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DE704" w14:textId="10C1D6F6" w:rsidR="00BC0EFE" w:rsidRDefault="00195D10" w:rsidP="00BC0EFE">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7760531C" w14:textId="77777777" w:rsidR="00BC0EFE" w:rsidRPr="00BC0EFE" w:rsidRDefault="00BC0EFE" w:rsidP="00BC0EFE">
      <w:pPr>
        <w:tabs>
          <w:tab w:val="left" w:pos="426"/>
        </w:tabs>
        <w:spacing w:line="276" w:lineRule="auto"/>
        <w:ind w:right="-1"/>
        <w:jc w:val="center"/>
        <w:rPr>
          <w:rFonts w:asciiTheme="minorHAnsi" w:hAnsiTheme="minorHAnsi" w:cstheme="minorHAnsi"/>
          <w:b/>
          <w:sz w:val="22"/>
          <w:szCs w:val="22"/>
        </w:rPr>
      </w:pPr>
    </w:p>
    <w:p w14:paraId="607468DB" w14:textId="77777777" w:rsidR="00BC0EFE" w:rsidRPr="00A508D4" w:rsidRDefault="00BC0EFE" w:rsidP="00BC0EFE">
      <w:pPr>
        <w:tabs>
          <w:tab w:val="left" w:pos="709"/>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INTRODUCCIÓN</w:t>
      </w:r>
    </w:p>
    <w:p w14:paraId="6CE782AE" w14:textId="77777777" w:rsidR="00BC0EFE" w:rsidRDefault="00BC0EFE" w:rsidP="00BC0EFE">
      <w:pPr>
        <w:tabs>
          <w:tab w:val="left" w:pos="426"/>
        </w:tabs>
        <w:jc w:val="both"/>
        <w:rPr>
          <w:rFonts w:asciiTheme="minorHAnsi" w:hAnsiTheme="minorHAnsi" w:cstheme="minorHAnsi"/>
          <w:b/>
          <w:color w:val="000000" w:themeColor="text1"/>
          <w:sz w:val="22"/>
          <w:szCs w:val="22"/>
          <w:u w:val="single"/>
        </w:rPr>
      </w:pPr>
    </w:p>
    <w:p w14:paraId="088D4759" w14:textId="77777777" w:rsidR="00BC0EFE" w:rsidRDefault="00BC0EFE" w:rsidP="00BC0EFE">
      <w:pPr>
        <w:pStyle w:val="CM12"/>
        <w:jc w:val="both"/>
        <w:rPr>
          <w:rFonts w:ascii="Calibri" w:hAnsi="Calibri" w:cs="Calibri"/>
          <w:sz w:val="22"/>
          <w:szCs w:val="22"/>
        </w:rPr>
      </w:pPr>
      <w:r>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2EF6D7CE" w14:textId="77777777" w:rsidR="00BC0EFE" w:rsidRDefault="00BC0EFE" w:rsidP="00BC0EFE">
      <w:pPr>
        <w:pStyle w:val="CM12"/>
        <w:jc w:val="both"/>
        <w:rPr>
          <w:rFonts w:ascii="Calibri" w:eastAsia="Calibri" w:hAnsi="Calibri" w:cs="Calibri"/>
          <w:sz w:val="22"/>
          <w:szCs w:val="22"/>
        </w:rPr>
      </w:pPr>
    </w:p>
    <w:p w14:paraId="4EC1D5B3" w14:textId="77777777" w:rsidR="00BC0EFE" w:rsidRDefault="00BC0EFE" w:rsidP="00BC0EFE">
      <w:pPr>
        <w:pStyle w:val="CM12"/>
        <w:jc w:val="both"/>
        <w:rPr>
          <w:rFonts w:ascii="Calibri" w:hAnsi="Calibri" w:cs="Calibri"/>
          <w:sz w:val="22"/>
          <w:szCs w:val="22"/>
        </w:rPr>
      </w:pPr>
      <w:r>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El presente proceso está bajo la modalidad de Contratación Directa por Licitación enmarcado en el D.S. 29506.</w:t>
      </w:r>
    </w:p>
    <w:p w14:paraId="7D300206" w14:textId="77777777" w:rsidR="00BC0EFE" w:rsidRDefault="00BC0EFE" w:rsidP="00BC0EFE">
      <w:pPr>
        <w:pStyle w:val="CM12"/>
        <w:jc w:val="both"/>
        <w:rPr>
          <w:rFonts w:ascii="Calibri" w:hAnsi="Calibri" w:cs="Calibri"/>
          <w:bCs/>
          <w:sz w:val="22"/>
          <w:szCs w:val="22"/>
          <w:lang w:val="es-MX"/>
        </w:rPr>
      </w:pPr>
    </w:p>
    <w:p w14:paraId="35CAA3C1" w14:textId="74959C36" w:rsidR="00BC0EFE" w:rsidRDefault="00BC0EFE" w:rsidP="00BC0EFE">
      <w:pPr>
        <w:pStyle w:val="Default"/>
        <w:jc w:val="both"/>
        <w:rPr>
          <w:rFonts w:ascii="Calibri" w:hAnsi="Calibri" w:cs="Calibri"/>
          <w:bCs/>
          <w:sz w:val="22"/>
          <w:szCs w:val="22"/>
        </w:rPr>
      </w:pPr>
      <w:r>
        <w:rPr>
          <w:rFonts w:ascii="Calibri" w:hAnsi="Calibri" w:cs="Calibri"/>
          <w:sz w:val="22"/>
          <w:szCs w:val="22"/>
        </w:rPr>
        <w:t>El presente Proyecto, contempla la construcción de redes secundari</w:t>
      </w:r>
      <w:r w:rsidR="00D358AD">
        <w:rPr>
          <w:rFonts w:ascii="Calibri" w:hAnsi="Calibri" w:cs="Calibri"/>
          <w:sz w:val="22"/>
          <w:szCs w:val="22"/>
        </w:rPr>
        <w:t>as en diferentes</w:t>
      </w:r>
      <w:r w:rsidR="00B060B9">
        <w:rPr>
          <w:rFonts w:ascii="Calibri" w:hAnsi="Calibri" w:cs="Calibri"/>
          <w:sz w:val="22"/>
          <w:szCs w:val="22"/>
        </w:rPr>
        <w:t xml:space="preserve"> localidades de Basilio y Jorochito pertenecientes a los Municipios de La Guardia y El Torno respectivamente</w:t>
      </w:r>
      <w:r w:rsidRPr="00485334">
        <w:rPr>
          <w:rFonts w:ascii="Calibri" w:hAnsi="Calibri" w:cs="Calibri"/>
          <w:sz w:val="22"/>
          <w:szCs w:val="22"/>
        </w:rPr>
        <w:t>,</w:t>
      </w:r>
      <w:r>
        <w:rPr>
          <w:rFonts w:ascii="Calibri" w:hAnsi="Calibri" w:cs="Calibri"/>
          <w:b/>
          <w:sz w:val="22"/>
          <w:szCs w:val="22"/>
        </w:rPr>
        <w:t xml:space="preserve"> </w:t>
      </w:r>
      <w:r>
        <w:rPr>
          <w:rFonts w:ascii="Calibri" w:hAnsi="Calibri" w:cs="Calibri"/>
          <w:bCs/>
          <w:sz w:val="22"/>
          <w:szCs w:val="22"/>
        </w:rPr>
        <w:t xml:space="preserve">con este fin, YPFB requiere la contratación de una empresa de servicios especializada en la construcción de obras civiles y mecánicas para el tendido de Tubería de Polietileno. </w:t>
      </w:r>
    </w:p>
    <w:p w14:paraId="39F8FB74" w14:textId="77777777" w:rsidR="00BC0EFE" w:rsidRDefault="00BC0EFE" w:rsidP="00BC0EFE">
      <w:pPr>
        <w:pStyle w:val="Default"/>
        <w:jc w:val="both"/>
        <w:rPr>
          <w:rFonts w:ascii="Calibri" w:hAnsi="Calibri" w:cs="Calibri"/>
          <w:bCs/>
          <w:sz w:val="20"/>
          <w:szCs w:val="20"/>
        </w:rPr>
      </w:pPr>
      <w:r>
        <w:rPr>
          <w:rFonts w:ascii="Calibri" w:hAnsi="Calibri" w:cs="Calibri"/>
          <w:bCs/>
          <w:sz w:val="20"/>
          <w:szCs w:val="20"/>
        </w:rPr>
        <w:t xml:space="preserve"> </w:t>
      </w:r>
    </w:p>
    <w:p w14:paraId="1FD370E7" w14:textId="3F3436BF" w:rsidR="00BC0EFE" w:rsidRDefault="00BC0EFE" w:rsidP="00BC0EFE">
      <w:pPr>
        <w:pStyle w:val="Default"/>
        <w:jc w:val="both"/>
        <w:rPr>
          <w:rFonts w:ascii="Calibri" w:eastAsia="Arial Unicode MS" w:hAnsi="Calibri" w:cs="Calibri"/>
          <w:bCs/>
          <w:sz w:val="22"/>
          <w:szCs w:val="22"/>
        </w:rPr>
      </w:pPr>
      <w:r>
        <w:rPr>
          <w:rFonts w:ascii="Calibri" w:eastAsia="Arial Unicode MS" w:hAnsi="Calibri" w:cs="Calibri"/>
          <w:bCs/>
          <w:sz w:val="22"/>
          <w:szCs w:val="22"/>
        </w:rPr>
        <w:t xml:space="preserve">El tendido de la red secundaria </w:t>
      </w:r>
      <w:r w:rsidR="002412AA">
        <w:rPr>
          <w:rFonts w:ascii="Calibri" w:eastAsia="Arial Unicode MS" w:hAnsi="Calibri" w:cs="Calibri"/>
          <w:bCs/>
          <w:sz w:val="22"/>
          <w:szCs w:val="22"/>
        </w:rPr>
        <w:t>tendrá</w:t>
      </w:r>
      <w:r w:rsidR="009162D6">
        <w:rPr>
          <w:rFonts w:ascii="Calibri" w:eastAsia="Arial Unicode MS" w:hAnsi="Calibri" w:cs="Calibri"/>
          <w:bCs/>
          <w:sz w:val="22"/>
          <w:szCs w:val="22"/>
        </w:rPr>
        <w:t xml:space="preserve"> una longitud de </w:t>
      </w:r>
      <w:r w:rsidR="00132331">
        <w:rPr>
          <w:rFonts w:ascii="Calibri" w:eastAsia="Arial Unicode MS" w:hAnsi="Calibri" w:cs="Calibri"/>
          <w:b/>
          <w:bCs/>
          <w:sz w:val="22"/>
          <w:szCs w:val="22"/>
        </w:rPr>
        <w:t>14</w:t>
      </w:r>
      <w:r w:rsidR="009162D6" w:rsidRPr="009162D6">
        <w:rPr>
          <w:rFonts w:ascii="Calibri" w:eastAsia="Arial Unicode MS" w:hAnsi="Calibri" w:cs="Calibri"/>
          <w:b/>
          <w:bCs/>
          <w:sz w:val="22"/>
          <w:szCs w:val="22"/>
        </w:rPr>
        <w:t>.</w:t>
      </w:r>
      <w:r w:rsidR="00F80BFE">
        <w:rPr>
          <w:rFonts w:ascii="Calibri" w:eastAsia="Arial Unicode MS" w:hAnsi="Calibri" w:cs="Calibri"/>
          <w:b/>
          <w:bCs/>
          <w:sz w:val="22"/>
          <w:szCs w:val="22"/>
        </w:rPr>
        <w:t>938</w:t>
      </w:r>
      <w:r w:rsidRPr="00871BB1">
        <w:rPr>
          <w:rFonts w:ascii="Calibri" w:eastAsia="Arial Unicode MS" w:hAnsi="Calibri" w:cs="Calibri"/>
          <w:b/>
          <w:bCs/>
          <w:sz w:val="22"/>
          <w:szCs w:val="22"/>
        </w:rPr>
        <w:t>,00</w:t>
      </w:r>
      <w:r>
        <w:rPr>
          <w:rFonts w:ascii="Calibri" w:eastAsia="Arial Unicode MS" w:hAnsi="Calibri" w:cs="Calibri"/>
          <w:b/>
          <w:bCs/>
          <w:sz w:val="22"/>
          <w:szCs w:val="22"/>
        </w:rPr>
        <w:t xml:space="preserve"> </w:t>
      </w:r>
      <w:r>
        <w:rPr>
          <w:rFonts w:ascii="Calibri" w:eastAsia="Arial Unicode MS" w:hAnsi="Calibri" w:cs="Calibri"/>
          <w:bCs/>
          <w:sz w:val="22"/>
          <w:szCs w:val="22"/>
        </w:rPr>
        <w:t>metros de Tubería Polietileno, la cual se distribuye de la siguiente manera:</w:t>
      </w:r>
    </w:p>
    <w:p w14:paraId="51250817" w14:textId="77777777" w:rsidR="00F80BFE" w:rsidRDefault="00F80BFE" w:rsidP="00BC0EFE">
      <w:pPr>
        <w:pStyle w:val="Default"/>
        <w:jc w:val="both"/>
        <w:rPr>
          <w:rFonts w:ascii="Calibri" w:eastAsia="Arial Unicode MS" w:hAnsi="Calibri" w:cs="Calibri"/>
          <w:bCs/>
          <w:sz w:val="22"/>
          <w:szCs w:val="22"/>
        </w:rPr>
      </w:pPr>
    </w:p>
    <w:p w14:paraId="14B437DE" w14:textId="28A2B6C7" w:rsidR="00F80BFE" w:rsidRPr="00F80BFE" w:rsidRDefault="00F80BFE" w:rsidP="00BC0EFE">
      <w:pPr>
        <w:pStyle w:val="Default"/>
        <w:jc w:val="both"/>
        <w:rPr>
          <w:rFonts w:ascii="Calibri" w:eastAsia="Arial Unicode MS" w:hAnsi="Calibri" w:cs="Calibri"/>
          <w:bCs/>
          <w:sz w:val="22"/>
          <w:szCs w:val="22"/>
          <w:u w:val="single"/>
        </w:rPr>
      </w:pPr>
      <w:r w:rsidRPr="00F80BFE">
        <w:rPr>
          <w:rFonts w:ascii="Calibri" w:eastAsia="Arial Unicode MS" w:hAnsi="Calibri" w:cs="Calibri"/>
          <w:bCs/>
          <w:sz w:val="22"/>
          <w:szCs w:val="22"/>
          <w:u w:val="single"/>
        </w:rPr>
        <w:t>Jorochito:</w:t>
      </w:r>
    </w:p>
    <w:p w14:paraId="0D9F06A4" w14:textId="77777777" w:rsidR="00BC0EFE" w:rsidRDefault="00BC0EFE" w:rsidP="00BC0EFE">
      <w:pPr>
        <w:pStyle w:val="Default"/>
        <w:jc w:val="both"/>
        <w:rPr>
          <w:rFonts w:ascii="Calibri" w:hAnsi="Calibri" w:cs="Calibri"/>
          <w:bCs/>
          <w:sz w:val="20"/>
          <w:szCs w:val="20"/>
        </w:rPr>
      </w:pPr>
    </w:p>
    <w:p w14:paraId="28CE8850" w14:textId="21D3FCBE" w:rsidR="00BC0EFE" w:rsidRPr="00E75C48" w:rsidRDefault="00BC0EFE" w:rsidP="00BC0EF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2412AA">
        <w:rPr>
          <w:rFonts w:ascii="Calibri" w:eastAsia="Arial Unicode MS" w:hAnsi="Calibri"/>
          <w:b/>
          <w:bCs/>
          <w:sz w:val="22"/>
          <w:szCs w:val="20"/>
          <w:lang w:val="es-MX" w:eastAsia="en-US"/>
        </w:rPr>
        <w:t>40</w:t>
      </w:r>
      <w:r>
        <w:rPr>
          <w:rFonts w:ascii="Calibri" w:eastAsia="Arial Unicode MS" w:hAnsi="Calibri"/>
          <w:b/>
          <w:bCs/>
          <w:sz w:val="22"/>
          <w:szCs w:val="20"/>
          <w:lang w:val="es-MX" w:eastAsia="en-US"/>
        </w:rPr>
        <w:t xml:space="preserve">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sidR="00F80BFE">
        <w:rPr>
          <w:rFonts w:ascii="Calibri" w:eastAsia="Arial Unicode MS" w:hAnsi="Calibri"/>
          <w:b/>
          <w:bCs/>
          <w:sz w:val="22"/>
          <w:szCs w:val="20"/>
          <w:lang w:val="es-MX" w:eastAsia="en-US"/>
        </w:rPr>
        <w:t xml:space="preserve"> 4</w:t>
      </w:r>
      <w:r w:rsidR="009162D6">
        <w:rPr>
          <w:rFonts w:ascii="Calibri" w:eastAsia="Arial Unicode MS" w:hAnsi="Calibri"/>
          <w:b/>
          <w:bCs/>
          <w:sz w:val="22"/>
          <w:szCs w:val="20"/>
          <w:lang w:val="es-MX" w:eastAsia="en-US"/>
        </w:rPr>
        <w:t>.</w:t>
      </w:r>
      <w:r w:rsidR="00F80BFE">
        <w:rPr>
          <w:rFonts w:ascii="Calibri" w:eastAsia="Arial Unicode MS" w:hAnsi="Calibri"/>
          <w:b/>
          <w:bCs/>
          <w:sz w:val="22"/>
          <w:szCs w:val="20"/>
          <w:lang w:val="es-MX" w:eastAsia="en-US"/>
        </w:rPr>
        <w:t>20</w:t>
      </w:r>
      <w:r w:rsidR="00B40438">
        <w:rPr>
          <w:rFonts w:ascii="Calibri" w:eastAsia="Arial Unicode MS" w:hAnsi="Calibri"/>
          <w:b/>
          <w:bCs/>
          <w:sz w:val="22"/>
          <w:szCs w:val="20"/>
          <w:lang w:val="es-MX" w:eastAsia="en-US"/>
        </w:rPr>
        <w:t>0</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p>
    <w:p w14:paraId="3BE3D7BD" w14:textId="7E0BB65D" w:rsidR="009162D6" w:rsidRPr="009162D6" w:rsidRDefault="009162D6" w:rsidP="009162D6">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 xml:space="preserve">90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Pr>
          <w:rFonts w:ascii="Calibri" w:eastAsia="Arial Unicode MS" w:hAnsi="Calibri"/>
          <w:b/>
          <w:bCs/>
          <w:sz w:val="22"/>
          <w:szCs w:val="20"/>
          <w:lang w:val="es-MX" w:eastAsia="en-US"/>
        </w:rPr>
        <w:t xml:space="preserve"> 1</w:t>
      </w:r>
      <w:r w:rsidR="009F40F6">
        <w:rPr>
          <w:rFonts w:ascii="Calibri" w:eastAsia="Arial Unicode MS" w:hAnsi="Calibri"/>
          <w:b/>
          <w:bCs/>
          <w:sz w:val="22"/>
          <w:szCs w:val="20"/>
          <w:lang w:val="es-MX" w:eastAsia="en-US"/>
        </w:rPr>
        <w:t>.</w:t>
      </w:r>
      <w:r>
        <w:rPr>
          <w:rFonts w:ascii="Calibri" w:eastAsia="Arial Unicode MS" w:hAnsi="Calibri"/>
          <w:b/>
          <w:bCs/>
          <w:sz w:val="22"/>
          <w:szCs w:val="20"/>
          <w:lang w:val="es-MX" w:eastAsia="en-US"/>
        </w:rPr>
        <w:t>5</w:t>
      </w:r>
      <w:r w:rsidR="00132331">
        <w:rPr>
          <w:rFonts w:ascii="Calibri" w:eastAsia="Arial Unicode MS" w:hAnsi="Calibri"/>
          <w:b/>
          <w:bCs/>
          <w:sz w:val="22"/>
          <w:szCs w:val="20"/>
          <w:lang w:val="es-MX" w:eastAsia="en-US"/>
        </w:rPr>
        <w:t>0</w:t>
      </w:r>
      <w:r>
        <w:rPr>
          <w:rFonts w:ascii="Calibri" w:eastAsia="Arial Unicode MS" w:hAnsi="Calibri"/>
          <w:b/>
          <w:bCs/>
          <w:sz w:val="22"/>
          <w:szCs w:val="20"/>
          <w:lang w:val="es-MX" w:eastAsia="en-US"/>
        </w:rPr>
        <w:t xml:space="preserve">0,00 </w:t>
      </w:r>
      <w:r>
        <w:rPr>
          <w:rFonts w:ascii="Calibri" w:eastAsia="Arial Unicode MS" w:hAnsi="Calibri"/>
          <w:bCs/>
          <w:sz w:val="22"/>
          <w:szCs w:val="20"/>
          <w:lang w:val="es-MX" w:eastAsia="en-US"/>
        </w:rPr>
        <w:t>metros.</w:t>
      </w:r>
    </w:p>
    <w:p w14:paraId="52A5E94A" w14:textId="39B9C031" w:rsidR="00E75C48" w:rsidRPr="00B512AE" w:rsidRDefault="00E75C48" w:rsidP="00B512A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871BB1">
        <w:rPr>
          <w:rFonts w:ascii="Calibri" w:eastAsia="Arial Unicode MS" w:hAnsi="Calibri"/>
          <w:b/>
          <w:bCs/>
          <w:sz w:val="22"/>
          <w:szCs w:val="20"/>
          <w:lang w:val="es-MX" w:eastAsia="en-US"/>
        </w:rPr>
        <w:t>110</w:t>
      </w:r>
      <w:r>
        <w:rPr>
          <w:rFonts w:ascii="Calibri" w:eastAsia="Arial Unicode MS" w:hAnsi="Calibri"/>
          <w:b/>
          <w:bCs/>
          <w:sz w:val="22"/>
          <w:szCs w:val="20"/>
          <w:lang w:val="es-MX" w:eastAsia="en-US"/>
        </w:rPr>
        <w:t xml:space="preserve">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 </w:t>
      </w:r>
      <w:r w:rsidR="00F80BFE">
        <w:rPr>
          <w:rFonts w:ascii="Calibri" w:eastAsia="Arial Unicode MS" w:hAnsi="Calibri"/>
          <w:b/>
          <w:bCs/>
          <w:sz w:val="22"/>
          <w:szCs w:val="20"/>
          <w:lang w:val="es-MX" w:eastAsia="en-US"/>
        </w:rPr>
        <w:t>888</w:t>
      </w:r>
      <w:r w:rsidRPr="00B512AE">
        <w:rPr>
          <w:rFonts w:ascii="Calibri" w:eastAsia="Arial Unicode MS" w:hAnsi="Calibri"/>
          <w:b/>
          <w:bCs/>
          <w:sz w:val="22"/>
          <w:szCs w:val="20"/>
          <w:lang w:val="es-MX" w:eastAsia="en-US"/>
        </w:rPr>
        <w:t xml:space="preserve">,00 </w:t>
      </w:r>
      <w:r w:rsidRPr="00B512AE">
        <w:rPr>
          <w:rFonts w:ascii="Calibri" w:eastAsia="Arial Unicode MS" w:hAnsi="Calibri"/>
          <w:bCs/>
          <w:sz w:val="22"/>
          <w:szCs w:val="20"/>
          <w:lang w:val="es-MX" w:eastAsia="en-US"/>
        </w:rPr>
        <w:t>metros.</w:t>
      </w:r>
    </w:p>
    <w:p w14:paraId="0EA1C5ED" w14:textId="77777777" w:rsidR="00BC0EFE" w:rsidRDefault="00BC0EFE" w:rsidP="002412AA">
      <w:pPr>
        <w:spacing w:line="276" w:lineRule="auto"/>
        <w:ind w:left="360"/>
        <w:contextualSpacing/>
        <w:jc w:val="both"/>
        <w:rPr>
          <w:rFonts w:ascii="Calibri" w:hAnsi="Calibri" w:cs="Arial"/>
          <w:bCs/>
          <w:sz w:val="22"/>
          <w:szCs w:val="20"/>
        </w:rPr>
      </w:pPr>
    </w:p>
    <w:p w14:paraId="2BD1A463" w14:textId="260EE461" w:rsidR="00F80BFE" w:rsidRPr="00F80BFE" w:rsidRDefault="00F80BFE" w:rsidP="00F80BFE">
      <w:pPr>
        <w:pStyle w:val="Default"/>
        <w:jc w:val="both"/>
        <w:rPr>
          <w:rFonts w:ascii="Calibri" w:eastAsia="Arial Unicode MS" w:hAnsi="Calibri" w:cs="Calibri"/>
          <w:bCs/>
          <w:sz w:val="22"/>
          <w:szCs w:val="22"/>
          <w:u w:val="single"/>
        </w:rPr>
      </w:pPr>
      <w:r w:rsidRPr="00F80BFE">
        <w:rPr>
          <w:rFonts w:ascii="Calibri" w:eastAsia="Arial Unicode MS" w:hAnsi="Calibri" w:cs="Calibri"/>
          <w:bCs/>
          <w:sz w:val="22"/>
          <w:szCs w:val="22"/>
          <w:u w:val="single"/>
        </w:rPr>
        <w:t>Basilio:</w:t>
      </w:r>
    </w:p>
    <w:p w14:paraId="070BA95B" w14:textId="05BD11B9" w:rsidR="00F80BFE" w:rsidRPr="00E75C48" w:rsidRDefault="00F80BFE" w:rsidP="00F80BF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 xml:space="preserve">40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Pr>
          <w:rFonts w:ascii="Calibri" w:eastAsia="Arial Unicode MS" w:hAnsi="Calibri"/>
          <w:b/>
          <w:bCs/>
          <w:sz w:val="22"/>
          <w:szCs w:val="20"/>
          <w:lang w:val="es-MX" w:eastAsia="en-US"/>
        </w:rPr>
        <w:t xml:space="preserve"> 3.800,00 </w:t>
      </w:r>
      <w:r>
        <w:rPr>
          <w:rFonts w:ascii="Calibri" w:eastAsia="Arial Unicode MS" w:hAnsi="Calibri"/>
          <w:bCs/>
          <w:sz w:val="22"/>
          <w:szCs w:val="20"/>
          <w:lang w:val="es-MX" w:eastAsia="en-US"/>
        </w:rPr>
        <w:t>metros.</w:t>
      </w:r>
    </w:p>
    <w:p w14:paraId="174FC520" w14:textId="7E41B778" w:rsidR="00F80BFE" w:rsidRPr="009162D6" w:rsidRDefault="00F80BFE" w:rsidP="00F80BF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 xml:space="preserve">63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Pr>
          <w:rFonts w:ascii="Calibri" w:eastAsia="Arial Unicode MS" w:hAnsi="Calibri"/>
          <w:b/>
          <w:bCs/>
          <w:sz w:val="22"/>
          <w:szCs w:val="20"/>
          <w:lang w:val="es-MX" w:eastAsia="en-US"/>
        </w:rPr>
        <w:t xml:space="preserve"> 4.550,00 </w:t>
      </w:r>
      <w:r>
        <w:rPr>
          <w:rFonts w:ascii="Calibri" w:eastAsia="Arial Unicode MS" w:hAnsi="Calibri"/>
          <w:bCs/>
          <w:sz w:val="22"/>
          <w:szCs w:val="20"/>
          <w:lang w:val="es-MX" w:eastAsia="en-US"/>
        </w:rPr>
        <w:t>metros.</w:t>
      </w:r>
    </w:p>
    <w:p w14:paraId="249C32A6" w14:textId="77777777" w:rsidR="00F80BFE" w:rsidRPr="00B512AE" w:rsidRDefault="00F80BFE" w:rsidP="002412AA">
      <w:pPr>
        <w:spacing w:line="276" w:lineRule="auto"/>
        <w:ind w:left="360"/>
        <w:contextualSpacing/>
        <w:jc w:val="both"/>
        <w:rPr>
          <w:rFonts w:ascii="Calibri" w:hAnsi="Calibri" w:cs="Arial"/>
          <w:bCs/>
          <w:sz w:val="22"/>
          <w:szCs w:val="20"/>
        </w:rPr>
      </w:pPr>
    </w:p>
    <w:p w14:paraId="6F32BE4E" w14:textId="77777777" w:rsidR="00BC0EFE" w:rsidRPr="00A508D4" w:rsidRDefault="00BC0EFE" w:rsidP="00BC0EFE">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OBJETIVOS</w:t>
      </w:r>
    </w:p>
    <w:p w14:paraId="08BBB2CC" w14:textId="77777777" w:rsidR="00BC0EFE" w:rsidRDefault="00BC0EFE" w:rsidP="00BC0EFE">
      <w:pPr>
        <w:tabs>
          <w:tab w:val="left" w:pos="426"/>
        </w:tabs>
        <w:ind w:right="-1"/>
        <w:jc w:val="both"/>
        <w:rPr>
          <w:rFonts w:asciiTheme="minorHAnsi" w:hAnsiTheme="minorHAnsi" w:cstheme="minorHAnsi"/>
        </w:rPr>
      </w:pPr>
    </w:p>
    <w:p w14:paraId="2F62D8F2" w14:textId="7E298DCF" w:rsidR="00B6657D" w:rsidRPr="00B6657D" w:rsidRDefault="00BC0EFE" w:rsidP="00B6657D">
      <w:pPr>
        <w:jc w:val="both"/>
        <w:rPr>
          <w:rFonts w:ascii="Calibri" w:hAnsi="Calibri" w:cs="Calibri"/>
          <w:sz w:val="22"/>
          <w:szCs w:val="22"/>
        </w:rPr>
      </w:pPr>
      <w:r>
        <w:rPr>
          <w:rFonts w:ascii="Calibri" w:hAnsi="Calibri" w:cs="Calibri"/>
          <w:sz w:val="22"/>
          <w:szCs w:val="22"/>
        </w:rPr>
        <w:t xml:space="preserve">El presente documento tiene por finalidad establecer las especificaciones técnicas, condiciones administrativas, legales, económicas y financieras para la contratación de empresas de servicios </w:t>
      </w:r>
      <w:r>
        <w:rPr>
          <w:rFonts w:ascii="Calibri" w:hAnsi="Calibri" w:cs="Calibri"/>
          <w:sz w:val="22"/>
          <w:szCs w:val="22"/>
        </w:rPr>
        <w:lastRenderedPageBreak/>
        <w:t>especializadas en la construcción de obras civiles y mecánicas, para el cumplimiento de los proyectos de construcción.</w:t>
      </w:r>
    </w:p>
    <w:p w14:paraId="38B252A2" w14:textId="77777777" w:rsidR="008F4889" w:rsidRDefault="008F4889" w:rsidP="00BC0EFE">
      <w:pPr>
        <w:tabs>
          <w:tab w:val="left" w:pos="426"/>
        </w:tabs>
        <w:ind w:right="-1"/>
        <w:jc w:val="both"/>
        <w:rPr>
          <w:rFonts w:asciiTheme="minorHAnsi" w:hAnsiTheme="minorHAnsi" w:cstheme="minorHAnsi"/>
        </w:rPr>
      </w:pPr>
    </w:p>
    <w:p w14:paraId="5D905C0C" w14:textId="77777777" w:rsidR="00BC0EFE" w:rsidRPr="00A508D4" w:rsidRDefault="00BC0EFE" w:rsidP="00BC0EFE">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CONSIDERACIONES GENERALES DEL PROYECTO</w:t>
      </w:r>
    </w:p>
    <w:p w14:paraId="06281B1E" w14:textId="77777777" w:rsidR="00BC0EFE" w:rsidRDefault="00BC0EFE" w:rsidP="00BC0EFE">
      <w:pPr>
        <w:tabs>
          <w:tab w:val="left" w:pos="426"/>
        </w:tabs>
        <w:ind w:right="-1"/>
        <w:jc w:val="both"/>
        <w:rPr>
          <w:rFonts w:asciiTheme="minorHAnsi" w:hAnsiTheme="minorHAnsi" w:cstheme="minorHAnsi"/>
        </w:rPr>
      </w:pPr>
    </w:p>
    <w:p w14:paraId="4BA510CF" w14:textId="291B3F46" w:rsidR="00BC0EFE" w:rsidRDefault="00BC0EFE" w:rsidP="00BC0EFE">
      <w:pPr>
        <w:pStyle w:val="Norma"/>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 xml:space="preserve">Las empresas </w:t>
      </w:r>
      <w:r w:rsidR="003D2933">
        <w:rPr>
          <w:rFonts w:asciiTheme="minorHAnsi" w:eastAsia="Arial Unicode MS" w:hAnsiTheme="minorHAnsi" w:cs="Calibri"/>
          <w:sz w:val="22"/>
          <w:szCs w:val="22"/>
        </w:rPr>
        <w:t>CONTRATISTA</w:t>
      </w:r>
      <w:r>
        <w:rPr>
          <w:rFonts w:asciiTheme="minorHAnsi" w:eastAsia="Arial Unicode MS" w:hAnsiTheme="minorHAnsi" w:cs="Calibri"/>
          <w:sz w:val="22"/>
          <w:szCs w:val="22"/>
        </w:rPr>
        <w:t xml:space="preserve"> </w:t>
      </w:r>
      <w:r w:rsidR="003D2933">
        <w:rPr>
          <w:rFonts w:asciiTheme="minorHAnsi" w:eastAsia="Arial Unicode MS" w:hAnsiTheme="minorHAnsi" w:cs="Calibri"/>
          <w:sz w:val="22"/>
          <w:szCs w:val="22"/>
        </w:rPr>
        <w:t>deberá considerar</w:t>
      </w:r>
      <w:r>
        <w:rPr>
          <w:rFonts w:asciiTheme="minorHAnsi" w:eastAsia="Arial Unicode MS" w:hAnsiTheme="minorHAnsi" w:cs="Calibri"/>
          <w:sz w:val="22"/>
          <w:szCs w:val="22"/>
        </w:rPr>
        <w:t xml:space="preserve"> lo siguiente:</w:t>
      </w:r>
    </w:p>
    <w:p w14:paraId="1682B6E9" w14:textId="77777777" w:rsidR="00BC0EFE" w:rsidRDefault="00BC0EFE" w:rsidP="00BC0EFE">
      <w:pPr>
        <w:pStyle w:val="Norma"/>
        <w:spacing w:after="0" w:line="240" w:lineRule="auto"/>
        <w:contextualSpacing/>
        <w:jc w:val="both"/>
        <w:rPr>
          <w:rFonts w:asciiTheme="minorHAnsi" w:eastAsia="Arial Unicode MS" w:hAnsiTheme="minorHAnsi" w:cs="Calibri"/>
          <w:sz w:val="22"/>
          <w:szCs w:val="22"/>
        </w:rPr>
      </w:pPr>
    </w:p>
    <w:p w14:paraId="2FAFB6BA"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La empresa contratista se hará responsable del transporte de tubería de polietileno hasta el lugar de la obra.</w:t>
      </w:r>
    </w:p>
    <w:p w14:paraId="0301CC40" w14:textId="2EC9A15A"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Los mat</w:t>
      </w:r>
      <w:r w:rsidR="00D75F8B">
        <w:rPr>
          <w:rFonts w:asciiTheme="minorHAnsi" w:eastAsia="Arial Unicode MS" w:hAnsiTheme="minorHAnsi" w:cs="Calibri"/>
          <w:bCs/>
          <w:sz w:val="22"/>
          <w:szCs w:val="22"/>
          <w:lang w:val="es-MX" w:eastAsia="en-US"/>
        </w:rPr>
        <w:t>eriales (tubería de polietileno y</w:t>
      </w:r>
      <w:r>
        <w:rPr>
          <w:rFonts w:asciiTheme="minorHAnsi" w:eastAsia="Arial Unicode MS" w:hAnsiTheme="minorHAnsi" w:cs="Calibri"/>
          <w:bCs/>
          <w:sz w:val="22"/>
          <w:szCs w:val="22"/>
          <w:lang w:val="es-MX" w:eastAsia="en-US"/>
        </w:rPr>
        <w:t xml:space="preserve"> accesorios provistos por YPFB)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77055C15"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Cruces especiales de quebradas, cursos de agua, puentes y otros ubicados en la trayectoria de la tubería, se proyectará mediante trabajos de lastrado o adosado de tubería.</w:t>
      </w:r>
    </w:p>
    <w:p w14:paraId="23AA919C" w14:textId="77777777" w:rsidR="00BC0EFE" w:rsidRDefault="00BC0EFE" w:rsidP="00BC0EFE">
      <w:pPr>
        <w:tabs>
          <w:tab w:val="left" w:pos="426"/>
        </w:tabs>
        <w:ind w:right="-1"/>
        <w:jc w:val="both"/>
        <w:rPr>
          <w:rFonts w:asciiTheme="minorHAnsi" w:hAnsiTheme="minorHAnsi" w:cstheme="minorHAnsi"/>
        </w:rPr>
      </w:pPr>
    </w:p>
    <w:p w14:paraId="61A0E184" w14:textId="77777777" w:rsidR="00BC0EFE" w:rsidRDefault="00BC0EFE" w:rsidP="00BC0EFE">
      <w:pPr>
        <w:pStyle w:val="Norma"/>
        <w:spacing w:after="0" w:line="240" w:lineRule="auto"/>
        <w:contextualSpacing/>
        <w:jc w:val="both"/>
        <w:rPr>
          <w:rFonts w:ascii="Calibri" w:eastAsia="Arial Unicode MS" w:hAnsi="Calibri" w:cs="Calibri"/>
          <w:b/>
          <w:sz w:val="22"/>
          <w:szCs w:val="22"/>
          <w:u w:val="single"/>
        </w:rPr>
      </w:pPr>
      <w:r>
        <w:rPr>
          <w:rFonts w:ascii="Calibri" w:eastAsia="Arial Unicode MS" w:hAnsi="Calibri" w:cs="Calibri"/>
          <w:b/>
          <w:sz w:val="22"/>
          <w:szCs w:val="22"/>
          <w:u w:val="single"/>
        </w:rPr>
        <w:t>PERMISO PARA CRUCES DE CALLES Y AVENIDAS</w:t>
      </w:r>
    </w:p>
    <w:p w14:paraId="73F8689B" w14:textId="77777777" w:rsidR="00BC0EFE" w:rsidRDefault="00BC0EFE" w:rsidP="00BC0EFE">
      <w:pPr>
        <w:pStyle w:val="Norma"/>
        <w:spacing w:after="0" w:line="240" w:lineRule="auto"/>
        <w:contextualSpacing/>
        <w:jc w:val="both"/>
        <w:rPr>
          <w:rFonts w:ascii="Calibri" w:eastAsia="Arial Unicode MS" w:hAnsi="Calibri" w:cs="Calibri"/>
          <w:bCs/>
          <w:sz w:val="22"/>
          <w:szCs w:val="22"/>
        </w:rPr>
      </w:pPr>
    </w:p>
    <w:p w14:paraId="1BD1F27B" w14:textId="77777777" w:rsidR="00BC0EFE" w:rsidRDefault="00BC0EFE" w:rsidP="00BC0EFE">
      <w:pPr>
        <w:pStyle w:val="Norma"/>
        <w:spacing w:after="0" w:line="240" w:lineRule="auto"/>
        <w:contextualSpacing/>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Los permisos y autorizaciones para los cruces de la red secundaria a través de calles sin pavimentar, calles pavimentadas (perforación subterránea), avenidas, cruces de canales, cruces de carretera, cruces especiales y vías estará a cargo de la Empresa Contratista, esto incluye proyectos que se deban presentar, trámites, solicitud de permisos y otros.</w:t>
      </w:r>
    </w:p>
    <w:p w14:paraId="60500903" w14:textId="77777777" w:rsidR="00BC0EFE" w:rsidRDefault="00BC0EFE" w:rsidP="00BC0EFE">
      <w:pPr>
        <w:pStyle w:val="Norma"/>
        <w:spacing w:after="0" w:line="240" w:lineRule="auto"/>
        <w:contextualSpacing/>
        <w:jc w:val="both"/>
        <w:rPr>
          <w:rFonts w:asciiTheme="minorHAnsi" w:hAnsiTheme="minorHAnsi" w:cstheme="minorHAnsi"/>
          <w:color w:val="000000" w:themeColor="text1"/>
          <w:sz w:val="22"/>
          <w:szCs w:val="22"/>
          <w:lang w:eastAsia="es-ES"/>
        </w:rPr>
      </w:pPr>
    </w:p>
    <w:p w14:paraId="797697FF" w14:textId="77777777" w:rsidR="00BC0EFE" w:rsidRDefault="00BC0EFE" w:rsidP="00BC0EFE">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El ducto atravesará cruces de calles y cruces de avenida, además la trayectoria del ducto seguirá por las aceras, los permisos deberán ser solicitados a sus respectivos Gobiernos Municipales pertenecientes al Departamento de Santa Cruz y entidades de servicios públicos (electricidad, agua, fibra óptica, etc.).</w:t>
      </w:r>
    </w:p>
    <w:p w14:paraId="55B1FEA8" w14:textId="77777777" w:rsidR="00BC0EFE" w:rsidRDefault="00BC0EFE" w:rsidP="00BC0EFE">
      <w:pPr>
        <w:jc w:val="both"/>
        <w:rPr>
          <w:rFonts w:asciiTheme="minorHAnsi" w:hAnsiTheme="minorHAnsi" w:cstheme="minorHAnsi"/>
          <w:color w:val="000000" w:themeColor="text1"/>
          <w:sz w:val="22"/>
          <w:szCs w:val="22"/>
        </w:rPr>
      </w:pPr>
    </w:p>
    <w:p w14:paraId="288357F6" w14:textId="7BBA1B1F"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sidRPr="006F2092">
        <w:rPr>
          <w:rFonts w:asciiTheme="minorHAnsi" w:hAnsiTheme="minorHAnsi" w:cstheme="minorHAnsi"/>
          <w:color w:val="000000" w:themeColor="text1"/>
          <w:sz w:val="22"/>
          <w:szCs w:val="22"/>
          <w:lang w:eastAsia="es-ES"/>
        </w:rPr>
        <w:t xml:space="preserve">La empresa </w:t>
      </w:r>
      <w:r w:rsidR="001D4F4C">
        <w:rPr>
          <w:rFonts w:asciiTheme="minorHAnsi" w:hAnsiTheme="minorHAnsi" w:cstheme="minorHAnsi"/>
          <w:color w:val="000000" w:themeColor="text1"/>
          <w:sz w:val="22"/>
          <w:szCs w:val="22"/>
          <w:lang w:eastAsia="es-ES"/>
        </w:rPr>
        <w:t>contratista</w:t>
      </w:r>
      <w:r w:rsidRPr="006F2092">
        <w:rPr>
          <w:rFonts w:asciiTheme="minorHAnsi" w:hAnsiTheme="minorHAnsi" w:cstheme="minorHAnsi"/>
          <w:color w:val="000000" w:themeColor="text1"/>
          <w:sz w:val="22"/>
          <w:szCs w:val="22"/>
          <w:lang w:eastAsia="es-ES"/>
        </w:rPr>
        <w:t xml:space="preserve"> de esta obra será la responsable de obtener todas las autorizaciones respectivas para cruces y para la obra en general, además de coordinar y realizar las gestiones y pagos necesarios ante las empresas de servicios públicos cuyas instalaciones sean afectadas.</w:t>
      </w:r>
    </w:p>
    <w:p w14:paraId="51D2458B"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0AC2C2C9"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contratista debe considerar tipos de cargas adicionales externas y/o protección contra daños tales como:</w:t>
      </w:r>
    </w:p>
    <w:p w14:paraId="6CB751F6" w14:textId="77777777" w:rsidR="00BC0EFE" w:rsidRDefault="00BC0EFE" w:rsidP="00BC0EFE">
      <w:pPr>
        <w:pStyle w:val="Norma"/>
        <w:spacing w:after="0" w:line="240" w:lineRule="auto"/>
        <w:ind w:left="360"/>
        <w:jc w:val="both"/>
        <w:rPr>
          <w:rFonts w:asciiTheme="minorHAnsi" w:hAnsiTheme="minorHAnsi" w:cstheme="minorHAnsi"/>
          <w:color w:val="000000" w:themeColor="text1"/>
          <w:sz w:val="22"/>
          <w:szCs w:val="22"/>
          <w:lang w:eastAsia="es-ES"/>
        </w:rPr>
      </w:pPr>
    </w:p>
    <w:p w14:paraId="4FD04C5E"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Movimientos o deslizamientos de tierra</w:t>
      </w:r>
    </w:p>
    <w:p w14:paraId="050E91B0"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Peso de la tubería</w:t>
      </w:r>
    </w:p>
    <w:p w14:paraId="1AF7B0C1"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Pérdida de Soporte de la tubería</w:t>
      </w:r>
    </w:p>
    <w:p w14:paraId="2B44AF36"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Vibraciones causadas por agentes externos</w:t>
      </w:r>
    </w:p>
    <w:p w14:paraId="05026EF5"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Flotabilidad de la Tubería</w:t>
      </w:r>
    </w:p>
    <w:p w14:paraId="4967534B"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lastRenderedPageBreak/>
        <w:t>Esfuerzos de tensión - compresiones causadas por su propio peso.</w:t>
      </w:r>
    </w:p>
    <w:p w14:paraId="1BF3371F"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externas adicionales como temblores y terremotos</w:t>
      </w:r>
    </w:p>
    <w:p w14:paraId="5C964FB1"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Fallas geológicas</w:t>
      </w:r>
    </w:p>
    <w:p w14:paraId="0D7C1252"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excesivas o de tráfico de vehículos sobre el Ducto</w:t>
      </w:r>
    </w:p>
    <w:p w14:paraId="6BD77F2C"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Deformaciones del Ducto causadas por las actividades de construcción o mantenimiento</w:t>
      </w:r>
    </w:p>
    <w:p w14:paraId="45369B58" w14:textId="77777777" w:rsidR="00BC0EFE" w:rsidRDefault="00BC0EFE" w:rsidP="00BC0EFE">
      <w:pPr>
        <w:pStyle w:val="Norma"/>
        <w:spacing w:after="0" w:line="240" w:lineRule="auto"/>
        <w:ind w:left="1324"/>
        <w:jc w:val="both"/>
        <w:rPr>
          <w:rFonts w:asciiTheme="minorHAnsi" w:hAnsiTheme="minorHAnsi" w:cstheme="minorHAnsi"/>
          <w:color w:val="000000" w:themeColor="text1"/>
          <w:sz w:val="22"/>
          <w:szCs w:val="22"/>
          <w:lang w:eastAsia="es-ES"/>
        </w:rPr>
      </w:pPr>
    </w:p>
    <w:p w14:paraId="5AF24939"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Los cruces del ducto con canales de drenaje, carreteras, puentes, vía férrea, etc. deberá tener un diseño individual el que será sujeto a calificación por el fiscal y/o supervisor de obra. El costo de las mismas será cubierto por la Contratista.</w:t>
      </w:r>
    </w:p>
    <w:p w14:paraId="1BEFE9C6" w14:textId="77777777" w:rsidR="00BC0EFE" w:rsidRDefault="00BC0EFE" w:rsidP="00BC0EFE">
      <w:pPr>
        <w:pStyle w:val="Norma"/>
        <w:spacing w:after="0" w:line="240" w:lineRule="auto"/>
        <w:ind w:left="360"/>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5DE81124"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Los cruces de obstáculos naturales se realizarán siguiendo las normas de construcción según el código ASME B 31.8. El costo de las mismas será cubierto por la Contratista.  </w:t>
      </w:r>
    </w:p>
    <w:p w14:paraId="2AE68578"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p>
    <w:tbl>
      <w:tblPr>
        <w:tblW w:w="8902"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78"/>
        <w:gridCol w:w="1701"/>
        <w:gridCol w:w="1696"/>
        <w:gridCol w:w="1423"/>
        <w:gridCol w:w="1460"/>
        <w:gridCol w:w="944"/>
      </w:tblGrid>
      <w:tr w:rsidR="00BC0EFE" w14:paraId="218BD41B" w14:textId="77777777" w:rsidTr="0071533A">
        <w:trPr>
          <w:trHeight w:val="528"/>
          <w:jc w:val="center"/>
        </w:trPr>
        <w:tc>
          <w:tcPr>
            <w:tcW w:w="8902" w:type="dxa"/>
            <w:gridSpan w:val="6"/>
            <w:tcBorders>
              <w:top w:val="single" w:sz="18" w:space="0" w:color="FFFFFF"/>
              <w:left w:val="single" w:sz="18" w:space="0" w:color="FFFFFF"/>
              <w:bottom w:val="single" w:sz="18" w:space="0" w:color="FFFFFF"/>
              <w:right w:val="single" w:sz="18" w:space="0" w:color="FFFFFF"/>
            </w:tcBorders>
            <w:shd w:val="clear" w:color="auto" w:fill="5D93FF"/>
            <w:vAlign w:val="center"/>
            <w:hideMark/>
          </w:tcPr>
          <w:p w14:paraId="689B1BF1" w14:textId="77777777" w:rsidR="00BC0EFE" w:rsidRDefault="00BC0EFE" w:rsidP="0071533A">
            <w:pPr>
              <w:spacing w:line="256" w:lineRule="auto"/>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RELACION DE FUNDAS SOLICITADAS SEGÚN DIAMETRO DE TUBERIA Y LONGITUD SEGÚN CARACTERISTICAS DE OBSTACULOS QUE SE PRESENTEN DENTRO DEL TRAMO CONSTRUCCION</w:t>
            </w:r>
          </w:p>
        </w:tc>
      </w:tr>
      <w:tr w:rsidR="00BC0EFE" w14:paraId="1AD4EC8A" w14:textId="77777777" w:rsidTr="0071533A">
        <w:trPr>
          <w:trHeight w:val="664"/>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C54C45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Diámetro tubería PE  (mm)</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AFCD76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Funda PVC Clase 9 diámetro (</w:t>
            </w:r>
            <w:proofErr w:type="spellStart"/>
            <w:r>
              <w:rPr>
                <w:rFonts w:asciiTheme="minorHAnsi" w:hAnsiTheme="minorHAnsi" w:cstheme="minorHAnsi"/>
                <w:color w:val="000000" w:themeColor="text1"/>
                <w:sz w:val="22"/>
                <w:szCs w:val="22"/>
              </w:rPr>
              <w:t>pulg</w:t>
            </w:r>
            <w:proofErr w:type="spellEnd"/>
            <w:r>
              <w:rPr>
                <w:rFonts w:asciiTheme="minorHAnsi" w:hAnsiTheme="minorHAnsi" w:cstheme="minorHAnsi"/>
                <w:color w:val="000000" w:themeColor="text1"/>
                <w:sz w:val="22"/>
                <w:szCs w:val="22"/>
              </w:rPr>
              <w:t>)</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0DF90A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Árboles y postes eléctricos (m)</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BBD76D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Cámaras de Inspección (m)</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E85E37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Canales de desagüe (m)</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174044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Pozo ciego (m)</w:t>
            </w:r>
          </w:p>
        </w:tc>
      </w:tr>
      <w:tr w:rsidR="00BC0EFE" w14:paraId="1D6FE64C"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5832E51"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125 </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494BE81"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95D360E"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7EF6CB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72B443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1E586C4"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264DC514"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8E2A3F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9B8F09A"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26F334CA"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B3CF1F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4C1C5120"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56106C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199B210F"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08E6084"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4119700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07EBD91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DF34C2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9BE1C8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0D58900E"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4B13A42D"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F500A3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63</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CA51B60"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51816A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829EA5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B101E7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46D95A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5D72B6E8" w14:textId="77777777" w:rsidTr="0071533A">
        <w:trPr>
          <w:trHeight w:val="50"/>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B8E312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8FFB69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50BFB5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67B645EB"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6A5386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B711D0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bl>
    <w:p w14:paraId="14DFD2AD"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p>
    <w:p w14:paraId="69A1FC01"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provisión de fundas para los cruces de la red secundaria a través de calles sin pavimentar, calles pavimentadas (perforación subterránea), avenidas, cruces de canales, cruces de carretera, cruces especiales y vías estará a cargo de la Empresa Contratista.</w:t>
      </w:r>
    </w:p>
    <w:p w14:paraId="064DA54F"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6BCB6D3C" w14:textId="3FFF805F"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w:t>
      </w:r>
      <w:r w:rsidR="001D4F4C">
        <w:rPr>
          <w:rFonts w:asciiTheme="minorHAnsi" w:hAnsiTheme="minorHAnsi" w:cstheme="minorHAnsi"/>
          <w:color w:val="000000" w:themeColor="text1"/>
          <w:sz w:val="22"/>
          <w:szCs w:val="22"/>
          <w:lang w:eastAsia="es-ES"/>
        </w:rPr>
        <w:t>contratista</w:t>
      </w:r>
      <w:r>
        <w:rPr>
          <w:rFonts w:asciiTheme="minorHAnsi" w:hAnsiTheme="minorHAnsi" w:cstheme="minorHAnsi"/>
          <w:color w:val="000000" w:themeColor="text1"/>
          <w:sz w:val="22"/>
          <w:szCs w:val="22"/>
          <w:lang w:eastAsia="es-ES"/>
        </w:rPr>
        <w:t>.</w:t>
      </w:r>
    </w:p>
    <w:p w14:paraId="762A9712"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5AF28C8B"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SOLO EN CASOS DE EXCEPCION (PREVIA INSPECCION E INFORME TECNICO) SE PERMITIRÁ LOS TRABAJOS DE TUNELEADO.</w:t>
      </w:r>
    </w:p>
    <w:p w14:paraId="260685D7"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63495EAC"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En el caso de cruce de canales de drenaje o desagüe, las fundas para el cruce respectivo serán provistas por la Empresa Contratista, el cruce de canal deberá realizarse mínimamente a 1,0 </w:t>
      </w:r>
      <w:r>
        <w:rPr>
          <w:rFonts w:asciiTheme="minorHAnsi" w:hAnsiTheme="minorHAnsi" w:cstheme="minorHAnsi"/>
          <w:color w:val="000000" w:themeColor="text1"/>
          <w:sz w:val="22"/>
          <w:szCs w:val="22"/>
          <w:lang w:eastAsia="es-ES"/>
        </w:rPr>
        <w:lastRenderedPageBreak/>
        <w:t>metro por debajo de la base (solera) del canal, se permitirá perforación subterránea solo en el caso de que el canal de desagüe o drenaje este completamente consolidado (canal construido).</w:t>
      </w:r>
    </w:p>
    <w:p w14:paraId="1B322C7F" w14:textId="77777777" w:rsidR="00B6657D" w:rsidRDefault="00B6657D"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6114199C" w14:textId="77777777" w:rsidR="008870D2" w:rsidRPr="00622011" w:rsidRDefault="008870D2"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Style w:val="Cuadrculadetablaclara1"/>
        <w:tblW w:w="5000" w:type="pct"/>
        <w:tblLook w:val="0000" w:firstRow="0" w:lastRow="0" w:firstColumn="0" w:lastColumn="0" w:noHBand="0" w:noVBand="0"/>
      </w:tblPr>
      <w:tblGrid>
        <w:gridCol w:w="1838"/>
        <w:gridCol w:w="6848"/>
      </w:tblGrid>
      <w:tr w:rsidR="008870D2" w:rsidRPr="007557DB" w14:paraId="54CEAA14" w14:textId="77777777" w:rsidTr="001148B0">
        <w:trPr>
          <w:trHeight w:val="189"/>
        </w:trPr>
        <w:tc>
          <w:tcPr>
            <w:tcW w:w="1058" w:type="pct"/>
          </w:tcPr>
          <w:p w14:paraId="154E5B87" w14:textId="77777777" w:rsidR="008870D2" w:rsidRPr="00DE4401" w:rsidRDefault="008870D2"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3942" w:type="pct"/>
          </w:tcPr>
          <w:p w14:paraId="7A1A0F6C" w14:textId="46548B66" w:rsidR="008870D2" w:rsidRPr="00DE4401"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DE4401">
              <w:rPr>
                <w:rFonts w:asciiTheme="minorHAnsi" w:eastAsiaTheme="minorHAnsi" w:hAnsiTheme="minorHAnsi" w:cstheme="minorHAnsi"/>
                <w:b/>
                <w:sz w:val="22"/>
                <w:szCs w:val="22"/>
                <w:lang w:val="es-BO" w:eastAsia="en-US"/>
              </w:rPr>
              <w:t>DATO</w:t>
            </w:r>
            <w:r w:rsidR="005405E0">
              <w:rPr>
                <w:rFonts w:asciiTheme="minorHAnsi" w:eastAsiaTheme="minorHAnsi" w:hAnsiTheme="minorHAnsi" w:cstheme="minorHAnsi"/>
                <w:b/>
                <w:sz w:val="22"/>
                <w:szCs w:val="22"/>
                <w:lang w:val="es-BO" w:eastAsia="en-US"/>
              </w:rPr>
              <w:t>S</w:t>
            </w:r>
            <w:r w:rsidRPr="00DE4401">
              <w:rPr>
                <w:rFonts w:asciiTheme="minorHAnsi" w:eastAsiaTheme="minorHAnsi" w:hAnsiTheme="minorHAnsi" w:cstheme="minorHAnsi"/>
                <w:b/>
                <w:sz w:val="22"/>
                <w:szCs w:val="22"/>
                <w:lang w:val="es-BO" w:eastAsia="en-US"/>
              </w:rPr>
              <w:t xml:space="preserve"> </w:t>
            </w:r>
          </w:p>
        </w:tc>
      </w:tr>
      <w:tr w:rsidR="008870D2" w:rsidRPr="007557DB" w14:paraId="4E1C465C" w14:textId="77777777" w:rsidTr="001148B0">
        <w:trPr>
          <w:trHeight w:val="189"/>
        </w:trPr>
        <w:tc>
          <w:tcPr>
            <w:tcW w:w="1058" w:type="pct"/>
          </w:tcPr>
          <w:p w14:paraId="175FA73F" w14:textId="5E70D6C1"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r w:rsidR="002412AA">
              <w:rPr>
                <w:rFonts w:asciiTheme="minorHAnsi" w:eastAsiaTheme="minorHAnsi" w:hAnsiTheme="minorHAnsi" w:cstheme="minorHAnsi"/>
                <w:sz w:val="22"/>
                <w:szCs w:val="22"/>
                <w:lang w:val="es-BO" w:eastAsia="en-US"/>
              </w:rPr>
              <w:t>s</w:t>
            </w:r>
          </w:p>
        </w:tc>
        <w:tc>
          <w:tcPr>
            <w:tcW w:w="3942" w:type="pct"/>
          </w:tcPr>
          <w:p w14:paraId="4B9FD787" w14:textId="658A9B5D" w:rsidR="00693B0B" w:rsidRPr="00A30ED5" w:rsidRDefault="00132331" w:rsidP="00A30ED5">
            <w:pPr>
              <w:pStyle w:val="Prrafodelista"/>
              <w:numPr>
                <w:ilvl w:val="0"/>
                <w:numId w:val="66"/>
              </w:numPr>
              <w:autoSpaceDE w:val="0"/>
              <w:autoSpaceDN w:val="0"/>
              <w:adjustRightInd w:val="0"/>
              <w:spacing w:line="276" w:lineRule="auto"/>
              <w:ind w:left="452"/>
              <w:rPr>
                <w:rFonts w:asciiTheme="minorHAnsi" w:eastAsiaTheme="minorHAnsi" w:hAnsiTheme="minorHAnsi" w:cstheme="minorHAnsi"/>
                <w:b/>
                <w:sz w:val="22"/>
                <w:szCs w:val="22"/>
                <w:lang w:val="es-BO" w:eastAsia="en-US"/>
              </w:rPr>
            </w:pPr>
            <w:r>
              <w:rPr>
                <w:rFonts w:asciiTheme="minorHAnsi" w:eastAsiaTheme="minorHAnsi" w:hAnsiTheme="minorHAnsi" w:cstheme="minorHAnsi"/>
                <w:b/>
                <w:sz w:val="22"/>
                <w:szCs w:val="22"/>
                <w:lang w:val="es-BO" w:eastAsia="en-US"/>
              </w:rPr>
              <w:t>LA GUARDIA</w:t>
            </w:r>
          </w:p>
        </w:tc>
      </w:tr>
      <w:tr w:rsidR="008870D2" w:rsidRPr="009162D6" w14:paraId="683683A7" w14:textId="77777777" w:rsidTr="001148B0">
        <w:trPr>
          <w:trHeight w:val="189"/>
        </w:trPr>
        <w:tc>
          <w:tcPr>
            <w:tcW w:w="1058" w:type="pct"/>
          </w:tcPr>
          <w:p w14:paraId="1E57B6E8" w14:textId="0B17E80C" w:rsidR="008870D2" w:rsidRPr="00622011" w:rsidRDefault="00A30ED5"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Zona</w:t>
            </w:r>
          </w:p>
        </w:tc>
        <w:tc>
          <w:tcPr>
            <w:tcW w:w="3942" w:type="pct"/>
          </w:tcPr>
          <w:p w14:paraId="2610A92A" w14:textId="709B9307" w:rsidR="00377838" w:rsidRPr="00132331" w:rsidRDefault="00132331" w:rsidP="009162D6">
            <w:pPr>
              <w:pStyle w:val="Prrafodelista"/>
              <w:numPr>
                <w:ilvl w:val="0"/>
                <w:numId w:val="67"/>
              </w:numPr>
              <w:autoSpaceDE w:val="0"/>
              <w:autoSpaceDN w:val="0"/>
              <w:adjustRightInd w:val="0"/>
              <w:spacing w:line="276" w:lineRule="auto"/>
              <w:ind w:left="452"/>
              <w:rPr>
                <w:rFonts w:asciiTheme="minorHAnsi" w:eastAsiaTheme="minorHAnsi" w:hAnsiTheme="minorHAnsi" w:cstheme="minorHAnsi"/>
                <w:sz w:val="20"/>
                <w:szCs w:val="22"/>
                <w:lang w:val="es-BO" w:eastAsia="en-US"/>
              </w:rPr>
            </w:pPr>
            <w:r>
              <w:rPr>
                <w:rFonts w:asciiTheme="minorHAnsi" w:hAnsiTheme="minorHAnsi" w:cstheme="minorHAnsi"/>
                <w:sz w:val="18"/>
                <w:szCs w:val="18"/>
                <w:lang w:val="es-BO"/>
              </w:rPr>
              <w:t>BASILIO</w:t>
            </w:r>
            <w:r w:rsidRPr="00132331">
              <w:rPr>
                <w:rFonts w:asciiTheme="minorHAnsi" w:hAnsiTheme="minorHAnsi" w:cstheme="minorHAnsi"/>
                <w:sz w:val="18"/>
                <w:szCs w:val="18"/>
                <w:lang w:val="es-BO"/>
              </w:rPr>
              <w:t xml:space="preserve"> (Cañaveral 1 y Monte Grande</w:t>
            </w:r>
            <w:r>
              <w:rPr>
                <w:rFonts w:asciiTheme="minorHAnsi" w:hAnsiTheme="minorHAnsi" w:cstheme="minorHAnsi"/>
                <w:sz w:val="18"/>
                <w:szCs w:val="18"/>
                <w:lang w:val="es-BO"/>
              </w:rPr>
              <w:t>)</w:t>
            </w:r>
          </w:p>
        </w:tc>
      </w:tr>
      <w:tr w:rsidR="009F663E" w:rsidRPr="007557DB" w14:paraId="0C60C554" w14:textId="77777777" w:rsidTr="006C0F1B">
        <w:trPr>
          <w:trHeight w:val="189"/>
        </w:trPr>
        <w:tc>
          <w:tcPr>
            <w:tcW w:w="5000" w:type="pct"/>
            <w:gridSpan w:val="2"/>
          </w:tcPr>
          <w:p w14:paraId="161DB2CB" w14:textId="1C2C53EE" w:rsidR="009F663E" w:rsidRPr="006C0F1B" w:rsidRDefault="00F80BFE" w:rsidP="001D57DD">
            <w:pPr>
              <w:autoSpaceDE w:val="0"/>
              <w:autoSpaceDN w:val="0"/>
              <w:adjustRightInd w:val="0"/>
              <w:spacing w:line="276" w:lineRule="auto"/>
              <w:jc w:val="center"/>
              <w:rPr>
                <w:rFonts w:asciiTheme="minorHAnsi" w:eastAsiaTheme="minorHAnsi" w:hAnsiTheme="minorHAnsi" w:cstheme="minorHAnsi"/>
                <w:sz w:val="22"/>
                <w:szCs w:val="22"/>
                <w:lang w:eastAsia="en-US"/>
              </w:rPr>
            </w:pPr>
            <w:r>
              <w:rPr>
                <w:noProof/>
                <w:lang w:val="es-BO" w:eastAsia="es-BO"/>
              </w:rPr>
              <w:drawing>
                <wp:inline distT="0" distB="0" distL="0" distR="0" wp14:anchorId="6B9C951E" wp14:editId="26430A7E">
                  <wp:extent cx="4518477" cy="2640842"/>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166" t="8129" b="6852"/>
                          <a:stretch/>
                        </pic:blipFill>
                        <pic:spPr bwMode="auto">
                          <a:xfrm>
                            <a:off x="0" y="0"/>
                            <a:ext cx="4518849" cy="2641059"/>
                          </a:xfrm>
                          <a:prstGeom prst="rect">
                            <a:avLst/>
                          </a:prstGeom>
                          <a:ln>
                            <a:noFill/>
                          </a:ln>
                          <a:extLst>
                            <a:ext uri="{53640926-AAD7-44D8-BBD7-CCE9431645EC}">
                              <a14:shadowObscured xmlns:a14="http://schemas.microsoft.com/office/drawing/2010/main"/>
                            </a:ext>
                          </a:extLst>
                        </pic:spPr>
                      </pic:pic>
                    </a:graphicData>
                  </a:graphic>
                </wp:inline>
              </w:drawing>
            </w:r>
          </w:p>
        </w:tc>
      </w:tr>
      <w:tr w:rsidR="00977A2F" w:rsidRPr="007557DB" w14:paraId="217167FA" w14:textId="77777777" w:rsidTr="00132331">
        <w:trPr>
          <w:trHeight w:val="189"/>
        </w:trPr>
        <w:tc>
          <w:tcPr>
            <w:tcW w:w="1058" w:type="pct"/>
          </w:tcPr>
          <w:p w14:paraId="1419E9CB" w14:textId="77777777" w:rsidR="00977A2F" w:rsidRPr="00622011" w:rsidRDefault="00977A2F" w:rsidP="0013233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r>
              <w:rPr>
                <w:rFonts w:asciiTheme="minorHAnsi" w:eastAsiaTheme="minorHAnsi" w:hAnsiTheme="minorHAnsi" w:cstheme="minorHAnsi"/>
                <w:sz w:val="22"/>
                <w:szCs w:val="22"/>
                <w:lang w:val="es-BO" w:eastAsia="en-US"/>
              </w:rPr>
              <w:t>s</w:t>
            </w:r>
          </w:p>
        </w:tc>
        <w:tc>
          <w:tcPr>
            <w:tcW w:w="3942" w:type="pct"/>
          </w:tcPr>
          <w:p w14:paraId="412AC918" w14:textId="0A75A93A" w:rsidR="00977A2F" w:rsidRPr="00A30ED5" w:rsidRDefault="00132331" w:rsidP="00132331">
            <w:pPr>
              <w:pStyle w:val="Prrafodelista"/>
              <w:numPr>
                <w:ilvl w:val="0"/>
                <w:numId w:val="66"/>
              </w:numPr>
              <w:autoSpaceDE w:val="0"/>
              <w:autoSpaceDN w:val="0"/>
              <w:adjustRightInd w:val="0"/>
              <w:spacing w:line="276" w:lineRule="auto"/>
              <w:ind w:left="452"/>
              <w:rPr>
                <w:rFonts w:asciiTheme="minorHAnsi" w:eastAsiaTheme="minorHAnsi" w:hAnsiTheme="minorHAnsi" w:cstheme="minorHAnsi"/>
                <w:b/>
                <w:sz w:val="22"/>
                <w:szCs w:val="22"/>
                <w:lang w:val="es-BO" w:eastAsia="en-US"/>
              </w:rPr>
            </w:pPr>
            <w:r>
              <w:rPr>
                <w:rFonts w:asciiTheme="minorHAnsi" w:eastAsiaTheme="minorHAnsi" w:hAnsiTheme="minorHAnsi" w:cstheme="minorHAnsi"/>
                <w:b/>
                <w:sz w:val="22"/>
                <w:szCs w:val="22"/>
                <w:lang w:val="es-BO" w:eastAsia="en-US"/>
              </w:rPr>
              <w:t>El Torno</w:t>
            </w:r>
          </w:p>
        </w:tc>
      </w:tr>
      <w:tr w:rsidR="00977A2F" w:rsidRPr="009162D6" w14:paraId="33A81F38" w14:textId="77777777" w:rsidTr="00132331">
        <w:trPr>
          <w:trHeight w:val="189"/>
        </w:trPr>
        <w:tc>
          <w:tcPr>
            <w:tcW w:w="1058" w:type="pct"/>
          </w:tcPr>
          <w:p w14:paraId="16AE9586" w14:textId="77777777" w:rsidR="00977A2F" w:rsidRPr="00622011" w:rsidRDefault="00977A2F" w:rsidP="0013233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Zona</w:t>
            </w:r>
          </w:p>
        </w:tc>
        <w:tc>
          <w:tcPr>
            <w:tcW w:w="3942" w:type="pct"/>
          </w:tcPr>
          <w:p w14:paraId="42AAF5E5" w14:textId="25526E62" w:rsidR="00977A2F" w:rsidRPr="00871BB1" w:rsidRDefault="00132331" w:rsidP="00132331">
            <w:pPr>
              <w:pStyle w:val="Prrafodelista"/>
              <w:numPr>
                <w:ilvl w:val="0"/>
                <w:numId w:val="67"/>
              </w:numPr>
              <w:autoSpaceDE w:val="0"/>
              <w:autoSpaceDN w:val="0"/>
              <w:adjustRightInd w:val="0"/>
              <w:spacing w:line="276" w:lineRule="auto"/>
              <w:ind w:left="452"/>
              <w:rPr>
                <w:rFonts w:asciiTheme="minorHAnsi" w:eastAsiaTheme="minorHAnsi" w:hAnsiTheme="minorHAnsi" w:cstheme="minorHAnsi"/>
                <w:sz w:val="20"/>
                <w:szCs w:val="22"/>
                <w:lang w:val="en-US" w:eastAsia="en-US"/>
              </w:rPr>
            </w:pPr>
            <w:r>
              <w:rPr>
                <w:rFonts w:asciiTheme="minorHAnsi" w:hAnsiTheme="minorHAnsi" w:cstheme="minorHAnsi"/>
                <w:sz w:val="18"/>
                <w:szCs w:val="18"/>
                <w:lang w:val="en-US"/>
              </w:rPr>
              <w:t>Jorochito</w:t>
            </w:r>
          </w:p>
        </w:tc>
      </w:tr>
      <w:tr w:rsidR="00977A2F" w:rsidRPr="007557DB" w14:paraId="66504BDA" w14:textId="77777777" w:rsidTr="00132331">
        <w:trPr>
          <w:trHeight w:val="189"/>
        </w:trPr>
        <w:tc>
          <w:tcPr>
            <w:tcW w:w="5000" w:type="pct"/>
            <w:gridSpan w:val="2"/>
          </w:tcPr>
          <w:p w14:paraId="53C276B1" w14:textId="445721A0" w:rsidR="00977A2F" w:rsidRPr="006C0F1B" w:rsidRDefault="00132331" w:rsidP="00132331">
            <w:pPr>
              <w:autoSpaceDE w:val="0"/>
              <w:autoSpaceDN w:val="0"/>
              <w:adjustRightInd w:val="0"/>
              <w:spacing w:line="276" w:lineRule="auto"/>
              <w:jc w:val="center"/>
              <w:rPr>
                <w:rFonts w:asciiTheme="minorHAnsi" w:eastAsiaTheme="minorHAnsi" w:hAnsiTheme="minorHAnsi" w:cstheme="minorHAnsi"/>
                <w:sz w:val="22"/>
                <w:szCs w:val="22"/>
                <w:lang w:eastAsia="en-US"/>
              </w:rPr>
            </w:pPr>
            <w:r>
              <w:rPr>
                <w:noProof/>
                <w:lang w:val="es-BO" w:eastAsia="es-BO"/>
              </w:rPr>
              <w:lastRenderedPageBreak/>
              <w:drawing>
                <wp:inline distT="0" distB="0" distL="0" distR="0" wp14:anchorId="5DB1C593" wp14:editId="6125551F">
                  <wp:extent cx="4446864" cy="324134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5105" t="8241" b="7675"/>
                          <a:stretch/>
                        </pic:blipFill>
                        <pic:spPr bwMode="auto">
                          <a:xfrm>
                            <a:off x="0" y="0"/>
                            <a:ext cx="4491377" cy="3273789"/>
                          </a:xfrm>
                          <a:prstGeom prst="rect">
                            <a:avLst/>
                          </a:prstGeom>
                          <a:ln>
                            <a:noFill/>
                          </a:ln>
                          <a:extLst>
                            <a:ext uri="{53640926-AAD7-44D8-BBD7-CCE9431645EC}">
                              <a14:shadowObscured xmlns:a14="http://schemas.microsoft.com/office/drawing/2010/main"/>
                            </a:ext>
                          </a:extLst>
                        </pic:spPr>
                      </pic:pic>
                    </a:graphicData>
                  </a:graphic>
                </wp:inline>
              </w:drawing>
            </w:r>
          </w:p>
        </w:tc>
      </w:tr>
      <w:tr w:rsidR="00977A2F" w:rsidRPr="007557DB" w14:paraId="4DE79D21" w14:textId="77777777" w:rsidTr="00F80BFE">
        <w:trPr>
          <w:trHeight w:val="859"/>
        </w:trPr>
        <w:tc>
          <w:tcPr>
            <w:tcW w:w="5000" w:type="pct"/>
            <w:gridSpan w:val="2"/>
          </w:tcPr>
          <w:p w14:paraId="317AC516" w14:textId="77777777" w:rsidR="00977A2F" w:rsidRPr="005B5F95" w:rsidRDefault="00977A2F" w:rsidP="00132331">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352026EB" w14:textId="77777777" w:rsidR="00977A2F" w:rsidRPr="00977A2F" w:rsidRDefault="00977A2F" w:rsidP="00977A2F">
      <w:pPr>
        <w:rPr>
          <w:rFonts w:asciiTheme="minorHAnsi" w:hAnsiTheme="minorHAnsi" w:cstheme="minorHAnsi"/>
          <w:b/>
          <w:sz w:val="22"/>
          <w:szCs w:val="22"/>
        </w:rPr>
      </w:pPr>
    </w:p>
    <w:p w14:paraId="7B5F4766" w14:textId="77777777" w:rsidR="00DB5727" w:rsidRPr="005B5F95" w:rsidRDefault="00DB5727" w:rsidP="00977A2F">
      <w:pPr>
        <w:pStyle w:val="Prrafodelista"/>
        <w:numPr>
          <w:ilvl w:val="1"/>
          <w:numId w:val="6"/>
        </w:numPr>
        <w:spacing w:after="240"/>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DE4401">
        <w:trPr>
          <w:trHeight w:val="189"/>
          <w:jc w:val="center"/>
        </w:trPr>
        <w:tc>
          <w:tcPr>
            <w:tcW w:w="3276" w:type="pct"/>
            <w:shd w:val="clear" w:color="auto" w:fill="auto"/>
            <w:vAlign w:val="center"/>
          </w:tcPr>
          <w:p w14:paraId="79C0A9BC"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DESCRIPCIÓN DEL OBJETO DE CONTRATACIÓN</w:t>
            </w:r>
          </w:p>
        </w:tc>
        <w:tc>
          <w:tcPr>
            <w:tcW w:w="1724" w:type="pct"/>
            <w:shd w:val="clear" w:color="auto" w:fill="auto"/>
            <w:vAlign w:val="center"/>
          </w:tcPr>
          <w:p w14:paraId="6F3C9757"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PLAZO DE EJECUCION</w:t>
            </w:r>
          </w:p>
          <w:p w14:paraId="0286E32A" w14:textId="77777777" w:rsidR="00DB5727" w:rsidRPr="00DE4401" w:rsidRDefault="00DB5727"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4401">
              <w:rPr>
                <w:rFonts w:asciiTheme="minorHAnsi" w:hAnsiTheme="minorHAnsi" w:cstheme="minorHAnsi"/>
                <w:b/>
                <w:bCs/>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6174C682" w:rsidR="00DB5727" w:rsidRPr="00786646" w:rsidRDefault="00132331" w:rsidP="00786646">
            <w:pPr>
              <w:autoSpaceDE w:val="0"/>
              <w:autoSpaceDN w:val="0"/>
              <w:adjustRightInd w:val="0"/>
              <w:spacing w:line="276" w:lineRule="auto"/>
              <w:jc w:val="center"/>
              <w:rPr>
                <w:rFonts w:ascii="Arial" w:eastAsiaTheme="minorHAnsi" w:hAnsi="Arial" w:cs="Arial"/>
                <w:sz w:val="20"/>
                <w:szCs w:val="12"/>
                <w:lang w:val="es-BO" w:eastAsia="en-US"/>
              </w:rPr>
            </w:pPr>
            <w:r w:rsidRPr="00132331">
              <w:rPr>
                <w:rFonts w:asciiTheme="minorHAnsi" w:hAnsiTheme="minorHAnsi" w:cstheme="minorHAnsi"/>
                <w:sz w:val="18"/>
                <w:szCs w:val="18"/>
              </w:rPr>
              <w:t>OBRAS CIVILES Y MECANICAS PARA LA CONSTRUCCION DE RED SECUNDARIA MUNICIPIOS DE BASILIO Y JOROCHITO</w:t>
            </w:r>
          </w:p>
        </w:tc>
        <w:tc>
          <w:tcPr>
            <w:tcW w:w="1724" w:type="pct"/>
            <w:vAlign w:val="center"/>
          </w:tcPr>
          <w:p w14:paraId="35E60811" w14:textId="123C17AB" w:rsidR="00DB5727" w:rsidRPr="00786646" w:rsidRDefault="00977A2F" w:rsidP="00977A2F">
            <w:pPr>
              <w:autoSpaceDE w:val="0"/>
              <w:autoSpaceDN w:val="0"/>
              <w:adjustRightInd w:val="0"/>
              <w:spacing w:line="276" w:lineRule="auto"/>
              <w:jc w:val="center"/>
              <w:rPr>
                <w:rFonts w:asciiTheme="minorHAnsi" w:eastAsiaTheme="minorHAnsi" w:hAnsiTheme="minorHAnsi" w:cstheme="minorHAnsi"/>
                <w:sz w:val="20"/>
                <w:szCs w:val="22"/>
                <w:lang w:val="es-BO" w:eastAsia="en-US"/>
              </w:rPr>
            </w:pPr>
            <w:r>
              <w:rPr>
                <w:rFonts w:asciiTheme="minorHAnsi" w:eastAsiaTheme="minorHAnsi" w:hAnsiTheme="minorHAnsi" w:cstheme="minorHAnsi"/>
                <w:sz w:val="20"/>
                <w:szCs w:val="22"/>
                <w:lang w:val="es-BO" w:eastAsia="en-US"/>
              </w:rPr>
              <w:t>90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560A3BC" w14:textId="77777777" w:rsidR="004F7694" w:rsidRPr="004F7694" w:rsidRDefault="004F7694" w:rsidP="004F7694">
      <w:pPr>
        <w:tabs>
          <w:tab w:val="left" w:pos="567"/>
        </w:tabs>
        <w:spacing w:line="276" w:lineRule="auto"/>
        <w:contextualSpacing/>
        <w:rPr>
          <w:rFonts w:asciiTheme="minorHAnsi" w:eastAsiaTheme="minorHAnsi" w:hAnsiTheme="minorHAnsi" w:cstheme="minorHAnsi"/>
          <w:sz w:val="22"/>
          <w:szCs w:val="22"/>
          <w:lang w:val="es-BO" w:eastAsia="en-US"/>
        </w:rPr>
      </w:pPr>
      <w:r w:rsidRPr="004F7694">
        <w:rPr>
          <w:rFonts w:asciiTheme="minorHAnsi" w:eastAsiaTheme="minorHAnsi" w:hAnsiTheme="minorHAnsi" w:cstheme="minorHAnsi"/>
          <w:sz w:val="22"/>
          <w:szCs w:val="22"/>
          <w:lang w:val="es-BO" w:eastAsia="en-US"/>
        </w:rPr>
        <w:t xml:space="preserve">Desde la recepción provisional hasta la recepción definitiva, el comité de recepción otorgará como plazo máximo 35 días calendario para subsanar las observaciones registradas en el acta de recepción provisional. </w:t>
      </w:r>
    </w:p>
    <w:p w14:paraId="47765410" w14:textId="77777777" w:rsidR="004F7694" w:rsidRPr="004F7694" w:rsidRDefault="004F7694" w:rsidP="004F7694">
      <w:pPr>
        <w:pStyle w:val="Prrafodelista"/>
        <w:tabs>
          <w:tab w:val="left" w:pos="567"/>
        </w:tabs>
        <w:spacing w:line="276" w:lineRule="auto"/>
        <w:ind w:left="142"/>
        <w:contextualSpacing/>
        <w:rPr>
          <w:rFonts w:asciiTheme="minorHAnsi" w:eastAsiaTheme="minorHAnsi" w:hAnsiTheme="minorHAnsi" w:cstheme="minorHAnsi"/>
          <w:sz w:val="22"/>
          <w:szCs w:val="22"/>
          <w:lang w:val="es-BO" w:eastAsia="en-US"/>
        </w:rPr>
      </w:pPr>
    </w:p>
    <w:p w14:paraId="7CB17D3D" w14:textId="2183D1D1" w:rsidR="00230B9B" w:rsidRDefault="004F7694" w:rsidP="004F7694">
      <w:pPr>
        <w:tabs>
          <w:tab w:val="left" w:pos="567"/>
        </w:tabs>
        <w:spacing w:line="276" w:lineRule="auto"/>
        <w:contextualSpacing/>
        <w:rPr>
          <w:rFonts w:asciiTheme="minorHAnsi" w:eastAsiaTheme="minorHAnsi" w:hAnsiTheme="minorHAnsi" w:cstheme="minorHAnsi"/>
          <w:sz w:val="22"/>
          <w:szCs w:val="22"/>
          <w:lang w:val="es-BO" w:eastAsia="en-US"/>
        </w:rPr>
      </w:pPr>
      <w:r w:rsidRPr="004F7694">
        <w:rPr>
          <w:rFonts w:asciiTheme="minorHAnsi" w:eastAsiaTheme="minorHAnsi" w:hAnsiTheme="minorHAnsi" w:cstheme="minorHAnsi"/>
          <w:sz w:val="22"/>
          <w:szCs w:val="22"/>
          <w:lang w:val="es-BO" w:eastAsia="en-US"/>
        </w:rPr>
        <w:lastRenderedPageBreak/>
        <w:t>En caso excepcional, previa justificación técnica del Supervisor de Obra, el Comité de Recepción podrá otorgar un plazo mayor, el cual no debe ser superior al plazo de ejecución de la obra.</w:t>
      </w:r>
    </w:p>
    <w:p w14:paraId="2B383C8D" w14:textId="77777777" w:rsidR="004F7694" w:rsidRPr="004F7694" w:rsidRDefault="004F7694" w:rsidP="004F7694">
      <w:pPr>
        <w:tabs>
          <w:tab w:val="left" w:pos="567"/>
        </w:tabs>
        <w:spacing w:line="276" w:lineRule="auto"/>
        <w:contextualSpacing/>
        <w:rPr>
          <w:rFonts w:asciiTheme="minorHAnsi" w:hAnsiTheme="minorHAnsi" w:cstheme="minorHAnsi"/>
          <w:b/>
          <w:bCs/>
          <w:color w:val="000000" w:themeColor="text1"/>
          <w:sz w:val="22"/>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9E20B4" w:rsidRDefault="00230B9B" w:rsidP="00230B9B">
      <w:pPr>
        <w:tabs>
          <w:tab w:val="left" w:pos="851"/>
        </w:tabs>
        <w:spacing w:line="276" w:lineRule="auto"/>
        <w:contextualSpacing/>
        <w:rPr>
          <w:rFonts w:asciiTheme="minorHAnsi" w:hAnsiTheme="minorHAnsi" w:cstheme="minorHAnsi"/>
          <w:b/>
          <w:color w:val="000000" w:themeColor="text1"/>
          <w:sz w:val="22"/>
          <w:szCs w:val="22"/>
          <w:u w:val="single"/>
        </w:rPr>
      </w:pPr>
    </w:p>
    <w:tbl>
      <w:tblPr>
        <w:tblStyle w:val="Cuadrculadetablaclara1"/>
        <w:tblW w:w="4926" w:type="pct"/>
        <w:jc w:val="center"/>
        <w:tblLayout w:type="fixed"/>
        <w:tblLook w:val="04A0" w:firstRow="1" w:lastRow="0" w:firstColumn="1" w:lastColumn="0" w:noHBand="0" w:noVBand="1"/>
      </w:tblPr>
      <w:tblGrid>
        <w:gridCol w:w="467"/>
        <w:gridCol w:w="6067"/>
        <w:gridCol w:w="844"/>
        <w:gridCol w:w="1179"/>
      </w:tblGrid>
      <w:tr w:rsidR="00B203ED" w:rsidRPr="00B203ED" w14:paraId="16BCD275" w14:textId="77777777" w:rsidTr="00F80BFE">
        <w:trPr>
          <w:trHeight w:val="245"/>
          <w:jc w:val="center"/>
        </w:trPr>
        <w:tc>
          <w:tcPr>
            <w:tcW w:w="5000" w:type="pct"/>
            <w:gridSpan w:val="4"/>
            <w:noWrap/>
            <w:vAlign w:val="center"/>
          </w:tcPr>
          <w:p w14:paraId="46848FE5" w14:textId="50DF331F" w:rsidR="00B203ED" w:rsidRPr="00B203ED" w:rsidRDefault="00B203ED" w:rsidP="00B203ED">
            <w:pPr>
              <w:spacing w:line="276" w:lineRule="auto"/>
              <w:jc w:val="center"/>
              <w:rPr>
                <w:rFonts w:ascii="Calibri" w:eastAsia="Calibri" w:hAnsi="Calibri" w:cs="Calibri"/>
                <w:b/>
                <w:bCs/>
                <w:sz w:val="16"/>
                <w:szCs w:val="20"/>
                <w:lang w:val="es-BO" w:eastAsia="es-BO"/>
              </w:rPr>
            </w:pPr>
            <w:r w:rsidRPr="00B203ED">
              <w:rPr>
                <w:rFonts w:ascii="Calibri" w:eastAsia="Calibri" w:hAnsi="Calibri" w:cs="Calibri"/>
                <w:b/>
                <w:bCs/>
                <w:sz w:val="16"/>
                <w:szCs w:val="20"/>
                <w:lang w:val="es-BO" w:eastAsia="es-BO"/>
              </w:rPr>
              <w:t>OBRAS CIVILES</w:t>
            </w:r>
          </w:p>
        </w:tc>
      </w:tr>
      <w:tr w:rsidR="00F80BFE" w:rsidRPr="00B203ED" w14:paraId="3C93B2A2" w14:textId="77777777" w:rsidTr="00F80BFE">
        <w:trPr>
          <w:trHeight w:val="245"/>
          <w:jc w:val="center"/>
        </w:trPr>
        <w:tc>
          <w:tcPr>
            <w:tcW w:w="273" w:type="pct"/>
            <w:noWrap/>
            <w:vAlign w:val="center"/>
          </w:tcPr>
          <w:p w14:paraId="3BFC05B2" w14:textId="3D4BF315" w:rsidR="00F80BFE" w:rsidRPr="00B203ED" w:rsidRDefault="00F80BFE" w:rsidP="00F80BFE">
            <w:pPr>
              <w:spacing w:line="276" w:lineRule="auto"/>
              <w:jc w:val="center"/>
              <w:rPr>
                <w:rFonts w:ascii="Calibri" w:eastAsia="Calibri" w:hAnsi="Calibri" w:cs="Calibri"/>
                <w:b/>
                <w:bCs/>
                <w:sz w:val="16"/>
                <w:szCs w:val="20"/>
                <w:lang w:val="es-BO" w:eastAsia="es-BO"/>
              </w:rPr>
            </w:pPr>
            <w:r w:rsidRPr="00B203ED">
              <w:rPr>
                <w:rFonts w:ascii="Calibri" w:eastAsia="Calibri" w:hAnsi="Calibri" w:cs="Calibri"/>
                <w:b/>
                <w:bCs/>
                <w:sz w:val="16"/>
                <w:szCs w:val="20"/>
                <w:lang w:val="es-BO" w:eastAsia="es-BO"/>
              </w:rPr>
              <w:t>N°</w:t>
            </w:r>
          </w:p>
        </w:tc>
        <w:tc>
          <w:tcPr>
            <w:tcW w:w="3545" w:type="pct"/>
            <w:noWrap/>
            <w:vAlign w:val="center"/>
          </w:tcPr>
          <w:p w14:paraId="4E73551B" w14:textId="25B95023" w:rsidR="00F80BFE" w:rsidRPr="00B203ED" w:rsidRDefault="00F80BFE" w:rsidP="00F80BFE">
            <w:pPr>
              <w:spacing w:line="276" w:lineRule="auto"/>
              <w:jc w:val="center"/>
              <w:rPr>
                <w:rFonts w:ascii="Calibri" w:eastAsia="Calibri" w:hAnsi="Calibri" w:cs="Calibri"/>
                <w:b/>
                <w:bCs/>
                <w:sz w:val="16"/>
                <w:szCs w:val="20"/>
                <w:lang w:val="es-BO" w:eastAsia="es-BO"/>
              </w:rPr>
            </w:pPr>
            <w:r w:rsidRPr="00B203ED">
              <w:rPr>
                <w:rFonts w:ascii="Calibri" w:eastAsia="Calibri" w:hAnsi="Calibri" w:cs="Calibri"/>
                <w:b/>
                <w:bCs/>
                <w:sz w:val="16"/>
                <w:szCs w:val="20"/>
                <w:lang w:val="es-BO" w:eastAsia="es-BO"/>
              </w:rPr>
              <w:t xml:space="preserve">DESCRIPCION DEL ÍTEM </w:t>
            </w:r>
          </w:p>
        </w:tc>
        <w:tc>
          <w:tcPr>
            <w:tcW w:w="493" w:type="pct"/>
            <w:noWrap/>
            <w:vAlign w:val="center"/>
          </w:tcPr>
          <w:p w14:paraId="3994C5AD" w14:textId="51440A95" w:rsidR="00F80BFE" w:rsidRPr="00B203ED" w:rsidRDefault="00F80BFE" w:rsidP="00F80BFE">
            <w:pPr>
              <w:spacing w:line="276" w:lineRule="auto"/>
              <w:jc w:val="center"/>
              <w:rPr>
                <w:rFonts w:ascii="Calibri" w:eastAsia="Calibri" w:hAnsi="Calibri" w:cs="Calibri"/>
                <w:b/>
                <w:bCs/>
                <w:sz w:val="16"/>
                <w:szCs w:val="20"/>
                <w:lang w:val="es-BO" w:eastAsia="es-BO"/>
              </w:rPr>
            </w:pPr>
            <w:r w:rsidRPr="00B203ED">
              <w:rPr>
                <w:rFonts w:ascii="Calibri" w:eastAsia="Calibri" w:hAnsi="Calibri" w:cs="Calibri"/>
                <w:b/>
                <w:bCs/>
                <w:sz w:val="16"/>
                <w:szCs w:val="20"/>
                <w:lang w:val="es-BO" w:eastAsia="es-BO"/>
              </w:rPr>
              <w:t>UNID</w:t>
            </w:r>
          </w:p>
        </w:tc>
        <w:tc>
          <w:tcPr>
            <w:tcW w:w="689" w:type="pct"/>
            <w:noWrap/>
            <w:vAlign w:val="center"/>
          </w:tcPr>
          <w:p w14:paraId="1B7041A9" w14:textId="20D5A4FC" w:rsidR="00F80BFE" w:rsidRPr="00B203ED" w:rsidRDefault="00F80BFE" w:rsidP="00F80BFE">
            <w:pPr>
              <w:spacing w:line="276" w:lineRule="auto"/>
              <w:jc w:val="center"/>
              <w:rPr>
                <w:rFonts w:ascii="Calibri" w:eastAsia="Calibri" w:hAnsi="Calibri" w:cs="Calibri"/>
                <w:b/>
                <w:bCs/>
                <w:sz w:val="16"/>
                <w:szCs w:val="20"/>
                <w:lang w:val="es-BO" w:eastAsia="es-BO"/>
              </w:rPr>
            </w:pPr>
            <w:r w:rsidRPr="00F80BFE">
              <w:rPr>
                <w:rFonts w:ascii="Calibri" w:eastAsia="Calibri" w:hAnsi="Calibri" w:cs="Calibri"/>
                <w:b/>
                <w:bCs/>
                <w:sz w:val="16"/>
                <w:szCs w:val="20"/>
                <w:lang w:val="es-BO" w:eastAsia="es-BO"/>
              </w:rPr>
              <w:t>CANTIDAD</w:t>
            </w:r>
          </w:p>
        </w:tc>
      </w:tr>
      <w:tr w:rsidR="00F80BFE" w:rsidRPr="00B203ED" w14:paraId="0D227EEF" w14:textId="77777777" w:rsidTr="00F80BFE">
        <w:trPr>
          <w:trHeight w:val="245"/>
          <w:jc w:val="center"/>
        </w:trPr>
        <w:tc>
          <w:tcPr>
            <w:tcW w:w="273" w:type="pct"/>
            <w:noWrap/>
            <w:vAlign w:val="center"/>
          </w:tcPr>
          <w:p w14:paraId="7E5FDF62"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w:t>
            </w:r>
          </w:p>
        </w:tc>
        <w:tc>
          <w:tcPr>
            <w:tcW w:w="3545" w:type="pct"/>
            <w:noWrap/>
            <w:vAlign w:val="center"/>
          </w:tcPr>
          <w:p w14:paraId="3F09BDAB" w14:textId="780A1D5C"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INSTALACION D</w:t>
            </w:r>
            <w:r>
              <w:rPr>
                <w:rFonts w:ascii="Calibri" w:eastAsia="Calibri" w:hAnsi="Calibri" w:cs="Calibri"/>
                <w:bCs/>
                <w:sz w:val="16"/>
                <w:szCs w:val="20"/>
                <w:lang w:val="es-BO" w:eastAsia="es-BO"/>
              </w:rPr>
              <w:t xml:space="preserve">E </w:t>
            </w:r>
            <w:r w:rsidRPr="00132331">
              <w:rPr>
                <w:rFonts w:ascii="Calibri" w:eastAsia="Calibri" w:hAnsi="Calibri" w:cs="Calibri"/>
                <w:bCs/>
                <w:sz w:val="16"/>
                <w:szCs w:val="20"/>
                <w:lang w:val="es-BO" w:eastAsia="es-BO"/>
              </w:rPr>
              <w:t>FAENAS, PROVISION Y COLOCADO DE LETREROS DE OBR</w:t>
            </w:r>
            <w:r>
              <w:rPr>
                <w:rFonts w:ascii="Calibri" w:eastAsia="Calibri" w:hAnsi="Calibri" w:cs="Calibri"/>
                <w:bCs/>
                <w:sz w:val="16"/>
                <w:szCs w:val="20"/>
                <w:lang w:val="es-BO" w:eastAsia="es-BO"/>
              </w:rPr>
              <w:t>A</w:t>
            </w:r>
          </w:p>
        </w:tc>
        <w:tc>
          <w:tcPr>
            <w:tcW w:w="493" w:type="pct"/>
            <w:noWrap/>
            <w:vAlign w:val="center"/>
          </w:tcPr>
          <w:p w14:paraId="73BE27C1" w14:textId="4D6BD726"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Glb</w:t>
            </w:r>
          </w:p>
        </w:tc>
        <w:tc>
          <w:tcPr>
            <w:tcW w:w="689" w:type="pct"/>
            <w:noWrap/>
            <w:vAlign w:val="center"/>
          </w:tcPr>
          <w:p w14:paraId="610800C3" w14:textId="1C3853CF"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1.00</w:t>
            </w:r>
          </w:p>
        </w:tc>
      </w:tr>
      <w:tr w:rsidR="00F80BFE" w:rsidRPr="00B203ED" w14:paraId="5073D7BC" w14:textId="77777777" w:rsidTr="00F80BFE">
        <w:trPr>
          <w:trHeight w:val="245"/>
          <w:jc w:val="center"/>
        </w:trPr>
        <w:tc>
          <w:tcPr>
            <w:tcW w:w="273" w:type="pct"/>
            <w:noWrap/>
            <w:vAlign w:val="center"/>
          </w:tcPr>
          <w:p w14:paraId="7F6C5529"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2</w:t>
            </w:r>
          </w:p>
        </w:tc>
        <w:tc>
          <w:tcPr>
            <w:tcW w:w="3545" w:type="pct"/>
            <w:noWrap/>
            <w:vAlign w:val="center"/>
          </w:tcPr>
          <w:p w14:paraId="7A0C0AE4" w14:textId="572F94A2"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MOVILIZACION DE PERSONAL Y EQUIPO</w:t>
            </w:r>
          </w:p>
        </w:tc>
        <w:tc>
          <w:tcPr>
            <w:tcW w:w="493" w:type="pct"/>
            <w:noWrap/>
            <w:vAlign w:val="center"/>
          </w:tcPr>
          <w:p w14:paraId="3B0AB68D" w14:textId="7FFC6FDB"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Glb</w:t>
            </w:r>
          </w:p>
        </w:tc>
        <w:tc>
          <w:tcPr>
            <w:tcW w:w="689" w:type="pct"/>
            <w:noWrap/>
            <w:vAlign w:val="center"/>
          </w:tcPr>
          <w:p w14:paraId="250A2474" w14:textId="252032C3"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1.00</w:t>
            </w:r>
          </w:p>
        </w:tc>
      </w:tr>
      <w:tr w:rsidR="00F80BFE" w:rsidRPr="00B203ED" w14:paraId="3B8E9B55" w14:textId="77777777" w:rsidTr="00F80BFE">
        <w:trPr>
          <w:trHeight w:val="245"/>
          <w:jc w:val="center"/>
        </w:trPr>
        <w:tc>
          <w:tcPr>
            <w:tcW w:w="273" w:type="pct"/>
            <w:noWrap/>
            <w:vAlign w:val="center"/>
          </w:tcPr>
          <w:p w14:paraId="072814DA"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3</w:t>
            </w:r>
          </w:p>
        </w:tc>
        <w:tc>
          <w:tcPr>
            <w:tcW w:w="3545" w:type="pct"/>
            <w:noWrap/>
            <w:vAlign w:val="center"/>
          </w:tcPr>
          <w:p w14:paraId="27B4A299" w14:textId="7CF47599"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REPLANTEO Y TRAZADO TOPOGRAFICO</w:t>
            </w:r>
          </w:p>
        </w:tc>
        <w:tc>
          <w:tcPr>
            <w:tcW w:w="493" w:type="pct"/>
            <w:noWrap/>
            <w:vAlign w:val="center"/>
          </w:tcPr>
          <w:p w14:paraId="57CE9249" w14:textId="67DB9C47"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m</w:t>
            </w:r>
          </w:p>
        </w:tc>
        <w:tc>
          <w:tcPr>
            <w:tcW w:w="689" w:type="pct"/>
            <w:noWrap/>
            <w:vAlign w:val="center"/>
          </w:tcPr>
          <w:p w14:paraId="2ACED808" w14:textId="6DC3399E"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14,938.00</w:t>
            </w:r>
          </w:p>
        </w:tc>
      </w:tr>
      <w:tr w:rsidR="00F80BFE" w:rsidRPr="00B203ED" w14:paraId="18E691F9" w14:textId="77777777" w:rsidTr="00F80BFE">
        <w:trPr>
          <w:trHeight w:val="245"/>
          <w:jc w:val="center"/>
        </w:trPr>
        <w:tc>
          <w:tcPr>
            <w:tcW w:w="273" w:type="pct"/>
            <w:noWrap/>
            <w:vAlign w:val="center"/>
          </w:tcPr>
          <w:p w14:paraId="68E9EAF6"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4</w:t>
            </w:r>
          </w:p>
        </w:tc>
        <w:tc>
          <w:tcPr>
            <w:tcW w:w="3545" w:type="pct"/>
            <w:noWrap/>
            <w:vAlign w:val="center"/>
          </w:tcPr>
          <w:p w14:paraId="70E7CC76" w14:textId="2A4A2E4A"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EXCAVACIÓN DE ZANJA TERRENO BLANDO</w:t>
            </w:r>
          </w:p>
        </w:tc>
        <w:tc>
          <w:tcPr>
            <w:tcW w:w="493" w:type="pct"/>
            <w:noWrap/>
            <w:vAlign w:val="center"/>
          </w:tcPr>
          <w:p w14:paraId="079BB6B1" w14:textId="04B790C8"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m</w:t>
            </w:r>
            <w:r w:rsidRPr="00F80BFE">
              <w:rPr>
                <w:rFonts w:ascii="Calibri" w:eastAsia="Calibri" w:hAnsi="Calibri" w:cs="Calibri"/>
                <w:bCs/>
                <w:sz w:val="16"/>
                <w:szCs w:val="20"/>
                <w:vertAlign w:val="superscript"/>
                <w:lang w:val="es-BO" w:eastAsia="es-BO"/>
              </w:rPr>
              <w:t>3</w:t>
            </w:r>
          </w:p>
        </w:tc>
        <w:tc>
          <w:tcPr>
            <w:tcW w:w="689" w:type="pct"/>
            <w:noWrap/>
            <w:vAlign w:val="center"/>
          </w:tcPr>
          <w:p w14:paraId="7BBC6676" w14:textId="3E81AB47"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6,245.52</w:t>
            </w:r>
          </w:p>
        </w:tc>
      </w:tr>
      <w:tr w:rsidR="00F80BFE" w:rsidRPr="00B203ED" w14:paraId="776A0120" w14:textId="77777777" w:rsidTr="00F80BFE">
        <w:trPr>
          <w:trHeight w:val="245"/>
          <w:jc w:val="center"/>
        </w:trPr>
        <w:tc>
          <w:tcPr>
            <w:tcW w:w="273" w:type="pct"/>
            <w:noWrap/>
            <w:vAlign w:val="center"/>
          </w:tcPr>
          <w:p w14:paraId="607AC144"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5</w:t>
            </w:r>
          </w:p>
        </w:tc>
        <w:tc>
          <w:tcPr>
            <w:tcW w:w="3545" w:type="pct"/>
            <w:noWrap/>
            <w:vAlign w:val="center"/>
          </w:tcPr>
          <w:p w14:paraId="6055364D" w14:textId="4598B377"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TRANSPORTE DE TUBERIA</w:t>
            </w:r>
          </w:p>
        </w:tc>
        <w:tc>
          <w:tcPr>
            <w:tcW w:w="493" w:type="pct"/>
            <w:noWrap/>
            <w:vAlign w:val="center"/>
          </w:tcPr>
          <w:p w14:paraId="401117B1" w14:textId="10634C69"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Glb</w:t>
            </w:r>
          </w:p>
        </w:tc>
        <w:tc>
          <w:tcPr>
            <w:tcW w:w="689" w:type="pct"/>
            <w:noWrap/>
            <w:vAlign w:val="center"/>
          </w:tcPr>
          <w:p w14:paraId="6AC6B478" w14:textId="52CB4A37"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1.00</w:t>
            </w:r>
          </w:p>
        </w:tc>
      </w:tr>
      <w:tr w:rsidR="00F80BFE" w:rsidRPr="00B203ED" w14:paraId="65126FC2" w14:textId="77777777" w:rsidTr="00F80BFE">
        <w:trPr>
          <w:trHeight w:val="245"/>
          <w:jc w:val="center"/>
        </w:trPr>
        <w:tc>
          <w:tcPr>
            <w:tcW w:w="273" w:type="pct"/>
            <w:noWrap/>
            <w:vAlign w:val="center"/>
          </w:tcPr>
          <w:p w14:paraId="38BA1D24"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6</w:t>
            </w:r>
          </w:p>
        </w:tc>
        <w:tc>
          <w:tcPr>
            <w:tcW w:w="3545" w:type="pct"/>
            <w:noWrap/>
            <w:vAlign w:val="center"/>
          </w:tcPr>
          <w:p w14:paraId="56FCB2F0" w14:textId="6F3AF93A"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PROVISION Y COLOCADO DE FUNDA DE PROTECCION DE PVC DN-3"</w:t>
            </w:r>
          </w:p>
        </w:tc>
        <w:tc>
          <w:tcPr>
            <w:tcW w:w="493" w:type="pct"/>
            <w:noWrap/>
            <w:vAlign w:val="center"/>
          </w:tcPr>
          <w:p w14:paraId="37697841" w14:textId="4B9F4323"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m</w:t>
            </w:r>
          </w:p>
        </w:tc>
        <w:tc>
          <w:tcPr>
            <w:tcW w:w="689" w:type="pct"/>
            <w:noWrap/>
            <w:vAlign w:val="center"/>
          </w:tcPr>
          <w:p w14:paraId="643731FF" w14:textId="5EDB11D7"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280.00</w:t>
            </w:r>
          </w:p>
        </w:tc>
      </w:tr>
      <w:tr w:rsidR="00F80BFE" w:rsidRPr="00B203ED" w14:paraId="2A4EFFD4" w14:textId="77777777" w:rsidTr="00F80BFE">
        <w:trPr>
          <w:trHeight w:val="245"/>
          <w:jc w:val="center"/>
        </w:trPr>
        <w:tc>
          <w:tcPr>
            <w:tcW w:w="273" w:type="pct"/>
            <w:noWrap/>
            <w:vAlign w:val="center"/>
          </w:tcPr>
          <w:p w14:paraId="0F5652F3"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7</w:t>
            </w:r>
          </w:p>
        </w:tc>
        <w:tc>
          <w:tcPr>
            <w:tcW w:w="3545" w:type="pct"/>
            <w:noWrap/>
            <w:vAlign w:val="center"/>
          </w:tcPr>
          <w:p w14:paraId="7DB8F636" w14:textId="510215EF"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PROVISION Y COLOCADO DE FUNDA DE PROTECCION DE PVC DN-4"</w:t>
            </w:r>
          </w:p>
        </w:tc>
        <w:tc>
          <w:tcPr>
            <w:tcW w:w="493" w:type="pct"/>
            <w:noWrap/>
            <w:vAlign w:val="center"/>
          </w:tcPr>
          <w:p w14:paraId="3BCA6FD3" w14:textId="10269F03"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m</w:t>
            </w:r>
          </w:p>
        </w:tc>
        <w:tc>
          <w:tcPr>
            <w:tcW w:w="689" w:type="pct"/>
            <w:noWrap/>
            <w:vAlign w:val="center"/>
          </w:tcPr>
          <w:p w14:paraId="6030D561" w14:textId="13806F1A"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126.00</w:t>
            </w:r>
          </w:p>
        </w:tc>
      </w:tr>
      <w:tr w:rsidR="00F80BFE" w:rsidRPr="00B203ED" w14:paraId="3D1C2033" w14:textId="77777777" w:rsidTr="00F80BFE">
        <w:trPr>
          <w:trHeight w:val="245"/>
          <w:jc w:val="center"/>
        </w:trPr>
        <w:tc>
          <w:tcPr>
            <w:tcW w:w="273" w:type="pct"/>
            <w:noWrap/>
            <w:vAlign w:val="center"/>
          </w:tcPr>
          <w:p w14:paraId="33B92F46"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8</w:t>
            </w:r>
          </w:p>
        </w:tc>
        <w:tc>
          <w:tcPr>
            <w:tcW w:w="3545" w:type="pct"/>
            <w:noWrap/>
            <w:vAlign w:val="center"/>
          </w:tcPr>
          <w:p w14:paraId="6257604D" w14:textId="0516A038"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PROVISION Y COLOCADO DE FUNDA DE PROTECCION DE PVC DN-6"</w:t>
            </w:r>
          </w:p>
        </w:tc>
        <w:tc>
          <w:tcPr>
            <w:tcW w:w="493" w:type="pct"/>
            <w:noWrap/>
            <w:vAlign w:val="center"/>
          </w:tcPr>
          <w:p w14:paraId="4D165BF0" w14:textId="3881EBF9"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m</w:t>
            </w:r>
          </w:p>
        </w:tc>
        <w:tc>
          <w:tcPr>
            <w:tcW w:w="689" w:type="pct"/>
            <w:noWrap/>
            <w:vAlign w:val="center"/>
          </w:tcPr>
          <w:p w14:paraId="6DD1EA97" w14:textId="59C54C14"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36.00</w:t>
            </w:r>
          </w:p>
        </w:tc>
      </w:tr>
      <w:tr w:rsidR="00F80BFE" w:rsidRPr="00B203ED" w14:paraId="542BBE5F" w14:textId="77777777" w:rsidTr="00F80BFE">
        <w:trPr>
          <w:trHeight w:val="245"/>
          <w:jc w:val="center"/>
        </w:trPr>
        <w:tc>
          <w:tcPr>
            <w:tcW w:w="273" w:type="pct"/>
            <w:noWrap/>
            <w:vAlign w:val="center"/>
          </w:tcPr>
          <w:p w14:paraId="7B0C0E54"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9</w:t>
            </w:r>
          </w:p>
        </w:tc>
        <w:tc>
          <w:tcPr>
            <w:tcW w:w="3545" w:type="pct"/>
            <w:noWrap/>
            <w:vAlign w:val="center"/>
          </w:tcPr>
          <w:p w14:paraId="188EA980" w14:textId="234645F1"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PROVISION Y COLOCADO DE FUNDA DE PROTECCION DE PVC DN-8"</w:t>
            </w:r>
          </w:p>
        </w:tc>
        <w:tc>
          <w:tcPr>
            <w:tcW w:w="493" w:type="pct"/>
            <w:noWrap/>
            <w:vAlign w:val="center"/>
          </w:tcPr>
          <w:p w14:paraId="34094614" w14:textId="0BBA9E09"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m</w:t>
            </w:r>
          </w:p>
        </w:tc>
        <w:tc>
          <w:tcPr>
            <w:tcW w:w="689" w:type="pct"/>
            <w:noWrap/>
            <w:vAlign w:val="center"/>
          </w:tcPr>
          <w:p w14:paraId="62D2380B" w14:textId="235DDADD"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60.00</w:t>
            </w:r>
          </w:p>
        </w:tc>
      </w:tr>
      <w:tr w:rsidR="00F80BFE" w:rsidRPr="00B203ED" w14:paraId="2A5E9D92" w14:textId="77777777" w:rsidTr="00F80BFE">
        <w:trPr>
          <w:trHeight w:val="245"/>
          <w:jc w:val="center"/>
        </w:trPr>
        <w:tc>
          <w:tcPr>
            <w:tcW w:w="273" w:type="pct"/>
            <w:noWrap/>
            <w:vAlign w:val="center"/>
          </w:tcPr>
          <w:p w14:paraId="2D331F93"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10</w:t>
            </w:r>
          </w:p>
        </w:tc>
        <w:tc>
          <w:tcPr>
            <w:tcW w:w="3545" w:type="pct"/>
            <w:noWrap/>
            <w:vAlign w:val="center"/>
          </w:tcPr>
          <w:p w14:paraId="1D4F14CF" w14:textId="4B1D7EFF"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TENDIDO DE TUBERIA</w:t>
            </w:r>
          </w:p>
        </w:tc>
        <w:tc>
          <w:tcPr>
            <w:tcW w:w="493" w:type="pct"/>
            <w:noWrap/>
            <w:vAlign w:val="center"/>
          </w:tcPr>
          <w:p w14:paraId="7DDE0AD5" w14:textId="63D31413"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m</w:t>
            </w:r>
          </w:p>
        </w:tc>
        <w:tc>
          <w:tcPr>
            <w:tcW w:w="689" w:type="pct"/>
            <w:noWrap/>
            <w:vAlign w:val="center"/>
          </w:tcPr>
          <w:p w14:paraId="4A529214" w14:textId="7C5A6E4E"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14,938.00</w:t>
            </w:r>
          </w:p>
        </w:tc>
      </w:tr>
      <w:tr w:rsidR="00F80BFE" w:rsidRPr="00B203ED" w14:paraId="0A86DEB0" w14:textId="77777777" w:rsidTr="00F80BFE">
        <w:trPr>
          <w:trHeight w:val="245"/>
          <w:jc w:val="center"/>
        </w:trPr>
        <w:tc>
          <w:tcPr>
            <w:tcW w:w="273" w:type="pct"/>
            <w:noWrap/>
            <w:vAlign w:val="center"/>
          </w:tcPr>
          <w:p w14:paraId="0ACFA2B0"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11</w:t>
            </w:r>
          </w:p>
        </w:tc>
        <w:tc>
          <w:tcPr>
            <w:tcW w:w="3545" w:type="pct"/>
            <w:noWrap/>
            <w:vAlign w:val="center"/>
          </w:tcPr>
          <w:p w14:paraId="5AA0F9B3" w14:textId="53763547"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OBRAS CIVILES PARA FIJACION PARA VALVULA DE P.E. Ø  40 MM</w:t>
            </w:r>
          </w:p>
        </w:tc>
        <w:tc>
          <w:tcPr>
            <w:tcW w:w="493" w:type="pct"/>
            <w:noWrap/>
            <w:vAlign w:val="center"/>
          </w:tcPr>
          <w:p w14:paraId="6C9837F8" w14:textId="1A6DAA81"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Pza</w:t>
            </w:r>
          </w:p>
        </w:tc>
        <w:tc>
          <w:tcPr>
            <w:tcW w:w="689" w:type="pct"/>
            <w:noWrap/>
            <w:vAlign w:val="center"/>
          </w:tcPr>
          <w:p w14:paraId="26A80D2C" w14:textId="123C92D1"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14.00</w:t>
            </w:r>
          </w:p>
        </w:tc>
      </w:tr>
      <w:tr w:rsidR="00F80BFE" w:rsidRPr="00B203ED" w14:paraId="29BE0266" w14:textId="77777777" w:rsidTr="00F80BFE">
        <w:trPr>
          <w:trHeight w:val="245"/>
          <w:jc w:val="center"/>
        </w:trPr>
        <w:tc>
          <w:tcPr>
            <w:tcW w:w="273" w:type="pct"/>
            <w:noWrap/>
            <w:vAlign w:val="center"/>
          </w:tcPr>
          <w:p w14:paraId="7319C134"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12</w:t>
            </w:r>
          </w:p>
        </w:tc>
        <w:tc>
          <w:tcPr>
            <w:tcW w:w="3545" w:type="pct"/>
            <w:noWrap/>
            <w:vAlign w:val="center"/>
          </w:tcPr>
          <w:p w14:paraId="3E15DBBB" w14:textId="45A2503E"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OBRAS CIVILES PARA FIJACION PARA VALVULA DE P.E. Ø  63 MM</w:t>
            </w:r>
          </w:p>
        </w:tc>
        <w:tc>
          <w:tcPr>
            <w:tcW w:w="493" w:type="pct"/>
            <w:noWrap/>
            <w:vAlign w:val="center"/>
          </w:tcPr>
          <w:p w14:paraId="679B67E1" w14:textId="45E7C1FD"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Pza</w:t>
            </w:r>
          </w:p>
        </w:tc>
        <w:tc>
          <w:tcPr>
            <w:tcW w:w="689" w:type="pct"/>
            <w:noWrap/>
            <w:vAlign w:val="center"/>
          </w:tcPr>
          <w:p w14:paraId="4FECFF80" w14:textId="79FFD649"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8.00</w:t>
            </w:r>
          </w:p>
        </w:tc>
      </w:tr>
      <w:tr w:rsidR="00F80BFE" w:rsidRPr="00B203ED" w14:paraId="5BEDA604" w14:textId="77777777" w:rsidTr="00F80BFE">
        <w:trPr>
          <w:trHeight w:val="245"/>
          <w:jc w:val="center"/>
        </w:trPr>
        <w:tc>
          <w:tcPr>
            <w:tcW w:w="273" w:type="pct"/>
            <w:noWrap/>
            <w:vAlign w:val="center"/>
          </w:tcPr>
          <w:p w14:paraId="796EDEEA"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13</w:t>
            </w:r>
          </w:p>
        </w:tc>
        <w:tc>
          <w:tcPr>
            <w:tcW w:w="3545" w:type="pct"/>
            <w:noWrap/>
            <w:vAlign w:val="center"/>
          </w:tcPr>
          <w:p w14:paraId="2D6AAB5F" w14:textId="6B4F78DB"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OBRAS CIVILES PARA FIJACION PARA VALVULA DE P.E. Ø  90 MM</w:t>
            </w:r>
          </w:p>
        </w:tc>
        <w:tc>
          <w:tcPr>
            <w:tcW w:w="493" w:type="pct"/>
            <w:noWrap/>
            <w:vAlign w:val="center"/>
          </w:tcPr>
          <w:p w14:paraId="703D38CB" w14:textId="02DD21F5"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Pza</w:t>
            </w:r>
          </w:p>
        </w:tc>
        <w:tc>
          <w:tcPr>
            <w:tcW w:w="689" w:type="pct"/>
            <w:noWrap/>
            <w:vAlign w:val="center"/>
          </w:tcPr>
          <w:p w14:paraId="77B8C96A" w14:textId="5446AD2A"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3.00</w:t>
            </w:r>
          </w:p>
        </w:tc>
      </w:tr>
      <w:tr w:rsidR="00F80BFE" w:rsidRPr="00B203ED" w14:paraId="3000E9F4" w14:textId="77777777" w:rsidTr="00F80BFE">
        <w:trPr>
          <w:trHeight w:val="245"/>
          <w:jc w:val="center"/>
        </w:trPr>
        <w:tc>
          <w:tcPr>
            <w:tcW w:w="273" w:type="pct"/>
            <w:noWrap/>
            <w:vAlign w:val="center"/>
          </w:tcPr>
          <w:p w14:paraId="4706E0E9"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14</w:t>
            </w:r>
          </w:p>
        </w:tc>
        <w:tc>
          <w:tcPr>
            <w:tcW w:w="3545" w:type="pct"/>
            <w:noWrap/>
            <w:vAlign w:val="center"/>
          </w:tcPr>
          <w:p w14:paraId="6DEF3557" w14:textId="37A7EB14"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OBRAS CIVILES PARA FIJACION PARA VALVULA DE P.E. Ø  110 MM</w:t>
            </w:r>
          </w:p>
        </w:tc>
        <w:tc>
          <w:tcPr>
            <w:tcW w:w="493" w:type="pct"/>
            <w:noWrap/>
            <w:vAlign w:val="center"/>
          </w:tcPr>
          <w:p w14:paraId="0CDE3DA0" w14:textId="72B0A102"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Pza</w:t>
            </w:r>
          </w:p>
        </w:tc>
        <w:tc>
          <w:tcPr>
            <w:tcW w:w="689" w:type="pct"/>
            <w:noWrap/>
            <w:vAlign w:val="center"/>
          </w:tcPr>
          <w:p w14:paraId="44EECFB5" w14:textId="35D669F4"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3.00</w:t>
            </w:r>
          </w:p>
        </w:tc>
      </w:tr>
      <w:tr w:rsidR="00F80BFE" w:rsidRPr="00B203ED" w14:paraId="43498170" w14:textId="77777777" w:rsidTr="00F80BFE">
        <w:trPr>
          <w:trHeight w:val="245"/>
          <w:jc w:val="center"/>
        </w:trPr>
        <w:tc>
          <w:tcPr>
            <w:tcW w:w="273" w:type="pct"/>
            <w:noWrap/>
            <w:vAlign w:val="center"/>
          </w:tcPr>
          <w:p w14:paraId="2E1C127A"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15</w:t>
            </w:r>
          </w:p>
        </w:tc>
        <w:tc>
          <w:tcPr>
            <w:tcW w:w="3545" w:type="pct"/>
            <w:noWrap/>
            <w:vAlign w:val="center"/>
          </w:tcPr>
          <w:p w14:paraId="05FDAE30" w14:textId="0C473FAF"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PROV</w:t>
            </w:r>
            <w:r>
              <w:rPr>
                <w:rFonts w:ascii="Calibri" w:eastAsia="Calibri" w:hAnsi="Calibri" w:cs="Calibri"/>
                <w:bCs/>
                <w:sz w:val="16"/>
                <w:szCs w:val="20"/>
                <w:lang w:val="es-BO" w:eastAsia="es-BO"/>
              </w:rPr>
              <w:t>ISION Y COLOCADO DE CINTA DE SEÑ</w:t>
            </w:r>
            <w:r w:rsidRPr="00132331">
              <w:rPr>
                <w:rFonts w:ascii="Calibri" w:eastAsia="Calibri" w:hAnsi="Calibri" w:cs="Calibri"/>
                <w:bCs/>
                <w:sz w:val="16"/>
                <w:szCs w:val="20"/>
                <w:lang w:val="es-BO" w:eastAsia="es-BO"/>
              </w:rPr>
              <w:t>ALIZACION</w:t>
            </w:r>
          </w:p>
        </w:tc>
        <w:tc>
          <w:tcPr>
            <w:tcW w:w="493" w:type="pct"/>
            <w:noWrap/>
            <w:vAlign w:val="center"/>
          </w:tcPr>
          <w:p w14:paraId="70100F12" w14:textId="755D7F59"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m</w:t>
            </w:r>
          </w:p>
        </w:tc>
        <w:tc>
          <w:tcPr>
            <w:tcW w:w="689" w:type="pct"/>
            <w:noWrap/>
            <w:vAlign w:val="center"/>
          </w:tcPr>
          <w:p w14:paraId="331F291D" w14:textId="35F4BE2A"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14,930.00</w:t>
            </w:r>
          </w:p>
        </w:tc>
      </w:tr>
      <w:tr w:rsidR="00F80BFE" w:rsidRPr="00B203ED" w14:paraId="0AB49C6A" w14:textId="77777777" w:rsidTr="00F80BFE">
        <w:trPr>
          <w:trHeight w:val="245"/>
          <w:jc w:val="center"/>
        </w:trPr>
        <w:tc>
          <w:tcPr>
            <w:tcW w:w="273" w:type="pct"/>
            <w:noWrap/>
            <w:vAlign w:val="center"/>
          </w:tcPr>
          <w:p w14:paraId="75F76C6B"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16</w:t>
            </w:r>
          </w:p>
        </w:tc>
        <w:tc>
          <w:tcPr>
            <w:tcW w:w="3545" w:type="pct"/>
            <w:noWrap/>
            <w:vAlign w:val="center"/>
          </w:tcPr>
          <w:p w14:paraId="300730B2" w14:textId="6F68FDC4"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PROVISIO</w:t>
            </w:r>
            <w:r>
              <w:rPr>
                <w:rFonts w:ascii="Calibri" w:eastAsia="Calibri" w:hAnsi="Calibri" w:cs="Calibri"/>
                <w:bCs/>
                <w:sz w:val="16"/>
                <w:szCs w:val="20"/>
                <w:lang w:val="es-BO" w:eastAsia="es-BO"/>
              </w:rPr>
              <w:t>N Y COLOCADO DE PLAQUETAS DE SEÑ</w:t>
            </w:r>
            <w:r w:rsidRPr="00132331">
              <w:rPr>
                <w:rFonts w:ascii="Calibri" w:eastAsia="Calibri" w:hAnsi="Calibri" w:cs="Calibri"/>
                <w:bCs/>
                <w:sz w:val="16"/>
                <w:szCs w:val="20"/>
                <w:lang w:val="es-BO" w:eastAsia="es-BO"/>
              </w:rPr>
              <w:t>ALIZACION HORIZONTAL</w:t>
            </w:r>
          </w:p>
        </w:tc>
        <w:tc>
          <w:tcPr>
            <w:tcW w:w="493" w:type="pct"/>
            <w:noWrap/>
            <w:vAlign w:val="center"/>
          </w:tcPr>
          <w:p w14:paraId="1EE3DED4" w14:textId="0C5EC6AF"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Pza</w:t>
            </w:r>
          </w:p>
        </w:tc>
        <w:tc>
          <w:tcPr>
            <w:tcW w:w="689" w:type="pct"/>
            <w:noWrap/>
            <w:vAlign w:val="center"/>
          </w:tcPr>
          <w:p w14:paraId="26E82D67" w14:textId="15574DC3"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299.00</w:t>
            </w:r>
          </w:p>
        </w:tc>
      </w:tr>
      <w:tr w:rsidR="00F80BFE" w:rsidRPr="00B203ED" w14:paraId="3ACCE080" w14:textId="77777777" w:rsidTr="00F80BFE">
        <w:trPr>
          <w:trHeight w:val="245"/>
          <w:jc w:val="center"/>
        </w:trPr>
        <w:tc>
          <w:tcPr>
            <w:tcW w:w="273" w:type="pct"/>
            <w:noWrap/>
            <w:vAlign w:val="center"/>
          </w:tcPr>
          <w:p w14:paraId="4DE14FFF"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17</w:t>
            </w:r>
          </w:p>
        </w:tc>
        <w:tc>
          <w:tcPr>
            <w:tcW w:w="3545" w:type="pct"/>
            <w:noWrap/>
            <w:vAlign w:val="center"/>
          </w:tcPr>
          <w:p w14:paraId="57C6BA09" w14:textId="32121A6E"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RELLENO Y COMPACTADO DE ZANJA CON TIERRA COMUN</w:t>
            </w:r>
          </w:p>
        </w:tc>
        <w:tc>
          <w:tcPr>
            <w:tcW w:w="493" w:type="pct"/>
            <w:noWrap/>
            <w:vAlign w:val="center"/>
          </w:tcPr>
          <w:p w14:paraId="7DDBC149" w14:textId="1D266BC2"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m</w:t>
            </w:r>
            <w:r w:rsidRPr="00F80BFE">
              <w:rPr>
                <w:rFonts w:ascii="Calibri" w:eastAsia="Calibri" w:hAnsi="Calibri" w:cs="Calibri"/>
                <w:bCs/>
                <w:sz w:val="16"/>
                <w:szCs w:val="20"/>
                <w:vertAlign w:val="superscript"/>
                <w:lang w:val="es-BO" w:eastAsia="es-BO"/>
              </w:rPr>
              <w:t>3</w:t>
            </w:r>
          </w:p>
        </w:tc>
        <w:tc>
          <w:tcPr>
            <w:tcW w:w="689" w:type="pct"/>
            <w:noWrap/>
            <w:vAlign w:val="center"/>
          </w:tcPr>
          <w:p w14:paraId="7292FB70" w14:textId="5A3BEC0C"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6,245.52</w:t>
            </w:r>
          </w:p>
        </w:tc>
      </w:tr>
      <w:tr w:rsidR="00F80BFE" w:rsidRPr="00B203ED" w14:paraId="351A637E" w14:textId="77777777" w:rsidTr="00F80BFE">
        <w:trPr>
          <w:trHeight w:val="245"/>
          <w:jc w:val="center"/>
        </w:trPr>
        <w:tc>
          <w:tcPr>
            <w:tcW w:w="273" w:type="pct"/>
            <w:noWrap/>
            <w:vAlign w:val="center"/>
          </w:tcPr>
          <w:p w14:paraId="60CD65CA"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18</w:t>
            </w:r>
          </w:p>
        </w:tc>
        <w:tc>
          <w:tcPr>
            <w:tcW w:w="3545" w:type="pct"/>
            <w:noWrap/>
            <w:vAlign w:val="center"/>
          </w:tcPr>
          <w:p w14:paraId="42C6E7AD" w14:textId="63CE2A26"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ELABORACION DE PLANOS AS-BUILT</w:t>
            </w:r>
          </w:p>
        </w:tc>
        <w:tc>
          <w:tcPr>
            <w:tcW w:w="493" w:type="pct"/>
            <w:noWrap/>
            <w:vAlign w:val="center"/>
          </w:tcPr>
          <w:p w14:paraId="63B2A3E6" w14:textId="44265AE5"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m</w:t>
            </w:r>
          </w:p>
        </w:tc>
        <w:tc>
          <w:tcPr>
            <w:tcW w:w="689" w:type="pct"/>
            <w:noWrap/>
            <w:vAlign w:val="center"/>
          </w:tcPr>
          <w:p w14:paraId="57469667" w14:textId="45EB94DB" w:rsidR="00F80BFE" w:rsidRPr="00B203ED" w:rsidRDefault="00F80BFE" w:rsidP="00F80BFE">
            <w:pPr>
              <w:jc w:val="right"/>
              <w:rPr>
                <w:rFonts w:ascii="Calibri" w:eastAsia="Calibri" w:hAnsi="Calibri" w:cs="Calibri"/>
                <w:bCs/>
                <w:sz w:val="16"/>
                <w:szCs w:val="20"/>
                <w:lang w:val="es-BO" w:eastAsia="es-BO"/>
              </w:rPr>
            </w:pPr>
            <w:r w:rsidRPr="00F80BFE">
              <w:rPr>
                <w:rFonts w:ascii="Calibri" w:eastAsia="Calibri" w:hAnsi="Calibri" w:cs="Calibri"/>
                <w:bCs/>
                <w:sz w:val="16"/>
                <w:szCs w:val="20"/>
                <w:lang w:val="es-BO" w:eastAsia="es-BO"/>
              </w:rPr>
              <w:t>14,938.00</w:t>
            </w:r>
          </w:p>
        </w:tc>
      </w:tr>
      <w:tr w:rsidR="00F80BFE" w:rsidRPr="00B203ED" w14:paraId="6D88DF26" w14:textId="77777777" w:rsidTr="00F80BFE">
        <w:trPr>
          <w:trHeight w:val="245"/>
          <w:jc w:val="center"/>
        </w:trPr>
        <w:tc>
          <w:tcPr>
            <w:tcW w:w="273" w:type="pct"/>
            <w:noWrap/>
            <w:vAlign w:val="center"/>
          </w:tcPr>
          <w:p w14:paraId="50679E28" w14:textId="77777777" w:rsidR="00F80BFE" w:rsidRPr="00B203ED" w:rsidRDefault="00F80BFE" w:rsidP="00F80BFE">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19</w:t>
            </w:r>
          </w:p>
        </w:tc>
        <w:tc>
          <w:tcPr>
            <w:tcW w:w="3545" w:type="pct"/>
            <w:noWrap/>
            <w:vAlign w:val="center"/>
          </w:tcPr>
          <w:p w14:paraId="322B4604" w14:textId="63027C89" w:rsidR="00F80BFE" w:rsidRPr="00B203ED" w:rsidRDefault="00F80BFE" w:rsidP="00F80BFE">
            <w:pPr>
              <w:rPr>
                <w:rFonts w:ascii="Calibri" w:eastAsia="Calibri" w:hAnsi="Calibri" w:cs="Calibri"/>
                <w:bCs/>
                <w:sz w:val="16"/>
                <w:szCs w:val="20"/>
                <w:lang w:val="es-BO" w:eastAsia="es-BO"/>
              </w:rPr>
            </w:pPr>
            <w:r>
              <w:rPr>
                <w:rFonts w:ascii="Calibri" w:eastAsia="Calibri" w:hAnsi="Calibri" w:cs="Calibri"/>
                <w:bCs/>
                <w:sz w:val="16"/>
                <w:szCs w:val="20"/>
                <w:lang w:val="es-BO" w:eastAsia="es-BO"/>
              </w:rPr>
              <w:t>PERFORACION SUBTERRANEA</w:t>
            </w:r>
          </w:p>
        </w:tc>
        <w:tc>
          <w:tcPr>
            <w:tcW w:w="493" w:type="pct"/>
            <w:noWrap/>
            <w:vAlign w:val="center"/>
          </w:tcPr>
          <w:p w14:paraId="4129C6FE" w14:textId="1E2FE5B2" w:rsidR="00F80BFE" w:rsidRPr="00B203ED" w:rsidRDefault="00F80BFE" w:rsidP="00F80BFE">
            <w:pPr>
              <w:tabs>
                <w:tab w:val="center" w:pos="314"/>
              </w:tabs>
              <w:rPr>
                <w:rFonts w:ascii="Calibri" w:eastAsia="Calibri" w:hAnsi="Calibri" w:cs="Calibri"/>
                <w:bCs/>
                <w:sz w:val="16"/>
                <w:szCs w:val="20"/>
                <w:lang w:val="es-BO" w:eastAsia="es-BO"/>
              </w:rPr>
            </w:pPr>
            <w:r>
              <w:rPr>
                <w:rFonts w:ascii="Calibri" w:eastAsia="Calibri" w:hAnsi="Calibri" w:cs="Calibri"/>
                <w:bCs/>
                <w:sz w:val="16"/>
                <w:szCs w:val="20"/>
                <w:lang w:val="es-BO" w:eastAsia="es-BO"/>
              </w:rPr>
              <w:tab/>
              <w:t>m</w:t>
            </w:r>
          </w:p>
        </w:tc>
        <w:tc>
          <w:tcPr>
            <w:tcW w:w="689" w:type="pct"/>
            <w:noWrap/>
            <w:vAlign w:val="center"/>
          </w:tcPr>
          <w:p w14:paraId="7AC3D94F" w14:textId="7F7BB74B" w:rsidR="00F80BFE" w:rsidRPr="00B203ED" w:rsidRDefault="00F80BFE" w:rsidP="00F80BFE">
            <w:pPr>
              <w:jc w:val="right"/>
              <w:rPr>
                <w:rFonts w:ascii="Calibri" w:eastAsia="Calibri" w:hAnsi="Calibri" w:cs="Calibri"/>
                <w:bCs/>
                <w:sz w:val="16"/>
                <w:szCs w:val="20"/>
                <w:lang w:val="es-BO" w:eastAsia="es-BO"/>
              </w:rPr>
            </w:pPr>
            <w:r>
              <w:rPr>
                <w:sz w:val="16"/>
                <w:szCs w:val="16"/>
              </w:rPr>
              <w:t>8.00</w:t>
            </w:r>
          </w:p>
        </w:tc>
      </w:tr>
      <w:tr w:rsidR="00F80BFE" w:rsidRPr="00B203ED" w14:paraId="2378F2BD" w14:textId="77777777" w:rsidTr="00F80BFE">
        <w:trPr>
          <w:trHeight w:val="245"/>
          <w:jc w:val="center"/>
        </w:trPr>
        <w:tc>
          <w:tcPr>
            <w:tcW w:w="273" w:type="pct"/>
            <w:noWrap/>
            <w:vAlign w:val="center"/>
          </w:tcPr>
          <w:p w14:paraId="04CB1482" w14:textId="71708AC1" w:rsidR="00F80BFE" w:rsidRPr="00B203ED" w:rsidRDefault="00F80BFE" w:rsidP="00F80BFE">
            <w:pPr>
              <w:jc w:val="right"/>
              <w:rPr>
                <w:rFonts w:ascii="Calibri" w:eastAsia="Calibri" w:hAnsi="Calibri" w:cs="Calibri"/>
                <w:bCs/>
                <w:sz w:val="16"/>
                <w:szCs w:val="20"/>
                <w:lang w:val="es-BO" w:eastAsia="es-BO"/>
              </w:rPr>
            </w:pPr>
            <w:r>
              <w:rPr>
                <w:rFonts w:ascii="Calibri" w:eastAsia="Calibri" w:hAnsi="Calibri" w:cs="Calibri"/>
                <w:bCs/>
                <w:sz w:val="16"/>
                <w:szCs w:val="20"/>
                <w:lang w:val="es-BO" w:eastAsia="es-BO"/>
              </w:rPr>
              <w:t>20</w:t>
            </w:r>
          </w:p>
        </w:tc>
        <w:tc>
          <w:tcPr>
            <w:tcW w:w="3545" w:type="pct"/>
            <w:noWrap/>
            <w:vAlign w:val="center"/>
          </w:tcPr>
          <w:p w14:paraId="7DDE649D" w14:textId="782B5AAF" w:rsidR="00F80BFE" w:rsidRPr="00132331"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LIMPIEZA Y RETIRO DE ESCOMBROS</w:t>
            </w:r>
          </w:p>
        </w:tc>
        <w:tc>
          <w:tcPr>
            <w:tcW w:w="493" w:type="pct"/>
            <w:noWrap/>
            <w:vAlign w:val="center"/>
          </w:tcPr>
          <w:p w14:paraId="57C6CD60" w14:textId="31881B4B" w:rsidR="00F80BFE" w:rsidRPr="00132331" w:rsidRDefault="00F80BFE" w:rsidP="00F80BFE">
            <w:pPr>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ab/>
            </w:r>
            <w:r w:rsidRPr="00132331">
              <w:rPr>
                <w:rFonts w:ascii="Calibri" w:eastAsia="Calibri" w:hAnsi="Calibri" w:cs="Calibri"/>
                <w:bCs/>
                <w:sz w:val="16"/>
                <w:szCs w:val="20"/>
                <w:lang w:val="es-BO" w:eastAsia="es-BO"/>
              </w:rPr>
              <w:t>Glb</w:t>
            </w:r>
          </w:p>
        </w:tc>
        <w:tc>
          <w:tcPr>
            <w:tcW w:w="689" w:type="pct"/>
            <w:noWrap/>
            <w:vAlign w:val="center"/>
          </w:tcPr>
          <w:p w14:paraId="00C1BCE9" w14:textId="4833B60D" w:rsidR="00F80BFE" w:rsidRDefault="00F80BFE" w:rsidP="00F80BFE">
            <w:pPr>
              <w:jc w:val="right"/>
              <w:rPr>
                <w:sz w:val="16"/>
                <w:szCs w:val="16"/>
              </w:rPr>
            </w:pPr>
            <w:r>
              <w:rPr>
                <w:sz w:val="16"/>
                <w:szCs w:val="16"/>
              </w:rPr>
              <w:t>1.00</w:t>
            </w:r>
          </w:p>
        </w:tc>
      </w:tr>
      <w:tr w:rsidR="00F80BFE" w:rsidRPr="00B203ED" w14:paraId="0E2A7799" w14:textId="77777777" w:rsidTr="00F80BFE">
        <w:trPr>
          <w:trHeight w:val="245"/>
          <w:jc w:val="center"/>
        </w:trPr>
        <w:tc>
          <w:tcPr>
            <w:tcW w:w="273" w:type="pct"/>
            <w:noWrap/>
            <w:vAlign w:val="center"/>
          </w:tcPr>
          <w:p w14:paraId="36E5B310" w14:textId="4C69AFE7" w:rsidR="00F80BFE" w:rsidRPr="00B203ED" w:rsidRDefault="00F80BFE" w:rsidP="00F80BFE">
            <w:pPr>
              <w:jc w:val="right"/>
              <w:rPr>
                <w:rFonts w:ascii="Calibri" w:eastAsia="Calibri" w:hAnsi="Calibri" w:cs="Calibri"/>
                <w:bCs/>
                <w:sz w:val="16"/>
                <w:szCs w:val="20"/>
                <w:lang w:val="es-BO" w:eastAsia="es-BO"/>
              </w:rPr>
            </w:pPr>
            <w:r>
              <w:rPr>
                <w:rFonts w:ascii="Calibri" w:eastAsia="Calibri" w:hAnsi="Calibri" w:cs="Calibri"/>
                <w:bCs/>
                <w:sz w:val="16"/>
                <w:szCs w:val="20"/>
                <w:lang w:val="es-BO" w:eastAsia="es-BO"/>
              </w:rPr>
              <w:t>21</w:t>
            </w:r>
          </w:p>
        </w:tc>
        <w:tc>
          <w:tcPr>
            <w:tcW w:w="3545" w:type="pct"/>
            <w:noWrap/>
            <w:vAlign w:val="center"/>
          </w:tcPr>
          <w:p w14:paraId="251339C4" w14:textId="0907C0C9"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ELABORACION DE DATA BOOK</w:t>
            </w:r>
          </w:p>
        </w:tc>
        <w:tc>
          <w:tcPr>
            <w:tcW w:w="493" w:type="pct"/>
            <w:noWrap/>
            <w:vAlign w:val="center"/>
          </w:tcPr>
          <w:p w14:paraId="6D9BDC95" w14:textId="07DC1023"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Glb</w:t>
            </w:r>
          </w:p>
        </w:tc>
        <w:tc>
          <w:tcPr>
            <w:tcW w:w="689" w:type="pct"/>
            <w:noWrap/>
            <w:vAlign w:val="center"/>
          </w:tcPr>
          <w:p w14:paraId="0F6A2BCE" w14:textId="499FE989" w:rsidR="00F80BFE" w:rsidRPr="00B203ED" w:rsidRDefault="00F80BFE" w:rsidP="00F80BFE">
            <w:pPr>
              <w:jc w:val="right"/>
              <w:rPr>
                <w:rFonts w:ascii="Calibri" w:eastAsia="Calibri" w:hAnsi="Calibri" w:cs="Calibri"/>
                <w:bCs/>
                <w:sz w:val="16"/>
                <w:szCs w:val="20"/>
                <w:lang w:val="es-BO" w:eastAsia="es-BO"/>
              </w:rPr>
            </w:pPr>
            <w:r>
              <w:rPr>
                <w:sz w:val="16"/>
                <w:szCs w:val="16"/>
              </w:rPr>
              <w:t>1.00</w:t>
            </w:r>
          </w:p>
        </w:tc>
      </w:tr>
      <w:tr w:rsidR="00F80BFE" w:rsidRPr="00B203ED" w14:paraId="050C5E5B" w14:textId="77777777" w:rsidTr="00F80BFE">
        <w:trPr>
          <w:trHeight w:val="245"/>
          <w:jc w:val="center"/>
        </w:trPr>
        <w:tc>
          <w:tcPr>
            <w:tcW w:w="5000" w:type="pct"/>
            <w:gridSpan w:val="4"/>
            <w:noWrap/>
            <w:vAlign w:val="center"/>
          </w:tcPr>
          <w:p w14:paraId="3FA9B0CF" w14:textId="39EA3EC5" w:rsidR="00F80BFE" w:rsidRPr="00B203ED" w:rsidRDefault="00F80BFE" w:rsidP="00F80BFE">
            <w:pPr>
              <w:spacing w:line="276" w:lineRule="auto"/>
              <w:jc w:val="center"/>
              <w:rPr>
                <w:rFonts w:cs="Calibri"/>
                <w:bCs/>
                <w:sz w:val="16"/>
                <w:szCs w:val="20"/>
                <w:lang w:val="es-BO" w:eastAsia="es-BO"/>
              </w:rPr>
            </w:pPr>
            <w:r w:rsidRPr="00B203ED">
              <w:rPr>
                <w:rFonts w:ascii="Calibri" w:eastAsia="Calibri" w:hAnsi="Calibri" w:cs="Calibri"/>
                <w:b/>
                <w:bCs/>
                <w:sz w:val="16"/>
                <w:szCs w:val="20"/>
                <w:lang w:val="es-BO" w:eastAsia="es-BO"/>
              </w:rPr>
              <w:t>OBRAS MECÁNICAS</w:t>
            </w:r>
          </w:p>
        </w:tc>
      </w:tr>
      <w:tr w:rsidR="00A81070" w:rsidRPr="00B203ED" w14:paraId="01E090B2" w14:textId="77777777" w:rsidTr="00F80BFE">
        <w:trPr>
          <w:trHeight w:val="245"/>
          <w:jc w:val="center"/>
        </w:trPr>
        <w:tc>
          <w:tcPr>
            <w:tcW w:w="273" w:type="pct"/>
            <w:noWrap/>
            <w:vAlign w:val="center"/>
          </w:tcPr>
          <w:p w14:paraId="76633D7B" w14:textId="3BEABAB3" w:rsidR="00A81070" w:rsidRPr="00B203ED" w:rsidRDefault="00A81070" w:rsidP="00A81070">
            <w:pPr>
              <w:spacing w:line="276" w:lineRule="auto"/>
              <w:jc w:val="center"/>
              <w:rPr>
                <w:rFonts w:cs="Calibri"/>
                <w:bCs/>
                <w:sz w:val="16"/>
                <w:szCs w:val="20"/>
                <w:lang w:val="es-BO" w:eastAsia="es-BO"/>
              </w:rPr>
            </w:pPr>
            <w:r w:rsidRPr="00B203ED">
              <w:rPr>
                <w:rFonts w:ascii="Calibri" w:eastAsia="Calibri" w:hAnsi="Calibri" w:cs="Calibri"/>
                <w:b/>
                <w:bCs/>
                <w:sz w:val="16"/>
                <w:szCs w:val="20"/>
                <w:lang w:val="es-BO" w:eastAsia="es-BO"/>
              </w:rPr>
              <w:t>N°</w:t>
            </w:r>
          </w:p>
        </w:tc>
        <w:tc>
          <w:tcPr>
            <w:tcW w:w="3545" w:type="pct"/>
            <w:noWrap/>
            <w:vAlign w:val="center"/>
          </w:tcPr>
          <w:p w14:paraId="583A9410" w14:textId="60D2AC79" w:rsidR="00A81070" w:rsidRPr="00B203ED" w:rsidRDefault="00A81070" w:rsidP="00A81070">
            <w:pPr>
              <w:spacing w:line="276" w:lineRule="auto"/>
              <w:jc w:val="center"/>
              <w:rPr>
                <w:rFonts w:ascii="Calibri" w:eastAsia="Calibri" w:hAnsi="Calibri" w:cs="Calibri"/>
                <w:bCs/>
                <w:sz w:val="16"/>
                <w:szCs w:val="20"/>
                <w:lang w:val="es-BO" w:eastAsia="es-BO"/>
              </w:rPr>
            </w:pPr>
            <w:r w:rsidRPr="00B203ED">
              <w:rPr>
                <w:rFonts w:ascii="Calibri" w:eastAsia="Calibri" w:hAnsi="Calibri" w:cs="Calibri"/>
                <w:b/>
                <w:bCs/>
                <w:sz w:val="16"/>
                <w:szCs w:val="20"/>
                <w:lang w:val="es-BO" w:eastAsia="es-BO"/>
              </w:rPr>
              <w:t>DESCRIPCION DEL ÍTEM</w:t>
            </w:r>
          </w:p>
        </w:tc>
        <w:tc>
          <w:tcPr>
            <w:tcW w:w="493" w:type="pct"/>
            <w:noWrap/>
            <w:vAlign w:val="center"/>
          </w:tcPr>
          <w:p w14:paraId="5A4F17BB" w14:textId="2699E02B" w:rsidR="00A81070" w:rsidRPr="00B203ED" w:rsidRDefault="00A81070" w:rsidP="00A81070">
            <w:pPr>
              <w:spacing w:line="276" w:lineRule="auto"/>
              <w:jc w:val="center"/>
              <w:rPr>
                <w:rFonts w:ascii="Calibri" w:eastAsia="Calibri" w:hAnsi="Calibri" w:cs="Calibri"/>
                <w:bCs/>
                <w:sz w:val="16"/>
                <w:szCs w:val="20"/>
                <w:lang w:val="es-BO" w:eastAsia="es-BO"/>
              </w:rPr>
            </w:pPr>
            <w:r w:rsidRPr="00B203ED">
              <w:rPr>
                <w:rFonts w:ascii="Calibri" w:eastAsia="Calibri" w:hAnsi="Calibri" w:cs="Calibri"/>
                <w:b/>
                <w:bCs/>
                <w:sz w:val="16"/>
                <w:szCs w:val="20"/>
                <w:lang w:val="es-BO" w:eastAsia="es-BO"/>
              </w:rPr>
              <w:t>UNID</w:t>
            </w:r>
          </w:p>
        </w:tc>
        <w:tc>
          <w:tcPr>
            <w:tcW w:w="689" w:type="pct"/>
            <w:noWrap/>
            <w:vAlign w:val="center"/>
          </w:tcPr>
          <w:p w14:paraId="274E4CAF" w14:textId="54CD3E0F" w:rsidR="00A81070" w:rsidRPr="00B203ED" w:rsidRDefault="00A81070" w:rsidP="00A81070">
            <w:pPr>
              <w:spacing w:line="276" w:lineRule="auto"/>
              <w:jc w:val="right"/>
              <w:rPr>
                <w:rFonts w:cs="Calibri"/>
                <w:bCs/>
                <w:sz w:val="16"/>
                <w:szCs w:val="20"/>
                <w:lang w:val="es-BO" w:eastAsia="es-BO"/>
              </w:rPr>
            </w:pPr>
            <w:r w:rsidRPr="00F80BFE">
              <w:rPr>
                <w:rFonts w:ascii="Calibri" w:eastAsia="Calibri" w:hAnsi="Calibri" w:cs="Calibri"/>
                <w:b/>
                <w:bCs/>
                <w:sz w:val="16"/>
                <w:szCs w:val="20"/>
                <w:lang w:val="es-BO" w:eastAsia="es-BO"/>
              </w:rPr>
              <w:t>CANTIDAD</w:t>
            </w:r>
          </w:p>
        </w:tc>
      </w:tr>
      <w:tr w:rsidR="00F80BFE" w:rsidRPr="00B203ED" w14:paraId="6E8B44E0" w14:textId="77777777" w:rsidTr="00F80BFE">
        <w:trPr>
          <w:trHeight w:val="245"/>
          <w:jc w:val="center"/>
        </w:trPr>
        <w:tc>
          <w:tcPr>
            <w:tcW w:w="273" w:type="pct"/>
            <w:noWrap/>
            <w:vAlign w:val="center"/>
          </w:tcPr>
          <w:p w14:paraId="4D8870CE" w14:textId="1B653B7D" w:rsidR="00F80BFE" w:rsidRPr="000230C4" w:rsidRDefault="00F80BFE" w:rsidP="00F80BFE">
            <w:pPr>
              <w:jc w:val="right"/>
              <w:rPr>
                <w:rFonts w:ascii="Calibri" w:eastAsia="Calibri" w:hAnsi="Calibri" w:cs="Calibri"/>
                <w:bCs/>
                <w:sz w:val="16"/>
                <w:szCs w:val="20"/>
                <w:lang w:val="es-BO" w:eastAsia="es-BO"/>
              </w:rPr>
            </w:pPr>
            <w:r>
              <w:rPr>
                <w:rFonts w:ascii="Calibri" w:eastAsia="Calibri" w:hAnsi="Calibri" w:cs="Calibri"/>
                <w:bCs/>
                <w:sz w:val="16"/>
                <w:szCs w:val="20"/>
                <w:lang w:val="es-BO" w:eastAsia="es-BO"/>
              </w:rPr>
              <w:t>22</w:t>
            </w:r>
          </w:p>
        </w:tc>
        <w:tc>
          <w:tcPr>
            <w:tcW w:w="3545" w:type="pct"/>
            <w:noWrap/>
            <w:vAlign w:val="center"/>
          </w:tcPr>
          <w:p w14:paraId="065C70C5" w14:textId="66E35017" w:rsidR="00F80BFE" w:rsidRPr="00B203ED" w:rsidRDefault="00F970A5" w:rsidP="00F80BFE">
            <w:pPr>
              <w:rPr>
                <w:rFonts w:ascii="Calibri" w:eastAsia="Calibri" w:hAnsi="Calibri" w:cs="Calibri"/>
                <w:bCs/>
                <w:sz w:val="16"/>
                <w:szCs w:val="20"/>
                <w:lang w:val="es-BO" w:eastAsia="es-BO"/>
              </w:rPr>
            </w:pPr>
            <w:r>
              <w:rPr>
                <w:rFonts w:ascii="Calibri" w:eastAsia="Calibri" w:hAnsi="Calibri" w:cs="Calibri"/>
                <w:bCs/>
                <w:sz w:val="16"/>
                <w:szCs w:val="20"/>
                <w:lang w:val="es-BO" w:eastAsia="es-BO"/>
              </w:rPr>
              <w:t>PUNTOS DE SOLDADURA P.E.=40</w:t>
            </w:r>
            <w:r w:rsidR="00E30AC9">
              <w:rPr>
                <w:rFonts w:ascii="Calibri" w:eastAsia="Calibri" w:hAnsi="Calibri" w:cs="Calibri"/>
                <w:bCs/>
                <w:sz w:val="16"/>
                <w:szCs w:val="20"/>
                <w:lang w:val="es-BO" w:eastAsia="es-BO"/>
              </w:rPr>
              <w:t xml:space="preserve"> MM</w:t>
            </w:r>
          </w:p>
        </w:tc>
        <w:tc>
          <w:tcPr>
            <w:tcW w:w="493" w:type="pct"/>
            <w:noWrap/>
            <w:vAlign w:val="center"/>
          </w:tcPr>
          <w:p w14:paraId="235EF88E" w14:textId="778201EB"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Pto</w:t>
            </w:r>
          </w:p>
        </w:tc>
        <w:tc>
          <w:tcPr>
            <w:tcW w:w="689" w:type="pct"/>
            <w:noWrap/>
            <w:vAlign w:val="center"/>
          </w:tcPr>
          <w:p w14:paraId="0D7221E7" w14:textId="74126D95" w:rsidR="00F80BFE" w:rsidRPr="000230C4" w:rsidRDefault="00F80BFE" w:rsidP="00F80BFE">
            <w:pPr>
              <w:jc w:val="right"/>
              <w:rPr>
                <w:rFonts w:ascii="Calibri" w:eastAsia="Calibri" w:hAnsi="Calibri" w:cs="Calibri"/>
                <w:bCs/>
                <w:sz w:val="16"/>
                <w:szCs w:val="20"/>
                <w:lang w:val="es-BO" w:eastAsia="es-BO"/>
              </w:rPr>
            </w:pPr>
            <w:r>
              <w:rPr>
                <w:sz w:val="16"/>
                <w:szCs w:val="16"/>
              </w:rPr>
              <w:t>207.00</w:t>
            </w:r>
          </w:p>
        </w:tc>
      </w:tr>
      <w:tr w:rsidR="00F80BFE" w:rsidRPr="00B203ED" w14:paraId="4A3A4808" w14:textId="77777777" w:rsidTr="00F80BFE">
        <w:trPr>
          <w:trHeight w:val="245"/>
          <w:jc w:val="center"/>
        </w:trPr>
        <w:tc>
          <w:tcPr>
            <w:tcW w:w="273" w:type="pct"/>
            <w:noWrap/>
            <w:vAlign w:val="center"/>
          </w:tcPr>
          <w:p w14:paraId="468C7F9B" w14:textId="68114FEE" w:rsidR="00F80BFE" w:rsidRPr="00B203ED" w:rsidRDefault="00F80BFE" w:rsidP="00F80BFE">
            <w:pPr>
              <w:jc w:val="right"/>
              <w:rPr>
                <w:rFonts w:ascii="Calibri" w:eastAsia="Calibri" w:hAnsi="Calibri" w:cs="Calibri"/>
                <w:bCs/>
                <w:sz w:val="16"/>
                <w:szCs w:val="20"/>
                <w:lang w:val="es-BO" w:eastAsia="es-BO"/>
              </w:rPr>
            </w:pPr>
            <w:r>
              <w:rPr>
                <w:rFonts w:ascii="Calibri" w:eastAsia="Calibri" w:hAnsi="Calibri" w:cs="Calibri"/>
                <w:bCs/>
                <w:sz w:val="16"/>
                <w:szCs w:val="20"/>
                <w:lang w:val="es-BO" w:eastAsia="es-BO"/>
              </w:rPr>
              <w:t>23</w:t>
            </w:r>
          </w:p>
        </w:tc>
        <w:tc>
          <w:tcPr>
            <w:tcW w:w="3545" w:type="pct"/>
            <w:noWrap/>
            <w:vAlign w:val="center"/>
          </w:tcPr>
          <w:p w14:paraId="17084024" w14:textId="39846F14" w:rsidR="00F80BFE" w:rsidRPr="00B203ED" w:rsidRDefault="00F970A5" w:rsidP="00F80BFE">
            <w:pPr>
              <w:rPr>
                <w:rFonts w:ascii="Calibri" w:eastAsia="Calibri" w:hAnsi="Calibri" w:cs="Calibri"/>
                <w:bCs/>
                <w:sz w:val="16"/>
                <w:szCs w:val="20"/>
                <w:lang w:val="es-BO" w:eastAsia="es-BO"/>
              </w:rPr>
            </w:pPr>
            <w:r>
              <w:rPr>
                <w:rFonts w:ascii="Calibri" w:eastAsia="Calibri" w:hAnsi="Calibri" w:cs="Calibri"/>
                <w:bCs/>
                <w:sz w:val="16"/>
                <w:szCs w:val="20"/>
                <w:lang w:val="es-BO" w:eastAsia="es-BO"/>
              </w:rPr>
              <w:t>PUNTOS DE SOLDADURA P.E.=63</w:t>
            </w:r>
            <w:r w:rsidR="00E30AC9">
              <w:rPr>
                <w:rFonts w:ascii="Calibri" w:eastAsia="Calibri" w:hAnsi="Calibri" w:cs="Calibri"/>
                <w:bCs/>
                <w:sz w:val="16"/>
                <w:szCs w:val="20"/>
                <w:lang w:val="es-BO" w:eastAsia="es-BO"/>
              </w:rPr>
              <w:t xml:space="preserve"> MM</w:t>
            </w:r>
          </w:p>
        </w:tc>
        <w:tc>
          <w:tcPr>
            <w:tcW w:w="493" w:type="pct"/>
            <w:noWrap/>
            <w:vAlign w:val="center"/>
          </w:tcPr>
          <w:p w14:paraId="32916EF5" w14:textId="31E2E5B0"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Pto</w:t>
            </w:r>
          </w:p>
        </w:tc>
        <w:tc>
          <w:tcPr>
            <w:tcW w:w="689" w:type="pct"/>
            <w:noWrap/>
            <w:vAlign w:val="center"/>
          </w:tcPr>
          <w:p w14:paraId="105A8A98" w14:textId="453DC8DD" w:rsidR="00F80BFE" w:rsidRPr="000230C4" w:rsidRDefault="00F80BFE" w:rsidP="00F80BFE">
            <w:pPr>
              <w:jc w:val="right"/>
              <w:rPr>
                <w:rFonts w:ascii="Calibri" w:eastAsia="Calibri" w:hAnsi="Calibri" w:cs="Calibri"/>
                <w:bCs/>
                <w:sz w:val="16"/>
                <w:szCs w:val="20"/>
                <w:lang w:val="es-BO" w:eastAsia="es-BO"/>
              </w:rPr>
            </w:pPr>
            <w:r>
              <w:rPr>
                <w:sz w:val="16"/>
                <w:szCs w:val="16"/>
              </w:rPr>
              <w:t>82.00</w:t>
            </w:r>
          </w:p>
        </w:tc>
      </w:tr>
      <w:tr w:rsidR="00F80BFE" w:rsidRPr="00B203ED" w14:paraId="6B1AB0A8" w14:textId="77777777" w:rsidTr="00F80BFE">
        <w:trPr>
          <w:trHeight w:val="245"/>
          <w:jc w:val="center"/>
        </w:trPr>
        <w:tc>
          <w:tcPr>
            <w:tcW w:w="273" w:type="pct"/>
            <w:noWrap/>
            <w:vAlign w:val="center"/>
          </w:tcPr>
          <w:p w14:paraId="38EA3D5D" w14:textId="21B5430C" w:rsidR="00F80BFE" w:rsidRPr="00B203ED" w:rsidRDefault="00F80BFE" w:rsidP="00F80BFE">
            <w:pPr>
              <w:jc w:val="right"/>
              <w:rPr>
                <w:rFonts w:ascii="Calibri" w:eastAsia="Calibri" w:hAnsi="Calibri" w:cs="Calibri"/>
                <w:bCs/>
                <w:sz w:val="16"/>
                <w:szCs w:val="20"/>
                <w:lang w:val="es-BO" w:eastAsia="es-BO"/>
              </w:rPr>
            </w:pPr>
            <w:r>
              <w:rPr>
                <w:rFonts w:ascii="Calibri" w:eastAsia="Calibri" w:hAnsi="Calibri" w:cs="Calibri"/>
                <w:bCs/>
                <w:sz w:val="16"/>
                <w:szCs w:val="20"/>
                <w:lang w:val="es-BO" w:eastAsia="es-BO"/>
              </w:rPr>
              <w:t>24</w:t>
            </w:r>
          </w:p>
        </w:tc>
        <w:tc>
          <w:tcPr>
            <w:tcW w:w="3545" w:type="pct"/>
            <w:noWrap/>
            <w:vAlign w:val="center"/>
          </w:tcPr>
          <w:p w14:paraId="0D40E631" w14:textId="28A61B3F" w:rsidR="00F80BFE" w:rsidRPr="00B203ED" w:rsidRDefault="00F970A5" w:rsidP="00F80BFE">
            <w:pPr>
              <w:rPr>
                <w:rFonts w:ascii="Calibri" w:eastAsia="Calibri" w:hAnsi="Calibri" w:cs="Calibri"/>
                <w:bCs/>
                <w:sz w:val="16"/>
                <w:szCs w:val="20"/>
                <w:lang w:val="es-BO" w:eastAsia="es-BO"/>
              </w:rPr>
            </w:pPr>
            <w:r>
              <w:rPr>
                <w:rFonts w:ascii="Calibri" w:eastAsia="Calibri" w:hAnsi="Calibri" w:cs="Calibri"/>
                <w:bCs/>
                <w:sz w:val="16"/>
                <w:szCs w:val="20"/>
                <w:lang w:val="es-BO" w:eastAsia="es-BO"/>
              </w:rPr>
              <w:t xml:space="preserve">PUNTOS DE SOLDADURA P.E.=90 </w:t>
            </w:r>
            <w:r w:rsidR="00E30AC9">
              <w:rPr>
                <w:rFonts w:ascii="Calibri" w:eastAsia="Calibri" w:hAnsi="Calibri" w:cs="Calibri"/>
                <w:bCs/>
                <w:sz w:val="16"/>
                <w:szCs w:val="20"/>
                <w:lang w:val="es-BO" w:eastAsia="es-BO"/>
              </w:rPr>
              <w:t>MM</w:t>
            </w:r>
          </w:p>
        </w:tc>
        <w:tc>
          <w:tcPr>
            <w:tcW w:w="493" w:type="pct"/>
            <w:noWrap/>
            <w:vAlign w:val="center"/>
          </w:tcPr>
          <w:p w14:paraId="0DCB8B45" w14:textId="4FD5B6FB"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Pto</w:t>
            </w:r>
          </w:p>
        </w:tc>
        <w:tc>
          <w:tcPr>
            <w:tcW w:w="689" w:type="pct"/>
            <w:noWrap/>
            <w:vAlign w:val="center"/>
          </w:tcPr>
          <w:p w14:paraId="54AA82A6" w14:textId="01935F39" w:rsidR="00F80BFE" w:rsidRPr="000230C4" w:rsidRDefault="00F80BFE" w:rsidP="00F80BFE">
            <w:pPr>
              <w:jc w:val="right"/>
              <w:rPr>
                <w:rFonts w:ascii="Calibri" w:eastAsia="Calibri" w:hAnsi="Calibri" w:cs="Calibri"/>
                <w:bCs/>
                <w:sz w:val="16"/>
                <w:szCs w:val="20"/>
                <w:lang w:val="es-BO" w:eastAsia="es-BO"/>
              </w:rPr>
            </w:pPr>
            <w:r>
              <w:rPr>
                <w:sz w:val="16"/>
                <w:szCs w:val="16"/>
              </w:rPr>
              <w:t>56.00</w:t>
            </w:r>
          </w:p>
        </w:tc>
      </w:tr>
      <w:tr w:rsidR="00F80BFE" w:rsidRPr="00B203ED" w14:paraId="13CC9758" w14:textId="77777777" w:rsidTr="00F80BFE">
        <w:trPr>
          <w:trHeight w:val="245"/>
          <w:jc w:val="center"/>
        </w:trPr>
        <w:tc>
          <w:tcPr>
            <w:tcW w:w="273" w:type="pct"/>
            <w:noWrap/>
            <w:vAlign w:val="center"/>
          </w:tcPr>
          <w:p w14:paraId="79F8203A" w14:textId="5DD158E1" w:rsidR="00F80BFE" w:rsidRPr="00B203ED" w:rsidRDefault="00F80BFE" w:rsidP="00F80BFE">
            <w:pPr>
              <w:jc w:val="right"/>
              <w:rPr>
                <w:rFonts w:ascii="Calibri" w:eastAsia="Calibri" w:hAnsi="Calibri" w:cs="Calibri"/>
                <w:bCs/>
                <w:sz w:val="16"/>
                <w:szCs w:val="20"/>
                <w:lang w:val="es-BO" w:eastAsia="es-BO"/>
              </w:rPr>
            </w:pPr>
            <w:r>
              <w:rPr>
                <w:rFonts w:ascii="Calibri" w:eastAsia="Calibri" w:hAnsi="Calibri" w:cs="Calibri"/>
                <w:bCs/>
                <w:sz w:val="16"/>
                <w:szCs w:val="20"/>
                <w:lang w:val="es-BO" w:eastAsia="es-BO"/>
              </w:rPr>
              <w:t>25</w:t>
            </w:r>
          </w:p>
        </w:tc>
        <w:tc>
          <w:tcPr>
            <w:tcW w:w="3545" w:type="pct"/>
            <w:noWrap/>
            <w:vAlign w:val="center"/>
          </w:tcPr>
          <w:p w14:paraId="3EF9535F" w14:textId="07701695" w:rsidR="00F80BFE" w:rsidRPr="00B203ED" w:rsidRDefault="00F970A5" w:rsidP="00F80BFE">
            <w:pPr>
              <w:rPr>
                <w:rFonts w:ascii="Calibri" w:eastAsia="Calibri" w:hAnsi="Calibri" w:cs="Calibri"/>
                <w:bCs/>
                <w:sz w:val="16"/>
                <w:szCs w:val="20"/>
                <w:lang w:val="es-BO" w:eastAsia="es-BO"/>
              </w:rPr>
            </w:pPr>
            <w:r>
              <w:rPr>
                <w:rFonts w:ascii="Calibri" w:eastAsia="Calibri" w:hAnsi="Calibri" w:cs="Calibri"/>
                <w:bCs/>
                <w:sz w:val="16"/>
                <w:szCs w:val="20"/>
                <w:lang w:val="es-BO" w:eastAsia="es-BO"/>
              </w:rPr>
              <w:t>PUNTOS DE SOLDADURA P.E.=110</w:t>
            </w:r>
            <w:r w:rsidR="00E30AC9">
              <w:rPr>
                <w:rFonts w:ascii="Calibri" w:eastAsia="Calibri" w:hAnsi="Calibri" w:cs="Calibri"/>
                <w:bCs/>
                <w:sz w:val="16"/>
                <w:szCs w:val="20"/>
                <w:lang w:val="es-BO" w:eastAsia="es-BO"/>
              </w:rPr>
              <w:t xml:space="preserve"> MM</w:t>
            </w:r>
          </w:p>
        </w:tc>
        <w:tc>
          <w:tcPr>
            <w:tcW w:w="493" w:type="pct"/>
            <w:noWrap/>
            <w:vAlign w:val="center"/>
          </w:tcPr>
          <w:p w14:paraId="7E00388D" w14:textId="387F0CA4"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Pto</w:t>
            </w:r>
          </w:p>
        </w:tc>
        <w:tc>
          <w:tcPr>
            <w:tcW w:w="689" w:type="pct"/>
            <w:noWrap/>
            <w:vAlign w:val="center"/>
          </w:tcPr>
          <w:p w14:paraId="69867FA4" w14:textId="053C69B7" w:rsidR="00F80BFE" w:rsidRPr="000230C4" w:rsidRDefault="00F80BFE" w:rsidP="00F80BFE">
            <w:pPr>
              <w:jc w:val="right"/>
              <w:rPr>
                <w:rFonts w:ascii="Calibri" w:eastAsia="Calibri" w:hAnsi="Calibri" w:cs="Calibri"/>
                <w:bCs/>
                <w:sz w:val="16"/>
                <w:szCs w:val="20"/>
                <w:lang w:val="es-BO" w:eastAsia="es-BO"/>
              </w:rPr>
            </w:pPr>
            <w:r>
              <w:rPr>
                <w:sz w:val="16"/>
                <w:szCs w:val="16"/>
              </w:rPr>
              <w:t>90.00</w:t>
            </w:r>
          </w:p>
        </w:tc>
      </w:tr>
      <w:tr w:rsidR="00F80BFE" w:rsidRPr="00B203ED" w14:paraId="463AA407" w14:textId="77777777" w:rsidTr="00F80BFE">
        <w:trPr>
          <w:trHeight w:val="245"/>
          <w:jc w:val="center"/>
        </w:trPr>
        <w:tc>
          <w:tcPr>
            <w:tcW w:w="273" w:type="pct"/>
            <w:noWrap/>
            <w:vAlign w:val="center"/>
          </w:tcPr>
          <w:p w14:paraId="2AD6BFCB" w14:textId="43544B2A" w:rsidR="00F80BFE" w:rsidRPr="00B203ED" w:rsidRDefault="00F80BFE" w:rsidP="00F80BFE">
            <w:pPr>
              <w:jc w:val="right"/>
              <w:rPr>
                <w:rFonts w:ascii="Calibri" w:eastAsia="Calibri" w:hAnsi="Calibri" w:cs="Calibri"/>
                <w:bCs/>
                <w:sz w:val="16"/>
                <w:szCs w:val="20"/>
                <w:lang w:val="es-BO" w:eastAsia="es-BO"/>
              </w:rPr>
            </w:pPr>
            <w:r>
              <w:rPr>
                <w:rFonts w:ascii="Calibri" w:eastAsia="Calibri" w:hAnsi="Calibri" w:cs="Calibri"/>
                <w:bCs/>
                <w:sz w:val="16"/>
                <w:szCs w:val="20"/>
                <w:lang w:val="es-BO" w:eastAsia="es-BO"/>
              </w:rPr>
              <w:t>26</w:t>
            </w:r>
          </w:p>
        </w:tc>
        <w:tc>
          <w:tcPr>
            <w:tcW w:w="3545" w:type="pct"/>
            <w:noWrap/>
            <w:vAlign w:val="center"/>
          </w:tcPr>
          <w:p w14:paraId="0B88AAC3" w14:textId="36047B86" w:rsidR="00F80BFE" w:rsidRPr="00B203ED" w:rsidRDefault="00F80BFE" w:rsidP="00F80BFE">
            <w:pP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VENTEO, PRUEBA DE RESISTENCIA Y HERMETICIDAD</w:t>
            </w:r>
          </w:p>
        </w:tc>
        <w:tc>
          <w:tcPr>
            <w:tcW w:w="493" w:type="pct"/>
            <w:noWrap/>
            <w:vAlign w:val="center"/>
          </w:tcPr>
          <w:p w14:paraId="150BB06B" w14:textId="2FBB90DA" w:rsidR="00F80BFE" w:rsidRPr="00B203ED" w:rsidRDefault="00F80BFE" w:rsidP="00F80BFE">
            <w:pPr>
              <w:jc w:val="center"/>
              <w:rPr>
                <w:rFonts w:ascii="Calibri" w:eastAsia="Calibri" w:hAnsi="Calibri" w:cs="Calibri"/>
                <w:bCs/>
                <w:sz w:val="16"/>
                <w:szCs w:val="20"/>
                <w:lang w:val="es-BO" w:eastAsia="es-BO"/>
              </w:rPr>
            </w:pPr>
            <w:r w:rsidRPr="00132331">
              <w:rPr>
                <w:rFonts w:ascii="Calibri" w:eastAsia="Calibri" w:hAnsi="Calibri" w:cs="Calibri"/>
                <w:bCs/>
                <w:sz w:val="16"/>
                <w:szCs w:val="20"/>
                <w:lang w:val="es-BO" w:eastAsia="es-BO"/>
              </w:rPr>
              <w:t>m</w:t>
            </w:r>
          </w:p>
        </w:tc>
        <w:tc>
          <w:tcPr>
            <w:tcW w:w="689" w:type="pct"/>
            <w:noWrap/>
            <w:vAlign w:val="center"/>
          </w:tcPr>
          <w:p w14:paraId="7C7BA779" w14:textId="7A22CECE" w:rsidR="00F80BFE" w:rsidRPr="000230C4" w:rsidRDefault="00F80BFE" w:rsidP="00F80BFE">
            <w:pPr>
              <w:jc w:val="right"/>
              <w:rPr>
                <w:rFonts w:ascii="Calibri" w:eastAsia="Calibri" w:hAnsi="Calibri" w:cs="Calibri"/>
                <w:bCs/>
                <w:sz w:val="16"/>
                <w:szCs w:val="20"/>
                <w:lang w:val="es-BO" w:eastAsia="es-BO"/>
              </w:rPr>
            </w:pPr>
            <w:r>
              <w:rPr>
                <w:sz w:val="16"/>
                <w:szCs w:val="16"/>
              </w:rPr>
              <w:t>14,938.00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5B086478" w14:textId="68ED6552" w:rsidR="00230B9B" w:rsidRPr="009E20B4" w:rsidRDefault="00FC2893" w:rsidP="004F7694">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lastRenderedPageBreak/>
        <w:t>EQUIPO MÍNIMO REQUERIDO</w:t>
      </w:r>
    </w:p>
    <w:tbl>
      <w:tblPr>
        <w:tblStyle w:val="Cuadrculadetablaclara1"/>
        <w:tblW w:w="5000" w:type="pct"/>
        <w:tblLook w:val="04A0" w:firstRow="1" w:lastRow="0" w:firstColumn="1" w:lastColumn="0" w:noHBand="0" w:noVBand="1"/>
      </w:tblPr>
      <w:tblGrid>
        <w:gridCol w:w="549"/>
        <w:gridCol w:w="3810"/>
        <w:gridCol w:w="2161"/>
        <w:gridCol w:w="2166"/>
      </w:tblGrid>
      <w:tr w:rsidR="00B47F80" w:rsidRPr="00512A8A" w14:paraId="4E6931CE" w14:textId="77777777" w:rsidTr="0071533A">
        <w:trPr>
          <w:trHeight w:val="300"/>
        </w:trPr>
        <w:tc>
          <w:tcPr>
            <w:tcW w:w="5000" w:type="pct"/>
            <w:gridSpan w:val="4"/>
            <w:hideMark/>
          </w:tcPr>
          <w:p w14:paraId="061E2B21" w14:textId="77777777" w:rsidR="00B47F80" w:rsidRPr="00512A8A" w:rsidRDefault="00B47F80" w:rsidP="0071533A">
            <w:pPr>
              <w:spacing w:line="276" w:lineRule="auto"/>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PERMANENTE</w:t>
            </w:r>
          </w:p>
        </w:tc>
      </w:tr>
      <w:tr w:rsidR="00B47F80" w:rsidRPr="00512A8A" w14:paraId="1782A779" w14:textId="77777777" w:rsidTr="0071533A">
        <w:trPr>
          <w:trHeight w:val="135"/>
        </w:trPr>
        <w:tc>
          <w:tcPr>
            <w:tcW w:w="316" w:type="pct"/>
            <w:hideMark/>
          </w:tcPr>
          <w:p w14:paraId="34A89B1B"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N°</w:t>
            </w:r>
          </w:p>
        </w:tc>
        <w:tc>
          <w:tcPr>
            <w:tcW w:w="2193" w:type="pct"/>
            <w:hideMark/>
          </w:tcPr>
          <w:p w14:paraId="43532A88"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DESCRIPCIÓN</w:t>
            </w:r>
          </w:p>
        </w:tc>
        <w:tc>
          <w:tcPr>
            <w:tcW w:w="1244" w:type="pct"/>
          </w:tcPr>
          <w:p w14:paraId="6893876F"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CANTIDAD</w:t>
            </w:r>
          </w:p>
        </w:tc>
        <w:tc>
          <w:tcPr>
            <w:tcW w:w="1247" w:type="pct"/>
          </w:tcPr>
          <w:p w14:paraId="7EBF99F7" w14:textId="17CA59C5"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UNIDAD</w:t>
            </w:r>
            <w:r w:rsidR="00FA40E4">
              <w:rPr>
                <w:rFonts w:asciiTheme="minorHAnsi" w:hAnsiTheme="minorHAnsi" w:cstheme="minorHAnsi"/>
                <w:b/>
                <w:bCs/>
                <w:sz w:val="18"/>
                <w:szCs w:val="18"/>
                <w:lang w:eastAsia="es-BO"/>
              </w:rPr>
              <w:t xml:space="preserve"> DE MEDIDA</w:t>
            </w:r>
          </w:p>
        </w:tc>
      </w:tr>
      <w:tr w:rsidR="00EA526E" w:rsidRPr="00512A8A" w14:paraId="33580692" w14:textId="77777777" w:rsidTr="0071533A">
        <w:trPr>
          <w:trHeight w:val="135"/>
        </w:trPr>
        <w:tc>
          <w:tcPr>
            <w:tcW w:w="316" w:type="pct"/>
          </w:tcPr>
          <w:p w14:paraId="2B7498E1" w14:textId="3078DE2A" w:rsidR="00EA526E" w:rsidRPr="00B512AE" w:rsidRDefault="00EA526E" w:rsidP="00EA526E">
            <w:pPr>
              <w:spacing w:line="276" w:lineRule="auto"/>
              <w:jc w:val="center"/>
              <w:rPr>
                <w:rFonts w:asciiTheme="minorHAnsi" w:hAnsiTheme="minorHAnsi" w:cstheme="minorHAnsi"/>
                <w:bCs/>
                <w:sz w:val="18"/>
                <w:szCs w:val="18"/>
                <w:lang w:eastAsia="es-BO"/>
              </w:rPr>
            </w:pPr>
            <w:r w:rsidRPr="00B512AE">
              <w:rPr>
                <w:rFonts w:asciiTheme="minorHAnsi" w:hAnsiTheme="minorHAnsi" w:cstheme="minorHAnsi"/>
                <w:bCs/>
                <w:sz w:val="18"/>
                <w:szCs w:val="18"/>
                <w:lang w:eastAsia="es-BO"/>
              </w:rPr>
              <w:t>1</w:t>
            </w:r>
          </w:p>
        </w:tc>
        <w:tc>
          <w:tcPr>
            <w:tcW w:w="2193" w:type="pct"/>
          </w:tcPr>
          <w:p w14:paraId="3319B606" w14:textId="629A0C70" w:rsidR="00EA526E" w:rsidRPr="00EA526E" w:rsidRDefault="00EA526E" w:rsidP="00EA526E">
            <w:pPr>
              <w:spacing w:line="276" w:lineRule="auto"/>
              <w:rPr>
                <w:rFonts w:asciiTheme="minorHAnsi" w:hAnsiTheme="minorHAnsi" w:cstheme="minorHAnsi"/>
                <w:bCs/>
                <w:sz w:val="18"/>
                <w:szCs w:val="18"/>
                <w:lang w:eastAsia="es-BO"/>
              </w:rPr>
            </w:pPr>
            <w:r w:rsidRPr="00EA526E">
              <w:rPr>
                <w:rFonts w:asciiTheme="minorHAnsi" w:hAnsiTheme="minorHAnsi" w:cstheme="minorHAnsi"/>
                <w:bCs/>
                <w:sz w:val="18"/>
                <w:szCs w:val="18"/>
                <w:lang w:eastAsia="es-BO"/>
              </w:rPr>
              <w:t>BARÓGRAFO COMPLETO</w:t>
            </w:r>
          </w:p>
        </w:tc>
        <w:tc>
          <w:tcPr>
            <w:tcW w:w="1244" w:type="pct"/>
          </w:tcPr>
          <w:p w14:paraId="7C68C630" w14:textId="30FAFA06" w:rsidR="00EA526E" w:rsidRPr="00EA526E" w:rsidRDefault="000230C4" w:rsidP="00EA526E">
            <w:pPr>
              <w:spacing w:line="276" w:lineRule="auto"/>
              <w:jc w:val="center"/>
              <w:rPr>
                <w:rFonts w:asciiTheme="minorHAnsi" w:hAnsiTheme="minorHAnsi" w:cstheme="minorHAnsi"/>
                <w:b/>
                <w:bCs/>
                <w:sz w:val="18"/>
                <w:szCs w:val="18"/>
                <w:lang w:eastAsia="es-BO"/>
              </w:rPr>
            </w:pPr>
            <w:r>
              <w:rPr>
                <w:rFonts w:asciiTheme="minorHAnsi" w:hAnsiTheme="minorHAnsi" w:cstheme="minorHAnsi"/>
                <w:sz w:val="18"/>
                <w:szCs w:val="18"/>
                <w:lang w:eastAsia="es-BO"/>
              </w:rPr>
              <w:t>2</w:t>
            </w:r>
          </w:p>
        </w:tc>
        <w:tc>
          <w:tcPr>
            <w:tcW w:w="1247" w:type="pct"/>
          </w:tcPr>
          <w:p w14:paraId="5A88209D" w14:textId="4234BA18" w:rsidR="00EA526E" w:rsidRPr="00EA526E" w:rsidRDefault="00FA40E4" w:rsidP="00EA526E">
            <w:pPr>
              <w:spacing w:line="276" w:lineRule="auto"/>
              <w:jc w:val="center"/>
              <w:rPr>
                <w:rFonts w:asciiTheme="minorHAnsi" w:hAnsiTheme="minorHAnsi" w:cstheme="minorHAnsi"/>
                <w:b/>
                <w:bCs/>
                <w:sz w:val="18"/>
                <w:szCs w:val="18"/>
                <w:lang w:eastAsia="es-BO"/>
              </w:rPr>
            </w:pPr>
            <w:r>
              <w:rPr>
                <w:rFonts w:asciiTheme="minorHAnsi" w:hAnsiTheme="minorHAnsi" w:cstheme="minorHAnsi"/>
                <w:sz w:val="18"/>
                <w:szCs w:val="18"/>
                <w:lang w:eastAsia="es-BO"/>
              </w:rPr>
              <w:t>EQUIPO</w:t>
            </w:r>
          </w:p>
        </w:tc>
      </w:tr>
      <w:tr w:rsidR="000230C4" w:rsidRPr="00512A8A" w14:paraId="6D1B91DF" w14:textId="77777777" w:rsidTr="00EA526E">
        <w:trPr>
          <w:trHeight w:val="300"/>
        </w:trPr>
        <w:tc>
          <w:tcPr>
            <w:tcW w:w="316" w:type="pct"/>
          </w:tcPr>
          <w:p w14:paraId="57116FBA" w14:textId="27EFCEFF" w:rsidR="000230C4" w:rsidRPr="00EA526E" w:rsidRDefault="000230C4" w:rsidP="000230C4">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w:t>
            </w:r>
          </w:p>
        </w:tc>
        <w:tc>
          <w:tcPr>
            <w:tcW w:w="2193" w:type="pct"/>
            <w:hideMark/>
          </w:tcPr>
          <w:p w14:paraId="52F81267" w14:textId="0512B7DD" w:rsidR="000230C4" w:rsidRPr="00EA526E" w:rsidRDefault="000230C4" w:rsidP="000230C4">
            <w:pPr>
              <w:spacing w:line="276" w:lineRule="auto"/>
              <w:rPr>
                <w:rFonts w:asciiTheme="minorHAnsi" w:hAnsiTheme="minorHAnsi" w:cstheme="minorHAnsi"/>
                <w:sz w:val="18"/>
                <w:szCs w:val="18"/>
                <w:lang w:eastAsia="es-BO"/>
              </w:rPr>
            </w:pPr>
            <w:r>
              <w:rPr>
                <w:rFonts w:asciiTheme="minorHAnsi" w:hAnsiTheme="minorHAnsi" w:cstheme="minorHAnsi"/>
                <w:sz w:val="18"/>
                <w:szCs w:val="18"/>
                <w:lang w:eastAsia="es-BO"/>
              </w:rPr>
              <w:t xml:space="preserve">BOMBA DE AGUA </w:t>
            </w:r>
          </w:p>
        </w:tc>
        <w:tc>
          <w:tcPr>
            <w:tcW w:w="1244" w:type="pct"/>
            <w:hideMark/>
          </w:tcPr>
          <w:p w14:paraId="11E6DF79" w14:textId="77777777" w:rsidR="000230C4" w:rsidRPr="00EA526E" w:rsidRDefault="000230C4" w:rsidP="000230C4">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6117E791" w14:textId="0F02D261" w:rsidR="000230C4" w:rsidRPr="00EA526E" w:rsidRDefault="00FA40E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0230C4" w:rsidRPr="00512A8A" w14:paraId="68E8F557" w14:textId="77777777" w:rsidTr="0071533A">
        <w:trPr>
          <w:trHeight w:val="300"/>
        </w:trPr>
        <w:tc>
          <w:tcPr>
            <w:tcW w:w="316" w:type="pct"/>
          </w:tcPr>
          <w:p w14:paraId="41F84692" w14:textId="35E4C908" w:rsidR="000230C4" w:rsidRPr="00EA526E" w:rsidRDefault="000230C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3</w:t>
            </w:r>
          </w:p>
        </w:tc>
        <w:tc>
          <w:tcPr>
            <w:tcW w:w="2193" w:type="pct"/>
          </w:tcPr>
          <w:p w14:paraId="6CB82AD3" w14:textId="77777777" w:rsidR="000230C4" w:rsidRPr="00EA526E" w:rsidRDefault="000230C4" w:rsidP="000230C4">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COMPACTADORA MANUAL SALTARINA</w:t>
            </w:r>
          </w:p>
        </w:tc>
        <w:tc>
          <w:tcPr>
            <w:tcW w:w="1244" w:type="pct"/>
          </w:tcPr>
          <w:p w14:paraId="704FCE0C" w14:textId="77777777" w:rsidR="000230C4" w:rsidRPr="00EA526E" w:rsidRDefault="000230C4" w:rsidP="000230C4">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2</w:t>
            </w:r>
          </w:p>
        </w:tc>
        <w:tc>
          <w:tcPr>
            <w:tcW w:w="1247" w:type="pct"/>
          </w:tcPr>
          <w:p w14:paraId="40A083B1" w14:textId="0ACB90F1" w:rsidR="000230C4" w:rsidRPr="00EA526E" w:rsidRDefault="00FA40E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0230C4" w:rsidRPr="00512A8A" w14:paraId="6768EBA7" w14:textId="77777777" w:rsidTr="0071533A">
        <w:trPr>
          <w:trHeight w:val="300"/>
        </w:trPr>
        <w:tc>
          <w:tcPr>
            <w:tcW w:w="316" w:type="pct"/>
          </w:tcPr>
          <w:p w14:paraId="4C18F4DA" w14:textId="2500FAD2" w:rsidR="000230C4" w:rsidRPr="00EA526E" w:rsidRDefault="000230C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4</w:t>
            </w:r>
          </w:p>
        </w:tc>
        <w:tc>
          <w:tcPr>
            <w:tcW w:w="2193" w:type="pct"/>
          </w:tcPr>
          <w:p w14:paraId="74763EC3" w14:textId="77777777" w:rsidR="000230C4" w:rsidRPr="00EA526E" w:rsidRDefault="000230C4" w:rsidP="000230C4">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COMPRESOR DE AIRE</w:t>
            </w:r>
          </w:p>
        </w:tc>
        <w:tc>
          <w:tcPr>
            <w:tcW w:w="1244" w:type="pct"/>
          </w:tcPr>
          <w:p w14:paraId="7752AA6F" w14:textId="77777777" w:rsidR="000230C4" w:rsidRPr="00EA526E" w:rsidRDefault="000230C4" w:rsidP="000230C4">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9615E3C" w14:textId="6DC01D8A" w:rsidR="000230C4" w:rsidRPr="00EA526E" w:rsidRDefault="00FA40E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0230C4" w:rsidRPr="00512A8A" w14:paraId="157FDD21" w14:textId="77777777" w:rsidTr="0071533A">
        <w:trPr>
          <w:trHeight w:val="300"/>
        </w:trPr>
        <w:tc>
          <w:tcPr>
            <w:tcW w:w="316" w:type="pct"/>
          </w:tcPr>
          <w:p w14:paraId="5965F7F7" w14:textId="31A305A2" w:rsidR="000230C4" w:rsidRPr="00EA526E" w:rsidRDefault="000230C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5</w:t>
            </w:r>
          </w:p>
        </w:tc>
        <w:tc>
          <w:tcPr>
            <w:tcW w:w="2193" w:type="pct"/>
          </w:tcPr>
          <w:p w14:paraId="37E69520" w14:textId="77777777" w:rsidR="000230C4" w:rsidRPr="00EA526E" w:rsidRDefault="000230C4" w:rsidP="000230C4">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CAMIÓN DE TRANSPORTE</w:t>
            </w:r>
          </w:p>
        </w:tc>
        <w:tc>
          <w:tcPr>
            <w:tcW w:w="1244" w:type="pct"/>
          </w:tcPr>
          <w:p w14:paraId="23F3B0A9" w14:textId="77777777" w:rsidR="000230C4" w:rsidRPr="00EA526E" w:rsidRDefault="000230C4" w:rsidP="000230C4">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56CD1A89" w14:textId="15B0DC3C" w:rsidR="000230C4" w:rsidRPr="00EA526E" w:rsidRDefault="00FA40E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VEHICULO</w:t>
            </w:r>
          </w:p>
        </w:tc>
      </w:tr>
      <w:tr w:rsidR="000230C4" w:rsidRPr="00512A8A" w14:paraId="7EDC9DB1" w14:textId="77777777" w:rsidTr="0071533A">
        <w:trPr>
          <w:trHeight w:val="300"/>
        </w:trPr>
        <w:tc>
          <w:tcPr>
            <w:tcW w:w="316" w:type="pct"/>
          </w:tcPr>
          <w:p w14:paraId="6552E8EB" w14:textId="561BEC4B" w:rsidR="000230C4" w:rsidRPr="00EA526E" w:rsidRDefault="000230C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6</w:t>
            </w:r>
          </w:p>
        </w:tc>
        <w:tc>
          <w:tcPr>
            <w:tcW w:w="2193" w:type="pct"/>
          </w:tcPr>
          <w:p w14:paraId="38BE6679" w14:textId="77777777" w:rsidR="000230C4" w:rsidRPr="00EA526E" w:rsidRDefault="000230C4" w:rsidP="000230C4">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EQUIPO TOPOGRAFICO</w:t>
            </w:r>
          </w:p>
        </w:tc>
        <w:tc>
          <w:tcPr>
            <w:tcW w:w="1244" w:type="pct"/>
          </w:tcPr>
          <w:p w14:paraId="7B6E0765" w14:textId="77777777" w:rsidR="000230C4" w:rsidRPr="00EA526E" w:rsidRDefault="000230C4" w:rsidP="000230C4">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471EACEB" w14:textId="19F6B52A" w:rsidR="000230C4" w:rsidRPr="00EA526E" w:rsidRDefault="00FA40E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0230C4" w:rsidRPr="00512A8A" w14:paraId="58322E02" w14:textId="77777777" w:rsidTr="0071533A">
        <w:trPr>
          <w:trHeight w:val="300"/>
        </w:trPr>
        <w:tc>
          <w:tcPr>
            <w:tcW w:w="316" w:type="pct"/>
          </w:tcPr>
          <w:p w14:paraId="6BD03D54" w14:textId="0844EE4A" w:rsidR="000230C4" w:rsidRPr="00EA526E" w:rsidRDefault="000230C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7</w:t>
            </w:r>
          </w:p>
        </w:tc>
        <w:tc>
          <w:tcPr>
            <w:tcW w:w="2193" w:type="pct"/>
          </w:tcPr>
          <w:p w14:paraId="2ECDB54E" w14:textId="77777777" w:rsidR="000230C4" w:rsidRPr="00EA526E" w:rsidRDefault="000230C4" w:rsidP="000230C4">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GENERADOR DE ELECTRICIDAD</w:t>
            </w:r>
          </w:p>
        </w:tc>
        <w:tc>
          <w:tcPr>
            <w:tcW w:w="1244" w:type="pct"/>
          </w:tcPr>
          <w:p w14:paraId="24B1397E" w14:textId="1C45D62A" w:rsidR="000230C4" w:rsidRPr="00EA526E" w:rsidRDefault="000230C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2</w:t>
            </w:r>
          </w:p>
        </w:tc>
        <w:tc>
          <w:tcPr>
            <w:tcW w:w="1247" w:type="pct"/>
          </w:tcPr>
          <w:p w14:paraId="3DF76D8A" w14:textId="56CA41EE" w:rsidR="000230C4" w:rsidRPr="00EA526E" w:rsidRDefault="00FA40E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0230C4" w:rsidRPr="00512A8A" w14:paraId="42E66827" w14:textId="77777777" w:rsidTr="0071533A">
        <w:trPr>
          <w:trHeight w:val="300"/>
        </w:trPr>
        <w:tc>
          <w:tcPr>
            <w:tcW w:w="316" w:type="pct"/>
          </w:tcPr>
          <w:p w14:paraId="30B9B71D" w14:textId="577635B8" w:rsidR="000230C4" w:rsidRPr="00EA526E" w:rsidRDefault="000230C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8</w:t>
            </w:r>
          </w:p>
        </w:tc>
        <w:tc>
          <w:tcPr>
            <w:tcW w:w="2193" w:type="pct"/>
          </w:tcPr>
          <w:p w14:paraId="5FB29F36" w14:textId="77777777" w:rsidR="000230C4" w:rsidRPr="00EA526E" w:rsidRDefault="000230C4" w:rsidP="000230C4">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MARTILLO ELÉCTRICO</w:t>
            </w:r>
          </w:p>
        </w:tc>
        <w:tc>
          <w:tcPr>
            <w:tcW w:w="1244" w:type="pct"/>
          </w:tcPr>
          <w:p w14:paraId="6292C5FD" w14:textId="77777777" w:rsidR="000230C4" w:rsidRPr="00EA526E" w:rsidRDefault="000230C4" w:rsidP="000230C4">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3C25FEA" w14:textId="264B0AF0" w:rsidR="000230C4" w:rsidRPr="00EA526E" w:rsidRDefault="00FA40E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0230C4" w:rsidRPr="00512A8A" w14:paraId="2E834A92" w14:textId="77777777" w:rsidTr="0071533A">
        <w:trPr>
          <w:trHeight w:val="300"/>
        </w:trPr>
        <w:tc>
          <w:tcPr>
            <w:tcW w:w="316" w:type="pct"/>
          </w:tcPr>
          <w:p w14:paraId="1FF9D84C" w14:textId="6CF7AD75" w:rsidR="000230C4" w:rsidRPr="00EA526E" w:rsidRDefault="000230C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9</w:t>
            </w:r>
          </w:p>
        </w:tc>
        <w:tc>
          <w:tcPr>
            <w:tcW w:w="2193" w:type="pct"/>
          </w:tcPr>
          <w:p w14:paraId="4EEBADF4" w14:textId="4A4A1A15" w:rsidR="000230C4" w:rsidRPr="00EA526E" w:rsidRDefault="000230C4" w:rsidP="000230C4">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MÁQUINA DE SOLDADURA DE P.E.</w:t>
            </w:r>
          </w:p>
        </w:tc>
        <w:tc>
          <w:tcPr>
            <w:tcW w:w="1244" w:type="pct"/>
          </w:tcPr>
          <w:p w14:paraId="427D5B62" w14:textId="072939A8" w:rsidR="000230C4" w:rsidRPr="00EA526E" w:rsidRDefault="000230C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2</w:t>
            </w:r>
          </w:p>
        </w:tc>
        <w:tc>
          <w:tcPr>
            <w:tcW w:w="1247" w:type="pct"/>
          </w:tcPr>
          <w:p w14:paraId="5E278E19" w14:textId="25D23F99" w:rsidR="000230C4" w:rsidRPr="00EA526E" w:rsidRDefault="00FA40E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0230C4" w:rsidRPr="00512A8A" w14:paraId="497D2602" w14:textId="77777777" w:rsidTr="0071533A">
        <w:trPr>
          <w:trHeight w:val="300"/>
        </w:trPr>
        <w:tc>
          <w:tcPr>
            <w:tcW w:w="316" w:type="pct"/>
          </w:tcPr>
          <w:p w14:paraId="1C367956" w14:textId="74C644A2" w:rsidR="000230C4" w:rsidRPr="00EA526E" w:rsidRDefault="000230C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10</w:t>
            </w:r>
          </w:p>
        </w:tc>
        <w:tc>
          <w:tcPr>
            <w:tcW w:w="2193" w:type="pct"/>
          </w:tcPr>
          <w:p w14:paraId="70D9918F" w14:textId="77777777" w:rsidR="000230C4" w:rsidRPr="00EA526E" w:rsidRDefault="000230C4" w:rsidP="000230C4">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MEZCLADORA DE HORMIGON</w:t>
            </w:r>
          </w:p>
        </w:tc>
        <w:tc>
          <w:tcPr>
            <w:tcW w:w="1244" w:type="pct"/>
          </w:tcPr>
          <w:p w14:paraId="65B2196D" w14:textId="77777777" w:rsidR="000230C4" w:rsidRPr="00EA526E" w:rsidRDefault="000230C4" w:rsidP="000230C4">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C865BD0" w14:textId="31AD0960" w:rsidR="000230C4" w:rsidRPr="00EA526E" w:rsidRDefault="00FA40E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0230C4" w:rsidRPr="00512A8A" w14:paraId="4946961D" w14:textId="77777777" w:rsidTr="0071533A">
        <w:trPr>
          <w:trHeight w:val="300"/>
        </w:trPr>
        <w:tc>
          <w:tcPr>
            <w:tcW w:w="316" w:type="pct"/>
          </w:tcPr>
          <w:p w14:paraId="612806D9" w14:textId="7543E0AD" w:rsidR="000230C4" w:rsidRPr="00EA526E" w:rsidRDefault="000230C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11</w:t>
            </w:r>
          </w:p>
        </w:tc>
        <w:tc>
          <w:tcPr>
            <w:tcW w:w="2193" w:type="pct"/>
          </w:tcPr>
          <w:p w14:paraId="579B90CA" w14:textId="77777777" w:rsidR="000230C4" w:rsidRPr="00EA526E" w:rsidRDefault="000230C4" w:rsidP="000230C4">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AMOLADORA</w:t>
            </w:r>
          </w:p>
        </w:tc>
        <w:tc>
          <w:tcPr>
            <w:tcW w:w="1244" w:type="pct"/>
          </w:tcPr>
          <w:p w14:paraId="060E8D0C" w14:textId="2E822AE0" w:rsidR="000230C4" w:rsidRPr="00EA526E" w:rsidRDefault="000230C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2</w:t>
            </w:r>
          </w:p>
        </w:tc>
        <w:tc>
          <w:tcPr>
            <w:tcW w:w="1247" w:type="pct"/>
          </w:tcPr>
          <w:p w14:paraId="7745BBE7" w14:textId="72C74592" w:rsidR="000230C4" w:rsidRPr="00EA526E" w:rsidRDefault="00FA40E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0230C4" w:rsidRPr="00512A8A" w14:paraId="59DD1EC3" w14:textId="77777777" w:rsidTr="0071533A">
        <w:trPr>
          <w:trHeight w:val="300"/>
        </w:trPr>
        <w:tc>
          <w:tcPr>
            <w:tcW w:w="316" w:type="pct"/>
          </w:tcPr>
          <w:p w14:paraId="259B55B7" w14:textId="480F475B" w:rsidR="000230C4" w:rsidRPr="00EA526E" w:rsidRDefault="000230C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12</w:t>
            </w:r>
          </w:p>
        </w:tc>
        <w:tc>
          <w:tcPr>
            <w:tcW w:w="2193" w:type="pct"/>
          </w:tcPr>
          <w:p w14:paraId="533420E0" w14:textId="77777777" w:rsidR="000230C4" w:rsidRPr="00EA526E" w:rsidRDefault="000230C4" w:rsidP="000230C4">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EQUIPO DE PERFORACIÓN</w:t>
            </w:r>
          </w:p>
        </w:tc>
        <w:tc>
          <w:tcPr>
            <w:tcW w:w="1244" w:type="pct"/>
          </w:tcPr>
          <w:p w14:paraId="11DE1196" w14:textId="77777777" w:rsidR="000230C4" w:rsidRPr="00EA526E" w:rsidRDefault="000230C4" w:rsidP="000230C4">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F5563AA" w14:textId="5715F9BE" w:rsidR="000230C4" w:rsidRPr="00EA526E" w:rsidRDefault="00FA40E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0230C4" w:rsidRPr="00512A8A" w14:paraId="3B156728" w14:textId="77777777" w:rsidTr="000230C4">
        <w:trPr>
          <w:trHeight w:val="153"/>
        </w:trPr>
        <w:tc>
          <w:tcPr>
            <w:tcW w:w="316" w:type="pct"/>
          </w:tcPr>
          <w:p w14:paraId="66B6AC78" w14:textId="0D31474D" w:rsidR="000230C4" w:rsidRPr="00EA526E" w:rsidRDefault="000230C4" w:rsidP="000230C4">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13</w:t>
            </w:r>
          </w:p>
        </w:tc>
        <w:tc>
          <w:tcPr>
            <w:tcW w:w="2193" w:type="pct"/>
            <w:hideMark/>
          </w:tcPr>
          <w:p w14:paraId="09035BED" w14:textId="77777777" w:rsidR="000230C4" w:rsidRPr="00EA526E" w:rsidRDefault="000230C4" w:rsidP="000230C4">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VIBRADORA DE HORMIGON</w:t>
            </w:r>
          </w:p>
        </w:tc>
        <w:tc>
          <w:tcPr>
            <w:tcW w:w="1244" w:type="pct"/>
            <w:hideMark/>
          </w:tcPr>
          <w:p w14:paraId="60EA4EE4" w14:textId="77777777" w:rsidR="000230C4" w:rsidRPr="00EA526E" w:rsidRDefault="000230C4" w:rsidP="000230C4">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17E158B9" w14:textId="7B021FFF" w:rsidR="000230C4" w:rsidRPr="00EA526E" w:rsidRDefault="00FA40E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0230C4" w:rsidRPr="00512A8A" w14:paraId="793B4EED" w14:textId="77777777" w:rsidTr="0071533A">
        <w:trPr>
          <w:trHeight w:val="300"/>
        </w:trPr>
        <w:tc>
          <w:tcPr>
            <w:tcW w:w="316" w:type="pct"/>
          </w:tcPr>
          <w:p w14:paraId="3F233AFB" w14:textId="36891543" w:rsidR="000230C4" w:rsidRPr="00EA526E" w:rsidRDefault="000230C4" w:rsidP="000230C4">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14</w:t>
            </w:r>
          </w:p>
        </w:tc>
        <w:tc>
          <w:tcPr>
            <w:tcW w:w="2193" w:type="pct"/>
            <w:hideMark/>
          </w:tcPr>
          <w:p w14:paraId="459A73AB" w14:textId="55F32D23" w:rsidR="000230C4" w:rsidRPr="00EA526E" w:rsidRDefault="000230C4" w:rsidP="000230C4">
            <w:pPr>
              <w:spacing w:line="276" w:lineRule="auto"/>
              <w:rPr>
                <w:rFonts w:asciiTheme="minorHAnsi" w:hAnsiTheme="minorHAnsi" w:cstheme="minorHAnsi"/>
                <w:sz w:val="18"/>
                <w:szCs w:val="18"/>
                <w:lang w:eastAsia="es-BO"/>
              </w:rPr>
            </w:pPr>
            <w:r>
              <w:rPr>
                <w:rFonts w:asciiTheme="minorHAnsi" w:hAnsiTheme="minorHAnsi" w:cstheme="minorHAnsi"/>
                <w:sz w:val="18"/>
                <w:szCs w:val="18"/>
                <w:lang w:eastAsia="es-BO"/>
              </w:rPr>
              <w:t xml:space="preserve">VOLQUETA </w:t>
            </w:r>
          </w:p>
        </w:tc>
        <w:tc>
          <w:tcPr>
            <w:tcW w:w="1244" w:type="pct"/>
            <w:hideMark/>
          </w:tcPr>
          <w:p w14:paraId="515441B5" w14:textId="77777777" w:rsidR="000230C4" w:rsidRPr="00EA526E" w:rsidRDefault="000230C4" w:rsidP="000230C4">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2869ADBF" w14:textId="6767E508" w:rsidR="000230C4" w:rsidRPr="00EA526E" w:rsidRDefault="00FA40E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VEHICULO</w:t>
            </w:r>
          </w:p>
        </w:tc>
      </w:tr>
      <w:tr w:rsidR="000230C4" w:rsidRPr="00512A8A" w14:paraId="4A613743" w14:textId="77777777" w:rsidTr="0071533A">
        <w:trPr>
          <w:trHeight w:val="300"/>
        </w:trPr>
        <w:tc>
          <w:tcPr>
            <w:tcW w:w="316" w:type="pct"/>
          </w:tcPr>
          <w:p w14:paraId="734FD26E" w14:textId="44017F56" w:rsidR="000230C4" w:rsidRPr="00EA526E" w:rsidRDefault="000230C4" w:rsidP="000230C4">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15</w:t>
            </w:r>
          </w:p>
        </w:tc>
        <w:tc>
          <w:tcPr>
            <w:tcW w:w="2193" w:type="pct"/>
          </w:tcPr>
          <w:p w14:paraId="5848BB5F" w14:textId="77777777" w:rsidR="000230C4" w:rsidRPr="00EA526E" w:rsidRDefault="000230C4" w:rsidP="000230C4">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DETECTOR DE GAS</w:t>
            </w:r>
          </w:p>
        </w:tc>
        <w:tc>
          <w:tcPr>
            <w:tcW w:w="1244" w:type="pct"/>
          </w:tcPr>
          <w:p w14:paraId="79491DA0" w14:textId="77777777" w:rsidR="000230C4" w:rsidRPr="00EA526E" w:rsidRDefault="000230C4" w:rsidP="000230C4">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5027578" w14:textId="5E5E9E8C" w:rsidR="000230C4" w:rsidRPr="00EA526E" w:rsidRDefault="00FA40E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0230C4" w:rsidRPr="00512A8A" w14:paraId="47360F9A" w14:textId="77777777" w:rsidTr="00DA517A">
        <w:trPr>
          <w:trHeight w:val="300"/>
        </w:trPr>
        <w:tc>
          <w:tcPr>
            <w:tcW w:w="316" w:type="pct"/>
          </w:tcPr>
          <w:p w14:paraId="7F0BE9E4" w14:textId="023E452C" w:rsidR="000230C4" w:rsidRDefault="00F80BFE" w:rsidP="000230C4">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16</w:t>
            </w:r>
          </w:p>
        </w:tc>
        <w:tc>
          <w:tcPr>
            <w:tcW w:w="2193" w:type="pct"/>
            <w:vAlign w:val="center"/>
          </w:tcPr>
          <w:p w14:paraId="0718D9A0" w14:textId="396D9E30" w:rsidR="000230C4" w:rsidRDefault="000230C4" w:rsidP="000230C4">
            <w:pPr>
              <w:spacing w:line="276" w:lineRule="auto"/>
              <w:rPr>
                <w:rFonts w:asciiTheme="minorHAnsi" w:hAnsiTheme="minorHAnsi" w:cstheme="minorHAnsi"/>
                <w:sz w:val="18"/>
                <w:szCs w:val="18"/>
                <w:lang w:eastAsia="es-BO"/>
              </w:rPr>
            </w:pPr>
            <w:r>
              <w:rPr>
                <w:rFonts w:asciiTheme="minorHAnsi" w:hAnsiTheme="minorHAnsi" w:cstheme="minorHAnsi"/>
                <w:sz w:val="18"/>
                <w:szCs w:val="18"/>
                <w:lang w:eastAsia="es-BO"/>
              </w:rPr>
              <w:t xml:space="preserve">RETROEXCAVADORA </w:t>
            </w:r>
          </w:p>
        </w:tc>
        <w:tc>
          <w:tcPr>
            <w:tcW w:w="1244" w:type="pct"/>
            <w:vAlign w:val="center"/>
          </w:tcPr>
          <w:p w14:paraId="5F618419" w14:textId="4552851A" w:rsidR="000230C4" w:rsidRDefault="000230C4" w:rsidP="000230C4">
            <w:pPr>
              <w:spacing w:line="276" w:lineRule="auto"/>
              <w:jc w:val="center"/>
              <w:rPr>
                <w:rFonts w:asciiTheme="minorHAnsi" w:hAnsiTheme="minorHAnsi" w:cstheme="minorHAnsi"/>
                <w:sz w:val="18"/>
                <w:szCs w:val="18"/>
                <w:lang w:eastAsia="es-BO"/>
              </w:rPr>
            </w:pPr>
            <w:r w:rsidRPr="001148B0">
              <w:rPr>
                <w:rFonts w:asciiTheme="minorHAnsi" w:hAnsiTheme="minorHAnsi" w:cstheme="minorHAnsi"/>
                <w:sz w:val="18"/>
                <w:szCs w:val="18"/>
                <w:lang w:eastAsia="es-BO"/>
              </w:rPr>
              <w:t>1</w:t>
            </w:r>
          </w:p>
        </w:tc>
        <w:tc>
          <w:tcPr>
            <w:tcW w:w="1247" w:type="pct"/>
          </w:tcPr>
          <w:p w14:paraId="3B159D08" w14:textId="51EACA6A" w:rsidR="000230C4" w:rsidRPr="00EA526E" w:rsidRDefault="00FA40E4" w:rsidP="000230C4">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EQUIPO</w:t>
            </w:r>
          </w:p>
        </w:tc>
      </w:tr>
      <w:tr w:rsidR="009C20A9" w:rsidRPr="00512A8A" w14:paraId="591D50B8" w14:textId="77777777" w:rsidTr="0071533A">
        <w:trPr>
          <w:trHeight w:val="300"/>
        </w:trPr>
        <w:tc>
          <w:tcPr>
            <w:tcW w:w="5000" w:type="pct"/>
            <w:gridSpan w:val="4"/>
          </w:tcPr>
          <w:p w14:paraId="2FA7F2E0" w14:textId="77777777" w:rsidR="009C20A9" w:rsidRPr="00512A8A" w:rsidRDefault="009C20A9" w:rsidP="009C20A9">
            <w:pPr>
              <w:spacing w:line="276" w:lineRule="auto"/>
              <w:jc w:val="both"/>
              <w:rPr>
                <w:rFonts w:asciiTheme="minorHAnsi" w:hAnsiTheme="minorHAnsi" w:cstheme="minorHAnsi"/>
                <w:sz w:val="18"/>
                <w:szCs w:val="18"/>
                <w:lang w:eastAsia="es-BO"/>
              </w:rPr>
            </w:pPr>
            <w:r w:rsidRPr="00512A8A">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7C02C464" w14:textId="77777777" w:rsidR="00230B9B" w:rsidRPr="009E20B4" w:rsidRDefault="00230B9B" w:rsidP="00230B9B">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11352539" w14:textId="77777777" w:rsidR="00230B9B" w:rsidRPr="009E20B4" w:rsidRDefault="00230B9B"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3EE1ADAF" w14:textId="3E4CF101"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w:t>
      </w:r>
      <w:r w:rsidR="004F7694">
        <w:rPr>
          <w:rFonts w:asciiTheme="minorHAnsi" w:hAnsiTheme="minorHAnsi" w:cstheme="minorHAnsi"/>
          <w:b/>
          <w:bCs/>
          <w:sz w:val="22"/>
          <w:szCs w:val="22"/>
        </w:rPr>
        <w:t xml:space="preserve"> PARA LA OBRA</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4ED85F6" w14:textId="658565A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r w:rsidR="004F7694">
        <w:rPr>
          <w:rFonts w:asciiTheme="minorHAnsi" w:eastAsia="Calibri" w:hAnsiTheme="minorHAnsi" w:cstheme="minorHAnsi"/>
          <w:b/>
          <w:iCs/>
          <w:sz w:val="22"/>
          <w:szCs w:val="22"/>
          <w:lang w:val="es-MX" w:eastAsia="en-US"/>
        </w:rPr>
        <w:t xml:space="preserve"> PARA LA OBRA</w:t>
      </w:r>
    </w:p>
    <w:tbl>
      <w:tblPr>
        <w:tblStyle w:val="Cuadrculadetablaclara1"/>
        <w:tblW w:w="5000" w:type="pct"/>
        <w:tblLayout w:type="fixed"/>
        <w:tblLook w:val="01E0" w:firstRow="1" w:lastRow="1" w:firstColumn="1" w:lastColumn="1" w:noHBand="0" w:noVBand="0"/>
      </w:tblPr>
      <w:tblGrid>
        <w:gridCol w:w="552"/>
        <w:gridCol w:w="3070"/>
        <w:gridCol w:w="3209"/>
        <w:gridCol w:w="1855"/>
      </w:tblGrid>
      <w:tr w:rsidR="00EA526E" w:rsidRPr="008D6BD3" w14:paraId="33BA5E01" w14:textId="77777777" w:rsidTr="0071533A">
        <w:trPr>
          <w:trHeight w:val="45"/>
        </w:trPr>
        <w:tc>
          <w:tcPr>
            <w:tcW w:w="318" w:type="pct"/>
          </w:tcPr>
          <w:p w14:paraId="2B282B26"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767" w:type="pct"/>
          </w:tcPr>
          <w:p w14:paraId="3F0C0EFF"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847" w:type="pct"/>
          </w:tcPr>
          <w:p w14:paraId="4CA81D56"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068" w:type="pct"/>
          </w:tcPr>
          <w:p w14:paraId="687A37C5" w14:textId="77777777" w:rsidR="00EA526E" w:rsidRPr="008D6BD3" w:rsidRDefault="00EA526E" w:rsidP="0071533A">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EA526E" w:rsidRPr="008D6BD3" w14:paraId="3D70A73E" w14:textId="77777777" w:rsidTr="0071533A">
        <w:trPr>
          <w:trHeight w:val="45"/>
        </w:trPr>
        <w:tc>
          <w:tcPr>
            <w:tcW w:w="318" w:type="pct"/>
          </w:tcPr>
          <w:p w14:paraId="67CF364A" w14:textId="4A633590"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c>
          <w:tcPr>
            <w:tcW w:w="1767" w:type="pct"/>
          </w:tcPr>
          <w:p w14:paraId="1362AFFE" w14:textId="76DEDDF2"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ALBAÑIL</w:t>
            </w:r>
          </w:p>
        </w:tc>
        <w:tc>
          <w:tcPr>
            <w:tcW w:w="1847" w:type="pct"/>
          </w:tcPr>
          <w:p w14:paraId="4C066775"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2CBBD895" w14:textId="238FFB51" w:rsidR="00EA526E" w:rsidRPr="00B97043" w:rsidRDefault="001447A7" w:rsidP="00EA526E">
            <w:pPr>
              <w:spacing w:line="276" w:lineRule="auto"/>
              <w:jc w:val="center"/>
              <w:rPr>
                <w:rFonts w:asciiTheme="minorHAnsi" w:hAnsiTheme="minorHAnsi" w:cstheme="minorHAnsi"/>
                <w:sz w:val="18"/>
                <w:szCs w:val="18"/>
                <w:lang w:val="es-BO"/>
              </w:rPr>
            </w:pPr>
            <w:r>
              <w:rPr>
                <w:rFonts w:asciiTheme="minorHAnsi" w:hAnsiTheme="minorHAnsi" w:cstheme="minorHAnsi"/>
                <w:sz w:val="18"/>
                <w:szCs w:val="18"/>
              </w:rPr>
              <w:t>1</w:t>
            </w:r>
          </w:p>
        </w:tc>
      </w:tr>
      <w:tr w:rsidR="00EA526E" w:rsidRPr="008D6BD3" w14:paraId="45EB32DA" w14:textId="77777777" w:rsidTr="0071533A">
        <w:trPr>
          <w:trHeight w:val="45"/>
        </w:trPr>
        <w:tc>
          <w:tcPr>
            <w:tcW w:w="318" w:type="pct"/>
          </w:tcPr>
          <w:p w14:paraId="0DE22D03" w14:textId="5B0AA5C9"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2</w:t>
            </w:r>
          </w:p>
        </w:tc>
        <w:tc>
          <w:tcPr>
            <w:tcW w:w="1767" w:type="pct"/>
          </w:tcPr>
          <w:p w14:paraId="38E58017" w14:textId="3B6E595C" w:rsidR="00EA526E" w:rsidRPr="00B97043" w:rsidRDefault="00B512AE" w:rsidP="00EA526E">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AYUDANTE</w:t>
            </w:r>
          </w:p>
        </w:tc>
        <w:tc>
          <w:tcPr>
            <w:tcW w:w="1847" w:type="pct"/>
          </w:tcPr>
          <w:p w14:paraId="576FCE71"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774FA7F4" w14:textId="25C661DE" w:rsidR="00EA526E" w:rsidRPr="00B97043" w:rsidRDefault="001447A7" w:rsidP="00EA526E">
            <w:pPr>
              <w:spacing w:line="276" w:lineRule="auto"/>
              <w:jc w:val="center"/>
              <w:rPr>
                <w:rFonts w:asciiTheme="minorHAnsi" w:hAnsiTheme="minorHAnsi" w:cstheme="minorHAnsi"/>
                <w:sz w:val="18"/>
                <w:szCs w:val="18"/>
                <w:lang w:val="es-BO"/>
              </w:rPr>
            </w:pPr>
            <w:r>
              <w:rPr>
                <w:rFonts w:asciiTheme="minorHAnsi" w:hAnsiTheme="minorHAnsi" w:cstheme="minorHAnsi"/>
                <w:sz w:val="18"/>
                <w:szCs w:val="18"/>
                <w:lang w:val="es-BO"/>
              </w:rPr>
              <w:t>2</w:t>
            </w:r>
          </w:p>
        </w:tc>
      </w:tr>
      <w:tr w:rsidR="00B512AE" w:rsidRPr="008D6BD3" w14:paraId="5A598525" w14:textId="77777777" w:rsidTr="0071533A">
        <w:trPr>
          <w:trHeight w:val="45"/>
        </w:trPr>
        <w:tc>
          <w:tcPr>
            <w:tcW w:w="318" w:type="pct"/>
          </w:tcPr>
          <w:p w14:paraId="0F1DBC64" w14:textId="293278A9"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3</w:t>
            </w:r>
          </w:p>
        </w:tc>
        <w:tc>
          <w:tcPr>
            <w:tcW w:w="1767" w:type="pct"/>
          </w:tcPr>
          <w:p w14:paraId="02D10480" w14:textId="3755D2FB" w:rsidR="00B512AE" w:rsidRPr="00B97043" w:rsidRDefault="00B512AE" w:rsidP="00B512AE">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AYUDANDE DE SOLDADOR DE P.E.</w:t>
            </w:r>
          </w:p>
        </w:tc>
        <w:tc>
          <w:tcPr>
            <w:tcW w:w="1847" w:type="pct"/>
          </w:tcPr>
          <w:p w14:paraId="27A65082" w14:textId="77777777" w:rsidR="00B512AE" w:rsidRPr="00B97043" w:rsidRDefault="00B512AE" w:rsidP="00B512AE">
            <w:pPr>
              <w:spacing w:line="276" w:lineRule="auto"/>
              <w:jc w:val="center"/>
              <w:rPr>
                <w:rFonts w:asciiTheme="minorHAnsi" w:hAnsiTheme="minorHAnsi" w:cstheme="minorHAnsi"/>
                <w:sz w:val="18"/>
                <w:szCs w:val="18"/>
                <w:lang w:val="es-BO"/>
              </w:rPr>
            </w:pPr>
          </w:p>
        </w:tc>
        <w:tc>
          <w:tcPr>
            <w:tcW w:w="1068" w:type="pct"/>
          </w:tcPr>
          <w:p w14:paraId="326B52F0" w14:textId="5298B860" w:rsidR="00B512AE" w:rsidRPr="00B97043" w:rsidRDefault="00DF16C2" w:rsidP="00B512AE">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B512AE" w:rsidRPr="008D6BD3" w14:paraId="0A9713F3" w14:textId="77777777" w:rsidTr="0071533A">
        <w:trPr>
          <w:trHeight w:val="45"/>
        </w:trPr>
        <w:tc>
          <w:tcPr>
            <w:tcW w:w="318" w:type="pct"/>
          </w:tcPr>
          <w:p w14:paraId="3192CCC1" w14:textId="104BAC6F"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4</w:t>
            </w:r>
          </w:p>
        </w:tc>
        <w:tc>
          <w:tcPr>
            <w:tcW w:w="1767" w:type="pct"/>
          </w:tcPr>
          <w:p w14:paraId="67C5E16D" w14:textId="25E4CAEA"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CHOFER</w:t>
            </w:r>
          </w:p>
        </w:tc>
        <w:tc>
          <w:tcPr>
            <w:tcW w:w="1847" w:type="pct"/>
          </w:tcPr>
          <w:p w14:paraId="2D660038" w14:textId="77777777" w:rsidR="00B512AE" w:rsidRPr="00B97043" w:rsidRDefault="00B512AE" w:rsidP="00B512AE">
            <w:pPr>
              <w:spacing w:line="276" w:lineRule="auto"/>
              <w:jc w:val="center"/>
              <w:rPr>
                <w:rFonts w:asciiTheme="minorHAnsi" w:hAnsiTheme="minorHAnsi" w:cstheme="minorHAnsi"/>
                <w:sz w:val="18"/>
                <w:szCs w:val="18"/>
                <w:lang w:val="es-BO"/>
              </w:rPr>
            </w:pPr>
          </w:p>
        </w:tc>
        <w:tc>
          <w:tcPr>
            <w:tcW w:w="1068" w:type="pct"/>
          </w:tcPr>
          <w:p w14:paraId="3D233438" w14:textId="554939AA"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B512AE" w:rsidRPr="008D6BD3" w14:paraId="494C3A13" w14:textId="77777777" w:rsidTr="0071533A">
        <w:trPr>
          <w:trHeight w:val="45"/>
        </w:trPr>
        <w:tc>
          <w:tcPr>
            <w:tcW w:w="318" w:type="pct"/>
          </w:tcPr>
          <w:p w14:paraId="50234A5A" w14:textId="4222EB47"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5</w:t>
            </w:r>
          </w:p>
        </w:tc>
        <w:tc>
          <w:tcPr>
            <w:tcW w:w="1767" w:type="pct"/>
          </w:tcPr>
          <w:p w14:paraId="74E8311D" w14:textId="7536139C"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CAVADOR</w:t>
            </w:r>
          </w:p>
        </w:tc>
        <w:tc>
          <w:tcPr>
            <w:tcW w:w="1847" w:type="pct"/>
          </w:tcPr>
          <w:p w14:paraId="0AB11E40" w14:textId="77777777" w:rsidR="00B512AE" w:rsidRPr="00B97043" w:rsidRDefault="00B512AE" w:rsidP="00B512AE">
            <w:pPr>
              <w:spacing w:line="276" w:lineRule="auto"/>
              <w:jc w:val="center"/>
              <w:rPr>
                <w:rFonts w:asciiTheme="minorHAnsi" w:hAnsiTheme="minorHAnsi" w:cstheme="minorHAnsi"/>
                <w:sz w:val="18"/>
                <w:szCs w:val="18"/>
                <w:lang w:val="es-BO"/>
              </w:rPr>
            </w:pPr>
          </w:p>
        </w:tc>
        <w:tc>
          <w:tcPr>
            <w:tcW w:w="1068" w:type="pct"/>
          </w:tcPr>
          <w:p w14:paraId="47E22257" w14:textId="38BC05C8" w:rsidR="00B512AE" w:rsidRPr="00B97043" w:rsidRDefault="00B512AE" w:rsidP="00B512AE">
            <w:pPr>
              <w:spacing w:line="276" w:lineRule="auto"/>
              <w:jc w:val="center"/>
              <w:rPr>
                <w:rFonts w:asciiTheme="minorHAnsi" w:hAnsiTheme="minorHAnsi" w:cstheme="minorHAnsi"/>
                <w:sz w:val="18"/>
                <w:szCs w:val="18"/>
                <w:lang w:val="es-BO"/>
              </w:rPr>
            </w:pPr>
            <w:r>
              <w:rPr>
                <w:rFonts w:asciiTheme="minorHAnsi" w:hAnsiTheme="minorHAnsi" w:cstheme="minorHAnsi"/>
                <w:sz w:val="18"/>
                <w:szCs w:val="18"/>
                <w:lang w:val="es-BO"/>
              </w:rPr>
              <w:t>30</w:t>
            </w:r>
          </w:p>
        </w:tc>
      </w:tr>
      <w:tr w:rsidR="00B512AE" w:rsidRPr="008D6BD3" w14:paraId="084649FF" w14:textId="77777777" w:rsidTr="0071533A">
        <w:trPr>
          <w:trHeight w:val="45"/>
        </w:trPr>
        <w:tc>
          <w:tcPr>
            <w:tcW w:w="318" w:type="pct"/>
          </w:tcPr>
          <w:p w14:paraId="55B5022C" w14:textId="50A8CB2C"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6</w:t>
            </w:r>
          </w:p>
        </w:tc>
        <w:tc>
          <w:tcPr>
            <w:tcW w:w="1767" w:type="pct"/>
          </w:tcPr>
          <w:p w14:paraId="1C213D23" w14:textId="40CE6E1D"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ENCOFRADOR</w:t>
            </w:r>
          </w:p>
        </w:tc>
        <w:tc>
          <w:tcPr>
            <w:tcW w:w="1847" w:type="pct"/>
          </w:tcPr>
          <w:p w14:paraId="42332874" w14:textId="77777777" w:rsidR="00B512AE" w:rsidRPr="00B97043" w:rsidRDefault="00B512AE" w:rsidP="00B512AE">
            <w:pPr>
              <w:spacing w:line="276" w:lineRule="auto"/>
              <w:jc w:val="center"/>
              <w:rPr>
                <w:rFonts w:asciiTheme="minorHAnsi" w:hAnsiTheme="minorHAnsi" w:cstheme="minorHAnsi"/>
                <w:sz w:val="18"/>
                <w:szCs w:val="18"/>
                <w:lang w:val="es-BO"/>
              </w:rPr>
            </w:pPr>
          </w:p>
        </w:tc>
        <w:tc>
          <w:tcPr>
            <w:tcW w:w="1068" w:type="pct"/>
          </w:tcPr>
          <w:p w14:paraId="3FA3C195" w14:textId="187414CF"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r>
      <w:tr w:rsidR="00B512AE" w:rsidRPr="008D6BD3" w14:paraId="687A8F0A" w14:textId="77777777" w:rsidTr="0071533A">
        <w:trPr>
          <w:trHeight w:val="45"/>
        </w:trPr>
        <w:tc>
          <w:tcPr>
            <w:tcW w:w="318" w:type="pct"/>
          </w:tcPr>
          <w:p w14:paraId="37F3F331" w14:textId="768742A7"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7</w:t>
            </w:r>
          </w:p>
        </w:tc>
        <w:tc>
          <w:tcPr>
            <w:tcW w:w="1767" w:type="pct"/>
          </w:tcPr>
          <w:p w14:paraId="24C56409" w14:textId="0B66E5ED"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TOPÓGRAFO</w:t>
            </w:r>
          </w:p>
        </w:tc>
        <w:tc>
          <w:tcPr>
            <w:tcW w:w="1847" w:type="pct"/>
          </w:tcPr>
          <w:p w14:paraId="439B80D1" w14:textId="058F7743"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 xml:space="preserve"> Técnico o Lic. en Topografía</w:t>
            </w:r>
          </w:p>
        </w:tc>
        <w:tc>
          <w:tcPr>
            <w:tcW w:w="1068" w:type="pct"/>
          </w:tcPr>
          <w:p w14:paraId="3FA999B5" w14:textId="6BDF07B9"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B512AE" w:rsidRPr="008D6BD3" w14:paraId="4B82F9CC" w14:textId="77777777" w:rsidTr="0071533A">
        <w:trPr>
          <w:trHeight w:val="45"/>
        </w:trPr>
        <w:tc>
          <w:tcPr>
            <w:tcW w:w="318" w:type="pct"/>
          </w:tcPr>
          <w:p w14:paraId="16BF0E2C" w14:textId="3E15018C"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8</w:t>
            </w:r>
          </w:p>
        </w:tc>
        <w:tc>
          <w:tcPr>
            <w:tcW w:w="1767" w:type="pct"/>
          </w:tcPr>
          <w:p w14:paraId="3A8F6402" w14:textId="7AB5F494"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ALARIFE</w:t>
            </w:r>
          </w:p>
        </w:tc>
        <w:tc>
          <w:tcPr>
            <w:tcW w:w="1847" w:type="pct"/>
          </w:tcPr>
          <w:p w14:paraId="29FC7925" w14:textId="77777777" w:rsidR="00B512AE" w:rsidRPr="00B97043" w:rsidRDefault="00B512AE" w:rsidP="00B512AE">
            <w:pPr>
              <w:spacing w:line="276" w:lineRule="auto"/>
              <w:jc w:val="center"/>
              <w:rPr>
                <w:rFonts w:asciiTheme="minorHAnsi" w:hAnsiTheme="minorHAnsi" w:cstheme="minorHAnsi"/>
                <w:sz w:val="18"/>
                <w:szCs w:val="18"/>
              </w:rPr>
            </w:pPr>
          </w:p>
        </w:tc>
        <w:tc>
          <w:tcPr>
            <w:tcW w:w="1068" w:type="pct"/>
          </w:tcPr>
          <w:p w14:paraId="55C040CE" w14:textId="16151530" w:rsidR="00B512AE" w:rsidRPr="00B97043" w:rsidRDefault="00B512AE" w:rsidP="00B512AE">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512AE" w:rsidRPr="008D6BD3" w14:paraId="50BF1DCB" w14:textId="77777777" w:rsidTr="0071533A">
        <w:trPr>
          <w:trHeight w:val="45"/>
        </w:trPr>
        <w:tc>
          <w:tcPr>
            <w:tcW w:w="318" w:type="pct"/>
          </w:tcPr>
          <w:p w14:paraId="64DC16D0" w14:textId="46E91B85"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9</w:t>
            </w:r>
          </w:p>
        </w:tc>
        <w:tc>
          <w:tcPr>
            <w:tcW w:w="1767" w:type="pct"/>
          </w:tcPr>
          <w:p w14:paraId="6A641887" w14:textId="4482E31B"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ARMADOR</w:t>
            </w:r>
          </w:p>
        </w:tc>
        <w:tc>
          <w:tcPr>
            <w:tcW w:w="1847" w:type="pct"/>
          </w:tcPr>
          <w:p w14:paraId="1D0DF39F" w14:textId="77777777" w:rsidR="00B512AE" w:rsidRPr="00B97043" w:rsidRDefault="00B512AE" w:rsidP="00B512AE">
            <w:pPr>
              <w:spacing w:line="276" w:lineRule="auto"/>
              <w:jc w:val="center"/>
              <w:rPr>
                <w:rFonts w:asciiTheme="minorHAnsi" w:hAnsiTheme="minorHAnsi" w:cstheme="minorHAnsi"/>
                <w:sz w:val="18"/>
                <w:szCs w:val="18"/>
                <w:lang w:val="es-BO"/>
              </w:rPr>
            </w:pPr>
          </w:p>
        </w:tc>
        <w:tc>
          <w:tcPr>
            <w:tcW w:w="1068" w:type="pct"/>
          </w:tcPr>
          <w:p w14:paraId="3B47E8EA" w14:textId="41DA9B7E"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r>
      <w:tr w:rsidR="00B512AE" w:rsidRPr="008D6BD3" w14:paraId="2DA6F426" w14:textId="77777777" w:rsidTr="0071533A">
        <w:trPr>
          <w:trHeight w:val="45"/>
        </w:trPr>
        <w:tc>
          <w:tcPr>
            <w:tcW w:w="318" w:type="pct"/>
          </w:tcPr>
          <w:p w14:paraId="735A1D13" w14:textId="77D197FA"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10</w:t>
            </w:r>
          </w:p>
        </w:tc>
        <w:tc>
          <w:tcPr>
            <w:tcW w:w="1767" w:type="pct"/>
          </w:tcPr>
          <w:p w14:paraId="631A5AC3" w14:textId="09D23726"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DIBUJANTE DE PLANOS AS-BUILT</w:t>
            </w:r>
          </w:p>
        </w:tc>
        <w:tc>
          <w:tcPr>
            <w:tcW w:w="1847" w:type="pct"/>
          </w:tcPr>
          <w:p w14:paraId="0518C43C" w14:textId="624C836F" w:rsidR="00B512AE" w:rsidRPr="00B97043" w:rsidRDefault="00B512AE" w:rsidP="00B512AE">
            <w:pPr>
              <w:spacing w:line="276" w:lineRule="auto"/>
              <w:jc w:val="both"/>
              <w:rPr>
                <w:rFonts w:asciiTheme="minorHAnsi" w:hAnsiTheme="minorHAnsi" w:cstheme="minorHAnsi"/>
                <w:sz w:val="18"/>
                <w:szCs w:val="18"/>
                <w:lang w:val="es-BO"/>
              </w:rPr>
            </w:pPr>
            <w:r w:rsidRPr="00B97043">
              <w:rPr>
                <w:rFonts w:asciiTheme="minorHAnsi" w:hAnsiTheme="minorHAnsi" w:cstheme="minorHAnsi"/>
                <w:sz w:val="18"/>
                <w:szCs w:val="18"/>
              </w:rPr>
              <w:t>Bachiller, técnico, egresado o Formación superior con al menos un curso concluido</w:t>
            </w:r>
            <w:r>
              <w:rPr>
                <w:rFonts w:asciiTheme="minorHAnsi" w:hAnsiTheme="minorHAnsi" w:cstheme="minorHAnsi"/>
                <w:sz w:val="18"/>
                <w:szCs w:val="18"/>
              </w:rPr>
              <w:t xml:space="preserve"> en el manejo del programa </w:t>
            </w:r>
            <w:proofErr w:type="spellStart"/>
            <w:r>
              <w:rPr>
                <w:rFonts w:asciiTheme="minorHAnsi" w:hAnsiTheme="minorHAnsi" w:cstheme="minorHAnsi"/>
                <w:sz w:val="18"/>
                <w:szCs w:val="18"/>
              </w:rPr>
              <w:t>AutoC</w:t>
            </w:r>
            <w:r w:rsidRPr="00B97043">
              <w:rPr>
                <w:rFonts w:asciiTheme="minorHAnsi" w:hAnsiTheme="minorHAnsi" w:cstheme="minorHAnsi"/>
                <w:sz w:val="18"/>
                <w:szCs w:val="18"/>
              </w:rPr>
              <w:t>ad</w:t>
            </w:r>
            <w:proofErr w:type="spellEnd"/>
            <w:r w:rsidRPr="00B97043">
              <w:rPr>
                <w:rFonts w:asciiTheme="minorHAnsi" w:hAnsiTheme="minorHAnsi" w:cstheme="minorHAnsi"/>
                <w:sz w:val="18"/>
                <w:szCs w:val="18"/>
              </w:rPr>
              <w:t>.</w:t>
            </w:r>
          </w:p>
        </w:tc>
        <w:tc>
          <w:tcPr>
            <w:tcW w:w="1068" w:type="pct"/>
          </w:tcPr>
          <w:p w14:paraId="222CD9A9" w14:textId="1FAB61F7" w:rsidR="00B512AE" w:rsidRPr="00B97043" w:rsidRDefault="00B512AE" w:rsidP="00B512A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B512AE" w:rsidRPr="008D6BD3" w14:paraId="0CD4CAB2" w14:textId="77777777" w:rsidTr="004F7694">
        <w:trPr>
          <w:trHeight w:val="369"/>
        </w:trPr>
        <w:tc>
          <w:tcPr>
            <w:tcW w:w="318" w:type="pct"/>
          </w:tcPr>
          <w:p w14:paraId="2265EAE4" w14:textId="3EC049C8" w:rsidR="00B512AE" w:rsidRPr="00B97043" w:rsidRDefault="00B512AE" w:rsidP="00B512AE">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767" w:type="pct"/>
          </w:tcPr>
          <w:p w14:paraId="3AF0DF68" w14:textId="47ECA436"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PLOMERO</w:t>
            </w:r>
          </w:p>
        </w:tc>
        <w:tc>
          <w:tcPr>
            <w:tcW w:w="1847" w:type="pct"/>
          </w:tcPr>
          <w:p w14:paraId="45B7638F" w14:textId="77777777" w:rsidR="00B512AE" w:rsidRPr="00B97043" w:rsidRDefault="00B512AE" w:rsidP="00B512AE">
            <w:pPr>
              <w:spacing w:line="276" w:lineRule="auto"/>
              <w:jc w:val="center"/>
              <w:rPr>
                <w:rFonts w:asciiTheme="minorHAnsi" w:hAnsiTheme="minorHAnsi" w:cstheme="minorHAnsi"/>
                <w:sz w:val="18"/>
                <w:szCs w:val="18"/>
              </w:rPr>
            </w:pPr>
          </w:p>
        </w:tc>
        <w:tc>
          <w:tcPr>
            <w:tcW w:w="1068" w:type="pct"/>
          </w:tcPr>
          <w:p w14:paraId="2773496E" w14:textId="127E65D3" w:rsidR="00B512AE" w:rsidRPr="00B97043" w:rsidRDefault="00B512AE" w:rsidP="00B512AE">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512AE" w:rsidRPr="008D6BD3" w14:paraId="5D0ED06B" w14:textId="77777777" w:rsidTr="0071533A">
        <w:trPr>
          <w:trHeight w:val="45"/>
        </w:trPr>
        <w:tc>
          <w:tcPr>
            <w:tcW w:w="318" w:type="pct"/>
          </w:tcPr>
          <w:p w14:paraId="2B43CEC5" w14:textId="71DB5026" w:rsidR="00B512AE" w:rsidRPr="00B97043" w:rsidRDefault="00B512AE" w:rsidP="00B512AE">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12</w:t>
            </w:r>
          </w:p>
        </w:tc>
        <w:tc>
          <w:tcPr>
            <w:tcW w:w="1767" w:type="pct"/>
          </w:tcPr>
          <w:p w14:paraId="63601B67" w14:textId="77777777"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OPERADOR DE COMPRESORA</w:t>
            </w:r>
          </w:p>
        </w:tc>
        <w:tc>
          <w:tcPr>
            <w:tcW w:w="1847" w:type="pct"/>
          </w:tcPr>
          <w:p w14:paraId="79083553" w14:textId="77777777" w:rsidR="00B512AE" w:rsidRPr="00B97043" w:rsidRDefault="00B512AE" w:rsidP="00B512AE">
            <w:pPr>
              <w:spacing w:line="276" w:lineRule="auto"/>
              <w:jc w:val="center"/>
              <w:rPr>
                <w:rFonts w:asciiTheme="minorHAnsi" w:hAnsiTheme="minorHAnsi" w:cstheme="minorHAnsi"/>
                <w:sz w:val="18"/>
                <w:szCs w:val="18"/>
              </w:rPr>
            </w:pPr>
          </w:p>
        </w:tc>
        <w:tc>
          <w:tcPr>
            <w:tcW w:w="1068" w:type="pct"/>
          </w:tcPr>
          <w:p w14:paraId="4AF2BB78" w14:textId="6A12941C" w:rsidR="00B512AE" w:rsidRPr="00B97043" w:rsidRDefault="00B512AE" w:rsidP="00B512AE">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512AE" w:rsidRPr="008D6BD3" w14:paraId="05603D89" w14:textId="77777777" w:rsidTr="0071533A">
        <w:trPr>
          <w:trHeight w:val="45"/>
        </w:trPr>
        <w:tc>
          <w:tcPr>
            <w:tcW w:w="318" w:type="pct"/>
          </w:tcPr>
          <w:p w14:paraId="66D9C10C" w14:textId="059EC17D" w:rsidR="00B512AE" w:rsidRPr="00B97043" w:rsidRDefault="00B512AE" w:rsidP="00B512AE">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767" w:type="pct"/>
          </w:tcPr>
          <w:p w14:paraId="4ACFC6DF" w14:textId="77777777"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OPERADOR DE COMPACTADORA</w:t>
            </w:r>
          </w:p>
        </w:tc>
        <w:tc>
          <w:tcPr>
            <w:tcW w:w="1847" w:type="pct"/>
          </w:tcPr>
          <w:p w14:paraId="200D26DD" w14:textId="77777777" w:rsidR="00B512AE" w:rsidRPr="00B97043" w:rsidRDefault="00B512AE" w:rsidP="00B512AE">
            <w:pPr>
              <w:spacing w:line="276" w:lineRule="auto"/>
              <w:jc w:val="center"/>
              <w:rPr>
                <w:rFonts w:asciiTheme="minorHAnsi" w:hAnsiTheme="minorHAnsi" w:cstheme="minorHAnsi"/>
                <w:sz w:val="18"/>
                <w:szCs w:val="18"/>
              </w:rPr>
            </w:pPr>
          </w:p>
        </w:tc>
        <w:tc>
          <w:tcPr>
            <w:tcW w:w="1068" w:type="pct"/>
          </w:tcPr>
          <w:p w14:paraId="3398BB8F" w14:textId="65C8E3A4" w:rsidR="00B512AE" w:rsidRPr="00B97043" w:rsidRDefault="00B512AE" w:rsidP="00B512AE">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512AE" w:rsidRPr="008D6BD3" w14:paraId="440F40BA" w14:textId="77777777" w:rsidTr="0071533A">
        <w:trPr>
          <w:trHeight w:val="45"/>
        </w:trPr>
        <w:tc>
          <w:tcPr>
            <w:tcW w:w="318" w:type="pct"/>
          </w:tcPr>
          <w:p w14:paraId="2998AF1E" w14:textId="3671794E" w:rsidR="00B512AE" w:rsidRPr="00B97043" w:rsidRDefault="00B512AE" w:rsidP="00B512AE">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767" w:type="pct"/>
          </w:tcPr>
          <w:p w14:paraId="6182D4F5" w14:textId="77777777" w:rsidR="00B512AE" w:rsidRPr="00B97043" w:rsidRDefault="00B512AE" w:rsidP="00B512A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MONITOR DE SMS</w:t>
            </w:r>
          </w:p>
        </w:tc>
        <w:tc>
          <w:tcPr>
            <w:tcW w:w="1847" w:type="pct"/>
          </w:tcPr>
          <w:p w14:paraId="7330AAA5" w14:textId="77777777" w:rsidR="00B512AE" w:rsidRPr="00B97043" w:rsidRDefault="00B512AE" w:rsidP="00B512AE">
            <w:pPr>
              <w:spacing w:line="276" w:lineRule="auto"/>
              <w:jc w:val="both"/>
              <w:rPr>
                <w:rFonts w:asciiTheme="minorHAnsi" w:hAnsiTheme="minorHAnsi" w:cstheme="minorHAnsi"/>
                <w:sz w:val="18"/>
                <w:szCs w:val="18"/>
              </w:rPr>
            </w:pPr>
            <w:r w:rsidRPr="00B97043">
              <w:rPr>
                <w:rFonts w:asciiTheme="minorHAnsi" w:hAnsiTheme="minorHAnsi" w:cstheme="minorHAnsi"/>
                <w:sz w:val="18"/>
                <w:szCs w:val="18"/>
                <w:lang w:val="es-BO"/>
              </w:rPr>
              <w:t>Profesional a nivel licenciatura en ingeniería o Técnico del área Industrial (mecánico, eléctrico, SMS o similares)</w:t>
            </w:r>
          </w:p>
        </w:tc>
        <w:tc>
          <w:tcPr>
            <w:tcW w:w="1068" w:type="pct"/>
          </w:tcPr>
          <w:p w14:paraId="2D0F6E82" w14:textId="29F06A79" w:rsidR="00B512AE" w:rsidRPr="00B97043" w:rsidRDefault="00B512AE" w:rsidP="00B512AE">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r w:rsidR="00F80BFE">
              <w:rPr>
                <w:rFonts w:asciiTheme="minorHAnsi" w:hAnsiTheme="minorHAnsi" w:cstheme="minorHAnsi"/>
                <w:sz w:val="18"/>
                <w:szCs w:val="18"/>
              </w:rPr>
              <w:t xml:space="preserve"> para cada frente de trabajo.</w:t>
            </w:r>
          </w:p>
        </w:tc>
      </w:tr>
      <w:tr w:rsidR="00B512AE" w:rsidRPr="008D6BD3" w14:paraId="476C1C39" w14:textId="77777777" w:rsidTr="0071533A">
        <w:trPr>
          <w:trHeight w:val="45"/>
        </w:trPr>
        <w:tc>
          <w:tcPr>
            <w:tcW w:w="318" w:type="pct"/>
          </w:tcPr>
          <w:p w14:paraId="599B132F" w14:textId="62686438" w:rsidR="00B512AE" w:rsidRDefault="00B512AE" w:rsidP="00B512AE">
            <w:pPr>
              <w:spacing w:line="276" w:lineRule="auto"/>
              <w:jc w:val="center"/>
              <w:rPr>
                <w:rFonts w:asciiTheme="minorHAnsi" w:hAnsiTheme="minorHAnsi" w:cstheme="minorHAnsi"/>
                <w:sz w:val="18"/>
                <w:szCs w:val="18"/>
              </w:rPr>
            </w:pPr>
            <w:r>
              <w:rPr>
                <w:rFonts w:asciiTheme="minorHAnsi" w:hAnsiTheme="minorHAnsi" w:cstheme="minorHAnsi"/>
                <w:sz w:val="18"/>
                <w:szCs w:val="18"/>
              </w:rPr>
              <w:t>16</w:t>
            </w:r>
          </w:p>
        </w:tc>
        <w:tc>
          <w:tcPr>
            <w:tcW w:w="1767" w:type="pct"/>
          </w:tcPr>
          <w:p w14:paraId="2D3BC7DE" w14:textId="64F7376E" w:rsidR="00B512AE" w:rsidRPr="00B97043" w:rsidRDefault="00B512AE" w:rsidP="00B512AE">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PERFORISTA</w:t>
            </w:r>
          </w:p>
        </w:tc>
        <w:tc>
          <w:tcPr>
            <w:tcW w:w="1847" w:type="pct"/>
          </w:tcPr>
          <w:p w14:paraId="696F68A9" w14:textId="77777777" w:rsidR="00B512AE" w:rsidRPr="00B97043" w:rsidRDefault="00B512AE" w:rsidP="00B512AE">
            <w:pPr>
              <w:spacing w:line="276" w:lineRule="auto"/>
              <w:jc w:val="both"/>
              <w:rPr>
                <w:rFonts w:asciiTheme="minorHAnsi" w:hAnsiTheme="minorHAnsi" w:cstheme="minorHAnsi"/>
                <w:sz w:val="18"/>
                <w:szCs w:val="18"/>
              </w:rPr>
            </w:pPr>
          </w:p>
        </w:tc>
        <w:tc>
          <w:tcPr>
            <w:tcW w:w="1068" w:type="pct"/>
          </w:tcPr>
          <w:p w14:paraId="720F1380" w14:textId="7B165D89" w:rsidR="00B512AE" w:rsidRPr="00B97043" w:rsidRDefault="00B512AE" w:rsidP="00B512AE">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40D997EA"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sidR="007656AE">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sidR="007656AE">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sidR="007656AE">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5C649471"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 encontrarse respalda</w:t>
      </w:r>
      <w:r w:rsidR="001D4F4C">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5EF181EA" w:rsidR="00BF2ABF" w:rsidRPr="003872BB" w:rsidRDefault="007468D2" w:rsidP="006218A5">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Entrega Definitiva.</w:t>
      </w:r>
    </w:p>
    <w:p w14:paraId="379AFCD8" w14:textId="550E01D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Recepción Definitiva.</w:t>
      </w:r>
    </w:p>
    <w:p w14:paraId="4FE2C1FC" w14:textId="15698DF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Conformidad de Obra.</w:t>
      </w:r>
    </w:p>
    <w:p w14:paraId="4938C061" w14:textId="0D782183"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Conclusión de Obra.</w:t>
      </w:r>
    </w:p>
    <w:p w14:paraId="21392F4B" w14:textId="54AA5DD4" w:rsidR="003D78F4"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sidRPr="003872BB">
        <w:rPr>
          <w:rFonts w:asciiTheme="minorHAnsi" w:hAnsiTheme="minorHAnsi" w:cstheme="minorHAnsi"/>
          <w:sz w:val="22"/>
          <w:szCs w:val="22"/>
          <w:lang w:val="es-BO" w:eastAsia="es-BO"/>
        </w:rPr>
        <w:t xml:space="preserve">Acta o Documento de Recepción de </w:t>
      </w:r>
      <w:r w:rsidR="00255154" w:rsidRPr="003872BB">
        <w:rPr>
          <w:rFonts w:asciiTheme="minorHAnsi" w:hAnsiTheme="minorHAnsi" w:cstheme="minorHAnsi"/>
          <w:sz w:val="22"/>
          <w:szCs w:val="22"/>
          <w:lang w:val="es-BO" w:eastAsia="es-BO"/>
        </w:rPr>
        <w:t xml:space="preserve">obras Civiles para </w:t>
      </w:r>
      <w:r w:rsidR="003D78F4" w:rsidRPr="003872BB">
        <w:rPr>
          <w:rFonts w:asciiTheme="minorHAnsi" w:hAnsiTheme="minorHAnsi" w:cstheme="minorHAnsi"/>
          <w:sz w:val="22"/>
          <w:szCs w:val="22"/>
          <w:lang w:val="es-BO" w:eastAsia="es-BO"/>
        </w:rPr>
        <w:t>Acometidas</w:t>
      </w:r>
    </w:p>
    <w:p w14:paraId="29D812DC" w14:textId="77777777" w:rsidR="00BF2ABF" w:rsidRPr="003872BB" w:rsidRDefault="00BF2ABF" w:rsidP="00BF2ABF">
      <w:pPr>
        <w:contextualSpacing/>
        <w:jc w:val="both"/>
        <w:rPr>
          <w:rFonts w:asciiTheme="minorHAnsi" w:hAnsiTheme="minorHAnsi" w:cstheme="minorHAnsi"/>
          <w:bCs/>
          <w:sz w:val="22"/>
          <w:szCs w:val="22"/>
          <w:lang w:eastAsia="es-BO"/>
        </w:rPr>
      </w:pPr>
    </w:p>
    <w:p w14:paraId="0BBE2999" w14:textId="7CE3A62A" w:rsidR="00991884" w:rsidRDefault="00991884" w:rsidP="00991884">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5D0F11A" w14:textId="77777777" w:rsidR="00991884" w:rsidRPr="009E20B4" w:rsidRDefault="00991884" w:rsidP="00BF2ABF">
      <w:pPr>
        <w:contextualSpacing/>
        <w:jc w:val="both"/>
        <w:rPr>
          <w:rFonts w:asciiTheme="minorHAnsi" w:hAnsiTheme="minorHAnsi" w:cstheme="minorHAnsi"/>
          <w:bCs/>
          <w:sz w:val="22"/>
          <w:szCs w:val="22"/>
          <w:lang w:eastAsia="es-BO"/>
        </w:rPr>
      </w:pPr>
    </w:p>
    <w:p w14:paraId="615847C1" w14:textId="11563253"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w:t>
      </w:r>
      <w:r w:rsidR="00462AEC">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lastRenderedPageBreak/>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DE4401">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55C14E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189B3691"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15891F30" w14:textId="77777777" w:rsidR="009B3346" w:rsidRPr="00DE4401" w:rsidRDefault="009B3346" w:rsidP="008D6BD3">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87E24FE"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2A5DF2B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13583DD"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9B3346" w:rsidRPr="008D6BD3" w14:paraId="4830497F" w14:textId="77777777" w:rsidTr="003872BB">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4EB93545" w:rsidR="009B3346" w:rsidRPr="008D6BD3"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7EF7059" w14:textId="40F9F758" w:rsidR="009B3346" w:rsidRPr="003872BB" w:rsidRDefault="009B3346" w:rsidP="00EF6D7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w:t>
            </w:r>
            <w:r w:rsidR="00DD47BF">
              <w:rPr>
                <w:rFonts w:asciiTheme="minorHAnsi" w:hAnsiTheme="minorHAnsi" w:cstheme="minorHAnsi"/>
                <w:color w:val="000000"/>
                <w:sz w:val="16"/>
                <w:szCs w:val="18"/>
                <w:lang w:val="es-BO" w:eastAsia="es-BO"/>
              </w:rPr>
              <w:t>ON TÍTULO EN PROVISIÓN NACIONAL,</w:t>
            </w:r>
            <w:r w:rsidR="00DD47BF" w:rsidRPr="003872BB">
              <w:rPr>
                <w:rFonts w:asciiTheme="minorHAnsi" w:hAnsiTheme="minorHAnsi" w:cstheme="minorHAnsi"/>
                <w:color w:val="000000"/>
                <w:sz w:val="16"/>
                <w:szCs w:val="18"/>
                <w:lang w:val="es-BO" w:eastAsia="es-BO"/>
              </w:rPr>
              <w:t xml:space="preserve"> EN CASO DE PROFESIONALES  EXTRANJEROS TITULO DEBIDAMENTE HOMOLOGADO POR LA AUTORIDAD COMPETENTE</w:t>
            </w:r>
          </w:p>
          <w:p w14:paraId="07B5C92C"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3F3515B" w14:textId="264B63CD"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08850EFE" w14:textId="07E9335A"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739CCE35"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619FC05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48A2917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1FB33D20"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A3CC5A0" w14:textId="6D4066F0" w:rsidR="009B3346" w:rsidRPr="003872BB"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OTRAS INGENIERÍAS RELACIONADAS AL ÁREA DE  HIDROCARBUROS, SIEMPRE Y CUANDO DEMUESTRE EXPERIENCIA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p w14:paraId="48764C2A" w14:textId="3E05FCDA" w:rsidR="009B3346" w:rsidRPr="003872BB" w:rsidRDefault="009B3346" w:rsidP="007468D2">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w:t>
            </w:r>
            <w:r w:rsidR="00CC7F20" w:rsidRPr="003872BB">
              <w:rPr>
                <w:rFonts w:asciiTheme="minorHAnsi" w:hAnsiTheme="minorHAnsi" w:cstheme="minorHAnsi"/>
                <w:sz w:val="16"/>
                <w:szCs w:val="18"/>
              </w:rPr>
              <w:t xml:space="preserve">, </w:t>
            </w:r>
            <w:r w:rsidR="00CC7F20" w:rsidRPr="003872BB">
              <w:rPr>
                <w:rFonts w:asciiTheme="minorHAnsi" w:hAnsiTheme="minorHAnsi" w:cstheme="minorHAnsi"/>
                <w:color w:val="000000"/>
                <w:sz w:val="16"/>
                <w:szCs w:val="18"/>
                <w:lang w:val="es-BO" w:eastAsia="es-BO"/>
              </w:rPr>
              <w:t>SIEMPRE Y CUANDO DEMUESTRE EXPE</w:t>
            </w:r>
            <w:r w:rsidR="00E15A89" w:rsidRPr="003872BB">
              <w:rPr>
                <w:rFonts w:asciiTheme="minorHAnsi" w:hAnsiTheme="minorHAnsi" w:cstheme="minorHAnsi"/>
                <w:color w:val="000000"/>
                <w:sz w:val="16"/>
                <w:szCs w:val="18"/>
                <w:lang w:val="es-BO" w:eastAsia="es-BO"/>
              </w:rPr>
              <w:t xml:space="preserv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3872BB" w:rsidRDefault="009B3346" w:rsidP="008D6BD3">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5924400" w14:textId="323D7102"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47477975" w14:textId="0E17BF3D" w:rsidR="009B3346" w:rsidRPr="003872BB" w:rsidRDefault="009B3346" w:rsidP="00EF6D76">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w:t>
            </w:r>
            <w:r w:rsidR="00DA3C2D" w:rsidRPr="003872BB">
              <w:rPr>
                <w:rFonts w:asciiTheme="minorHAnsi" w:hAnsiTheme="minorHAnsi" w:cstheme="minorHAnsi"/>
                <w:sz w:val="16"/>
                <w:szCs w:val="18"/>
              </w:rPr>
              <w:t>UNA VEZ EL PRECIO REFERENCIAL</w:t>
            </w:r>
            <w:r w:rsidRPr="003872BB">
              <w:rPr>
                <w:rFonts w:asciiTheme="minorHAnsi" w:hAnsiTheme="minorHAnsi" w:cstheme="minorHAnsi"/>
                <w:sz w:val="16"/>
                <w:szCs w:val="18"/>
              </w:rPr>
              <w:t xml:space="preserve"> (COMPUTADO A PARTIR DE LA EMISIÓN DEL TÍTULO /DIPLOMA ACADÉMICO) EN CARGO</w:t>
            </w:r>
            <w:r w:rsidR="003E15FC" w:rsidRPr="003872BB">
              <w:rPr>
                <w:rFonts w:asciiTheme="minorHAnsi" w:hAnsiTheme="minorHAnsi" w:cstheme="minorHAnsi"/>
                <w:sz w:val="16"/>
                <w:szCs w:val="18"/>
              </w:rPr>
              <w:t xml:space="preserve"> DEFINIDO O</w:t>
            </w:r>
            <w:r w:rsidRPr="003872BB">
              <w:rPr>
                <w:rFonts w:asciiTheme="minorHAnsi" w:hAnsiTheme="minorHAnsi" w:cstheme="minorHAnsi"/>
                <w:sz w:val="16"/>
                <w:szCs w:val="18"/>
              </w:rPr>
              <w:t xml:space="preserve"> SIMILARES E</w:t>
            </w:r>
            <w:r w:rsidR="00DE6659" w:rsidRPr="003872BB">
              <w:rPr>
                <w:rFonts w:asciiTheme="minorHAnsi" w:hAnsiTheme="minorHAnsi" w:cstheme="minorHAnsi"/>
                <w:sz w:val="16"/>
                <w:szCs w:val="18"/>
              </w:rPr>
              <w:t>N</w:t>
            </w:r>
            <w:r w:rsidRPr="003872BB">
              <w:rPr>
                <w:rFonts w:asciiTheme="minorHAnsi" w:hAnsiTheme="minorHAnsi" w:cstheme="minorHAnsi"/>
                <w:sz w:val="16"/>
                <w:szCs w:val="18"/>
              </w:rPr>
              <w:t xml:space="preserve"> OBRAS SIMILARES (*)</w:t>
            </w:r>
          </w:p>
          <w:p w14:paraId="1C0B65F5" w14:textId="77777777" w:rsidR="009B3346" w:rsidRPr="003872BB" w:rsidRDefault="009B3346" w:rsidP="00EF6D76">
            <w:pPr>
              <w:spacing w:line="276" w:lineRule="auto"/>
              <w:rPr>
                <w:rFonts w:asciiTheme="minorHAnsi" w:hAnsiTheme="minorHAnsi" w:cstheme="minorHAnsi"/>
                <w:sz w:val="16"/>
                <w:szCs w:val="18"/>
              </w:rPr>
            </w:pPr>
          </w:p>
          <w:p w14:paraId="7C53236B" w14:textId="77777777" w:rsidR="009B3346" w:rsidRPr="003872BB" w:rsidRDefault="009B3346" w:rsidP="00EF6D76">
            <w:pPr>
              <w:spacing w:line="276" w:lineRule="auto"/>
              <w:rPr>
                <w:rFonts w:asciiTheme="minorHAnsi" w:hAnsiTheme="minorHAnsi" w:cstheme="minorHAnsi"/>
                <w:sz w:val="16"/>
                <w:szCs w:val="18"/>
              </w:rPr>
            </w:pPr>
          </w:p>
          <w:p w14:paraId="1C82C1A6" w14:textId="77777777" w:rsidR="009B3346" w:rsidRPr="003872BB"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3872BB"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6D01F2C5"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55" w:type="pct"/>
            <w:shd w:val="clear" w:color="auto" w:fill="auto"/>
          </w:tcPr>
          <w:p w14:paraId="7D2928E9" w14:textId="77777777" w:rsidR="009B3346" w:rsidRPr="003872BB" w:rsidRDefault="00A9501F" w:rsidP="00EF6D76">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3872BB" w:rsidRDefault="00A9501F" w:rsidP="008D6BD3">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tcPr>
          <w:p w14:paraId="168053B9" w14:textId="78B6A83E" w:rsidR="009B3346" w:rsidRPr="003872BB" w:rsidRDefault="008F4889"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5418964E" w14:textId="5309933C" w:rsidR="009B3346" w:rsidRPr="003872BB" w:rsidRDefault="00A9501F" w:rsidP="000B63EE">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HABER TRABAJADO COMO SOLDADOR DE POLIETILENO </w:t>
            </w:r>
            <w:r w:rsidR="00D03418" w:rsidRPr="003872BB">
              <w:rPr>
                <w:rFonts w:asciiTheme="minorHAnsi" w:hAnsiTheme="minorHAnsi" w:cstheme="minorHAnsi"/>
                <w:sz w:val="16"/>
                <w:szCs w:val="18"/>
              </w:rPr>
              <w:t xml:space="preserve">O CARGO SIMILAR </w:t>
            </w:r>
            <w:r w:rsidRPr="003872BB">
              <w:rPr>
                <w:rFonts w:asciiTheme="minorHAnsi" w:hAnsiTheme="minorHAnsi" w:cstheme="minorHAnsi"/>
                <w:sz w:val="16"/>
                <w:szCs w:val="18"/>
              </w:rPr>
              <w:t>DURA</w:t>
            </w:r>
            <w:r w:rsidR="003A0F16" w:rsidRPr="003872BB">
              <w:rPr>
                <w:rFonts w:asciiTheme="minorHAnsi" w:hAnsiTheme="minorHAnsi" w:cstheme="minorHAnsi"/>
                <w:sz w:val="16"/>
                <w:szCs w:val="18"/>
              </w:rPr>
              <w:t>NTE 6 MESES COMO TIEMPO  M</w:t>
            </w:r>
            <w:r w:rsidR="000B63EE" w:rsidRPr="003872BB">
              <w:rPr>
                <w:rFonts w:asciiTheme="minorHAnsi" w:hAnsiTheme="minorHAnsi" w:cstheme="minorHAnsi"/>
                <w:sz w:val="16"/>
                <w:szCs w:val="18"/>
              </w:rPr>
              <w:t>Í</w:t>
            </w:r>
            <w:r w:rsidR="003A0F16" w:rsidRPr="003872BB">
              <w:rPr>
                <w:rFonts w:asciiTheme="minorHAnsi" w:hAnsiTheme="minorHAnsi" w:cstheme="minorHAnsi"/>
                <w:sz w:val="16"/>
                <w:szCs w:val="18"/>
              </w:rPr>
              <w:t>NIMO</w:t>
            </w:r>
          </w:p>
        </w:tc>
        <w:tc>
          <w:tcPr>
            <w:tcW w:w="932" w:type="pct"/>
          </w:tcPr>
          <w:p w14:paraId="4E4B0DB8" w14:textId="47CD7E34" w:rsidR="009B3346" w:rsidRPr="003872BB" w:rsidRDefault="00A9501F" w:rsidP="00C05A08">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SOLDADOR O CARGO RELACIONADO A SOLDADURA DE POLIETILENO</w:t>
            </w:r>
            <w:r w:rsidR="00C11B8A" w:rsidRPr="003872BB">
              <w:rPr>
                <w:rFonts w:asciiTheme="minorHAnsi" w:hAnsiTheme="minorHAnsi" w:cstheme="minorHAnsi"/>
                <w:sz w:val="16"/>
                <w:szCs w:val="18"/>
                <w:lang w:eastAsia="es-BO"/>
              </w:rPr>
              <w:t xml:space="preserve"> (ELECTROFUSI</w:t>
            </w:r>
            <w:r w:rsidR="00C05A08" w:rsidRPr="003872BB">
              <w:rPr>
                <w:rFonts w:asciiTheme="minorHAnsi" w:hAnsiTheme="minorHAnsi" w:cstheme="minorHAnsi"/>
                <w:sz w:val="16"/>
                <w:szCs w:val="18"/>
                <w:lang w:eastAsia="es-BO"/>
              </w:rPr>
              <w:t>Ó</w:t>
            </w:r>
            <w:r w:rsidR="00C11B8A" w:rsidRPr="003872BB">
              <w:rPr>
                <w:rFonts w:asciiTheme="minorHAnsi" w:hAnsiTheme="minorHAnsi" w:cstheme="minorHAnsi"/>
                <w:sz w:val="16"/>
                <w:szCs w:val="18"/>
                <w:lang w:eastAsia="es-BO"/>
              </w:rPr>
              <w:t xml:space="preserve">N)  </w:t>
            </w:r>
          </w:p>
        </w:tc>
      </w:tr>
    </w:tbl>
    <w:p w14:paraId="0EB4CD1E" w14:textId="77777777" w:rsidR="009B3346" w:rsidRPr="003872BB" w:rsidRDefault="009B3346" w:rsidP="00255154">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492DBB7C" w14:textId="77777777" w:rsidR="00AA5746" w:rsidRPr="003872BB" w:rsidRDefault="00AA5746" w:rsidP="009B3346">
      <w:pPr>
        <w:spacing w:line="276" w:lineRule="auto"/>
        <w:ind w:left="851"/>
        <w:jc w:val="both"/>
        <w:rPr>
          <w:rFonts w:asciiTheme="minorHAnsi" w:hAnsiTheme="minorHAnsi" w:cstheme="minorHAnsi"/>
          <w:b/>
          <w:bCs/>
          <w:sz w:val="22"/>
          <w:szCs w:val="22"/>
          <w:u w:val="single"/>
        </w:rPr>
      </w:pPr>
    </w:p>
    <w:p w14:paraId="3721B370" w14:textId="3377324D" w:rsidR="00492094" w:rsidRPr="003872BB" w:rsidRDefault="00AA5746" w:rsidP="00AA5746">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w:t>
      </w:r>
      <w:r w:rsidR="00492094" w:rsidRPr="003872BB">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7ECB6C9E"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3D9E5A5" w14:textId="77777777" w:rsidR="00255154" w:rsidRPr="00255154" w:rsidRDefault="00255154" w:rsidP="00255154">
      <w:pPr>
        <w:spacing w:line="220" w:lineRule="atLeast"/>
        <w:contextualSpacing/>
        <w:jc w:val="both"/>
        <w:rPr>
          <w:rFonts w:asciiTheme="minorHAnsi" w:hAnsiTheme="minorHAnsi" w:cstheme="minorHAnsi"/>
          <w:sz w:val="22"/>
          <w:szCs w:val="22"/>
        </w:rPr>
      </w:pPr>
    </w:p>
    <w:p w14:paraId="694BCA66" w14:textId="391F7071" w:rsidR="00167FB3" w:rsidRPr="003872BB" w:rsidRDefault="00412754"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w:t>
      </w:r>
      <w:r w:rsidR="009B3346" w:rsidRPr="003872BB">
        <w:rPr>
          <w:rFonts w:asciiTheme="minorHAnsi" w:hAnsiTheme="minorHAnsi" w:cstheme="minorHAnsi"/>
          <w:sz w:val="22"/>
          <w:szCs w:val="22"/>
        </w:rPr>
        <w:t xml:space="preserve"> </w:t>
      </w:r>
      <w:r w:rsidR="00F932E0" w:rsidRPr="003872BB">
        <w:rPr>
          <w:rFonts w:asciiTheme="minorHAnsi" w:hAnsiTheme="minorHAnsi" w:cstheme="minorHAnsi"/>
          <w:sz w:val="22"/>
          <w:szCs w:val="22"/>
        </w:rPr>
        <w:t>s</w:t>
      </w:r>
      <w:r w:rsidRPr="003872BB">
        <w:rPr>
          <w:rFonts w:asciiTheme="minorHAnsi" w:hAnsiTheme="minorHAnsi" w:cstheme="minorHAnsi"/>
          <w:sz w:val="22"/>
          <w:szCs w:val="22"/>
        </w:rPr>
        <w:t>imple</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de</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/D</w:t>
      </w:r>
      <w:r w:rsidRPr="003872BB">
        <w:rPr>
          <w:rFonts w:asciiTheme="minorHAnsi" w:hAnsiTheme="minorHAnsi" w:cstheme="minorHAnsi"/>
          <w:sz w:val="22"/>
          <w:szCs w:val="22"/>
        </w:rPr>
        <w:t>iploma</w:t>
      </w:r>
      <w:r w:rsidR="00492094" w:rsidRPr="003872BB">
        <w:rPr>
          <w:rFonts w:asciiTheme="minorHAnsi" w:hAnsiTheme="minorHAnsi" w:cstheme="minorHAnsi"/>
          <w:sz w:val="22"/>
          <w:szCs w:val="22"/>
        </w:rPr>
        <w:t xml:space="preserve"> A</w:t>
      </w:r>
      <w:r w:rsidRPr="003872BB">
        <w:rPr>
          <w:rFonts w:asciiTheme="minorHAnsi" w:hAnsiTheme="minorHAnsi" w:cstheme="minorHAnsi"/>
          <w:sz w:val="22"/>
          <w:szCs w:val="22"/>
        </w:rPr>
        <w:t>cadémico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y</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en Provisión</w:t>
      </w:r>
      <w:r w:rsidR="009B3346" w:rsidRPr="003872BB">
        <w:rPr>
          <w:rFonts w:asciiTheme="minorHAnsi" w:hAnsiTheme="minorHAnsi" w:cstheme="minorHAnsi"/>
          <w:sz w:val="22"/>
          <w:szCs w:val="22"/>
        </w:rPr>
        <w:t xml:space="preserve"> N</w:t>
      </w:r>
      <w:r w:rsidRPr="003872BB">
        <w:rPr>
          <w:rFonts w:asciiTheme="minorHAnsi" w:hAnsiTheme="minorHAnsi" w:cstheme="minorHAnsi"/>
          <w:sz w:val="22"/>
          <w:szCs w:val="22"/>
        </w:rPr>
        <w:t>acional</w:t>
      </w:r>
    </w:p>
    <w:p w14:paraId="1BA094A2" w14:textId="6990560C"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Para profesionales extranjeros</w:t>
      </w:r>
      <w:r w:rsidR="00412754"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r w:rsidR="00412754" w:rsidRPr="003872BB">
        <w:rPr>
          <w:rFonts w:asciiTheme="minorHAnsi" w:hAnsiTheme="minorHAnsi" w:cstheme="minorHAnsi"/>
          <w:sz w:val="22"/>
          <w:szCs w:val="22"/>
        </w:rPr>
        <w:t xml:space="preserve">fotocopia simple de </w:t>
      </w:r>
      <w:r w:rsidRPr="003872BB">
        <w:rPr>
          <w:rFonts w:asciiTheme="minorHAnsi" w:hAnsiTheme="minorHAnsi" w:cstheme="minorHAnsi"/>
          <w:sz w:val="22"/>
          <w:szCs w:val="22"/>
        </w:rPr>
        <w:t xml:space="preserve">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w:t>
      </w:r>
      <w:r w:rsidR="005E3A96" w:rsidRPr="003872BB">
        <w:rPr>
          <w:rFonts w:asciiTheme="minorHAnsi" w:hAnsiTheme="minorHAnsi" w:cstheme="minorHAnsi"/>
          <w:sz w:val="22"/>
          <w:szCs w:val="22"/>
        </w:rPr>
        <w:t>ogado por autoridad competente.</w:t>
      </w:r>
    </w:p>
    <w:p w14:paraId="7A72BBB4" w14:textId="77777777" w:rsidR="00255154" w:rsidRPr="003872BB" w:rsidRDefault="00255154" w:rsidP="00255154">
      <w:pPr>
        <w:ind w:left="284"/>
        <w:contextualSpacing/>
        <w:jc w:val="both"/>
        <w:rPr>
          <w:rFonts w:asciiTheme="minorHAnsi" w:hAnsiTheme="minorHAnsi" w:cstheme="minorHAnsi"/>
          <w:sz w:val="22"/>
          <w:szCs w:val="22"/>
        </w:rPr>
      </w:pPr>
    </w:p>
    <w:p w14:paraId="1E97D2B7" w14:textId="77777777" w:rsidR="000C5F6B"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Soldador de </w:t>
      </w:r>
      <w:r w:rsidR="00A9501F" w:rsidRPr="003872BB">
        <w:rPr>
          <w:rFonts w:asciiTheme="minorHAnsi" w:hAnsiTheme="minorHAnsi" w:cstheme="minorHAnsi"/>
          <w:sz w:val="22"/>
          <w:szCs w:val="22"/>
        </w:rPr>
        <w:t>Polietileno</w:t>
      </w:r>
      <w:r w:rsidR="000C5F6B" w:rsidRPr="003872BB">
        <w:rPr>
          <w:rFonts w:asciiTheme="minorHAnsi" w:hAnsiTheme="minorHAnsi" w:cstheme="minorHAnsi"/>
          <w:sz w:val="22"/>
          <w:szCs w:val="22"/>
        </w:rPr>
        <w:t>:</w:t>
      </w:r>
    </w:p>
    <w:p w14:paraId="417B86BB" w14:textId="77777777" w:rsidR="00255154" w:rsidRPr="003872BB" w:rsidRDefault="00255154" w:rsidP="00F10B1E">
      <w:pPr>
        <w:pStyle w:val="Prrafodelista"/>
        <w:spacing w:line="220" w:lineRule="atLeast"/>
        <w:ind w:left="284"/>
        <w:contextualSpacing/>
        <w:jc w:val="both"/>
        <w:rPr>
          <w:rFonts w:asciiTheme="minorHAnsi" w:hAnsiTheme="minorHAnsi" w:cstheme="minorHAnsi"/>
          <w:sz w:val="22"/>
          <w:szCs w:val="22"/>
        </w:rPr>
      </w:pPr>
    </w:p>
    <w:p w14:paraId="3AEC7C04" w14:textId="72ADD3CF"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Certifica</w:t>
      </w:r>
      <w:r w:rsidR="00F405D8" w:rsidRPr="003872BB">
        <w:rPr>
          <w:rFonts w:asciiTheme="minorHAnsi" w:hAnsiTheme="minorHAnsi" w:cstheme="minorHAnsi"/>
          <w:sz w:val="22"/>
          <w:szCs w:val="22"/>
        </w:rPr>
        <w:t xml:space="preserve">do de Curso de Gasista y/o Instalador I de Gas Natural y/o </w:t>
      </w:r>
      <w:r w:rsidR="00991884" w:rsidRPr="003872BB">
        <w:rPr>
          <w:rFonts w:asciiTheme="minorHAnsi" w:hAnsiTheme="minorHAnsi" w:cstheme="minorHAnsi"/>
          <w:sz w:val="22"/>
          <w:szCs w:val="22"/>
        </w:rPr>
        <w:t>I</w:t>
      </w:r>
      <w:r w:rsidR="00F405D8" w:rsidRPr="003872BB">
        <w:rPr>
          <w:rFonts w:asciiTheme="minorHAnsi" w:hAnsiTheme="minorHAnsi" w:cstheme="minorHAnsi"/>
          <w:sz w:val="22"/>
          <w:szCs w:val="22"/>
        </w:rPr>
        <w:t>nstalador II de Gas Natural</w:t>
      </w:r>
      <w:r w:rsidR="000C5F6B" w:rsidRPr="003872BB">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5D12EFBE" w:rsidR="00FC0915"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el Residente de Obra</w:t>
      </w:r>
      <w:r w:rsidR="00FC0915"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p>
    <w:p w14:paraId="3E60AC7C" w14:textId="0470B138"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Entrega Definitiva</w:t>
      </w:r>
    </w:p>
    <w:p w14:paraId="1DC5DC0D" w14:textId="724B711B"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Recepción Definitiva.</w:t>
      </w:r>
    </w:p>
    <w:p w14:paraId="4A97B1BE" w14:textId="533F08C0"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Conformidad de Obra</w:t>
      </w:r>
    </w:p>
    <w:p w14:paraId="388AA9C1" w14:textId="343F95FA"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Conclusión de Obra.</w:t>
      </w:r>
    </w:p>
    <w:p w14:paraId="3A9F21E3" w14:textId="77777777" w:rsidR="00F10B1E" w:rsidRPr="003872BB" w:rsidRDefault="00F10B1E" w:rsidP="00F10B1E">
      <w:pPr>
        <w:ind w:left="284"/>
        <w:contextualSpacing/>
        <w:jc w:val="both"/>
        <w:rPr>
          <w:rFonts w:asciiTheme="minorHAnsi" w:hAnsiTheme="minorHAnsi" w:cstheme="minorHAnsi"/>
          <w:sz w:val="22"/>
          <w:szCs w:val="22"/>
        </w:rPr>
      </w:pPr>
    </w:p>
    <w:p w14:paraId="4D5883DE" w14:textId="7D4C2306" w:rsidR="008A28F9" w:rsidRPr="003872BB" w:rsidRDefault="008A28F9" w:rsidP="008A28F9">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w:t>
      </w:r>
      <w:r w:rsidR="00C05A08" w:rsidRPr="003872BB">
        <w:rPr>
          <w:rFonts w:asciiTheme="minorHAnsi" w:hAnsiTheme="minorHAnsi" w:cstheme="minorHAnsi"/>
          <w:sz w:val="22"/>
          <w:szCs w:val="22"/>
          <w:lang w:eastAsia="es-BO"/>
        </w:rPr>
        <w:t>acompañar al documento presenta</w:t>
      </w:r>
      <w:r w:rsidRPr="003872BB">
        <w:rPr>
          <w:rFonts w:asciiTheme="minorHAnsi" w:hAnsiTheme="minorHAnsi" w:cstheme="minorHAnsi"/>
          <w:sz w:val="22"/>
          <w:szCs w:val="22"/>
          <w:lang w:eastAsia="es-BO"/>
        </w:rPr>
        <w:t xml:space="preserve">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723B8CAF" w14:textId="77777777" w:rsidR="00412754" w:rsidRPr="003872BB" w:rsidRDefault="00412754" w:rsidP="00F10B1E">
      <w:pPr>
        <w:ind w:left="284"/>
        <w:contextualSpacing/>
        <w:jc w:val="both"/>
        <w:rPr>
          <w:rFonts w:asciiTheme="minorHAnsi" w:hAnsiTheme="minorHAnsi" w:cstheme="minorHAnsi"/>
          <w:sz w:val="22"/>
          <w:szCs w:val="22"/>
        </w:rPr>
      </w:pPr>
    </w:p>
    <w:p w14:paraId="05E3D3F7" w14:textId="77777777" w:rsidR="00FC0915" w:rsidRPr="003872BB"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el Soldador de </w:t>
      </w:r>
      <w:r w:rsidR="00F405D8" w:rsidRPr="003872BB">
        <w:rPr>
          <w:rFonts w:asciiTheme="minorHAnsi" w:hAnsiTheme="minorHAnsi" w:cstheme="minorHAnsi"/>
          <w:sz w:val="22"/>
          <w:szCs w:val="22"/>
        </w:rPr>
        <w:t>Polietileno</w:t>
      </w:r>
      <w:r w:rsidRPr="003872BB">
        <w:rPr>
          <w:rFonts w:asciiTheme="minorHAnsi" w:hAnsiTheme="minorHAnsi" w:cstheme="minorHAnsi"/>
          <w:sz w:val="22"/>
          <w:szCs w:val="22"/>
        </w:rPr>
        <w:t>:</w:t>
      </w:r>
    </w:p>
    <w:p w14:paraId="10475DAF" w14:textId="7077FDF1" w:rsidR="00F10B1E" w:rsidRPr="003872BB" w:rsidRDefault="00B2025E" w:rsidP="00F10B1E">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 xml:space="preserve"> </w:t>
      </w:r>
    </w:p>
    <w:p w14:paraId="1CADAA60" w14:textId="066964B3" w:rsidR="003A0F16" w:rsidRPr="003872BB" w:rsidRDefault="00F43C88" w:rsidP="00095710">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Fotoc</w:t>
      </w:r>
      <w:r w:rsidR="003A0F16" w:rsidRPr="003872BB">
        <w:rPr>
          <w:rFonts w:asciiTheme="minorHAnsi" w:hAnsiTheme="minorHAnsi" w:cstheme="minorHAnsi"/>
          <w:sz w:val="22"/>
          <w:szCs w:val="22"/>
        </w:rPr>
        <w:t xml:space="preserve">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Certificado de Trabajo</w:t>
      </w:r>
    </w:p>
    <w:p w14:paraId="4D6DE2C4" w14:textId="1448E871" w:rsidR="003A0F16" w:rsidRPr="003872BB" w:rsidRDefault="00F43C88" w:rsidP="00095710">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Acta de Conformidad de Servicios</w:t>
      </w:r>
    </w:p>
    <w:p w14:paraId="377D8CB6" w14:textId="4C0A007B" w:rsidR="003A0F16" w:rsidRPr="003872BB" w:rsidRDefault="00F43C88" w:rsidP="00095710">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 xml:space="preserve">de </w:t>
      </w:r>
      <w:r w:rsidRPr="003872BB">
        <w:rPr>
          <w:rFonts w:asciiTheme="minorHAnsi" w:hAnsiTheme="minorHAnsi" w:cstheme="minorHAnsi"/>
          <w:sz w:val="22"/>
          <w:szCs w:val="22"/>
        </w:rPr>
        <w:t>Acta de Cierre del Contrato</w:t>
      </w:r>
    </w:p>
    <w:p w14:paraId="759A3CE0" w14:textId="36C148D3" w:rsidR="00F43C88" w:rsidRPr="003872BB" w:rsidRDefault="00F43C88" w:rsidP="00095710">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Otro documento similar</w:t>
      </w:r>
    </w:p>
    <w:p w14:paraId="472F5C57" w14:textId="77777777" w:rsidR="003A0F16" w:rsidRPr="003872BB" w:rsidRDefault="003A0F16" w:rsidP="003A0F16">
      <w:pPr>
        <w:contextualSpacing/>
        <w:jc w:val="both"/>
        <w:rPr>
          <w:rFonts w:asciiTheme="minorHAnsi" w:hAnsiTheme="minorHAnsi" w:cstheme="minorHAnsi"/>
          <w:sz w:val="22"/>
          <w:szCs w:val="22"/>
        </w:rPr>
      </w:pPr>
    </w:p>
    <w:p w14:paraId="1D08C041" w14:textId="35988399" w:rsidR="001F238E" w:rsidRPr="003872BB" w:rsidRDefault="00F43C88" w:rsidP="00F43C88">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w:t>
      </w:r>
      <w:r w:rsidR="003A0F16" w:rsidRPr="003872BB">
        <w:rPr>
          <w:rFonts w:asciiTheme="minorHAnsi" w:hAnsiTheme="minorHAnsi" w:cstheme="minorHAnsi"/>
          <w:sz w:val="22"/>
          <w:szCs w:val="22"/>
        </w:rPr>
        <w:t>n cualquiera de los casos</w:t>
      </w:r>
      <w:r w:rsidR="00B2516A" w:rsidRPr="003872BB">
        <w:rPr>
          <w:rFonts w:asciiTheme="minorHAnsi" w:hAnsiTheme="minorHAnsi" w:cstheme="minorHAnsi"/>
          <w:sz w:val="22"/>
          <w:szCs w:val="22"/>
        </w:rPr>
        <w:t xml:space="preserve"> anteriores</w:t>
      </w:r>
      <w:r w:rsidRPr="003872BB">
        <w:rPr>
          <w:rFonts w:asciiTheme="minorHAnsi" w:hAnsiTheme="minorHAnsi" w:cstheme="minorHAnsi"/>
          <w:sz w:val="22"/>
          <w:szCs w:val="22"/>
        </w:rPr>
        <w:t>,</w:t>
      </w:r>
      <w:r w:rsidR="003A0F16" w:rsidRPr="003872BB">
        <w:rPr>
          <w:rFonts w:asciiTheme="minorHAnsi" w:hAnsiTheme="minorHAnsi" w:cstheme="minorHAnsi"/>
          <w:sz w:val="22"/>
          <w:szCs w:val="22"/>
        </w:rPr>
        <w:t xml:space="preserve"> </w:t>
      </w:r>
      <w:r w:rsidR="00B2516A" w:rsidRPr="003872BB">
        <w:rPr>
          <w:rFonts w:asciiTheme="minorHAnsi" w:hAnsiTheme="minorHAnsi" w:cstheme="minorHAnsi"/>
          <w:sz w:val="22"/>
          <w:szCs w:val="22"/>
        </w:rPr>
        <w:t>para el Soldador de Polietileno</w:t>
      </w:r>
      <w:r w:rsidR="00F932E0" w:rsidRPr="003872BB">
        <w:rPr>
          <w:rFonts w:asciiTheme="minorHAnsi" w:hAnsiTheme="minorHAnsi" w:cstheme="minorHAnsi"/>
          <w:sz w:val="22"/>
          <w:szCs w:val="22"/>
        </w:rPr>
        <w:t xml:space="preserve"> o cargo similar</w:t>
      </w:r>
      <w:r w:rsidR="00B2516A" w:rsidRPr="003872BB">
        <w:rPr>
          <w:rFonts w:asciiTheme="minorHAnsi" w:hAnsiTheme="minorHAnsi" w:cstheme="minorHAnsi"/>
          <w:sz w:val="22"/>
          <w:szCs w:val="22"/>
        </w:rPr>
        <w:t xml:space="preserve">, </w:t>
      </w:r>
      <w:r w:rsidR="003A0F16" w:rsidRPr="003872BB">
        <w:rPr>
          <w:rFonts w:asciiTheme="minorHAnsi" w:hAnsiTheme="minorHAnsi" w:cstheme="minorHAnsi"/>
          <w:sz w:val="22"/>
          <w:szCs w:val="22"/>
        </w:rPr>
        <w:t>debe señalarse claramente las fechas de inicio y finalización de la prestaci</w:t>
      </w:r>
      <w:r w:rsidRPr="003872BB">
        <w:rPr>
          <w:rFonts w:asciiTheme="minorHAnsi" w:hAnsiTheme="minorHAnsi" w:cstheme="minorHAnsi"/>
          <w:sz w:val="22"/>
          <w:szCs w:val="22"/>
        </w:rPr>
        <w:t xml:space="preserve">ón de servicios, caso contrario el documento presentado deberá estar </w:t>
      </w:r>
      <w:r w:rsidR="00876BFA" w:rsidRPr="003872BB">
        <w:rPr>
          <w:rFonts w:asciiTheme="minorHAnsi" w:hAnsiTheme="minorHAnsi" w:cstheme="minorHAnsi"/>
          <w:sz w:val="22"/>
          <w:szCs w:val="22"/>
        </w:rPr>
        <w:t>acompañado de copia simple de contrato</w:t>
      </w:r>
      <w:r w:rsidRPr="003872BB">
        <w:rPr>
          <w:rFonts w:asciiTheme="minorHAnsi" w:hAnsiTheme="minorHAnsi" w:cstheme="minorHAnsi"/>
          <w:sz w:val="22"/>
          <w:szCs w:val="22"/>
        </w:rPr>
        <w:t xml:space="preserve"> donde sí figuren las fechas requeridas</w:t>
      </w:r>
      <w:r w:rsidR="00876BFA" w:rsidRPr="003872BB">
        <w:rPr>
          <w:rFonts w:asciiTheme="minorHAnsi" w:hAnsiTheme="minorHAnsi" w:cstheme="minorHAnsi"/>
          <w:sz w:val="22"/>
          <w:szCs w:val="22"/>
        </w:rPr>
        <w:t>.</w:t>
      </w:r>
    </w:p>
    <w:p w14:paraId="73C44937" w14:textId="77777777" w:rsidR="001F238E" w:rsidRDefault="001F238E">
      <w:pPr>
        <w:pStyle w:val="Prrafodelista"/>
        <w:rPr>
          <w:lang w:val="es-BO"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634C732B" w14:textId="211E43B6"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00540EA9" w:rsidRPr="003872BB">
        <w:rPr>
          <w:rFonts w:asciiTheme="minorHAnsi" w:hAnsiTheme="minorHAnsi" w:cstheme="minorHAnsi"/>
          <w:sz w:val="22"/>
          <w:szCs w:val="22"/>
        </w:rPr>
        <w:t xml:space="preserve">deberán presentar </w:t>
      </w:r>
      <w:r w:rsidR="00FA7FC2" w:rsidRPr="003872BB">
        <w:rPr>
          <w:rFonts w:asciiTheme="minorHAnsi" w:hAnsiTheme="minorHAnsi" w:cstheme="minorHAnsi"/>
          <w:sz w:val="22"/>
          <w:szCs w:val="22"/>
        </w:rPr>
        <w:t>foto</w:t>
      </w:r>
      <w:r w:rsidR="00540EA9" w:rsidRPr="003872BB">
        <w:rPr>
          <w:rFonts w:asciiTheme="minorHAnsi" w:hAnsiTheme="minorHAnsi" w:cstheme="minorHAnsi"/>
          <w:sz w:val="22"/>
          <w:szCs w:val="22"/>
        </w:rPr>
        <w:t xml:space="preserve">copia </w:t>
      </w:r>
      <w:r w:rsidR="00FA7FC2" w:rsidRPr="003872BB">
        <w:rPr>
          <w:rFonts w:asciiTheme="minorHAnsi" w:hAnsiTheme="minorHAnsi" w:cstheme="minorHAnsi"/>
          <w:sz w:val="22"/>
          <w:szCs w:val="22"/>
        </w:rPr>
        <w:t xml:space="preserve">simple </w:t>
      </w:r>
      <w:r w:rsidR="00540EA9" w:rsidRPr="003872BB">
        <w:rPr>
          <w:rFonts w:asciiTheme="minorHAnsi" w:hAnsiTheme="minorHAnsi" w:cstheme="minorHAnsi"/>
          <w:sz w:val="22"/>
          <w:szCs w:val="22"/>
        </w:rPr>
        <w:t xml:space="preserve">de </w:t>
      </w:r>
      <w:r w:rsidRPr="003872BB">
        <w:rPr>
          <w:rFonts w:asciiTheme="minorHAnsi" w:hAnsiTheme="minorHAnsi" w:cstheme="minorHAnsi"/>
          <w:sz w:val="22"/>
          <w:szCs w:val="22"/>
        </w:rPr>
        <w:t xml:space="preserve">la Resolución Administrativa </w:t>
      </w:r>
      <w:r w:rsidR="002629B6" w:rsidRPr="003872BB">
        <w:rPr>
          <w:rFonts w:asciiTheme="minorHAnsi" w:hAnsiTheme="minorHAnsi" w:cstheme="minorHAnsi"/>
          <w:sz w:val="22"/>
          <w:szCs w:val="22"/>
        </w:rPr>
        <w:t xml:space="preserve">y Certificado de Habilitación, </w:t>
      </w:r>
      <w:r w:rsidRPr="003872BB">
        <w:rPr>
          <w:rFonts w:asciiTheme="minorHAnsi" w:hAnsiTheme="minorHAnsi" w:cstheme="minorHAnsi"/>
          <w:sz w:val="22"/>
          <w:szCs w:val="22"/>
        </w:rPr>
        <w:t>vigente</w:t>
      </w:r>
      <w:r w:rsidR="002629B6" w:rsidRPr="003872BB">
        <w:rPr>
          <w:rFonts w:asciiTheme="minorHAnsi" w:hAnsiTheme="minorHAnsi" w:cstheme="minorHAnsi"/>
          <w:sz w:val="22"/>
          <w:szCs w:val="22"/>
        </w:rPr>
        <w:t>s</w:t>
      </w: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a la fecha establecida para la presentación de propuestas,</w:t>
      </w:r>
      <w:r w:rsidRPr="003872BB">
        <w:rPr>
          <w:rFonts w:asciiTheme="minorHAnsi" w:hAnsiTheme="minorHAnsi" w:cstheme="minorHAnsi"/>
          <w:sz w:val="22"/>
          <w:szCs w:val="22"/>
        </w:rPr>
        <w:t xml:space="preserve"> que </w:t>
      </w:r>
      <w:r w:rsidRPr="003872BB">
        <w:rPr>
          <w:rFonts w:asciiTheme="minorHAnsi" w:hAnsiTheme="minorHAnsi" w:cstheme="minorHAnsi"/>
          <w:sz w:val="22"/>
          <w:szCs w:val="22"/>
        </w:rPr>
        <w:lastRenderedPageBreak/>
        <w:t xml:space="preserve">habilite a la empresa a realizar instalaciones de gas natural para la </w:t>
      </w:r>
      <w:r w:rsidR="00551709">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sidR="00551709">
        <w:rPr>
          <w:rFonts w:asciiTheme="minorHAnsi" w:hAnsiTheme="minorHAnsi" w:cstheme="minorHAnsi"/>
          <w:sz w:val="22"/>
          <w:szCs w:val="22"/>
        </w:rPr>
        <w:t>Categoría R</w:t>
      </w:r>
      <w:r w:rsidR="002629B6" w:rsidRPr="003872BB">
        <w:rPr>
          <w:rFonts w:asciiTheme="minorHAnsi" w:hAnsiTheme="minorHAnsi" w:cstheme="minorHAnsi"/>
          <w:sz w:val="22"/>
          <w:szCs w:val="22"/>
        </w:rPr>
        <w:t xml:space="preserve">edes de </w:t>
      </w:r>
      <w:r w:rsidR="00551709">
        <w:rPr>
          <w:rFonts w:asciiTheme="minorHAnsi" w:hAnsiTheme="minorHAnsi" w:cstheme="minorHAnsi"/>
          <w:sz w:val="22"/>
          <w:szCs w:val="22"/>
        </w:rPr>
        <w:t>G</w:t>
      </w:r>
      <w:r w:rsidR="00540EA9" w:rsidRPr="003872BB">
        <w:rPr>
          <w:rFonts w:asciiTheme="minorHAnsi" w:hAnsiTheme="minorHAnsi" w:cstheme="minorHAnsi"/>
          <w:sz w:val="22"/>
          <w:szCs w:val="22"/>
        </w:rPr>
        <w:t>as, otorgado</w:t>
      </w:r>
      <w:r w:rsidRPr="003872BB">
        <w:rPr>
          <w:rFonts w:asciiTheme="minorHAnsi" w:hAnsiTheme="minorHAnsi" w:cstheme="minorHAnsi"/>
          <w:sz w:val="22"/>
          <w:szCs w:val="22"/>
        </w:rPr>
        <w:t xml:space="preserve"> por la Agencia Nacional de Hidrocarburos. </w:t>
      </w:r>
    </w:p>
    <w:p w14:paraId="06EB353B" w14:textId="77777777"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p>
    <w:p w14:paraId="19EAD19A" w14:textId="77777777" w:rsidR="008E5443" w:rsidRPr="003872BB"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44B116CA" w14:textId="77777777" w:rsidR="008870D2" w:rsidRPr="003872BB" w:rsidRDefault="008870D2" w:rsidP="00540EA9">
      <w:pPr>
        <w:tabs>
          <w:tab w:val="left" w:pos="851"/>
        </w:tabs>
        <w:spacing w:line="276" w:lineRule="auto"/>
        <w:contextualSpacing/>
        <w:jc w:val="both"/>
        <w:rPr>
          <w:rFonts w:asciiTheme="minorHAnsi" w:hAnsiTheme="minorHAnsi" w:cstheme="minorHAnsi"/>
          <w:sz w:val="22"/>
          <w:szCs w:val="22"/>
        </w:rPr>
      </w:pPr>
    </w:p>
    <w:p w14:paraId="58C425FD" w14:textId="42FCC837" w:rsidR="008400F6" w:rsidRPr="003872BB" w:rsidRDefault="00C74AF9" w:rsidP="00540EA9">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w:t>
      </w:r>
      <w:r w:rsidR="008E5443" w:rsidRPr="003872BB">
        <w:rPr>
          <w:rFonts w:asciiTheme="minorHAnsi" w:hAnsiTheme="minorHAnsi" w:cstheme="minorHAnsi"/>
          <w:sz w:val="22"/>
          <w:szCs w:val="22"/>
        </w:rPr>
        <w:t>a</w:t>
      </w:r>
      <w:r w:rsidRPr="003872BB">
        <w:rPr>
          <w:rFonts w:asciiTheme="minorHAnsi" w:hAnsiTheme="minorHAnsi" w:cstheme="minorHAnsi"/>
          <w:sz w:val="22"/>
          <w:szCs w:val="22"/>
        </w:rPr>
        <w:t xml:space="preserve"> </w:t>
      </w:r>
      <w:r w:rsidR="008E5443" w:rsidRPr="003872BB">
        <w:rPr>
          <w:rFonts w:asciiTheme="minorHAnsi" w:hAnsiTheme="minorHAnsi" w:cstheme="minorHAnsi"/>
          <w:sz w:val="22"/>
          <w:szCs w:val="22"/>
        </w:rPr>
        <w:t>Resolución y Certificado</w:t>
      </w:r>
      <w:r w:rsidRPr="003872BB">
        <w:rPr>
          <w:rFonts w:asciiTheme="minorHAnsi" w:hAnsiTheme="minorHAnsi" w:cstheme="minorHAnsi"/>
          <w:sz w:val="22"/>
          <w:szCs w:val="22"/>
        </w:rPr>
        <w:t xml:space="preserve">, las empresas contratistas </w:t>
      </w:r>
      <w:r w:rsidR="00F10B1E" w:rsidRPr="003872BB">
        <w:rPr>
          <w:rFonts w:asciiTheme="minorHAnsi" w:hAnsiTheme="minorHAnsi" w:cstheme="minorHAnsi"/>
          <w:sz w:val="22"/>
          <w:szCs w:val="22"/>
        </w:rPr>
        <w:t xml:space="preserve">que únicamente realicen </w:t>
      </w:r>
      <w:r w:rsidRPr="003872BB">
        <w:rPr>
          <w:rFonts w:asciiTheme="minorHAnsi" w:hAnsiTheme="minorHAnsi" w:cstheme="minorHAnsi"/>
          <w:sz w:val="22"/>
          <w:szCs w:val="22"/>
        </w:rPr>
        <w:t>trabajos de obras civiles.</w:t>
      </w:r>
    </w:p>
    <w:p w14:paraId="7773032A" w14:textId="77777777" w:rsidR="008E5443" w:rsidRPr="003872BB" w:rsidRDefault="008E5443" w:rsidP="00540EA9">
      <w:pPr>
        <w:tabs>
          <w:tab w:val="left" w:pos="851"/>
        </w:tabs>
        <w:spacing w:line="276" w:lineRule="auto"/>
        <w:contextualSpacing/>
        <w:jc w:val="both"/>
        <w:rPr>
          <w:rFonts w:asciiTheme="minorHAnsi" w:hAnsiTheme="minorHAnsi" w:cstheme="minorHAnsi"/>
          <w:sz w:val="22"/>
          <w:szCs w:val="22"/>
        </w:rPr>
      </w:pPr>
    </w:p>
    <w:p w14:paraId="3E7C328B" w14:textId="77777777" w:rsidR="008E5443" w:rsidRPr="00317F94"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0CB1FD97" w14:textId="62EF5183"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0B63EE">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w:t>
      </w:r>
      <w:r w:rsidR="00823545">
        <w:rPr>
          <w:rFonts w:asciiTheme="minorHAnsi" w:hAnsiTheme="minorHAnsi" w:cstheme="minorHAnsi"/>
          <w:sz w:val="22"/>
          <w:szCs w:val="22"/>
        </w:rPr>
        <w:t xml:space="preserve">y/o contratista </w:t>
      </w:r>
      <w:r w:rsidRPr="00085E24">
        <w:rPr>
          <w:rFonts w:asciiTheme="minorHAnsi" w:hAnsiTheme="minorHAnsi" w:cstheme="minorHAnsi"/>
          <w:sz w:val="22"/>
          <w:szCs w:val="22"/>
        </w:rPr>
        <w:t xml:space="preserve">debe </w:t>
      </w:r>
      <w:r w:rsidR="000B63EE">
        <w:rPr>
          <w:rFonts w:asciiTheme="minorHAnsi" w:hAnsiTheme="minorHAnsi" w:cstheme="minorHAnsi"/>
          <w:sz w:val="22"/>
          <w:szCs w:val="22"/>
        </w:rPr>
        <w:t>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3872BB"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CONDI</w:t>
      </w:r>
      <w:r w:rsidR="00811C45" w:rsidRPr="003872BB">
        <w:rPr>
          <w:rFonts w:asciiTheme="minorHAnsi" w:hAnsiTheme="minorHAnsi" w:cstheme="minorHAnsi"/>
          <w:b/>
          <w:color w:val="000000" w:themeColor="text1"/>
          <w:sz w:val="22"/>
          <w:szCs w:val="22"/>
        </w:rPr>
        <w:t>CI</w:t>
      </w:r>
      <w:r w:rsidRPr="003872BB">
        <w:rPr>
          <w:rFonts w:asciiTheme="minorHAnsi" w:hAnsiTheme="minorHAnsi" w:cstheme="minorHAnsi"/>
          <w:b/>
          <w:color w:val="000000" w:themeColor="text1"/>
          <w:sz w:val="22"/>
          <w:szCs w:val="22"/>
        </w:rPr>
        <w:t>ONES ADICIONA</w:t>
      </w:r>
      <w:r w:rsidR="00492094" w:rsidRPr="003872BB">
        <w:rPr>
          <w:rFonts w:asciiTheme="minorHAnsi" w:hAnsiTheme="minorHAnsi" w:cstheme="minorHAnsi"/>
          <w:b/>
          <w:color w:val="000000" w:themeColor="text1"/>
          <w:sz w:val="22"/>
          <w:szCs w:val="22"/>
        </w:rPr>
        <w:t>LES</w:t>
      </w:r>
      <w:r w:rsidRPr="003872BB">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490AC98"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w:t>
      </w:r>
      <w:r w:rsidR="00551709">
        <w:rPr>
          <w:rFonts w:asciiTheme="minorHAnsi" w:eastAsiaTheme="minorHAnsi" w:hAnsiTheme="minorHAnsi" w:cstheme="minorHAnsi"/>
          <w:sz w:val="22"/>
          <w:szCs w:val="22"/>
          <w:lang w:eastAsia="en-US"/>
        </w:rPr>
        <w:t>S</w:t>
      </w:r>
      <w:r>
        <w:rPr>
          <w:rFonts w:asciiTheme="minorHAnsi" w:eastAsiaTheme="minorHAnsi" w:hAnsiTheme="minorHAnsi" w:cstheme="minorHAnsi"/>
          <w:sz w:val="22"/>
          <w:szCs w:val="22"/>
          <w:lang w:eastAsia="en-US"/>
        </w:rPr>
        <w:t xml:space="preserve">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3E6F624B"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lastRenderedPageBreak/>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sidR="00551709">
        <w:rPr>
          <w:rFonts w:asciiTheme="minorHAnsi" w:eastAsiaTheme="minorHAnsi" w:hAnsiTheme="minorHAnsi" w:cstheme="minorHAnsi"/>
          <w:sz w:val="22"/>
          <w:szCs w:val="22"/>
          <w:lang w:val="es-BO" w:eastAsia="en-US"/>
        </w:rPr>
        <w:t>a</w:t>
      </w:r>
      <w:r>
        <w:rPr>
          <w:rFonts w:asciiTheme="minorHAnsi" w:eastAsiaTheme="minorHAnsi" w:hAnsiTheme="minorHAnsi" w:cstheme="minorHAnsi"/>
          <w:sz w:val="22"/>
          <w:szCs w:val="22"/>
          <w:lang w:val="es-BO" w:eastAsia="en-US"/>
        </w:rPr>
        <w:t xml:space="preserve">nexo </w:t>
      </w:r>
      <w:r w:rsidR="00551709">
        <w:rPr>
          <w:rFonts w:asciiTheme="minorHAnsi" w:eastAsiaTheme="minorHAnsi" w:hAnsiTheme="minorHAnsi" w:cstheme="minorHAnsi"/>
          <w:sz w:val="22"/>
          <w:szCs w:val="22"/>
          <w:lang w:val="es-BO" w:eastAsia="en-US"/>
        </w:rPr>
        <w:t>correspondiente</w:t>
      </w:r>
      <w:r>
        <w:rPr>
          <w:rFonts w:asciiTheme="minorHAnsi" w:eastAsiaTheme="minorHAnsi" w:hAnsiTheme="minorHAnsi" w:cstheme="minorHAnsi"/>
          <w:sz w:val="22"/>
          <w:szCs w:val="22"/>
          <w:lang w:val="es-BO" w:eastAsia="en-US"/>
        </w:rPr>
        <w:t xml:space="preserve"> </w:t>
      </w:r>
      <w:r w:rsidRPr="00540EA9">
        <w:rPr>
          <w:rFonts w:asciiTheme="minorHAnsi" w:eastAsiaTheme="minorHAnsi" w:hAnsiTheme="minorHAnsi" w:cstheme="minorHAnsi"/>
          <w:sz w:val="22"/>
          <w:szCs w:val="22"/>
          <w:lang w:val="es-BO" w:eastAsia="en-US"/>
        </w:rPr>
        <w:t>del presente documento</w:t>
      </w:r>
      <w:r w:rsidR="00551709">
        <w:rPr>
          <w:rFonts w:asciiTheme="minorHAnsi" w:eastAsiaTheme="minorHAnsi" w:hAnsiTheme="minorHAnsi" w:cstheme="minorHAnsi"/>
          <w:sz w:val="22"/>
          <w:szCs w:val="22"/>
          <w:lang w:val="es-BO" w:eastAsia="en-US"/>
        </w:rPr>
        <w:t>.</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DE4401">
        <w:trPr>
          <w:trHeight w:val="189"/>
        </w:trPr>
        <w:tc>
          <w:tcPr>
            <w:tcW w:w="2364" w:type="pct"/>
            <w:shd w:val="clear" w:color="auto" w:fill="auto"/>
            <w:vAlign w:val="center"/>
          </w:tcPr>
          <w:p w14:paraId="5DAA3522" w14:textId="77777777" w:rsidR="00735CE0" w:rsidRPr="00DE4401" w:rsidRDefault="00641BCB" w:rsidP="00FA74D8">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14:paraId="65C54DDD" w14:textId="77777777" w:rsidR="00735CE0" w:rsidRPr="00DE4401" w:rsidRDefault="00641BCB" w:rsidP="00FC1F20">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C75EE5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551709">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0474F05C" w14:textId="77777777" w:rsidR="004D540F" w:rsidRDefault="00E13CFA" w:rsidP="004D540F">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46ACCB6F" w14:textId="77777777" w:rsidR="004D540F" w:rsidRDefault="004D540F" w:rsidP="004D540F">
      <w:pPr>
        <w:tabs>
          <w:tab w:val="left" w:pos="426"/>
        </w:tabs>
        <w:contextualSpacing/>
        <w:rPr>
          <w:rFonts w:asciiTheme="minorHAnsi" w:hAnsiTheme="minorHAnsi" w:cstheme="minorHAnsi"/>
          <w:sz w:val="22"/>
          <w:szCs w:val="22"/>
          <w:lang w:val="es-BO" w:eastAsia="es-BO"/>
        </w:rPr>
      </w:pPr>
    </w:p>
    <w:p w14:paraId="677E2B4C" w14:textId="6E0540B5" w:rsidR="000A2843" w:rsidRPr="004D540F" w:rsidRDefault="004D540F" w:rsidP="004D540F">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 xml:space="preserve">3.5 </w:t>
      </w:r>
      <w:r w:rsidR="000A2843" w:rsidRPr="004D540F">
        <w:rPr>
          <w:rFonts w:asciiTheme="minorHAnsi" w:hAnsiTheme="minorHAnsi" w:cstheme="minorHAnsi"/>
          <w:b/>
          <w:bCs/>
          <w:sz w:val="22"/>
          <w:szCs w:val="22"/>
        </w:rPr>
        <w:t>SUBCONTRATOS</w:t>
      </w:r>
    </w:p>
    <w:p w14:paraId="6E4FEF54" w14:textId="7B22AB8E" w:rsidR="000A2843" w:rsidRPr="003872BB"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Contratista</w:t>
      </w:r>
      <w:r w:rsidR="00FC1F20"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podrá autorizar la subcontratación para la ejecución de alguna fase de la obra  al Contratista</w:t>
      </w:r>
      <w:r w:rsidR="000A2843" w:rsidRPr="003872BB">
        <w:rPr>
          <w:rFonts w:asciiTheme="minorHAnsi" w:hAnsiTheme="minorHAnsi" w:cstheme="minorHAnsi"/>
          <w:sz w:val="22"/>
          <w:szCs w:val="22"/>
          <w:lang w:val="es-BO" w:eastAsia="es-BO"/>
        </w:rPr>
        <w:t>, subcontrataciones que acumuladas no deberán exceder el 25% (veinticinco por ciento) del valor total del Contrato, siendo el Contratista directo y exclusivo responsable por los trabajos, su calidad</w:t>
      </w:r>
      <w:r w:rsidRPr="003872BB">
        <w:rPr>
          <w:rFonts w:asciiTheme="minorHAnsi" w:hAnsiTheme="minorHAnsi" w:cstheme="minorHAnsi"/>
          <w:sz w:val="22"/>
          <w:szCs w:val="22"/>
          <w:lang w:val="es-BO" w:eastAsia="es-BO"/>
        </w:rPr>
        <w:t>,</w:t>
      </w:r>
      <w:r w:rsidR="000A2843" w:rsidRPr="003872BB">
        <w:rPr>
          <w:rFonts w:asciiTheme="minorHAnsi" w:hAnsiTheme="minorHAnsi" w:cstheme="minorHAnsi"/>
          <w:sz w:val="22"/>
          <w:szCs w:val="22"/>
          <w:lang w:val="es-BO" w:eastAsia="es-BO"/>
        </w:rPr>
        <w:t xml:space="preserve"> la perfección de ellos, </w:t>
      </w:r>
      <w:r w:rsidRPr="003872BB">
        <w:rPr>
          <w:rFonts w:asciiTheme="minorHAnsi" w:hAnsiTheme="minorHAnsi" w:cstheme="minorHAnsi"/>
          <w:sz w:val="22"/>
          <w:szCs w:val="22"/>
          <w:lang w:val="es-BO" w:eastAsia="es-BO"/>
        </w:rPr>
        <w:t xml:space="preserve">los pagos, </w:t>
      </w:r>
      <w:r w:rsidR="000A2843" w:rsidRPr="003872BB">
        <w:rPr>
          <w:rFonts w:asciiTheme="minorHAnsi" w:hAnsiTheme="minorHAnsi" w:cstheme="minorHAnsi"/>
          <w:sz w:val="22"/>
          <w:szCs w:val="22"/>
          <w:lang w:val="es-BO" w:eastAsia="es-BO"/>
        </w:rPr>
        <w:t>así como también por los actos y omisiones de los subcontratistas y de todas las personas empleadas en la Obra.</w:t>
      </w:r>
    </w:p>
    <w:p w14:paraId="2E66C6C4" w14:textId="16357ABC"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Ningún subcontrato o intervención de terceras personas relevará 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l</w:t>
      </w:r>
      <w:r w:rsidR="00EB4575" w:rsidRPr="003872BB">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Contratada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del cumplimiento de todas sus obligaciones y responsabilidades emergentes del Contrato. </w:t>
      </w:r>
      <w:r w:rsidR="00EB4575" w:rsidRPr="003872BB">
        <w:rPr>
          <w:rFonts w:asciiTheme="minorHAnsi" w:hAnsiTheme="minorHAnsi" w:cstheme="minorHAnsi"/>
          <w:sz w:val="22"/>
          <w:szCs w:val="22"/>
          <w:lang w:val="es-BO" w:eastAsia="es-BO"/>
        </w:rPr>
        <w:t xml:space="preserve">La empresa </w:t>
      </w:r>
      <w:r w:rsidR="00823545">
        <w:rPr>
          <w:rFonts w:asciiTheme="minorHAnsi" w:hAnsiTheme="minorHAnsi" w:cstheme="minorHAnsi"/>
          <w:sz w:val="22"/>
          <w:szCs w:val="22"/>
          <w:lang w:val="es-BO" w:eastAsia="es-BO"/>
        </w:rPr>
        <w:lastRenderedPageBreak/>
        <w:t>contratista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37E414AF"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43FA625A" w14:textId="48F6859E" w:rsidR="00743F10" w:rsidRPr="00E962C8" w:rsidRDefault="004D540F"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0079366A" w:rsidRPr="0079366A">
        <w:rPr>
          <w:rFonts w:asciiTheme="minorHAnsi" w:hAnsiTheme="minorHAnsi" w:cstheme="minorHAnsi"/>
          <w:b/>
          <w:sz w:val="22"/>
          <w:szCs w:val="22"/>
        </w:rPr>
        <w:t>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434D39BF" w:rsidR="00E962C8" w:rsidRPr="003639A7" w:rsidRDefault="004D540F" w:rsidP="00EE2ECD">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w:t>
      </w:r>
      <w:r w:rsidR="00A01DDE" w:rsidRPr="003639A7">
        <w:rPr>
          <w:rFonts w:asciiTheme="minorHAnsi" w:hAnsiTheme="minorHAnsi" w:cstheme="minorHAnsi"/>
          <w:b/>
          <w:bCs/>
          <w:sz w:val="22"/>
          <w:szCs w:val="22"/>
        </w:rPr>
        <w:t>TODOS CONSTRUCTIVOS</w:t>
      </w:r>
    </w:p>
    <w:p w14:paraId="32DF05FB" w14:textId="77777777" w:rsidR="00BE6AD7" w:rsidRPr="003639A7" w:rsidRDefault="00553D27" w:rsidP="00917F42">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 xml:space="preserve">Las empresas proponentes deberán </w:t>
      </w:r>
      <w:r w:rsidR="00BE6AD7" w:rsidRPr="003639A7">
        <w:rPr>
          <w:rFonts w:asciiTheme="minorHAnsi" w:eastAsiaTheme="minorHAnsi" w:hAnsiTheme="minorHAnsi" w:cstheme="minorHAnsi"/>
          <w:sz w:val="22"/>
          <w:szCs w:val="22"/>
          <w:lang w:val="es-BO" w:eastAsia="en-US"/>
        </w:rPr>
        <w:t xml:space="preserve">presentar </w:t>
      </w:r>
      <w:r w:rsidRPr="003639A7">
        <w:rPr>
          <w:rFonts w:asciiTheme="minorHAnsi" w:eastAsiaTheme="minorHAnsi" w:hAnsiTheme="minorHAnsi" w:cstheme="minorHAnsi"/>
          <w:sz w:val="22"/>
          <w:szCs w:val="22"/>
          <w:lang w:val="es-BO" w:eastAsia="en-US"/>
        </w:rPr>
        <w:t xml:space="preserve">una descripción </w:t>
      </w:r>
      <w:r w:rsidR="00BE6AD7" w:rsidRPr="003639A7">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sidRPr="003639A7">
        <w:rPr>
          <w:rFonts w:asciiTheme="minorHAnsi" w:eastAsiaTheme="minorHAnsi" w:hAnsiTheme="minorHAnsi" w:cstheme="minorHAnsi"/>
          <w:sz w:val="22"/>
          <w:szCs w:val="22"/>
          <w:lang w:val="es-BO" w:eastAsia="en-US"/>
        </w:rPr>
        <w:t>personal necesario</w:t>
      </w:r>
      <w:r w:rsidR="00BE6AD7" w:rsidRPr="003639A7">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4F787F7A" w14:textId="77777777" w:rsidR="008C67C1" w:rsidRPr="00E962C8"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1FF4EB5" w14:textId="77777777" w:rsidR="00D27426" w:rsidRDefault="0079366A" w:rsidP="00D2742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767641EB" w14:textId="77777777" w:rsidR="00940208" w:rsidRDefault="00940208" w:rsidP="00940208">
      <w:pPr>
        <w:pStyle w:val="Prrafodelista"/>
        <w:spacing w:line="276" w:lineRule="auto"/>
        <w:ind w:left="0"/>
        <w:jc w:val="both"/>
        <w:rPr>
          <w:rFonts w:asciiTheme="minorHAnsi" w:hAnsiTheme="minorHAnsi" w:cstheme="minorHAnsi"/>
          <w:color w:val="C00000"/>
          <w:sz w:val="22"/>
          <w:szCs w:val="22"/>
          <w:lang w:val="es-BO"/>
        </w:rPr>
      </w:pPr>
    </w:p>
    <w:p w14:paraId="70895855" w14:textId="1EBE09C3" w:rsidR="00D27426" w:rsidRPr="003872BB" w:rsidRDefault="00940208" w:rsidP="00940208">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 xml:space="preserve">Con relación </w:t>
      </w:r>
      <w:r w:rsidR="00CD7335" w:rsidRPr="003872BB">
        <w:rPr>
          <w:rFonts w:asciiTheme="minorHAnsi" w:hAnsiTheme="minorHAnsi" w:cstheme="minorHAnsi"/>
          <w:sz w:val="22"/>
          <w:szCs w:val="22"/>
        </w:rPr>
        <w:t xml:space="preserve">al personal técnico clave y personal técnico de apoyo mínimo requerido, los </w:t>
      </w:r>
      <w:r w:rsidRPr="003872BB">
        <w:rPr>
          <w:rFonts w:asciiTheme="minorHAnsi" w:hAnsiTheme="minorHAnsi" w:cstheme="minorHAnsi"/>
          <w:sz w:val="22"/>
          <w:szCs w:val="22"/>
        </w:rPr>
        <w:t xml:space="preserve"> denominativos de </w:t>
      </w:r>
      <w:r w:rsidR="00CD7335" w:rsidRPr="003872BB">
        <w:rPr>
          <w:rFonts w:asciiTheme="minorHAnsi" w:hAnsiTheme="minorHAnsi" w:cstheme="minorHAnsi"/>
          <w:sz w:val="22"/>
          <w:szCs w:val="22"/>
        </w:rPr>
        <w:t xml:space="preserve">estos </w:t>
      </w:r>
      <w:r w:rsidRPr="003872BB">
        <w:rPr>
          <w:rFonts w:asciiTheme="minorHAnsi" w:hAnsiTheme="minorHAnsi" w:cstheme="minorHAnsi"/>
          <w:sz w:val="22"/>
          <w:szCs w:val="22"/>
        </w:rPr>
        <w:t>cargos en el organigrama, deben corresponder a cabalidad con</w:t>
      </w:r>
      <w:r w:rsidR="00CD7335" w:rsidRPr="003872BB">
        <w:rPr>
          <w:rFonts w:asciiTheme="minorHAnsi" w:hAnsiTheme="minorHAnsi" w:cstheme="minorHAnsi"/>
          <w:sz w:val="22"/>
          <w:szCs w:val="22"/>
        </w:rPr>
        <w:t xml:space="preserve"> la descripción realizada </w:t>
      </w:r>
      <w:r w:rsidR="003639A7" w:rsidRPr="003872BB">
        <w:rPr>
          <w:rFonts w:asciiTheme="minorHAnsi" w:hAnsiTheme="minorHAnsi" w:cstheme="minorHAnsi"/>
          <w:sz w:val="22"/>
          <w:szCs w:val="22"/>
        </w:rPr>
        <w:t>en los puntos 1.4.2 y 2.2</w:t>
      </w:r>
      <w:r w:rsidR="00CD7335" w:rsidRPr="003872BB">
        <w:rPr>
          <w:rFonts w:asciiTheme="minorHAnsi" w:hAnsiTheme="minorHAnsi" w:cstheme="minorHAnsi"/>
          <w:sz w:val="22"/>
          <w:szCs w:val="22"/>
        </w:rPr>
        <w:t>.</w:t>
      </w:r>
    </w:p>
    <w:p w14:paraId="541D79CA" w14:textId="77777777" w:rsidR="00917F42" w:rsidRPr="003872BB" w:rsidRDefault="00917F42" w:rsidP="00917F42">
      <w:pPr>
        <w:pStyle w:val="Prrafodelista"/>
        <w:spacing w:line="276" w:lineRule="auto"/>
        <w:ind w:left="360"/>
        <w:jc w:val="both"/>
        <w:rPr>
          <w:rFonts w:asciiTheme="minorHAnsi" w:eastAsiaTheme="minorHAnsi" w:hAnsiTheme="minorHAnsi" w:cstheme="minorHAnsi"/>
          <w:sz w:val="22"/>
          <w:szCs w:val="22"/>
          <w:lang w:eastAsia="en-US"/>
        </w:rPr>
      </w:pPr>
    </w:p>
    <w:p w14:paraId="09D61D71" w14:textId="77777777" w:rsidR="00FA40FC" w:rsidRPr="003872BB"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76343078" w14:textId="77777777" w:rsidR="00FA40FC" w:rsidRPr="003872BB" w:rsidRDefault="00917F42" w:rsidP="00CF7AF0">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Las empresas proponentes deben presentar</w:t>
      </w:r>
      <w:r w:rsidR="00D81231" w:rsidRPr="003872BB">
        <w:rPr>
          <w:rFonts w:asciiTheme="minorHAnsi" w:eastAsiaTheme="minorHAnsi" w:hAnsiTheme="minorHAnsi" w:cstheme="minorHAnsi"/>
          <w:sz w:val="22"/>
          <w:szCs w:val="22"/>
          <w:lang w:val="es-BO" w:eastAsia="en-US"/>
        </w:rPr>
        <w:t xml:space="preserve"> un</w:t>
      </w:r>
      <w:r w:rsidRPr="003872BB">
        <w:rPr>
          <w:rFonts w:asciiTheme="minorHAnsi" w:eastAsiaTheme="minorHAnsi" w:hAnsiTheme="minorHAnsi" w:cstheme="minorHAnsi"/>
          <w:sz w:val="22"/>
          <w:szCs w:val="22"/>
          <w:lang w:val="es-BO" w:eastAsia="en-US"/>
        </w:rPr>
        <w:t xml:space="preserve"> documento que detalle: Número de frentes de trabajo a utilizar, </w:t>
      </w:r>
      <w:r w:rsidR="00CF7AF0" w:rsidRPr="003872BB">
        <w:rPr>
          <w:rFonts w:asciiTheme="minorHAnsi" w:eastAsiaTheme="minorHAnsi" w:hAnsiTheme="minorHAnsi" w:cstheme="minorHAnsi"/>
          <w:sz w:val="22"/>
          <w:szCs w:val="22"/>
          <w:lang w:val="es-BO" w:eastAsia="en-US"/>
        </w:rPr>
        <w:t xml:space="preserve">con la </w:t>
      </w:r>
      <w:r w:rsidRPr="003872BB">
        <w:rPr>
          <w:rFonts w:asciiTheme="minorHAnsi" w:eastAsiaTheme="minorHAnsi" w:hAnsiTheme="minorHAnsi" w:cstheme="minorHAnsi"/>
          <w:sz w:val="22"/>
          <w:szCs w:val="22"/>
          <w:lang w:val="es-BO" w:eastAsia="en-US"/>
        </w:rPr>
        <w:t>descripción</w:t>
      </w:r>
      <w:r w:rsidR="00D81231" w:rsidRPr="003872BB">
        <w:rPr>
          <w:rFonts w:asciiTheme="minorHAnsi" w:eastAsiaTheme="minorHAnsi" w:hAnsiTheme="minorHAnsi" w:cstheme="minorHAnsi"/>
          <w:sz w:val="22"/>
          <w:szCs w:val="22"/>
          <w:lang w:val="es-BO" w:eastAsia="en-US"/>
        </w:rPr>
        <w:t xml:space="preserve"> de las </w:t>
      </w:r>
      <w:r w:rsidR="00CF7AF0" w:rsidRPr="003872BB">
        <w:rPr>
          <w:rFonts w:asciiTheme="minorHAnsi" w:eastAsiaTheme="minorHAnsi" w:hAnsiTheme="minorHAnsi" w:cstheme="minorHAnsi"/>
          <w:sz w:val="22"/>
          <w:szCs w:val="22"/>
          <w:lang w:val="es-BO" w:eastAsia="en-US"/>
        </w:rPr>
        <w:t>funciones asignadas a cada frente de trabajo.</w:t>
      </w:r>
      <w:r w:rsidRPr="003872BB">
        <w:rPr>
          <w:rFonts w:asciiTheme="minorHAnsi" w:eastAsiaTheme="minorHAnsi" w:hAnsiTheme="minorHAnsi" w:cstheme="minorHAnsi"/>
          <w:sz w:val="22"/>
          <w:szCs w:val="22"/>
          <w:lang w:val="es-BO" w:eastAsia="en-US"/>
        </w:rPr>
        <w:t xml:space="preserve">  </w:t>
      </w:r>
    </w:p>
    <w:p w14:paraId="4B34632E" w14:textId="77777777" w:rsidR="00EE2ECD" w:rsidRPr="003872BB" w:rsidRDefault="00EE2ECD" w:rsidP="00EE2ECD">
      <w:pPr>
        <w:spacing w:line="276" w:lineRule="auto"/>
        <w:jc w:val="both"/>
        <w:rPr>
          <w:rFonts w:asciiTheme="minorHAnsi" w:eastAsiaTheme="minorHAnsi" w:hAnsiTheme="minorHAnsi" w:cstheme="minorHAnsi"/>
          <w:sz w:val="22"/>
          <w:szCs w:val="22"/>
          <w:lang w:val="es-BO" w:eastAsia="en-US"/>
        </w:rPr>
      </w:pPr>
    </w:p>
    <w:p w14:paraId="33CDB1A8" w14:textId="49A507DD" w:rsidR="0005796B" w:rsidRPr="003872BB" w:rsidRDefault="0005796B" w:rsidP="0005796B">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w:t>
      </w:r>
      <w:r w:rsidR="00CD7335" w:rsidRPr="003872BB">
        <w:rPr>
          <w:rFonts w:asciiTheme="minorHAnsi" w:hAnsiTheme="minorHAnsi" w:cstheme="minorHAnsi"/>
          <w:b/>
          <w:bCs/>
          <w:sz w:val="22"/>
          <w:szCs w:val="22"/>
        </w:rPr>
        <w:t>OS SOPORTE DE LA PROPUESTA ECONÓ</w:t>
      </w:r>
      <w:r w:rsidRPr="003872BB">
        <w:rPr>
          <w:rFonts w:asciiTheme="minorHAnsi" w:hAnsiTheme="minorHAnsi" w:cstheme="minorHAnsi"/>
          <w:b/>
          <w:bCs/>
          <w:sz w:val="22"/>
          <w:szCs w:val="22"/>
        </w:rPr>
        <w:t>MICA</w:t>
      </w:r>
    </w:p>
    <w:p w14:paraId="75253A9E" w14:textId="77777777" w:rsidR="0005796B" w:rsidRPr="003872BB" w:rsidRDefault="0005796B" w:rsidP="00EE2ECD">
      <w:pPr>
        <w:spacing w:line="276" w:lineRule="auto"/>
        <w:jc w:val="both"/>
        <w:rPr>
          <w:rFonts w:asciiTheme="minorHAnsi" w:eastAsiaTheme="minorHAnsi" w:hAnsiTheme="minorHAnsi" w:cstheme="minorHAnsi"/>
          <w:sz w:val="22"/>
          <w:szCs w:val="22"/>
          <w:lang w:eastAsia="en-US"/>
        </w:rPr>
      </w:pPr>
    </w:p>
    <w:p w14:paraId="22BEA4E3" w14:textId="42C9889F" w:rsidR="00324C0B" w:rsidRPr="003872BB" w:rsidRDefault="0005796B" w:rsidP="00A30ED5">
      <w:pPr>
        <w:spacing w:after="240"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w:t>
      </w:r>
      <w:r w:rsidR="00324C0B" w:rsidRPr="003872BB">
        <w:rPr>
          <w:rFonts w:asciiTheme="minorHAnsi" w:eastAsiaTheme="minorHAnsi" w:hAnsiTheme="minorHAnsi" w:cstheme="minorHAnsi"/>
          <w:sz w:val="22"/>
          <w:szCs w:val="22"/>
          <w:lang w:eastAsia="en-US"/>
        </w:rPr>
        <w:t>deberá</w:t>
      </w:r>
      <w:r w:rsidRPr="003872BB">
        <w:rPr>
          <w:rFonts w:asciiTheme="minorHAnsi" w:eastAsiaTheme="minorHAnsi" w:hAnsiTheme="minorHAnsi" w:cstheme="minorHAnsi"/>
          <w:sz w:val="22"/>
          <w:szCs w:val="22"/>
          <w:lang w:eastAsia="en-US"/>
        </w:rPr>
        <w:t xml:space="preserve"> </w:t>
      </w:r>
      <w:r w:rsidR="005B1DDC">
        <w:rPr>
          <w:rFonts w:asciiTheme="minorHAnsi" w:eastAsiaTheme="minorHAnsi" w:hAnsiTheme="minorHAnsi" w:cstheme="minorHAnsi"/>
          <w:sz w:val="22"/>
          <w:szCs w:val="22"/>
          <w:lang w:eastAsia="en-US"/>
        </w:rPr>
        <w:t>ser realizada en formato físico</w:t>
      </w:r>
    </w:p>
    <w:p w14:paraId="06C8627F" w14:textId="77777777" w:rsidR="00324C0B" w:rsidRPr="003872BB" w:rsidRDefault="00324C0B" w:rsidP="00324C0B">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5077674B" w14:textId="77777777" w:rsidR="00324C0B" w:rsidRPr="003872BB" w:rsidRDefault="00324C0B"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07796071" w14:textId="76005C7F" w:rsidR="00605FDE" w:rsidRDefault="00605FDE" w:rsidP="00A30ED5">
      <w:pPr>
        <w:spacing w:after="240"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ABC1908" w14:textId="6187D7E7" w:rsidR="00CC7F20" w:rsidRDefault="00324C0B" w:rsidP="00A30ED5">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71A3F521" w14:textId="77777777" w:rsidR="00C45BA7" w:rsidRDefault="00C45BA7" w:rsidP="00A30ED5">
      <w:pPr>
        <w:spacing w:line="276" w:lineRule="auto"/>
        <w:jc w:val="both"/>
        <w:rPr>
          <w:rFonts w:asciiTheme="minorHAnsi" w:eastAsiaTheme="minorHAnsi" w:hAnsiTheme="minorHAnsi" w:cstheme="minorHAnsi"/>
          <w:sz w:val="22"/>
          <w:szCs w:val="22"/>
          <w:lang w:eastAsia="en-US"/>
        </w:rPr>
      </w:pPr>
    </w:p>
    <w:p w14:paraId="7A8082F0" w14:textId="77777777" w:rsidR="005E3DF8" w:rsidRDefault="005E3DF8" w:rsidP="00A30ED5">
      <w:pPr>
        <w:spacing w:line="276" w:lineRule="auto"/>
        <w:jc w:val="both"/>
        <w:rPr>
          <w:rFonts w:asciiTheme="minorHAnsi" w:eastAsiaTheme="minorHAnsi" w:hAnsiTheme="minorHAnsi" w:cstheme="minorHAnsi"/>
          <w:sz w:val="22"/>
          <w:szCs w:val="22"/>
          <w:lang w:eastAsia="en-US"/>
        </w:rPr>
      </w:pPr>
      <w:bookmarkStart w:id="1" w:name="_GoBack"/>
      <w:bookmarkEnd w:id="1"/>
    </w:p>
    <w:p w14:paraId="39FFDDC3" w14:textId="0A3D3E7E" w:rsidR="00C45BA7" w:rsidRPr="00C45BA7" w:rsidRDefault="00C45BA7" w:rsidP="00A30ED5">
      <w:pPr>
        <w:spacing w:line="276" w:lineRule="auto"/>
        <w:jc w:val="both"/>
        <w:rPr>
          <w:rFonts w:asciiTheme="minorHAnsi" w:eastAsiaTheme="minorHAnsi" w:hAnsiTheme="minorHAnsi" w:cstheme="minorHAnsi"/>
          <w:b/>
          <w:sz w:val="22"/>
          <w:szCs w:val="22"/>
          <w:lang w:val="es-BO" w:eastAsia="en-US"/>
        </w:rPr>
      </w:pPr>
      <w:r w:rsidRPr="00C45BA7">
        <w:rPr>
          <w:rFonts w:asciiTheme="minorHAnsi" w:eastAsiaTheme="minorHAnsi" w:hAnsiTheme="minorHAnsi" w:cstheme="minorHAnsi"/>
          <w:b/>
          <w:sz w:val="22"/>
          <w:szCs w:val="22"/>
          <w:lang w:eastAsia="en-US"/>
        </w:rPr>
        <w:lastRenderedPageBreak/>
        <w:t>Nota.</w:t>
      </w:r>
      <w:r w:rsidRPr="00C45BA7">
        <w:rPr>
          <w:rFonts w:asciiTheme="minorHAnsi" w:eastAsiaTheme="minorHAnsi" w:hAnsiTheme="minorHAnsi" w:cstheme="minorHAnsi"/>
          <w:b/>
          <w:sz w:val="22"/>
          <w:szCs w:val="22"/>
          <w:lang w:val="es-BO" w:eastAsia="en-US"/>
        </w:rPr>
        <w:t>-</w:t>
      </w:r>
    </w:p>
    <w:p w14:paraId="2A7E1B3D" w14:textId="77777777" w:rsidR="00C45BA7" w:rsidRPr="00C45BA7" w:rsidRDefault="00C45BA7" w:rsidP="00C45BA7">
      <w:pPr>
        <w:pStyle w:val="Prrafodelista"/>
        <w:numPr>
          <w:ilvl w:val="0"/>
          <w:numId w:val="71"/>
        </w:numPr>
        <w:jc w:val="both"/>
        <w:rPr>
          <w:rFonts w:ascii="Calibri" w:hAnsi="Calibri"/>
          <w:sz w:val="22"/>
          <w:szCs w:val="22"/>
          <w:lang w:eastAsia="en-US"/>
        </w:rPr>
      </w:pPr>
      <w:r w:rsidRPr="00C45BA7">
        <w:rPr>
          <w:rFonts w:ascii="Calibri" w:hAnsi="Calibri"/>
          <w:sz w:val="22"/>
          <w:szCs w:val="22"/>
          <w:lang w:eastAsia="en-US"/>
        </w:rPr>
        <w:t>Los precios unitarios cotizados por la empresa proponente en el Formulario B-3 de</w:t>
      </w:r>
      <w:r w:rsidRPr="00C45BA7">
        <w:rPr>
          <w:rFonts w:ascii="Calibri" w:hAnsi="Calibri"/>
        </w:rPr>
        <w:t xml:space="preserve"> </w:t>
      </w:r>
      <w:r w:rsidRPr="00C45BA7">
        <w:rPr>
          <w:rFonts w:ascii="Calibri" w:hAnsi="Calibri"/>
          <w:sz w:val="22"/>
          <w:szCs w:val="22"/>
          <w:lang w:eastAsia="en-US"/>
        </w:rPr>
        <w:t>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42E7BBB1" w14:textId="77777777" w:rsidR="00C45BA7" w:rsidRPr="00C45BA7" w:rsidRDefault="00C45BA7" w:rsidP="00C45BA7">
      <w:pPr>
        <w:pStyle w:val="Prrafodelista"/>
        <w:numPr>
          <w:ilvl w:val="0"/>
          <w:numId w:val="71"/>
        </w:numPr>
        <w:jc w:val="both"/>
        <w:rPr>
          <w:rFonts w:ascii="Calibri" w:hAnsi="Calibri"/>
          <w:sz w:val="22"/>
          <w:szCs w:val="22"/>
          <w:lang w:eastAsia="en-US"/>
        </w:rPr>
      </w:pPr>
      <w:r w:rsidRPr="00C45BA7">
        <w:rPr>
          <w:rFonts w:ascii="Calibri" w:hAnsi="Calibri"/>
          <w:sz w:val="22"/>
          <w:szCs w:val="22"/>
          <w:lang w:eastAsia="en-US"/>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14:paraId="3BFD5119" w14:textId="77777777" w:rsidR="00C45BA7" w:rsidRPr="00A30ED5" w:rsidRDefault="00C45BA7" w:rsidP="00A30ED5">
      <w:pPr>
        <w:spacing w:line="276" w:lineRule="auto"/>
        <w:jc w:val="both"/>
        <w:rPr>
          <w:rFonts w:asciiTheme="minorHAnsi" w:eastAsiaTheme="minorHAnsi" w:hAnsiTheme="minorHAnsi" w:cstheme="minorHAnsi"/>
          <w:sz w:val="22"/>
          <w:szCs w:val="22"/>
          <w:lang w:eastAsia="en-US"/>
        </w:rPr>
      </w:pPr>
    </w:p>
    <w:sectPr w:rsidR="00C45BA7" w:rsidRPr="00A30ED5" w:rsidSect="000F5354">
      <w:headerReference w:type="default" r:id="rId10"/>
      <w:footerReference w:type="default" r:id="rId11"/>
      <w:pgSz w:w="12240" w:h="15840"/>
      <w:pgMar w:top="1192"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8B7AA" w14:textId="77777777" w:rsidR="005056E6" w:rsidRDefault="005056E6" w:rsidP="002D1D82">
      <w:r>
        <w:separator/>
      </w:r>
    </w:p>
  </w:endnote>
  <w:endnote w:type="continuationSeparator" w:id="0">
    <w:p w14:paraId="730972F1" w14:textId="77777777" w:rsidR="005056E6" w:rsidRDefault="005056E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E30AC9" w:rsidRPr="000810BB" w14:paraId="32F40A07" w14:textId="77777777" w:rsidTr="000810BB">
      <w:tc>
        <w:tcPr>
          <w:tcW w:w="2942" w:type="dxa"/>
        </w:tcPr>
        <w:p w14:paraId="3DEB4750" w14:textId="77777777" w:rsidR="00E30AC9" w:rsidRPr="000810BB" w:rsidRDefault="00E30AC9"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E30AC9" w:rsidRPr="000810BB" w:rsidRDefault="00E30AC9"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E30AC9" w:rsidRPr="000810BB" w:rsidRDefault="00E30AC9" w:rsidP="000810BB">
          <w:pPr>
            <w:pStyle w:val="Piedepgina"/>
            <w:rPr>
              <w:rFonts w:ascii="Calibri" w:hAnsi="Calibri"/>
              <w:sz w:val="16"/>
              <w:szCs w:val="20"/>
            </w:rPr>
          </w:pPr>
          <w:r w:rsidRPr="000810BB">
            <w:rPr>
              <w:rFonts w:ascii="Calibri" w:hAnsi="Calibri"/>
              <w:sz w:val="16"/>
              <w:szCs w:val="20"/>
            </w:rPr>
            <w:t>Aprobado por:</w:t>
          </w:r>
        </w:p>
      </w:tc>
    </w:tr>
    <w:tr w:rsidR="00E30AC9" w:rsidRPr="000810BB" w14:paraId="6FC81FBA" w14:textId="77777777" w:rsidTr="006D2CC3">
      <w:trPr>
        <w:trHeight w:val="918"/>
      </w:trPr>
      <w:tc>
        <w:tcPr>
          <w:tcW w:w="2942" w:type="dxa"/>
        </w:tcPr>
        <w:p w14:paraId="57317D97" w14:textId="77777777" w:rsidR="00E30AC9" w:rsidRDefault="00E30AC9" w:rsidP="000810BB">
          <w:pPr>
            <w:pStyle w:val="Piedepgina"/>
            <w:rPr>
              <w:rFonts w:ascii="Calibri" w:hAnsi="Calibri"/>
              <w:sz w:val="16"/>
              <w:szCs w:val="20"/>
            </w:rPr>
          </w:pPr>
        </w:p>
        <w:p w14:paraId="00EB6B91" w14:textId="77777777" w:rsidR="00E30AC9" w:rsidRDefault="00E30AC9" w:rsidP="000810BB">
          <w:pPr>
            <w:pStyle w:val="Piedepgina"/>
            <w:rPr>
              <w:rFonts w:ascii="Calibri" w:hAnsi="Calibri"/>
              <w:sz w:val="16"/>
              <w:szCs w:val="20"/>
            </w:rPr>
          </w:pPr>
        </w:p>
        <w:p w14:paraId="628A5850" w14:textId="77777777" w:rsidR="00E30AC9" w:rsidRPr="000810BB" w:rsidRDefault="00E30AC9" w:rsidP="000810BB">
          <w:pPr>
            <w:pStyle w:val="Piedepgina"/>
            <w:rPr>
              <w:rFonts w:ascii="Calibri" w:hAnsi="Calibri"/>
              <w:sz w:val="16"/>
              <w:szCs w:val="20"/>
            </w:rPr>
          </w:pPr>
        </w:p>
      </w:tc>
      <w:tc>
        <w:tcPr>
          <w:tcW w:w="2943" w:type="dxa"/>
        </w:tcPr>
        <w:p w14:paraId="706AEF92" w14:textId="77777777" w:rsidR="00E30AC9" w:rsidRPr="000810BB" w:rsidRDefault="00E30AC9" w:rsidP="000810BB">
          <w:pPr>
            <w:pStyle w:val="Piedepgina"/>
            <w:rPr>
              <w:rFonts w:ascii="Calibri" w:hAnsi="Calibri"/>
              <w:sz w:val="16"/>
              <w:szCs w:val="20"/>
            </w:rPr>
          </w:pPr>
        </w:p>
      </w:tc>
      <w:tc>
        <w:tcPr>
          <w:tcW w:w="2943" w:type="dxa"/>
        </w:tcPr>
        <w:p w14:paraId="517598AB" w14:textId="77777777" w:rsidR="00E30AC9" w:rsidRPr="000810BB" w:rsidRDefault="00E30AC9" w:rsidP="000810BB">
          <w:pPr>
            <w:pStyle w:val="Piedepgina"/>
            <w:rPr>
              <w:rFonts w:ascii="Calibri" w:hAnsi="Calibri"/>
              <w:sz w:val="16"/>
              <w:szCs w:val="20"/>
            </w:rPr>
          </w:pPr>
        </w:p>
        <w:p w14:paraId="276EAFDD" w14:textId="77777777" w:rsidR="00E30AC9" w:rsidRPr="000810BB" w:rsidRDefault="00E30AC9" w:rsidP="000810BB">
          <w:pPr>
            <w:pStyle w:val="Piedepgina"/>
            <w:rPr>
              <w:rFonts w:ascii="Calibri" w:hAnsi="Calibri"/>
              <w:sz w:val="16"/>
              <w:szCs w:val="20"/>
            </w:rPr>
          </w:pPr>
        </w:p>
        <w:p w14:paraId="5C5D7FA9" w14:textId="77777777" w:rsidR="00E30AC9" w:rsidRPr="000810BB" w:rsidRDefault="00E30AC9" w:rsidP="000810BB">
          <w:pPr>
            <w:pStyle w:val="Piedepgina"/>
            <w:rPr>
              <w:rFonts w:ascii="Calibri" w:hAnsi="Calibri"/>
              <w:sz w:val="16"/>
              <w:szCs w:val="20"/>
            </w:rPr>
          </w:pPr>
        </w:p>
        <w:p w14:paraId="09F75016" w14:textId="77777777" w:rsidR="00E30AC9" w:rsidRPr="000810BB" w:rsidRDefault="00E30AC9" w:rsidP="000810BB">
          <w:pPr>
            <w:pStyle w:val="Piedepgina"/>
            <w:rPr>
              <w:rFonts w:ascii="Calibri" w:hAnsi="Calibri"/>
              <w:sz w:val="16"/>
              <w:szCs w:val="20"/>
            </w:rPr>
          </w:pPr>
        </w:p>
      </w:tc>
    </w:tr>
    <w:tr w:rsidR="00E30AC9" w:rsidRPr="000810BB" w14:paraId="58821080" w14:textId="77777777" w:rsidTr="006D2CC3">
      <w:trPr>
        <w:trHeight w:val="60"/>
      </w:trPr>
      <w:tc>
        <w:tcPr>
          <w:tcW w:w="2942" w:type="dxa"/>
        </w:tcPr>
        <w:p w14:paraId="6B760433" w14:textId="77777777" w:rsidR="00E30AC9" w:rsidRPr="000810BB" w:rsidRDefault="00E30AC9"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E30AC9" w:rsidRPr="000810BB" w:rsidRDefault="00E30AC9"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E30AC9" w:rsidRPr="000810BB" w:rsidRDefault="00E30AC9"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E30AC9" w:rsidRDefault="00E30A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56909" w14:textId="77777777" w:rsidR="005056E6" w:rsidRDefault="005056E6" w:rsidP="002D1D82">
      <w:r>
        <w:separator/>
      </w:r>
    </w:p>
  </w:footnote>
  <w:footnote w:type="continuationSeparator" w:id="0">
    <w:p w14:paraId="4F7682C2" w14:textId="77777777" w:rsidR="005056E6" w:rsidRDefault="005056E6"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E30AC9" w14:paraId="0BDEDEC0" w14:textId="77777777" w:rsidTr="008870D2">
      <w:tc>
        <w:tcPr>
          <w:tcW w:w="618" w:type="pct"/>
          <w:vMerge w:val="restart"/>
        </w:tcPr>
        <w:p w14:paraId="56DCFE68" w14:textId="77777777" w:rsidR="00E30AC9" w:rsidRDefault="00E30AC9"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4" name="Imagen 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1E2544DB" w:rsidR="00E30AC9" w:rsidRDefault="00E30AC9" w:rsidP="008870D2">
          <w:pPr>
            <w:pStyle w:val="Encabezado"/>
            <w:jc w:val="center"/>
            <w:rPr>
              <w:rFonts w:asciiTheme="minorHAnsi" w:hAnsiTheme="minorHAnsi" w:cstheme="minorHAnsi"/>
              <w:b/>
              <w:sz w:val="18"/>
              <w:szCs w:val="18"/>
            </w:rPr>
          </w:pPr>
          <w:r>
            <w:rPr>
              <w:rFonts w:asciiTheme="minorHAnsi" w:hAnsiTheme="minorHAnsi" w:cstheme="minorHAnsi"/>
              <w:b/>
              <w:sz w:val="18"/>
              <w:szCs w:val="18"/>
            </w:rPr>
            <w:t>ESPECIFICACIONES TECNICAS PARA LA CONSTRUCCIO</w:t>
          </w:r>
          <w:r w:rsidRPr="00195D10">
            <w:rPr>
              <w:rFonts w:asciiTheme="minorHAnsi" w:hAnsiTheme="minorHAnsi" w:cstheme="minorHAnsi"/>
              <w:b/>
              <w:sz w:val="18"/>
              <w:szCs w:val="18"/>
            </w:rPr>
            <w:t xml:space="preserve">N DE RED </w:t>
          </w:r>
          <w:r>
            <w:rPr>
              <w:rFonts w:asciiTheme="minorHAnsi" w:hAnsiTheme="minorHAnsi" w:cstheme="minorHAnsi"/>
              <w:b/>
              <w:sz w:val="18"/>
              <w:szCs w:val="18"/>
            </w:rPr>
            <w:t>SECUNDARIA</w:t>
          </w:r>
        </w:p>
        <w:p w14:paraId="090DD12C" w14:textId="57251810" w:rsidR="00E30AC9" w:rsidRPr="00874AD9" w:rsidRDefault="00E30AC9" w:rsidP="00015BE6">
          <w:pPr>
            <w:pStyle w:val="Encabezado"/>
            <w:jc w:val="center"/>
            <w:rPr>
              <w:rFonts w:asciiTheme="minorHAnsi" w:hAnsiTheme="minorHAnsi" w:cstheme="minorHAnsi"/>
              <w:sz w:val="18"/>
              <w:szCs w:val="18"/>
              <w:lang w:val="es-BO"/>
            </w:rPr>
          </w:pPr>
          <w:r w:rsidRPr="00132331">
            <w:rPr>
              <w:rFonts w:asciiTheme="minorHAnsi" w:hAnsiTheme="minorHAnsi" w:cstheme="minorHAnsi"/>
              <w:sz w:val="18"/>
              <w:szCs w:val="18"/>
            </w:rPr>
            <w:t>OBRAS CIVILES Y MECANICAS PARA LA CONSTRUCCION DE RED SECUNDARIA MUNICIPIOS DE BASILIO Y JOROCHITO</w:t>
          </w:r>
        </w:p>
      </w:tc>
      <w:tc>
        <w:tcPr>
          <w:tcW w:w="1122" w:type="pct"/>
          <w:vAlign w:val="center"/>
        </w:tcPr>
        <w:p w14:paraId="721E34DC" w14:textId="77777777" w:rsidR="00E30AC9" w:rsidRDefault="00E30AC9" w:rsidP="008D6BD3">
          <w:pPr>
            <w:pStyle w:val="Encabezado"/>
          </w:pPr>
          <w:r w:rsidRPr="009E20B4">
            <w:rPr>
              <w:rFonts w:asciiTheme="minorHAnsi" w:eastAsia="Arial Unicode MS" w:hAnsiTheme="minorHAnsi" w:cstheme="minorHAnsi"/>
              <w:b/>
              <w:sz w:val="18"/>
              <w:szCs w:val="18"/>
              <w:lang w:val="es-MX"/>
            </w:rPr>
            <w:t>RG-02-A-GCC</w:t>
          </w:r>
        </w:p>
      </w:tc>
    </w:tr>
    <w:tr w:rsidR="00E30AC9" w14:paraId="7E6D04C7" w14:textId="77777777" w:rsidTr="008870D2">
      <w:tc>
        <w:tcPr>
          <w:tcW w:w="618" w:type="pct"/>
          <w:vMerge/>
        </w:tcPr>
        <w:p w14:paraId="001424ED" w14:textId="1D6F0E12" w:rsidR="00E30AC9" w:rsidRDefault="00E30AC9" w:rsidP="002B619D">
          <w:pPr>
            <w:pStyle w:val="Encabezado"/>
          </w:pPr>
        </w:p>
      </w:tc>
      <w:tc>
        <w:tcPr>
          <w:tcW w:w="3260" w:type="pct"/>
          <w:vMerge/>
        </w:tcPr>
        <w:p w14:paraId="1FD93BEA" w14:textId="77777777" w:rsidR="00E30AC9" w:rsidRDefault="00E30AC9" w:rsidP="002B619D">
          <w:pPr>
            <w:pStyle w:val="Encabezado"/>
          </w:pPr>
        </w:p>
      </w:tc>
      <w:tc>
        <w:tcPr>
          <w:tcW w:w="1122" w:type="pct"/>
          <w:vAlign w:val="center"/>
        </w:tcPr>
        <w:p w14:paraId="6BDC531A" w14:textId="2201837C" w:rsidR="00E30AC9" w:rsidRDefault="00E30AC9" w:rsidP="008D6BD3">
          <w:pPr>
            <w:pStyle w:val="Encabezado"/>
          </w:pPr>
          <w:r>
            <w:rPr>
              <w:rFonts w:asciiTheme="minorHAnsi" w:eastAsia="Arial Unicode MS" w:hAnsiTheme="minorHAnsi" w:cstheme="minorHAnsi"/>
              <w:b/>
              <w:sz w:val="18"/>
              <w:szCs w:val="18"/>
              <w:lang w:val="es-MX"/>
            </w:rPr>
            <w:t>Fecha: 26/03/2019</w:t>
          </w:r>
        </w:p>
      </w:tc>
    </w:tr>
    <w:tr w:rsidR="00E30AC9" w14:paraId="6C1920C5" w14:textId="77777777" w:rsidTr="000D7F75">
      <w:trPr>
        <w:trHeight w:val="240"/>
      </w:trPr>
      <w:tc>
        <w:tcPr>
          <w:tcW w:w="618" w:type="pct"/>
          <w:vMerge/>
        </w:tcPr>
        <w:p w14:paraId="375D3BB5" w14:textId="77777777" w:rsidR="00E30AC9" w:rsidRDefault="00E30AC9" w:rsidP="002B619D">
          <w:pPr>
            <w:pStyle w:val="Encabezado"/>
          </w:pPr>
        </w:p>
      </w:tc>
      <w:tc>
        <w:tcPr>
          <w:tcW w:w="3260" w:type="pct"/>
          <w:vMerge/>
        </w:tcPr>
        <w:p w14:paraId="0EC85A82" w14:textId="77777777" w:rsidR="00E30AC9" w:rsidRDefault="00E30AC9" w:rsidP="002B619D">
          <w:pPr>
            <w:pStyle w:val="Encabezado"/>
          </w:pPr>
        </w:p>
      </w:tc>
      <w:tc>
        <w:tcPr>
          <w:tcW w:w="1122" w:type="pct"/>
          <w:vAlign w:val="center"/>
        </w:tcPr>
        <w:p w14:paraId="3744F934" w14:textId="77777777" w:rsidR="00E30AC9" w:rsidRDefault="00E30AC9"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5E3DF8">
            <w:rPr>
              <w:rStyle w:val="Nmerodepgina"/>
              <w:rFonts w:asciiTheme="minorHAnsi" w:eastAsiaTheme="majorEastAsia" w:hAnsiTheme="minorHAnsi" w:cstheme="minorHAnsi"/>
              <w:noProof/>
              <w:sz w:val="18"/>
              <w:szCs w:val="18"/>
            </w:rPr>
            <w:t>15</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5E3DF8">
            <w:rPr>
              <w:rStyle w:val="Nmerodepgina"/>
              <w:rFonts w:asciiTheme="minorHAnsi" w:eastAsiaTheme="majorEastAsia" w:hAnsiTheme="minorHAnsi" w:cstheme="minorHAnsi"/>
              <w:noProof/>
              <w:sz w:val="18"/>
              <w:szCs w:val="18"/>
            </w:rPr>
            <w:t>15</w:t>
          </w:r>
          <w:r w:rsidRPr="009E20B4">
            <w:rPr>
              <w:rStyle w:val="Nmerodepgina"/>
              <w:rFonts w:asciiTheme="minorHAnsi" w:eastAsiaTheme="majorEastAsia" w:hAnsiTheme="minorHAnsi" w:cstheme="minorHAnsi"/>
              <w:sz w:val="18"/>
              <w:szCs w:val="18"/>
            </w:rPr>
            <w:fldChar w:fldCharType="end"/>
          </w:r>
        </w:p>
      </w:tc>
    </w:tr>
  </w:tbl>
  <w:p w14:paraId="1B0B2074" w14:textId="77777777" w:rsidR="00E30AC9" w:rsidRDefault="00E30AC9"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6794BB6"/>
    <w:multiLevelType w:val="hybridMultilevel"/>
    <w:tmpl w:val="958A75A2"/>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2">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5">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3">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5">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8">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5">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8">
    <w:nsid w:val="7D42222D"/>
    <w:multiLevelType w:val="hybridMultilevel"/>
    <w:tmpl w:val="BCC2F2BC"/>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5"/>
  </w:num>
  <w:num w:numId="2">
    <w:abstractNumId w:val="14"/>
  </w:num>
  <w:num w:numId="3">
    <w:abstractNumId w:val="18"/>
  </w:num>
  <w:num w:numId="4">
    <w:abstractNumId w:val="47"/>
  </w:num>
  <w:num w:numId="5">
    <w:abstractNumId w:val="13"/>
  </w:num>
  <w:num w:numId="6">
    <w:abstractNumId w:val="22"/>
  </w:num>
  <w:num w:numId="7">
    <w:abstractNumId w:val="19"/>
  </w:num>
  <w:num w:numId="8">
    <w:abstractNumId w:val="33"/>
  </w:num>
  <w:num w:numId="9">
    <w:abstractNumId w:val="27"/>
  </w:num>
  <w:num w:numId="10">
    <w:abstractNumId w:val="28"/>
  </w:num>
  <w:num w:numId="11">
    <w:abstractNumId w:val="69"/>
  </w:num>
  <w:num w:numId="12">
    <w:abstractNumId w:val="10"/>
  </w:num>
  <w:num w:numId="13">
    <w:abstractNumId w:val="15"/>
  </w:num>
  <w:num w:numId="14">
    <w:abstractNumId w:val="39"/>
  </w:num>
  <w:num w:numId="15">
    <w:abstractNumId w:val="57"/>
  </w:num>
  <w:num w:numId="16">
    <w:abstractNumId w:val="24"/>
  </w:num>
  <w:num w:numId="17">
    <w:abstractNumId w:val="5"/>
  </w:num>
  <w:num w:numId="18">
    <w:abstractNumId w:val="56"/>
  </w:num>
  <w:num w:numId="19">
    <w:abstractNumId w:val="45"/>
  </w:num>
  <w:num w:numId="20">
    <w:abstractNumId w:val="3"/>
  </w:num>
  <w:num w:numId="21">
    <w:abstractNumId w:val="20"/>
  </w:num>
  <w:num w:numId="22">
    <w:abstractNumId w:val="53"/>
  </w:num>
  <w:num w:numId="23">
    <w:abstractNumId w:val="34"/>
  </w:num>
  <w:num w:numId="24">
    <w:abstractNumId w:val="59"/>
  </w:num>
  <w:num w:numId="25">
    <w:abstractNumId w:val="32"/>
  </w:num>
  <w:num w:numId="26">
    <w:abstractNumId w:val="67"/>
  </w:num>
  <w:num w:numId="27">
    <w:abstractNumId w:val="7"/>
  </w:num>
  <w:num w:numId="28">
    <w:abstractNumId w:val="31"/>
  </w:num>
  <w:num w:numId="29">
    <w:abstractNumId w:val="9"/>
  </w:num>
  <w:num w:numId="30">
    <w:abstractNumId w:val="37"/>
  </w:num>
  <w:num w:numId="31">
    <w:abstractNumId w:val="66"/>
  </w:num>
  <w:num w:numId="32">
    <w:abstractNumId w:val="60"/>
  </w:num>
  <w:num w:numId="33">
    <w:abstractNumId w:val="17"/>
  </w:num>
  <w:num w:numId="34">
    <w:abstractNumId w:val="46"/>
  </w:num>
  <w:num w:numId="35">
    <w:abstractNumId w:val="49"/>
  </w:num>
  <w:num w:numId="36">
    <w:abstractNumId w:val="40"/>
  </w:num>
  <w:num w:numId="37">
    <w:abstractNumId w:val="44"/>
  </w:num>
  <w:num w:numId="38">
    <w:abstractNumId w:val="36"/>
  </w:num>
  <w:num w:numId="39">
    <w:abstractNumId w:val="38"/>
  </w:num>
  <w:num w:numId="40">
    <w:abstractNumId w:val="52"/>
  </w:num>
  <w:num w:numId="41">
    <w:abstractNumId w:val="48"/>
  </w:num>
  <w:num w:numId="42">
    <w:abstractNumId w:val="6"/>
  </w:num>
  <w:num w:numId="43">
    <w:abstractNumId w:val="55"/>
  </w:num>
  <w:num w:numId="44">
    <w:abstractNumId w:val="29"/>
  </w:num>
  <w:num w:numId="45">
    <w:abstractNumId w:val="21"/>
  </w:num>
  <w:num w:numId="46">
    <w:abstractNumId w:val="65"/>
  </w:num>
  <w:num w:numId="47">
    <w:abstractNumId w:val="61"/>
  </w:num>
  <w:num w:numId="48">
    <w:abstractNumId w:val="16"/>
  </w:num>
  <w:num w:numId="49">
    <w:abstractNumId w:val="58"/>
  </w:num>
  <w:num w:numId="50">
    <w:abstractNumId w:val="8"/>
  </w:num>
  <w:num w:numId="51">
    <w:abstractNumId w:val="2"/>
  </w:num>
  <w:num w:numId="52">
    <w:abstractNumId w:val="64"/>
  </w:num>
  <w:num w:numId="53">
    <w:abstractNumId w:val="63"/>
  </w:num>
  <w:num w:numId="54">
    <w:abstractNumId w:val="25"/>
  </w:num>
  <w:num w:numId="55">
    <w:abstractNumId w:val="1"/>
  </w:num>
  <w:num w:numId="56">
    <w:abstractNumId w:val="54"/>
  </w:num>
  <w:num w:numId="57">
    <w:abstractNumId w:val="62"/>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0"/>
  </w:num>
  <w:num w:numId="62">
    <w:abstractNumId w:val="0"/>
  </w:num>
  <w:num w:numId="63">
    <w:abstractNumId w:val="42"/>
  </w:num>
  <w:num w:numId="64">
    <w:abstractNumId w:val="43"/>
  </w:num>
  <w:num w:numId="65">
    <w:abstractNumId w:val="41"/>
  </w:num>
  <w:num w:numId="66">
    <w:abstractNumId w:val="68"/>
  </w:num>
  <w:num w:numId="67">
    <w:abstractNumId w:val="11"/>
  </w:num>
  <w:num w:numId="68">
    <w:abstractNumId w:val="26"/>
  </w:num>
  <w:num w:numId="69">
    <w:abstractNumId w:val="51"/>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1483"/>
    <w:rsid w:val="000139AE"/>
    <w:rsid w:val="00013A70"/>
    <w:rsid w:val="0001500D"/>
    <w:rsid w:val="00015BE6"/>
    <w:rsid w:val="000205CC"/>
    <w:rsid w:val="000230C4"/>
    <w:rsid w:val="000246D0"/>
    <w:rsid w:val="000248CE"/>
    <w:rsid w:val="00025E09"/>
    <w:rsid w:val="0002614B"/>
    <w:rsid w:val="00030962"/>
    <w:rsid w:val="000325EA"/>
    <w:rsid w:val="0004057F"/>
    <w:rsid w:val="000415C4"/>
    <w:rsid w:val="000463B8"/>
    <w:rsid w:val="0005249A"/>
    <w:rsid w:val="000541CD"/>
    <w:rsid w:val="0005796B"/>
    <w:rsid w:val="00060B4B"/>
    <w:rsid w:val="000627AB"/>
    <w:rsid w:val="00067083"/>
    <w:rsid w:val="00071E4D"/>
    <w:rsid w:val="00072FEB"/>
    <w:rsid w:val="000810BB"/>
    <w:rsid w:val="000823B5"/>
    <w:rsid w:val="00083221"/>
    <w:rsid w:val="0008596D"/>
    <w:rsid w:val="00085E24"/>
    <w:rsid w:val="00090181"/>
    <w:rsid w:val="00092EF0"/>
    <w:rsid w:val="00093379"/>
    <w:rsid w:val="00095347"/>
    <w:rsid w:val="00095710"/>
    <w:rsid w:val="000A1104"/>
    <w:rsid w:val="000A2270"/>
    <w:rsid w:val="000A2843"/>
    <w:rsid w:val="000A4AB3"/>
    <w:rsid w:val="000A72BC"/>
    <w:rsid w:val="000B08B1"/>
    <w:rsid w:val="000B3E5A"/>
    <w:rsid w:val="000B63EE"/>
    <w:rsid w:val="000C3DF3"/>
    <w:rsid w:val="000C5F6B"/>
    <w:rsid w:val="000C7841"/>
    <w:rsid w:val="000D412B"/>
    <w:rsid w:val="000D6F9D"/>
    <w:rsid w:val="000D7BAB"/>
    <w:rsid w:val="000D7F75"/>
    <w:rsid w:val="000E1789"/>
    <w:rsid w:val="000E451A"/>
    <w:rsid w:val="000E5832"/>
    <w:rsid w:val="000F0D0C"/>
    <w:rsid w:val="000F19C7"/>
    <w:rsid w:val="000F2E95"/>
    <w:rsid w:val="000F5354"/>
    <w:rsid w:val="000F53EF"/>
    <w:rsid w:val="000F5CB9"/>
    <w:rsid w:val="000F6B9B"/>
    <w:rsid w:val="00102A20"/>
    <w:rsid w:val="00105499"/>
    <w:rsid w:val="001065BB"/>
    <w:rsid w:val="001073D1"/>
    <w:rsid w:val="00113274"/>
    <w:rsid w:val="001148B0"/>
    <w:rsid w:val="00117037"/>
    <w:rsid w:val="0012024D"/>
    <w:rsid w:val="001228F5"/>
    <w:rsid w:val="00123F1E"/>
    <w:rsid w:val="001254F0"/>
    <w:rsid w:val="00132331"/>
    <w:rsid w:val="00134813"/>
    <w:rsid w:val="00135C7E"/>
    <w:rsid w:val="00135D65"/>
    <w:rsid w:val="00143A2C"/>
    <w:rsid w:val="001447A7"/>
    <w:rsid w:val="00147443"/>
    <w:rsid w:val="00147C13"/>
    <w:rsid w:val="00150B67"/>
    <w:rsid w:val="00155216"/>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C7F44"/>
    <w:rsid w:val="001D4151"/>
    <w:rsid w:val="001D4F4C"/>
    <w:rsid w:val="001D57DD"/>
    <w:rsid w:val="001D69B3"/>
    <w:rsid w:val="001D7D7E"/>
    <w:rsid w:val="001E04F8"/>
    <w:rsid w:val="001E5429"/>
    <w:rsid w:val="001E6FD7"/>
    <w:rsid w:val="001F1645"/>
    <w:rsid w:val="001F19E9"/>
    <w:rsid w:val="001F238E"/>
    <w:rsid w:val="001F30AA"/>
    <w:rsid w:val="001F4F7F"/>
    <w:rsid w:val="001F6BF3"/>
    <w:rsid w:val="001F6E05"/>
    <w:rsid w:val="002018B6"/>
    <w:rsid w:val="00204CA7"/>
    <w:rsid w:val="00207651"/>
    <w:rsid w:val="00210DDB"/>
    <w:rsid w:val="00210ED2"/>
    <w:rsid w:val="00211C43"/>
    <w:rsid w:val="0021255B"/>
    <w:rsid w:val="00212D39"/>
    <w:rsid w:val="002154AA"/>
    <w:rsid w:val="00215F49"/>
    <w:rsid w:val="0022405F"/>
    <w:rsid w:val="00224C1F"/>
    <w:rsid w:val="00226C8A"/>
    <w:rsid w:val="00230296"/>
    <w:rsid w:val="00230B9B"/>
    <w:rsid w:val="002358D7"/>
    <w:rsid w:val="00240ED2"/>
    <w:rsid w:val="002412AA"/>
    <w:rsid w:val="00241E17"/>
    <w:rsid w:val="002447F5"/>
    <w:rsid w:val="002449D6"/>
    <w:rsid w:val="0024708A"/>
    <w:rsid w:val="00253593"/>
    <w:rsid w:val="00253697"/>
    <w:rsid w:val="00254C70"/>
    <w:rsid w:val="00255154"/>
    <w:rsid w:val="00257202"/>
    <w:rsid w:val="00257313"/>
    <w:rsid w:val="00260829"/>
    <w:rsid w:val="002629B6"/>
    <w:rsid w:val="002676EB"/>
    <w:rsid w:val="002705B2"/>
    <w:rsid w:val="00271B44"/>
    <w:rsid w:val="00273DAA"/>
    <w:rsid w:val="002826BB"/>
    <w:rsid w:val="00282AC1"/>
    <w:rsid w:val="00282E10"/>
    <w:rsid w:val="00283ACF"/>
    <w:rsid w:val="002848B6"/>
    <w:rsid w:val="0028568A"/>
    <w:rsid w:val="00286202"/>
    <w:rsid w:val="00292574"/>
    <w:rsid w:val="002926F5"/>
    <w:rsid w:val="002951CE"/>
    <w:rsid w:val="0029791A"/>
    <w:rsid w:val="002A300D"/>
    <w:rsid w:val="002A5725"/>
    <w:rsid w:val="002B0A97"/>
    <w:rsid w:val="002B0CB6"/>
    <w:rsid w:val="002B4734"/>
    <w:rsid w:val="002B619D"/>
    <w:rsid w:val="002C20CE"/>
    <w:rsid w:val="002C48BE"/>
    <w:rsid w:val="002D169A"/>
    <w:rsid w:val="002D1D82"/>
    <w:rsid w:val="002E50B0"/>
    <w:rsid w:val="002E766B"/>
    <w:rsid w:val="002F00FF"/>
    <w:rsid w:val="002F0C6B"/>
    <w:rsid w:val="002F36DB"/>
    <w:rsid w:val="002F48E7"/>
    <w:rsid w:val="002F556E"/>
    <w:rsid w:val="003024CC"/>
    <w:rsid w:val="00303314"/>
    <w:rsid w:val="00303F0D"/>
    <w:rsid w:val="00304431"/>
    <w:rsid w:val="0031090A"/>
    <w:rsid w:val="003132AD"/>
    <w:rsid w:val="00313FBB"/>
    <w:rsid w:val="003157D4"/>
    <w:rsid w:val="003173BC"/>
    <w:rsid w:val="00320759"/>
    <w:rsid w:val="00324C0B"/>
    <w:rsid w:val="0032612B"/>
    <w:rsid w:val="00327BB1"/>
    <w:rsid w:val="00327BC3"/>
    <w:rsid w:val="00333618"/>
    <w:rsid w:val="00333A76"/>
    <w:rsid w:val="00337296"/>
    <w:rsid w:val="00337B37"/>
    <w:rsid w:val="0034252E"/>
    <w:rsid w:val="00342E93"/>
    <w:rsid w:val="00352D45"/>
    <w:rsid w:val="00352D6F"/>
    <w:rsid w:val="003542C7"/>
    <w:rsid w:val="003544FA"/>
    <w:rsid w:val="00354520"/>
    <w:rsid w:val="003555F9"/>
    <w:rsid w:val="0035790C"/>
    <w:rsid w:val="00362AD7"/>
    <w:rsid w:val="003639A7"/>
    <w:rsid w:val="00364CD8"/>
    <w:rsid w:val="003654E7"/>
    <w:rsid w:val="00365B0F"/>
    <w:rsid w:val="00365F95"/>
    <w:rsid w:val="0037036D"/>
    <w:rsid w:val="00373183"/>
    <w:rsid w:val="0037372A"/>
    <w:rsid w:val="00377838"/>
    <w:rsid w:val="00382525"/>
    <w:rsid w:val="003851AD"/>
    <w:rsid w:val="003867DC"/>
    <w:rsid w:val="003872BB"/>
    <w:rsid w:val="003909B8"/>
    <w:rsid w:val="003942C8"/>
    <w:rsid w:val="00394DA6"/>
    <w:rsid w:val="003958B5"/>
    <w:rsid w:val="003974DE"/>
    <w:rsid w:val="003A0954"/>
    <w:rsid w:val="003A0DD3"/>
    <w:rsid w:val="003A0F16"/>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933"/>
    <w:rsid w:val="003D2E2F"/>
    <w:rsid w:val="003D5CC8"/>
    <w:rsid w:val="003D78F4"/>
    <w:rsid w:val="003E15FC"/>
    <w:rsid w:val="003E364A"/>
    <w:rsid w:val="003E3750"/>
    <w:rsid w:val="003E3963"/>
    <w:rsid w:val="003E39EF"/>
    <w:rsid w:val="003E5D03"/>
    <w:rsid w:val="003E6469"/>
    <w:rsid w:val="003E6E88"/>
    <w:rsid w:val="003F23F1"/>
    <w:rsid w:val="003F3BFC"/>
    <w:rsid w:val="003F4E91"/>
    <w:rsid w:val="004028D9"/>
    <w:rsid w:val="00404523"/>
    <w:rsid w:val="004059E7"/>
    <w:rsid w:val="00406487"/>
    <w:rsid w:val="00412754"/>
    <w:rsid w:val="0041582F"/>
    <w:rsid w:val="00417C3C"/>
    <w:rsid w:val="00420239"/>
    <w:rsid w:val="00420806"/>
    <w:rsid w:val="00420BF4"/>
    <w:rsid w:val="004210BF"/>
    <w:rsid w:val="00435140"/>
    <w:rsid w:val="00436AC1"/>
    <w:rsid w:val="004410CA"/>
    <w:rsid w:val="0044670D"/>
    <w:rsid w:val="00447162"/>
    <w:rsid w:val="004472DE"/>
    <w:rsid w:val="00452D32"/>
    <w:rsid w:val="00453CE7"/>
    <w:rsid w:val="00455539"/>
    <w:rsid w:val="00456993"/>
    <w:rsid w:val="0045755B"/>
    <w:rsid w:val="00457869"/>
    <w:rsid w:val="00457DBD"/>
    <w:rsid w:val="00460489"/>
    <w:rsid w:val="00462AEC"/>
    <w:rsid w:val="00462E34"/>
    <w:rsid w:val="00466AC8"/>
    <w:rsid w:val="00466B39"/>
    <w:rsid w:val="0046776A"/>
    <w:rsid w:val="0047023F"/>
    <w:rsid w:val="00470554"/>
    <w:rsid w:val="0047195C"/>
    <w:rsid w:val="0047385C"/>
    <w:rsid w:val="00473870"/>
    <w:rsid w:val="00473FD9"/>
    <w:rsid w:val="004756E7"/>
    <w:rsid w:val="0048407B"/>
    <w:rsid w:val="0048661D"/>
    <w:rsid w:val="00486E68"/>
    <w:rsid w:val="00491667"/>
    <w:rsid w:val="00491ADD"/>
    <w:rsid w:val="00492094"/>
    <w:rsid w:val="004947ED"/>
    <w:rsid w:val="00497338"/>
    <w:rsid w:val="00497A49"/>
    <w:rsid w:val="004A21E2"/>
    <w:rsid w:val="004A5A0A"/>
    <w:rsid w:val="004A6EBB"/>
    <w:rsid w:val="004A78EF"/>
    <w:rsid w:val="004B042F"/>
    <w:rsid w:val="004B29F2"/>
    <w:rsid w:val="004B30A9"/>
    <w:rsid w:val="004B54FF"/>
    <w:rsid w:val="004C03A5"/>
    <w:rsid w:val="004C1A4B"/>
    <w:rsid w:val="004D211D"/>
    <w:rsid w:val="004D25A9"/>
    <w:rsid w:val="004D540F"/>
    <w:rsid w:val="004E43E8"/>
    <w:rsid w:val="004E55DA"/>
    <w:rsid w:val="004F1F72"/>
    <w:rsid w:val="004F4C36"/>
    <w:rsid w:val="004F7694"/>
    <w:rsid w:val="00502618"/>
    <w:rsid w:val="005056E6"/>
    <w:rsid w:val="00505D4F"/>
    <w:rsid w:val="0050776D"/>
    <w:rsid w:val="00507DF8"/>
    <w:rsid w:val="00510917"/>
    <w:rsid w:val="00522D5A"/>
    <w:rsid w:val="005252D9"/>
    <w:rsid w:val="005279CE"/>
    <w:rsid w:val="00527F0F"/>
    <w:rsid w:val="005300F0"/>
    <w:rsid w:val="0053294A"/>
    <w:rsid w:val="0053485D"/>
    <w:rsid w:val="00535089"/>
    <w:rsid w:val="005354BC"/>
    <w:rsid w:val="00540240"/>
    <w:rsid w:val="005405E0"/>
    <w:rsid w:val="00540EA9"/>
    <w:rsid w:val="00542C98"/>
    <w:rsid w:val="005464C7"/>
    <w:rsid w:val="00547506"/>
    <w:rsid w:val="00551709"/>
    <w:rsid w:val="00553D27"/>
    <w:rsid w:val="00557525"/>
    <w:rsid w:val="00560159"/>
    <w:rsid w:val="005666CE"/>
    <w:rsid w:val="00574869"/>
    <w:rsid w:val="005801AA"/>
    <w:rsid w:val="0058081F"/>
    <w:rsid w:val="0058095A"/>
    <w:rsid w:val="005821EF"/>
    <w:rsid w:val="00587A51"/>
    <w:rsid w:val="0059168C"/>
    <w:rsid w:val="005953A9"/>
    <w:rsid w:val="00596A31"/>
    <w:rsid w:val="00596B67"/>
    <w:rsid w:val="005A3B6A"/>
    <w:rsid w:val="005A576A"/>
    <w:rsid w:val="005A6454"/>
    <w:rsid w:val="005B1B11"/>
    <w:rsid w:val="005B1DDC"/>
    <w:rsid w:val="005B3DDA"/>
    <w:rsid w:val="005B5F95"/>
    <w:rsid w:val="005B62F0"/>
    <w:rsid w:val="005B764E"/>
    <w:rsid w:val="005C4484"/>
    <w:rsid w:val="005C5CFB"/>
    <w:rsid w:val="005C61B1"/>
    <w:rsid w:val="005C77EC"/>
    <w:rsid w:val="005D17C0"/>
    <w:rsid w:val="005D3117"/>
    <w:rsid w:val="005E3A96"/>
    <w:rsid w:val="005E3DF8"/>
    <w:rsid w:val="005E5545"/>
    <w:rsid w:val="005F2AFE"/>
    <w:rsid w:val="005F496D"/>
    <w:rsid w:val="006009DF"/>
    <w:rsid w:val="00603C91"/>
    <w:rsid w:val="00605FDE"/>
    <w:rsid w:val="00611449"/>
    <w:rsid w:val="006130BC"/>
    <w:rsid w:val="0061325D"/>
    <w:rsid w:val="00615FD3"/>
    <w:rsid w:val="006218A5"/>
    <w:rsid w:val="00624A4B"/>
    <w:rsid w:val="006254C2"/>
    <w:rsid w:val="0063310B"/>
    <w:rsid w:val="00633215"/>
    <w:rsid w:val="00640177"/>
    <w:rsid w:val="00641BCB"/>
    <w:rsid w:val="00643705"/>
    <w:rsid w:val="00646456"/>
    <w:rsid w:val="00651F78"/>
    <w:rsid w:val="00652FAA"/>
    <w:rsid w:val="00654CD3"/>
    <w:rsid w:val="006576AD"/>
    <w:rsid w:val="006705AC"/>
    <w:rsid w:val="00670EB3"/>
    <w:rsid w:val="006741AC"/>
    <w:rsid w:val="006751F4"/>
    <w:rsid w:val="00682825"/>
    <w:rsid w:val="006831A6"/>
    <w:rsid w:val="006831C4"/>
    <w:rsid w:val="00683A4C"/>
    <w:rsid w:val="00684D76"/>
    <w:rsid w:val="006907E7"/>
    <w:rsid w:val="00693B0B"/>
    <w:rsid w:val="00694575"/>
    <w:rsid w:val="006970F0"/>
    <w:rsid w:val="006A0B85"/>
    <w:rsid w:val="006A0CCA"/>
    <w:rsid w:val="006A46DC"/>
    <w:rsid w:val="006A6316"/>
    <w:rsid w:val="006A6874"/>
    <w:rsid w:val="006B0C4E"/>
    <w:rsid w:val="006B0D92"/>
    <w:rsid w:val="006B6AE3"/>
    <w:rsid w:val="006C0F1B"/>
    <w:rsid w:val="006D1974"/>
    <w:rsid w:val="006D2CC3"/>
    <w:rsid w:val="006D4A1C"/>
    <w:rsid w:val="006D5DBD"/>
    <w:rsid w:val="006D71B7"/>
    <w:rsid w:val="006D771C"/>
    <w:rsid w:val="006E1CEB"/>
    <w:rsid w:val="006E3683"/>
    <w:rsid w:val="006E3E3A"/>
    <w:rsid w:val="006E58C9"/>
    <w:rsid w:val="006E754F"/>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1533A"/>
    <w:rsid w:val="007200D2"/>
    <w:rsid w:val="0072011D"/>
    <w:rsid w:val="00720B1C"/>
    <w:rsid w:val="0072277A"/>
    <w:rsid w:val="00722850"/>
    <w:rsid w:val="00724027"/>
    <w:rsid w:val="00726A83"/>
    <w:rsid w:val="00730FD6"/>
    <w:rsid w:val="0073206B"/>
    <w:rsid w:val="0073284A"/>
    <w:rsid w:val="00733E77"/>
    <w:rsid w:val="00735C4E"/>
    <w:rsid w:val="00735CE0"/>
    <w:rsid w:val="007407F4"/>
    <w:rsid w:val="00742CC2"/>
    <w:rsid w:val="00743F10"/>
    <w:rsid w:val="00744323"/>
    <w:rsid w:val="007466D4"/>
    <w:rsid w:val="007468D2"/>
    <w:rsid w:val="00746ED4"/>
    <w:rsid w:val="0075072A"/>
    <w:rsid w:val="007514DA"/>
    <w:rsid w:val="007514F2"/>
    <w:rsid w:val="0075334C"/>
    <w:rsid w:val="007557DB"/>
    <w:rsid w:val="0076255A"/>
    <w:rsid w:val="00763C39"/>
    <w:rsid w:val="007651D6"/>
    <w:rsid w:val="007656AE"/>
    <w:rsid w:val="00766481"/>
    <w:rsid w:val="00772CD5"/>
    <w:rsid w:val="0077391C"/>
    <w:rsid w:val="0077792C"/>
    <w:rsid w:val="00782714"/>
    <w:rsid w:val="00783525"/>
    <w:rsid w:val="00783DA1"/>
    <w:rsid w:val="00786646"/>
    <w:rsid w:val="00787472"/>
    <w:rsid w:val="00787623"/>
    <w:rsid w:val="00787CBE"/>
    <w:rsid w:val="00792780"/>
    <w:rsid w:val="0079366A"/>
    <w:rsid w:val="007A0C47"/>
    <w:rsid w:val="007A298B"/>
    <w:rsid w:val="007A6C8E"/>
    <w:rsid w:val="007A7BB9"/>
    <w:rsid w:val="007A7DD4"/>
    <w:rsid w:val="007B0C51"/>
    <w:rsid w:val="007B193C"/>
    <w:rsid w:val="007B1B5F"/>
    <w:rsid w:val="007B23E6"/>
    <w:rsid w:val="007B592C"/>
    <w:rsid w:val="007C2079"/>
    <w:rsid w:val="007C32F7"/>
    <w:rsid w:val="007C3E78"/>
    <w:rsid w:val="007C51C8"/>
    <w:rsid w:val="007C5A86"/>
    <w:rsid w:val="007D3CD5"/>
    <w:rsid w:val="007D4CF4"/>
    <w:rsid w:val="007D6D1E"/>
    <w:rsid w:val="007D7822"/>
    <w:rsid w:val="007E4F2B"/>
    <w:rsid w:val="007E6AE4"/>
    <w:rsid w:val="007F17EB"/>
    <w:rsid w:val="007F7AA4"/>
    <w:rsid w:val="00801524"/>
    <w:rsid w:val="008019A7"/>
    <w:rsid w:val="00811C45"/>
    <w:rsid w:val="00811ED9"/>
    <w:rsid w:val="0081271D"/>
    <w:rsid w:val="008206DD"/>
    <w:rsid w:val="00823545"/>
    <w:rsid w:val="00826536"/>
    <w:rsid w:val="008268F1"/>
    <w:rsid w:val="00827AE7"/>
    <w:rsid w:val="00830A30"/>
    <w:rsid w:val="00831173"/>
    <w:rsid w:val="008340C2"/>
    <w:rsid w:val="008352E2"/>
    <w:rsid w:val="008400F6"/>
    <w:rsid w:val="00843267"/>
    <w:rsid w:val="0084591D"/>
    <w:rsid w:val="00853E5E"/>
    <w:rsid w:val="0085472C"/>
    <w:rsid w:val="0085554F"/>
    <w:rsid w:val="00856F4E"/>
    <w:rsid w:val="0085701D"/>
    <w:rsid w:val="00863830"/>
    <w:rsid w:val="008651A7"/>
    <w:rsid w:val="00871BB1"/>
    <w:rsid w:val="0087220F"/>
    <w:rsid w:val="008743D3"/>
    <w:rsid w:val="00874AD9"/>
    <w:rsid w:val="00876BFA"/>
    <w:rsid w:val="00882F3B"/>
    <w:rsid w:val="00885310"/>
    <w:rsid w:val="00885B93"/>
    <w:rsid w:val="008870D2"/>
    <w:rsid w:val="008871A8"/>
    <w:rsid w:val="008906FA"/>
    <w:rsid w:val="008910D9"/>
    <w:rsid w:val="0089650F"/>
    <w:rsid w:val="00897CB0"/>
    <w:rsid w:val="008A0B02"/>
    <w:rsid w:val="008A28F9"/>
    <w:rsid w:val="008A37BC"/>
    <w:rsid w:val="008A66AE"/>
    <w:rsid w:val="008A6AA5"/>
    <w:rsid w:val="008B2823"/>
    <w:rsid w:val="008B4F92"/>
    <w:rsid w:val="008C3015"/>
    <w:rsid w:val="008C67C1"/>
    <w:rsid w:val="008D1F19"/>
    <w:rsid w:val="008D6BD3"/>
    <w:rsid w:val="008E04D8"/>
    <w:rsid w:val="008E1264"/>
    <w:rsid w:val="008E4067"/>
    <w:rsid w:val="008E417A"/>
    <w:rsid w:val="008E5443"/>
    <w:rsid w:val="008E5A31"/>
    <w:rsid w:val="008F07EF"/>
    <w:rsid w:val="008F10A1"/>
    <w:rsid w:val="008F2C11"/>
    <w:rsid w:val="008F4889"/>
    <w:rsid w:val="008F6D94"/>
    <w:rsid w:val="008F7E0E"/>
    <w:rsid w:val="008F7EF2"/>
    <w:rsid w:val="00903A34"/>
    <w:rsid w:val="00906DCA"/>
    <w:rsid w:val="00912673"/>
    <w:rsid w:val="00914B92"/>
    <w:rsid w:val="009156A0"/>
    <w:rsid w:val="009157F1"/>
    <w:rsid w:val="009162D6"/>
    <w:rsid w:val="00917576"/>
    <w:rsid w:val="00917883"/>
    <w:rsid w:val="00917F42"/>
    <w:rsid w:val="00921984"/>
    <w:rsid w:val="00924527"/>
    <w:rsid w:val="00924916"/>
    <w:rsid w:val="009253FC"/>
    <w:rsid w:val="00925674"/>
    <w:rsid w:val="00933E79"/>
    <w:rsid w:val="0093533B"/>
    <w:rsid w:val="00940208"/>
    <w:rsid w:val="00941754"/>
    <w:rsid w:val="0094255D"/>
    <w:rsid w:val="00943156"/>
    <w:rsid w:val="00951B66"/>
    <w:rsid w:val="0095239B"/>
    <w:rsid w:val="00952C8C"/>
    <w:rsid w:val="00960B94"/>
    <w:rsid w:val="00962C61"/>
    <w:rsid w:val="00971FC8"/>
    <w:rsid w:val="00972424"/>
    <w:rsid w:val="0097327A"/>
    <w:rsid w:val="00973D5E"/>
    <w:rsid w:val="00977A2F"/>
    <w:rsid w:val="009807A8"/>
    <w:rsid w:val="00987BE8"/>
    <w:rsid w:val="009907AB"/>
    <w:rsid w:val="00991823"/>
    <w:rsid w:val="00991884"/>
    <w:rsid w:val="00994F1A"/>
    <w:rsid w:val="0099526C"/>
    <w:rsid w:val="00995355"/>
    <w:rsid w:val="009956C3"/>
    <w:rsid w:val="00997978"/>
    <w:rsid w:val="009A29B9"/>
    <w:rsid w:val="009A3C64"/>
    <w:rsid w:val="009A77B7"/>
    <w:rsid w:val="009B25B5"/>
    <w:rsid w:val="009B2EE3"/>
    <w:rsid w:val="009B3346"/>
    <w:rsid w:val="009B47E5"/>
    <w:rsid w:val="009B5F77"/>
    <w:rsid w:val="009B6482"/>
    <w:rsid w:val="009C20A9"/>
    <w:rsid w:val="009C20B5"/>
    <w:rsid w:val="009C3E27"/>
    <w:rsid w:val="009C4FE8"/>
    <w:rsid w:val="009D0400"/>
    <w:rsid w:val="009D05E6"/>
    <w:rsid w:val="009D2743"/>
    <w:rsid w:val="009D5098"/>
    <w:rsid w:val="009D530C"/>
    <w:rsid w:val="009D6F4F"/>
    <w:rsid w:val="009D7301"/>
    <w:rsid w:val="009E0C9B"/>
    <w:rsid w:val="009E1BCE"/>
    <w:rsid w:val="009E7597"/>
    <w:rsid w:val="009F0722"/>
    <w:rsid w:val="009F23D7"/>
    <w:rsid w:val="009F40F6"/>
    <w:rsid w:val="009F4C4C"/>
    <w:rsid w:val="009F663E"/>
    <w:rsid w:val="009F77A1"/>
    <w:rsid w:val="00A01DDE"/>
    <w:rsid w:val="00A029B0"/>
    <w:rsid w:val="00A046AB"/>
    <w:rsid w:val="00A05C2E"/>
    <w:rsid w:val="00A06948"/>
    <w:rsid w:val="00A118CD"/>
    <w:rsid w:val="00A12C63"/>
    <w:rsid w:val="00A16DE7"/>
    <w:rsid w:val="00A22F39"/>
    <w:rsid w:val="00A27C4B"/>
    <w:rsid w:val="00A30ED5"/>
    <w:rsid w:val="00A31EE3"/>
    <w:rsid w:val="00A34575"/>
    <w:rsid w:val="00A358AE"/>
    <w:rsid w:val="00A4032E"/>
    <w:rsid w:val="00A41510"/>
    <w:rsid w:val="00A426F3"/>
    <w:rsid w:val="00A537D9"/>
    <w:rsid w:val="00A5478A"/>
    <w:rsid w:val="00A57140"/>
    <w:rsid w:val="00A57E66"/>
    <w:rsid w:val="00A64990"/>
    <w:rsid w:val="00A703C1"/>
    <w:rsid w:val="00A72749"/>
    <w:rsid w:val="00A75C40"/>
    <w:rsid w:val="00A779D8"/>
    <w:rsid w:val="00A81070"/>
    <w:rsid w:val="00A871C8"/>
    <w:rsid w:val="00A9336D"/>
    <w:rsid w:val="00A9501F"/>
    <w:rsid w:val="00A96149"/>
    <w:rsid w:val="00A96F9A"/>
    <w:rsid w:val="00AA1A8E"/>
    <w:rsid w:val="00AA2C28"/>
    <w:rsid w:val="00AA5746"/>
    <w:rsid w:val="00AA5910"/>
    <w:rsid w:val="00AB2988"/>
    <w:rsid w:val="00AB2F5E"/>
    <w:rsid w:val="00AB58B7"/>
    <w:rsid w:val="00AB6C30"/>
    <w:rsid w:val="00AC5ACE"/>
    <w:rsid w:val="00AC62F2"/>
    <w:rsid w:val="00AC7136"/>
    <w:rsid w:val="00AC7966"/>
    <w:rsid w:val="00AD0D9C"/>
    <w:rsid w:val="00AD1A26"/>
    <w:rsid w:val="00AD24ED"/>
    <w:rsid w:val="00AD53A2"/>
    <w:rsid w:val="00AD738E"/>
    <w:rsid w:val="00AE38DD"/>
    <w:rsid w:val="00AE5C96"/>
    <w:rsid w:val="00AE6D34"/>
    <w:rsid w:val="00AF07BC"/>
    <w:rsid w:val="00AF08C3"/>
    <w:rsid w:val="00AF1497"/>
    <w:rsid w:val="00AF15B2"/>
    <w:rsid w:val="00AF191B"/>
    <w:rsid w:val="00B01010"/>
    <w:rsid w:val="00B060B9"/>
    <w:rsid w:val="00B068E9"/>
    <w:rsid w:val="00B06E29"/>
    <w:rsid w:val="00B11F45"/>
    <w:rsid w:val="00B13582"/>
    <w:rsid w:val="00B170F8"/>
    <w:rsid w:val="00B17F6D"/>
    <w:rsid w:val="00B2025E"/>
    <w:rsid w:val="00B203ED"/>
    <w:rsid w:val="00B249C5"/>
    <w:rsid w:val="00B2516A"/>
    <w:rsid w:val="00B25438"/>
    <w:rsid w:val="00B27A1D"/>
    <w:rsid w:val="00B32649"/>
    <w:rsid w:val="00B33F72"/>
    <w:rsid w:val="00B40438"/>
    <w:rsid w:val="00B424B3"/>
    <w:rsid w:val="00B43175"/>
    <w:rsid w:val="00B46816"/>
    <w:rsid w:val="00B47BAD"/>
    <w:rsid w:val="00B47DF5"/>
    <w:rsid w:val="00B47F80"/>
    <w:rsid w:val="00B504B2"/>
    <w:rsid w:val="00B5124A"/>
    <w:rsid w:val="00B512AE"/>
    <w:rsid w:val="00B51B60"/>
    <w:rsid w:val="00B52A3A"/>
    <w:rsid w:val="00B536E3"/>
    <w:rsid w:val="00B57F20"/>
    <w:rsid w:val="00B62C73"/>
    <w:rsid w:val="00B63E58"/>
    <w:rsid w:val="00B64F5C"/>
    <w:rsid w:val="00B6657D"/>
    <w:rsid w:val="00B719F2"/>
    <w:rsid w:val="00B72083"/>
    <w:rsid w:val="00B724A6"/>
    <w:rsid w:val="00B82915"/>
    <w:rsid w:val="00B82CA3"/>
    <w:rsid w:val="00B92937"/>
    <w:rsid w:val="00B949A4"/>
    <w:rsid w:val="00B96B75"/>
    <w:rsid w:val="00B97043"/>
    <w:rsid w:val="00BA333F"/>
    <w:rsid w:val="00BA4296"/>
    <w:rsid w:val="00BA5522"/>
    <w:rsid w:val="00BA5876"/>
    <w:rsid w:val="00BB1013"/>
    <w:rsid w:val="00BB25AE"/>
    <w:rsid w:val="00BC0817"/>
    <w:rsid w:val="00BC0A2D"/>
    <w:rsid w:val="00BC0EFE"/>
    <w:rsid w:val="00BC59E0"/>
    <w:rsid w:val="00BC6CAC"/>
    <w:rsid w:val="00BC732D"/>
    <w:rsid w:val="00BC78C6"/>
    <w:rsid w:val="00BC7B14"/>
    <w:rsid w:val="00BC7F61"/>
    <w:rsid w:val="00BD0E73"/>
    <w:rsid w:val="00BD1B34"/>
    <w:rsid w:val="00BD248D"/>
    <w:rsid w:val="00BD24A0"/>
    <w:rsid w:val="00BD4441"/>
    <w:rsid w:val="00BE0159"/>
    <w:rsid w:val="00BE54F4"/>
    <w:rsid w:val="00BE5E88"/>
    <w:rsid w:val="00BE6AD7"/>
    <w:rsid w:val="00BF2ABF"/>
    <w:rsid w:val="00BF42E2"/>
    <w:rsid w:val="00BF5CE4"/>
    <w:rsid w:val="00BF6EC1"/>
    <w:rsid w:val="00C00002"/>
    <w:rsid w:val="00C00B6B"/>
    <w:rsid w:val="00C00F36"/>
    <w:rsid w:val="00C04D20"/>
    <w:rsid w:val="00C05A08"/>
    <w:rsid w:val="00C05A53"/>
    <w:rsid w:val="00C06881"/>
    <w:rsid w:val="00C10D3A"/>
    <w:rsid w:val="00C11B8A"/>
    <w:rsid w:val="00C133F2"/>
    <w:rsid w:val="00C14FE6"/>
    <w:rsid w:val="00C16425"/>
    <w:rsid w:val="00C21BEC"/>
    <w:rsid w:val="00C230F5"/>
    <w:rsid w:val="00C266A0"/>
    <w:rsid w:val="00C41B8B"/>
    <w:rsid w:val="00C45BA7"/>
    <w:rsid w:val="00C46536"/>
    <w:rsid w:val="00C51E0D"/>
    <w:rsid w:val="00C52038"/>
    <w:rsid w:val="00C53CBE"/>
    <w:rsid w:val="00C55B7E"/>
    <w:rsid w:val="00C55FAB"/>
    <w:rsid w:val="00C615CE"/>
    <w:rsid w:val="00C61E83"/>
    <w:rsid w:val="00C629FA"/>
    <w:rsid w:val="00C7110E"/>
    <w:rsid w:val="00C74AF9"/>
    <w:rsid w:val="00C75A64"/>
    <w:rsid w:val="00C81247"/>
    <w:rsid w:val="00C82724"/>
    <w:rsid w:val="00C837E4"/>
    <w:rsid w:val="00C900E5"/>
    <w:rsid w:val="00C912B6"/>
    <w:rsid w:val="00C92978"/>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335"/>
    <w:rsid w:val="00CD79C1"/>
    <w:rsid w:val="00CE4328"/>
    <w:rsid w:val="00CE54A1"/>
    <w:rsid w:val="00CE6C1F"/>
    <w:rsid w:val="00CE7E34"/>
    <w:rsid w:val="00CF5006"/>
    <w:rsid w:val="00CF5FB8"/>
    <w:rsid w:val="00CF7AF0"/>
    <w:rsid w:val="00D01C54"/>
    <w:rsid w:val="00D03418"/>
    <w:rsid w:val="00D04100"/>
    <w:rsid w:val="00D079B4"/>
    <w:rsid w:val="00D1064C"/>
    <w:rsid w:val="00D13D18"/>
    <w:rsid w:val="00D17885"/>
    <w:rsid w:val="00D21312"/>
    <w:rsid w:val="00D21521"/>
    <w:rsid w:val="00D23B85"/>
    <w:rsid w:val="00D27426"/>
    <w:rsid w:val="00D27CF6"/>
    <w:rsid w:val="00D32434"/>
    <w:rsid w:val="00D324CA"/>
    <w:rsid w:val="00D328C5"/>
    <w:rsid w:val="00D33C35"/>
    <w:rsid w:val="00D34908"/>
    <w:rsid w:val="00D34CB7"/>
    <w:rsid w:val="00D34F43"/>
    <w:rsid w:val="00D3503F"/>
    <w:rsid w:val="00D35311"/>
    <w:rsid w:val="00D358AD"/>
    <w:rsid w:val="00D36F90"/>
    <w:rsid w:val="00D42497"/>
    <w:rsid w:val="00D46830"/>
    <w:rsid w:val="00D51C18"/>
    <w:rsid w:val="00D535AF"/>
    <w:rsid w:val="00D55729"/>
    <w:rsid w:val="00D56DCF"/>
    <w:rsid w:val="00D6328C"/>
    <w:rsid w:val="00D6448D"/>
    <w:rsid w:val="00D71D24"/>
    <w:rsid w:val="00D73341"/>
    <w:rsid w:val="00D75F8B"/>
    <w:rsid w:val="00D77862"/>
    <w:rsid w:val="00D811AF"/>
    <w:rsid w:val="00D81231"/>
    <w:rsid w:val="00D818D7"/>
    <w:rsid w:val="00D84126"/>
    <w:rsid w:val="00D90E12"/>
    <w:rsid w:val="00D9272D"/>
    <w:rsid w:val="00DA00AE"/>
    <w:rsid w:val="00DA0D69"/>
    <w:rsid w:val="00DA3C2D"/>
    <w:rsid w:val="00DA517A"/>
    <w:rsid w:val="00DB0803"/>
    <w:rsid w:val="00DB3262"/>
    <w:rsid w:val="00DB5727"/>
    <w:rsid w:val="00DC115C"/>
    <w:rsid w:val="00DC2B7C"/>
    <w:rsid w:val="00DC3868"/>
    <w:rsid w:val="00DC6569"/>
    <w:rsid w:val="00DD2F58"/>
    <w:rsid w:val="00DD3BD8"/>
    <w:rsid w:val="00DD47BF"/>
    <w:rsid w:val="00DE322F"/>
    <w:rsid w:val="00DE4401"/>
    <w:rsid w:val="00DE5241"/>
    <w:rsid w:val="00DE5478"/>
    <w:rsid w:val="00DE6659"/>
    <w:rsid w:val="00DE74AA"/>
    <w:rsid w:val="00DF16C2"/>
    <w:rsid w:val="00DF45EA"/>
    <w:rsid w:val="00DF7787"/>
    <w:rsid w:val="00E02136"/>
    <w:rsid w:val="00E05BE8"/>
    <w:rsid w:val="00E06DA1"/>
    <w:rsid w:val="00E10321"/>
    <w:rsid w:val="00E11088"/>
    <w:rsid w:val="00E11C55"/>
    <w:rsid w:val="00E12947"/>
    <w:rsid w:val="00E1297A"/>
    <w:rsid w:val="00E129E0"/>
    <w:rsid w:val="00E13CFA"/>
    <w:rsid w:val="00E13E3C"/>
    <w:rsid w:val="00E15A89"/>
    <w:rsid w:val="00E15BFB"/>
    <w:rsid w:val="00E16EC4"/>
    <w:rsid w:val="00E20960"/>
    <w:rsid w:val="00E24294"/>
    <w:rsid w:val="00E25566"/>
    <w:rsid w:val="00E3033B"/>
    <w:rsid w:val="00E30AC9"/>
    <w:rsid w:val="00E316B3"/>
    <w:rsid w:val="00E4050A"/>
    <w:rsid w:val="00E40805"/>
    <w:rsid w:val="00E41726"/>
    <w:rsid w:val="00E41BA7"/>
    <w:rsid w:val="00E44DDD"/>
    <w:rsid w:val="00E5056F"/>
    <w:rsid w:val="00E5391F"/>
    <w:rsid w:val="00E54ACA"/>
    <w:rsid w:val="00E54F63"/>
    <w:rsid w:val="00E60CA0"/>
    <w:rsid w:val="00E62F59"/>
    <w:rsid w:val="00E638DC"/>
    <w:rsid w:val="00E64568"/>
    <w:rsid w:val="00E65404"/>
    <w:rsid w:val="00E655CB"/>
    <w:rsid w:val="00E66C20"/>
    <w:rsid w:val="00E7010C"/>
    <w:rsid w:val="00E7013A"/>
    <w:rsid w:val="00E70243"/>
    <w:rsid w:val="00E74161"/>
    <w:rsid w:val="00E74D54"/>
    <w:rsid w:val="00E75C48"/>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A526E"/>
    <w:rsid w:val="00EA66D9"/>
    <w:rsid w:val="00EB44CA"/>
    <w:rsid w:val="00EB4575"/>
    <w:rsid w:val="00EB5EC2"/>
    <w:rsid w:val="00EB65D2"/>
    <w:rsid w:val="00EC3C76"/>
    <w:rsid w:val="00EC417C"/>
    <w:rsid w:val="00EC6883"/>
    <w:rsid w:val="00ED278D"/>
    <w:rsid w:val="00EE01D7"/>
    <w:rsid w:val="00EE100E"/>
    <w:rsid w:val="00EE2263"/>
    <w:rsid w:val="00EE28FA"/>
    <w:rsid w:val="00EE2ECD"/>
    <w:rsid w:val="00EE3968"/>
    <w:rsid w:val="00EE3AF0"/>
    <w:rsid w:val="00EE42E2"/>
    <w:rsid w:val="00EE71AC"/>
    <w:rsid w:val="00EF05FC"/>
    <w:rsid w:val="00EF0C2B"/>
    <w:rsid w:val="00EF1B05"/>
    <w:rsid w:val="00EF2EFA"/>
    <w:rsid w:val="00EF2FD9"/>
    <w:rsid w:val="00EF3F95"/>
    <w:rsid w:val="00EF6D76"/>
    <w:rsid w:val="00EF6FAF"/>
    <w:rsid w:val="00F00B48"/>
    <w:rsid w:val="00F01035"/>
    <w:rsid w:val="00F01047"/>
    <w:rsid w:val="00F01286"/>
    <w:rsid w:val="00F05AEE"/>
    <w:rsid w:val="00F05C76"/>
    <w:rsid w:val="00F10AB4"/>
    <w:rsid w:val="00F10B1E"/>
    <w:rsid w:val="00F122AE"/>
    <w:rsid w:val="00F14623"/>
    <w:rsid w:val="00F1571F"/>
    <w:rsid w:val="00F16CAC"/>
    <w:rsid w:val="00F170F2"/>
    <w:rsid w:val="00F17A73"/>
    <w:rsid w:val="00F17CDC"/>
    <w:rsid w:val="00F208AB"/>
    <w:rsid w:val="00F234D6"/>
    <w:rsid w:val="00F235D5"/>
    <w:rsid w:val="00F2422F"/>
    <w:rsid w:val="00F27BB4"/>
    <w:rsid w:val="00F305EE"/>
    <w:rsid w:val="00F31223"/>
    <w:rsid w:val="00F31A67"/>
    <w:rsid w:val="00F34013"/>
    <w:rsid w:val="00F405D8"/>
    <w:rsid w:val="00F42703"/>
    <w:rsid w:val="00F43367"/>
    <w:rsid w:val="00F43C88"/>
    <w:rsid w:val="00F44321"/>
    <w:rsid w:val="00F45ADB"/>
    <w:rsid w:val="00F46414"/>
    <w:rsid w:val="00F4649E"/>
    <w:rsid w:val="00F46CDC"/>
    <w:rsid w:val="00F50B09"/>
    <w:rsid w:val="00F50C97"/>
    <w:rsid w:val="00F51C26"/>
    <w:rsid w:val="00F56259"/>
    <w:rsid w:val="00F56416"/>
    <w:rsid w:val="00F609C1"/>
    <w:rsid w:val="00F611BC"/>
    <w:rsid w:val="00F71239"/>
    <w:rsid w:val="00F715B4"/>
    <w:rsid w:val="00F73153"/>
    <w:rsid w:val="00F73850"/>
    <w:rsid w:val="00F772FB"/>
    <w:rsid w:val="00F80BFE"/>
    <w:rsid w:val="00F82020"/>
    <w:rsid w:val="00F82E9C"/>
    <w:rsid w:val="00F844A4"/>
    <w:rsid w:val="00F90B6A"/>
    <w:rsid w:val="00F918A3"/>
    <w:rsid w:val="00F91BD6"/>
    <w:rsid w:val="00F932E0"/>
    <w:rsid w:val="00F963DE"/>
    <w:rsid w:val="00F970A5"/>
    <w:rsid w:val="00FA1E10"/>
    <w:rsid w:val="00FA40E4"/>
    <w:rsid w:val="00FA40FC"/>
    <w:rsid w:val="00FA416B"/>
    <w:rsid w:val="00FA460C"/>
    <w:rsid w:val="00FA54D4"/>
    <w:rsid w:val="00FA5B21"/>
    <w:rsid w:val="00FA681F"/>
    <w:rsid w:val="00FA6DF8"/>
    <w:rsid w:val="00FA74D8"/>
    <w:rsid w:val="00FA7FC2"/>
    <w:rsid w:val="00FB0D73"/>
    <w:rsid w:val="00FB0EFC"/>
    <w:rsid w:val="00FB38A9"/>
    <w:rsid w:val="00FB490E"/>
    <w:rsid w:val="00FB58E4"/>
    <w:rsid w:val="00FB6584"/>
    <w:rsid w:val="00FC0915"/>
    <w:rsid w:val="00FC1F20"/>
    <w:rsid w:val="00FC2893"/>
    <w:rsid w:val="00FC69A8"/>
    <w:rsid w:val="00FD177B"/>
    <w:rsid w:val="00FE111A"/>
    <w:rsid w:val="00FE1CF4"/>
    <w:rsid w:val="00FE42D5"/>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159C90F1-60EB-4CE0-BB6A-53E6A8FDB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1606268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24338422">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129788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1CA75-D650-45FF-BEE2-A9484ECC7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15</Pages>
  <Words>3964</Words>
  <Characters>21804</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Cinthia Pedraza Rodriguez</cp:lastModifiedBy>
  <cp:revision>16</cp:revision>
  <cp:lastPrinted>2019-06-04T14:07:00Z</cp:lastPrinted>
  <dcterms:created xsi:type="dcterms:W3CDTF">2019-02-07T21:41:00Z</dcterms:created>
  <dcterms:modified xsi:type="dcterms:W3CDTF">2019-06-04T22:27:00Z</dcterms:modified>
</cp:coreProperties>
</file>