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Default="008870D2" w:rsidP="0035118A">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E00BB59" w14:textId="77777777" w:rsidR="0035118A" w:rsidRPr="007D087B" w:rsidRDefault="0035118A" w:rsidP="0035118A">
      <w:pPr>
        <w:tabs>
          <w:tab w:val="left" w:pos="375"/>
          <w:tab w:val="left" w:pos="426"/>
        </w:tabs>
        <w:contextualSpacing/>
        <w:jc w:val="both"/>
        <w:rPr>
          <w:rFonts w:ascii="Calibri" w:hAnsi="Calibri" w:cs="Calibri"/>
          <w:b/>
        </w:rPr>
      </w:pPr>
      <w:r w:rsidRPr="007D087B">
        <w:rPr>
          <w:rFonts w:ascii="Calibri" w:hAnsi="Calibri" w:cs="Calibri"/>
          <w:b/>
          <w:color w:val="000000"/>
          <w:sz w:val="22"/>
          <w:szCs w:val="22"/>
          <w:u w:val="single"/>
        </w:rPr>
        <w:t>INTRODUCCIÓN</w:t>
      </w:r>
    </w:p>
    <w:p w14:paraId="0D201270" w14:textId="77777777" w:rsidR="0035118A" w:rsidRDefault="0035118A" w:rsidP="0035118A">
      <w:pPr>
        <w:widowControl w:val="0"/>
        <w:autoSpaceDE w:val="0"/>
        <w:autoSpaceDN w:val="0"/>
        <w:adjustRightInd w:val="0"/>
        <w:contextualSpacing/>
        <w:jc w:val="both"/>
        <w:rPr>
          <w:rFonts w:ascii="Calibri" w:hAnsi="Calibri" w:cs="Calibri"/>
          <w:sz w:val="22"/>
          <w:szCs w:val="22"/>
        </w:rPr>
      </w:pPr>
    </w:p>
    <w:p w14:paraId="227002A5" w14:textId="77777777" w:rsidR="0035118A" w:rsidRPr="007D087B" w:rsidRDefault="0035118A" w:rsidP="0035118A">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 El presente proceso está bajo la modalidad de Contratación Directa por Licitación enmarcado en el D.S. 29506.</w:t>
      </w:r>
    </w:p>
    <w:p w14:paraId="3E223102" w14:textId="77777777" w:rsidR="0035118A" w:rsidRPr="007D087B" w:rsidRDefault="0035118A" w:rsidP="0035118A">
      <w:pPr>
        <w:widowControl w:val="0"/>
        <w:autoSpaceDE w:val="0"/>
        <w:autoSpaceDN w:val="0"/>
        <w:adjustRightInd w:val="0"/>
        <w:contextualSpacing/>
        <w:jc w:val="both"/>
        <w:rPr>
          <w:rFonts w:ascii="Calibri" w:hAnsi="Calibri" w:cs="Calibri"/>
          <w:sz w:val="22"/>
          <w:szCs w:val="22"/>
        </w:rPr>
      </w:pPr>
    </w:p>
    <w:p w14:paraId="40BEF4FD" w14:textId="77777777" w:rsidR="0035118A" w:rsidRPr="007D087B" w:rsidRDefault="0035118A" w:rsidP="0035118A">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p w14:paraId="78C970E3" w14:textId="77777777" w:rsidR="0035118A" w:rsidRPr="007D087B" w:rsidRDefault="0035118A" w:rsidP="0035118A">
      <w:pPr>
        <w:jc w:val="both"/>
      </w:pPr>
    </w:p>
    <w:p w14:paraId="62FCB2A4" w14:textId="0844DD3A" w:rsidR="0035118A" w:rsidRPr="007D087B" w:rsidRDefault="0035118A" w:rsidP="0035118A">
      <w:pPr>
        <w:autoSpaceDE w:val="0"/>
        <w:autoSpaceDN w:val="0"/>
        <w:adjustRightInd w:val="0"/>
        <w:contextualSpacing/>
        <w:jc w:val="both"/>
        <w:rPr>
          <w:rFonts w:ascii="Calibri" w:eastAsia="Calibri" w:hAnsi="Calibri" w:cs="Calibri"/>
          <w:bCs/>
          <w:color w:val="000000"/>
          <w:sz w:val="22"/>
          <w:szCs w:val="22"/>
          <w:lang w:val="es-BO" w:eastAsia="en-US"/>
        </w:rPr>
      </w:pPr>
      <w:r w:rsidRPr="007D087B">
        <w:rPr>
          <w:rFonts w:ascii="Calibri" w:eastAsia="Calibri" w:hAnsi="Calibri" w:cs="Calibri"/>
          <w:color w:val="000000"/>
          <w:sz w:val="22"/>
          <w:szCs w:val="22"/>
          <w:lang w:val="es-BO" w:eastAsia="en-US"/>
        </w:rPr>
        <w:t>El presente Proyecto, contempla la construc</w:t>
      </w:r>
      <w:r>
        <w:rPr>
          <w:rFonts w:ascii="Calibri" w:eastAsia="Calibri" w:hAnsi="Calibri" w:cs="Calibri"/>
          <w:color w:val="000000"/>
          <w:sz w:val="22"/>
          <w:szCs w:val="22"/>
          <w:lang w:val="es-BO" w:eastAsia="en-US"/>
        </w:rPr>
        <w:t xml:space="preserve">ción de redes secundarias en diferentes zonas del Municipio de </w:t>
      </w:r>
      <w:r w:rsidR="003737D9">
        <w:rPr>
          <w:rFonts w:ascii="Calibri" w:eastAsia="Calibri" w:hAnsi="Calibri" w:cs="Calibri"/>
          <w:color w:val="000000"/>
          <w:sz w:val="22"/>
          <w:szCs w:val="22"/>
          <w:lang w:val="es-BO" w:eastAsia="en-US"/>
        </w:rPr>
        <w:t>Mineros</w:t>
      </w:r>
      <w:r w:rsidRPr="007D087B">
        <w:rPr>
          <w:rFonts w:ascii="Calibri" w:eastAsia="Calibri" w:hAnsi="Calibri" w:cs="Calibri"/>
          <w:color w:val="000000"/>
          <w:sz w:val="22"/>
          <w:szCs w:val="22"/>
          <w:lang w:val="es-BO" w:eastAsia="en-US"/>
        </w:rPr>
        <w:t>,</w:t>
      </w:r>
      <w:r w:rsidRPr="007D087B">
        <w:rPr>
          <w:rFonts w:ascii="Calibri" w:eastAsia="Calibri" w:hAnsi="Calibri" w:cs="Calibri"/>
          <w:b/>
          <w:color w:val="000000"/>
          <w:sz w:val="22"/>
          <w:szCs w:val="22"/>
          <w:lang w:val="es-BO" w:eastAsia="en-US"/>
        </w:rPr>
        <w:t xml:space="preserve"> </w:t>
      </w:r>
      <w:r w:rsidRPr="007D087B">
        <w:rPr>
          <w:rFonts w:ascii="Calibri" w:eastAsia="Calibri" w:hAnsi="Calibri" w:cs="Calibri"/>
          <w:bCs/>
          <w:color w:val="000000"/>
          <w:sz w:val="22"/>
          <w:szCs w:val="22"/>
          <w:lang w:val="es-BO" w:eastAsia="en-US"/>
        </w:rPr>
        <w:t xml:space="preserve">con este fin, YPFB requiere la contratación de una empresa de servicios especializada en la construcción de obras civiles y mecánicas para el tendido de tubería de polietileno de acuerdo al siguiente detalle. </w:t>
      </w:r>
    </w:p>
    <w:p w14:paraId="135E394A" w14:textId="77777777" w:rsidR="0035118A" w:rsidRPr="007D087B" w:rsidRDefault="0035118A" w:rsidP="0035118A">
      <w:pPr>
        <w:autoSpaceDE w:val="0"/>
        <w:autoSpaceDN w:val="0"/>
        <w:adjustRightInd w:val="0"/>
        <w:contextualSpacing/>
        <w:jc w:val="both"/>
        <w:rPr>
          <w:rFonts w:ascii="Calibri" w:eastAsia="Calibri" w:hAnsi="Calibri" w:cs="Calibri"/>
          <w:bCs/>
          <w:color w:val="000000"/>
          <w:sz w:val="20"/>
          <w:szCs w:val="20"/>
          <w:lang w:val="es-BO" w:eastAsia="en-US"/>
        </w:rPr>
      </w:pPr>
      <w:r w:rsidRPr="007D087B">
        <w:rPr>
          <w:rFonts w:ascii="Calibri" w:eastAsia="Calibri" w:hAnsi="Calibri" w:cs="Calibri"/>
          <w:bCs/>
          <w:color w:val="000000"/>
          <w:sz w:val="20"/>
          <w:szCs w:val="20"/>
          <w:lang w:val="es-BO" w:eastAsia="en-US"/>
        </w:rPr>
        <w:t xml:space="preserve"> </w:t>
      </w:r>
    </w:p>
    <w:p w14:paraId="20C87B17" w14:textId="5BD289E7" w:rsidR="0035118A" w:rsidRDefault="0035118A" w:rsidP="0035118A">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estas localidades </w:t>
      </w:r>
      <w:r w:rsidRPr="00E324FB">
        <w:rPr>
          <w:rFonts w:ascii="Calibri" w:eastAsia="Arial Unicode MS" w:hAnsi="Calibri" w:cs="Calibri"/>
          <w:bCs/>
          <w:sz w:val="22"/>
          <w:szCs w:val="22"/>
        </w:rPr>
        <w:t xml:space="preserve">tendrá una longitud total  de </w:t>
      </w:r>
      <w:r w:rsidR="009554FD">
        <w:rPr>
          <w:rFonts w:ascii="Calibri" w:eastAsia="Arial Unicode MS" w:hAnsi="Calibri" w:cs="Calibri"/>
          <w:b/>
          <w:bCs/>
          <w:sz w:val="22"/>
          <w:szCs w:val="22"/>
        </w:rPr>
        <w:t>37.500</w:t>
      </w:r>
      <w:r w:rsidRPr="0035118A">
        <w:rPr>
          <w:rFonts w:ascii="Calibri" w:eastAsia="Arial Unicode MS" w:hAnsi="Calibri" w:cs="Calibri"/>
          <w:b/>
          <w:bCs/>
          <w:sz w:val="22"/>
          <w:szCs w:val="22"/>
        </w:rPr>
        <w:t>,00 m</w:t>
      </w:r>
      <w:r w:rsidRPr="00E324FB">
        <w:rPr>
          <w:rFonts w:ascii="Calibri" w:eastAsia="Arial Unicode MS" w:hAnsi="Calibri" w:cs="Calibri"/>
          <w:bCs/>
          <w:sz w:val="22"/>
          <w:szCs w:val="22"/>
        </w:rPr>
        <w:t>, la cual se distribuye de la siguiente manera:</w:t>
      </w:r>
    </w:p>
    <w:p w14:paraId="244A6924" w14:textId="77777777" w:rsidR="00E43F3F" w:rsidRDefault="00E43F3F" w:rsidP="0035118A">
      <w:pPr>
        <w:pStyle w:val="Default"/>
        <w:contextualSpacing/>
        <w:jc w:val="both"/>
        <w:rPr>
          <w:rFonts w:ascii="Calibri" w:eastAsia="Arial Unicode MS" w:hAnsi="Calibri" w:cs="Calibri"/>
          <w:bCs/>
          <w:sz w:val="22"/>
          <w:szCs w:val="22"/>
        </w:rPr>
      </w:pPr>
    </w:p>
    <w:p w14:paraId="2123BF9F" w14:textId="6AB1656F" w:rsidR="0035118A" w:rsidRPr="00410DAE" w:rsidRDefault="0035118A" w:rsidP="0035118A">
      <w:pPr>
        <w:pStyle w:val="Prrafodelista"/>
        <w:numPr>
          <w:ilvl w:val="2"/>
          <w:numId w:val="66"/>
        </w:numPr>
        <w:contextualSpacing/>
        <w:jc w:val="both"/>
        <w:rPr>
          <w:rFonts w:ascii="Calibri" w:hAnsi="Calibri" w:cs="Calibri"/>
          <w:bCs/>
          <w:sz w:val="22"/>
          <w:szCs w:val="22"/>
        </w:rPr>
      </w:pPr>
      <w:r w:rsidRPr="00C436B9">
        <w:rPr>
          <w:rFonts w:ascii="Calibri" w:eastAsia="Arial Unicode MS" w:hAnsi="Calibri" w:cs="Calibri"/>
          <w:bCs/>
          <w:sz w:val="22"/>
          <w:szCs w:val="22"/>
          <w:lang w:val="es-MX" w:eastAsia="en-US"/>
        </w:rPr>
        <w:t>El tendido de red secundaria con tubería de polietileno de</w:t>
      </w:r>
      <w:r w:rsidRPr="00C436B9">
        <w:rPr>
          <w:rFonts w:ascii="Calibri" w:eastAsia="Arial Unicode MS" w:hAnsi="Calibri" w:cs="Calibri"/>
          <w:b/>
          <w:bCs/>
          <w:sz w:val="22"/>
          <w:szCs w:val="22"/>
          <w:lang w:val="es-MX" w:eastAsia="en-US"/>
        </w:rPr>
        <w:t xml:space="preserve"> 40 mm</w:t>
      </w:r>
      <w:r w:rsidRPr="00C436B9">
        <w:rPr>
          <w:rFonts w:ascii="Calibri" w:eastAsia="Arial Unicode MS" w:hAnsi="Calibri" w:cs="Calibri"/>
          <w:bCs/>
          <w:sz w:val="22"/>
          <w:szCs w:val="22"/>
          <w:lang w:val="es-MX" w:eastAsia="en-US"/>
        </w:rPr>
        <w:t xml:space="preserve"> de diámetro en una longitud de </w:t>
      </w:r>
      <w:r w:rsidR="009554FD">
        <w:rPr>
          <w:rFonts w:ascii="Calibri" w:eastAsia="Arial Unicode MS" w:hAnsi="Calibri" w:cs="Calibri"/>
          <w:b/>
          <w:bCs/>
          <w:sz w:val="22"/>
          <w:szCs w:val="22"/>
          <w:lang w:val="es-MX" w:eastAsia="en-US"/>
        </w:rPr>
        <w:t xml:space="preserve">32.868 </w:t>
      </w:r>
      <w:r w:rsidRPr="00C436B9">
        <w:rPr>
          <w:rFonts w:ascii="Calibri" w:eastAsia="Arial Unicode MS" w:hAnsi="Calibri" w:cs="Calibri"/>
          <w:bCs/>
          <w:sz w:val="22"/>
          <w:szCs w:val="22"/>
          <w:lang w:val="es-MX" w:eastAsia="en-US"/>
        </w:rPr>
        <w:t xml:space="preserve">metros lineales. </w:t>
      </w:r>
    </w:p>
    <w:p w14:paraId="737B08CE" w14:textId="77777777" w:rsidR="0035118A" w:rsidRPr="00694979" w:rsidRDefault="0035118A" w:rsidP="0035118A">
      <w:pPr>
        <w:contextualSpacing/>
        <w:jc w:val="both"/>
        <w:rPr>
          <w:rFonts w:ascii="Calibri" w:hAnsi="Calibri" w:cs="Calibri"/>
          <w:bCs/>
          <w:sz w:val="22"/>
          <w:szCs w:val="22"/>
        </w:rPr>
      </w:pPr>
    </w:p>
    <w:p w14:paraId="520DC311" w14:textId="4BD32339" w:rsidR="0035118A" w:rsidRDefault="0035118A" w:rsidP="0035118A">
      <w:pPr>
        <w:pStyle w:val="Prrafodelista"/>
        <w:numPr>
          <w:ilvl w:val="2"/>
          <w:numId w:val="66"/>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63</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 xml:space="preserve"> </w:t>
      </w:r>
      <w:r w:rsidR="009554FD">
        <w:rPr>
          <w:rFonts w:ascii="Calibri" w:eastAsia="Arial Unicode MS" w:hAnsi="Calibri" w:cs="Calibri"/>
          <w:b/>
          <w:bCs/>
          <w:sz w:val="22"/>
          <w:szCs w:val="22"/>
          <w:lang w:val="es-MX" w:eastAsia="en-US"/>
        </w:rPr>
        <w:t>917,00</w:t>
      </w:r>
      <w:r w:rsidRPr="00043AE3">
        <w:rPr>
          <w:rFonts w:ascii="Calibri" w:eastAsia="Arial Unicode MS" w:hAnsi="Calibri" w:cs="Calibri"/>
          <w:bCs/>
          <w:sz w:val="22"/>
          <w:szCs w:val="22"/>
          <w:lang w:val="es-MX" w:eastAsia="en-US"/>
        </w:rPr>
        <w:t xml:space="preserve"> metros lineales.</w:t>
      </w:r>
    </w:p>
    <w:p w14:paraId="2740FF4C" w14:textId="77777777" w:rsidR="003737D9" w:rsidRPr="003737D9" w:rsidRDefault="003737D9" w:rsidP="003737D9">
      <w:pPr>
        <w:pStyle w:val="Prrafodelista"/>
        <w:rPr>
          <w:rFonts w:ascii="Calibri" w:eastAsia="Arial Unicode MS" w:hAnsi="Calibri" w:cs="Calibri"/>
          <w:bCs/>
          <w:sz w:val="22"/>
          <w:szCs w:val="22"/>
          <w:lang w:val="es-MX" w:eastAsia="en-US"/>
        </w:rPr>
      </w:pPr>
    </w:p>
    <w:p w14:paraId="4C9FBDCB" w14:textId="1398D1B0" w:rsidR="003737D9" w:rsidRPr="003737D9" w:rsidRDefault="003737D9" w:rsidP="003737D9">
      <w:pPr>
        <w:pStyle w:val="Prrafodelista"/>
        <w:numPr>
          <w:ilvl w:val="2"/>
          <w:numId w:val="66"/>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90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sidR="009554FD">
        <w:rPr>
          <w:rFonts w:ascii="Calibri" w:eastAsia="Arial Unicode MS" w:hAnsi="Calibri" w:cs="Calibri"/>
          <w:b/>
          <w:bCs/>
          <w:sz w:val="22"/>
          <w:szCs w:val="22"/>
          <w:lang w:val="es-MX" w:eastAsia="en-US"/>
        </w:rPr>
        <w:t xml:space="preserve"> 2.995</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66F027FA" w14:textId="77777777" w:rsidR="0035118A" w:rsidRPr="004A1A08" w:rsidRDefault="0035118A" w:rsidP="0035118A">
      <w:pPr>
        <w:tabs>
          <w:tab w:val="left" w:pos="426"/>
        </w:tabs>
        <w:contextualSpacing/>
        <w:jc w:val="both"/>
        <w:rPr>
          <w:rFonts w:ascii="Calibri" w:eastAsia="Arial Unicode MS" w:hAnsi="Calibri" w:cs="Calibri"/>
          <w:bCs/>
          <w:sz w:val="22"/>
          <w:szCs w:val="22"/>
          <w:lang w:val="es-MX" w:eastAsia="en-US"/>
        </w:rPr>
      </w:pPr>
    </w:p>
    <w:p w14:paraId="263A9D74" w14:textId="5FC4694D" w:rsidR="0035118A" w:rsidRDefault="0035118A" w:rsidP="0035118A">
      <w:pPr>
        <w:pStyle w:val="Prrafodelista"/>
        <w:numPr>
          <w:ilvl w:val="2"/>
          <w:numId w:val="66"/>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Cs/>
          <w:sz w:val="22"/>
          <w:szCs w:val="22"/>
          <w:lang w:val="es-MX" w:eastAsia="en-US"/>
        </w:rPr>
        <w:t xml:space="preserve"> </w:t>
      </w:r>
      <w:r>
        <w:rPr>
          <w:rFonts w:ascii="Calibri" w:eastAsia="Arial Unicode MS" w:hAnsi="Calibri" w:cs="Calibri"/>
          <w:b/>
          <w:bCs/>
          <w:sz w:val="22"/>
          <w:szCs w:val="22"/>
          <w:lang w:val="es-MX" w:eastAsia="en-US"/>
        </w:rPr>
        <w:t>110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sidR="00091534">
        <w:rPr>
          <w:rFonts w:ascii="Calibri" w:eastAsia="Arial Unicode MS" w:hAnsi="Calibri" w:cs="Calibri"/>
          <w:b/>
          <w:bCs/>
          <w:sz w:val="22"/>
          <w:szCs w:val="22"/>
          <w:lang w:val="es-MX" w:eastAsia="en-US"/>
        </w:rPr>
        <w:t>720</w:t>
      </w:r>
      <w:r w:rsidRPr="0035118A">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05A51D04" w14:textId="77777777" w:rsidR="0035118A" w:rsidRPr="0035118A" w:rsidRDefault="0035118A" w:rsidP="0035118A">
      <w:pPr>
        <w:pStyle w:val="Default"/>
        <w:contextualSpacing/>
        <w:jc w:val="both"/>
        <w:rPr>
          <w:rFonts w:ascii="Calibri" w:hAnsi="Calibri" w:cs="Calibri"/>
          <w:bCs/>
          <w:sz w:val="20"/>
          <w:szCs w:val="20"/>
          <w:lang w:val="es-MX"/>
        </w:rPr>
      </w:pPr>
    </w:p>
    <w:p w14:paraId="7648333A" w14:textId="77777777" w:rsidR="0035118A" w:rsidRPr="007D087B" w:rsidRDefault="0035118A" w:rsidP="0035118A">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OBJETIVOS</w:t>
      </w:r>
    </w:p>
    <w:p w14:paraId="4AE2380C" w14:textId="77777777" w:rsidR="0035118A" w:rsidRPr="007D087B" w:rsidRDefault="0035118A" w:rsidP="0035118A">
      <w:pPr>
        <w:tabs>
          <w:tab w:val="left" w:pos="426"/>
        </w:tabs>
        <w:ind w:right="-1"/>
        <w:jc w:val="both"/>
        <w:rPr>
          <w:rFonts w:ascii="Calibri" w:hAnsi="Calibri" w:cs="Calibri"/>
        </w:rPr>
      </w:pPr>
    </w:p>
    <w:p w14:paraId="638D077D" w14:textId="2D9640C4" w:rsidR="0035118A" w:rsidRPr="00E43F3F" w:rsidRDefault="0035118A" w:rsidP="0035118A">
      <w:pPr>
        <w:jc w:val="both"/>
        <w:rPr>
          <w:rFonts w:ascii="Arial Narrow" w:hAnsi="Arial Narrow" w:cs="Calibri"/>
          <w:sz w:val="22"/>
          <w:szCs w:val="22"/>
        </w:rPr>
      </w:pPr>
      <w:r w:rsidRPr="007D087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del proyecto </w:t>
      </w:r>
      <w:r w:rsidRPr="007D087B">
        <w:rPr>
          <w:rFonts w:ascii="Calibri" w:hAnsi="Calibri" w:cs="Calibri"/>
          <w:sz w:val="22"/>
          <w:szCs w:val="22"/>
        </w:rPr>
        <w:lastRenderedPageBreak/>
        <w:t xml:space="preserve">de </w:t>
      </w:r>
      <w:r w:rsidRPr="00E43F3F">
        <w:rPr>
          <w:rFonts w:ascii="Calibri" w:hAnsi="Calibri" w:cs="Calibri"/>
          <w:sz w:val="22"/>
          <w:szCs w:val="22"/>
        </w:rPr>
        <w:t xml:space="preserve">construcción </w:t>
      </w:r>
      <w:r w:rsidRPr="00E43F3F">
        <w:rPr>
          <w:rFonts w:ascii="Arial Narrow" w:hAnsi="Arial Narrow" w:cs="Calibri"/>
          <w:sz w:val="22"/>
          <w:szCs w:val="22"/>
        </w:rPr>
        <w:t>"</w:t>
      </w:r>
      <w:r w:rsidR="003737D9" w:rsidRPr="003737D9">
        <w:rPr>
          <w:rFonts w:ascii="Calibri" w:eastAsia="Arial Unicode MS" w:hAnsi="Calibri" w:cs="Calibri"/>
          <w:b/>
          <w:sz w:val="22"/>
          <w:szCs w:val="22"/>
          <w:lang w:val="es-BO"/>
        </w:rPr>
        <w:t>OBRAS CIVILES Y MECANICAS PARA LA CONSTRUCCION DE RED SECUNDARIA MUNICIPIO DE MINEROS POBLACION DE MINEROS</w:t>
      </w:r>
      <w:r w:rsidRPr="00E43F3F">
        <w:rPr>
          <w:rFonts w:ascii="Arial Narrow" w:hAnsi="Arial Narrow" w:cs="Calibri"/>
          <w:sz w:val="22"/>
          <w:szCs w:val="22"/>
        </w:rPr>
        <w:t>".</w:t>
      </w:r>
    </w:p>
    <w:p w14:paraId="34652C2A" w14:textId="77777777" w:rsidR="0035118A" w:rsidRDefault="0035118A" w:rsidP="0035118A">
      <w:pPr>
        <w:jc w:val="both"/>
        <w:rPr>
          <w:rFonts w:ascii="Arial Narrow" w:hAnsi="Arial Narrow" w:cs="Calibri"/>
          <w:sz w:val="22"/>
          <w:szCs w:val="22"/>
        </w:rPr>
      </w:pPr>
    </w:p>
    <w:p w14:paraId="285C145C" w14:textId="77777777" w:rsidR="0035118A" w:rsidRPr="007D087B" w:rsidRDefault="0035118A" w:rsidP="0035118A">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CONSIDERACIONES GENERALES DEL PROYECTO</w:t>
      </w:r>
    </w:p>
    <w:p w14:paraId="6F85E3BD" w14:textId="77777777" w:rsidR="0035118A" w:rsidRPr="007D087B" w:rsidRDefault="0035118A" w:rsidP="0035118A">
      <w:pPr>
        <w:tabs>
          <w:tab w:val="left" w:pos="426"/>
        </w:tabs>
        <w:ind w:right="-1"/>
        <w:jc w:val="both"/>
        <w:rPr>
          <w:rFonts w:ascii="Calibri" w:hAnsi="Calibri" w:cs="Calibri"/>
        </w:rPr>
      </w:pPr>
    </w:p>
    <w:p w14:paraId="7E7EAD16" w14:textId="77777777" w:rsidR="0035118A" w:rsidRPr="007D087B" w:rsidRDefault="0035118A" w:rsidP="0035118A">
      <w:pPr>
        <w:contextualSpacing/>
        <w:jc w:val="both"/>
        <w:rPr>
          <w:rFonts w:ascii="Calibri" w:eastAsia="Arial Unicode MS" w:hAnsi="Calibri" w:cs="Calibri"/>
          <w:b/>
          <w:lang w:eastAsia="en-US"/>
        </w:rPr>
      </w:pPr>
      <w:r w:rsidRPr="007D087B">
        <w:rPr>
          <w:rFonts w:ascii="Calibri" w:eastAsia="Arial Unicode MS" w:hAnsi="Calibri" w:cs="Calibri"/>
          <w:b/>
          <w:lang w:eastAsia="en-US"/>
        </w:rPr>
        <w:t>La empresa contratista deberá considerar lo siguiente:</w:t>
      </w:r>
    </w:p>
    <w:p w14:paraId="5CC326B1" w14:textId="77777777" w:rsidR="0035118A" w:rsidRPr="007D087B" w:rsidRDefault="0035118A" w:rsidP="0035118A">
      <w:pPr>
        <w:contextualSpacing/>
        <w:jc w:val="both"/>
        <w:rPr>
          <w:rFonts w:ascii="Calibri" w:eastAsia="Arial Unicode MS" w:hAnsi="Calibri" w:cs="Calibri"/>
          <w:lang w:eastAsia="en-US"/>
        </w:rPr>
      </w:pPr>
    </w:p>
    <w:p w14:paraId="45B03E53" w14:textId="77777777" w:rsidR="0035118A" w:rsidRDefault="0035118A" w:rsidP="0035118A">
      <w:pPr>
        <w:numPr>
          <w:ilvl w:val="2"/>
          <w:numId w:val="66"/>
        </w:numPr>
        <w:ind w:left="357" w:hanging="357"/>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La empresa contratista se hará responsable del transporte de tubería de polietileno hasta el lugar de la obra.</w:t>
      </w:r>
    </w:p>
    <w:p w14:paraId="72DFC4BC" w14:textId="77777777" w:rsidR="0035118A" w:rsidRDefault="0035118A" w:rsidP="0035118A">
      <w:pPr>
        <w:ind w:left="357"/>
        <w:jc w:val="both"/>
        <w:rPr>
          <w:rFonts w:ascii="Calibri" w:eastAsia="Arial Unicode MS" w:hAnsi="Calibri" w:cs="Calibri"/>
          <w:bCs/>
          <w:sz w:val="22"/>
          <w:szCs w:val="22"/>
          <w:lang w:val="es-MX" w:eastAsia="en-US"/>
        </w:rPr>
      </w:pPr>
    </w:p>
    <w:p w14:paraId="1553D0D2" w14:textId="77777777" w:rsidR="0035118A" w:rsidRPr="007D087B" w:rsidRDefault="0035118A" w:rsidP="0035118A">
      <w:pPr>
        <w:numPr>
          <w:ilvl w:val="2"/>
          <w:numId w:val="66"/>
        </w:numPr>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4B7EB386" w14:textId="77777777" w:rsidR="0035118A" w:rsidRPr="007D087B" w:rsidRDefault="0035118A" w:rsidP="0035118A">
      <w:pPr>
        <w:ind w:left="360"/>
        <w:rPr>
          <w:rFonts w:ascii="Calibri" w:eastAsia="Arial Unicode MS" w:hAnsi="Calibri" w:cs="Calibri"/>
          <w:bCs/>
          <w:sz w:val="22"/>
          <w:szCs w:val="22"/>
          <w:lang w:val="es-MX" w:eastAsia="en-US"/>
        </w:rPr>
      </w:pPr>
    </w:p>
    <w:p w14:paraId="56B9EE1A" w14:textId="77777777" w:rsidR="0035118A" w:rsidRPr="00064B27" w:rsidRDefault="0035118A" w:rsidP="0035118A">
      <w:pPr>
        <w:numPr>
          <w:ilvl w:val="2"/>
          <w:numId w:val="66"/>
        </w:numPr>
        <w:ind w:left="357" w:right="-1" w:hanging="357"/>
        <w:jc w:val="both"/>
        <w:rPr>
          <w:rFonts w:ascii="Calibri" w:hAnsi="Calibri" w:cs="Calibri"/>
        </w:rPr>
      </w:pPr>
      <w:r w:rsidRPr="00064B27">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35F02DCB" w14:textId="77777777" w:rsidR="0035118A" w:rsidRDefault="0035118A" w:rsidP="0035118A">
      <w:pPr>
        <w:pStyle w:val="Prrafodelista"/>
        <w:rPr>
          <w:rFonts w:ascii="Calibri" w:hAnsi="Calibri" w:cs="Calibri"/>
        </w:rPr>
      </w:pPr>
    </w:p>
    <w:p w14:paraId="0D8B46CD" w14:textId="0B4F75A3" w:rsidR="0035118A" w:rsidRDefault="0035118A" w:rsidP="0035118A">
      <w:pPr>
        <w:pStyle w:val="Prrafodelista"/>
        <w:numPr>
          <w:ilvl w:val="2"/>
          <w:numId w:val="66"/>
        </w:numPr>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462E0FB4" w14:textId="77777777" w:rsidR="0035118A" w:rsidRPr="0035118A" w:rsidRDefault="0035118A" w:rsidP="0035118A">
      <w:pPr>
        <w:jc w:val="both"/>
        <w:rPr>
          <w:rFonts w:ascii="Calibri" w:eastAsia="Arial Unicode MS" w:hAnsi="Calibri" w:cs="Calibri"/>
          <w:bCs/>
          <w:sz w:val="22"/>
          <w:szCs w:val="22"/>
          <w:lang w:val="es-MX" w:eastAsia="en-US"/>
        </w:rPr>
      </w:pPr>
    </w:p>
    <w:p w14:paraId="21BAEB20" w14:textId="77777777" w:rsidR="0035118A" w:rsidRPr="007D087B" w:rsidRDefault="0035118A" w:rsidP="0035118A">
      <w:pPr>
        <w:contextualSpacing/>
        <w:jc w:val="both"/>
        <w:rPr>
          <w:rFonts w:ascii="Calibri" w:eastAsia="Arial Unicode MS" w:hAnsi="Calibri" w:cs="Calibri"/>
          <w:b/>
          <w:sz w:val="22"/>
          <w:szCs w:val="22"/>
          <w:u w:val="single"/>
          <w:lang w:eastAsia="en-US"/>
        </w:rPr>
      </w:pPr>
      <w:r w:rsidRPr="007D087B">
        <w:rPr>
          <w:rFonts w:ascii="Calibri" w:eastAsia="Arial Unicode MS" w:hAnsi="Calibri" w:cs="Calibri"/>
          <w:b/>
          <w:sz w:val="22"/>
          <w:szCs w:val="22"/>
          <w:u w:val="single"/>
          <w:lang w:eastAsia="en-US"/>
        </w:rPr>
        <w:t>PERMISO PARA CRUCES DE CALLES Y AVENIDAS</w:t>
      </w:r>
    </w:p>
    <w:p w14:paraId="1ADAF9C0" w14:textId="77777777" w:rsidR="0035118A" w:rsidRPr="007D087B" w:rsidRDefault="0035118A" w:rsidP="0035118A">
      <w:pPr>
        <w:contextualSpacing/>
        <w:jc w:val="both"/>
        <w:rPr>
          <w:rFonts w:ascii="Calibri" w:eastAsia="Arial Unicode MS" w:hAnsi="Calibri" w:cs="Calibri"/>
          <w:bCs/>
          <w:sz w:val="22"/>
          <w:szCs w:val="22"/>
          <w:lang w:eastAsia="en-US"/>
        </w:rPr>
      </w:pPr>
    </w:p>
    <w:p w14:paraId="5DAC0D65" w14:textId="77777777" w:rsidR="0035118A" w:rsidRPr="007D087B" w:rsidRDefault="0035118A" w:rsidP="0035118A">
      <w:pPr>
        <w:contextualSpacing/>
        <w:jc w:val="both"/>
        <w:rPr>
          <w:rFonts w:ascii="Calibri" w:eastAsia="Arial Unicode MS" w:hAnsi="Calibri" w:cs="Calibri"/>
          <w:bCs/>
          <w:sz w:val="22"/>
          <w:szCs w:val="22"/>
          <w:lang w:eastAsia="en-US"/>
        </w:rPr>
      </w:pPr>
      <w:r w:rsidRPr="007D087B">
        <w:rPr>
          <w:rFonts w:ascii="Calibri" w:eastAsia="Arial Unicode MS" w:hAnsi="Calibri" w:cs="Calibri"/>
          <w:bCs/>
          <w:sz w:val="22"/>
          <w:szCs w:val="22"/>
          <w:lang w:eastAsia="en-U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C8AC2F2" w14:textId="77777777" w:rsidR="0035118A" w:rsidRPr="007D087B" w:rsidRDefault="0035118A" w:rsidP="0035118A">
      <w:pPr>
        <w:contextualSpacing/>
        <w:jc w:val="both"/>
        <w:rPr>
          <w:rFonts w:ascii="Calibri" w:eastAsia="Arial Unicode MS" w:hAnsi="Calibri" w:cs="Calibri"/>
          <w:bCs/>
          <w:sz w:val="22"/>
          <w:szCs w:val="22"/>
          <w:lang w:eastAsia="en-US"/>
        </w:rPr>
      </w:pPr>
    </w:p>
    <w:p w14:paraId="62657CED" w14:textId="278FA62A" w:rsidR="0035118A" w:rsidRPr="007D087B" w:rsidRDefault="0035118A" w:rsidP="0035118A">
      <w:pPr>
        <w:contextualSpacing/>
        <w:jc w:val="both"/>
        <w:rPr>
          <w:rFonts w:ascii="Calibri" w:hAnsi="Calibri" w:cs="Calibri"/>
          <w:bCs/>
          <w:sz w:val="22"/>
          <w:szCs w:val="22"/>
        </w:rPr>
      </w:pPr>
      <w:r w:rsidRPr="007D087B">
        <w:rPr>
          <w:rFonts w:ascii="Calibri" w:hAnsi="Calibri" w:cs="Calibri"/>
          <w:bCs/>
          <w:sz w:val="22"/>
          <w:szCs w:val="22"/>
        </w:rPr>
        <w:t>El ducto atravesará cruces de calles, cruces de avenida, cruce de vía férrea, además la trayectoria del ducto seguirá por las aceras, los permisos deberán ser solicitados a</w:t>
      </w:r>
      <w:r>
        <w:rPr>
          <w:rFonts w:ascii="Calibri" w:hAnsi="Calibri" w:cs="Calibri"/>
          <w:bCs/>
          <w:sz w:val="22"/>
          <w:szCs w:val="22"/>
        </w:rPr>
        <w:t>l</w:t>
      </w:r>
      <w:r w:rsidRPr="007D087B">
        <w:rPr>
          <w:rFonts w:ascii="Calibri" w:hAnsi="Calibri" w:cs="Calibri"/>
          <w:bCs/>
          <w:sz w:val="22"/>
          <w:szCs w:val="22"/>
        </w:rPr>
        <w:t xml:space="preserve"> </w:t>
      </w:r>
      <w:r>
        <w:rPr>
          <w:rFonts w:ascii="Calibri" w:hAnsi="Calibri" w:cs="Calibri"/>
          <w:b/>
          <w:bCs/>
          <w:sz w:val="22"/>
          <w:szCs w:val="22"/>
        </w:rPr>
        <w:t xml:space="preserve">Gobiernos Autónomo Municipal de </w:t>
      </w:r>
      <w:r w:rsidR="003737D9">
        <w:rPr>
          <w:rFonts w:ascii="Calibri" w:hAnsi="Calibri" w:cs="Calibri"/>
          <w:b/>
          <w:bCs/>
          <w:sz w:val="22"/>
          <w:szCs w:val="22"/>
        </w:rPr>
        <w:t>Mineros</w:t>
      </w:r>
      <w:r>
        <w:rPr>
          <w:rFonts w:ascii="Calibri" w:hAnsi="Calibri" w:cs="Calibri"/>
          <w:bCs/>
          <w:sz w:val="22"/>
          <w:szCs w:val="22"/>
        </w:rPr>
        <w:t>;</w:t>
      </w:r>
      <w:r w:rsidRPr="007D087B">
        <w:rPr>
          <w:rFonts w:ascii="Calibri" w:hAnsi="Calibri" w:cs="Calibri"/>
          <w:bCs/>
          <w:sz w:val="22"/>
          <w:szCs w:val="22"/>
        </w:rPr>
        <w:t xml:space="preserve"> entidades de servicios públicos (electricidad, agua, fibra óptica, Empresa de ferrocarriles de Oriente, etc.).</w:t>
      </w:r>
    </w:p>
    <w:p w14:paraId="6A768715" w14:textId="77777777" w:rsidR="0035118A" w:rsidRPr="007D087B" w:rsidRDefault="0035118A" w:rsidP="0035118A">
      <w:pPr>
        <w:contextualSpacing/>
        <w:jc w:val="both"/>
        <w:rPr>
          <w:rFonts w:ascii="Calibri" w:hAnsi="Calibri" w:cs="Calibri"/>
          <w:bCs/>
          <w:sz w:val="22"/>
          <w:szCs w:val="22"/>
        </w:rPr>
      </w:pPr>
    </w:p>
    <w:p w14:paraId="60291B8D" w14:textId="2267B083" w:rsidR="0035118A" w:rsidRPr="004554BF" w:rsidRDefault="0035118A" w:rsidP="0035118A">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de esta obra será la responsable de </w:t>
      </w:r>
      <w:r>
        <w:rPr>
          <w:rFonts w:ascii="Calibri" w:hAnsi="Calibri" w:cs="Calibri"/>
          <w:bCs/>
          <w:sz w:val="22"/>
          <w:szCs w:val="22"/>
        </w:rPr>
        <w:t>realizar los proyectos y/o estudios para obtener</w:t>
      </w:r>
      <w:r w:rsidRPr="004554BF">
        <w:rPr>
          <w:rFonts w:ascii="Calibri" w:hAnsi="Calibri" w:cs="Calibri"/>
          <w:bCs/>
          <w:sz w:val="22"/>
          <w:szCs w:val="22"/>
        </w:rPr>
        <w:t xml:space="preserve"> todas las autorizaciones respectivas, además de coordinar y realizar las gestiones y pagos necesarios ante las empresas de servicios públicos cuyas instalaciones sean afectadas.</w:t>
      </w:r>
    </w:p>
    <w:p w14:paraId="2412D1C8" w14:textId="77777777" w:rsidR="0035118A" w:rsidRPr="007D087B" w:rsidRDefault="0035118A" w:rsidP="0035118A">
      <w:pPr>
        <w:ind w:left="426"/>
        <w:contextualSpacing/>
        <w:jc w:val="both"/>
        <w:rPr>
          <w:rFonts w:ascii="Calibri" w:hAnsi="Calibri" w:cs="Calibri"/>
          <w:bCs/>
          <w:sz w:val="6"/>
          <w:szCs w:val="22"/>
          <w:lang w:eastAsia="en-US"/>
        </w:rPr>
      </w:pPr>
    </w:p>
    <w:p w14:paraId="0106AC2B" w14:textId="77777777" w:rsidR="0035118A" w:rsidRPr="007D087B" w:rsidRDefault="0035118A" w:rsidP="0035118A">
      <w:pPr>
        <w:contextualSpacing/>
        <w:jc w:val="both"/>
        <w:rPr>
          <w:rFonts w:ascii="Calibri" w:hAnsi="Calibri" w:cs="Calibri"/>
          <w:bCs/>
          <w:sz w:val="22"/>
          <w:szCs w:val="22"/>
          <w:lang w:eastAsia="en-US"/>
        </w:rPr>
      </w:pPr>
    </w:p>
    <w:p w14:paraId="78079E2C" w14:textId="77777777" w:rsidR="0035118A" w:rsidRPr="007D087B" w:rsidRDefault="0035118A" w:rsidP="0035118A">
      <w:pPr>
        <w:jc w:val="both"/>
        <w:rPr>
          <w:rFonts w:ascii="Calibri" w:hAnsi="Calibri" w:cs="Arial Narrow"/>
          <w:sz w:val="22"/>
          <w:szCs w:val="22"/>
          <w:lang w:eastAsia="en-US"/>
        </w:rPr>
      </w:pPr>
      <w:r w:rsidRPr="007D087B">
        <w:rPr>
          <w:rFonts w:ascii="Calibri" w:hAnsi="Calibri" w:cs="Arial Narrow"/>
          <w:sz w:val="22"/>
          <w:szCs w:val="22"/>
          <w:lang w:eastAsia="en-US"/>
        </w:rPr>
        <w:t xml:space="preserve">En el caso de tubería expuesta se deberá realizar un análisis con relación al revestimiento a utilizar en la tubería (Limpieza de tubería </w:t>
      </w:r>
      <w:proofErr w:type="spellStart"/>
      <w:r w:rsidRPr="007D087B">
        <w:rPr>
          <w:rFonts w:ascii="Calibri" w:hAnsi="Calibri" w:cs="Arial Narrow"/>
          <w:sz w:val="22"/>
          <w:szCs w:val="22"/>
          <w:lang w:eastAsia="en-US"/>
        </w:rPr>
        <w:t>tricapa</w:t>
      </w:r>
      <w:proofErr w:type="spellEnd"/>
      <w:r w:rsidRPr="007D087B">
        <w:rPr>
          <w:rFonts w:ascii="Calibri" w:hAnsi="Calibri" w:cs="Arial Narrow"/>
          <w:sz w:val="22"/>
          <w:szCs w:val="22"/>
          <w:lang w:eastAsia="en-US"/>
        </w:rPr>
        <w:t>, materiales de revestimiento)</w:t>
      </w:r>
    </w:p>
    <w:p w14:paraId="574BF2CC" w14:textId="77777777" w:rsidR="0035118A" w:rsidRPr="007D087B" w:rsidRDefault="0035118A" w:rsidP="0035118A">
      <w:pPr>
        <w:ind w:left="360"/>
        <w:jc w:val="both"/>
        <w:rPr>
          <w:rFonts w:ascii="Calibri" w:hAnsi="Calibri"/>
          <w:sz w:val="22"/>
          <w:szCs w:val="22"/>
          <w:lang w:eastAsia="en-US"/>
        </w:rPr>
      </w:pPr>
      <w:r w:rsidRPr="007D087B">
        <w:rPr>
          <w:rFonts w:ascii="Calibri" w:hAnsi="Calibri"/>
          <w:sz w:val="22"/>
          <w:szCs w:val="22"/>
          <w:lang w:eastAsia="en-US"/>
        </w:rPr>
        <w:tab/>
      </w:r>
    </w:p>
    <w:p w14:paraId="17AE6862" w14:textId="77777777" w:rsidR="0035118A" w:rsidRPr="007D087B" w:rsidRDefault="0035118A" w:rsidP="0035118A">
      <w:pPr>
        <w:jc w:val="both"/>
        <w:rPr>
          <w:rFonts w:ascii="Calibri" w:hAnsi="Calibri" w:cs="Arial Narrow"/>
          <w:sz w:val="22"/>
          <w:szCs w:val="22"/>
          <w:lang w:eastAsia="en-US"/>
        </w:rPr>
      </w:pPr>
      <w:r w:rsidRPr="007D087B">
        <w:rPr>
          <w:rFonts w:ascii="Calibri" w:hAnsi="Calibri" w:cs="Arial Narrow"/>
          <w:sz w:val="22"/>
          <w:szCs w:val="22"/>
          <w:lang w:eastAsia="en-US"/>
        </w:rPr>
        <w:t>La contratista debe considerar tipos de cargas adicionales externas y/o protección contra daños tales como:</w:t>
      </w:r>
    </w:p>
    <w:p w14:paraId="18E73D23" w14:textId="77777777" w:rsidR="0035118A" w:rsidRDefault="0035118A" w:rsidP="0035118A">
      <w:pPr>
        <w:ind w:left="360"/>
        <w:jc w:val="both"/>
        <w:rPr>
          <w:rFonts w:ascii="Calibri" w:hAnsi="Calibri"/>
          <w:sz w:val="22"/>
          <w:szCs w:val="22"/>
          <w:lang w:eastAsia="en-US"/>
        </w:rPr>
      </w:pPr>
    </w:p>
    <w:p w14:paraId="7A2130C4"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Movimientos o deslizamientos de tierra</w:t>
      </w:r>
    </w:p>
    <w:p w14:paraId="6658D33A"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Peso de la tubería</w:t>
      </w:r>
    </w:p>
    <w:p w14:paraId="78AC3401"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Pérdida de Soporte de la tubería</w:t>
      </w:r>
    </w:p>
    <w:p w14:paraId="015405B3"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Vibraciones causadas por agentes externos</w:t>
      </w:r>
    </w:p>
    <w:p w14:paraId="0F6B56E8"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Flotabilidad de la Tubería</w:t>
      </w:r>
    </w:p>
    <w:p w14:paraId="23F1C293"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Esfuerzos de tensión - compresiones causadas por su propio peso.</w:t>
      </w:r>
    </w:p>
    <w:p w14:paraId="0CC23A8A"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Cargas externas adicionales como temblores y terremotos</w:t>
      </w:r>
    </w:p>
    <w:p w14:paraId="124C73A6"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Fallas geológicas</w:t>
      </w:r>
    </w:p>
    <w:p w14:paraId="19FD6948"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Cargas excesivas o de tráfico de vehículos sobre el Ducto</w:t>
      </w:r>
    </w:p>
    <w:p w14:paraId="29BCB34E" w14:textId="77777777" w:rsidR="0035118A" w:rsidRPr="007D087B" w:rsidRDefault="0035118A" w:rsidP="0035118A">
      <w:pPr>
        <w:numPr>
          <w:ilvl w:val="0"/>
          <w:numId w:val="67"/>
        </w:numPr>
        <w:jc w:val="both"/>
        <w:rPr>
          <w:rFonts w:ascii="Calibri" w:hAnsi="Calibri" w:cs="Arial Narrow"/>
          <w:sz w:val="22"/>
          <w:szCs w:val="22"/>
          <w:lang w:eastAsia="en-US"/>
        </w:rPr>
      </w:pPr>
      <w:r w:rsidRPr="007D087B">
        <w:rPr>
          <w:rFonts w:ascii="Calibri" w:hAnsi="Calibri" w:cs="Arial Narrow"/>
          <w:sz w:val="22"/>
          <w:szCs w:val="22"/>
          <w:lang w:eastAsia="en-US"/>
        </w:rPr>
        <w:t>Deformaciones del Ducto causadas por las actividades de construcción o mantenimiento</w:t>
      </w:r>
    </w:p>
    <w:p w14:paraId="473785C0" w14:textId="77777777" w:rsidR="0035118A" w:rsidRPr="007D087B" w:rsidRDefault="0035118A" w:rsidP="0035118A">
      <w:pPr>
        <w:ind w:left="1324"/>
        <w:jc w:val="both"/>
        <w:rPr>
          <w:rFonts w:ascii="Calibri" w:hAnsi="Calibri"/>
          <w:sz w:val="22"/>
          <w:szCs w:val="22"/>
          <w:lang w:eastAsia="en-US"/>
        </w:rPr>
      </w:pPr>
    </w:p>
    <w:p w14:paraId="3812E0BE" w14:textId="77777777" w:rsidR="0035118A" w:rsidRPr="007D087B" w:rsidRDefault="0035118A" w:rsidP="0035118A">
      <w:pPr>
        <w:contextualSpacing/>
        <w:jc w:val="both"/>
        <w:rPr>
          <w:rFonts w:ascii="Calibri" w:hAnsi="Calibri" w:cs="Calibri"/>
          <w:bCs/>
          <w:sz w:val="22"/>
          <w:szCs w:val="22"/>
        </w:rPr>
      </w:pPr>
      <w:r w:rsidRPr="007D087B">
        <w:rPr>
          <w:rFonts w:ascii="Calibri" w:hAnsi="Calibri" w:cs="Arial Narrow"/>
          <w:sz w:val="22"/>
          <w:szCs w:val="22"/>
          <w:lang w:eastAsia="en-US"/>
        </w:rPr>
        <w:t>Los cruces del ducto con canales de drenaje, carreteras, puentes, vía férrea, etc., la Empresa Contratista deberá presentar un diseño individual el que será sujeto a la aprobación de las instancias que correspondan.</w:t>
      </w:r>
    </w:p>
    <w:p w14:paraId="4744ADD8" w14:textId="77777777" w:rsidR="0035118A" w:rsidRPr="007D087B" w:rsidRDefault="0035118A" w:rsidP="0035118A">
      <w:pPr>
        <w:ind w:left="360"/>
        <w:jc w:val="both"/>
        <w:rPr>
          <w:rFonts w:ascii="Calibri" w:hAnsi="Calibri"/>
          <w:sz w:val="22"/>
          <w:szCs w:val="22"/>
          <w:lang w:eastAsia="en-US"/>
        </w:rPr>
      </w:pPr>
      <w:r w:rsidRPr="007D087B">
        <w:rPr>
          <w:rFonts w:ascii="Calibri" w:hAnsi="Calibri"/>
          <w:sz w:val="22"/>
          <w:szCs w:val="22"/>
          <w:lang w:eastAsia="en-US"/>
        </w:rPr>
        <w:tab/>
      </w:r>
    </w:p>
    <w:p w14:paraId="30CE02A0" w14:textId="77777777" w:rsidR="0035118A" w:rsidRDefault="0035118A" w:rsidP="0035118A">
      <w:pPr>
        <w:jc w:val="both"/>
        <w:rPr>
          <w:rFonts w:ascii="Calibri" w:hAnsi="Calibri" w:cs="Arial Narrow"/>
          <w:sz w:val="22"/>
          <w:szCs w:val="22"/>
          <w:lang w:eastAsia="en-US"/>
        </w:rPr>
      </w:pPr>
      <w:r w:rsidRPr="007D087B">
        <w:rPr>
          <w:rFonts w:ascii="Calibri" w:hAnsi="Calibri" w:cs="Arial Narrow"/>
          <w:sz w:val="22"/>
          <w:szCs w:val="22"/>
          <w:lang w:eastAsia="en-US"/>
        </w:rPr>
        <w:t>Los cruces de obstáculos naturales se realizarán siguiendo las normas de construcción según el código ASME B 31.8. La Empresa Contratista deberá proveer y colocar por cuenta propia las fundas de protección de acuerdo a la siguiente tabla.</w:t>
      </w:r>
    </w:p>
    <w:p w14:paraId="27E713BF" w14:textId="77777777" w:rsidR="0035118A" w:rsidRDefault="0035118A" w:rsidP="0035118A">
      <w:pPr>
        <w:jc w:val="both"/>
        <w:rPr>
          <w:rFonts w:ascii="Calibri" w:hAnsi="Calibri" w:cs="Arial Narrow"/>
          <w:sz w:val="22"/>
          <w:szCs w:val="22"/>
          <w:lang w:eastAsia="en-US"/>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35118A" w:rsidRPr="007D087B" w14:paraId="7FC28E3C" w14:textId="77777777" w:rsidTr="0035118A">
        <w:trPr>
          <w:jc w:val="center"/>
        </w:trPr>
        <w:tc>
          <w:tcPr>
            <w:tcW w:w="8217" w:type="dxa"/>
            <w:gridSpan w:val="3"/>
            <w:shd w:val="clear" w:color="auto" w:fill="002060"/>
            <w:vAlign w:val="center"/>
          </w:tcPr>
          <w:p w14:paraId="27804ACE" w14:textId="77777777" w:rsidR="0035118A" w:rsidRPr="007D087B" w:rsidRDefault="0035118A" w:rsidP="0035118A">
            <w:pPr>
              <w:jc w:val="both"/>
              <w:rPr>
                <w:rFonts w:ascii="Calibri" w:eastAsia="Arial Unicode MS" w:hAnsi="Calibri" w:cs="Arial"/>
                <w:b/>
                <w:bCs/>
                <w:color w:val="FFFFFF"/>
                <w:sz w:val="22"/>
                <w:szCs w:val="22"/>
              </w:rPr>
            </w:pPr>
            <w:r w:rsidRPr="007D087B">
              <w:rPr>
                <w:rFonts w:ascii="Calibri" w:eastAsia="Arial Unicode MS" w:hAnsi="Calibri" w:cs="Arial"/>
                <w:b/>
                <w:bCs/>
                <w:color w:val="FFFFFF"/>
                <w:sz w:val="22"/>
                <w:szCs w:val="22"/>
              </w:rPr>
              <w:t>RELACIÓN DE FUNDAS SOLICITADAS SEGÚN DIÁMETRO DE TUBERÍA Y LONGITUD SEGÚN CARACTERÍSTICAS DE OBSTÁCULOS QUE SE PRESENTEN DENTRO DEL TRAMO CONSTRUCCIÓN</w:t>
            </w:r>
          </w:p>
        </w:tc>
      </w:tr>
      <w:tr w:rsidR="0035118A" w:rsidRPr="007D087B" w14:paraId="524489AF" w14:textId="77777777" w:rsidTr="0035118A">
        <w:trPr>
          <w:jc w:val="center"/>
        </w:trPr>
        <w:tc>
          <w:tcPr>
            <w:tcW w:w="2840" w:type="dxa"/>
            <w:shd w:val="pct25" w:color="auto" w:fill="auto"/>
            <w:vAlign w:val="center"/>
          </w:tcPr>
          <w:p w14:paraId="65D785FC" w14:textId="77777777" w:rsidR="0035118A" w:rsidRPr="007D087B" w:rsidRDefault="0035118A" w:rsidP="0035118A">
            <w:pPr>
              <w:jc w:val="both"/>
              <w:rPr>
                <w:rFonts w:ascii="Calibri" w:eastAsia="Arial Unicode MS" w:hAnsi="Calibri" w:cs="Arial"/>
                <w:b/>
                <w:bCs/>
                <w:sz w:val="22"/>
                <w:szCs w:val="22"/>
              </w:rPr>
            </w:pPr>
            <w:r w:rsidRPr="007D087B">
              <w:rPr>
                <w:rFonts w:ascii="Calibri" w:eastAsia="Arial Unicode MS" w:hAnsi="Calibri" w:cs="Arial"/>
                <w:b/>
                <w:bCs/>
                <w:sz w:val="22"/>
                <w:szCs w:val="22"/>
              </w:rPr>
              <w:t>Diámetro tubería pe  (MM)</w:t>
            </w:r>
          </w:p>
        </w:tc>
        <w:tc>
          <w:tcPr>
            <w:tcW w:w="3392" w:type="dxa"/>
            <w:shd w:val="pct25" w:color="auto" w:fill="auto"/>
            <w:vAlign w:val="center"/>
          </w:tcPr>
          <w:p w14:paraId="183C0DDC" w14:textId="77777777" w:rsidR="0035118A" w:rsidRPr="007D087B" w:rsidRDefault="0035118A" w:rsidP="0035118A">
            <w:pPr>
              <w:jc w:val="both"/>
              <w:rPr>
                <w:rFonts w:ascii="Calibri" w:eastAsia="Arial Unicode MS" w:hAnsi="Calibri" w:cs="Arial"/>
                <w:b/>
                <w:bCs/>
                <w:sz w:val="22"/>
                <w:szCs w:val="22"/>
              </w:rPr>
            </w:pPr>
            <w:r w:rsidRPr="007D087B">
              <w:rPr>
                <w:rFonts w:ascii="Calibri" w:eastAsia="Arial Unicode MS" w:hAnsi="Calibri" w:cs="Arial"/>
                <w:b/>
                <w:bCs/>
                <w:sz w:val="22"/>
                <w:szCs w:val="22"/>
              </w:rPr>
              <w:t>Funda PVC SCH-40 clase 9 diámetro (</w:t>
            </w:r>
            <w:proofErr w:type="spellStart"/>
            <w:r w:rsidRPr="007D087B">
              <w:rPr>
                <w:rFonts w:ascii="Calibri" w:eastAsia="Arial Unicode MS" w:hAnsi="Calibri" w:cs="Arial"/>
                <w:b/>
                <w:bCs/>
                <w:sz w:val="22"/>
                <w:szCs w:val="22"/>
              </w:rPr>
              <w:t>pulg</w:t>
            </w:r>
            <w:proofErr w:type="spellEnd"/>
            <w:r w:rsidRPr="007D087B">
              <w:rPr>
                <w:rFonts w:ascii="Calibri" w:eastAsia="Arial Unicode MS" w:hAnsi="Calibri" w:cs="Arial"/>
                <w:b/>
                <w:bCs/>
                <w:sz w:val="22"/>
                <w:szCs w:val="22"/>
              </w:rPr>
              <w:t>)</w:t>
            </w:r>
          </w:p>
        </w:tc>
        <w:tc>
          <w:tcPr>
            <w:tcW w:w="1985" w:type="dxa"/>
            <w:shd w:val="pct25" w:color="auto" w:fill="auto"/>
            <w:vAlign w:val="center"/>
          </w:tcPr>
          <w:p w14:paraId="52EC6752" w14:textId="77777777" w:rsidR="0035118A" w:rsidRPr="007D087B" w:rsidRDefault="0035118A" w:rsidP="0035118A">
            <w:pPr>
              <w:jc w:val="both"/>
              <w:rPr>
                <w:rFonts w:ascii="Calibri" w:eastAsia="Arial Unicode MS" w:hAnsi="Calibri" w:cs="Arial"/>
                <w:b/>
                <w:bCs/>
                <w:sz w:val="22"/>
                <w:szCs w:val="22"/>
              </w:rPr>
            </w:pPr>
            <w:r w:rsidRPr="007D087B">
              <w:rPr>
                <w:rFonts w:ascii="Calibri" w:eastAsia="Arial Unicode MS" w:hAnsi="Calibri" w:cs="Arial"/>
                <w:b/>
                <w:bCs/>
                <w:sz w:val="22"/>
                <w:szCs w:val="22"/>
              </w:rPr>
              <w:t>Total de funda (m)</w:t>
            </w:r>
          </w:p>
        </w:tc>
      </w:tr>
      <w:tr w:rsidR="0035118A" w:rsidRPr="007D087B" w14:paraId="66D800C9" w14:textId="77777777" w:rsidTr="0035118A">
        <w:trPr>
          <w:jc w:val="center"/>
        </w:trPr>
        <w:tc>
          <w:tcPr>
            <w:tcW w:w="2840" w:type="dxa"/>
            <w:shd w:val="clear" w:color="auto" w:fill="auto"/>
            <w:vAlign w:val="center"/>
          </w:tcPr>
          <w:p w14:paraId="2A62D0B3" w14:textId="77777777" w:rsidR="0035118A" w:rsidRPr="007D087B" w:rsidRDefault="0035118A" w:rsidP="0035118A">
            <w:pPr>
              <w:jc w:val="center"/>
              <w:rPr>
                <w:rFonts w:ascii="Calibri" w:eastAsia="Arial Unicode MS" w:hAnsi="Calibri" w:cs="Arial"/>
                <w:bCs/>
                <w:sz w:val="22"/>
                <w:szCs w:val="22"/>
              </w:rPr>
            </w:pPr>
            <w:r w:rsidRPr="007D087B">
              <w:rPr>
                <w:rFonts w:ascii="Calibri" w:eastAsia="Arial Unicode MS" w:hAnsi="Calibri" w:cs="Arial"/>
                <w:bCs/>
                <w:sz w:val="22"/>
                <w:szCs w:val="22"/>
              </w:rPr>
              <w:t>110</w:t>
            </w:r>
          </w:p>
        </w:tc>
        <w:tc>
          <w:tcPr>
            <w:tcW w:w="3392" w:type="dxa"/>
            <w:shd w:val="clear" w:color="auto" w:fill="auto"/>
            <w:vAlign w:val="center"/>
          </w:tcPr>
          <w:p w14:paraId="2BED1980" w14:textId="77777777" w:rsidR="0035118A" w:rsidRPr="007D087B" w:rsidRDefault="0035118A" w:rsidP="0035118A">
            <w:pPr>
              <w:jc w:val="center"/>
              <w:rPr>
                <w:rFonts w:ascii="Calibri" w:eastAsia="Arial Unicode MS" w:hAnsi="Calibri" w:cs="Arial"/>
                <w:bCs/>
                <w:sz w:val="22"/>
                <w:szCs w:val="22"/>
              </w:rPr>
            </w:pPr>
            <w:r w:rsidRPr="007D087B">
              <w:rPr>
                <w:rFonts w:ascii="Calibri" w:eastAsia="Arial Unicode MS" w:hAnsi="Calibri" w:cs="Arial"/>
                <w:bCs/>
                <w:sz w:val="22"/>
                <w:szCs w:val="22"/>
              </w:rPr>
              <w:t>8</w:t>
            </w:r>
          </w:p>
        </w:tc>
        <w:tc>
          <w:tcPr>
            <w:tcW w:w="1985" w:type="dxa"/>
            <w:shd w:val="clear" w:color="auto" w:fill="auto"/>
            <w:vAlign w:val="center"/>
          </w:tcPr>
          <w:p w14:paraId="41F81F5D" w14:textId="0A33DF1B" w:rsidR="0035118A" w:rsidRPr="001421EA" w:rsidRDefault="009F44C9" w:rsidP="0035118A">
            <w:pPr>
              <w:jc w:val="center"/>
              <w:rPr>
                <w:rFonts w:ascii="Calibri" w:eastAsia="Arial Unicode MS" w:hAnsi="Calibri" w:cs="Arial"/>
                <w:bCs/>
                <w:sz w:val="22"/>
                <w:szCs w:val="22"/>
              </w:rPr>
            </w:pPr>
            <w:r>
              <w:rPr>
                <w:rFonts w:ascii="Calibri" w:eastAsia="Arial Unicode MS" w:hAnsi="Calibri" w:cs="Arial"/>
                <w:bCs/>
                <w:sz w:val="22"/>
                <w:szCs w:val="22"/>
              </w:rPr>
              <w:t>80</w:t>
            </w:r>
          </w:p>
        </w:tc>
      </w:tr>
      <w:tr w:rsidR="0035118A" w:rsidRPr="007D087B" w14:paraId="50861105" w14:textId="77777777" w:rsidTr="0035118A">
        <w:trPr>
          <w:jc w:val="center"/>
        </w:trPr>
        <w:tc>
          <w:tcPr>
            <w:tcW w:w="2840" w:type="dxa"/>
            <w:shd w:val="clear" w:color="auto" w:fill="auto"/>
            <w:vAlign w:val="center"/>
          </w:tcPr>
          <w:p w14:paraId="07A2FC3C" w14:textId="77777777" w:rsidR="0035118A" w:rsidRPr="007D087B" w:rsidRDefault="0035118A" w:rsidP="0035118A">
            <w:pPr>
              <w:jc w:val="center"/>
              <w:rPr>
                <w:rFonts w:ascii="Calibri" w:eastAsia="Arial Unicode MS" w:hAnsi="Calibri" w:cs="Arial"/>
                <w:bCs/>
                <w:sz w:val="22"/>
                <w:szCs w:val="22"/>
              </w:rPr>
            </w:pPr>
            <w:r w:rsidRPr="007D087B">
              <w:rPr>
                <w:rFonts w:ascii="Calibri" w:eastAsia="Arial Unicode MS" w:hAnsi="Calibri" w:cs="Arial"/>
                <w:bCs/>
                <w:sz w:val="22"/>
                <w:szCs w:val="22"/>
              </w:rPr>
              <w:t>90</w:t>
            </w:r>
          </w:p>
        </w:tc>
        <w:tc>
          <w:tcPr>
            <w:tcW w:w="3392" w:type="dxa"/>
            <w:shd w:val="clear" w:color="auto" w:fill="auto"/>
            <w:vAlign w:val="center"/>
          </w:tcPr>
          <w:p w14:paraId="12B33BC7" w14:textId="77777777" w:rsidR="0035118A" w:rsidRPr="007D087B" w:rsidRDefault="0035118A" w:rsidP="0035118A">
            <w:pPr>
              <w:jc w:val="center"/>
              <w:rPr>
                <w:rFonts w:ascii="Calibri" w:eastAsia="Arial Unicode MS" w:hAnsi="Calibri" w:cs="Arial"/>
                <w:bCs/>
                <w:sz w:val="22"/>
                <w:szCs w:val="22"/>
              </w:rPr>
            </w:pPr>
            <w:r w:rsidRPr="007D087B">
              <w:rPr>
                <w:rFonts w:ascii="Calibri" w:eastAsia="Arial Unicode MS" w:hAnsi="Calibri" w:cs="Arial"/>
                <w:bCs/>
                <w:sz w:val="22"/>
                <w:szCs w:val="22"/>
              </w:rPr>
              <w:t>6</w:t>
            </w:r>
          </w:p>
        </w:tc>
        <w:tc>
          <w:tcPr>
            <w:tcW w:w="1985" w:type="dxa"/>
            <w:shd w:val="clear" w:color="auto" w:fill="auto"/>
            <w:vAlign w:val="center"/>
          </w:tcPr>
          <w:p w14:paraId="0108FAB1" w14:textId="4DCD846B" w:rsidR="0035118A" w:rsidRPr="001421EA" w:rsidRDefault="009F44C9" w:rsidP="0035118A">
            <w:pPr>
              <w:jc w:val="center"/>
              <w:rPr>
                <w:rFonts w:ascii="Calibri" w:eastAsia="Arial Unicode MS" w:hAnsi="Calibri" w:cs="Arial"/>
                <w:bCs/>
                <w:sz w:val="22"/>
                <w:szCs w:val="22"/>
              </w:rPr>
            </w:pPr>
            <w:r>
              <w:rPr>
                <w:rFonts w:ascii="Calibri" w:eastAsia="Arial Unicode MS" w:hAnsi="Calibri" w:cs="Arial"/>
                <w:bCs/>
                <w:sz w:val="22"/>
                <w:szCs w:val="22"/>
              </w:rPr>
              <w:t>232</w:t>
            </w:r>
          </w:p>
        </w:tc>
      </w:tr>
      <w:tr w:rsidR="0035118A" w:rsidRPr="007D087B" w14:paraId="08F12A44" w14:textId="77777777" w:rsidTr="0035118A">
        <w:trPr>
          <w:jc w:val="center"/>
        </w:trPr>
        <w:tc>
          <w:tcPr>
            <w:tcW w:w="2840" w:type="dxa"/>
            <w:shd w:val="clear" w:color="auto" w:fill="auto"/>
            <w:vAlign w:val="center"/>
          </w:tcPr>
          <w:p w14:paraId="4247D9EA" w14:textId="77777777" w:rsidR="0035118A" w:rsidRPr="007D087B" w:rsidRDefault="0035118A" w:rsidP="0035118A">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597FB6EE" w14:textId="77777777" w:rsidR="0035118A" w:rsidRPr="007D087B" w:rsidRDefault="0035118A" w:rsidP="0035118A">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985" w:type="dxa"/>
            <w:shd w:val="clear" w:color="auto" w:fill="auto"/>
            <w:vAlign w:val="center"/>
          </w:tcPr>
          <w:p w14:paraId="1399A8E6" w14:textId="74B8C260" w:rsidR="0035118A" w:rsidRPr="001421EA" w:rsidRDefault="009F44C9" w:rsidP="0035118A">
            <w:pPr>
              <w:jc w:val="center"/>
              <w:rPr>
                <w:rFonts w:ascii="Calibri" w:eastAsia="Arial Unicode MS" w:hAnsi="Calibri" w:cs="Arial"/>
                <w:bCs/>
                <w:sz w:val="22"/>
                <w:szCs w:val="22"/>
              </w:rPr>
            </w:pPr>
            <w:r>
              <w:rPr>
                <w:rFonts w:ascii="Calibri" w:eastAsia="Arial Unicode MS" w:hAnsi="Calibri" w:cs="Arial"/>
                <w:bCs/>
                <w:sz w:val="22"/>
                <w:szCs w:val="22"/>
              </w:rPr>
              <w:t>32</w:t>
            </w:r>
          </w:p>
        </w:tc>
      </w:tr>
      <w:tr w:rsidR="0035118A" w:rsidRPr="007D087B" w14:paraId="1644C20F" w14:textId="77777777" w:rsidTr="0035118A">
        <w:trPr>
          <w:jc w:val="center"/>
        </w:trPr>
        <w:tc>
          <w:tcPr>
            <w:tcW w:w="2840" w:type="dxa"/>
            <w:shd w:val="clear" w:color="auto" w:fill="auto"/>
            <w:vAlign w:val="center"/>
          </w:tcPr>
          <w:p w14:paraId="26EF3AB6" w14:textId="77777777" w:rsidR="0035118A" w:rsidRPr="007D087B" w:rsidRDefault="0035118A" w:rsidP="0035118A">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3392" w:type="dxa"/>
            <w:shd w:val="clear" w:color="auto" w:fill="auto"/>
            <w:vAlign w:val="center"/>
          </w:tcPr>
          <w:p w14:paraId="42AC20F3" w14:textId="77777777" w:rsidR="0035118A" w:rsidRPr="007D087B" w:rsidRDefault="0035118A" w:rsidP="0035118A">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985" w:type="dxa"/>
            <w:shd w:val="clear" w:color="auto" w:fill="auto"/>
            <w:vAlign w:val="center"/>
          </w:tcPr>
          <w:p w14:paraId="6078D308" w14:textId="74E7B214" w:rsidR="0035118A" w:rsidRPr="001421EA" w:rsidRDefault="009F44C9" w:rsidP="0035118A">
            <w:pPr>
              <w:jc w:val="center"/>
              <w:rPr>
                <w:rFonts w:ascii="Calibri" w:eastAsia="Arial Unicode MS" w:hAnsi="Calibri" w:cs="Arial"/>
                <w:bCs/>
                <w:sz w:val="22"/>
                <w:szCs w:val="22"/>
              </w:rPr>
            </w:pPr>
            <w:r>
              <w:rPr>
                <w:rFonts w:ascii="Calibri" w:eastAsia="Arial Unicode MS" w:hAnsi="Calibri" w:cs="Arial"/>
                <w:bCs/>
                <w:sz w:val="22"/>
                <w:szCs w:val="22"/>
              </w:rPr>
              <w:t>512</w:t>
            </w:r>
          </w:p>
        </w:tc>
      </w:tr>
    </w:tbl>
    <w:p w14:paraId="66ED5C54" w14:textId="77777777" w:rsidR="0035118A" w:rsidRDefault="0035118A" w:rsidP="0035118A">
      <w:pPr>
        <w:jc w:val="both"/>
        <w:rPr>
          <w:rFonts w:ascii="Calibri" w:hAnsi="Calibri" w:cs="Arial Narrow"/>
          <w:sz w:val="22"/>
          <w:szCs w:val="22"/>
          <w:lang w:eastAsia="en-US"/>
        </w:rPr>
      </w:pPr>
    </w:p>
    <w:p w14:paraId="5BAF59AF" w14:textId="77777777" w:rsidR="0035118A" w:rsidRPr="007D087B" w:rsidRDefault="0035118A" w:rsidP="0035118A">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Pr>
          <w:rFonts w:ascii="Calibri" w:hAnsi="Calibri" w:cs="Arial Narrow"/>
          <w:sz w:val="22"/>
          <w:szCs w:val="22"/>
          <w:lang w:eastAsia="en-US"/>
        </w:rPr>
        <w:t>Contratista</w:t>
      </w:r>
      <w:r w:rsidRPr="007D087B">
        <w:rPr>
          <w:rFonts w:ascii="Calibri" w:hAnsi="Calibri" w:cs="Arial Narrow"/>
          <w:sz w:val="22"/>
          <w:szCs w:val="22"/>
          <w:lang w:eastAsia="en-US"/>
        </w:rPr>
        <w:t>.</w:t>
      </w:r>
    </w:p>
    <w:p w14:paraId="7110675D" w14:textId="77777777" w:rsidR="0035118A" w:rsidRPr="007D087B" w:rsidRDefault="0035118A" w:rsidP="0035118A">
      <w:pPr>
        <w:ind w:right="142"/>
        <w:jc w:val="both"/>
        <w:rPr>
          <w:rFonts w:ascii="Calibri" w:hAnsi="Calibri" w:cs="Arial Narrow"/>
          <w:sz w:val="22"/>
          <w:szCs w:val="22"/>
          <w:lang w:eastAsia="en-US"/>
        </w:rPr>
      </w:pPr>
    </w:p>
    <w:p w14:paraId="1D5A3DFE" w14:textId="77777777" w:rsidR="0035118A" w:rsidRPr="007D087B" w:rsidRDefault="0035118A" w:rsidP="0035118A">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SOLO EN CASOS DE EXCEPCIÓN (PREVIA INSPECCIÓN E INFORME TÉCNICO) SE PERMITIRÁ LOS TRABAJOS DE TUNELEADO. </w:t>
      </w:r>
    </w:p>
    <w:p w14:paraId="2A08FFA2" w14:textId="77777777" w:rsidR="0035118A" w:rsidRPr="007D087B" w:rsidRDefault="0035118A" w:rsidP="0035118A">
      <w:pPr>
        <w:ind w:right="142"/>
        <w:jc w:val="both"/>
        <w:rPr>
          <w:rFonts w:ascii="Calibri" w:hAnsi="Calibri" w:cs="Arial Narrow"/>
          <w:sz w:val="22"/>
          <w:szCs w:val="22"/>
          <w:lang w:eastAsia="en-US"/>
        </w:rPr>
      </w:pPr>
    </w:p>
    <w:p w14:paraId="3643B2D5" w14:textId="77777777" w:rsidR="0035118A" w:rsidRDefault="0035118A" w:rsidP="0035118A">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En el caso de cruce de canales de drenaje o desagüe, las fundas para el cruce respectivo serán provistas por la Empresa Contratista, el cruce de canal deberá realizarse mínimamente a 2,0 </w:t>
      </w:r>
      <w:r w:rsidRPr="007D087B">
        <w:rPr>
          <w:rFonts w:ascii="Calibri" w:hAnsi="Calibri" w:cs="Arial Narrow"/>
          <w:sz w:val="22"/>
          <w:szCs w:val="22"/>
          <w:lang w:eastAsia="en-US"/>
        </w:rPr>
        <w:lastRenderedPageBreak/>
        <w:t>metro por debajo de la base (solera) del canal, se permitirá perforación subterránea solo en el caso de que el canal de desagüe o drenaje este completamente consolidado (canal construido).</w:t>
      </w:r>
    </w:p>
    <w:p w14:paraId="0CF690FE" w14:textId="77777777" w:rsidR="00D243C2" w:rsidRPr="007D087B" w:rsidRDefault="00D243C2" w:rsidP="0035118A">
      <w:pPr>
        <w:ind w:right="142"/>
        <w:jc w:val="both"/>
        <w:rPr>
          <w:rFonts w:ascii="Calibri" w:hAnsi="Calibri" w:cs="Arial Narrow"/>
          <w:sz w:val="22"/>
          <w:szCs w:val="22"/>
          <w:lang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DE4401">
        <w:trPr>
          <w:trHeight w:val="189"/>
        </w:trPr>
        <w:tc>
          <w:tcPr>
            <w:tcW w:w="2647" w:type="pct"/>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353" w:type="pct"/>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57501B">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shd w:val="clear" w:color="auto" w:fill="auto"/>
            <w:vAlign w:val="center"/>
          </w:tcPr>
          <w:p w14:paraId="4B9FD787" w14:textId="3D8A3265" w:rsidR="008870D2" w:rsidRPr="0057501B" w:rsidRDefault="003737D9"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MINEROS</w:t>
            </w:r>
          </w:p>
        </w:tc>
      </w:tr>
      <w:tr w:rsidR="008870D2" w:rsidRPr="007557DB" w14:paraId="4ED6B7D8" w14:textId="77777777" w:rsidTr="0057501B">
        <w:trPr>
          <w:trHeight w:val="189"/>
        </w:trPr>
        <w:tc>
          <w:tcPr>
            <w:tcW w:w="2647" w:type="pct"/>
            <w:vAlign w:val="center"/>
          </w:tcPr>
          <w:p w14:paraId="2DC41BFA"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shd w:val="clear" w:color="auto" w:fill="auto"/>
            <w:vAlign w:val="center"/>
          </w:tcPr>
          <w:p w14:paraId="57721684" w14:textId="42CB7952" w:rsidR="008870D2" w:rsidRPr="0057501B" w:rsidRDefault="003737D9"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MINEROS</w:t>
            </w:r>
          </w:p>
        </w:tc>
      </w:tr>
      <w:tr w:rsidR="008870D2" w:rsidRPr="007557DB" w14:paraId="683683A7" w14:textId="77777777" w:rsidTr="0057501B">
        <w:trPr>
          <w:trHeight w:val="189"/>
        </w:trPr>
        <w:tc>
          <w:tcPr>
            <w:tcW w:w="2647" w:type="pct"/>
            <w:vAlign w:val="center"/>
          </w:tcPr>
          <w:p w14:paraId="1E57B6E8"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shd w:val="clear" w:color="auto" w:fill="auto"/>
            <w:vAlign w:val="center"/>
          </w:tcPr>
          <w:p w14:paraId="2610A92A" w14:textId="076EBBEF" w:rsidR="008870D2" w:rsidRPr="0057501B" w:rsidRDefault="005750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w:t>
            </w:r>
          </w:p>
        </w:tc>
      </w:tr>
      <w:tr w:rsidR="008870D2" w:rsidRPr="007557DB" w14:paraId="669ADCE7" w14:textId="77777777" w:rsidTr="005B5F95">
        <w:trPr>
          <w:trHeight w:val="1104"/>
        </w:trPr>
        <w:tc>
          <w:tcPr>
            <w:tcW w:w="5000" w:type="pct"/>
            <w:gridSpan w:val="2"/>
            <w:vAlign w:val="center"/>
          </w:tcPr>
          <w:p w14:paraId="3C067582" w14:textId="77777777" w:rsidR="0057501B" w:rsidRDefault="0057501B"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p>
          <w:p w14:paraId="5ED6E31A" w14:textId="4B9233BF" w:rsidR="008870D2" w:rsidRDefault="00A9578A"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42D81548" wp14:editId="3DBD8CAD">
                  <wp:extent cx="5191125" cy="31298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92850" cy="3130878"/>
                          </a:xfrm>
                          <a:prstGeom prst="rect">
                            <a:avLst/>
                          </a:prstGeom>
                        </pic:spPr>
                      </pic:pic>
                    </a:graphicData>
                  </a:graphic>
                </wp:inline>
              </w:drawing>
            </w:r>
          </w:p>
          <w:p w14:paraId="0E657DE1" w14:textId="34A198E1" w:rsidR="0057501B" w:rsidRPr="00622011" w:rsidRDefault="0057501B"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p>
        </w:tc>
      </w:tr>
      <w:tr w:rsidR="008870D2" w:rsidRPr="007557DB" w14:paraId="1402C261" w14:textId="77777777" w:rsidTr="005B5F95">
        <w:trPr>
          <w:trHeight w:val="1104"/>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7501B"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017E354B" w14:textId="77777777" w:rsidR="0057501B" w:rsidRPr="005B5F95" w:rsidRDefault="0057501B" w:rsidP="0057501B">
      <w:pPr>
        <w:pStyle w:val="Prrafodelista"/>
        <w:ind w:left="432"/>
        <w:rPr>
          <w:rFonts w:asciiTheme="minorHAnsi" w:hAnsiTheme="minorHAnsi" w:cstheme="minorHAnsi"/>
          <w:b/>
          <w:sz w:val="22"/>
          <w:szCs w:val="22"/>
        </w:rPr>
      </w:pP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Default="00DB5727" w:rsidP="00DB5727">
      <w:pPr>
        <w:spacing w:line="276" w:lineRule="auto"/>
        <w:jc w:val="both"/>
        <w:rPr>
          <w:rFonts w:asciiTheme="minorHAnsi" w:eastAsiaTheme="minorHAnsi" w:hAnsiTheme="minorHAnsi" w:cstheme="minorHAnsi"/>
          <w:sz w:val="22"/>
          <w:szCs w:val="22"/>
          <w:lang w:val="es-BO" w:eastAsia="en-US"/>
        </w:rPr>
      </w:pPr>
    </w:p>
    <w:p w14:paraId="02AECE74" w14:textId="77777777" w:rsidR="0035118A" w:rsidRDefault="0035118A" w:rsidP="00DB5727">
      <w:pPr>
        <w:spacing w:line="276" w:lineRule="auto"/>
        <w:jc w:val="both"/>
        <w:rPr>
          <w:rFonts w:asciiTheme="minorHAnsi" w:eastAsiaTheme="minorHAnsi" w:hAnsiTheme="minorHAnsi" w:cstheme="minorHAnsi"/>
          <w:sz w:val="22"/>
          <w:szCs w:val="22"/>
          <w:lang w:val="es-BO" w:eastAsia="en-US"/>
        </w:rPr>
      </w:pPr>
    </w:p>
    <w:tbl>
      <w:tblPr>
        <w:tblW w:w="5791"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231"/>
        <w:gridCol w:w="3829"/>
      </w:tblGrid>
      <w:tr w:rsidR="00DB5727" w:rsidRPr="007557DB" w14:paraId="0BC56DCB" w14:textId="77777777" w:rsidTr="00FF4353">
        <w:trPr>
          <w:trHeight w:val="189"/>
          <w:jc w:val="center"/>
        </w:trPr>
        <w:tc>
          <w:tcPr>
            <w:tcW w:w="3097"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lastRenderedPageBreak/>
              <w:t>DESCRIPCIÓN DEL OBJETO DE CONTRATACIÓN</w:t>
            </w:r>
          </w:p>
        </w:tc>
        <w:tc>
          <w:tcPr>
            <w:tcW w:w="1903" w:type="pct"/>
            <w:shd w:val="clear" w:color="auto" w:fill="auto"/>
            <w:vAlign w:val="center"/>
          </w:tcPr>
          <w:p w14:paraId="0286E32A" w14:textId="6D04770B" w:rsidR="00DB5727" w:rsidRPr="00DE4401" w:rsidRDefault="00DB5727" w:rsidP="00FF4353">
            <w:pPr>
              <w:pStyle w:val="Default"/>
              <w:spacing w:line="276" w:lineRule="auto"/>
              <w:jc w:val="center"/>
              <w:rPr>
                <w:rFonts w:asciiTheme="minorHAnsi" w:hAnsiTheme="minorHAnsi" w:cstheme="minorHAnsi"/>
                <w:sz w:val="22"/>
                <w:szCs w:val="22"/>
              </w:rPr>
            </w:pPr>
            <w:r w:rsidRPr="00DE4401">
              <w:rPr>
                <w:rFonts w:asciiTheme="minorHAnsi" w:hAnsiTheme="minorHAnsi" w:cstheme="minorHAnsi"/>
                <w:b/>
                <w:bCs/>
                <w:color w:val="auto"/>
                <w:sz w:val="22"/>
                <w:szCs w:val="22"/>
              </w:rPr>
              <w:t>PLAZO DE EJECUCION</w:t>
            </w:r>
            <w:r w:rsidR="00FF4353">
              <w:rPr>
                <w:rFonts w:asciiTheme="minorHAnsi" w:hAnsiTheme="minorHAnsi" w:cstheme="minorHAnsi"/>
                <w:b/>
                <w:bCs/>
                <w:color w:val="auto"/>
                <w:sz w:val="22"/>
                <w:szCs w:val="22"/>
              </w:rPr>
              <w:t xml:space="preserve"> </w:t>
            </w:r>
            <w:r w:rsidRPr="00DE4401">
              <w:rPr>
                <w:rFonts w:asciiTheme="minorHAnsi" w:hAnsiTheme="minorHAnsi" w:cstheme="minorHAnsi"/>
                <w:b/>
                <w:bCs/>
                <w:sz w:val="22"/>
                <w:szCs w:val="22"/>
              </w:rPr>
              <w:t>[Días Calendario]</w:t>
            </w:r>
          </w:p>
        </w:tc>
      </w:tr>
      <w:tr w:rsidR="00DB5727" w:rsidRPr="007557DB" w14:paraId="54D04F1A" w14:textId="77777777" w:rsidTr="00FF4353">
        <w:trPr>
          <w:trHeight w:val="595"/>
          <w:jc w:val="center"/>
        </w:trPr>
        <w:tc>
          <w:tcPr>
            <w:tcW w:w="3097" w:type="pct"/>
            <w:shd w:val="clear" w:color="auto" w:fill="FFFFFF" w:themeFill="background1"/>
            <w:vAlign w:val="center"/>
          </w:tcPr>
          <w:p w14:paraId="3011CCAE" w14:textId="57AE1063" w:rsidR="00DB5727" w:rsidRPr="00622011" w:rsidRDefault="003737D9"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3737D9">
              <w:rPr>
                <w:rFonts w:asciiTheme="minorHAnsi" w:eastAsiaTheme="minorHAnsi" w:hAnsiTheme="minorHAnsi" w:cstheme="minorHAnsi"/>
                <w:sz w:val="22"/>
                <w:szCs w:val="22"/>
                <w:lang w:val="es-BO" w:eastAsia="en-US"/>
              </w:rPr>
              <w:t>OBRAS CIVILES Y MECANICAS PARA LA CONSTRUCCION DE RED SECUNDARIA MUNICIPIO DE MINEROS POBLACION DE MINEROS</w:t>
            </w:r>
          </w:p>
        </w:tc>
        <w:tc>
          <w:tcPr>
            <w:tcW w:w="1903" w:type="pct"/>
            <w:vAlign w:val="center"/>
          </w:tcPr>
          <w:p w14:paraId="35E60811" w14:textId="75603010" w:rsidR="00DB5727" w:rsidRPr="00622011" w:rsidRDefault="00CC6CB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3EDF2D9B" w14:textId="77777777" w:rsidR="00D243C2" w:rsidRDefault="00D243C2" w:rsidP="00D243C2">
      <w:pPr>
        <w:tabs>
          <w:tab w:val="left" w:pos="567"/>
        </w:tabs>
        <w:spacing w:line="276" w:lineRule="auto"/>
        <w:contextualSpacing/>
        <w:rPr>
          <w:rFonts w:asciiTheme="minorHAnsi" w:eastAsiaTheme="minorHAnsi" w:hAnsiTheme="minorHAnsi" w:cstheme="minorHAnsi"/>
          <w:sz w:val="22"/>
          <w:szCs w:val="22"/>
          <w:lang w:val="es-BO" w:eastAsia="en-US"/>
        </w:rPr>
      </w:pPr>
    </w:p>
    <w:p w14:paraId="603912A5" w14:textId="77777777" w:rsidR="00D243C2" w:rsidRPr="00D243C2" w:rsidRDefault="00D243C2" w:rsidP="00D243C2">
      <w:pPr>
        <w:tabs>
          <w:tab w:val="left" w:pos="567"/>
        </w:tabs>
        <w:spacing w:line="276" w:lineRule="auto"/>
        <w:contextualSpacing/>
        <w:rPr>
          <w:rFonts w:asciiTheme="minorHAnsi" w:eastAsiaTheme="minorHAnsi" w:hAnsiTheme="minorHAnsi" w:cstheme="minorHAnsi"/>
          <w:sz w:val="22"/>
          <w:szCs w:val="22"/>
          <w:lang w:val="es-BO" w:eastAsia="en-US"/>
        </w:rPr>
      </w:pPr>
      <w:r w:rsidRPr="00D243C2">
        <w:rPr>
          <w:rFonts w:asciiTheme="minorHAnsi" w:eastAsiaTheme="minorHAnsi" w:hAnsiTheme="minorHAnsi" w:cstheme="minorHAnsi"/>
          <w:sz w:val="22"/>
          <w:szCs w:val="22"/>
          <w:lang w:val="es-BO" w:eastAsia="en-US"/>
        </w:rPr>
        <w:t xml:space="preserve">Desde la recepción provisional hasta la recepción definitiva, el comité de recepción otorgará como plazo máximo 35 días calendario para subsanar las observaciones registradas en el acta de recepción provisional. </w:t>
      </w:r>
    </w:p>
    <w:p w14:paraId="097FF56A" w14:textId="77777777" w:rsidR="00D243C2" w:rsidRDefault="00D243C2" w:rsidP="00D243C2">
      <w:pPr>
        <w:tabs>
          <w:tab w:val="left" w:pos="567"/>
        </w:tabs>
        <w:spacing w:line="276" w:lineRule="auto"/>
        <w:contextualSpacing/>
        <w:rPr>
          <w:rFonts w:asciiTheme="minorHAnsi" w:eastAsiaTheme="minorHAnsi" w:hAnsiTheme="minorHAnsi" w:cstheme="minorHAnsi"/>
          <w:sz w:val="22"/>
          <w:szCs w:val="22"/>
          <w:lang w:val="es-BO" w:eastAsia="en-US"/>
        </w:rPr>
      </w:pPr>
    </w:p>
    <w:p w14:paraId="7CB17D3D" w14:textId="2A7F9F07" w:rsidR="00230B9B" w:rsidRPr="00D243C2" w:rsidRDefault="00D243C2" w:rsidP="00D243C2">
      <w:pPr>
        <w:tabs>
          <w:tab w:val="left" w:pos="567"/>
        </w:tabs>
        <w:spacing w:line="276" w:lineRule="auto"/>
        <w:contextualSpacing/>
        <w:rPr>
          <w:rFonts w:asciiTheme="minorHAnsi" w:eastAsiaTheme="minorHAnsi" w:hAnsiTheme="minorHAnsi" w:cstheme="minorHAnsi"/>
          <w:sz w:val="22"/>
          <w:szCs w:val="22"/>
          <w:lang w:val="es-BO" w:eastAsia="en-US"/>
        </w:rPr>
      </w:pPr>
      <w:r w:rsidRPr="00D243C2">
        <w:rPr>
          <w:rFonts w:asciiTheme="minorHAnsi" w:eastAsiaTheme="minorHAnsi" w:hAnsiTheme="minorHAnsi" w:cstheme="minorHAnsi"/>
          <w:sz w:val="22"/>
          <w:szCs w:val="22"/>
          <w:lang w:val="es-BO" w:eastAsia="en-US"/>
        </w:rPr>
        <w:t>En caso excepcional, previa justificación técnica del Supervisor de Obra, el Comité de Recepción podrá otorgar un plazo mayor, el cual no debe ser superior al plazo de ejecución de la obra.</w:t>
      </w:r>
    </w:p>
    <w:p w14:paraId="56894F57" w14:textId="77777777" w:rsidR="00D243C2" w:rsidRPr="008D6BD3" w:rsidRDefault="00D243C2" w:rsidP="00D243C2">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540E87E3"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9963C5">
        <w:trPr>
          <w:trHeight w:val="195"/>
          <w:tblHeader/>
        </w:trPr>
        <w:tc>
          <w:tcPr>
            <w:tcW w:w="5000" w:type="pct"/>
            <w:gridSpan w:val="4"/>
            <w:shd w:val="clear" w:color="auto" w:fill="auto"/>
            <w:noWrap/>
            <w:vAlign w:val="center"/>
            <w:hideMark/>
          </w:tcPr>
          <w:p w14:paraId="0F93FC84"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CIVILES</w:t>
            </w:r>
          </w:p>
        </w:tc>
      </w:tr>
      <w:tr w:rsidR="00230B9B" w:rsidRPr="009E20B4" w14:paraId="2FB186D3" w14:textId="77777777" w:rsidTr="009963C5">
        <w:trPr>
          <w:trHeight w:val="195"/>
          <w:tblHeader/>
        </w:trPr>
        <w:tc>
          <w:tcPr>
            <w:tcW w:w="238" w:type="pct"/>
            <w:shd w:val="clear" w:color="auto" w:fill="auto"/>
            <w:noWrap/>
            <w:vAlign w:val="center"/>
            <w:hideMark/>
          </w:tcPr>
          <w:p w14:paraId="4754E50C"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N°</w:t>
            </w:r>
          </w:p>
        </w:tc>
        <w:tc>
          <w:tcPr>
            <w:tcW w:w="3854" w:type="pct"/>
            <w:shd w:val="clear" w:color="auto" w:fill="auto"/>
            <w:noWrap/>
            <w:vAlign w:val="center"/>
            <w:hideMark/>
          </w:tcPr>
          <w:p w14:paraId="1EE3E2B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 xml:space="preserve">DESCRIPCION DEL ÍTEM </w:t>
            </w:r>
          </w:p>
        </w:tc>
        <w:tc>
          <w:tcPr>
            <w:tcW w:w="312" w:type="pct"/>
            <w:shd w:val="clear" w:color="auto" w:fill="auto"/>
            <w:noWrap/>
            <w:vAlign w:val="center"/>
            <w:hideMark/>
          </w:tcPr>
          <w:p w14:paraId="277E3D49"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96" w:type="pct"/>
            <w:shd w:val="clear" w:color="auto" w:fill="auto"/>
            <w:noWrap/>
            <w:vAlign w:val="center"/>
            <w:hideMark/>
          </w:tcPr>
          <w:p w14:paraId="3101DE15"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B54D7A" w:rsidRPr="009E20B4" w14:paraId="3E85605D" w14:textId="77777777" w:rsidTr="00721C80">
        <w:trPr>
          <w:trHeight w:val="195"/>
        </w:trPr>
        <w:tc>
          <w:tcPr>
            <w:tcW w:w="238" w:type="pct"/>
            <w:shd w:val="clear" w:color="auto" w:fill="auto"/>
            <w:noWrap/>
            <w:vAlign w:val="center"/>
          </w:tcPr>
          <w:p w14:paraId="488E1329" w14:textId="77777777" w:rsidR="00B54D7A" w:rsidRPr="009E20B4" w:rsidRDefault="00B54D7A" w:rsidP="00B54D7A">
            <w:pPr>
              <w:spacing w:line="276" w:lineRule="auto"/>
              <w:jc w:val="center"/>
              <w:rPr>
                <w:rFonts w:asciiTheme="minorHAnsi" w:hAnsiTheme="minorHAnsi" w:cstheme="minorHAnsi"/>
                <w:color w:val="000000"/>
                <w:sz w:val="18"/>
                <w:szCs w:val="22"/>
                <w:lang w:val="es-BO" w:eastAsia="es-BO"/>
              </w:rPr>
            </w:pPr>
            <w:r w:rsidRPr="009E20B4">
              <w:rPr>
                <w:rFonts w:asciiTheme="minorHAnsi" w:hAnsiTheme="minorHAnsi" w:cstheme="minorHAnsi"/>
                <w:color w:val="000000"/>
                <w:sz w:val="18"/>
                <w:szCs w:val="22"/>
                <w:lang w:val="es-BO" w:eastAsia="es-BO"/>
              </w:rPr>
              <w:t>1</w:t>
            </w:r>
          </w:p>
        </w:tc>
        <w:tc>
          <w:tcPr>
            <w:tcW w:w="3854" w:type="pct"/>
            <w:shd w:val="clear" w:color="auto" w:fill="auto"/>
            <w:noWrap/>
            <w:vAlign w:val="center"/>
          </w:tcPr>
          <w:p w14:paraId="0D81E2D1" w14:textId="74655719"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INSTALACIÓN DE FAENAS - PROVISIÓN Y COLOCADO DE LETREROS DE OBRA</w:t>
            </w:r>
          </w:p>
        </w:tc>
        <w:tc>
          <w:tcPr>
            <w:tcW w:w="312" w:type="pct"/>
            <w:shd w:val="clear" w:color="auto" w:fill="auto"/>
            <w:noWrap/>
            <w:vAlign w:val="center"/>
          </w:tcPr>
          <w:p w14:paraId="4AE71403" w14:textId="59E14152"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GLB</w:t>
            </w:r>
          </w:p>
        </w:tc>
        <w:tc>
          <w:tcPr>
            <w:tcW w:w="596" w:type="pct"/>
            <w:shd w:val="clear" w:color="auto" w:fill="auto"/>
            <w:noWrap/>
            <w:vAlign w:val="bottom"/>
          </w:tcPr>
          <w:p w14:paraId="1DF797C0" w14:textId="76496437"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1,00</w:t>
            </w:r>
          </w:p>
        </w:tc>
      </w:tr>
      <w:tr w:rsidR="00B54D7A" w:rsidRPr="009E20B4" w14:paraId="72C7DD9E" w14:textId="77777777" w:rsidTr="00721C80">
        <w:trPr>
          <w:trHeight w:val="195"/>
        </w:trPr>
        <w:tc>
          <w:tcPr>
            <w:tcW w:w="238" w:type="pct"/>
            <w:shd w:val="clear" w:color="auto" w:fill="auto"/>
            <w:noWrap/>
            <w:vAlign w:val="center"/>
          </w:tcPr>
          <w:p w14:paraId="1DCEB1CB" w14:textId="5E834882" w:rsidR="00B54D7A" w:rsidRPr="009E20B4"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w:t>
            </w:r>
          </w:p>
        </w:tc>
        <w:tc>
          <w:tcPr>
            <w:tcW w:w="3854" w:type="pct"/>
            <w:shd w:val="clear" w:color="auto" w:fill="auto"/>
            <w:noWrap/>
            <w:vAlign w:val="center"/>
          </w:tcPr>
          <w:p w14:paraId="1D8782B4" w14:textId="0BA0E545"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MOVILIZACIÓN DE  PERSONAL Y EQUIPO</w:t>
            </w:r>
          </w:p>
        </w:tc>
        <w:tc>
          <w:tcPr>
            <w:tcW w:w="312" w:type="pct"/>
            <w:shd w:val="clear" w:color="auto" w:fill="auto"/>
            <w:noWrap/>
            <w:vAlign w:val="center"/>
          </w:tcPr>
          <w:p w14:paraId="72ADF194" w14:textId="10A7403E"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GLB</w:t>
            </w:r>
          </w:p>
        </w:tc>
        <w:tc>
          <w:tcPr>
            <w:tcW w:w="596" w:type="pct"/>
            <w:shd w:val="clear" w:color="auto" w:fill="auto"/>
            <w:noWrap/>
            <w:vAlign w:val="bottom"/>
          </w:tcPr>
          <w:p w14:paraId="1619B1D4" w14:textId="4011ADD3"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1,00</w:t>
            </w:r>
          </w:p>
        </w:tc>
      </w:tr>
      <w:tr w:rsidR="00B54D7A" w:rsidRPr="009E20B4" w14:paraId="0DE3C45E" w14:textId="77777777" w:rsidTr="00721C80">
        <w:trPr>
          <w:trHeight w:val="195"/>
        </w:trPr>
        <w:tc>
          <w:tcPr>
            <w:tcW w:w="238" w:type="pct"/>
            <w:shd w:val="clear" w:color="auto" w:fill="auto"/>
            <w:noWrap/>
            <w:vAlign w:val="center"/>
          </w:tcPr>
          <w:p w14:paraId="788DDACD" w14:textId="1DE7311E" w:rsidR="00B54D7A" w:rsidRPr="009E20B4"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w:t>
            </w:r>
          </w:p>
        </w:tc>
        <w:tc>
          <w:tcPr>
            <w:tcW w:w="3854" w:type="pct"/>
            <w:shd w:val="clear" w:color="auto" w:fill="auto"/>
            <w:noWrap/>
            <w:vAlign w:val="center"/>
          </w:tcPr>
          <w:p w14:paraId="750FD398" w14:textId="41D28E27" w:rsidR="00B54D7A" w:rsidRPr="00FB143D" w:rsidRDefault="00B54D7A" w:rsidP="00B54D7A">
            <w:pPr>
              <w:spacing w:line="276" w:lineRule="auto"/>
              <w:rPr>
                <w:rFonts w:ascii="Calibri" w:hAnsi="Calibri" w:cstheme="minorHAnsi"/>
                <w:color w:val="000000"/>
                <w:sz w:val="18"/>
                <w:szCs w:val="18"/>
                <w:lang w:val="es-BO" w:eastAsia="es-BO"/>
              </w:rPr>
            </w:pPr>
            <w:r>
              <w:rPr>
                <w:rFonts w:ascii="Calibri" w:hAnsi="Calibri"/>
                <w:sz w:val="18"/>
                <w:szCs w:val="18"/>
              </w:rPr>
              <w:t xml:space="preserve">REPLANTEO </w:t>
            </w:r>
            <w:r w:rsidR="009F2DA3">
              <w:rPr>
                <w:rFonts w:ascii="Calibri" w:hAnsi="Calibri"/>
                <w:sz w:val="18"/>
                <w:szCs w:val="18"/>
              </w:rPr>
              <w:t>Y TRAZADO TOPOGRÁFICO</w:t>
            </w:r>
          </w:p>
        </w:tc>
        <w:tc>
          <w:tcPr>
            <w:tcW w:w="312" w:type="pct"/>
            <w:shd w:val="clear" w:color="auto" w:fill="auto"/>
            <w:noWrap/>
            <w:vAlign w:val="center"/>
          </w:tcPr>
          <w:p w14:paraId="7B35686C" w14:textId="0651B504"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w:t>
            </w:r>
          </w:p>
        </w:tc>
        <w:tc>
          <w:tcPr>
            <w:tcW w:w="596" w:type="pct"/>
            <w:shd w:val="clear" w:color="auto" w:fill="auto"/>
            <w:noWrap/>
            <w:vAlign w:val="bottom"/>
          </w:tcPr>
          <w:p w14:paraId="4AF40154" w14:textId="7FE53522"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37.500,00</w:t>
            </w:r>
          </w:p>
        </w:tc>
      </w:tr>
      <w:tr w:rsidR="00B54D7A" w:rsidRPr="009E20B4" w14:paraId="4634E70A" w14:textId="77777777" w:rsidTr="00721C80">
        <w:trPr>
          <w:trHeight w:val="195"/>
        </w:trPr>
        <w:tc>
          <w:tcPr>
            <w:tcW w:w="238" w:type="pct"/>
            <w:shd w:val="clear" w:color="auto" w:fill="auto"/>
            <w:noWrap/>
            <w:vAlign w:val="center"/>
          </w:tcPr>
          <w:p w14:paraId="4984D602" w14:textId="76905541"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4</w:t>
            </w:r>
          </w:p>
        </w:tc>
        <w:tc>
          <w:tcPr>
            <w:tcW w:w="3854" w:type="pct"/>
            <w:shd w:val="clear" w:color="auto" w:fill="auto"/>
            <w:noWrap/>
            <w:vAlign w:val="center"/>
          </w:tcPr>
          <w:p w14:paraId="0812F50E" w14:textId="04CD9F4F"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CORTE , ROTURA Y REMOCIÓN DE ACERA Y/O CUNETA</w:t>
            </w:r>
          </w:p>
        </w:tc>
        <w:tc>
          <w:tcPr>
            <w:tcW w:w="312" w:type="pct"/>
            <w:shd w:val="clear" w:color="auto" w:fill="auto"/>
            <w:noWrap/>
            <w:vAlign w:val="center"/>
          </w:tcPr>
          <w:p w14:paraId="5A4FC3E5" w14:textId="3D4027AF" w:rsidR="00B54D7A" w:rsidRPr="00BC5A66" w:rsidRDefault="00B54D7A" w:rsidP="00B54D7A">
            <w:pPr>
              <w:spacing w:line="276" w:lineRule="auto"/>
              <w:jc w:val="center"/>
              <w:rPr>
                <w:rFonts w:ascii="Calibri" w:hAnsi="Calibri" w:cstheme="minorHAnsi"/>
                <w:color w:val="000000"/>
                <w:sz w:val="18"/>
                <w:szCs w:val="18"/>
                <w:vertAlign w:val="superscript"/>
                <w:lang w:val="es-BO" w:eastAsia="es-BO"/>
              </w:rPr>
            </w:pPr>
            <w:r w:rsidRPr="00BC5A66">
              <w:rPr>
                <w:rFonts w:ascii="Calibri" w:hAnsi="Calibri"/>
                <w:color w:val="000000"/>
                <w:sz w:val="18"/>
                <w:szCs w:val="18"/>
              </w:rPr>
              <w:t>m2</w:t>
            </w:r>
          </w:p>
        </w:tc>
        <w:tc>
          <w:tcPr>
            <w:tcW w:w="596" w:type="pct"/>
            <w:shd w:val="clear" w:color="auto" w:fill="auto"/>
            <w:noWrap/>
            <w:vAlign w:val="bottom"/>
          </w:tcPr>
          <w:p w14:paraId="411B0FAB" w14:textId="4F5F2E3B"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5.467,00</w:t>
            </w:r>
          </w:p>
        </w:tc>
      </w:tr>
      <w:tr w:rsidR="00B54D7A" w:rsidRPr="009E20B4" w14:paraId="1C125BDD" w14:textId="77777777" w:rsidTr="00721C80">
        <w:trPr>
          <w:trHeight w:val="195"/>
        </w:trPr>
        <w:tc>
          <w:tcPr>
            <w:tcW w:w="238" w:type="pct"/>
            <w:shd w:val="clear" w:color="auto" w:fill="auto"/>
            <w:noWrap/>
            <w:vAlign w:val="center"/>
          </w:tcPr>
          <w:p w14:paraId="4D42D63F" w14:textId="075AFC90"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5</w:t>
            </w:r>
          </w:p>
        </w:tc>
        <w:tc>
          <w:tcPr>
            <w:tcW w:w="3854" w:type="pct"/>
            <w:shd w:val="clear" w:color="auto" w:fill="auto"/>
            <w:noWrap/>
            <w:vAlign w:val="center"/>
          </w:tcPr>
          <w:p w14:paraId="1822104C" w14:textId="4D907A89"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 xml:space="preserve">CORTE ,ROTURAY REMOCIÓN DE CERÁMICA ,BALDOSAS Y/O CORTEZAS ESPECIALES </w:t>
            </w:r>
          </w:p>
        </w:tc>
        <w:tc>
          <w:tcPr>
            <w:tcW w:w="312" w:type="pct"/>
            <w:shd w:val="clear" w:color="auto" w:fill="auto"/>
            <w:noWrap/>
            <w:vAlign w:val="center"/>
          </w:tcPr>
          <w:p w14:paraId="6DD7EC2E" w14:textId="513C0656"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m2</w:t>
            </w:r>
          </w:p>
        </w:tc>
        <w:tc>
          <w:tcPr>
            <w:tcW w:w="596" w:type="pct"/>
            <w:shd w:val="clear" w:color="auto" w:fill="auto"/>
            <w:noWrap/>
            <w:vAlign w:val="bottom"/>
          </w:tcPr>
          <w:p w14:paraId="0F8C7FE0" w14:textId="15AA3AAE"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245,00</w:t>
            </w:r>
          </w:p>
        </w:tc>
      </w:tr>
      <w:tr w:rsidR="00B54D7A" w:rsidRPr="009E20B4" w14:paraId="64E62686" w14:textId="77777777" w:rsidTr="00721C80">
        <w:trPr>
          <w:trHeight w:val="195"/>
        </w:trPr>
        <w:tc>
          <w:tcPr>
            <w:tcW w:w="238" w:type="pct"/>
            <w:shd w:val="clear" w:color="auto" w:fill="auto"/>
            <w:noWrap/>
            <w:vAlign w:val="center"/>
          </w:tcPr>
          <w:p w14:paraId="2EEF313E" w14:textId="6C60DE4F"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6</w:t>
            </w:r>
          </w:p>
        </w:tc>
        <w:tc>
          <w:tcPr>
            <w:tcW w:w="3854" w:type="pct"/>
            <w:shd w:val="clear" w:color="auto" w:fill="auto"/>
            <w:noWrap/>
            <w:vAlign w:val="center"/>
          </w:tcPr>
          <w:p w14:paraId="2940E41A" w14:textId="00ECFC31"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EXCAVACIÓN DE ZANJA TERRENO BLANDO</w:t>
            </w:r>
          </w:p>
        </w:tc>
        <w:tc>
          <w:tcPr>
            <w:tcW w:w="312" w:type="pct"/>
            <w:shd w:val="clear" w:color="auto" w:fill="auto"/>
            <w:noWrap/>
            <w:vAlign w:val="center"/>
          </w:tcPr>
          <w:p w14:paraId="397B8559" w14:textId="5884D09C"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m3</w:t>
            </w:r>
          </w:p>
        </w:tc>
        <w:tc>
          <w:tcPr>
            <w:tcW w:w="596" w:type="pct"/>
            <w:shd w:val="clear" w:color="auto" w:fill="auto"/>
            <w:noWrap/>
            <w:vAlign w:val="bottom"/>
          </w:tcPr>
          <w:p w14:paraId="52B7813F" w14:textId="2E71113E"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15.188,00</w:t>
            </w:r>
          </w:p>
        </w:tc>
      </w:tr>
      <w:tr w:rsidR="00B54D7A" w:rsidRPr="009E20B4" w14:paraId="3525AB8B" w14:textId="77777777" w:rsidTr="00721C80">
        <w:trPr>
          <w:trHeight w:val="195"/>
        </w:trPr>
        <w:tc>
          <w:tcPr>
            <w:tcW w:w="238" w:type="pct"/>
            <w:shd w:val="clear" w:color="auto" w:fill="auto"/>
            <w:noWrap/>
            <w:vAlign w:val="center"/>
          </w:tcPr>
          <w:p w14:paraId="056B69EE" w14:textId="5B2F105A"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7</w:t>
            </w:r>
          </w:p>
        </w:tc>
        <w:tc>
          <w:tcPr>
            <w:tcW w:w="3854" w:type="pct"/>
            <w:shd w:val="clear" w:color="auto" w:fill="auto"/>
            <w:noWrap/>
            <w:vAlign w:val="center"/>
          </w:tcPr>
          <w:p w14:paraId="04CB8F3B" w14:textId="2124B931"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 xml:space="preserve">TRANSPORTE DE TUBERÍA  </w:t>
            </w:r>
          </w:p>
        </w:tc>
        <w:tc>
          <w:tcPr>
            <w:tcW w:w="312" w:type="pct"/>
            <w:shd w:val="clear" w:color="auto" w:fill="auto"/>
            <w:noWrap/>
            <w:vAlign w:val="center"/>
          </w:tcPr>
          <w:p w14:paraId="10426DA7" w14:textId="173E03EF"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GLB</w:t>
            </w:r>
          </w:p>
        </w:tc>
        <w:tc>
          <w:tcPr>
            <w:tcW w:w="596" w:type="pct"/>
            <w:shd w:val="clear" w:color="auto" w:fill="auto"/>
            <w:noWrap/>
            <w:vAlign w:val="bottom"/>
          </w:tcPr>
          <w:p w14:paraId="5F756161" w14:textId="56F17B13"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1,00</w:t>
            </w:r>
          </w:p>
        </w:tc>
      </w:tr>
      <w:tr w:rsidR="00B54D7A" w:rsidRPr="009E20B4" w14:paraId="0C0EB87D" w14:textId="77777777" w:rsidTr="00721C80">
        <w:trPr>
          <w:trHeight w:val="195"/>
        </w:trPr>
        <w:tc>
          <w:tcPr>
            <w:tcW w:w="238" w:type="pct"/>
            <w:shd w:val="clear" w:color="auto" w:fill="auto"/>
            <w:noWrap/>
            <w:vAlign w:val="center"/>
          </w:tcPr>
          <w:p w14:paraId="30E03097" w14:textId="2BC859EB"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8</w:t>
            </w:r>
          </w:p>
        </w:tc>
        <w:tc>
          <w:tcPr>
            <w:tcW w:w="3854" w:type="pct"/>
            <w:shd w:val="clear" w:color="auto" w:fill="auto"/>
            <w:noWrap/>
            <w:vAlign w:val="center"/>
          </w:tcPr>
          <w:p w14:paraId="23B4CFDF" w14:textId="142548A3"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FUNDA DE PROTECCIÓN DE PVC DN -3”</w:t>
            </w:r>
          </w:p>
        </w:tc>
        <w:tc>
          <w:tcPr>
            <w:tcW w:w="312" w:type="pct"/>
            <w:shd w:val="clear" w:color="auto" w:fill="auto"/>
            <w:noWrap/>
            <w:vAlign w:val="center"/>
          </w:tcPr>
          <w:p w14:paraId="6A976EA2" w14:textId="77A18354"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w:t>
            </w:r>
          </w:p>
        </w:tc>
        <w:tc>
          <w:tcPr>
            <w:tcW w:w="596" w:type="pct"/>
            <w:shd w:val="clear" w:color="auto" w:fill="auto"/>
            <w:noWrap/>
            <w:vAlign w:val="bottom"/>
          </w:tcPr>
          <w:p w14:paraId="4E7C27C6" w14:textId="14F96477"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512,00</w:t>
            </w:r>
          </w:p>
        </w:tc>
      </w:tr>
      <w:tr w:rsidR="00B54D7A" w:rsidRPr="009E20B4" w14:paraId="0BD91730" w14:textId="77777777" w:rsidTr="00721C80">
        <w:trPr>
          <w:trHeight w:val="195"/>
        </w:trPr>
        <w:tc>
          <w:tcPr>
            <w:tcW w:w="238" w:type="pct"/>
            <w:shd w:val="clear" w:color="auto" w:fill="auto"/>
            <w:noWrap/>
            <w:vAlign w:val="center"/>
          </w:tcPr>
          <w:p w14:paraId="54B688B7" w14:textId="225B3D5E"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9</w:t>
            </w:r>
          </w:p>
        </w:tc>
        <w:tc>
          <w:tcPr>
            <w:tcW w:w="3854" w:type="pct"/>
            <w:shd w:val="clear" w:color="auto" w:fill="auto"/>
            <w:noWrap/>
            <w:vAlign w:val="center"/>
          </w:tcPr>
          <w:p w14:paraId="79A7C193" w14:textId="0A824806"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FUNDA DE PROTECCIÓN DE PVC DN -4”</w:t>
            </w:r>
          </w:p>
        </w:tc>
        <w:tc>
          <w:tcPr>
            <w:tcW w:w="312" w:type="pct"/>
            <w:shd w:val="clear" w:color="auto" w:fill="auto"/>
            <w:noWrap/>
            <w:vAlign w:val="center"/>
          </w:tcPr>
          <w:p w14:paraId="33BA103A" w14:textId="2467A9D2"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w:t>
            </w:r>
          </w:p>
        </w:tc>
        <w:tc>
          <w:tcPr>
            <w:tcW w:w="596" w:type="pct"/>
            <w:shd w:val="clear" w:color="auto" w:fill="auto"/>
            <w:noWrap/>
            <w:vAlign w:val="bottom"/>
          </w:tcPr>
          <w:p w14:paraId="040D433C" w14:textId="31D06962"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32,00</w:t>
            </w:r>
          </w:p>
        </w:tc>
      </w:tr>
      <w:tr w:rsidR="00B54D7A" w:rsidRPr="009E20B4" w14:paraId="1E611905" w14:textId="77777777" w:rsidTr="00721C80">
        <w:trPr>
          <w:trHeight w:val="195"/>
        </w:trPr>
        <w:tc>
          <w:tcPr>
            <w:tcW w:w="238" w:type="pct"/>
            <w:shd w:val="clear" w:color="auto" w:fill="auto"/>
            <w:noWrap/>
            <w:vAlign w:val="center"/>
          </w:tcPr>
          <w:p w14:paraId="209B20AA" w14:textId="0E0994BC"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10</w:t>
            </w:r>
          </w:p>
        </w:tc>
        <w:tc>
          <w:tcPr>
            <w:tcW w:w="3854" w:type="pct"/>
            <w:shd w:val="clear" w:color="auto" w:fill="auto"/>
            <w:noWrap/>
            <w:vAlign w:val="center"/>
          </w:tcPr>
          <w:p w14:paraId="7A40EEF3" w14:textId="1A92A377"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FUNDA DE PROTECCIÓN DE PVC DN -6”</w:t>
            </w:r>
          </w:p>
        </w:tc>
        <w:tc>
          <w:tcPr>
            <w:tcW w:w="312" w:type="pct"/>
            <w:shd w:val="clear" w:color="auto" w:fill="auto"/>
            <w:noWrap/>
            <w:vAlign w:val="center"/>
          </w:tcPr>
          <w:p w14:paraId="281BCE46" w14:textId="41F924BD"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w:t>
            </w:r>
          </w:p>
        </w:tc>
        <w:tc>
          <w:tcPr>
            <w:tcW w:w="596" w:type="pct"/>
            <w:shd w:val="clear" w:color="auto" w:fill="auto"/>
            <w:noWrap/>
            <w:vAlign w:val="bottom"/>
          </w:tcPr>
          <w:p w14:paraId="4DC51FC8" w14:textId="57CD8290"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232,00</w:t>
            </w:r>
          </w:p>
        </w:tc>
      </w:tr>
      <w:tr w:rsidR="00B54D7A" w:rsidRPr="009E20B4" w14:paraId="03D707BA" w14:textId="77777777" w:rsidTr="00721C80">
        <w:trPr>
          <w:trHeight w:val="195"/>
        </w:trPr>
        <w:tc>
          <w:tcPr>
            <w:tcW w:w="238" w:type="pct"/>
            <w:shd w:val="clear" w:color="auto" w:fill="auto"/>
            <w:noWrap/>
            <w:vAlign w:val="center"/>
          </w:tcPr>
          <w:p w14:paraId="26F86A1C" w14:textId="48215673"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11</w:t>
            </w:r>
          </w:p>
        </w:tc>
        <w:tc>
          <w:tcPr>
            <w:tcW w:w="3854" w:type="pct"/>
            <w:shd w:val="clear" w:color="auto" w:fill="auto"/>
            <w:noWrap/>
            <w:vAlign w:val="center"/>
          </w:tcPr>
          <w:p w14:paraId="230B69D3" w14:textId="3C6677B7"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FUNDA DE PROTECCIÓN DE PVC DN -8”</w:t>
            </w:r>
          </w:p>
        </w:tc>
        <w:tc>
          <w:tcPr>
            <w:tcW w:w="312" w:type="pct"/>
            <w:shd w:val="clear" w:color="auto" w:fill="auto"/>
            <w:noWrap/>
            <w:vAlign w:val="center"/>
          </w:tcPr>
          <w:p w14:paraId="07E7793B" w14:textId="2E04DDB7"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w:t>
            </w:r>
          </w:p>
        </w:tc>
        <w:tc>
          <w:tcPr>
            <w:tcW w:w="596" w:type="pct"/>
            <w:shd w:val="clear" w:color="auto" w:fill="auto"/>
            <w:noWrap/>
            <w:vAlign w:val="bottom"/>
          </w:tcPr>
          <w:p w14:paraId="56227B0A" w14:textId="3C90B712"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80,00</w:t>
            </w:r>
          </w:p>
        </w:tc>
      </w:tr>
      <w:tr w:rsidR="00B54D7A" w:rsidRPr="009E20B4" w14:paraId="611EDBAE" w14:textId="77777777" w:rsidTr="00721C80">
        <w:trPr>
          <w:trHeight w:val="195"/>
        </w:trPr>
        <w:tc>
          <w:tcPr>
            <w:tcW w:w="238" w:type="pct"/>
            <w:shd w:val="clear" w:color="auto" w:fill="auto"/>
            <w:noWrap/>
            <w:vAlign w:val="center"/>
          </w:tcPr>
          <w:p w14:paraId="20DA75CC" w14:textId="625566AE"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12</w:t>
            </w:r>
          </w:p>
        </w:tc>
        <w:tc>
          <w:tcPr>
            <w:tcW w:w="3854" w:type="pct"/>
            <w:shd w:val="clear" w:color="auto" w:fill="auto"/>
            <w:noWrap/>
            <w:vAlign w:val="center"/>
          </w:tcPr>
          <w:p w14:paraId="77E5CC47" w14:textId="4F3BEF26"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 xml:space="preserve">TENDIDO DE TUBERÍA </w:t>
            </w:r>
          </w:p>
        </w:tc>
        <w:tc>
          <w:tcPr>
            <w:tcW w:w="312" w:type="pct"/>
            <w:shd w:val="clear" w:color="auto" w:fill="auto"/>
            <w:noWrap/>
            <w:vAlign w:val="center"/>
          </w:tcPr>
          <w:p w14:paraId="45DAB056" w14:textId="0ECB71F5"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w:t>
            </w:r>
          </w:p>
        </w:tc>
        <w:tc>
          <w:tcPr>
            <w:tcW w:w="596" w:type="pct"/>
            <w:shd w:val="clear" w:color="auto" w:fill="auto"/>
            <w:noWrap/>
            <w:vAlign w:val="bottom"/>
          </w:tcPr>
          <w:p w14:paraId="71ABA67C" w14:textId="2AD6ED57"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37.500,00</w:t>
            </w:r>
          </w:p>
        </w:tc>
      </w:tr>
      <w:tr w:rsidR="00B54D7A" w:rsidRPr="009E20B4" w14:paraId="59D96E0D" w14:textId="77777777" w:rsidTr="00721C80">
        <w:trPr>
          <w:trHeight w:val="195"/>
        </w:trPr>
        <w:tc>
          <w:tcPr>
            <w:tcW w:w="238" w:type="pct"/>
            <w:shd w:val="clear" w:color="auto" w:fill="auto"/>
            <w:noWrap/>
            <w:vAlign w:val="center"/>
          </w:tcPr>
          <w:p w14:paraId="18991544" w14:textId="1EEF0307"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13</w:t>
            </w:r>
          </w:p>
        </w:tc>
        <w:tc>
          <w:tcPr>
            <w:tcW w:w="3854" w:type="pct"/>
            <w:shd w:val="clear" w:color="auto" w:fill="auto"/>
            <w:noWrap/>
            <w:vAlign w:val="center"/>
          </w:tcPr>
          <w:p w14:paraId="43D1942A" w14:textId="797B60CC"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OBRAS CIVILES PARA FIJACIÓN PARA VÁLVULA DE P.E. Ø 40 MM</w:t>
            </w:r>
          </w:p>
        </w:tc>
        <w:tc>
          <w:tcPr>
            <w:tcW w:w="312" w:type="pct"/>
            <w:shd w:val="clear" w:color="auto" w:fill="auto"/>
            <w:noWrap/>
            <w:vAlign w:val="center"/>
          </w:tcPr>
          <w:p w14:paraId="5A2DED84" w14:textId="7053A2B9" w:rsidR="00B54D7A" w:rsidRPr="00BC5A66" w:rsidRDefault="00B54D7A" w:rsidP="00B54D7A">
            <w:pPr>
              <w:spacing w:line="276" w:lineRule="auto"/>
              <w:jc w:val="center"/>
              <w:rPr>
                <w:rFonts w:ascii="Calibri" w:hAnsi="Calibri" w:cstheme="minorHAnsi"/>
                <w:color w:val="000000"/>
                <w:sz w:val="18"/>
                <w:szCs w:val="18"/>
                <w:lang w:val="es-BO" w:eastAsia="es-BO"/>
              </w:rPr>
            </w:pPr>
            <w:proofErr w:type="spellStart"/>
            <w:r w:rsidRPr="00BC5A66">
              <w:rPr>
                <w:rFonts w:ascii="Calibri" w:hAnsi="Calibri"/>
                <w:color w:val="000000"/>
                <w:sz w:val="18"/>
                <w:szCs w:val="18"/>
              </w:rPr>
              <w:t>Pza</w:t>
            </w:r>
            <w:proofErr w:type="spellEnd"/>
          </w:p>
        </w:tc>
        <w:tc>
          <w:tcPr>
            <w:tcW w:w="596" w:type="pct"/>
            <w:shd w:val="clear" w:color="auto" w:fill="auto"/>
            <w:noWrap/>
            <w:vAlign w:val="bottom"/>
          </w:tcPr>
          <w:p w14:paraId="2EFDCE20" w14:textId="6A755B2D"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40,00</w:t>
            </w:r>
          </w:p>
        </w:tc>
      </w:tr>
      <w:tr w:rsidR="00B54D7A" w:rsidRPr="009E20B4" w14:paraId="3048D0ED" w14:textId="77777777" w:rsidTr="00721C80">
        <w:trPr>
          <w:trHeight w:val="195"/>
        </w:trPr>
        <w:tc>
          <w:tcPr>
            <w:tcW w:w="238" w:type="pct"/>
            <w:shd w:val="clear" w:color="auto" w:fill="auto"/>
            <w:noWrap/>
            <w:vAlign w:val="center"/>
          </w:tcPr>
          <w:p w14:paraId="1DC9A78C" w14:textId="7A188230"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14</w:t>
            </w:r>
          </w:p>
        </w:tc>
        <w:tc>
          <w:tcPr>
            <w:tcW w:w="3854" w:type="pct"/>
            <w:shd w:val="clear" w:color="auto" w:fill="auto"/>
            <w:noWrap/>
            <w:vAlign w:val="center"/>
          </w:tcPr>
          <w:p w14:paraId="5C2D74C3" w14:textId="0979B743"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OBRAS CIVILES PARA FIJACIÓN PARA VÁLVULA DE P.E. Ø 63 MM</w:t>
            </w:r>
          </w:p>
        </w:tc>
        <w:tc>
          <w:tcPr>
            <w:tcW w:w="312" w:type="pct"/>
            <w:shd w:val="clear" w:color="auto" w:fill="auto"/>
            <w:noWrap/>
            <w:vAlign w:val="center"/>
          </w:tcPr>
          <w:p w14:paraId="56E53195" w14:textId="5345CD72" w:rsidR="00B54D7A" w:rsidRPr="00BC5A66" w:rsidRDefault="00B54D7A" w:rsidP="00B54D7A">
            <w:pPr>
              <w:spacing w:line="276" w:lineRule="auto"/>
              <w:jc w:val="center"/>
              <w:rPr>
                <w:rFonts w:ascii="Calibri" w:hAnsi="Calibri" w:cstheme="minorHAnsi"/>
                <w:color w:val="000000"/>
                <w:sz w:val="18"/>
                <w:szCs w:val="18"/>
                <w:lang w:val="es-BO" w:eastAsia="es-BO"/>
              </w:rPr>
            </w:pPr>
            <w:proofErr w:type="spellStart"/>
            <w:r w:rsidRPr="00BC5A66">
              <w:rPr>
                <w:rFonts w:ascii="Calibri" w:hAnsi="Calibri"/>
                <w:color w:val="000000"/>
                <w:sz w:val="18"/>
                <w:szCs w:val="18"/>
              </w:rPr>
              <w:t>Pza</w:t>
            </w:r>
            <w:proofErr w:type="spellEnd"/>
          </w:p>
        </w:tc>
        <w:tc>
          <w:tcPr>
            <w:tcW w:w="596" w:type="pct"/>
            <w:shd w:val="clear" w:color="auto" w:fill="auto"/>
            <w:noWrap/>
            <w:vAlign w:val="bottom"/>
          </w:tcPr>
          <w:p w14:paraId="31AC0BAE" w14:textId="7ABF1AF7"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3,00</w:t>
            </w:r>
          </w:p>
        </w:tc>
      </w:tr>
      <w:tr w:rsidR="00B54D7A" w:rsidRPr="009E20B4" w14:paraId="624FEB9C" w14:textId="77777777" w:rsidTr="00721C80">
        <w:trPr>
          <w:trHeight w:val="195"/>
        </w:trPr>
        <w:tc>
          <w:tcPr>
            <w:tcW w:w="238" w:type="pct"/>
            <w:shd w:val="clear" w:color="auto" w:fill="auto"/>
            <w:noWrap/>
            <w:vAlign w:val="center"/>
          </w:tcPr>
          <w:p w14:paraId="41C879E8" w14:textId="6224B954"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15</w:t>
            </w:r>
          </w:p>
        </w:tc>
        <w:tc>
          <w:tcPr>
            <w:tcW w:w="3854" w:type="pct"/>
            <w:shd w:val="clear" w:color="auto" w:fill="auto"/>
            <w:noWrap/>
            <w:vAlign w:val="center"/>
          </w:tcPr>
          <w:p w14:paraId="42F99C1D" w14:textId="2779237D"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OBRAS CIVILES PARA FIJACIÓN PARA VÁLVULA DE P.E. Ø 90 MM</w:t>
            </w:r>
          </w:p>
        </w:tc>
        <w:tc>
          <w:tcPr>
            <w:tcW w:w="312" w:type="pct"/>
            <w:shd w:val="clear" w:color="auto" w:fill="auto"/>
            <w:noWrap/>
            <w:vAlign w:val="center"/>
          </w:tcPr>
          <w:p w14:paraId="7CE6CE69" w14:textId="42D10035" w:rsidR="00B54D7A" w:rsidRPr="00BC5A66" w:rsidRDefault="00B54D7A" w:rsidP="00B54D7A">
            <w:pPr>
              <w:spacing w:line="276" w:lineRule="auto"/>
              <w:jc w:val="center"/>
              <w:rPr>
                <w:rFonts w:ascii="Calibri" w:hAnsi="Calibri" w:cstheme="minorHAnsi"/>
                <w:color w:val="000000"/>
                <w:sz w:val="18"/>
                <w:szCs w:val="18"/>
                <w:lang w:val="es-BO" w:eastAsia="es-BO"/>
              </w:rPr>
            </w:pPr>
            <w:proofErr w:type="spellStart"/>
            <w:r w:rsidRPr="00BC5A66">
              <w:rPr>
                <w:rFonts w:ascii="Calibri" w:hAnsi="Calibri"/>
                <w:color w:val="000000"/>
                <w:sz w:val="18"/>
                <w:szCs w:val="18"/>
              </w:rPr>
              <w:t>Pza</w:t>
            </w:r>
            <w:proofErr w:type="spellEnd"/>
          </w:p>
        </w:tc>
        <w:tc>
          <w:tcPr>
            <w:tcW w:w="596" w:type="pct"/>
            <w:shd w:val="clear" w:color="auto" w:fill="auto"/>
            <w:noWrap/>
            <w:vAlign w:val="bottom"/>
          </w:tcPr>
          <w:p w14:paraId="3D899618" w14:textId="458F5D9F"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2,00</w:t>
            </w:r>
          </w:p>
        </w:tc>
      </w:tr>
      <w:tr w:rsidR="00B54D7A" w:rsidRPr="009E20B4" w14:paraId="4E0DA0FF" w14:textId="77777777" w:rsidTr="00721C80">
        <w:trPr>
          <w:trHeight w:val="195"/>
        </w:trPr>
        <w:tc>
          <w:tcPr>
            <w:tcW w:w="238" w:type="pct"/>
            <w:shd w:val="clear" w:color="auto" w:fill="auto"/>
            <w:noWrap/>
            <w:vAlign w:val="center"/>
          </w:tcPr>
          <w:p w14:paraId="5FFC93DD" w14:textId="6BE27215"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16</w:t>
            </w:r>
          </w:p>
        </w:tc>
        <w:tc>
          <w:tcPr>
            <w:tcW w:w="3854" w:type="pct"/>
            <w:shd w:val="clear" w:color="auto" w:fill="auto"/>
            <w:noWrap/>
            <w:vAlign w:val="center"/>
          </w:tcPr>
          <w:p w14:paraId="77C16E8E" w14:textId="2CFD8351"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OBRAS CIVILES PARA FIJACIÓN PARA VÁLVULA DE P.E. Ø 110 MM</w:t>
            </w:r>
          </w:p>
        </w:tc>
        <w:tc>
          <w:tcPr>
            <w:tcW w:w="312" w:type="pct"/>
            <w:shd w:val="clear" w:color="auto" w:fill="auto"/>
            <w:noWrap/>
            <w:vAlign w:val="center"/>
          </w:tcPr>
          <w:p w14:paraId="52BB45A8" w14:textId="4D266EE1" w:rsidR="00B54D7A" w:rsidRPr="00BC5A66" w:rsidRDefault="00B54D7A" w:rsidP="00B54D7A">
            <w:pPr>
              <w:spacing w:line="276" w:lineRule="auto"/>
              <w:jc w:val="center"/>
              <w:rPr>
                <w:rFonts w:ascii="Calibri" w:hAnsi="Calibri" w:cstheme="minorHAnsi"/>
                <w:color w:val="000000"/>
                <w:sz w:val="18"/>
                <w:szCs w:val="18"/>
                <w:lang w:val="es-BO" w:eastAsia="es-BO"/>
              </w:rPr>
            </w:pPr>
            <w:proofErr w:type="spellStart"/>
            <w:r w:rsidRPr="00BC5A66">
              <w:rPr>
                <w:rFonts w:ascii="Calibri" w:hAnsi="Calibri"/>
                <w:color w:val="000000"/>
                <w:sz w:val="18"/>
                <w:szCs w:val="18"/>
              </w:rPr>
              <w:t>Pza</w:t>
            </w:r>
            <w:proofErr w:type="spellEnd"/>
          </w:p>
        </w:tc>
        <w:tc>
          <w:tcPr>
            <w:tcW w:w="596" w:type="pct"/>
            <w:shd w:val="clear" w:color="auto" w:fill="auto"/>
            <w:noWrap/>
            <w:vAlign w:val="bottom"/>
          </w:tcPr>
          <w:p w14:paraId="756C1279" w14:textId="42AE147C"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1,00</w:t>
            </w:r>
          </w:p>
        </w:tc>
      </w:tr>
      <w:tr w:rsidR="00B54D7A" w:rsidRPr="009E20B4" w14:paraId="1D986A9F" w14:textId="77777777" w:rsidTr="00721C80">
        <w:trPr>
          <w:trHeight w:val="195"/>
        </w:trPr>
        <w:tc>
          <w:tcPr>
            <w:tcW w:w="238" w:type="pct"/>
            <w:shd w:val="clear" w:color="auto" w:fill="auto"/>
            <w:noWrap/>
            <w:vAlign w:val="center"/>
          </w:tcPr>
          <w:p w14:paraId="681273F2" w14:textId="420B6357"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17</w:t>
            </w:r>
          </w:p>
        </w:tc>
        <w:tc>
          <w:tcPr>
            <w:tcW w:w="3854" w:type="pct"/>
            <w:shd w:val="clear" w:color="auto" w:fill="auto"/>
            <w:noWrap/>
            <w:vAlign w:val="center"/>
          </w:tcPr>
          <w:p w14:paraId="26F707E5" w14:textId="5E14F912"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CINTA DE SEÑALIZACIÓN</w:t>
            </w:r>
          </w:p>
        </w:tc>
        <w:tc>
          <w:tcPr>
            <w:tcW w:w="312" w:type="pct"/>
            <w:shd w:val="clear" w:color="auto" w:fill="auto"/>
            <w:noWrap/>
            <w:vAlign w:val="center"/>
          </w:tcPr>
          <w:p w14:paraId="6DF6B521" w14:textId="68C52CA2"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w:t>
            </w:r>
          </w:p>
        </w:tc>
        <w:tc>
          <w:tcPr>
            <w:tcW w:w="596" w:type="pct"/>
            <w:shd w:val="clear" w:color="auto" w:fill="auto"/>
            <w:noWrap/>
            <w:vAlign w:val="bottom"/>
          </w:tcPr>
          <w:p w14:paraId="2C8FA422" w14:textId="6DC98454"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36.644,00</w:t>
            </w:r>
          </w:p>
        </w:tc>
      </w:tr>
      <w:tr w:rsidR="00B54D7A" w:rsidRPr="009E20B4" w14:paraId="3F3B938D" w14:textId="77777777" w:rsidTr="00721C80">
        <w:trPr>
          <w:trHeight w:val="195"/>
        </w:trPr>
        <w:tc>
          <w:tcPr>
            <w:tcW w:w="238" w:type="pct"/>
            <w:shd w:val="clear" w:color="auto" w:fill="auto"/>
            <w:noWrap/>
            <w:vAlign w:val="center"/>
          </w:tcPr>
          <w:p w14:paraId="65E4F642" w14:textId="6992CC5A"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18</w:t>
            </w:r>
          </w:p>
        </w:tc>
        <w:tc>
          <w:tcPr>
            <w:tcW w:w="3854" w:type="pct"/>
            <w:shd w:val="clear" w:color="auto" w:fill="auto"/>
            <w:noWrap/>
            <w:vAlign w:val="center"/>
          </w:tcPr>
          <w:p w14:paraId="1BC81D9E" w14:textId="60657171"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PROVISIÓN Y COLOCADO DE PLAQUETAS DE SEÑALIZACION HORIZONTAL</w:t>
            </w:r>
          </w:p>
        </w:tc>
        <w:tc>
          <w:tcPr>
            <w:tcW w:w="312" w:type="pct"/>
            <w:shd w:val="clear" w:color="auto" w:fill="auto"/>
            <w:noWrap/>
            <w:vAlign w:val="center"/>
          </w:tcPr>
          <w:p w14:paraId="6724EF7E" w14:textId="275E2E0C" w:rsidR="00B54D7A" w:rsidRPr="00BC5A66" w:rsidRDefault="00B54D7A" w:rsidP="00B54D7A">
            <w:pPr>
              <w:spacing w:line="276" w:lineRule="auto"/>
              <w:jc w:val="center"/>
              <w:rPr>
                <w:rFonts w:ascii="Calibri" w:hAnsi="Calibri" w:cstheme="minorHAnsi"/>
                <w:color w:val="000000"/>
                <w:sz w:val="18"/>
                <w:szCs w:val="18"/>
                <w:lang w:val="es-BO" w:eastAsia="es-BO"/>
              </w:rPr>
            </w:pPr>
            <w:proofErr w:type="spellStart"/>
            <w:r w:rsidRPr="00BC5A66">
              <w:rPr>
                <w:rFonts w:ascii="Calibri" w:hAnsi="Calibri"/>
                <w:color w:val="000000"/>
                <w:sz w:val="18"/>
                <w:szCs w:val="18"/>
              </w:rPr>
              <w:t>Pza</w:t>
            </w:r>
            <w:proofErr w:type="spellEnd"/>
          </w:p>
        </w:tc>
        <w:tc>
          <w:tcPr>
            <w:tcW w:w="596" w:type="pct"/>
            <w:shd w:val="clear" w:color="auto" w:fill="auto"/>
            <w:noWrap/>
            <w:vAlign w:val="bottom"/>
          </w:tcPr>
          <w:p w14:paraId="0F049E5A" w14:textId="34C66DA1"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color w:val="000000"/>
                <w:sz w:val="16"/>
                <w:szCs w:val="16"/>
              </w:rPr>
              <w:t>733,00</w:t>
            </w:r>
          </w:p>
        </w:tc>
      </w:tr>
      <w:tr w:rsidR="00B54D7A" w:rsidRPr="009E20B4" w14:paraId="7A24E7CC" w14:textId="77777777" w:rsidTr="00721C80">
        <w:trPr>
          <w:trHeight w:val="195"/>
        </w:trPr>
        <w:tc>
          <w:tcPr>
            <w:tcW w:w="238" w:type="pct"/>
            <w:shd w:val="clear" w:color="auto" w:fill="auto"/>
            <w:noWrap/>
            <w:vAlign w:val="center"/>
          </w:tcPr>
          <w:p w14:paraId="59A77764" w14:textId="5B0BE19D"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19</w:t>
            </w:r>
          </w:p>
        </w:tc>
        <w:tc>
          <w:tcPr>
            <w:tcW w:w="3854" w:type="pct"/>
            <w:shd w:val="clear" w:color="auto" w:fill="auto"/>
            <w:noWrap/>
            <w:vAlign w:val="center"/>
          </w:tcPr>
          <w:p w14:paraId="089C0AA7" w14:textId="474FB4A2"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RELLENO Y COMPACTADO DE ZANJA CON TIERRA COMÚN</w:t>
            </w:r>
          </w:p>
        </w:tc>
        <w:tc>
          <w:tcPr>
            <w:tcW w:w="312" w:type="pct"/>
            <w:shd w:val="clear" w:color="auto" w:fill="auto"/>
            <w:noWrap/>
            <w:vAlign w:val="center"/>
          </w:tcPr>
          <w:p w14:paraId="65515B8B" w14:textId="5A52977B"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sz w:val="18"/>
                <w:szCs w:val="18"/>
              </w:rPr>
              <w:t>m3</w:t>
            </w:r>
          </w:p>
        </w:tc>
        <w:tc>
          <w:tcPr>
            <w:tcW w:w="596" w:type="pct"/>
            <w:shd w:val="clear" w:color="auto" w:fill="auto"/>
            <w:noWrap/>
            <w:vAlign w:val="center"/>
          </w:tcPr>
          <w:p w14:paraId="7D31CA25" w14:textId="3550760B"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sz w:val="16"/>
                <w:szCs w:val="16"/>
              </w:rPr>
              <w:t>15.188,00</w:t>
            </w:r>
          </w:p>
        </w:tc>
      </w:tr>
      <w:tr w:rsidR="00B54D7A" w:rsidRPr="009E20B4" w14:paraId="6869204A" w14:textId="77777777" w:rsidTr="00721C80">
        <w:trPr>
          <w:trHeight w:val="195"/>
        </w:trPr>
        <w:tc>
          <w:tcPr>
            <w:tcW w:w="238" w:type="pct"/>
            <w:shd w:val="clear" w:color="auto" w:fill="auto"/>
            <w:noWrap/>
            <w:vAlign w:val="center"/>
          </w:tcPr>
          <w:p w14:paraId="04661BD9" w14:textId="7FDEF77B"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20</w:t>
            </w:r>
          </w:p>
        </w:tc>
        <w:tc>
          <w:tcPr>
            <w:tcW w:w="3854" w:type="pct"/>
            <w:shd w:val="clear" w:color="auto" w:fill="auto"/>
            <w:noWrap/>
            <w:vAlign w:val="center"/>
          </w:tcPr>
          <w:p w14:paraId="5C471624" w14:textId="1C1B8921"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REPOSICIÓN Y AFINADO DE ACERA Y/O CUNETA</w:t>
            </w:r>
          </w:p>
        </w:tc>
        <w:tc>
          <w:tcPr>
            <w:tcW w:w="312" w:type="pct"/>
            <w:shd w:val="clear" w:color="auto" w:fill="auto"/>
            <w:noWrap/>
            <w:vAlign w:val="bottom"/>
          </w:tcPr>
          <w:p w14:paraId="2E2959C4" w14:textId="28EBCD0F"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sz w:val="18"/>
                <w:szCs w:val="18"/>
              </w:rPr>
              <w:t>m2</w:t>
            </w:r>
          </w:p>
        </w:tc>
        <w:tc>
          <w:tcPr>
            <w:tcW w:w="596" w:type="pct"/>
            <w:shd w:val="clear" w:color="auto" w:fill="auto"/>
            <w:noWrap/>
            <w:vAlign w:val="bottom"/>
          </w:tcPr>
          <w:p w14:paraId="03658342" w14:textId="61C1217E"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sz w:val="16"/>
                <w:szCs w:val="16"/>
              </w:rPr>
              <w:t>5.467,00</w:t>
            </w:r>
          </w:p>
        </w:tc>
      </w:tr>
      <w:tr w:rsidR="00B54D7A" w:rsidRPr="009E20B4" w14:paraId="2E520710" w14:textId="77777777" w:rsidTr="00721C80">
        <w:trPr>
          <w:trHeight w:val="195"/>
        </w:trPr>
        <w:tc>
          <w:tcPr>
            <w:tcW w:w="238" w:type="pct"/>
            <w:shd w:val="clear" w:color="auto" w:fill="auto"/>
            <w:noWrap/>
            <w:vAlign w:val="center"/>
          </w:tcPr>
          <w:p w14:paraId="11EB7E69" w14:textId="6AD48129"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21</w:t>
            </w:r>
          </w:p>
        </w:tc>
        <w:tc>
          <w:tcPr>
            <w:tcW w:w="3854" w:type="pct"/>
            <w:shd w:val="clear" w:color="auto" w:fill="auto"/>
            <w:noWrap/>
            <w:vAlign w:val="center"/>
          </w:tcPr>
          <w:p w14:paraId="125D4A14" w14:textId="2F60FF85"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REPOSICIÓN DE CERÁMICA ,BALDOSAS Y/O CORTEZAS ESPECIALES C/PROVISIÓN</w:t>
            </w:r>
          </w:p>
        </w:tc>
        <w:tc>
          <w:tcPr>
            <w:tcW w:w="312" w:type="pct"/>
            <w:shd w:val="clear" w:color="auto" w:fill="auto"/>
            <w:noWrap/>
            <w:vAlign w:val="bottom"/>
          </w:tcPr>
          <w:p w14:paraId="1FEFA321" w14:textId="54A216C4"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sz w:val="18"/>
                <w:szCs w:val="18"/>
              </w:rPr>
              <w:t>m2</w:t>
            </w:r>
          </w:p>
        </w:tc>
        <w:tc>
          <w:tcPr>
            <w:tcW w:w="596" w:type="pct"/>
            <w:shd w:val="clear" w:color="auto" w:fill="auto"/>
            <w:noWrap/>
            <w:vAlign w:val="bottom"/>
          </w:tcPr>
          <w:p w14:paraId="4751F5DD" w14:textId="234D0F9A"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sz w:val="16"/>
                <w:szCs w:val="16"/>
              </w:rPr>
              <w:t>245,00</w:t>
            </w:r>
          </w:p>
        </w:tc>
      </w:tr>
      <w:tr w:rsidR="00B54D7A" w:rsidRPr="009E20B4" w14:paraId="6342196B" w14:textId="77777777" w:rsidTr="00721C80">
        <w:trPr>
          <w:trHeight w:val="195"/>
        </w:trPr>
        <w:tc>
          <w:tcPr>
            <w:tcW w:w="238" w:type="pct"/>
            <w:shd w:val="clear" w:color="auto" w:fill="auto"/>
            <w:noWrap/>
            <w:vAlign w:val="center"/>
          </w:tcPr>
          <w:p w14:paraId="647648D9" w14:textId="467D6599"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22</w:t>
            </w:r>
          </w:p>
        </w:tc>
        <w:tc>
          <w:tcPr>
            <w:tcW w:w="3854" w:type="pct"/>
            <w:shd w:val="clear" w:color="auto" w:fill="auto"/>
            <w:noWrap/>
            <w:vAlign w:val="center"/>
          </w:tcPr>
          <w:p w14:paraId="28D5A8D7" w14:textId="61DD88CF" w:rsidR="00B54D7A" w:rsidRPr="00FB143D" w:rsidRDefault="00B54D7A" w:rsidP="00B54D7A">
            <w:pPr>
              <w:spacing w:line="276" w:lineRule="auto"/>
              <w:rPr>
                <w:rFonts w:ascii="Calibri" w:hAnsi="Calibri" w:cstheme="minorHAnsi"/>
                <w:color w:val="000000"/>
                <w:sz w:val="18"/>
                <w:szCs w:val="18"/>
                <w:lang w:val="es-BO" w:eastAsia="es-BO"/>
              </w:rPr>
            </w:pPr>
            <w:r w:rsidRPr="00FB143D">
              <w:rPr>
                <w:rFonts w:ascii="Calibri" w:hAnsi="Calibri"/>
                <w:sz w:val="18"/>
                <w:szCs w:val="18"/>
              </w:rPr>
              <w:t>ELABORACIÓN DE PLANOS “AS-BUILT”</w:t>
            </w:r>
          </w:p>
        </w:tc>
        <w:tc>
          <w:tcPr>
            <w:tcW w:w="312" w:type="pct"/>
            <w:shd w:val="clear" w:color="auto" w:fill="auto"/>
            <w:noWrap/>
            <w:vAlign w:val="bottom"/>
          </w:tcPr>
          <w:p w14:paraId="27BB0B2F" w14:textId="45C3EE03"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sz w:val="18"/>
                <w:szCs w:val="18"/>
              </w:rPr>
              <w:t>m</w:t>
            </w:r>
          </w:p>
        </w:tc>
        <w:tc>
          <w:tcPr>
            <w:tcW w:w="596" w:type="pct"/>
            <w:shd w:val="clear" w:color="auto" w:fill="auto"/>
            <w:noWrap/>
            <w:vAlign w:val="bottom"/>
          </w:tcPr>
          <w:p w14:paraId="4DA8E410" w14:textId="1608B294"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sz w:val="16"/>
                <w:szCs w:val="16"/>
              </w:rPr>
              <w:t>37.500,00</w:t>
            </w:r>
          </w:p>
        </w:tc>
      </w:tr>
      <w:tr w:rsidR="00B54D7A" w:rsidRPr="009E20B4" w14:paraId="32513BA9" w14:textId="77777777" w:rsidTr="00721C80">
        <w:trPr>
          <w:trHeight w:val="195"/>
        </w:trPr>
        <w:tc>
          <w:tcPr>
            <w:tcW w:w="238" w:type="pct"/>
            <w:shd w:val="clear" w:color="auto" w:fill="auto"/>
            <w:noWrap/>
            <w:vAlign w:val="center"/>
          </w:tcPr>
          <w:p w14:paraId="381DFEA7" w14:textId="0CE821B4"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23</w:t>
            </w:r>
          </w:p>
        </w:tc>
        <w:tc>
          <w:tcPr>
            <w:tcW w:w="3854" w:type="pct"/>
            <w:shd w:val="clear" w:color="auto" w:fill="auto"/>
            <w:noWrap/>
            <w:vAlign w:val="center"/>
          </w:tcPr>
          <w:p w14:paraId="71BF2083" w14:textId="2696CFD2" w:rsidR="00B54D7A" w:rsidRPr="00FB143D" w:rsidRDefault="00B54D7A" w:rsidP="00B54D7A">
            <w:pPr>
              <w:spacing w:line="276" w:lineRule="auto"/>
              <w:rPr>
                <w:rFonts w:ascii="Calibri" w:hAnsi="Calibri" w:cstheme="minorHAnsi"/>
                <w:color w:val="000000"/>
                <w:sz w:val="18"/>
                <w:szCs w:val="18"/>
                <w:lang w:val="es-BO" w:eastAsia="es-BO"/>
              </w:rPr>
            </w:pPr>
            <w:r>
              <w:rPr>
                <w:rFonts w:ascii="Calibri" w:hAnsi="Calibri"/>
                <w:sz w:val="18"/>
                <w:szCs w:val="18"/>
              </w:rPr>
              <w:t>PERFORACIÓN SUBTERRANEA</w:t>
            </w:r>
          </w:p>
        </w:tc>
        <w:tc>
          <w:tcPr>
            <w:tcW w:w="312" w:type="pct"/>
            <w:shd w:val="clear" w:color="auto" w:fill="auto"/>
            <w:noWrap/>
            <w:vAlign w:val="bottom"/>
          </w:tcPr>
          <w:p w14:paraId="4C4F253E" w14:textId="688B2E1D"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color w:val="000000"/>
                <w:sz w:val="18"/>
                <w:szCs w:val="18"/>
              </w:rPr>
              <w:t>m</w:t>
            </w:r>
          </w:p>
        </w:tc>
        <w:tc>
          <w:tcPr>
            <w:tcW w:w="596" w:type="pct"/>
            <w:shd w:val="clear" w:color="auto" w:fill="auto"/>
            <w:noWrap/>
            <w:vAlign w:val="bottom"/>
          </w:tcPr>
          <w:p w14:paraId="1354ABD8" w14:textId="2B291267"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sz w:val="16"/>
                <w:szCs w:val="16"/>
              </w:rPr>
              <w:t>856,00</w:t>
            </w:r>
          </w:p>
        </w:tc>
      </w:tr>
      <w:tr w:rsidR="00B54D7A" w:rsidRPr="009E20B4" w14:paraId="4D6D385F" w14:textId="77777777" w:rsidTr="00721C80">
        <w:trPr>
          <w:trHeight w:val="195"/>
        </w:trPr>
        <w:tc>
          <w:tcPr>
            <w:tcW w:w="238" w:type="pct"/>
            <w:shd w:val="clear" w:color="auto" w:fill="auto"/>
            <w:noWrap/>
            <w:vAlign w:val="center"/>
          </w:tcPr>
          <w:p w14:paraId="3F28B9BF" w14:textId="72188414"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24</w:t>
            </w:r>
          </w:p>
        </w:tc>
        <w:tc>
          <w:tcPr>
            <w:tcW w:w="3854" w:type="pct"/>
            <w:shd w:val="clear" w:color="auto" w:fill="auto"/>
            <w:noWrap/>
            <w:vAlign w:val="center"/>
          </w:tcPr>
          <w:p w14:paraId="186AA47D" w14:textId="136E5618" w:rsidR="00B54D7A" w:rsidRPr="00FB143D" w:rsidRDefault="00B54D7A" w:rsidP="00B54D7A">
            <w:pPr>
              <w:spacing w:line="276" w:lineRule="auto"/>
              <w:rPr>
                <w:rFonts w:asciiTheme="minorHAnsi" w:hAnsiTheme="minorHAnsi" w:cstheme="minorHAnsi"/>
                <w:color w:val="000000"/>
                <w:sz w:val="18"/>
                <w:szCs w:val="18"/>
                <w:lang w:val="es-BO" w:eastAsia="es-BO"/>
              </w:rPr>
            </w:pPr>
            <w:r w:rsidRPr="00FB143D">
              <w:rPr>
                <w:rFonts w:asciiTheme="minorHAnsi" w:hAnsiTheme="minorHAnsi"/>
                <w:sz w:val="18"/>
                <w:szCs w:val="18"/>
              </w:rPr>
              <w:t>LIMPIEZA Y RETIRO DE ESCOMBROS</w:t>
            </w:r>
          </w:p>
        </w:tc>
        <w:tc>
          <w:tcPr>
            <w:tcW w:w="312" w:type="pct"/>
            <w:shd w:val="clear" w:color="auto" w:fill="auto"/>
            <w:noWrap/>
            <w:vAlign w:val="bottom"/>
          </w:tcPr>
          <w:p w14:paraId="4E35098E" w14:textId="27E666D2"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sz w:val="18"/>
                <w:szCs w:val="18"/>
              </w:rPr>
              <w:t>GLB</w:t>
            </w:r>
          </w:p>
        </w:tc>
        <w:tc>
          <w:tcPr>
            <w:tcW w:w="596" w:type="pct"/>
            <w:shd w:val="clear" w:color="auto" w:fill="auto"/>
            <w:noWrap/>
            <w:vAlign w:val="bottom"/>
          </w:tcPr>
          <w:p w14:paraId="63BC64A0" w14:textId="48EAB199"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sz w:val="16"/>
                <w:szCs w:val="16"/>
              </w:rPr>
              <w:t>1,00</w:t>
            </w:r>
          </w:p>
        </w:tc>
      </w:tr>
      <w:tr w:rsidR="00B54D7A" w:rsidRPr="009E20B4" w14:paraId="2E5CCD92" w14:textId="77777777" w:rsidTr="00721C80">
        <w:trPr>
          <w:trHeight w:val="195"/>
        </w:trPr>
        <w:tc>
          <w:tcPr>
            <w:tcW w:w="238" w:type="pct"/>
            <w:shd w:val="clear" w:color="auto" w:fill="auto"/>
            <w:noWrap/>
            <w:vAlign w:val="center"/>
          </w:tcPr>
          <w:p w14:paraId="12A27AB5" w14:textId="318FDEDD" w:rsidR="00B54D7A" w:rsidRDefault="00B54D7A" w:rsidP="00B54D7A">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lastRenderedPageBreak/>
              <w:t>25</w:t>
            </w:r>
          </w:p>
        </w:tc>
        <w:tc>
          <w:tcPr>
            <w:tcW w:w="3854" w:type="pct"/>
            <w:shd w:val="clear" w:color="auto" w:fill="auto"/>
            <w:noWrap/>
            <w:vAlign w:val="center"/>
          </w:tcPr>
          <w:p w14:paraId="7E4A253A" w14:textId="0AE9870D" w:rsidR="00B54D7A" w:rsidRPr="00FB143D" w:rsidRDefault="00B54D7A" w:rsidP="00B54D7A">
            <w:pPr>
              <w:spacing w:line="276" w:lineRule="auto"/>
              <w:rPr>
                <w:rFonts w:asciiTheme="minorHAnsi" w:hAnsiTheme="minorHAnsi" w:cstheme="minorHAnsi"/>
                <w:color w:val="000000"/>
                <w:sz w:val="18"/>
                <w:szCs w:val="18"/>
                <w:lang w:val="es-BO" w:eastAsia="es-BO"/>
              </w:rPr>
            </w:pPr>
            <w:r w:rsidRPr="00FB143D">
              <w:rPr>
                <w:rFonts w:asciiTheme="minorHAnsi" w:hAnsiTheme="minorHAnsi"/>
                <w:sz w:val="18"/>
                <w:szCs w:val="18"/>
              </w:rPr>
              <w:t>ELABORACION DE DATA BOOK</w:t>
            </w:r>
          </w:p>
        </w:tc>
        <w:tc>
          <w:tcPr>
            <w:tcW w:w="312" w:type="pct"/>
            <w:shd w:val="clear" w:color="auto" w:fill="auto"/>
            <w:noWrap/>
            <w:vAlign w:val="bottom"/>
          </w:tcPr>
          <w:p w14:paraId="7D831A1A" w14:textId="1535678B" w:rsidR="00B54D7A" w:rsidRPr="00BC5A66" w:rsidRDefault="00B54D7A" w:rsidP="00B54D7A">
            <w:pPr>
              <w:spacing w:line="276" w:lineRule="auto"/>
              <w:jc w:val="center"/>
              <w:rPr>
                <w:rFonts w:ascii="Calibri" w:hAnsi="Calibri" w:cstheme="minorHAnsi"/>
                <w:color w:val="000000"/>
                <w:sz w:val="18"/>
                <w:szCs w:val="18"/>
                <w:lang w:val="es-BO" w:eastAsia="es-BO"/>
              </w:rPr>
            </w:pPr>
            <w:r w:rsidRPr="00BC5A66">
              <w:rPr>
                <w:rFonts w:ascii="Calibri" w:hAnsi="Calibri"/>
                <w:sz w:val="18"/>
                <w:szCs w:val="18"/>
              </w:rPr>
              <w:t>GLB</w:t>
            </w:r>
          </w:p>
        </w:tc>
        <w:tc>
          <w:tcPr>
            <w:tcW w:w="596" w:type="pct"/>
            <w:shd w:val="clear" w:color="auto" w:fill="auto"/>
            <w:noWrap/>
            <w:vAlign w:val="bottom"/>
          </w:tcPr>
          <w:p w14:paraId="298D5759" w14:textId="5CD72B0A" w:rsidR="00B54D7A" w:rsidRPr="00DC7CFC" w:rsidRDefault="00B54D7A" w:rsidP="00B54D7A">
            <w:pPr>
              <w:spacing w:line="276" w:lineRule="auto"/>
              <w:jc w:val="center"/>
              <w:rPr>
                <w:rFonts w:asciiTheme="minorHAnsi" w:hAnsiTheme="minorHAnsi" w:cstheme="minorHAnsi"/>
                <w:color w:val="000000"/>
                <w:sz w:val="18"/>
                <w:szCs w:val="18"/>
                <w:lang w:val="es-BO" w:eastAsia="es-BO"/>
              </w:rPr>
            </w:pPr>
            <w:r>
              <w:rPr>
                <w:rFonts w:ascii="Verdana" w:hAnsi="Verdana"/>
                <w:sz w:val="16"/>
                <w:szCs w:val="16"/>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EC501C">
        <w:trPr>
          <w:trHeight w:val="225"/>
          <w:tblHeader/>
        </w:trPr>
        <w:tc>
          <w:tcPr>
            <w:tcW w:w="5000" w:type="pct"/>
            <w:gridSpan w:val="4"/>
            <w:shd w:val="clear" w:color="auto" w:fill="auto"/>
            <w:noWrap/>
            <w:vAlign w:val="center"/>
            <w:hideMark/>
          </w:tcPr>
          <w:p w14:paraId="39305572"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MECANICAS</w:t>
            </w:r>
          </w:p>
        </w:tc>
      </w:tr>
      <w:tr w:rsidR="00230B9B" w:rsidRPr="009E20B4" w14:paraId="26113DD3" w14:textId="77777777" w:rsidTr="00EC501C">
        <w:trPr>
          <w:trHeight w:val="225"/>
          <w:tblHeader/>
        </w:trPr>
        <w:tc>
          <w:tcPr>
            <w:tcW w:w="238" w:type="pct"/>
            <w:shd w:val="clear" w:color="auto" w:fill="auto"/>
            <w:noWrap/>
            <w:vAlign w:val="center"/>
            <w:hideMark/>
          </w:tcPr>
          <w:p w14:paraId="646C7E95" w14:textId="77777777" w:rsidR="00230B9B" w:rsidRPr="00DE4401" w:rsidRDefault="00230B9B" w:rsidP="00EF6D76">
            <w:pPr>
              <w:spacing w:line="276" w:lineRule="auto"/>
              <w:jc w:val="center"/>
              <w:rPr>
                <w:rFonts w:asciiTheme="minorHAnsi" w:hAnsiTheme="minorHAnsi" w:cstheme="minorHAnsi"/>
                <w:sz w:val="18"/>
                <w:szCs w:val="22"/>
                <w:lang w:val="es-BO" w:eastAsia="es-BO"/>
              </w:rPr>
            </w:pPr>
            <w:r w:rsidRPr="00DE4401">
              <w:rPr>
                <w:rFonts w:asciiTheme="minorHAnsi" w:hAnsiTheme="minorHAnsi" w:cstheme="minorHAnsi"/>
                <w:sz w:val="18"/>
                <w:szCs w:val="22"/>
                <w:lang w:val="es-BO" w:eastAsia="es-BO"/>
              </w:rPr>
              <w:t>N°</w:t>
            </w:r>
          </w:p>
        </w:tc>
        <w:tc>
          <w:tcPr>
            <w:tcW w:w="3860" w:type="pct"/>
            <w:shd w:val="clear" w:color="auto" w:fill="auto"/>
            <w:noWrap/>
            <w:vAlign w:val="center"/>
            <w:hideMark/>
          </w:tcPr>
          <w:p w14:paraId="3140F35F"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DESCRIPCION DEL ÍTEM</w:t>
            </w:r>
          </w:p>
        </w:tc>
        <w:tc>
          <w:tcPr>
            <w:tcW w:w="329" w:type="pct"/>
            <w:shd w:val="clear" w:color="auto" w:fill="auto"/>
            <w:noWrap/>
            <w:vAlign w:val="center"/>
            <w:hideMark/>
          </w:tcPr>
          <w:p w14:paraId="23C543C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73" w:type="pct"/>
            <w:shd w:val="clear" w:color="auto" w:fill="auto"/>
            <w:noWrap/>
            <w:vAlign w:val="center"/>
            <w:hideMark/>
          </w:tcPr>
          <w:p w14:paraId="61C6E377"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DC7CFC" w:rsidRPr="009E20B4" w14:paraId="289B18CB" w14:textId="77777777" w:rsidTr="00BC5A66">
        <w:trPr>
          <w:trHeight w:val="225"/>
        </w:trPr>
        <w:tc>
          <w:tcPr>
            <w:tcW w:w="238" w:type="pct"/>
            <w:shd w:val="clear" w:color="auto" w:fill="auto"/>
            <w:noWrap/>
            <w:vAlign w:val="center"/>
          </w:tcPr>
          <w:p w14:paraId="7E7D8936" w14:textId="4252C87C" w:rsidR="00DC7CFC" w:rsidRPr="009E20B4" w:rsidRDefault="00DC7CFC" w:rsidP="00DC7CF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26</w:t>
            </w:r>
          </w:p>
        </w:tc>
        <w:tc>
          <w:tcPr>
            <w:tcW w:w="3860" w:type="pct"/>
            <w:shd w:val="clear" w:color="auto" w:fill="auto"/>
            <w:noWrap/>
            <w:vAlign w:val="center"/>
          </w:tcPr>
          <w:p w14:paraId="3105DA59" w14:textId="477D793C" w:rsidR="00DC7CFC" w:rsidRPr="009E20B4" w:rsidRDefault="00DC7CFC" w:rsidP="00DC7CF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PUNTO DE SOLDADURA  P.E Ø=40</w:t>
            </w:r>
            <w:r w:rsidR="001007CF">
              <w:rPr>
                <w:rFonts w:asciiTheme="minorHAnsi" w:hAnsiTheme="minorHAnsi" w:cstheme="minorHAnsi"/>
                <w:color w:val="000000"/>
                <w:sz w:val="18"/>
                <w:szCs w:val="22"/>
                <w:lang w:val="es-BO" w:eastAsia="es-BO"/>
              </w:rPr>
              <w:t xml:space="preserve"> mm</w:t>
            </w:r>
          </w:p>
        </w:tc>
        <w:tc>
          <w:tcPr>
            <w:tcW w:w="329" w:type="pct"/>
            <w:shd w:val="clear" w:color="auto" w:fill="auto"/>
            <w:noWrap/>
            <w:vAlign w:val="center"/>
          </w:tcPr>
          <w:p w14:paraId="48965A61" w14:textId="0BD65A98" w:rsidR="00DC7CFC" w:rsidRPr="009E20B4" w:rsidRDefault="00DC7CFC" w:rsidP="00DC7CFC">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Pto</w:t>
            </w:r>
            <w:proofErr w:type="spellEnd"/>
          </w:p>
        </w:tc>
        <w:tc>
          <w:tcPr>
            <w:tcW w:w="573" w:type="pct"/>
            <w:shd w:val="clear" w:color="auto" w:fill="auto"/>
            <w:noWrap/>
          </w:tcPr>
          <w:p w14:paraId="4B16111B" w14:textId="3FC70EC4" w:rsidR="00DC7CFC" w:rsidRPr="00DC7CFC" w:rsidRDefault="00DC7CFC" w:rsidP="00DC7CFC">
            <w:pPr>
              <w:spacing w:line="276" w:lineRule="auto"/>
              <w:jc w:val="center"/>
              <w:rPr>
                <w:rFonts w:asciiTheme="minorHAnsi" w:hAnsiTheme="minorHAnsi" w:cstheme="minorHAnsi"/>
                <w:color w:val="000000"/>
                <w:sz w:val="18"/>
                <w:szCs w:val="18"/>
                <w:lang w:val="es-BO" w:eastAsia="es-BO"/>
              </w:rPr>
            </w:pPr>
            <w:r w:rsidRPr="00DC7CFC">
              <w:rPr>
                <w:rFonts w:asciiTheme="minorHAnsi" w:hAnsiTheme="minorHAnsi"/>
                <w:sz w:val="18"/>
                <w:szCs w:val="18"/>
              </w:rPr>
              <w:t>726,00</w:t>
            </w:r>
          </w:p>
        </w:tc>
      </w:tr>
      <w:tr w:rsidR="00DC7CFC" w:rsidRPr="009E20B4" w14:paraId="5A338F16" w14:textId="77777777" w:rsidTr="00BC5A66">
        <w:trPr>
          <w:trHeight w:val="225"/>
        </w:trPr>
        <w:tc>
          <w:tcPr>
            <w:tcW w:w="238" w:type="pct"/>
            <w:shd w:val="clear" w:color="auto" w:fill="auto"/>
            <w:noWrap/>
            <w:vAlign w:val="center"/>
          </w:tcPr>
          <w:p w14:paraId="6112F15F" w14:textId="081C1992" w:rsidR="00DC7CFC" w:rsidRPr="009E20B4" w:rsidRDefault="00DC7CFC" w:rsidP="00DC7CF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27</w:t>
            </w:r>
          </w:p>
        </w:tc>
        <w:tc>
          <w:tcPr>
            <w:tcW w:w="3860" w:type="pct"/>
            <w:shd w:val="clear" w:color="auto" w:fill="auto"/>
            <w:noWrap/>
            <w:vAlign w:val="center"/>
          </w:tcPr>
          <w:p w14:paraId="2EC2AA3F" w14:textId="33A0D913" w:rsidR="00DC7CFC" w:rsidRPr="009E20B4" w:rsidRDefault="00DC7CFC" w:rsidP="00DC7CF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PUNTO DE SOLDADURA  P.E Ø=63</w:t>
            </w:r>
            <w:r w:rsidR="001007CF">
              <w:rPr>
                <w:rFonts w:asciiTheme="minorHAnsi" w:hAnsiTheme="minorHAnsi" w:cstheme="minorHAnsi"/>
                <w:color w:val="000000"/>
                <w:sz w:val="18"/>
                <w:szCs w:val="22"/>
                <w:lang w:val="es-BO" w:eastAsia="es-BO"/>
              </w:rPr>
              <w:t xml:space="preserve"> mm</w:t>
            </w:r>
          </w:p>
        </w:tc>
        <w:tc>
          <w:tcPr>
            <w:tcW w:w="329" w:type="pct"/>
            <w:shd w:val="clear" w:color="auto" w:fill="auto"/>
            <w:noWrap/>
            <w:vAlign w:val="center"/>
          </w:tcPr>
          <w:p w14:paraId="7D09F977" w14:textId="4A9BBB08" w:rsidR="00DC7CFC" w:rsidRPr="009E20B4" w:rsidRDefault="00DC7CFC" w:rsidP="00DC7CFC">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Pto</w:t>
            </w:r>
            <w:proofErr w:type="spellEnd"/>
          </w:p>
        </w:tc>
        <w:tc>
          <w:tcPr>
            <w:tcW w:w="573" w:type="pct"/>
            <w:shd w:val="clear" w:color="auto" w:fill="auto"/>
            <w:noWrap/>
          </w:tcPr>
          <w:p w14:paraId="02B44E7C" w14:textId="36EE7C84" w:rsidR="00DC7CFC" w:rsidRPr="00DC7CFC" w:rsidRDefault="00DC7CFC" w:rsidP="00DC7CFC">
            <w:pPr>
              <w:spacing w:line="276" w:lineRule="auto"/>
              <w:jc w:val="center"/>
              <w:rPr>
                <w:rFonts w:asciiTheme="minorHAnsi" w:hAnsiTheme="minorHAnsi" w:cstheme="minorHAnsi"/>
                <w:color w:val="000000"/>
                <w:sz w:val="18"/>
                <w:szCs w:val="18"/>
                <w:lang w:val="es-BO" w:eastAsia="es-BO"/>
              </w:rPr>
            </w:pPr>
            <w:r w:rsidRPr="00DC7CFC">
              <w:rPr>
                <w:rFonts w:asciiTheme="minorHAnsi" w:hAnsiTheme="minorHAnsi"/>
                <w:sz w:val="18"/>
                <w:szCs w:val="18"/>
              </w:rPr>
              <w:t>118,00</w:t>
            </w:r>
          </w:p>
        </w:tc>
      </w:tr>
      <w:tr w:rsidR="00DC7CFC" w:rsidRPr="009E20B4" w14:paraId="1570DDC5" w14:textId="77777777" w:rsidTr="00BC5A66">
        <w:trPr>
          <w:trHeight w:val="225"/>
        </w:trPr>
        <w:tc>
          <w:tcPr>
            <w:tcW w:w="238" w:type="pct"/>
            <w:shd w:val="clear" w:color="auto" w:fill="auto"/>
            <w:noWrap/>
            <w:vAlign w:val="center"/>
          </w:tcPr>
          <w:p w14:paraId="70DF1F8C" w14:textId="25F89274" w:rsidR="00DC7CFC" w:rsidRDefault="00DC7CFC" w:rsidP="00DC7CF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28</w:t>
            </w:r>
          </w:p>
        </w:tc>
        <w:tc>
          <w:tcPr>
            <w:tcW w:w="3860" w:type="pct"/>
            <w:shd w:val="clear" w:color="auto" w:fill="auto"/>
            <w:noWrap/>
            <w:vAlign w:val="center"/>
          </w:tcPr>
          <w:p w14:paraId="3ACA30A6" w14:textId="731C9C2C" w:rsidR="00DC7CFC" w:rsidRPr="00EC501C" w:rsidRDefault="00DC7CFC" w:rsidP="00DC7CF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PUNTO DE SOLDADURA  P.E Ø=</w:t>
            </w:r>
            <w:r>
              <w:rPr>
                <w:rFonts w:asciiTheme="minorHAnsi" w:hAnsiTheme="minorHAnsi" w:cstheme="minorHAnsi"/>
                <w:color w:val="000000"/>
                <w:sz w:val="18"/>
                <w:szCs w:val="22"/>
                <w:lang w:val="es-BO" w:eastAsia="es-BO"/>
              </w:rPr>
              <w:t>90</w:t>
            </w:r>
            <w:r w:rsidR="001007CF">
              <w:rPr>
                <w:rFonts w:asciiTheme="minorHAnsi" w:hAnsiTheme="minorHAnsi" w:cstheme="minorHAnsi"/>
                <w:color w:val="000000"/>
                <w:sz w:val="18"/>
                <w:szCs w:val="22"/>
                <w:lang w:val="es-BO" w:eastAsia="es-BO"/>
              </w:rPr>
              <w:t xml:space="preserve"> mm</w:t>
            </w:r>
          </w:p>
        </w:tc>
        <w:tc>
          <w:tcPr>
            <w:tcW w:w="329" w:type="pct"/>
            <w:shd w:val="clear" w:color="auto" w:fill="auto"/>
            <w:noWrap/>
            <w:vAlign w:val="center"/>
          </w:tcPr>
          <w:p w14:paraId="79B934A1" w14:textId="4D347855" w:rsidR="00DC7CFC" w:rsidRDefault="00DC7CFC" w:rsidP="00DC7CFC">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Pto</w:t>
            </w:r>
            <w:proofErr w:type="spellEnd"/>
          </w:p>
        </w:tc>
        <w:tc>
          <w:tcPr>
            <w:tcW w:w="573" w:type="pct"/>
            <w:shd w:val="clear" w:color="auto" w:fill="auto"/>
            <w:noWrap/>
          </w:tcPr>
          <w:p w14:paraId="51250D02" w14:textId="03A322D6" w:rsidR="00DC7CFC" w:rsidRPr="00DC7CFC" w:rsidRDefault="00DC7CFC" w:rsidP="00DC7CFC">
            <w:pPr>
              <w:spacing w:line="276" w:lineRule="auto"/>
              <w:jc w:val="center"/>
              <w:rPr>
                <w:rFonts w:asciiTheme="minorHAnsi" w:hAnsiTheme="minorHAnsi"/>
                <w:sz w:val="18"/>
                <w:szCs w:val="18"/>
              </w:rPr>
            </w:pPr>
            <w:r w:rsidRPr="00DC7CFC">
              <w:rPr>
                <w:rFonts w:asciiTheme="minorHAnsi" w:hAnsiTheme="minorHAnsi"/>
                <w:sz w:val="18"/>
                <w:szCs w:val="18"/>
              </w:rPr>
              <w:t>156,00</w:t>
            </w:r>
          </w:p>
        </w:tc>
      </w:tr>
      <w:tr w:rsidR="00DC7CFC" w:rsidRPr="009E20B4" w14:paraId="60706288" w14:textId="77777777" w:rsidTr="00BC5A66">
        <w:trPr>
          <w:trHeight w:val="225"/>
        </w:trPr>
        <w:tc>
          <w:tcPr>
            <w:tcW w:w="238" w:type="pct"/>
            <w:shd w:val="clear" w:color="auto" w:fill="auto"/>
            <w:noWrap/>
            <w:vAlign w:val="center"/>
          </w:tcPr>
          <w:p w14:paraId="13FAECB1" w14:textId="31665C91" w:rsidR="00DC7CFC" w:rsidRDefault="00DC7CFC" w:rsidP="00DC7CF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29</w:t>
            </w:r>
          </w:p>
        </w:tc>
        <w:tc>
          <w:tcPr>
            <w:tcW w:w="3860" w:type="pct"/>
            <w:shd w:val="clear" w:color="auto" w:fill="auto"/>
            <w:noWrap/>
            <w:vAlign w:val="center"/>
          </w:tcPr>
          <w:p w14:paraId="1C56FC73" w14:textId="3D7BE1BC" w:rsidR="00DC7CFC" w:rsidRPr="00EC501C" w:rsidRDefault="00DC7CFC" w:rsidP="00DC7CF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PUNTO DE SOLDADURA  P.E Ø=110</w:t>
            </w:r>
            <w:r w:rsidR="001007CF">
              <w:rPr>
                <w:rFonts w:asciiTheme="minorHAnsi" w:hAnsiTheme="minorHAnsi" w:cstheme="minorHAnsi"/>
                <w:color w:val="000000"/>
                <w:sz w:val="18"/>
                <w:szCs w:val="22"/>
                <w:lang w:val="es-BO" w:eastAsia="es-BO"/>
              </w:rPr>
              <w:t xml:space="preserve"> mm</w:t>
            </w:r>
          </w:p>
        </w:tc>
        <w:tc>
          <w:tcPr>
            <w:tcW w:w="329" w:type="pct"/>
            <w:shd w:val="clear" w:color="auto" w:fill="auto"/>
            <w:noWrap/>
            <w:vAlign w:val="center"/>
          </w:tcPr>
          <w:p w14:paraId="501F7974" w14:textId="23962296" w:rsidR="00DC7CFC" w:rsidRDefault="00DC7CFC" w:rsidP="00DC7CFC">
            <w:pPr>
              <w:spacing w:line="276" w:lineRule="auto"/>
              <w:jc w:val="center"/>
              <w:rPr>
                <w:rFonts w:asciiTheme="minorHAnsi" w:hAnsiTheme="minorHAnsi" w:cstheme="minorHAnsi"/>
                <w:color w:val="000000"/>
                <w:sz w:val="18"/>
                <w:szCs w:val="22"/>
                <w:lang w:val="es-BO" w:eastAsia="es-BO"/>
              </w:rPr>
            </w:pPr>
            <w:proofErr w:type="spellStart"/>
            <w:r>
              <w:rPr>
                <w:rFonts w:asciiTheme="minorHAnsi" w:hAnsiTheme="minorHAnsi" w:cstheme="minorHAnsi"/>
                <w:color w:val="000000"/>
                <w:sz w:val="18"/>
                <w:szCs w:val="22"/>
                <w:lang w:val="es-BO" w:eastAsia="es-BO"/>
              </w:rPr>
              <w:t>Pto</w:t>
            </w:r>
            <w:proofErr w:type="spellEnd"/>
          </w:p>
        </w:tc>
        <w:tc>
          <w:tcPr>
            <w:tcW w:w="573" w:type="pct"/>
            <w:shd w:val="clear" w:color="auto" w:fill="auto"/>
            <w:noWrap/>
          </w:tcPr>
          <w:p w14:paraId="62834163" w14:textId="4A86E4D7" w:rsidR="00DC7CFC" w:rsidRPr="00DC7CFC" w:rsidRDefault="00DC7CFC" w:rsidP="00DC7CFC">
            <w:pPr>
              <w:spacing w:line="276" w:lineRule="auto"/>
              <w:jc w:val="center"/>
              <w:rPr>
                <w:rFonts w:asciiTheme="minorHAnsi" w:hAnsiTheme="minorHAnsi" w:cstheme="minorHAnsi"/>
                <w:color w:val="000000"/>
                <w:sz w:val="18"/>
                <w:szCs w:val="18"/>
                <w:lang w:val="es-BO" w:eastAsia="es-BO"/>
              </w:rPr>
            </w:pPr>
            <w:r w:rsidRPr="00DC7CFC">
              <w:rPr>
                <w:rFonts w:asciiTheme="minorHAnsi" w:hAnsiTheme="minorHAnsi"/>
                <w:sz w:val="18"/>
                <w:szCs w:val="18"/>
              </w:rPr>
              <w:t>91,00</w:t>
            </w:r>
          </w:p>
        </w:tc>
      </w:tr>
      <w:tr w:rsidR="00DC7CFC" w:rsidRPr="009E20B4" w14:paraId="6B8B63AE" w14:textId="77777777" w:rsidTr="00BC5A66">
        <w:trPr>
          <w:trHeight w:val="225"/>
        </w:trPr>
        <w:tc>
          <w:tcPr>
            <w:tcW w:w="238" w:type="pct"/>
            <w:shd w:val="clear" w:color="auto" w:fill="auto"/>
            <w:noWrap/>
            <w:vAlign w:val="center"/>
          </w:tcPr>
          <w:p w14:paraId="4815291C" w14:textId="1701247E" w:rsidR="00DC7CFC" w:rsidRDefault="00DC7CFC" w:rsidP="00DC7CF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30</w:t>
            </w:r>
          </w:p>
        </w:tc>
        <w:tc>
          <w:tcPr>
            <w:tcW w:w="3860" w:type="pct"/>
            <w:shd w:val="clear" w:color="auto" w:fill="auto"/>
            <w:noWrap/>
            <w:vAlign w:val="center"/>
          </w:tcPr>
          <w:p w14:paraId="6ED6F521" w14:textId="197CB35F" w:rsidR="00DC7CFC" w:rsidRPr="00EC501C" w:rsidRDefault="00DC7CFC" w:rsidP="00DC7CFC">
            <w:pPr>
              <w:spacing w:line="276" w:lineRule="auto"/>
              <w:rPr>
                <w:rFonts w:asciiTheme="minorHAnsi" w:hAnsiTheme="minorHAnsi" w:cstheme="minorHAnsi"/>
                <w:color w:val="000000"/>
                <w:sz w:val="18"/>
                <w:szCs w:val="22"/>
                <w:lang w:val="es-BO" w:eastAsia="es-BO"/>
              </w:rPr>
            </w:pPr>
            <w:r w:rsidRPr="00EC501C">
              <w:rPr>
                <w:rFonts w:asciiTheme="minorHAnsi" w:hAnsiTheme="minorHAnsi" w:cstheme="minorHAnsi"/>
                <w:color w:val="000000"/>
                <w:sz w:val="18"/>
                <w:szCs w:val="22"/>
                <w:lang w:val="es-BO" w:eastAsia="es-BO"/>
              </w:rPr>
              <w:t>VENTEO, PRUEBA DE RESISTENCIA Y HERMETICIDAD</w:t>
            </w:r>
          </w:p>
        </w:tc>
        <w:tc>
          <w:tcPr>
            <w:tcW w:w="329" w:type="pct"/>
            <w:shd w:val="clear" w:color="auto" w:fill="auto"/>
            <w:noWrap/>
            <w:vAlign w:val="center"/>
          </w:tcPr>
          <w:p w14:paraId="4786EAA6" w14:textId="5FFA0E4A" w:rsidR="00DC7CFC" w:rsidRDefault="00DC7CFC" w:rsidP="00DC7CFC">
            <w:pPr>
              <w:spacing w:line="276" w:lineRule="auto"/>
              <w:jc w:val="center"/>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lang w:val="es-BO" w:eastAsia="es-BO"/>
              </w:rPr>
              <w:t>m</w:t>
            </w:r>
          </w:p>
        </w:tc>
        <w:tc>
          <w:tcPr>
            <w:tcW w:w="573" w:type="pct"/>
            <w:shd w:val="clear" w:color="auto" w:fill="auto"/>
            <w:noWrap/>
          </w:tcPr>
          <w:p w14:paraId="1DE4BF4B" w14:textId="62A67753" w:rsidR="00DC7CFC" w:rsidRPr="00DC7CFC" w:rsidRDefault="00DC7CFC" w:rsidP="00DC7CFC">
            <w:pPr>
              <w:spacing w:line="276" w:lineRule="auto"/>
              <w:jc w:val="center"/>
              <w:rPr>
                <w:rFonts w:asciiTheme="minorHAnsi" w:hAnsiTheme="minorHAnsi" w:cstheme="minorHAnsi"/>
                <w:color w:val="000000"/>
                <w:sz w:val="18"/>
                <w:szCs w:val="18"/>
                <w:lang w:val="es-BO" w:eastAsia="es-BO"/>
              </w:rPr>
            </w:pPr>
            <w:r w:rsidRPr="00DC7CFC">
              <w:rPr>
                <w:rFonts w:asciiTheme="minorHAnsi" w:hAnsiTheme="minorHAnsi"/>
                <w:sz w:val="18"/>
                <w:szCs w:val="18"/>
              </w:rPr>
              <w:t>37.500,00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4124"/>
        <w:gridCol w:w="1847"/>
        <w:gridCol w:w="2166"/>
      </w:tblGrid>
      <w:tr w:rsidR="00230B9B" w:rsidRPr="005F35AF" w14:paraId="5253423C" w14:textId="77777777" w:rsidTr="00DE4401">
        <w:trPr>
          <w:trHeight w:val="300"/>
        </w:trPr>
        <w:tc>
          <w:tcPr>
            <w:tcW w:w="5000" w:type="pct"/>
            <w:gridSpan w:val="4"/>
            <w:shd w:val="clear" w:color="auto" w:fill="auto"/>
            <w:vAlign w:val="center"/>
            <w:hideMark/>
          </w:tcPr>
          <w:p w14:paraId="6C03369E" w14:textId="77777777" w:rsidR="00230B9B" w:rsidRPr="005F35AF" w:rsidRDefault="00230B9B" w:rsidP="00EF6D76">
            <w:pPr>
              <w:spacing w:line="276" w:lineRule="auto"/>
              <w:rPr>
                <w:rFonts w:asciiTheme="minorHAnsi" w:hAnsiTheme="minorHAnsi" w:cstheme="minorHAnsi"/>
                <w:b/>
                <w:bCs/>
                <w:sz w:val="18"/>
                <w:szCs w:val="18"/>
                <w:lang w:val="es-BO" w:eastAsia="es-BO"/>
              </w:rPr>
            </w:pPr>
            <w:r w:rsidRPr="005F35AF">
              <w:rPr>
                <w:rFonts w:asciiTheme="minorHAnsi" w:hAnsiTheme="minorHAnsi" w:cstheme="minorHAnsi"/>
                <w:b/>
                <w:bCs/>
                <w:sz w:val="18"/>
                <w:szCs w:val="18"/>
                <w:lang w:eastAsia="es-BO"/>
              </w:rPr>
              <w:t>PERMANENTE</w:t>
            </w:r>
          </w:p>
        </w:tc>
      </w:tr>
      <w:tr w:rsidR="00F95522" w:rsidRPr="005F35AF" w14:paraId="6FFD0E01" w14:textId="77777777" w:rsidTr="008B4AAF">
        <w:trPr>
          <w:trHeight w:val="135"/>
        </w:trPr>
        <w:tc>
          <w:tcPr>
            <w:tcW w:w="316" w:type="pct"/>
            <w:shd w:val="clear" w:color="auto" w:fill="auto"/>
            <w:vAlign w:val="center"/>
            <w:hideMark/>
          </w:tcPr>
          <w:p w14:paraId="5F20D4EE" w14:textId="77777777" w:rsidR="00F95522" w:rsidRPr="005F35AF" w:rsidRDefault="00F95522" w:rsidP="00F95522">
            <w:pPr>
              <w:spacing w:line="276" w:lineRule="auto"/>
              <w:jc w:val="center"/>
              <w:rPr>
                <w:rFonts w:asciiTheme="minorHAnsi" w:hAnsiTheme="minorHAnsi" w:cstheme="minorHAnsi"/>
                <w:b/>
                <w:bCs/>
                <w:sz w:val="18"/>
                <w:szCs w:val="18"/>
                <w:lang w:val="es-BO" w:eastAsia="es-BO"/>
              </w:rPr>
            </w:pPr>
            <w:r w:rsidRPr="005F35AF">
              <w:rPr>
                <w:rFonts w:asciiTheme="minorHAnsi" w:hAnsiTheme="minorHAnsi" w:cstheme="minorHAnsi"/>
                <w:b/>
                <w:bCs/>
                <w:sz w:val="18"/>
                <w:szCs w:val="18"/>
                <w:lang w:eastAsia="es-BO"/>
              </w:rPr>
              <w:t>N°</w:t>
            </w:r>
          </w:p>
        </w:tc>
        <w:tc>
          <w:tcPr>
            <w:tcW w:w="2374" w:type="pct"/>
            <w:shd w:val="clear" w:color="auto" w:fill="auto"/>
            <w:vAlign w:val="center"/>
            <w:hideMark/>
          </w:tcPr>
          <w:p w14:paraId="0995A633" w14:textId="77777777" w:rsidR="00F95522" w:rsidRPr="005F35AF" w:rsidRDefault="00F95522" w:rsidP="00F95522">
            <w:pPr>
              <w:spacing w:line="276" w:lineRule="auto"/>
              <w:jc w:val="center"/>
              <w:rPr>
                <w:rFonts w:asciiTheme="minorHAnsi" w:hAnsiTheme="minorHAnsi" w:cstheme="minorHAnsi"/>
                <w:b/>
                <w:bCs/>
                <w:sz w:val="18"/>
                <w:szCs w:val="18"/>
                <w:lang w:val="es-BO" w:eastAsia="es-BO"/>
              </w:rPr>
            </w:pPr>
            <w:r w:rsidRPr="005F35AF">
              <w:rPr>
                <w:rFonts w:asciiTheme="minorHAnsi" w:hAnsiTheme="minorHAnsi" w:cstheme="minorHAnsi"/>
                <w:b/>
                <w:bCs/>
                <w:sz w:val="18"/>
                <w:szCs w:val="18"/>
                <w:lang w:eastAsia="es-BO"/>
              </w:rPr>
              <w:t>DESCRIPCIÓN</w:t>
            </w:r>
          </w:p>
        </w:tc>
        <w:tc>
          <w:tcPr>
            <w:tcW w:w="1063" w:type="pct"/>
            <w:shd w:val="clear" w:color="auto" w:fill="auto"/>
            <w:vAlign w:val="center"/>
          </w:tcPr>
          <w:p w14:paraId="4D15B00B" w14:textId="77777777" w:rsidR="00F95522" w:rsidRPr="005F35AF" w:rsidRDefault="00F95522" w:rsidP="00F95522">
            <w:pPr>
              <w:spacing w:line="276" w:lineRule="auto"/>
              <w:jc w:val="center"/>
              <w:rPr>
                <w:rFonts w:asciiTheme="minorHAnsi" w:hAnsiTheme="minorHAnsi" w:cstheme="minorHAnsi"/>
                <w:b/>
                <w:bCs/>
                <w:sz w:val="18"/>
                <w:szCs w:val="18"/>
                <w:lang w:val="es-BO" w:eastAsia="es-BO"/>
              </w:rPr>
            </w:pPr>
            <w:r w:rsidRPr="005F35AF">
              <w:rPr>
                <w:rFonts w:asciiTheme="minorHAnsi" w:hAnsiTheme="minorHAnsi" w:cstheme="minorHAnsi"/>
                <w:b/>
                <w:bCs/>
                <w:sz w:val="18"/>
                <w:szCs w:val="18"/>
                <w:lang w:eastAsia="es-BO"/>
              </w:rPr>
              <w:t>CANTIDAD</w:t>
            </w:r>
          </w:p>
        </w:tc>
        <w:tc>
          <w:tcPr>
            <w:tcW w:w="1247" w:type="pct"/>
            <w:shd w:val="clear" w:color="auto" w:fill="auto"/>
          </w:tcPr>
          <w:p w14:paraId="540F74B4" w14:textId="25E04796" w:rsidR="00F95522" w:rsidRPr="005F35AF" w:rsidRDefault="00F95522" w:rsidP="00F95522">
            <w:pPr>
              <w:spacing w:line="276" w:lineRule="auto"/>
              <w:jc w:val="center"/>
              <w:rPr>
                <w:rFonts w:asciiTheme="minorHAnsi" w:hAnsiTheme="minorHAnsi" w:cstheme="minorHAnsi"/>
                <w:b/>
                <w:bCs/>
                <w:sz w:val="18"/>
                <w:szCs w:val="18"/>
                <w:lang w:val="es-BO" w:eastAsia="es-BO"/>
              </w:rPr>
            </w:pPr>
            <w:r w:rsidRPr="008B4AAF">
              <w:rPr>
                <w:rFonts w:asciiTheme="minorHAnsi" w:hAnsiTheme="minorHAnsi" w:cstheme="minorHAnsi"/>
                <w:b/>
                <w:bCs/>
                <w:sz w:val="18"/>
                <w:szCs w:val="18"/>
                <w:lang w:eastAsia="es-BO"/>
              </w:rPr>
              <w:t>UNIDAD DE MEDIDA</w:t>
            </w:r>
          </w:p>
        </w:tc>
      </w:tr>
      <w:tr w:rsidR="00F95522" w:rsidRPr="005F35AF" w14:paraId="553E3E97" w14:textId="77777777" w:rsidTr="008B4AAF">
        <w:trPr>
          <w:trHeight w:val="300"/>
        </w:trPr>
        <w:tc>
          <w:tcPr>
            <w:tcW w:w="316" w:type="pct"/>
            <w:shd w:val="clear" w:color="000000" w:fill="FFFFFF"/>
            <w:vAlign w:val="center"/>
            <w:hideMark/>
          </w:tcPr>
          <w:p w14:paraId="5A0F3CCA" w14:textId="77777777" w:rsidR="00F95522" w:rsidRPr="005F35AF" w:rsidRDefault="00F95522" w:rsidP="00F95522">
            <w:pPr>
              <w:spacing w:line="276" w:lineRule="auto"/>
              <w:jc w:val="center"/>
              <w:rPr>
                <w:rFonts w:asciiTheme="minorHAnsi" w:hAnsiTheme="minorHAnsi" w:cstheme="minorHAnsi"/>
                <w:color w:val="000000"/>
                <w:sz w:val="18"/>
                <w:szCs w:val="18"/>
                <w:lang w:val="es-BO" w:eastAsia="es-BO"/>
              </w:rPr>
            </w:pPr>
            <w:r w:rsidRPr="005F35AF">
              <w:rPr>
                <w:rFonts w:asciiTheme="minorHAnsi" w:hAnsiTheme="minorHAnsi" w:cstheme="minorHAnsi"/>
                <w:color w:val="000000"/>
                <w:sz w:val="18"/>
                <w:szCs w:val="18"/>
                <w:lang w:eastAsia="es-BO"/>
              </w:rPr>
              <w:t>1</w:t>
            </w:r>
          </w:p>
        </w:tc>
        <w:tc>
          <w:tcPr>
            <w:tcW w:w="2374" w:type="pct"/>
            <w:shd w:val="clear" w:color="000000" w:fill="FFFFFF"/>
            <w:vAlign w:val="center"/>
            <w:hideMark/>
          </w:tcPr>
          <w:p w14:paraId="159BF81D" w14:textId="2F6A7C85" w:rsidR="00F95522" w:rsidRPr="005F35AF" w:rsidRDefault="00F95522" w:rsidP="00F95522">
            <w:pPr>
              <w:spacing w:line="276" w:lineRule="auto"/>
              <w:rPr>
                <w:rFonts w:asciiTheme="minorHAnsi" w:hAnsiTheme="minorHAnsi" w:cstheme="minorHAnsi"/>
                <w:color w:val="000000"/>
                <w:sz w:val="18"/>
                <w:szCs w:val="18"/>
                <w:lang w:val="es-BO" w:eastAsia="es-BO"/>
              </w:rPr>
            </w:pPr>
            <w:r w:rsidRPr="005F35AF">
              <w:rPr>
                <w:rFonts w:asciiTheme="minorHAnsi" w:hAnsiTheme="minorHAnsi"/>
                <w:sz w:val="18"/>
                <w:szCs w:val="18"/>
                <w:shd w:val="clear" w:color="auto" w:fill="FFFFFF"/>
                <w:lang w:eastAsia="es-BO"/>
              </w:rPr>
              <w:t>AMOLADORA O CORTADORA DE DISCO</w:t>
            </w:r>
          </w:p>
        </w:tc>
        <w:tc>
          <w:tcPr>
            <w:tcW w:w="1063" w:type="pct"/>
            <w:shd w:val="clear" w:color="000000" w:fill="FFFFFF"/>
            <w:vAlign w:val="center"/>
            <w:hideMark/>
          </w:tcPr>
          <w:p w14:paraId="1B8A2523" w14:textId="67ECCF86" w:rsidR="00F95522" w:rsidRPr="005F35AF" w:rsidRDefault="00F95522" w:rsidP="00F95522">
            <w:pPr>
              <w:spacing w:line="276" w:lineRule="auto"/>
              <w:jc w:val="center"/>
              <w:rPr>
                <w:rFonts w:asciiTheme="minorHAnsi" w:hAnsiTheme="minorHAnsi" w:cstheme="minorHAnsi"/>
                <w:color w:val="000000"/>
                <w:sz w:val="18"/>
                <w:szCs w:val="18"/>
                <w:lang w:val="es-BO" w:eastAsia="es-BO"/>
              </w:rPr>
            </w:pPr>
            <w:r w:rsidRPr="005F35AF">
              <w:rPr>
                <w:rFonts w:asciiTheme="minorHAnsi" w:hAnsiTheme="minorHAnsi"/>
                <w:sz w:val="18"/>
                <w:szCs w:val="18"/>
                <w:shd w:val="clear" w:color="auto" w:fill="FFFFFF"/>
                <w:lang w:eastAsia="es-BO"/>
              </w:rPr>
              <w:t>1</w:t>
            </w:r>
          </w:p>
        </w:tc>
        <w:tc>
          <w:tcPr>
            <w:tcW w:w="1247" w:type="pct"/>
            <w:shd w:val="clear" w:color="000000" w:fill="FFFFFF"/>
            <w:vAlign w:val="center"/>
            <w:hideMark/>
          </w:tcPr>
          <w:p w14:paraId="1DBF76D3" w14:textId="7BA2A2D2"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1FCD3080" w14:textId="77777777" w:rsidTr="008B4AAF">
        <w:trPr>
          <w:trHeight w:val="300"/>
        </w:trPr>
        <w:tc>
          <w:tcPr>
            <w:tcW w:w="316" w:type="pct"/>
            <w:shd w:val="clear" w:color="000000" w:fill="FFFFFF"/>
            <w:vAlign w:val="center"/>
            <w:hideMark/>
          </w:tcPr>
          <w:p w14:paraId="4FF3FAB3" w14:textId="77777777" w:rsidR="00F95522" w:rsidRPr="005F35AF" w:rsidRDefault="00F95522" w:rsidP="00F95522">
            <w:pPr>
              <w:spacing w:line="276" w:lineRule="auto"/>
              <w:jc w:val="center"/>
              <w:rPr>
                <w:rFonts w:asciiTheme="minorHAnsi" w:hAnsiTheme="minorHAnsi" w:cstheme="minorHAnsi"/>
                <w:color w:val="000000"/>
                <w:sz w:val="18"/>
                <w:szCs w:val="18"/>
                <w:lang w:val="es-BO" w:eastAsia="es-BO"/>
              </w:rPr>
            </w:pPr>
            <w:r w:rsidRPr="005F35AF">
              <w:rPr>
                <w:rFonts w:asciiTheme="minorHAnsi" w:hAnsiTheme="minorHAnsi" w:cstheme="minorHAnsi"/>
                <w:color w:val="000000"/>
                <w:sz w:val="18"/>
                <w:szCs w:val="18"/>
                <w:lang w:eastAsia="es-BO"/>
              </w:rPr>
              <w:t>2</w:t>
            </w:r>
          </w:p>
        </w:tc>
        <w:tc>
          <w:tcPr>
            <w:tcW w:w="2374" w:type="pct"/>
            <w:shd w:val="clear" w:color="000000" w:fill="FFFFFF"/>
            <w:vAlign w:val="center"/>
            <w:hideMark/>
          </w:tcPr>
          <w:p w14:paraId="5DE588AE" w14:textId="27597F04" w:rsidR="00F95522" w:rsidRPr="005F35AF" w:rsidRDefault="00F95522" w:rsidP="00F95522">
            <w:pPr>
              <w:spacing w:line="276" w:lineRule="auto"/>
              <w:rPr>
                <w:rFonts w:asciiTheme="minorHAnsi" w:hAnsiTheme="minorHAnsi" w:cstheme="minorHAnsi"/>
                <w:color w:val="000000"/>
                <w:sz w:val="18"/>
                <w:szCs w:val="18"/>
                <w:lang w:val="es-BO" w:eastAsia="es-BO"/>
              </w:rPr>
            </w:pPr>
            <w:r w:rsidRPr="005F35AF">
              <w:rPr>
                <w:rFonts w:asciiTheme="minorHAnsi" w:hAnsiTheme="minorHAnsi"/>
                <w:sz w:val="18"/>
                <w:szCs w:val="18"/>
                <w:shd w:val="clear" w:color="auto" w:fill="FFFFFF"/>
                <w:lang w:eastAsia="es-BO"/>
              </w:rPr>
              <w:t>MARTILLO ELECTRICO O MOTOPERFORADORA</w:t>
            </w:r>
          </w:p>
        </w:tc>
        <w:tc>
          <w:tcPr>
            <w:tcW w:w="1063" w:type="pct"/>
            <w:shd w:val="clear" w:color="000000" w:fill="FFFFFF"/>
            <w:vAlign w:val="center"/>
            <w:hideMark/>
          </w:tcPr>
          <w:p w14:paraId="49B96B61" w14:textId="02E232E8" w:rsidR="00F95522" w:rsidRPr="005F35AF" w:rsidRDefault="00F95522" w:rsidP="00F95522">
            <w:pPr>
              <w:spacing w:line="276" w:lineRule="auto"/>
              <w:jc w:val="center"/>
              <w:rPr>
                <w:rFonts w:asciiTheme="minorHAnsi" w:hAnsiTheme="minorHAnsi" w:cstheme="minorHAnsi"/>
                <w:color w:val="000000"/>
                <w:sz w:val="18"/>
                <w:szCs w:val="18"/>
                <w:lang w:val="es-BO"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hideMark/>
          </w:tcPr>
          <w:p w14:paraId="69593EDA" w14:textId="15E6E302"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1322758F" w14:textId="77777777" w:rsidTr="008B4AAF">
        <w:trPr>
          <w:trHeight w:val="300"/>
        </w:trPr>
        <w:tc>
          <w:tcPr>
            <w:tcW w:w="316" w:type="pct"/>
            <w:shd w:val="clear" w:color="000000" w:fill="FFFFFF"/>
            <w:vAlign w:val="center"/>
            <w:hideMark/>
          </w:tcPr>
          <w:p w14:paraId="1DCA6948" w14:textId="77777777" w:rsidR="00F95522" w:rsidRPr="005F35AF" w:rsidRDefault="00F95522" w:rsidP="00F95522">
            <w:pPr>
              <w:spacing w:line="276" w:lineRule="auto"/>
              <w:jc w:val="center"/>
              <w:rPr>
                <w:rFonts w:asciiTheme="minorHAnsi" w:hAnsiTheme="minorHAnsi" w:cstheme="minorHAnsi"/>
                <w:color w:val="000000"/>
                <w:sz w:val="18"/>
                <w:szCs w:val="18"/>
                <w:lang w:val="es-BO" w:eastAsia="es-BO"/>
              </w:rPr>
            </w:pPr>
            <w:r w:rsidRPr="005F35AF">
              <w:rPr>
                <w:rFonts w:asciiTheme="minorHAnsi" w:hAnsiTheme="minorHAnsi" w:cstheme="minorHAnsi"/>
                <w:color w:val="000000"/>
                <w:sz w:val="18"/>
                <w:szCs w:val="18"/>
                <w:lang w:eastAsia="es-BO"/>
              </w:rPr>
              <w:t>3</w:t>
            </w:r>
          </w:p>
        </w:tc>
        <w:tc>
          <w:tcPr>
            <w:tcW w:w="2374" w:type="pct"/>
            <w:shd w:val="clear" w:color="000000" w:fill="FFFFFF"/>
            <w:vAlign w:val="center"/>
            <w:hideMark/>
          </w:tcPr>
          <w:p w14:paraId="7935AD45" w14:textId="2337B968" w:rsidR="00F95522" w:rsidRPr="005F35AF" w:rsidRDefault="00F95522" w:rsidP="00F95522">
            <w:pPr>
              <w:spacing w:line="276" w:lineRule="auto"/>
              <w:rPr>
                <w:rFonts w:asciiTheme="minorHAnsi" w:hAnsiTheme="minorHAnsi" w:cstheme="minorHAnsi"/>
                <w:color w:val="000000"/>
                <w:sz w:val="18"/>
                <w:szCs w:val="18"/>
                <w:lang w:val="es-BO" w:eastAsia="es-BO"/>
              </w:rPr>
            </w:pPr>
            <w:r w:rsidRPr="005F35AF">
              <w:rPr>
                <w:rFonts w:asciiTheme="minorHAnsi" w:hAnsiTheme="minorHAnsi"/>
                <w:sz w:val="18"/>
                <w:szCs w:val="18"/>
                <w:shd w:val="clear" w:color="auto" w:fill="FFFFFF"/>
                <w:lang w:eastAsia="es-BO"/>
              </w:rPr>
              <w:t>GENERADOR ELECTRICO</w:t>
            </w:r>
          </w:p>
        </w:tc>
        <w:tc>
          <w:tcPr>
            <w:tcW w:w="1063" w:type="pct"/>
            <w:shd w:val="clear" w:color="000000" w:fill="FFFFFF"/>
            <w:vAlign w:val="center"/>
            <w:hideMark/>
          </w:tcPr>
          <w:p w14:paraId="1B452029" w14:textId="3AC79EFC" w:rsidR="00F95522" w:rsidRPr="005F35AF" w:rsidRDefault="00F95522" w:rsidP="00F95522">
            <w:pPr>
              <w:spacing w:line="276" w:lineRule="auto"/>
              <w:jc w:val="center"/>
              <w:rPr>
                <w:rFonts w:asciiTheme="minorHAnsi" w:hAnsiTheme="minorHAnsi" w:cstheme="minorHAnsi"/>
                <w:color w:val="000000"/>
                <w:sz w:val="18"/>
                <w:szCs w:val="18"/>
                <w:lang w:val="es-BO"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hideMark/>
          </w:tcPr>
          <w:p w14:paraId="45EF948B" w14:textId="652ACF57"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35EA61C0" w14:textId="77777777" w:rsidTr="008B4AAF">
        <w:trPr>
          <w:trHeight w:val="300"/>
        </w:trPr>
        <w:tc>
          <w:tcPr>
            <w:tcW w:w="316" w:type="pct"/>
            <w:shd w:val="clear" w:color="000000" w:fill="FFFFFF"/>
            <w:vAlign w:val="center"/>
          </w:tcPr>
          <w:p w14:paraId="2701645B" w14:textId="2C5E8F8A"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4</w:t>
            </w:r>
          </w:p>
        </w:tc>
        <w:tc>
          <w:tcPr>
            <w:tcW w:w="2374" w:type="pct"/>
            <w:shd w:val="clear" w:color="000000" w:fill="FFFFFF"/>
            <w:vAlign w:val="center"/>
          </w:tcPr>
          <w:p w14:paraId="7B73AE21" w14:textId="4F1E6A34"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MEZCLADORA DE HORMIGON</w:t>
            </w:r>
          </w:p>
        </w:tc>
        <w:tc>
          <w:tcPr>
            <w:tcW w:w="1063" w:type="pct"/>
            <w:shd w:val="clear" w:color="000000" w:fill="FFFFFF"/>
            <w:vAlign w:val="center"/>
          </w:tcPr>
          <w:p w14:paraId="1FEC153C" w14:textId="172B05F0"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3EF77258" w14:textId="48FC9EAD"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66C7D6A5" w14:textId="77777777" w:rsidTr="008B4AAF">
        <w:trPr>
          <w:trHeight w:val="300"/>
        </w:trPr>
        <w:tc>
          <w:tcPr>
            <w:tcW w:w="316" w:type="pct"/>
            <w:shd w:val="clear" w:color="000000" w:fill="FFFFFF"/>
            <w:vAlign w:val="center"/>
          </w:tcPr>
          <w:p w14:paraId="35436EAA" w14:textId="42B56FF5"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5</w:t>
            </w:r>
          </w:p>
        </w:tc>
        <w:tc>
          <w:tcPr>
            <w:tcW w:w="2374" w:type="pct"/>
            <w:shd w:val="clear" w:color="000000" w:fill="FFFFFF"/>
            <w:vAlign w:val="center"/>
          </w:tcPr>
          <w:p w14:paraId="76F93909" w14:textId="5CDD19EB"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COMPACTADORA MANUAL SALTARINA</w:t>
            </w:r>
          </w:p>
        </w:tc>
        <w:tc>
          <w:tcPr>
            <w:tcW w:w="1063" w:type="pct"/>
            <w:shd w:val="clear" w:color="000000" w:fill="FFFFFF"/>
            <w:vAlign w:val="center"/>
          </w:tcPr>
          <w:p w14:paraId="520E00D6" w14:textId="688F913E"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7E42E13D" w14:textId="6B1AC80C"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6611D16E" w14:textId="77777777" w:rsidTr="008B4AAF">
        <w:trPr>
          <w:trHeight w:val="300"/>
        </w:trPr>
        <w:tc>
          <w:tcPr>
            <w:tcW w:w="316" w:type="pct"/>
            <w:shd w:val="clear" w:color="000000" w:fill="FFFFFF"/>
            <w:vAlign w:val="center"/>
          </w:tcPr>
          <w:p w14:paraId="4E227774" w14:textId="4594E724"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6</w:t>
            </w:r>
          </w:p>
        </w:tc>
        <w:tc>
          <w:tcPr>
            <w:tcW w:w="2374" w:type="pct"/>
            <w:shd w:val="clear" w:color="000000" w:fill="FFFFFF"/>
            <w:vAlign w:val="center"/>
          </w:tcPr>
          <w:p w14:paraId="1B4D751C" w14:textId="293832BA"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MAQUINA DE SOLDADURA P.E. POR ELECTROFUSION</w:t>
            </w:r>
          </w:p>
        </w:tc>
        <w:tc>
          <w:tcPr>
            <w:tcW w:w="1063" w:type="pct"/>
            <w:shd w:val="clear" w:color="000000" w:fill="FFFFFF"/>
            <w:vAlign w:val="center"/>
          </w:tcPr>
          <w:p w14:paraId="05927018" w14:textId="66C3D52F"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5DE2EFAE" w14:textId="33D913C2"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4587EF2A" w14:textId="77777777" w:rsidTr="008B4AAF">
        <w:trPr>
          <w:trHeight w:val="300"/>
        </w:trPr>
        <w:tc>
          <w:tcPr>
            <w:tcW w:w="316" w:type="pct"/>
            <w:shd w:val="clear" w:color="000000" w:fill="FFFFFF"/>
            <w:vAlign w:val="center"/>
          </w:tcPr>
          <w:p w14:paraId="3BB07EDA" w14:textId="7C742172"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7</w:t>
            </w:r>
          </w:p>
        </w:tc>
        <w:tc>
          <w:tcPr>
            <w:tcW w:w="2374" w:type="pct"/>
            <w:shd w:val="clear" w:color="000000" w:fill="FFFFFF"/>
            <w:vAlign w:val="center"/>
          </w:tcPr>
          <w:p w14:paraId="7CFF46D6" w14:textId="6BFEC1B0"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POSICIONADOR DE TUBO</w:t>
            </w:r>
          </w:p>
        </w:tc>
        <w:tc>
          <w:tcPr>
            <w:tcW w:w="1063" w:type="pct"/>
            <w:shd w:val="clear" w:color="000000" w:fill="FFFFFF"/>
            <w:vAlign w:val="center"/>
          </w:tcPr>
          <w:p w14:paraId="684D712E" w14:textId="4403F5D4" w:rsidR="00F95522" w:rsidRPr="005F35AF" w:rsidRDefault="00F95522" w:rsidP="00F95522">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8</w:t>
            </w:r>
          </w:p>
        </w:tc>
        <w:tc>
          <w:tcPr>
            <w:tcW w:w="1247" w:type="pct"/>
            <w:shd w:val="clear" w:color="000000" w:fill="FFFFFF"/>
            <w:vAlign w:val="center"/>
          </w:tcPr>
          <w:p w14:paraId="7DFBF236" w14:textId="5606B0CA"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PIEZA</w:t>
            </w:r>
          </w:p>
        </w:tc>
      </w:tr>
      <w:tr w:rsidR="00F95522" w:rsidRPr="005F35AF" w14:paraId="736385FB" w14:textId="77777777" w:rsidTr="008B4AAF">
        <w:trPr>
          <w:trHeight w:val="300"/>
        </w:trPr>
        <w:tc>
          <w:tcPr>
            <w:tcW w:w="316" w:type="pct"/>
            <w:shd w:val="clear" w:color="000000" w:fill="FFFFFF"/>
            <w:vAlign w:val="center"/>
          </w:tcPr>
          <w:p w14:paraId="2F5D0438" w14:textId="0E341CA9"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8</w:t>
            </w:r>
          </w:p>
        </w:tc>
        <w:tc>
          <w:tcPr>
            <w:tcW w:w="2374" w:type="pct"/>
            <w:shd w:val="clear" w:color="000000" w:fill="FFFFFF"/>
            <w:vAlign w:val="center"/>
          </w:tcPr>
          <w:p w14:paraId="1E77A91E" w14:textId="3536CF25"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BOMBA DE AGUA</w:t>
            </w:r>
          </w:p>
        </w:tc>
        <w:tc>
          <w:tcPr>
            <w:tcW w:w="1063" w:type="pct"/>
            <w:shd w:val="clear" w:color="000000" w:fill="FFFFFF"/>
            <w:vAlign w:val="center"/>
          </w:tcPr>
          <w:p w14:paraId="6F9FB664" w14:textId="12B59E21"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5D251A01" w14:textId="2C8C83BE"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182BEA53" w14:textId="77777777" w:rsidTr="008B4AAF">
        <w:trPr>
          <w:trHeight w:val="300"/>
        </w:trPr>
        <w:tc>
          <w:tcPr>
            <w:tcW w:w="316" w:type="pct"/>
            <w:shd w:val="clear" w:color="000000" w:fill="FFFFFF"/>
            <w:vAlign w:val="center"/>
          </w:tcPr>
          <w:p w14:paraId="23DEDE04" w14:textId="003C37D2"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9</w:t>
            </w:r>
          </w:p>
        </w:tc>
        <w:tc>
          <w:tcPr>
            <w:tcW w:w="2374" w:type="pct"/>
            <w:shd w:val="clear" w:color="000000" w:fill="FFFFFF"/>
            <w:vAlign w:val="center"/>
          </w:tcPr>
          <w:p w14:paraId="37F80A9B" w14:textId="370288E1"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EQUIPO DETECTOR DE GASES</w:t>
            </w:r>
          </w:p>
        </w:tc>
        <w:tc>
          <w:tcPr>
            <w:tcW w:w="1063" w:type="pct"/>
            <w:shd w:val="clear" w:color="000000" w:fill="FFFFFF"/>
            <w:vAlign w:val="center"/>
          </w:tcPr>
          <w:p w14:paraId="41BBBD44" w14:textId="7749E4D2"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5A58B530" w14:textId="0B7E41F7"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60954A2D" w14:textId="77777777" w:rsidTr="008B4AAF">
        <w:trPr>
          <w:trHeight w:val="300"/>
        </w:trPr>
        <w:tc>
          <w:tcPr>
            <w:tcW w:w="316" w:type="pct"/>
            <w:shd w:val="clear" w:color="000000" w:fill="FFFFFF"/>
            <w:vAlign w:val="center"/>
          </w:tcPr>
          <w:p w14:paraId="11E23331" w14:textId="21361E26"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10</w:t>
            </w:r>
          </w:p>
        </w:tc>
        <w:tc>
          <w:tcPr>
            <w:tcW w:w="2374" w:type="pct"/>
            <w:shd w:val="clear" w:color="000000" w:fill="FFFFFF"/>
            <w:vAlign w:val="center"/>
          </w:tcPr>
          <w:p w14:paraId="2DD2A23D" w14:textId="63673270"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CAMIONETA 4X4</w:t>
            </w:r>
          </w:p>
        </w:tc>
        <w:tc>
          <w:tcPr>
            <w:tcW w:w="1063" w:type="pct"/>
            <w:shd w:val="clear" w:color="000000" w:fill="FFFFFF"/>
            <w:vAlign w:val="center"/>
          </w:tcPr>
          <w:p w14:paraId="04A6C3EC" w14:textId="0906D333"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2</w:t>
            </w:r>
          </w:p>
        </w:tc>
        <w:tc>
          <w:tcPr>
            <w:tcW w:w="1247" w:type="pct"/>
            <w:shd w:val="clear" w:color="000000" w:fill="FFFFFF"/>
            <w:vAlign w:val="center"/>
          </w:tcPr>
          <w:p w14:paraId="0CB6EC56" w14:textId="1A8E6E5B"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VEHÍCULO</w:t>
            </w:r>
          </w:p>
        </w:tc>
      </w:tr>
      <w:tr w:rsidR="00F95522" w:rsidRPr="005F35AF" w14:paraId="092A8821" w14:textId="77777777" w:rsidTr="008B4AAF">
        <w:trPr>
          <w:trHeight w:val="300"/>
        </w:trPr>
        <w:tc>
          <w:tcPr>
            <w:tcW w:w="316" w:type="pct"/>
            <w:shd w:val="clear" w:color="000000" w:fill="FFFFFF"/>
            <w:vAlign w:val="center"/>
          </w:tcPr>
          <w:p w14:paraId="5136D774" w14:textId="342F6DC0"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11</w:t>
            </w:r>
          </w:p>
        </w:tc>
        <w:tc>
          <w:tcPr>
            <w:tcW w:w="2374" w:type="pct"/>
            <w:shd w:val="clear" w:color="000000" w:fill="FFFFFF"/>
            <w:vAlign w:val="center"/>
          </w:tcPr>
          <w:p w14:paraId="3FF45794" w14:textId="035E9E25"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VEHICULO PARA TRANSPORTE DE MATERIALES</w:t>
            </w:r>
          </w:p>
        </w:tc>
        <w:tc>
          <w:tcPr>
            <w:tcW w:w="1063" w:type="pct"/>
            <w:shd w:val="clear" w:color="000000" w:fill="FFFFFF"/>
            <w:vAlign w:val="center"/>
          </w:tcPr>
          <w:p w14:paraId="1BD0ABD3" w14:textId="5FE59448"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2F5C7613" w14:textId="72D3CF28"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VEHÍCULO</w:t>
            </w:r>
          </w:p>
        </w:tc>
      </w:tr>
      <w:tr w:rsidR="00F95522" w:rsidRPr="005F35AF" w14:paraId="300171F8" w14:textId="77777777" w:rsidTr="008B4AAF">
        <w:trPr>
          <w:trHeight w:val="300"/>
        </w:trPr>
        <w:tc>
          <w:tcPr>
            <w:tcW w:w="316" w:type="pct"/>
            <w:shd w:val="clear" w:color="000000" w:fill="FFFFFF"/>
            <w:vAlign w:val="center"/>
          </w:tcPr>
          <w:p w14:paraId="26F3A7D7" w14:textId="1A922DBA"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12</w:t>
            </w:r>
          </w:p>
        </w:tc>
        <w:tc>
          <w:tcPr>
            <w:tcW w:w="2374" w:type="pct"/>
            <w:shd w:val="clear" w:color="000000" w:fill="FFFFFF"/>
            <w:vAlign w:val="center"/>
          </w:tcPr>
          <w:p w14:paraId="6C7A9B99" w14:textId="2D29B4A9"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EQUIPO DE PERFORACION SUBTERRANEA</w:t>
            </w:r>
          </w:p>
        </w:tc>
        <w:tc>
          <w:tcPr>
            <w:tcW w:w="1063" w:type="pct"/>
            <w:shd w:val="clear" w:color="000000" w:fill="FFFFFF"/>
            <w:vAlign w:val="center"/>
          </w:tcPr>
          <w:p w14:paraId="36B03B23" w14:textId="34047F2D"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21D97F9D" w14:textId="3CFD7E5F"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760B4ABA" w14:textId="77777777" w:rsidTr="008B4AAF">
        <w:trPr>
          <w:trHeight w:val="300"/>
        </w:trPr>
        <w:tc>
          <w:tcPr>
            <w:tcW w:w="316" w:type="pct"/>
            <w:shd w:val="clear" w:color="000000" w:fill="FFFFFF"/>
            <w:vAlign w:val="center"/>
          </w:tcPr>
          <w:p w14:paraId="4F2A685C" w14:textId="74F0FD47"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13</w:t>
            </w:r>
          </w:p>
        </w:tc>
        <w:tc>
          <w:tcPr>
            <w:tcW w:w="2374" w:type="pct"/>
            <w:shd w:val="clear" w:color="000000" w:fill="FFFFFF"/>
            <w:vAlign w:val="center"/>
          </w:tcPr>
          <w:p w14:paraId="28F25EF9" w14:textId="441E3155"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VOLQUETA PARA RETIRO DE ESCOMBROS</w:t>
            </w:r>
          </w:p>
        </w:tc>
        <w:tc>
          <w:tcPr>
            <w:tcW w:w="1063" w:type="pct"/>
            <w:shd w:val="clear" w:color="000000" w:fill="FFFFFF"/>
            <w:vAlign w:val="center"/>
          </w:tcPr>
          <w:p w14:paraId="75325038" w14:textId="555770E8"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263C656A" w14:textId="0235320A"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VEHÍCULO</w:t>
            </w:r>
          </w:p>
        </w:tc>
      </w:tr>
      <w:tr w:rsidR="00F95522" w:rsidRPr="005F35AF" w14:paraId="4A9105F2" w14:textId="77777777" w:rsidTr="008B4AAF">
        <w:trPr>
          <w:trHeight w:val="300"/>
        </w:trPr>
        <w:tc>
          <w:tcPr>
            <w:tcW w:w="316" w:type="pct"/>
            <w:shd w:val="clear" w:color="000000" w:fill="FFFFFF"/>
            <w:vAlign w:val="center"/>
          </w:tcPr>
          <w:p w14:paraId="2D35DBD5" w14:textId="5C317C49"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14</w:t>
            </w:r>
          </w:p>
        </w:tc>
        <w:tc>
          <w:tcPr>
            <w:tcW w:w="2374" w:type="pct"/>
            <w:shd w:val="clear" w:color="000000" w:fill="FFFFFF"/>
            <w:vAlign w:val="center"/>
          </w:tcPr>
          <w:p w14:paraId="063F5040" w14:textId="2AC17D1A"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COMPRESORA DE AIRE</w:t>
            </w:r>
          </w:p>
        </w:tc>
        <w:tc>
          <w:tcPr>
            <w:tcW w:w="1063" w:type="pct"/>
            <w:shd w:val="clear" w:color="000000" w:fill="FFFFFF"/>
            <w:vAlign w:val="center"/>
          </w:tcPr>
          <w:p w14:paraId="45F660DF" w14:textId="5BE911E1"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2</w:t>
            </w:r>
          </w:p>
        </w:tc>
        <w:tc>
          <w:tcPr>
            <w:tcW w:w="1247" w:type="pct"/>
            <w:shd w:val="clear" w:color="000000" w:fill="FFFFFF"/>
            <w:vAlign w:val="center"/>
          </w:tcPr>
          <w:p w14:paraId="17EF18A4" w14:textId="58718441" w:rsidR="00F95522" w:rsidRPr="00F95522" w:rsidRDefault="00F95522" w:rsidP="008B4AAF">
            <w:pPr>
              <w:spacing w:line="276" w:lineRule="auto"/>
              <w:jc w:val="center"/>
              <w:rPr>
                <w:rFonts w:asciiTheme="minorHAnsi" w:hAnsiTheme="minorHAnsi"/>
                <w:sz w:val="18"/>
                <w:szCs w:val="18"/>
                <w:shd w:val="clear" w:color="auto" w:fill="FFFFFF"/>
                <w:lang w:eastAsia="es-BO"/>
              </w:rPr>
            </w:pPr>
            <w:r w:rsidRPr="00F95522">
              <w:rPr>
                <w:rFonts w:asciiTheme="minorHAnsi" w:hAnsiTheme="minorHAnsi"/>
                <w:sz w:val="18"/>
                <w:szCs w:val="18"/>
                <w:shd w:val="clear" w:color="auto" w:fill="FFFFFF"/>
                <w:lang w:eastAsia="es-BO"/>
              </w:rPr>
              <w:t>EQUIPO</w:t>
            </w:r>
          </w:p>
        </w:tc>
      </w:tr>
      <w:tr w:rsidR="00F95522" w:rsidRPr="005F35AF" w14:paraId="15D833C0" w14:textId="77777777" w:rsidTr="008B4AAF">
        <w:trPr>
          <w:trHeight w:val="300"/>
        </w:trPr>
        <w:tc>
          <w:tcPr>
            <w:tcW w:w="316" w:type="pct"/>
            <w:shd w:val="clear" w:color="000000" w:fill="FFFFFF"/>
            <w:vAlign w:val="center"/>
            <w:hideMark/>
          </w:tcPr>
          <w:p w14:paraId="2C04B95B" w14:textId="6BBF4678" w:rsidR="00F95522" w:rsidRPr="005F35AF" w:rsidRDefault="00F95522" w:rsidP="00F95522">
            <w:pPr>
              <w:spacing w:line="276" w:lineRule="auto"/>
              <w:jc w:val="center"/>
              <w:rPr>
                <w:rFonts w:asciiTheme="minorHAnsi" w:hAnsiTheme="minorHAnsi" w:cstheme="minorHAnsi"/>
                <w:color w:val="000000"/>
                <w:sz w:val="18"/>
                <w:szCs w:val="18"/>
                <w:lang w:val="es-BO" w:eastAsia="es-BO"/>
              </w:rPr>
            </w:pPr>
            <w:r w:rsidRPr="005F35AF">
              <w:rPr>
                <w:rFonts w:asciiTheme="minorHAnsi" w:hAnsiTheme="minorHAnsi" w:cstheme="minorHAnsi"/>
                <w:color w:val="000000"/>
                <w:sz w:val="18"/>
                <w:szCs w:val="18"/>
                <w:lang w:eastAsia="es-BO"/>
              </w:rPr>
              <w:t>15</w:t>
            </w:r>
          </w:p>
        </w:tc>
        <w:tc>
          <w:tcPr>
            <w:tcW w:w="2374" w:type="pct"/>
            <w:shd w:val="clear" w:color="000000" w:fill="FFFFFF"/>
            <w:vAlign w:val="center"/>
            <w:hideMark/>
          </w:tcPr>
          <w:p w14:paraId="4C4799B2" w14:textId="0F3D6067" w:rsidR="00F95522" w:rsidRPr="005F35AF" w:rsidRDefault="00F95522" w:rsidP="00F95522">
            <w:pPr>
              <w:spacing w:line="276" w:lineRule="auto"/>
              <w:rPr>
                <w:rFonts w:asciiTheme="minorHAnsi" w:hAnsiTheme="minorHAnsi" w:cstheme="minorHAnsi"/>
                <w:color w:val="000000"/>
                <w:sz w:val="18"/>
                <w:szCs w:val="18"/>
                <w:lang w:val="es-BO" w:eastAsia="es-BO"/>
              </w:rPr>
            </w:pPr>
            <w:r w:rsidRPr="005F35AF">
              <w:rPr>
                <w:rFonts w:asciiTheme="minorHAnsi" w:hAnsiTheme="minorHAnsi"/>
                <w:sz w:val="18"/>
                <w:szCs w:val="18"/>
                <w:shd w:val="clear" w:color="auto" w:fill="FFFFFF"/>
                <w:lang w:eastAsia="es-BO"/>
              </w:rPr>
              <w:t>BAROGRAFO COMPLETO</w:t>
            </w:r>
          </w:p>
        </w:tc>
        <w:tc>
          <w:tcPr>
            <w:tcW w:w="1063" w:type="pct"/>
            <w:shd w:val="clear" w:color="000000" w:fill="FFFFFF"/>
            <w:vAlign w:val="center"/>
            <w:hideMark/>
          </w:tcPr>
          <w:p w14:paraId="71E01FFF" w14:textId="08F9B791" w:rsidR="00F95522" w:rsidRPr="005F35AF" w:rsidRDefault="00F95522" w:rsidP="00F95522">
            <w:pPr>
              <w:spacing w:line="276" w:lineRule="auto"/>
              <w:jc w:val="center"/>
              <w:rPr>
                <w:rFonts w:asciiTheme="minorHAnsi" w:hAnsiTheme="minorHAnsi" w:cstheme="minorHAnsi"/>
                <w:color w:val="000000"/>
                <w:sz w:val="18"/>
                <w:szCs w:val="18"/>
                <w:lang w:val="es-BO" w:eastAsia="es-BO"/>
              </w:rPr>
            </w:pPr>
            <w:r w:rsidRPr="005F35AF">
              <w:rPr>
                <w:rFonts w:asciiTheme="minorHAnsi" w:hAnsiTheme="minorHAnsi"/>
                <w:sz w:val="18"/>
                <w:szCs w:val="18"/>
                <w:shd w:val="clear" w:color="auto" w:fill="FFFFFF"/>
                <w:lang w:eastAsia="es-BO"/>
              </w:rPr>
              <w:t>2</w:t>
            </w:r>
          </w:p>
        </w:tc>
        <w:tc>
          <w:tcPr>
            <w:tcW w:w="1247" w:type="pct"/>
            <w:shd w:val="clear" w:color="000000" w:fill="FFFFFF"/>
            <w:vAlign w:val="center"/>
            <w:hideMark/>
          </w:tcPr>
          <w:p w14:paraId="3E386DC7" w14:textId="087FB0BF" w:rsidR="00F95522" w:rsidRPr="005F35AF" w:rsidRDefault="00F95522" w:rsidP="008B4AAF">
            <w:pPr>
              <w:spacing w:line="276" w:lineRule="auto"/>
              <w:jc w:val="center"/>
              <w:rPr>
                <w:rFonts w:asciiTheme="minorHAnsi" w:hAnsiTheme="minorHAnsi" w:cstheme="minorHAnsi"/>
                <w:color w:val="000000"/>
                <w:sz w:val="18"/>
                <w:szCs w:val="18"/>
                <w:lang w:val="es-BO" w:eastAsia="es-BO"/>
              </w:rPr>
            </w:pPr>
            <w:r w:rsidRPr="008B4AAF">
              <w:rPr>
                <w:rFonts w:asciiTheme="minorHAnsi" w:hAnsiTheme="minorHAnsi"/>
                <w:sz w:val="18"/>
                <w:szCs w:val="18"/>
                <w:shd w:val="clear" w:color="auto" w:fill="FFFFFF"/>
                <w:lang w:eastAsia="es-BO"/>
              </w:rPr>
              <w:t>EQUIPO</w:t>
            </w:r>
          </w:p>
        </w:tc>
      </w:tr>
      <w:tr w:rsidR="00F95522" w:rsidRPr="005F35AF" w14:paraId="766A922B" w14:textId="77777777" w:rsidTr="008B4AAF">
        <w:trPr>
          <w:trHeight w:val="300"/>
        </w:trPr>
        <w:tc>
          <w:tcPr>
            <w:tcW w:w="316" w:type="pct"/>
            <w:shd w:val="clear" w:color="000000" w:fill="FFFFFF"/>
            <w:vAlign w:val="center"/>
          </w:tcPr>
          <w:p w14:paraId="19170BA5" w14:textId="23FF5784"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16</w:t>
            </w:r>
          </w:p>
        </w:tc>
        <w:tc>
          <w:tcPr>
            <w:tcW w:w="2374" w:type="pct"/>
            <w:shd w:val="clear" w:color="000000" w:fill="FFFFFF"/>
            <w:vAlign w:val="center"/>
          </w:tcPr>
          <w:p w14:paraId="24266C92" w14:textId="598B4CDB" w:rsidR="00F95522" w:rsidRPr="005F35AF" w:rsidRDefault="00F95522" w:rsidP="00F95522">
            <w:pPr>
              <w:spacing w:line="276" w:lineRule="auto"/>
              <w:rPr>
                <w:rFonts w:asciiTheme="minorHAnsi" w:hAnsiTheme="minorHAnsi" w:cstheme="minorHAnsi"/>
                <w:color w:val="000000"/>
                <w:sz w:val="18"/>
                <w:szCs w:val="18"/>
                <w:lang w:eastAsia="es-BO"/>
              </w:rPr>
            </w:pPr>
            <w:r w:rsidRPr="005F35AF">
              <w:rPr>
                <w:rFonts w:asciiTheme="minorHAnsi" w:hAnsiTheme="minorHAnsi"/>
                <w:sz w:val="18"/>
                <w:szCs w:val="18"/>
                <w:shd w:val="clear" w:color="auto" w:fill="FFFFFF"/>
                <w:lang w:eastAsia="es-BO"/>
              </w:rPr>
              <w:t>EQUIPO TOPOGRAFICO</w:t>
            </w:r>
          </w:p>
        </w:tc>
        <w:tc>
          <w:tcPr>
            <w:tcW w:w="1063" w:type="pct"/>
            <w:shd w:val="clear" w:color="000000" w:fill="FFFFFF"/>
            <w:vAlign w:val="center"/>
          </w:tcPr>
          <w:p w14:paraId="711FD648" w14:textId="5010660C" w:rsidR="00F95522" w:rsidRPr="005F35AF" w:rsidRDefault="00F95522" w:rsidP="00F95522">
            <w:pPr>
              <w:spacing w:line="276" w:lineRule="auto"/>
              <w:jc w:val="center"/>
              <w:rPr>
                <w:rFonts w:asciiTheme="minorHAnsi" w:hAnsiTheme="minorHAnsi" w:cstheme="minorHAnsi"/>
                <w:color w:val="000000"/>
                <w:sz w:val="18"/>
                <w:szCs w:val="18"/>
                <w:lang w:eastAsia="es-BO"/>
              </w:rPr>
            </w:pPr>
            <w:r w:rsidRPr="005F35AF">
              <w:rPr>
                <w:rFonts w:asciiTheme="minorHAnsi" w:hAnsiTheme="minorHAnsi" w:cstheme="minorHAnsi"/>
                <w:color w:val="000000"/>
                <w:sz w:val="18"/>
                <w:szCs w:val="18"/>
                <w:lang w:eastAsia="es-BO"/>
              </w:rPr>
              <w:t>1</w:t>
            </w:r>
          </w:p>
        </w:tc>
        <w:tc>
          <w:tcPr>
            <w:tcW w:w="1247" w:type="pct"/>
            <w:shd w:val="clear" w:color="000000" w:fill="FFFFFF"/>
            <w:vAlign w:val="center"/>
          </w:tcPr>
          <w:p w14:paraId="6D6C7FAA" w14:textId="5E1A981C" w:rsidR="00F95522" w:rsidRPr="005F35AF" w:rsidRDefault="00F95522" w:rsidP="008B4AAF">
            <w:pPr>
              <w:spacing w:line="276" w:lineRule="auto"/>
              <w:jc w:val="center"/>
              <w:rPr>
                <w:rFonts w:asciiTheme="minorHAnsi" w:hAnsiTheme="minorHAnsi" w:cstheme="minorHAnsi"/>
                <w:color w:val="000000"/>
                <w:sz w:val="18"/>
                <w:szCs w:val="18"/>
                <w:lang w:eastAsia="es-BO"/>
              </w:rPr>
            </w:pPr>
            <w:r w:rsidRPr="008B4AAF">
              <w:rPr>
                <w:rFonts w:asciiTheme="minorHAnsi" w:hAnsiTheme="minorHAnsi"/>
                <w:sz w:val="18"/>
                <w:szCs w:val="18"/>
                <w:shd w:val="clear" w:color="auto" w:fill="FFFFFF"/>
                <w:lang w:eastAsia="es-BO"/>
              </w:rPr>
              <w:t>EQUIPO</w:t>
            </w:r>
          </w:p>
        </w:tc>
      </w:tr>
    </w:tbl>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72D0F254" w14:textId="69AAE91B" w:rsidR="00AE38DD" w:rsidRPr="009B582C" w:rsidRDefault="00230B9B" w:rsidP="00721C80">
      <w:pPr>
        <w:pStyle w:val="Prrafodelista"/>
        <w:numPr>
          <w:ilvl w:val="2"/>
          <w:numId w:val="6"/>
        </w:numPr>
        <w:tabs>
          <w:tab w:val="left" w:pos="851"/>
        </w:tabs>
        <w:spacing w:line="276" w:lineRule="auto"/>
        <w:contextualSpacing/>
        <w:jc w:val="both"/>
        <w:rPr>
          <w:rFonts w:asciiTheme="minorHAnsi" w:hAnsiTheme="minorHAnsi" w:cstheme="minorHAnsi"/>
          <w:b/>
          <w:bCs/>
          <w:sz w:val="22"/>
          <w:szCs w:val="22"/>
          <w:u w:val="single"/>
        </w:rPr>
      </w:pPr>
      <w:r w:rsidRPr="009B582C">
        <w:rPr>
          <w:rFonts w:asciiTheme="minorHAnsi" w:hAnsiTheme="minorHAnsi" w:cstheme="minorHAnsi"/>
          <w:b/>
          <w:bCs/>
          <w:sz w:val="22"/>
          <w:szCs w:val="22"/>
        </w:rPr>
        <w:lastRenderedPageBreak/>
        <w:t>PERSONAL TECN</w:t>
      </w:r>
      <w:r w:rsidR="009B582C">
        <w:rPr>
          <w:rFonts w:asciiTheme="minorHAnsi" w:hAnsiTheme="minorHAnsi" w:cstheme="minorHAnsi"/>
          <w:b/>
          <w:bCs/>
          <w:sz w:val="22"/>
          <w:szCs w:val="22"/>
        </w:rPr>
        <w:t>ICO Y DE APOYO MINIMO REQUERIDO PARA LA OBRA</w:t>
      </w:r>
    </w:p>
    <w:p w14:paraId="00E198AE" w14:textId="77777777" w:rsidR="009B582C" w:rsidRPr="009B582C" w:rsidRDefault="009B582C" w:rsidP="009B582C">
      <w:pPr>
        <w:pStyle w:val="Prrafodelista"/>
        <w:tabs>
          <w:tab w:val="left" w:pos="851"/>
        </w:tabs>
        <w:spacing w:line="276" w:lineRule="auto"/>
        <w:ind w:left="504"/>
        <w:contextualSpacing/>
        <w:jc w:val="both"/>
        <w:rPr>
          <w:rFonts w:asciiTheme="minorHAnsi" w:hAnsiTheme="minorHAnsi" w:cstheme="minorHAnsi"/>
          <w:b/>
          <w:bCs/>
          <w:sz w:val="22"/>
          <w:szCs w:val="22"/>
          <w:u w:val="single"/>
        </w:rPr>
      </w:pPr>
    </w:p>
    <w:p w14:paraId="54ED85F6" w14:textId="6A251D90"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D243C2">
        <w:rPr>
          <w:rFonts w:asciiTheme="minorHAnsi" w:eastAsia="Calibri" w:hAnsiTheme="minorHAnsi" w:cstheme="minorHAnsi"/>
          <w:b/>
          <w:iCs/>
          <w:sz w:val="22"/>
          <w:szCs w:val="22"/>
          <w:lang w:val="es-MX" w:eastAsia="en-US"/>
        </w:rPr>
        <w:t xml:space="preserve"> PARA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6048AA" w14:paraId="6F6A622A" w14:textId="77777777" w:rsidTr="00DE4401">
        <w:trPr>
          <w:trHeight w:val="45"/>
          <w:tblHeader/>
          <w:jc w:val="center"/>
        </w:trPr>
        <w:tc>
          <w:tcPr>
            <w:tcW w:w="162" w:type="pct"/>
            <w:shd w:val="clear" w:color="auto" w:fill="auto"/>
            <w:tcMar>
              <w:left w:w="0" w:type="dxa"/>
              <w:right w:w="0" w:type="dxa"/>
            </w:tcMar>
            <w:vAlign w:val="center"/>
          </w:tcPr>
          <w:p w14:paraId="37391B8A" w14:textId="77777777" w:rsidR="00AE38DD" w:rsidRPr="006048AA" w:rsidRDefault="00AE38DD" w:rsidP="00EF6D76">
            <w:pPr>
              <w:spacing w:line="276" w:lineRule="auto"/>
              <w:jc w:val="center"/>
              <w:rPr>
                <w:rFonts w:asciiTheme="minorHAnsi" w:hAnsiTheme="minorHAnsi" w:cstheme="minorHAnsi"/>
                <w:b/>
                <w:sz w:val="18"/>
                <w:szCs w:val="18"/>
                <w:lang w:val="es-BO"/>
              </w:rPr>
            </w:pPr>
            <w:r w:rsidRPr="006048AA">
              <w:rPr>
                <w:rFonts w:asciiTheme="minorHAnsi" w:hAnsiTheme="minorHAnsi" w:cstheme="minorHAnsi"/>
                <w:b/>
                <w:sz w:val="18"/>
                <w:szCs w:val="18"/>
                <w:lang w:val="es-BO"/>
              </w:rPr>
              <w:t>N°</w:t>
            </w:r>
          </w:p>
        </w:tc>
        <w:tc>
          <w:tcPr>
            <w:tcW w:w="1537" w:type="pct"/>
            <w:shd w:val="clear" w:color="auto" w:fill="auto"/>
            <w:vAlign w:val="center"/>
          </w:tcPr>
          <w:p w14:paraId="24E24990" w14:textId="77777777" w:rsidR="00AE38DD" w:rsidRPr="006048AA" w:rsidRDefault="00AE38DD" w:rsidP="00EF6D76">
            <w:pPr>
              <w:spacing w:line="276" w:lineRule="auto"/>
              <w:jc w:val="center"/>
              <w:rPr>
                <w:rFonts w:asciiTheme="minorHAnsi" w:hAnsiTheme="minorHAnsi" w:cstheme="minorHAnsi"/>
                <w:b/>
                <w:sz w:val="18"/>
                <w:szCs w:val="18"/>
                <w:lang w:val="es-BO"/>
              </w:rPr>
            </w:pPr>
            <w:r w:rsidRPr="006048AA">
              <w:rPr>
                <w:rFonts w:asciiTheme="minorHAnsi" w:hAnsiTheme="minorHAnsi" w:cstheme="minorHAnsi"/>
                <w:b/>
                <w:sz w:val="18"/>
                <w:szCs w:val="18"/>
                <w:lang w:val="es-BO"/>
              </w:rPr>
              <w:t>CARGO</w:t>
            </w:r>
          </w:p>
        </w:tc>
        <w:tc>
          <w:tcPr>
            <w:tcW w:w="1703" w:type="pct"/>
            <w:shd w:val="clear" w:color="auto" w:fill="auto"/>
            <w:vAlign w:val="center"/>
          </w:tcPr>
          <w:p w14:paraId="182CD748" w14:textId="77777777" w:rsidR="00AE38DD" w:rsidRPr="006048AA" w:rsidRDefault="00AE38DD" w:rsidP="00EF6D76">
            <w:pPr>
              <w:spacing w:line="276" w:lineRule="auto"/>
              <w:jc w:val="center"/>
              <w:rPr>
                <w:rFonts w:asciiTheme="minorHAnsi" w:hAnsiTheme="minorHAnsi" w:cstheme="minorHAnsi"/>
                <w:b/>
                <w:sz w:val="18"/>
                <w:szCs w:val="18"/>
                <w:lang w:val="es-BO"/>
              </w:rPr>
            </w:pPr>
            <w:r w:rsidRPr="006048AA">
              <w:rPr>
                <w:rFonts w:asciiTheme="minorHAnsi" w:hAnsiTheme="minorHAnsi" w:cstheme="minorHAnsi"/>
                <w:b/>
                <w:sz w:val="18"/>
                <w:szCs w:val="18"/>
                <w:lang w:val="es-BO"/>
              </w:rPr>
              <w:t>FORMACIÓN</w:t>
            </w:r>
          </w:p>
        </w:tc>
        <w:tc>
          <w:tcPr>
            <w:tcW w:w="1598" w:type="pct"/>
            <w:shd w:val="clear" w:color="auto" w:fill="auto"/>
            <w:vAlign w:val="center"/>
          </w:tcPr>
          <w:p w14:paraId="0B4BA0F4" w14:textId="77777777" w:rsidR="00AE38DD" w:rsidRPr="006048AA" w:rsidRDefault="00AE38DD" w:rsidP="00EF6D76">
            <w:pPr>
              <w:spacing w:line="276" w:lineRule="auto"/>
              <w:jc w:val="center"/>
              <w:rPr>
                <w:rFonts w:asciiTheme="minorHAnsi" w:hAnsiTheme="minorHAnsi" w:cstheme="minorHAnsi"/>
                <w:b/>
                <w:sz w:val="18"/>
                <w:szCs w:val="18"/>
                <w:highlight w:val="yellow"/>
                <w:lang w:val="es-BO"/>
              </w:rPr>
            </w:pPr>
            <w:r w:rsidRPr="006048AA">
              <w:rPr>
                <w:rFonts w:asciiTheme="minorHAnsi" w:hAnsiTheme="minorHAnsi" w:cstheme="minorHAnsi"/>
                <w:b/>
                <w:sz w:val="18"/>
                <w:szCs w:val="18"/>
                <w:lang w:val="es-BO"/>
              </w:rPr>
              <w:t xml:space="preserve">NUMERO DE PERSONAS </w:t>
            </w:r>
          </w:p>
        </w:tc>
      </w:tr>
      <w:tr w:rsidR="00416DED" w:rsidRPr="006048AA"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77777777" w:rsidR="00416DED" w:rsidRPr="006048AA" w:rsidRDefault="00416DED" w:rsidP="00416DED">
            <w:pPr>
              <w:spacing w:line="276" w:lineRule="auto"/>
              <w:jc w:val="center"/>
              <w:rPr>
                <w:rFonts w:asciiTheme="minorHAnsi" w:hAnsiTheme="minorHAnsi" w:cstheme="minorHAnsi"/>
                <w:sz w:val="18"/>
                <w:szCs w:val="18"/>
                <w:lang w:val="es-BO"/>
              </w:rPr>
            </w:pPr>
            <w:r w:rsidRPr="006048AA">
              <w:rPr>
                <w:rFonts w:asciiTheme="minorHAnsi" w:hAnsiTheme="minorHAnsi" w:cstheme="minorHAnsi"/>
                <w:sz w:val="18"/>
                <w:szCs w:val="18"/>
                <w:lang w:val="es-BO"/>
              </w:rPr>
              <w:t>1</w:t>
            </w:r>
          </w:p>
        </w:tc>
        <w:tc>
          <w:tcPr>
            <w:tcW w:w="1537" w:type="pct"/>
            <w:shd w:val="clear" w:color="auto" w:fill="FFFFFF" w:themeFill="background1"/>
            <w:vAlign w:val="center"/>
          </w:tcPr>
          <w:p w14:paraId="71828D45" w14:textId="574A7A3B" w:rsidR="00416DED" w:rsidRPr="006048AA" w:rsidRDefault="00416DED" w:rsidP="00416DED">
            <w:pPr>
              <w:spacing w:line="276" w:lineRule="auto"/>
              <w:jc w:val="both"/>
              <w:rPr>
                <w:rFonts w:asciiTheme="minorHAnsi" w:hAnsiTheme="minorHAnsi" w:cstheme="minorHAnsi"/>
                <w:sz w:val="18"/>
                <w:szCs w:val="18"/>
                <w:lang w:val="es-BO"/>
              </w:rPr>
            </w:pPr>
            <w:r w:rsidRPr="006048AA">
              <w:rPr>
                <w:rFonts w:asciiTheme="minorHAnsi" w:eastAsia="Calibri" w:hAnsiTheme="minorHAnsi" w:cs="Calibri"/>
                <w:sz w:val="18"/>
                <w:szCs w:val="18"/>
                <w:lang w:val="es-MX" w:eastAsia="en-US"/>
              </w:rPr>
              <w:t>Capataz</w:t>
            </w:r>
          </w:p>
        </w:tc>
        <w:tc>
          <w:tcPr>
            <w:tcW w:w="1703" w:type="pct"/>
            <w:shd w:val="clear" w:color="auto" w:fill="FFFFFF" w:themeFill="background1"/>
            <w:vAlign w:val="center"/>
          </w:tcPr>
          <w:p w14:paraId="38727AEA" w14:textId="5F400046" w:rsidR="00416DED" w:rsidRPr="006048AA" w:rsidRDefault="00416DED" w:rsidP="00416DED">
            <w:pPr>
              <w:spacing w:line="276" w:lineRule="auto"/>
              <w:jc w:val="center"/>
              <w:rPr>
                <w:rFonts w:asciiTheme="minorHAnsi" w:hAnsiTheme="minorHAnsi" w:cstheme="minorHAnsi"/>
                <w:sz w:val="18"/>
                <w:szCs w:val="18"/>
                <w:lang w:val="es-BO"/>
              </w:rPr>
            </w:pPr>
            <w:r w:rsidRPr="006048AA">
              <w:rPr>
                <w:rFonts w:asciiTheme="minorHAnsi" w:hAnsiTheme="minorHAnsi" w:cs="Calibri"/>
                <w:sz w:val="18"/>
                <w:szCs w:val="18"/>
                <w:lang w:val="es-BO"/>
              </w:rPr>
              <w:t>-</w:t>
            </w:r>
          </w:p>
        </w:tc>
        <w:tc>
          <w:tcPr>
            <w:tcW w:w="1598" w:type="pct"/>
            <w:shd w:val="clear" w:color="auto" w:fill="FFFFFF" w:themeFill="background1"/>
            <w:vAlign w:val="center"/>
          </w:tcPr>
          <w:p w14:paraId="1AE23DC0" w14:textId="18A0EF71" w:rsidR="00416DED" w:rsidRPr="006048AA" w:rsidRDefault="002F29C1"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1</w:t>
            </w:r>
          </w:p>
        </w:tc>
      </w:tr>
      <w:tr w:rsidR="00416DED" w:rsidRPr="006048AA" w14:paraId="6E5D9B7E" w14:textId="77777777" w:rsidTr="008D6BD3">
        <w:trPr>
          <w:trHeight w:val="45"/>
          <w:jc w:val="center"/>
        </w:trPr>
        <w:tc>
          <w:tcPr>
            <w:tcW w:w="162" w:type="pct"/>
            <w:shd w:val="clear" w:color="auto" w:fill="auto"/>
            <w:tcMar>
              <w:left w:w="0" w:type="dxa"/>
              <w:right w:w="0" w:type="dxa"/>
            </w:tcMar>
            <w:vAlign w:val="center"/>
          </w:tcPr>
          <w:p w14:paraId="46967EF1" w14:textId="7777777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2</w:t>
            </w:r>
          </w:p>
        </w:tc>
        <w:tc>
          <w:tcPr>
            <w:tcW w:w="1537" w:type="pct"/>
            <w:shd w:val="clear" w:color="auto" w:fill="auto"/>
            <w:vAlign w:val="center"/>
          </w:tcPr>
          <w:p w14:paraId="1690B659" w14:textId="75BB4135"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Chofer</w:t>
            </w:r>
          </w:p>
        </w:tc>
        <w:tc>
          <w:tcPr>
            <w:tcW w:w="1703" w:type="pct"/>
            <w:shd w:val="clear" w:color="auto" w:fill="auto"/>
          </w:tcPr>
          <w:p w14:paraId="48B04328" w14:textId="2BC173DC"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2D0D32AB" w14:textId="37867E16"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2</w:t>
            </w:r>
          </w:p>
        </w:tc>
      </w:tr>
      <w:tr w:rsidR="00416DED" w:rsidRPr="006048AA" w14:paraId="43D22F86" w14:textId="77777777" w:rsidTr="008D6BD3">
        <w:trPr>
          <w:trHeight w:val="45"/>
          <w:jc w:val="center"/>
        </w:trPr>
        <w:tc>
          <w:tcPr>
            <w:tcW w:w="162" w:type="pct"/>
            <w:shd w:val="clear" w:color="auto" w:fill="auto"/>
            <w:tcMar>
              <w:left w:w="0" w:type="dxa"/>
              <w:right w:w="0" w:type="dxa"/>
            </w:tcMar>
            <w:vAlign w:val="center"/>
          </w:tcPr>
          <w:p w14:paraId="182314A8" w14:textId="7777777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3</w:t>
            </w:r>
          </w:p>
        </w:tc>
        <w:tc>
          <w:tcPr>
            <w:tcW w:w="1537" w:type="pct"/>
            <w:shd w:val="clear" w:color="auto" w:fill="auto"/>
            <w:vAlign w:val="center"/>
          </w:tcPr>
          <w:p w14:paraId="14DC2975" w14:textId="3D9FF08D"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Albañil</w:t>
            </w:r>
          </w:p>
        </w:tc>
        <w:tc>
          <w:tcPr>
            <w:tcW w:w="1703" w:type="pct"/>
            <w:shd w:val="clear" w:color="auto" w:fill="auto"/>
          </w:tcPr>
          <w:p w14:paraId="5D2F185D" w14:textId="3BDC33E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72C67DBA" w14:textId="09C0073A"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2</w:t>
            </w:r>
          </w:p>
        </w:tc>
      </w:tr>
      <w:tr w:rsidR="00416DED" w:rsidRPr="006048AA" w14:paraId="6C3F2B5B" w14:textId="77777777" w:rsidTr="008D6BD3">
        <w:trPr>
          <w:trHeight w:val="45"/>
          <w:jc w:val="center"/>
        </w:trPr>
        <w:tc>
          <w:tcPr>
            <w:tcW w:w="162" w:type="pct"/>
            <w:shd w:val="clear" w:color="auto" w:fill="auto"/>
            <w:tcMar>
              <w:left w:w="0" w:type="dxa"/>
              <w:right w:w="0" w:type="dxa"/>
            </w:tcMar>
            <w:vAlign w:val="center"/>
          </w:tcPr>
          <w:p w14:paraId="7175F155" w14:textId="7777777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4</w:t>
            </w:r>
          </w:p>
        </w:tc>
        <w:tc>
          <w:tcPr>
            <w:tcW w:w="1537" w:type="pct"/>
            <w:shd w:val="clear" w:color="auto" w:fill="auto"/>
            <w:vAlign w:val="center"/>
          </w:tcPr>
          <w:p w14:paraId="54B838EC" w14:textId="26E1FB89"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Ayudante</w:t>
            </w:r>
          </w:p>
        </w:tc>
        <w:tc>
          <w:tcPr>
            <w:tcW w:w="1703" w:type="pct"/>
            <w:shd w:val="clear" w:color="auto" w:fill="auto"/>
          </w:tcPr>
          <w:p w14:paraId="3A6C9711" w14:textId="467B8AD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72EC3F24" w14:textId="0C8A2C4E"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6</w:t>
            </w:r>
          </w:p>
        </w:tc>
      </w:tr>
      <w:tr w:rsidR="00416DED" w:rsidRPr="006048AA" w14:paraId="55B30558" w14:textId="77777777" w:rsidTr="008D6BD3">
        <w:trPr>
          <w:trHeight w:val="45"/>
          <w:jc w:val="center"/>
        </w:trPr>
        <w:tc>
          <w:tcPr>
            <w:tcW w:w="162" w:type="pct"/>
            <w:shd w:val="clear" w:color="auto" w:fill="auto"/>
            <w:tcMar>
              <w:left w:w="0" w:type="dxa"/>
              <w:right w:w="0" w:type="dxa"/>
            </w:tcMar>
            <w:vAlign w:val="center"/>
          </w:tcPr>
          <w:p w14:paraId="4E6F35D2" w14:textId="7777777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5</w:t>
            </w:r>
          </w:p>
        </w:tc>
        <w:tc>
          <w:tcPr>
            <w:tcW w:w="1537" w:type="pct"/>
            <w:shd w:val="clear" w:color="auto" w:fill="auto"/>
            <w:vAlign w:val="center"/>
          </w:tcPr>
          <w:p w14:paraId="1B70AB8F" w14:textId="47FAEFB7" w:rsidR="00416DED" w:rsidRPr="006048AA" w:rsidRDefault="006048AA"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Ayudante Soldador P.</w:t>
            </w:r>
            <w:r w:rsidR="00416DED" w:rsidRPr="006048AA">
              <w:rPr>
                <w:rFonts w:asciiTheme="minorHAnsi" w:eastAsia="Calibri" w:hAnsiTheme="minorHAnsi" w:cs="Calibri"/>
                <w:sz w:val="18"/>
                <w:szCs w:val="18"/>
                <w:lang w:val="es-MX" w:eastAsia="en-US"/>
              </w:rPr>
              <w:t>E.</w:t>
            </w:r>
          </w:p>
        </w:tc>
        <w:tc>
          <w:tcPr>
            <w:tcW w:w="1703" w:type="pct"/>
            <w:shd w:val="clear" w:color="auto" w:fill="auto"/>
          </w:tcPr>
          <w:p w14:paraId="4C724080" w14:textId="4230CF09"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56214724" w14:textId="65835AA4"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2</w:t>
            </w:r>
          </w:p>
        </w:tc>
      </w:tr>
      <w:tr w:rsidR="00416DED" w:rsidRPr="006048AA" w14:paraId="57C0C645" w14:textId="77777777" w:rsidTr="008D6BD3">
        <w:trPr>
          <w:trHeight w:val="45"/>
          <w:jc w:val="center"/>
        </w:trPr>
        <w:tc>
          <w:tcPr>
            <w:tcW w:w="162" w:type="pct"/>
            <w:shd w:val="clear" w:color="auto" w:fill="auto"/>
            <w:tcMar>
              <w:left w:w="0" w:type="dxa"/>
              <w:right w:w="0" w:type="dxa"/>
            </w:tcMar>
            <w:vAlign w:val="center"/>
          </w:tcPr>
          <w:p w14:paraId="4FE0F5EE" w14:textId="7777777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6</w:t>
            </w:r>
          </w:p>
        </w:tc>
        <w:tc>
          <w:tcPr>
            <w:tcW w:w="1537" w:type="pct"/>
            <w:shd w:val="clear" w:color="auto" w:fill="auto"/>
            <w:vAlign w:val="center"/>
          </w:tcPr>
          <w:p w14:paraId="04479A0F" w14:textId="7B3945A1"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 xml:space="preserve">Plomero </w:t>
            </w:r>
          </w:p>
        </w:tc>
        <w:tc>
          <w:tcPr>
            <w:tcW w:w="1703" w:type="pct"/>
            <w:shd w:val="clear" w:color="auto" w:fill="auto"/>
          </w:tcPr>
          <w:p w14:paraId="49EDE8D2" w14:textId="5F311B96"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4709A30B" w14:textId="79FC2B1F"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1</w:t>
            </w:r>
          </w:p>
        </w:tc>
      </w:tr>
      <w:tr w:rsidR="00416DED" w:rsidRPr="006048AA" w14:paraId="7EC837EC" w14:textId="77777777" w:rsidTr="008D6BD3">
        <w:trPr>
          <w:trHeight w:val="45"/>
          <w:jc w:val="center"/>
        </w:trPr>
        <w:tc>
          <w:tcPr>
            <w:tcW w:w="162" w:type="pct"/>
            <w:shd w:val="clear" w:color="auto" w:fill="auto"/>
            <w:tcMar>
              <w:left w:w="0" w:type="dxa"/>
              <w:right w:w="0" w:type="dxa"/>
            </w:tcMar>
            <w:vAlign w:val="center"/>
          </w:tcPr>
          <w:p w14:paraId="198326C7" w14:textId="7777777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7</w:t>
            </w:r>
          </w:p>
        </w:tc>
        <w:tc>
          <w:tcPr>
            <w:tcW w:w="1537" w:type="pct"/>
            <w:shd w:val="clear" w:color="auto" w:fill="auto"/>
            <w:vAlign w:val="center"/>
          </w:tcPr>
          <w:p w14:paraId="57734E5F" w14:textId="5A0F3819"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Peón</w:t>
            </w:r>
          </w:p>
        </w:tc>
        <w:tc>
          <w:tcPr>
            <w:tcW w:w="1703" w:type="pct"/>
            <w:shd w:val="clear" w:color="auto" w:fill="auto"/>
          </w:tcPr>
          <w:p w14:paraId="7D92878C" w14:textId="14E81065"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7966FB6B" w14:textId="6CC5707B" w:rsidR="00416DED" w:rsidRPr="006048AA" w:rsidRDefault="00436A22" w:rsidP="00416DED">
            <w:pPr>
              <w:spacing w:line="276" w:lineRule="auto"/>
              <w:jc w:val="center"/>
              <w:rPr>
                <w:rFonts w:asciiTheme="minorHAnsi" w:hAnsiTheme="minorHAnsi" w:cstheme="minorHAnsi"/>
                <w:sz w:val="18"/>
                <w:szCs w:val="18"/>
              </w:rPr>
            </w:pPr>
            <w:r>
              <w:rPr>
                <w:rFonts w:asciiTheme="minorHAnsi" w:eastAsia="Calibri" w:hAnsiTheme="minorHAnsi"/>
                <w:sz w:val="18"/>
                <w:szCs w:val="18"/>
                <w:lang w:val="es-MX" w:eastAsia="en-US"/>
              </w:rPr>
              <w:t>40</w:t>
            </w:r>
          </w:p>
        </w:tc>
      </w:tr>
      <w:tr w:rsidR="00416DED" w:rsidRPr="006048AA" w14:paraId="2EF0745B" w14:textId="77777777" w:rsidTr="008D6BD3">
        <w:trPr>
          <w:trHeight w:val="45"/>
          <w:jc w:val="center"/>
        </w:trPr>
        <w:tc>
          <w:tcPr>
            <w:tcW w:w="162" w:type="pct"/>
            <w:shd w:val="clear" w:color="auto" w:fill="auto"/>
            <w:tcMar>
              <w:left w:w="0" w:type="dxa"/>
              <w:right w:w="0" w:type="dxa"/>
            </w:tcMar>
            <w:vAlign w:val="center"/>
          </w:tcPr>
          <w:p w14:paraId="621642E8" w14:textId="77777777"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8</w:t>
            </w:r>
          </w:p>
        </w:tc>
        <w:tc>
          <w:tcPr>
            <w:tcW w:w="1537" w:type="pct"/>
            <w:shd w:val="clear" w:color="auto" w:fill="auto"/>
            <w:vAlign w:val="center"/>
          </w:tcPr>
          <w:p w14:paraId="0B11A6F6" w14:textId="4468AC40"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Topógrafo</w:t>
            </w:r>
          </w:p>
        </w:tc>
        <w:tc>
          <w:tcPr>
            <w:tcW w:w="1703" w:type="pct"/>
            <w:shd w:val="clear" w:color="auto" w:fill="auto"/>
          </w:tcPr>
          <w:p w14:paraId="3F3ED554" w14:textId="7EA4E55E"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Técnico o Lic. en topografía</w:t>
            </w:r>
          </w:p>
        </w:tc>
        <w:tc>
          <w:tcPr>
            <w:tcW w:w="1598" w:type="pct"/>
            <w:vAlign w:val="center"/>
          </w:tcPr>
          <w:p w14:paraId="688AC690" w14:textId="17004A5A"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1</w:t>
            </w:r>
          </w:p>
        </w:tc>
      </w:tr>
      <w:tr w:rsidR="00416DED" w:rsidRPr="006048AA" w14:paraId="78BAFEAC" w14:textId="77777777" w:rsidTr="008D6BD3">
        <w:trPr>
          <w:trHeight w:val="45"/>
          <w:jc w:val="center"/>
        </w:trPr>
        <w:tc>
          <w:tcPr>
            <w:tcW w:w="162" w:type="pct"/>
            <w:shd w:val="clear" w:color="auto" w:fill="auto"/>
            <w:tcMar>
              <w:left w:w="0" w:type="dxa"/>
              <w:right w:w="0" w:type="dxa"/>
            </w:tcMar>
            <w:vAlign w:val="center"/>
          </w:tcPr>
          <w:p w14:paraId="5C55013E" w14:textId="02AAC12B"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9</w:t>
            </w:r>
          </w:p>
        </w:tc>
        <w:tc>
          <w:tcPr>
            <w:tcW w:w="1537" w:type="pct"/>
            <w:shd w:val="clear" w:color="auto" w:fill="auto"/>
            <w:vAlign w:val="center"/>
          </w:tcPr>
          <w:p w14:paraId="441D82F0" w14:textId="01311446"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Operador de compresora</w:t>
            </w:r>
          </w:p>
        </w:tc>
        <w:tc>
          <w:tcPr>
            <w:tcW w:w="1703" w:type="pct"/>
            <w:shd w:val="clear" w:color="auto" w:fill="auto"/>
          </w:tcPr>
          <w:p w14:paraId="3B34FBBE" w14:textId="52E37009"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7AAA7798" w14:textId="7A4DE25B"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eastAsia="Calibri" w:hAnsiTheme="minorHAnsi"/>
                <w:sz w:val="18"/>
                <w:szCs w:val="18"/>
                <w:lang w:val="es-MX" w:eastAsia="en-US"/>
              </w:rPr>
              <w:t>2</w:t>
            </w:r>
          </w:p>
        </w:tc>
      </w:tr>
      <w:tr w:rsidR="00416DED" w:rsidRPr="006048AA" w14:paraId="734A901E" w14:textId="77777777" w:rsidTr="008D6BD3">
        <w:trPr>
          <w:trHeight w:val="45"/>
          <w:jc w:val="center"/>
        </w:trPr>
        <w:tc>
          <w:tcPr>
            <w:tcW w:w="162" w:type="pct"/>
            <w:shd w:val="clear" w:color="auto" w:fill="auto"/>
            <w:tcMar>
              <w:left w:w="0" w:type="dxa"/>
              <w:right w:w="0" w:type="dxa"/>
            </w:tcMar>
            <w:vAlign w:val="center"/>
          </w:tcPr>
          <w:p w14:paraId="6FA0993C" w14:textId="6BC14DEF"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10</w:t>
            </w:r>
          </w:p>
        </w:tc>
        <w:tc>
          <w:tcPr>
            <w:tcW w:w="1537" w:type="pct"/>
            <w:shd w:val="clear" w:color="auto" w:fill="auto"/>
            <w:vAlign w:val="center"/>
          </w:tcPr>
          <w:p w14:paraId="7F239757" w14:textId="18F1C79B"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Operador de Cortadora de Disco</w:t>
            </w:r>
          </w:p>
        </w:tc>
        <w:tc>
          <w:tcPr>
            <w:tcW w:w="1703" w:type="pct"/>
            <w:shd w:val="clear" w:color="auto" w:fill="auto"/>
          </w:tcPr>
          <w:p w14:paraId="1371F140" w14:textId="0E83333E"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1540D57B" w14:textId="5A519243"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2</w:t>
            </w:r>
          </w:p>
        </w:tc>
      </w:tr>
      <w:tr w:rsidR="00416DED" w:rsidRPr="006048AA" w14:paraId="608252AE" w14:textId="77777777" w:rsidTr="008D6BD3">
        <w:trPr>
          <w:trHeight w:val="45"/>
          <w:jc w:val="center"/>
        </w:trPr>
        <w:tc>
          <w:tcPr>
            <w:tcW w:w="162" w:type="pct"/>
            <w:shd w:val="clear" w:color="auto" w:fill="auto"/>
            <w:tcMar>
              <w:left w:w="0" w:type="dxa"/>
              <w:right w:w="0" w:type="dxa"/>
            </w:tcMar>
            <w:vAlign w:val="center"/>
          </w:tcPr>
          <w:p w14:paraId="50EF04FA" w14:textId="71D7B652"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11</w:t>
            </w:r>
          </w:p>
        </w:tc>
        <w:tc>
          <w:tcPr>
            <w:tcW w:w="1537" w:type="pct"/>
            <w:shd w:val="clear" w:color="auto" w:fill="auto"/>
            <w:vAlign w:val="center"/>
          </w:tcPr>
          <w:p w14:paraId="7C9ED956" w14:textId="0664EBC9"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Operador de Martillo Perforador</w:t>
            </w:r>
          </w:p>
        </w:tc>
        <w:tc>
          <w:tcPr>
            <w:tcW w:w="1703" w:type="pct"/>
            <w:shd w:val="clear" w:color="auto" w:fill="auto"/>
          </w:tcPr>
          <w:p w14:paraId="7504B55F" w14:textId="68B63085"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50AEE48A" w14:textId="3070487E"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eastAsia="Calibri" w:hAnsiTheme="minorHAnsi"/>
                <w:sz w:val="18"/>
                <w:szCs w:val="18"/>
                <w:lang w:val="es-MX" w:eastAsia="en-US"/>
              </w:rPr>
              <w:t>2</w:t>
            </w:r>
          </w:p>
        </w:tc>
      </w:tr>
      <w:tr w:rsidR="00416DED" w:rsidRPr="006048AA" w14:paraId="6616F7DE" w14:textId="77777777" w:rsidTr="008D6BD3">
        <w:trPr>
          <w:trHeight w:val="45"/>
          <w:jc w:val="center"/>
        </w:trPr>
        <w:tc>
          <w:tcPr>
            <w:tcW w:w="162" w:type="pct"/>
            <w:shd w:val="clear" w:color="auto" w:fill="auto"/>
            <w:tcMar>
              <w:left w:w="0" w:type="dxa"/>
              <w:right w:w="0" w:type="dxa"/>
            </w:tcMar>
            <w:vAlign w:val="center"/>
          </w:tcPr>
          <w:p w14:paraId="5C483CD5" w14:textId="1A2FF13E"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12</w:t>
            </w:r>
          </w:p>
        </w:tc>
        <w:tc>
          <w:tcPr>
            <w:tcW w:w="1537" w:type="pct"/>
            <w:shd w:val="clear" w:color="auto" w:fill="auto"/>
            <w:vAlign w:val="center"/>
          </w:tcPr>
          <w:p w14:paraId="5A52B110" w14:textId="5E99CC02"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Operador de Compactadora</w:t>
            </w:r>
          </w:p>
        </w:tc>
        <w:tc>
          <w:tcPr>
            <w:tcW w:w="1703" w:type="pct"/>
            <w:shd w:val="clear" w:color="auto" w:fill="auto"/>
          </w:tcPr>
          <w:p w14:paraId="315F8C0E" w14:textId="4D345872"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rPr>
              <w:t>-</w:t>
            </w:r>
          </w:p>
        </w:tc>
        <w:tc>
          <w:tcPr>
            <w:tcW w:w="1598" w:type="pct"/>
            <w:vAlign w:val="center"/>
          </w:tcPr>
          <w:p w14:paraId="398CB560" w14:textId="6C31E095"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eastAsia="Calibri" w:hAnsiTheme="minorHAnsi"/>
                <w:sz w:val="18"/>
                <w:szCs w:val="18"/>
                <w:lang w:val="es-MX" w:eastAsia="en-US"/>
              </w:rPr>
              <w:t>2</w:t>
            </w:r>
          </w:p>
        </w:tc>
      </w:tr>
      <w:tr w:rsidR="00416DED" w:rsidRPr="006048AA" w14:paraId="61F00BD7" w14:textId="77777777" w:rsidTr="008D6BD3">
        <w:trPr>
          <w:trHeight w:val="45"/>
          <w:jc w:val="center"/>
        </w:trPr>
        <w:tc>
          <w:tcPr>
            <w:tcW w:w="162" w:type="pct"/>
            <w:shd w:val="clear" w:color="auto" w:fill="auto"/>
            <w:tcMar>
              <w:left w:w="0" w:type="dxa"/>
              <w:right w:w="0" w:type="dxa"/>
            </w:tcMar>
            <w:vAlign w:val="center"/>
          </w:tcPr>
          <w:p w14:paraId="75F9D303" w14:textId="5B9E5F6D"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13</w:t>
            </w:r>
          </w:p>
        </w:tc>
        <w:tc>
          <w:tcPr>
            <w:tcW w:w="1537" w:type="pct"/>
            <w:shd w:val="clear" w:color="auto" w:fill="auto"/>
            <w:vAlign w:val="center"/>
          </w:tcPr>
          <w:p w14:paraId="0C21102E" w14:textId="5081A5CB"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Monitor de SMS</w:t>
            </w:r>
          </w:p>
        </w:tc>
        <w:tc>
          <w:tcPr>
            <w:tcW w:w="1703" w:type="pct"/>
            <w:shd w:val="clear" w:color="auto" w:fill="auto"/>
          </w:tcPr>
          <w:p w14:paraId="6B767260" w14:textId="18C24BB8"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lang w:val="es-BO"/>
              </w:rPr>
              <w:t>Profesional a nivel licenciatura en ingeniería o técnico del área industrial (mecánico, eléctrico, SMS o similares)</w:t>
            </w:r>
          </w:p>
        </w:tc>
        <w:tc>
          <w:tcPr>
            <w:tcW w:w="1598" w:type="pct"/>
            <w:vAlign w:val="center"/>
          </w:tcPr>
          <w:p w14:paraId="3A0EB986" w14:textId="70DF85B1"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1 por cada frente de trabajo (de acuerdo al análisis de Riesgos de las actividades)</w:t>
            </w:r>
          </w:p>
        </w:tc>
      </w:tr>
      <w:tr w:rsidR="00416DED" w:rsidRPr="006048AA" w14:paraId="00F67AD8" w14:textId="77777777" w:rsidTr="008D6BD3">
        <w:trPr>
          <w:trHeight w:val="45"/>
          <w:jc w:val="center"/>
        </w:trPr>
        <w:tc>
          <w:tcPr>
            <w:tcW w:w="162" w:type="pct"/>
            <w:shd w:val="clear" w:color="auto" w:fill="auto"/>
            <w:tcMar>
              <w:left w:w="0" w:type="dxa"/>
              <w:right w:w="0" w:type="dxa"/>
            </w:tcMar>
            <w:vAlign w:val="center"/>
          </w:tcPr>
          <w:p w14:paraId="0D35FBB0" w14:textId="0AD36F7D"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14</w:t>
            </w:r>
          </w:p>
        </w:tc>
        <w:tc>
          <w:tcPr>
            <w:tcW w:w="1537" w:type="pct"/>
            <w:shd w:val="clear" w:color="auto" w:fill="auto"/>
            <w:vAlign w:val="center"/>
          </w:tcPr>
          <w:p w14:paraId="6B05555E" w14:textId="4A18CBD0" w:rsidR="00416DED" w:rsidRPr="006048AA" w:rsidRDefault="00416DED" w:rsidP="00416DED">
            <w:pPr>
              <w:spacing w:line="276" w:lineRule="auto"/>
              <w:jc w:val="both"/>
              <w:rPr>
                <w:rFonts w:asciiTheme="minorHAnsi" w:hAnsiTheme="minorHAnsi" w:cstheme="minorHAnsi"/>
                <w:sz w:val="18"/>
                <w:szCs w:val="18"/>
              </w:rPr>
            </w:pPr>
            <w:r w:rsidRPr="006048AA">
              <w:rPr>
                <w:rFonts w:asciiTheme="minorHAnsi" w:eastAsia="Calibri" w:hAnsiTheme="minorHAnsi" w:cs="Calibri"/>
                <w:sz w:val="18"/>
                <w:szCs w:val="18"/>
                <w:lang w:val="es-MX" w:eastAsia="en-US"/>
              </w:rPr>
              <w:t xml:space="preserve">Dibujante de Planos As- </w:t>
            </w:r>
            <w:proofErr w:type="spellStart"/>
            <w:r w:rsidRPr="006048AA">
              <w:rPr>
                <w:rFonts w:asciiTheme="minorHAnsi" w:eastAsia="Calibri" w:hAnsiTheme="minorHAnsi" w:cs="Calibri"/>
                <w:sz w:val="18"/>
                <w:szCs w:val="18"/>
                <w:lang w:val="es-MX" w:eastAsia="en-US"/>
              </w:rPr>
              <w:t>Built</w:t>
            </w:r>
            <w:proofErr w:type="spellEnd"/>
          </w:p>
        </w:tc>
        <w:tc>
          <w:tcPr>
            <w:tcW w:w="1703" w:type="pct"/>
            <w:shd w:val="clear" w:color="auto" w:fill="auto"/>
          </w:tcPr>
          <w:p w14:paraId="46A8ED76" w14:textId="344FD5C9"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Calibri"/>
                <w:sz w:val="18"/>
                <w:szCs w:val="18"/>
                <w:lang w:val="es-BO"/>
              </w:rPr>
              <w:t xml:space="preserve">Bachiller, Técnico, Egresado o Formación Superior con al menos un curso concluido en el manejo del Programa </w:t>
            </w:r>
            <w:proofErr w:type="spellStart"/>
            <w:r w:rsidRPr="006048AA">
              <w:rPr>
                <w:rFonts w:asciiTheme="minorHAnsi" w:hAnsiTheme="minorHAnsi" w:cs="Calibri"/>
                <w:sz w:val="18"/>
                <w:szCs w:val="18"/>
                <w:lang w:val="es-BO"/>
              </w:rPr>
              <w:t>Autocad</w:t>
            </w:r>
            <w:proofErr w:type="spellEnd"/>
          </w:p>
        </w:tc>
        <w:tc>
          <w:tcPr>
            <w:tcW w:w="1598" w:type="pct"/>
            <w:vAlign w:val="center"/>
          </w:tcPr>
          <w:p w14:paraId="59AA9A83" w14:textId="75C95715" w:rsidR="00416DED" w:rsidRPr="006048AA" w:rsidRDefault="00416DED" w:rsidP="00416DED">
            <w:pPr>
              <w:spacing w:line="276" w:lineRule="auto"/>
              <w:jc w:val="center"/>
              <w:rPr>
                <w:rFonts w:asciiTheme="minorHAnsi" w:hAnsiTheme="minorHAnsi" w:cstheme="minorHAnsi"/>
                <w:sz w:val="18"/>
                <w:szCs w:val="18"/>
              </w:rPr>
            </w:pPr>
            <w:r w:rsidRPr="006048AA">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579F2544" w14:textId="77777777" w:rsidR="00416DED" w:rsidRPr="00416DED" w:rsidRDefault="00416DED" w:rsidP="00416DED">
      <w:pPr>
        <w:tabs>
          <w:tab w:val="left" w:pos="426"/>
        </w:tabs>
        <w:spacing w:line="276" w:lineRule="auto"/>
        <w:contextualSpacing/>
        <w:rPr>
          <w:rFonts w:asciiTheme="minorHAnsi" w:hAnsiTheme="minorHAnsi" w:cstheme="minorHAnsi"/>
          <w:b/>
          <w:bCs/>
          <w:color w:val="000000" w:themeColor="text1"/>
          <w:sz w:val="22"/>
          <w:szCs w:val="22"/>
          <w:lang w:eastAsia="es-BO"/>
        </w:rPr>
      </w:pPr>
    </w:p>
    <w:p w14:paraId="7A4BB1DA"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1888FFE6" w14:textId="77777777" w:rsidR="00416DED" w:rsidRPr="00D328C5" w:rsidRDefault="00416DED" w:rsidP="00416DED">
      <w:pPr>
        <w:pStyle w:val="Prrafodelista"/>
        <w:tabs>
          <w:tab w:val="left" w:pos="851"/>
        </w:tabs>
        <w:spacing w:line="276" w:lineRule="auto"/>
        <w:ind w:left="504"/>
        <w:contextualSpacing/>
        <w:rPr>
          <w:rFonts w:asciiTheme="minorHAnsi" w:hAnsiTheme="minorHAnsi" w:cstheme="minorHAnsi"/>
          <w:b/>
          <w:bCs/>
          <w:color w:val="000000" w:themeColor="text1"/>
          <w:sz w:val="22"/>
          <w:szCs w:val="22"/>
          <w:lang w:eastAsia="es-BO"/>
        </w:rPr>
      </w:pP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6D2CE22C" w14:textId="77777777" w:rsidR="00DB5D18" w:rsidRPr="009E20B4" w:rsidRDefault="00DB5D18"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5ACDCEDA" w14:textId="77777777" w:rsidR="00416DED" w:rsidRPr="00D328C5" w:rsidRDefault="00416DED" w:rsidP="00416DED">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43EBC78D" w14:textId="192BE64D"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07BF9F04" w14:textId="77777777" w:rsidR="006048AA" w:rsidRPr="009E20B4" w:rsidRDefault="006048AA"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459B0BF4" w14:textId="77777777" w:rsidR="00B54D7A" w:rsidRPr="00D328C5" w:rsidRDefault="00B54D7A" w:rsidP="002F29C1">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636FEEA1" w14:textId="26F26151"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w:t>
      </w:r>
      <w:r w:rsidR="006612D7">
        <w:rPr>
          <w:rFonts w:asciiTheme="minorHAnsi" w:hAnsiTheme="minorHAnsi" w:cstheme="minorHAnsi"/>
          <w:color w:val="000000" w:themeColor="text1"/>
          <w:sz w:val="22"/>
          <w:szCs w:val="22"/>
        </w:rPr>
        <w:t>el</w:t>
      </w:r>
      <w:r w:rsidRPr="009E20B4">
        <w:rPr>
          <w:rFonts w:asciiTheme="minorHAnsi" w:hAnsiTheme="minorHAnsi" w:cstheme="minorHAnsi"/>
          <w:color w:val="000000" w:themeColor="text1"/>
          <w:sz w:val="22"/>
          <w:szCs w:val="22"/>
        </w:rPr>
        <w:t xml:space="preserve">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lastRenderedPageBreak/>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7C87B0B3" w14:textId="77777777" w:rsidR="002F29C1" w:rsidRPr="008D6BD3" w:rsidRDefault="002F29C1" w:rsidP="002F29C1">
      <w:pPr>
        <w:pStyle w:val="Prrafodelista"/>
        <w:ind w:left="504"/>
        <w:jc w:val="both"/>
        <w:rPr>
          <w:rFonts w:asciiTheme="minorHAnsi" w:hAnsiTheme="minorHAnsi" w:cstheme="minorHAnsi"/>
          <w:b/>
          <w:bCs/>
          <w:sz w:val="22"/>
          <w:szCs w:val="22"/>
          <w:lang w:eastAsia="es-BO"/>
        </w:rPr>
      </w:pP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7C92C207" w14:textId="77777777" w:rsidR="002F29C1" w:rsidRPr="008D6BD3" w:rsidRDefault="002F29C1" w:rsidP="002F29C1">
      <w:pPr>
        <w:pStyle w:val="Prrafodelista"/>
        <w:ind w:left="504"/>
        <w:jc w:val="both"/>
        <w:rPr>
          <w:rFonts w:asciiTheme="minorHAnsi" w:hAnsiTheme="minorHAnsi" w:cstheme="minorHAnsi"/>
          <w:b/>
          <w:bCs/>
          <w:sz w:val="22"/>
          <w:szCs w:val="22"/>
          <w:lang w:eastAsia="es-BO"/>
        </w:rPr>
      </w:pP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52A8240" w14:textId="77777777" w:rsidR="002F29C1" w:rsidRPr="008D6BD3" w:rsidRDefault="002F29C1" w:rsidP="002F29C1">
      <w:pPr>
        <w:pStyle w:val="Prrafodelista"/>
        <w:ind w:left="504"/>
        <w:jc w:val="both"/>
        <w:rPr>
          <w:rFonts w:asciiTheme="minorHAnsi" w:hAnsiTheme="minorHAnsi" w:cstheme="minorHAnsi"/>
          <w:b/>
          <w:bCs/>
          <w:sz w:val="22"/>
          <w:szCs w:val="22"/>
          <w:lang w:eastAsia="es-BO"/>
        </w:rPr>
      </w:pP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1EAC4C26"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6AD3A6E4" w14:textId="77777777" w:rsidR="002F29C1" w:rsidRDefault="002F29C1" w:rsidP="002F29C1">
      <w:pPr>
        <w:pStyle w:val="Prrafodelista"/>
        <w:ind w:left="504"/>
        <w:jc w:val="both"/>
        <w:rPr>
          <w:rFonts w:asciiTheme="minorHAnsi" w:hAnsiTheme="minorHAnsi" w:cstheme="minorHAnsi"/>
          <w:b/>
          <w:bCs/>
          <w:sz w:val="22"/>
          <w:szCs w:val="22"/>
          <w:lang w:eastAsia="es-BO"/>
        </w:rPr>
      </w:pP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54B66A45" w14:textId="77777777" w:rsidR="002F29C1" w:rsidRPr="009E20B4" w:rsidRDefault="002F29C1" w:rsidP="002F29C1">
      <w:pPr>
        <w:pStyle w:val="Prrafodelista"/>
        <w:ind w:left="504"/>
        <w:jc w:val="both"/>
        <w:rPr>
          <w:rFonts w:asciiTheme="minorHAnsi" w:hAnsiTheme="minorHAnsi" w:cstheme="minorHAnsi"/>
          <w:b/>
          <w:bCs/>
          <w:sz w:val="22"/>
          <w:szCs w:val="22"/>
          <w:lang w:eastAsia="es-BO"/>
        </w:rPr>
      </w:pP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517B334" w14:textId="77777777" w:rsidR="002F29C1" w:rsidRPr="00D328C5" w:rsidRDefault="002F29C1" w:rsidP="002F29C1">
      <w:pPr>
        <w:pStyle w:val="Prrafodelista"/>
        <w:tabs>
          <w:tab w:val="left" w:pos="851"/>
        </w:tabs>
        <w:spacing w:line="276" w:lineRule="auto"/>
        <w:ind w:left="432"/>
        <w:contextualSpacing/>
        <w:rPr>
          <w:rFonts w:asciiTheme="minorHAnsi" w:hAnsiTheme="minorHAnsi" w:cstheme="minorHAnsi"/>
          <w:b/>
          <w:bCs/>
          <w:sz w:val="22"/>
          <w:szCs w:val="22"/>
        </w:rPr>
      </w:pPr>
    </w:p>
    <w:p w14:paraId="73D115E2" w14:textId="77777777" w:rsidR="009B3346"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18436234" w14:textId="77777777" w:rsidR="006048AA" w:rsidRPr="008D6BD3" w:rsidRDefault="006048AA" w:rsidP="008D6BD3">
      <w:pPr>
        <w:tabs>
          <w:tab w:val="left" w:pos="851"/>
        </w:tabs>
        <w:spacing w:line="276" w:lineRule="auto"/>
        <w:contextualSpacing/>
        <w:jc w:val="both"/>
        <w:rPr>
          <w:rFonts w:asciiTheme="minorHAnsi" w:hAnsiTheme="minorHAnsi" w:cstheme="minorHAnsi"/>
          <w:bCs/>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CA069B" w:rsidRPr="008D6BD3" w14:paraId="04ACA173" w14:textId="77777777" w:rsidTr="00732938">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D68F430" w14:textId="77777777" w:rsidR="00CA069B" w:rsidRPr="008D6BD3" w:rsidRDefault="00CA069B" w:rsidP="00091534">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E6C9428" w14:textId="77777777" w:rsidR="00CA069B" w:rsidRPr="003872BB" w:rsidRDefault="00CA069B" w:rsidP="00091534">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767C7747"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1FF8DA34"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28D7B6A9"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14:paraId="76874CF4"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3FA02B7F"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7EB16E8A"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77EAA84E"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0047A210"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lastRenderedPageBreak/>
              <w:t>OTRAS INGENIERÍAS RELACIONADAS AL ÁREA DE  HIDROCARBUROS, SIEMPRE Y CUANDO DEMUESTRE EXPERIENCIA RELACIONADA AL CARGO A DESEMPEÑAR.</w:t>
            </w:r>
          </w:p>
          <w:p w14:paraId="5720FEAD" w14:textId="77777777" w:rsidR="00CA069B" w:rsidRPr="003872BB" w:rsidRDefault="00CA069B" w:rsidP="00091534">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27D71BE6" w14:textId="77777777" w:rsidR="00CA069B" w:rsidRPr="003872BB" w:rsidRDefault="00CA069B" w:rsidP="00091534">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025621BF" w14:textId="0AA9FDB0" w:rsidR="00CA069B" w:rsidRPr="003872BB" w:rsidRDefault="00732938" w:rsidP="00732938">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3D595209" w14:textId="77777777" w:rsidR="00CA069B" w:rsidRPr="003872BB" w:rsidRDefault="00CA069B" w:rsidP="00091534">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26ACFF36" w14:textId="77777777" w:rsidR="00CA069B" w:rsidRPr="003872BB" w:rsidRDefault="00CA069B" w:rsidP="00091534">
            <w:pPr>
              <w:spacing w:line="276" w:lineRule="auto"/>
              <w:rPr>
                <w:rFonts w:asciiTheme="minorHAnsi" w:hAnsiTheme="minorHAnsi" w:cstheme="minorHAnsi"/>
                <w:sz w:val="16"/>
                <w:szCs w:val="18"/>
              </w:rPr>
            </w:pPr>
          </w:p>
          <w:p w14:paraId="55C78039" w14:textId="77777777" w:rsidR="00CA069B" w:rsidRPr="003872BB" w:rsidRDefault="00CA069B" w:rsidP="00091534">
            <w:pPr>
              <w:spacing w:line="276" w:lineRule="auto"/>
              <w:rPr>
                <w:rFonts w:asciiTheme="minorHAnsi" w:hAnsiTheme="minorHAnsi" w:cstheme="minorHAnsi"/>
                <w:sz w:val="16"/>
                <w:szCs w:val="18"/>
              </w:rPr>
            </w:pPr>
          </w:p>
          <w:p w14:paraId="618F0118" w14:textId="77777777" w:rsidR="00CA069B" w:rsidRPr="003872BB" w:rsidRDefault="00CA069B" w:rsidP="00091534">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4629CF42" w14:textId="77777777" w:rsidR="00CA069B" w:rsidRPr="008D6BD3" w:rsidRDefault="00CA069B" w:rsidP="00091534">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4D00F323" w14:textId="77777777" w:rsidR="00CA069B" w:rsidRPr="008D6BD3" w:rsidRDefault="00CA069B" w:rsidP="00091534">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387C6F97" w14:textId="77777777" w:rsidR="00CA069B" w:rsidRPr="008D6BD3" w:rsidRDefault="00CA069B" w:rsidP="00091534">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18D1C096" w14:textId="77777777" w:rsidR="00CA069B" w:rsidRPr="008D6BD3" w:rsidRDefault="00CA069B" w:rsidP="00091534">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41D5EDF8" w14:textId="77777777" w:rsidR="00CA069B" w:rsidRPr="008D6BD3" w:rsidRDefault="00CA069B" w:rsidP="00091534">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471714C4" w14:textId="77777777" w:rsidR="00CA069B" w:rsidRPr="008D6BD3" w:rsidRDefault="00CA069B" w:rsidP="00091534">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5B847C97" w14:textId="77777777" w:rsidR="00CA069B" w:rsidRPr="008D6BD3" w:rsidRDefault="00CA069B" w:rsidP="00091534">
            <w:pPr>
              <w:spacing w:line="276" w:lineRule="auto"/>
              <w:rPr>
                <w:rFonts w:asciiTheme="minorHAnsi" w:hAnsiTheme="minorHAnsi" w:cstheme="minorHAnsi"/>
                <w:sz w:val="16"/>
                <w:szCs w:val="18"/>
                <w:lang w:val="es-BO" w:eastAsia="es-BO"/>
              </w:rPr>
            </w:pPr>
          </w:p>
        </w:tc>
      </w:tr>
      <w:tr w:rsidR="00CA069B" w:rsidRPr="003872BB" w14:paraId="0EC8DC3E" w14:textId="77777777" w:rsidTr="00732938">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6DBA5E2A" w14:textId="77777777" w:rsidR="00CA069B" w:rsidRPr="003872BB" w:rsidRDefault="00CA069B" w:rsidP="00091534">
            <w:pPr>
              <w:spacing w:line="276" w:lineRule="auto"/>
              <w:rPr>
                <w:rFonts w:asciiTheme="minorHAnsi" w:hAnsiTheme="minorHAnsi" w:cstheme="minorHAnsi"/>
                <w:sz w:val="16"/>
                <w:szCs w:val="18"/>
              </w:rPr>
            </w:pPr>
            <w:r w:rsidRPr="003872BB">
              <w:rPr>
                <w:rFonts w:asciiTheme="minorHAnsi" w:hAnsiTheme="minorHAnsi" w:cstheme="minorHAnsi"/>
                <w:sz w:val="16"/>
                <w:szCs w:val="18"/>
              </w:rPr>
              <w:lastRenderedPageBreak/>
              <w:t>3</w:t>
            </w:r>
          </w:p>
        </w:tc>
        <w:tc>
          <w:tcPr>
            <w:tcW w:w="1255" w:type="pct"/>
            <w:shd w:val="clear" w:color="auto" w:fill="auto"/>
          </w:tcPr>
          <w:p w14:paraId="21BB639A" w14:textId="77777777" w:rsidR="00CA069B" w:rsidRPr="003872BB" w:rsidRDefault="00CA069B" w:rsidP="00091534">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CE8C59E" w14:textId="77777777" w:rsidR="00CA069B" w:rsidRPr="003872BB" w:rsidRDefault="00CA069B" w:rsidP="00091534">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78F1FA7D" w14:textId="36760D6C" w:rsidR="00CA069B" w:rsidRPr="003872BB" w:rsidRDefault="00732938" w:rsidP="00732938">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7623812C" w14:textId="77777777" w:rsidR="00CA069B" w:rsidRPr="003872BB" w:rsidRDefault="00CA069B" w:rsidP="00091534">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4B1F6740" w14:textId="77777777" w:rsidR="00CA069B" w:rsidRPr="003872BB" w:rsidRDefault="00CA069B" w:rsidP="00091534">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492DBB7C" w14:textId="77777777" w:rsidR="00AA5746" w:rsidRPr="003872BB"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148FB052" w14:textId="77777777" w:rsidR="006048AA" w:rsidRPr="009E20B4" w:rsidRDefault="006048AA" w:rsidP="00492094">
      <w:pPr>
        <w:pStyle w:val="Prrafodelista"/>
        <w:ind w:left="504"/>
        <w:jc w:val="both"/>
        <w:rPr>
          <w:rFonts w:asciiTheme="minorHAnsi" w:hAnsiTheme="minorHAnsi" w:cstheme="minorHAnsi"/>
          <w:b/>
          <w:bCs/>
          <w:sz w:val="22"/>
          <w:szCs w:val="22"/>
          <w:lang w:eastAsia="es-BO"/>
        </w:rPr>
      </w:pP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5BB5ABEC"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2F29C1">
      <w:pPr>
        <w:numPr>
          <w:ilvl w:val="0"/>
          <w:numId w:val="36"/>
        </w:numPr>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4F9417B0"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A6434">
        <w:rPr>
          <w:rFonts w:asciiTheme="minorHAnsi" w:hAnsiTheme="minorHAnsi" w:cstheme="minorHAnsi"/>
          <w:sz w:val="22"/>
          <w:szCs w:val="22"/>
        </w:rPr>
        <w:t xml:space="preserve">el </w:t>
      </w:r>
      <w:r w:rsidRPr="003872BB">
        <w:rPr>
          <w:rFonts w:asciiTheme="minorHAnsi" w:hAnsiTheme="minorHAnsi" w:cstheme="minorHAnsi"/>
          <w:sz w:val="22"/>
          <w:szCs w:val="22"/>
        </w:rPr>
        <w:t>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7139B936" w14:textId="77777777" w:rsidR="002F29C1" w:rsidRPr="003872BB" w:rsidRDefault="002F29C1" w:rsidP="002F29C1">
      <w:pPr>
        <w:pStyle w:val="Prrafodelista"/>
        <w:spacing w:line="220" w:lineRule="atLeast"/>
        <w:ind w:left="284"/>
        <w:contextualSpacing/>
        <w:jc w:val="both"/>
        <w:rPr>
          <w:rFonts w:asciiTheme="minorHAnsi" w:hAnsiTheme="minorHAnsi" w:cstheme="minorHAnsi"/>
          <w:sz w:val="22"/>
          <w:szCs w:val="22"/>
        </w:rPr>
      </w:pP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594DA7B" w14:textId="77777777" w:rsidR="002F29C1" w:rsidRDefault="00F43C88" w:rsidP="002F29C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73EE065B" w14:textId="77777777" w:rsidR="002F29C1" w:rsidRDefault="00F43C88" w:rsidP="002F29C1">
      <w:pPr>
        <w:pStyle w:val="Prrafodelista"/>
        <w:numPr>
          <w:ilvl w:val="0"/>
          <w:numId w:val="65"/>
        </w:numPr>
        <w:ind w:left="709"/>
        <w:contextualSpacing/>
        <w:jc w:val="both"/>
        <w:rPr>
          <w:rFonts w:asciiTheme="minorHAnsi" w:hAnsiTheme="minorHAnsi" w:cstheme="minorHAnsi"/>
          <w:sz w:val="22"/>
          <w:szCs w:val="22"/>
        </w:rPr>
      </w:pPr>
      <w:r w:rsidRPr="002F29C1">
        <w:rPr>
          <w:rFonts w:asciiTheme="minorHAnsi" w:hAnsiTheme="minorHAnsi" w:cstheme="minorHAnsi"/>
          <w:sz w:val="22"/>
          <w:szCs w:val="22"/>
        </w:rPr>
        <w:t xml:space="preserve">Fotocopia </w:t>
      </w:r>
      <w:r w:rsidR="00412754" w:rsidRPr="002F29C1">
        <w:rPr>
          <w:rFonts w:asciiTheme="minorHAnsi" w:hAnsiTheme="minorHAnsi" w:cstheme="minorHAnsi"/>
          <w:sz w:val="22"/>
          <w:szCs w:val="22"/>
        </w:rPr>
        <w:t xml:space="preserve">simple </w:t>
      </w:r>
      <w:r w:rsidR="003A0F16" w:rsidRPr="002F29C1">
        <w:rPr>
          <w:rFonts w:asciiTheme="minorHAnsi" w:hAnsiTheme="minorHAnsi" w:cstheme="minorHAnsi"/>
          <w:sz w:val="22"/>
          <w:szCs w:val="22"/>
        </w:rPr>
        <w:t>de Acta de Conformidad de Servicios</w:t>
      </w:r>
    </w:p>
    <w:p w14:paraId="17162839" w14:textId="77777777" w:rsidR="002F29C1" w:rsidRDefault="00F43C88" w:rsidP="002F29C1">
      <w:pPr>
        <w:pStyle w:val="Prrafodelista"/>
        <w:numPr>
          <w:ilvl w:val="0"/>
          <w:numId w:val="65"/>
        </w:numPr>
        <w:ind w:left="709"/>
        <w:contextualSpacing/>
        <w:jc w:val="both"/>
        <w:rPr>
          <w:rFonts w:asciiTheme="minorHAnsi" w:hAnsiTheme="minorHAnsi" w:cstheme="minorHAnsi"/>
          <w:sz w:val="22"/>
          <w:szCs w:val="22"/>
        </w:rPr>
      </w:pPr>
      <w:r w:rsidRPr="002F29C1">
        <w:rPr>
          <w:rFonts w:asciiTheme="minorHAnsi" w:hAnsiTheme="minorHAnsi" w:cstheme="minorHAnsi"/>
          <w:sz w:val="22"/>
          <w:szCs w:val="22"/>
        </w:rPr>
        <w:t xml:space="preserve">Fotocopia </w:t>
      </w:r>
      <w:r w:rsidR="00412754" w:rsidRPr="002F29C1">
        <w:rPr>
          <w:rFonts w:asciiTheme="minorHAnsi" w:hAnsiTheme="minorHAnsi" w:cstheme="minorHAnsi"/>
          <w:sz w:val="22"/>
          <w:szCs w:val="22"/>
        </w:rPr>
        <w:t xml:space="preserve">simple </w:t>
      </w:r>
      <w:r w:rsidR="003A0F16" w:rsidRPr="002F29C1">
        <w:rPr>
          <w:rFonts w:asciiTheme="minorHAnsi" w:hAnsiTheme="minorHAnsi" w:cstheme="minorHAnsi"/>
          <w:sz w:val="22"/>
          <w:szCs w:val="22"/>
        </w:rPr>
        <w:t xml:space="preserve">de </w:t>
      </w:r>
      <w:r w:rsidRPr="002F29C1">
        <w:rPr>
          <w:rFonts w:asciiTheme="minorHAnsi" w:hAnsiTheme="minorHAnsi" w:cstheme="minorHAnsi"/>
          <w:sz w:val="22"/>
          <w:szCs w:val="22"/>
        </w:rPr>
        <w:t>Acta de Cierre del Contrato</w:t>
      </w:r>
    </w:p>
    <w:p w14:paraId="759A3CE0" w14:textId="4811E2E1" w:rsidR="00F43C88" w:rsidRPr="002F29C1" w:rsidRDefault="00F43C88" w:rsidP="002F29C1">
      <w:pPr>
        <w:pStyle w:val="Prrafodelista"/>
        <w:numPr>
          <w:ilvl w:val="0"/>
          <w:numId w:val="65"/>
        </w:numPr>
        <w:ind w:left="709"/>
        <w:contextualSpacing/>
        <w:jc w:val="both"/>
        <w:rPr>
          <w:rFonts w:asciiTheme="minorHAnsi" w:hAnsiTheme="minorHAnsi" w:cstheme="minorHAnsi"/>
          <w:sz w:val="22"/>
          <w:szCs w:val="22"/>
        </w:rPr>
      </w:pPr>
      <w:r w:rsidRPr="002F29C1">
        <w:rPr>
          <w:rFonts w:asciiTheme="minorHAnsi" w:hAnsiTheme="minorHAnsi" w:cstheme="minorHAnsi"/>
          <w:sz w:val="22"/>
          <w:szCs w:val="22"/>
        </w:rPr>
        <w:t xml:space="preserve">Fotocopia </w:t>
      </w:r>
      <w:r w:rsidR="00412754" w:rsidRPr="002F29C1">
        <w:rPr>
          <w:rFonts w:asciiTheme="minorHAnsi" w:hAnsiTheme="minorHAnsi" w:cstheme="minorHAnsi"/>
          <w:sz w:val="22"/>
          <w:szCs w:val="22"/>
        </w:rPr>
        <w:t xml:space="preserve">simple </w:t>
      </w:r>
      <w:r w:rsidRPr="002F29C1">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6048A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rPr>
      </w:pPr>
      <w:r w:rsidRPr="006048AA">
        <w:rPr>
          <w:rFonts w:asciiTheme="minorHAnsi" w:hAnsiTheme="minorHAnsi" w:cstheme="minorHAnsi"/>
          <w:b/>
          <w:color w:val="000000" w:themeColor="text1"/>
          <w:sz w:val="22"/>
          <w:szCs w:val="22"/>
        </w:rPr>
        <w:t>RESOLUCIÓN ADMINISTRATIVA EMITIDA POR LA AGENCIA NACIONAL DE HIDROCARBUROS</w:t>
      </w:r>
    </w:p>
    <w:p w14:paraId="4E8346E6" w14:textId="77777777" w:rsidR="002F29C1" w:rsidRPr="0079366A" w:rsidRDefault="002F29C1" w:rsidP="002F29C1">
      <w:pPr>
        <w:pStyle w:val="Prrafodelista"/>
        <w:tabs>
          <w:tab w:val="left" w:pos="851"/>
        </w:tabs>
        <w:spacing w:line="276" w:lineRule="auto"/>
        <w:ind w:left="432"/>
        <w:contextualSpacing/>
        <w:jc w:val="both"/>
        <w:rPr>
          <w:rFonts w:asciiTheme="minorHAnsi" w:hAnsiTheme="minorHAnsi" w:cstheme="minorHAnsi"/>
          <w:b/>
          <w:color w:val="000000" w:themeColor="text1"/>
          <w:sz w:val="22"/>
          <w:szCs w:val="22"/>
          <w:u w:val="single"/>
        </w:rPr>
      </w:pP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6048AA"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1D647DE" w14:textId="77777777" w:rsidR="006048AA" w:rsidRPr="00085E24" w:rsidRDefault="006048AA" w:rsidP="006048AA">
      <w:pPr>
        <w:pStyle w:val="Prrafodelista"/>
        <w:ind w:left="432"/>
        <w:rPr>
          <w:lang w:val="es-BO" w:eastAsia="es-BO"/>
        </w:rPr>
      </w:pPr>
    </w:p>
    <w:p w14:paraId="0CB1FD97" w14:textId="7D5A5320"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174B0BB0" w:rsidR="007557DB" w:rsidRDefault="002F29C1"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Disposiciones ambientales</w:t>
      </w:r>
    </w:p>
    <w:p w14:paraId="45EC9BA5" w14:textId="77777777" w:rsidR="008B4AAF" w:rsidRPr="00540EA9" w:rsidRDefault="008B4AAF" w:rsidP="008B4AAF">
      <w:pPr>
        <w:pStyle w:val="Prrafodelista"/>
        <w:tabs>
          <w:tab w:val="left" w:pos="1843"/>
        </w:tabs>
        <w:ind w:left="360"/>
        <w:contextualSpacing/>
        <w:rPr>
          <w:rFonts w:asciiTheme="minorHAnsi" w:hAnsiTheme="minorHAnsi" w:cstheme="minorHAnsi"/>
          <w:sz w:val="22"/>
          <w:szCs w:val="22"/>
          <w:lang w:val="es-BO" w:eastAsia="es-BO"/>
        </w:rPr>
      </w:pP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15896DA9" w14:textId="77777777" w:rsidR="002F29C1" w:rsidRPr="003872BB" w:rsidRDefault="002F29C1" w:rsidP="002F29C1">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14:paraId="50E81049" w14:textId="77777777" w:rsidR="0037036D"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5440AB7C" w14:textId="77777777" w:rsidR="002F29C1" w:rsidRPr="00540EA9" w:rsidRDefault="002F29C1" w:rsidP="002F29C1">
      <w:pPr>
        <w:pStyle w:val="Prrafodelista"/>
        <w:ind w:left="432"/>
        <w:rPr>
          <w:rFonts w:asciiTheme="minorHAnsi" w:hAnsiTheme="minorHAnsi" w:cstheme="minorHAnsi"/>
          <w:b/>
          <w:bCs/>
          <w:sz w:val="22"/>
          <w:szCs w:val="22"/>
        </w:rPr>
      </w:pP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4FFF8BA3" w14:textId="77777777" w:rsidR="002F29C1" w:rsidRDefault="002F29C1" w:rsidP="002F29C1">
      <w:pPr>
        <w:pStyle w:val="Prrafodelista"/>
        <w:ind w:left="432"/>
        <w:rPr>
          <w:rFonts w:asciiTheme="minorHAnsi" w:hAnsiTheme="minorHAnsi" w:cstheme="minorHAnsi"/>
          <w:b/>
          <w:color w:val="000000" w:themeColor="text1"/>
          <w:sz w:val="22"/>
          <w:szCs w:val="22"/>
        </w:rPr>
      </w:pP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199CD305"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6DEDA093" w14:textId="77777777" w:rsidR="00DB5D18" w:rsidRPr="007557DB" w:rsidRDefault="00DB5D18"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30582263" w14:textId="77777777" w:rsidR="002F29C1" w:rsidRDefault="002F29C1" w:rsidP="002F29C1">
      <w:pPr>
        <w:pStyle w:val="Prrafodelista"/>
        <w:ind w:left="432"/>
        <w:rPr>
          <w:rFonts w:asciiTheme="minorHAnsi" w:hAnsiTheme="minorHAnsi" w:cstheme="minorHAnsi"/>
          <w:b/>
          <w:bCs/>
          <w:sz w:val="22"/>
          <w:szCs w:val="22"/>
        </w:rPr>
      </w:pP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399A572" w14:textId="77777777" w:rsidR="006048AA" w:rsidRPr="00FC1F20" w:rsidRDefault="006048AA" w:rsidP="006048AA">
      <w:pPr>
        <w:pStyle w:val="Prrafodelista"/>
        <w:ind w:left="432"/>
        <w:rPr>
          <w:rFonts w:asciiTheme="minorHAnsi" w:hAnsiTheme="minorHAnsi" w:cstheme="minorHAnsi"/>
          <w:b/>
          <w:bCs/>
          <w:sz w:val="22"/>
          <w:szCs w:val="22"/>
        </w:rPr>
      </w:pP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211BD598" w14:textId="77777777" w:rsidR="008B4AAF" w:rsidRDefault="008B4AAF" w:rsidP="00FC1F20">
      <w:pPr>
        <w:tabs>
          <w:tab w:val="left" w:pos="426"/>
        </w:tabs>
        <w:spacing w:line="276" w:lineRule="auto"/>
        <w:contextualSpacing/>
        <w:rPr>
          <w:rFonts w:asciiTheme="minorHAnsi" w:hAnsiTheme="minorHAnsi" w:cstheme="minorHAnsi"/>
          <w:sz w:val="22"/>
          <w:szCs w:val="22"/>
        </w:rPr>
      </w:pPr>
    </w:p>
    <w:p w14:paraId="43DDFB17" w14:textId="77777777" w:rsidR="008B4AAF" w:rsidRDefault="008B4AAF" w:rsidP="00FC1F20">
      <w:pPr>
        <w:tabs>
          <w:tab w:val="left" w:pos="426"/>
        </w:tabs>
        <w:spacing w:line="276" w:lineRule="auto"/>
        <w:contextualSpacing/>
        <w:rPr>
          <w:rFonts w:asciiTheme="minorHAnsi" w:hAnsiTheme="minorHAnsi" w:cstheme="minorHAnsi"/>
          <w:sz w:val="22"/>
          <w:szCs w:val="22"/>
        </w:rPr>
      </w:pP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lastRenderedPageBreak/>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47599A55" w14:textId="1F0D777E" w:rsidR="002F29C1" w:rsidRPr="002F29C1" w:rsidRDefault="000A2843" w:rsidP="002F29C1">
      <w:pPr>
        <w:pStyle w:val="Prrafodelista"/>
        <w:numPr>
          <w:ilvl w:val="1"/>
          <w:numId w:val="6"/>
        </w:numPr>
        <w:tabs>
          <w:tab w:val="left" w:pos="426"/>
        </w:tabs>
        <w:contextualSpacing/>
        <w:rPr>
          <w:rFonts w:asciiTheme="minorHAnsi" w:hAnsiTheme="minorHAnsi" w:cstheme="minorHAnsi"/>
          <w:b/>
          <w:bCs/>
          <w:sz w:val="22"/>
          <w:szCs w:val="22"/>
        </w:rPr>
      </w:pPr>
      <w:r w:rsidRPr="002F29C1">
        <w:rPr>
          <w:rFonts w:asciiTheme="minorHAnsi" w:hAnsiTheme="minorHAnsi" w:cstheme="minorHAnsi"/>
          <w:b/>
          <w:bCs/>
          <w:sz w:val="22"/>
          <w:szCs w:val="22"/>
        </w:rPr>
        <w:t>SUBCONTRATOS</w:t>
      </w:r>
    </w:p>
    <w:p w14:paraId="30732CF7" w14:textId="77777777" w:rsidR="002F29C1" w:rsidRPr="004D540F" w:rsidRDefault="002F29C1" w:rsidP="004D540F">
      <w:pPr>
        <w:tabs>
          <w:tab w:val="left" w:pos="426"/>
        </w:tabs>
        <w:contextualSpacing/>
        <w:rPr>
          <w:rFonts w:asciiTheme="minorHAnsi" w:hAnsiTheme="minorHAnsi" w:cstheme="minorHAnsi"/>
          <w:b/>
          <w:bCs/>
          <w:sz w:val="22"/>
          <w:szCs w:val="22"/>
        </w:rPr>
      </w:pP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5D86A0A3"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adjudicada </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62ADE347" w14:textId="77777777" w:rsidR="002F29C1" w:rsidRPr="00E962C8" w:rsidRDefault="002F29C1" w:rsidP="002F29C1">
      <w:pPr>
        <w:pStyle w:val="Prrafodelista"/>
        <w:tabs>
          <w:tab w:val="left" w:pos="851"/>
        </w:tabs>
        <w:spacing w:line="276" w:lineRule="auto"/>
        <w:ind w:left="360"/>
        <w:contextualSpacing/>
        <w:rPr>
          <w:rFonts w:asciiTheme="minorHAnsi" w:hAnsiTheme="minorHAnsi" w:cstheme="minorHAnsi"/>
          <w:b/>
          <w:sz w:val="22"/>
          <w:szCs w:val="22"/>
        </w:rPr>
      </w:pP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35F67726" w14:textId="77777777" w:rsidR="008B4AAF" w:rsidRDefault="008B4AAF" w:rsidP="00A57E66">
      <w:pPr>
        <w:spacing w:line="276" w:lineRule="auto"/>
        <w:rPr>
          <w:rFonts w:asciiTheme="minorHAnsi" w:hAnsiTheme="minorHAnsi" w:cstheme="minorHAnsi"/>
          <w:b/>
          <w:bCs/>
          <w:sz w:val="22"/>
          <w:szCs w:val="22"/>
        </w:rPr>
      </w:pPr>
    </w:p>
    <w:p w14:paraId="243F7E5A" w14:textId="434D39BF" w:rsidR="00E962C8"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lastRenderedPageBreak/>
        <w:t>MÉ</w:t>
      </w:r>
      <w:r w:rsidR="00A01DDE" w:rsidRPr="003639A7">
        <w:rPr>
          <w:rFonts w:asciiTheme="minorHAnsi" w:hAnsiTheme="minorHAnsi" w:cstheme="minorHAnsi"/>
          <w:b/>
          <w:bCs/>
          <w:sz w:val="22"/>
          <w:szCs w:val="22"/>
        </w:rPr>
        <w:t>TODOS CONSTRUCTIVOS</w:t>
      </w:r>
    </w:p>
    <w:p w14:paraId="43F51813" w14:textId="77777777" w:rsidR="002F29C1" w:rsidRPr="003639A7" w:rsidRDefault="002F29C1" w:rsidP="002F29C1">
      <w:pPr>
        <w:pStyle w:val="Prrafodelista"/>
        <w:spacing w:line="276" w:lineRule="auto"/>
        <w:ind w:left="360"/>
        <w:rPr>
          <w:rFonts w:asciiTheme="minorHAnsi" w:hAnsiTheme="minorHAnsi" w:cstheme="minorHAnsi"/>
          <w:b/>
          <w:bCs/>
          <w:sz w:val="22"/>
          <w:szCs w:val="22"/>
        </w:rPr>
      </w:pP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2DFF4224" w14:textId="77777777" w:rsidR="00420824" w:rsidRPr="00917F42" w:rsidRDefault="00420824"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5AE4C45B" w14:textId="77777777" w:rsidR="00420824" w:rsidRDefault="00420824" w:rsidP="00E962C8">
      <w:pPr>
        <w:spacing w:line="276" w:lineRule="auto"/>
        <w:jc w:val="both"/>
        <w:rPr>
          <w:rFonts w:asciiTheme="minorHAnsi" w:eastAsiaTheme="minorHAnsi" w:hAnsiTheme="minorHAnsi" w:cstheme="minorHAnsi"/>
          <w:sz w:val="22"/>
          <w:szCs w:val="22"/>
          <w:lang w:val="es-BO" w:eastAsia="en-US"/>
        </w:rPr>
      </w:pP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67641EB" w14:textId="77777777" w:rsidR="00940208" w:rsidRDefault="00940208" w:rsidP="00940208">
      <w:pPr>
        <w:pStyle w:val="Prrafodelista"/>
        <w:spacing w:line="276" w:lineRule="auto"/>
        <w:ind w:left="0"/>
        <w:jc w:val="both"/>
        <w:rPr>
          <w:rFonts w:asciiTheme="minorHAnsi" w:hAnsiTheme="minorHAnsi" w:cstheme="minorHAnsi"/>
          <w:color w:val="C00000"/>
          <w:sz w:val="22"/>
          <w:szCs w:val="22"/>
          <w:lang w:val="es-BO"/>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8BBE05A" w14:textId="77777777" w:rsidR="002F29C1" w:rsidRPr="003872BB" w:rsidRDefault="002F29C1" w:rsidP="002F29C1">
      <w:pPr>
        <w:pStyle w:val="Prrafodelista"/>
        <w:tabs>
          <w:tab w:val="left" w:pos="851"/>
        </w:tabs>
        <w:spacing w:line="276" w:lineRule="auto"/>
        <w:ind w:left="360"/>
        <w:contextualSpacing/>
        <w:rPr>
          <w:rFonts w:asciiTheme="minorHAnsi" w:hAnsiTheme="minorHAnsi" w:cstheme="minorHAnsi"/>
          <w:b/>
          <w:bCs/>
          <w:sz w:val="22"/>
          <w:szCs w:val="22"/>
        </w:rPr>
      </w:pP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65F307A0" w14:textId="77777777" w:rsidR="002F29C1" w:rsidRDefault="002F29C1" w:rsidP="0005796B">
      <w:pPr>
        <w:spacing w:line="276" w:lineRule="auto"/>
        <w:jc w:val="both"/>
        <w:rPr>
          <w:rFonts w:asciiTheme="minorHAnsi" w:hAnsiTheme="minorHAnsi" w:cstheme="minorHAnsi"/>
          <w:b/>
          <w:bCs/>
          <w:sz w:val="22"/>
          <w:szCs w:val="22"/>
          <w:lang w:val="es-BO"/>
        </w:rPr>
      </w:pP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75253A9E" w14:textId="77777777" w:rsidR="0005796B" w:rsidRPr="003872BB" w:rsidRDefault="0005796B" w:rsidP="00EE2ECD">
      <w:pPr>
        <w:spacing w:line="276" w:lineRule="auto"/>
        <w:jc w:val="both"/>
        <w:rPr>
          <w:rFonts w:asciiTheme="minorHAnsi" w:eastAsiaTheme="minorHAnsi" w:hAnsiTheme="minorHAnsi" w:cstheme="minorHAnsi"/>
          <w:sz w:val="22"/>
          <w:szCs w:val="22"/>
          <w:lang w:eastAsia="en-US"/>
        </w:rPr>
      </w:pPr>
    </w:p>
    <w:p w14:paraId="3046AF45" w14:textId="1DB4EF05" w:rsidR="0005796B" w:rsidRPr="003872BB" w:rsidRDefault="0005796B" w:rsidP="00EE2ECD">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22BEA4E3" w14:textId="77777777" w:rsidR="00324C0B" w:rsidRPr="003872B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0ABC1908" w14:textId="75FAD378" w:rsidR="00CC7F20" w:rsidRDefault="00324C0B" w:rsidP="00E83FA7">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4B45C5D2" w14:textId="77777777" w:rsidR="008B4AAF" w:rsidRDefault="008B4AAF" w:rsidP="00E83FA7">
      <w:pPr>
        <w:spacing w:line="276" w:lineRule="auto"/>
        <w:jc w:val="both"/>
        <w:rPr>
          <w:rFonts w:asciiTheme="minorHAnsi" w:eastAsiaTheme="minorHAnsi" w:hAnsiTheme="minorHAnsi" w:cstheme="minorHAnsi"/>
          <w:sz w:val="22"/>
          <w:szCs w:val="22"/>
          <w:lang w:eastAsia="en-US"/>
        </w:rPr>
      </w:pPr>
    </w:p>
    <w:p w14:paraId="64D055BD" w14:textId="77777777" w:rsidR="008B4AAF" w:rsidRDefault="008B4AAF" w:rsidP="00E83FA7">
      <w:pPr>
        <w:spacing w:line="276" w:lineRule="auto"/>
        <w:jc w:val="both"/>
        <w:rPr>
          <w:rFonts w:asciiTheme="minorHAnsi" w:eastAsiaTheme="minorHAnsi" w:hAnsiTheme="minorHAnsi" w:cstheme="minorHAnsi"/>
          <w:sz w:val="22"/>
          <w:szCs w:val="22"/>
          <w:lang w:eastAsia="en-US"/>
        </w:rPr>
      </w:pPr>
    </w:p>
    <w:p w14:paraId="27761C30" w14:textId="77777777" w:rsidR="008B4AAF" w:rsidRDefault="008B4AAF" w:rsidP="00E83FA7">
      <w:pPr>
        <w:spacing w:line="276" w:lineRule="auto"/>
        <w:jc w:val="both"/>
        <w:rPr>
          <w:rFonts w:asciiTheme="minorHAnsi" w:eastAsiaTheme="minorHAnsi" w:hAnsiTheme="minorHAnsi" w:cstheme="minorHAnsi"/>
          <w:sz w:val="22"/>
          <w:szCs w:val="22"/>
          <w:lang w:eastAsia="en-US"/>
        </w:rPr>
      </w:pPr>
    </w:p>
    <w:p w14:paraId="79241FD2" w14:textId="77777777" w:rsidR="008B4AAF" w:rsidRDefault="008B4AAF" w:rsidP="00E83FA7">
      <w:pPr>
        <w:spacing w:line="276" w:lineRule="auto"/>
        <w:jc w:val="both"/>
        <w:rPr>
          <w:rFonts w:asciiTheme="minorHAnsi" w:eastAsiaTheme="minorHAnsi" w:hAnsiTheme="minorHAnsi" w:cstheme="minorHAnsi"/>
          <w:sz w:val="22"/>
          <w:szCs w:val="22"/>
          <w:lang w:eastAsia="en-US"/>
        </w:rPr>
      </w:pPr>
    </w:p>
    <w:p w14:paraId="075E3198" w14:textId="6FD54BF8" w:rsidR="008B4AAF" w:rsidRDefault="008B4AAF" w:rsidP="008B4AAF">
      <w:pPr>
        <w:jc w:val="both"/>
        <w:rPr>
          <w:rFonts w:asciiTheme="minorHAnsi" w:hAnsiTheme="minorHAnsi"/>
          <w:b/>
          <w:bCs/>
        </w:rPr>
      </w:pPr>
      <w:r>
        <w:rPr>
          <w:rFonts w:asciiTheme="minorHAnsi" w:hAnsiTheme="minorHAnsi"/>
          <w:b/>
          <w:bCs/>
        </w:rPr>
        <w:lastRenderedPageBreak/>
        <w:t>Nota</w:t>
      </w:r>
    </w:p>
    <w:p w14:paraId="79E5B8F1" w14:textId="77777777" w:rsidR="008B4AAF" w:rsidRPr="008B4AAF" w:rsidRDefault="008B4AAF" w:rsidP="008B4AAF">
      <w:pPr>
        <w:jc w:val="both"/>
        <w:rPr>
          <w:rFonts w:asciiTheme="minorHAnsi" w:hAnsiTheme="minorHAnsi"/>
          <w:b/>
          <w:bCs/>
          <w:sz w:val="22"/>
          <w:szCs w:val="22"/>
          <w:lang w:eastAsia="en-US"/>
        </w:rPr>
      </w:pPr>
    </w:p>
    <w:p w14:paraId="43A146CC" w14:textId="77777777" w:rsidR="008B4AAF" w:rsidRDefault="008B4AAF" w:rsidP="008B4AAF">
      <w:pPr>
        <w:pStyle w:val="Prrafodelista"/>
        <w:numPr>
          <w:ilvl w:val="0"/>
          <w:numId w:val="68"/>
        </w:numPr>
        <w:jc w:val="both"/>
        <w:rPr>
          <w:rFonts w:ascii="Calibri" w:hAnsi="Calibri"/>
          <w:sz w:val="22"/>
          <w:szCs w:val="22"/>
          <w:lang w:eastAsia="en-US"/>
        </w:rPr>
      </w:pPr>
      <w:r w:rsidRPr="008B4AAF">
        <w:rPr>
          <w:rFonts w:ascii="Calibri" w:hAnsi="Calibri"/>
          <w:sz w:val="22"/>
          <w:szCs w:val="22"/>
          <w:lang w:eastAsia="en-US"/>
        </w:rPr>
        <w:t>Los precios unitarios cotizados por la empresa proponente en el Formulario B-3 de</w:t>
      </w:r>
      <w:r w:rsidRPr="008B4AAF">
        <w:rPr>
          <w:rFonts w:ascii="Calibri" w:hAnsi="Calibri"/>
        </w:rPr>
        <w:t xml:space="preserve"> </w:t>
      </w:r>
      <w:r w:rsidRPr="008B4AAF">
        <w:rPr>
          <w:rFonts w:ascii="Calibri" w:hAnsi="Calibri"/>
          <w:sz w:val="22"/>
          <w:szCs w:val="22"/>
          <w:lang w:eastAsia="en-US"/>
        </w:rPr>
        <w:t>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34FDBF4C" w14:textId="77777777" w:rsidR="008B4AAF" w:rsidRPr="008B4AAF" w:rsidRDefault="008B4AAF" w:rsidP="008B4AAF">
      <w:pPr>
        <w:pStyle w:val="Prrafodelista"/>
        <w:ind w:left="360"/>
        <w:jc w:val="both"/>
        <w:rPr>
          <w:rFonts w:ascii="Calibri" w:hAnsi="Calibri"/>
          <w:sz w:val="22"/>
          <w:szCs w:val="22"/>
          <w:lang w:eastAsia="en-US"/>
        </w:rPr>
      </w:pPr>
      <w:bookmarkStart w:id="1" w:name="_GoBack"/>
      <w:bookmarkEnd w:id="1"/>
    </w:p>
    <w:p w14:paraId="1D25CAE4" w14:textId="77777777" w:rsidR="008B4AAF" w:rsidRPr="008B4AAF" w:rsidRDefault="008B4AAF" w:rsidP="008B4AAF">
      <w:pPr>
        <w:pStyle w:val="Prrafodelista"/>
        <w:numPr>
          <w:ilvl w:val="0"/>
          <w:numId w:val="68"/>
        </w:numPr>
        <w:jc w:val="both"/>
        <w:rPr>
          <w:rFonts w:ascii="Calibri" w:hAnsi="Calibri"/>
          <w:sz w:val="22"/>
          <w:szCs w:val="22"/>
          <w:lang w:eastAsia="en-US"/>
        </w:rPr>
      </w:pPr>
      <w:r w:rsidRPr="008B4AAF">
        <w:rPr>
          <w:rFonts w:ascii="Calibri" w:hAnsi="Calibr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4EC2DB09" w14:textId="77777777" w:rsidR="008B4AAF" w:rsidRPr="007557DB" w:rsidRDefault="008B4AAF" w:rsidP="00E83FA7">
      <w:pPr>
        <w:spacing w:line="276" w:lineRule="auto"/>
        <w:jc w:val="both"/>
        <w:rPr>
          <w:rFonts w:asciiTheme="minorHAnsi" w:hAnsiTheme="minorHAnsi" w:cstheme="minorHAnsi"/>
          <w:b/>
          <w:bCs/>
          <w:sz w:val="22"/>
          <w:szCs w:val="22"/>
          <w:u w:val="single"/>
        </w:rPr>
      </w:pPr>
    </w:p>
    <w:sectPr w:rsidR="008B4AAF" w:rsidRPr="007557DB" w:rsidSect="00B170F8">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B5FEC" w14:textId="77777777" w:rsidR="001C6E7B" w:rsidRDefault="001C6E7B" w:rsidP="002D1D82">
      <w:r>
        <w:separator/>
      </w:r>
    </w:p>
  </w:endnote>
  <w:endnote w:type="continuationSeparator" w:id="0">
    <w:p w14:paraId="1BA3E986" w14:textId="77777777" w:rsidR="001C6E7B" w:rsidRDefault="001C6E7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721C80" w:rsidRPr="000810BB" w14:paraId="32F40A07" w14:textId="77777777" w:rsidTr="000810BB">
      <w:tc>
        <w:tcPr>
          <w:tcW w:w="2942" w:type="dxa"/>
        </w:tcPr>
        <w:p w14:paraId="3DEB4750" w14:textId="77777777" w:rsidR="00721C80" w:rsidRPr="000810BB" w:rsidRDefault="00721C80"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721C80" w:rsidRPr="000810BB" w:rsidRDefault="00721C80"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721C80" w:rsidRPr="000810BB" w:rsidRDefault="00721C80" w:rsidP="000810BB">
          <w:pPr>
            <w:pStyle w:val="Piedepgina"/>
            <w:rPr>
              <w:rFonts w:ascii="Calibri" w:hAnsi="Calibri"/>
              <w:sz w:val="16"/>
              <w:szCs w:val="20"/>
            </w:rPr>
          </w:pPr>
          <w:r w:rsidRPr="000810BB">
            <w:rPr>
              <w:rFonts w:ascii="Calibri" w:hAnsi="Calibri"/>
              <w:sz w:val="16"/>
              <w:szCs w:val="20"/>
            </w:rPr>
            <w:t>Aprobado por:</w:t>
          </w:r>
        </w:p>
      </w:tc>
    </w:tr>
    <w:tr w:rsidR="00721C80" w:rsidRPr="000810BB" w14:paraId="6FC81FBA" w14:textId="77777777" w:rsidTr="006D2CC3">
      <w:trPr>
        <w:trHeight w:val="918"/>
      </w:trPr>
      <w:tc>
        <w:tcPr>
          <w:tcW w:w="2942" w:type="dxa"/>
        </w:tcPr>
        <w:p w14:paraId="57317D97" w14:textId="77777777" w:rsidR="00721C80" w:rsidRDefault="00721C80" w:rsidP="000810BB">
          <w:pPr>
            <w:pStyle w:val="Piedepgina"/>
            <w:rPr>
              <w:rFonts w:ascii="Calibri" w:hAnsi="Calibri"/>
              <w:sz w:val="16"/>
              <w:szCs w:val="20"/>
            </w:rPr>
          </w:pPr>
        </w:p>
        <w:p w14:paraId="00EB6B91" w14:textId="77777777" w:rsidR="00721C80" w:rsidRDefault="00721C80" w:rsidP="000810BB">
          <w:pPr>
            <w:pStyle w:val="Piedepgina"/>
            <w:rPr>
              <w:rFonts w:ascii="Calibri" w:hAnsi="Calibri"/>
              <w:sz w:val="16"/>
              <w:szCs w:val="20"/>
            </w:rPr>
          </w:pPr>
        </w:p>
        <w:p w14:paraId="628A5850" w14:textId="77777777" w:rsidR="00721C80" w:rsidRPr="000810BB" w:rsidRDefault="00721C80" w:rsidP="000810BB">
          <w:pPr>
            <w:pStyle w:val="Piedepgina"/>
            <w:rPr>
              <w:rFonts w:ascii="Calibri" w:hAnsi="Calibri"/>
              <w:sz w:val="16"/>
              <w:szCs w:val="20"/>
            </w:rPr>
          </w:pPr>
        </w:p>
      </w:tc>
      <w:tc>
        <w:tcPr>
          <w:tcW w:w="2943" w:type="dxa"/>
        </w:tcPr>
        <w:p w14:paraId="706AEF92" w14:textId="77777777" w:rsidR="00721C80" w:rsidRPr="000810BB" w:rsidRDefault="00721C80" w:rsidP="000810BB">
          <w:pPr>
            <w:pStyle w:val="Piedepgina"/>
            <w:rPr>
              <w:rFonts w:ascii="Calibri" w:hAnsi="Calibri"/>
              <w:sz w:val="16"/>
              <w:szCs w:val="20"/>
            </w:rPr>
          </w:pPr>
        </w:p>
      </w:tc>
      <w:tc>
        <w:tcPr>
          <w:tcW w:w="2943" w:type="dxa"/>
        </w:tcPr>
        <w:p w14:paraId="517598AB" w14:textId="77777777" w:rsidR="00721C80" w:rsidRPr="000810BB" w:rsidRDefault="00721C80" w:rsidP="000810BB">
          <w:pPr>
            <w:pStyle w:val="Piedepgina"/>
            <w:rPr>
              <w:rFonts w:ascii="Calibri" w:hAnsi="Calibri"/>
              <w:sz w:val="16"/>
              <w:szCs w:val="20"/>
            </w:rPr>
          </w:pPr>
        </w:p>
        <w:p w14:paraId="276EAFDD" w14:textId="77777777" w:rsidR="00721C80" w:rsidRPr="000810BB" w:rsidRDefault="00721C80" w:rsidP="000810BB">
          <w:pPr>
            <w:pStyle w:val="Piedepgina"/>
            <w:rPr>
              <w:rFonts w:ascii="Calibri" w:hAnsi="Calibri"/>
              <w:sz w:val="16"/>
              <w:szCs w:val="20"/>
            </w:rPr>
          </w:pPr>
        </w:p>
        <w:p w14:paraId="5C5D7FA9" w14:textId="77777777" w:rsidR="00721C80" w:rsidRPr="000810BB" w:rsidRDefault="00721C80" w:rsidP="000810BB">
          <w:pPr>
            <w:pStyle w:val="Piedepgina"/>
            <w:rPr>
              <w:rFonts w:ascii="Calibri" w:hAnsi="Calibri"/>
              <w:sz w:val="16"/>
              <w:szCs w:val="20"/>
            </w:rPr>
          </w:pPr>
        </w:p>
        <w:p w14:paraId="09F75016" w14:textId="77777777" w:rsidR="00721C80" w:rsidRPr="000810BB" w:rsidRDefault="00721C80" w:rsidP="000810BB">
          <w:pPr>
            <w:pStyle w:val="Piedepgina"/>
            <w:rPr>
              <w:rFonts w:ascii="Calibri" w:hAnsi="Calibri"/>
              <w:sz w:val="16"/>
              <w:szCs w:val="20"/>
            </w:rPr>
          </w:pPr>
        </w:p>
      </w:tc>
    </w:tr>
    <w:tr w:rsidR="00721C80" w:rsidRPr="000810BB" w14:paraId="58821080" w14:textId="77777777" w:rsidTr="006D2CC3">
      <w:trPr>
        <w:trHeight w:val="60"/>
      </w:trPr>
      <w:tc>
        <w:tcPr>
          <w:tcW w:w="2942" w:type="dxa"/>
        </w:tcPr>
        <w:p w14:paraId="6B760433" w14:textId="77777777" w:rsidR="00721C80" w:rsidRPr="000810BB" w:rsidRDefault="00721C80"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721C80" w:rsidRPr="000810BB" w:rsidRDefault="00721C80"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721C80" w:rsidRPr="000810BB" w:rsidRDefault="00721C80"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721C80" w:rsidRDefault="00721C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C1BA7" w14:textId="77777777" w:rsidR="001C6E7B" w:rsidRDefault="001C6E7B" w:rsidP="002D1D82">
      <w:r>
        <w:separator/>
      </w:r>
    </w:p>
  </w:footnote>
  <w:footnote w:type="continuationSeparator" w:id="0">
    <w:p w14:paraId="114218CE" w14:textId="77777777" w:rsidR="001C6E7B" w:rsidRDefault="001C6E7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721C80" w14:paraId="0BDEDEC0" w14:textId="77777777" w:rsidTr="008870D2">
      <w:tc>
        <w:tcPr>
          <w:tcW w:w="618" w:type="pct"/>
          <w:vMerge w:val="restart"/>
        </w:tcPr>
        <w:p w14:paraId="56DCFE68" w14:textId="77777777" w:rsidR="00721C80" w:rsidRDefault="00721C80"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721C80" w:rsidRDefault="00721C80"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10026DC0" w:rsidR="00721C80" w:rsidRDefault="00721C80" w:rsidP="008870D2">
          <w:pPr>
            <w:pStyle w:val="Encabezado"/>
            <w:jc w:val="center"/>
          </w:pPr>
          <w:r w:rsidRPr="00DB5D18">
            <w:rPr>
              <w:rFonts w:asciiTheme="minorHAnsi" w:hAnsiTheme="minorHAnsi" w:cstheme="minorHAnsi"/>
              <w:sz w:val="18"/>
              <w:szCs w:val="18"/>
            </w:rPr>
            <w:t>OBRAS CIVILES Y MECANICAS PARA LA CONSTRUCCION DE RED SECUNDARIA MUNICIPIO DE MINEROS POBLACION DE MINEROS</w:t>
          </w:r>
        </w:p>
      </w:tc>
      <w:tc>
        <w:tcPr>
          <w:tcW w:w="1122" w:type="pct"/>
          <w:vAlign w:val="center"/>
        </w:tcPr>
        <w:p w14:paraId="721E34DC" w14:textId="77777777" w:rsidR="00721C80" w:rsidRDefault="00721C80" w:rsidP="008D6BD3">
          <w:pPr>
            <w:pStyle w:val="Encabezado"/>
          </w:pPr>
          <w:r w:rsidRPr="009E20B4">
            <w:rPr>
              <w:rFonts w:asciiTheme="minorHAnsi" w:eastAsia="Arial Unicode MS" w:hAnsiTheme="minorHAnsi" w:cstheme="minorHAnsi"/>
              <w:b/>
              <w:sz w:val="18"/>
              <w:szCs w:val="18"/>
              <w:lang w:val="es-MX"/>
            </w:rPr>
            <w:t>RG-02-A-GCC</w:t>
          </w:r>
        </w:p>
      </w:tc>
    </w:tr>
    <w:tr w:rsidR="00721C80" w14:paraId="7E6D04C7" w14:textId="77777777" w:rsidTr="008870D2">
      <w:tc>
        <w:tcPr>
          <w:tcW w:w="618" w:type="pct"/>
          <w:vMerge/>
        </w:tcPr>
        <w:p w14:paraId="001424ED" w14:textId="77777777" w:rsidR="00721C80" w:rsidRDefault="00721C80" w:rsidP="002B619D">
          <w:pPr>
            <w:pStyle w:val="Encabezado"/>
          </w:pPr>
        </w:p>
      </w:tc>
      <w:tc>
        <w:tcPr>
          <w:tcW w:w="3260" w:type="pct"/>
          <w:vMerge/>
        </w:tcPr>
        <w:p w14:paraId="1FD93BEA" w14:textId="77777777" w:rsidR="00721C80" w:rsidRDefault="00721C80" w:rsidP="002B619D">
          <w:pPr>
            <w:pStyle w:val="Encabezado"/>
          </w:pPr>
        </w:p>
      </w:tc>
      <w:tc>
        <w:tcPr>
          <w:tcW w:w="1122" w:type="pct"/>
          <w:vAlign w:val="center"/>
        </w:tcPr>
        <w:p w14:paraId="6BDC531A" w14:textId="601093FE" w:rsidR="00721C80" w:rsidRDefault="00721C80" w:rsidP="002E224B">
          <w:pPr>
            <w:pStyle w:val="Encabezado"/>
          </w:pPr>
          <w:r>
            <w:rPr>
              <w:rFonts w:asciiTheme="minorHAnsi" w:eastAsia="Arial Unicode MS" w:hAnsiTheme="minorHAnsi" w:cstheme="minorHAnsi"/>
              <w:b/>
              <w:sz w:val="18"/>
              <w:szCs w:val="18"/>
              <w:lang w:val="es-MX"/>
            </w:rPr>
            <w:t>Fecha: 20/03/2019</w:t>
          </w:r>
        </w:p>
      </w:tc>
    </w:tr>
    <w:tr w:rsidR="00721C80" w14:paraId="6C1920C5" w14:textId="77777777" w:rsidTr="008870D2">
      <w:trPr>
        <w:trHeight w:val="232"/>
      </w:trPr>
      <w:tc>
        <w:tcPr>
          <w:tcW w:w="618" w:type="pct"/>
          <w:vMerge/>
        </w:tcPr>
        <w:p w14:paraId="375D3BB5" w14:textId="77777777" w:rsidR="00721C80" w:rsidRDefault="00721C80" w:rsidP="002B619D">
          <w:pPr>
            <w:pStyle w:val="Encabezado"/>
          </w:pPr>
        </w:p>
      </w:tc>
      <w:tc>
        <w:tcPr>
          <w:tcW w:w="3260" w:type="pct"/>
          <w:vMerge/>
        </w:tcPr>
        <w:p w14:paraId="0EC85A82" w14:textId="77777777" w:rsidR="00721C80" w:rsidRDefault="00721C80" w:rsidP="002B619D">
          <w:pPr>
            <w:pStyle w:val="Encabezado"/>
          </w:pPr>
        </w:p>
      </w:tc>
      <w:tc>
        <w:tcPr>
          <w:tcW w:w="1122" w:type="pct"/>
          <w:vAlign w:val="center"/>
        </w:tcPr>
        <w:p w14:paraId="3744F934" w14:textId="77777777" w:rsidR="00721C80" w:rsidRDefault="00721C80"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8B4AAF">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8B4AAF">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1B0B2074" w14:textId="77777777" w:rsidR="00721C80" w:rsidRDefault="00721C80"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A6B0536"/>
    <w:multiLevelType w:val="multilevel"/>
    <w:tmpl w:val="27B4A0D0"/>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5"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4F06254"/>
    <w:multiLevelType w:val="hybridMultilevel"/>
    <w:tmpl w:val="90A21EBC"/>
    <w:lvl w:ilvl="0" w:tplc="400A0001">
      <w:start w:val="1"/>
      <w:numFmt w:val="bullet"/>
      <w:lvlText w:val=""/>
      <w:lvlJc w:val="left"/>
      <w:pPr>
        <w:ind w:left="502" w:hanging="360"/>
      </w:pPr>
      <w:rPr>
        <w:rFonts w:ascii="Symbol" w:hAnsi="Symbol"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9" w15:restartNumberingAfterBreak="0">
    <w:nsid w:val="45A50D33"/>
    <w:multiLevelType w:val="hybridMultilevel"/>
    <w:tmpl w:val="44F8472A"/>
    <w:lvl w:ilvl="0" w:tplc="400A0001">
      <w:start w:val="1"/>
      <w:numFmt w:val="bullet"/>
      <w:lvlText w:val=""/>
      <w:lvlJc w:val="left"/>
      <w:pPr>
        <w:ind w:left="947" w:hanging="360"/>
      </w:pPr>
      <w:rPr>
        <w:rFonts w:ascii="Symbol" w:hAnsi="Symbol" w:hint="default"/>
        <w:b w:val="0"/>
      </w:rPr>
    </w:lvl>
    <w:lvl w:ilvl="1" w:tplc="400A0003">
      <w:start w:val="1"/>
      <w:numFmt w:val="bullet"/>
      <w:lvlText w:val="o"/>
      <w:lvlJc w:val="left"/>
      <w:pPr>
        <w:ind w:left="1667" w:hanging="360"/>
      </w:pPr>
      <w:rPr>
        <w:rFonts w:ascii="Courier New" w:hAnsi="Courier New" w:cs="Courier New" w:hint="default"/>
      </w:rPr>
    </w:lvl>
    <w:lvl w:ilvl="2" w:tplc="400A0005" w:tentative="1">
      <w:start w:val="1"/>
      <w:numFmt w:val="bullet"/>
      <w:lvlText w:val=""/>
      <w:lvlJc w:val="left"/>
      <w:pPr>
        <w:ind w:left="2387" w:hanging="360"/>
      </w:pPr>
      <w:rPr>
        <w:rFonts w:ascii="Wingdings" w:hAnsi="Wingdings" w:hint="default"/>
      </w:rPr>
    </w:lvl>
    <w:lvl w:ilvl="3" w:tplc="400A0001" w:tentative="1">
      <w:start w:val="1"/>
      <w:numFmt w:val="bullet"/>
      <w:lvlText w:val=""/>
      <w:lvlJc w:val="left"/>
      <w:pPr>
        <w:ind w:left="3107" w:hanging="360"/>
      </w:pPr>
      <w:rPr>
        <w:rFonts w:ascii="Symbol" w:hAnsi="Symbol" w:hint="default"/>
      </w:rPr>
    </w:lvl>
    <w:lvl w:ilvl="4" w:tplc="400A0003" w:tentative="1">
      <w:start w:val="1"/>
      <w:numFmt w:val="bullet"/>
      <w:lvlText w:val="o"/>
      <w:lvlJc w:val="left"/>
      <w:pPr>
        <w:ind w:left="3827" w:hanging="360"/>
      </w:pPr>
      <w:rPr>
        <w:rFonts w:ascii="Courier New" w:hAnsi="Courier New" w:cs="Courier New" w:hint="default"/>
      </w:rPr>
    </w:lvl>
    <w:lvl w:ilvl="5" w:tplc="400A0005" w:tentative="1">
      <w:start w:val="1"/>
      <w:numFmt w:val="bullet"/>
      <w:lvlText w:val=""/>
      <w:lvlJc w:val="left"/>
      <w:pPr>
        <w:ind w:left="4547" w:hanging="360"/>
      </w:pPr>
      <w:rPr>
        <w:rFonts w:ascii="Wingdings" w:hAnsi="Wingdings" w:hint="default"/>
      </w:rPr>
    </w:lvl>
    <w:lvl w:ilvl="6" w:tplc="400A0001" w:tentative="1">
      <w:start w:val="1"/>
      <w:numFmt w:val="bullet"/>
      <w:lvlText w:val=""/>
      <w:lvlJc w:val="left"/>
      <w:pPr>
        <w:ind w:left="5267" w:hanging="360"/>
      </w:pPr>
      <w:rPr>
        <w:rFonts w:ascii="Symbol" w:hAnsi="Symbol" w:hint="default"/>
      </w:rPr>
    </w:lvl>
    <w:lvl w:ilvl="7" w:tplc="400A0003" w:tentative="1">
      <w:start w:val="1"/>
      <w:numFmt w:val="bullet"/>
      <w:lvlText w:val="o"/>
      <w:lvlJc w:val="left"/>
      <w:pPr>
        <w:ind w:left="5987" w:hanging="360"/>
      </w:pPr>
      <w:rPr>
        <w:rFonts w:ascii="Courier New" w:hAnsi="Courier New" w:cs="Courier New" w:hint="default"/>
      </w:rPr>
    </w:lvl>
    <w:lvl w:ilvl="8" w:tplc="400A0005" w:tentative="1">
      <w:start w:val="1"/>
      <w:numFmt w:val="bullet"/>
      <w:lvlText w:val=""/>
      <w:lvlJc w:val="left"/>
      <w:pPr>
        <w:ind w:left="6707" w:hanging="360"/>
      </w:pPr>
      <w:rPr>
        <w:rFonts w:ascii="Wingdings" w:hAnsi="Wingdings" w:hint="default"/>
      </w:rPr>
    </w:lvl>
  </w:abstractNum>
  <w:abstractNum w:abstractNumId="40"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2"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3"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15:restartNumberingAfterBreak="0">
    <w:nsid w:val="63D65316"/>
    <w:multiLevelType w:val="hybridMultilevel"/>
    <w:tmpl w:val="2EC8F3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360" w:hanging="360"/>
      </w:pPr>
      <w:rPr>
        <w:rFonts w:ascii="Symbol" w:hAnsi="Symbol" w:hint="default"/>
        <w:lang w:val="es-BO"/>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1"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3"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6"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8"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6"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3"/>
  </w:num>
  <w:num w:numId="2">
    <w:abstractNumId w:val="13"/>
  </w:num>
  <w:num w:numId="3">
    <w:abstractNumId w:val="17"/>
  </w:num>
  <w:num w:numId="4">
    <w:abstractNumId w:val="45"/>
  </w:num>
  <w:num w:numId="5">
    <w:abstractNumId w:val="12"/>
  </w:num>
  <w:num w:numId="6">
    <w:abstractNumId w:val="21"/>
  </w:num>
  <w:num w:numId="7">
    <w:abstractNumId w:val="18"/>
  </w:num>
  <w:num w:numId="8">
    <w:abstractNumId w:val="31"/>
  </w:num>
  <w:num w:numId="9">
    <w:abstractNumId w:val="25"/>
  </w:num>
  <w:num w:numId="10">
    <w:abstractNumId w:val="26"/>
  </w:num>
  <w:num w:numId="11">
    <w:abstractNumId w:val="66"/>
  </w:num>
  <w:num w:numId="12">
    <w:abstractNumId w:val="10"/>
  </w:num>
  <w:num w:numId="13">
    <w:abstractNumId w:val="14"/>
  </w:num>
  <w:num w:numId="14">
    <w:abstractNumId w:val="37"/>
  </w:num>
  <w:num w:numId="15">
    <w:abstractNumId w:val="55"/>
  </w:num>
  <w:num w:numId="16">
    <w:abstractNumId w:val="23"/>
  </w:num>
  <w:num w:numId="17">
    <w:abstractNumId w:val="5"/>
  </w:num>
  <w:num w:numId="18">
    <w:abstractNumId w:val="54"/>
  </w:num>
  <w:num w:numId="19">
    <w:abstractNumId w:val="43"/>
  </w:num>
  <w:num w:numId="20">
    <w:abstractNumId w:val="3"/>
  </w:num>
  <w:num w:numId="21">
    <w:abstractNumId w:val="19"/>
  </w:num>
  <w:num w:numId="22">
    <w:abstractNumId w:val="51"/>
  </w:num>
  <w:num w:numId="23">
    <w:abstractNumId w:val="32"/>
  </w:num>
  <w:num w:numId="24">
    <w:abstractNumId w:val="57"/>
  </w:num>
  <w:num w:numId="25">
    <w:abstractNumId w:val="30"/>
  </w:num>
  <w:num w:numId="26">
    <w:abstractNumId w:val="65"/>
  </w:num>
  <w:num w:numId="27">
    <w:abstractNumId w:val="7"/>
  </w:num>
  <w:num w:numId="28">
    <w:abstractNumId w:val="29"/>
  </w:num>
  <w:num w:numId="29">
    <w:abstractNumId w:val="9"/>
  </w:num>
  <w:num w:numId="30">
    <w:abstractNumId w:val="35"/>
  </w:num>
  <w:num w:numId="31">
    <w:abstractNumId w:val="64"/>
  </w:num>
  <w:num w:numId="32">
    <w:abstractNumId w:val="58"/>
  </w:num>
  <w:num w:numId="33">
    <w:abstractNumId w:val="16"/>
  </w:num>
  <w:num w:numId="34">
    <w:abstractNumId w:val="44"/>
  </w:num>
  <w:num w:numId="35">
    <w:abstractNumId w:val="47"/>
  </w:num>
  <w:num w:numId="36">
    <w:abstractNumId w:val="38"/>
  </w:num>
  <w:num w:numId="37">
    <w:abstractNumId w:val="42"/>
  </w:num>
  <w:num w:numId="38">
    <w:abstractNumId w:val="34"/>
  </w:num>
  <w:num w:numId="39">
    <w:abstractNumId w:val="36"/>
  </w:num>
  <w:num w:numId="40">
    <w:abstractNumId w:val="50"/>
  </w:num>
  <w:num w:numId="41">
    <w:abstractNumId w:val="46"/>
  </w:num>
  <w:num w:numId="42">
    <w:abstractNumId w:val="6"/>
  </w:num>
  <w:num w:numId="43">
    <w:abstractNumId w:val="53"/>
  </w:num>
  <w:num w:numId="44">
    <w:abstractNumId w:val="27"/>
  </w:num>
  <w:num w:numId="45">
    <w:abstractNumId w:val="20"/>
  </w:num>
  <w:num w:numId="46">
    <w:abstractNumId w:val="63"/>
  </w:num>
  <w:num w:numId="47">
    <w:abstractNumId w:val="59"/>
  </w:num>
  <w:num w:numId="48">
    <w:abstractNumId w:val="15"/>
  </w:num>
  <w:num w:numId="49">
    <w:abstractNumId w:val="56"/>
  </w:num>
  <w:num w:numId="50">
    <w:abstractNumId w:val="8"/>
  </w:num>
  <w:num w:numId="51">
    <w:abstractNumId w:val="2"/>
  </w:num>
  <w:num w:numId="52">
    <w:abstractNumId w:val="62"/>
  </w:num>
  <w:num w:numId="53">
    <w:abstractNumId w:val="61"/>
  </w:num>
  <w:num w:numId="54">
    <w:abstractNumId w:val="24"/>
  </w:num>
  <w:num w:numId="55">
    <w:abstractNumId w:val="1"/>
  </w:num>
  <w:num w:numId="56">
    <w:abstractNumId w:val="52"/>
  </w:num>
  <w:num w:numId="57">
    <w:abstractNumId w:val="60"/>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11"/>
  </w:num>
  <w:num w:numId="61">
    <w:abstractNumId w:val="48"/>
  </w:num>
  <w:num w:numId="62">
    <w:abstractNumId w:val="0"/>
  </w:num>
  <w:num w:numId="63">
    <w:abstractNumId w:val="40"/>
  </w:num>
  <w:num w:numId="64">
    <w:abstractNumId w:val="41"/>
  </w:num>
  <w:num w:numId="65">
    <w:abstractNumId w:val="39"/>
  </w:num>
  <w:num w:numId="66">
    <w:abstractNumId w:val="49"/>
  </w:num>
  <w:num w:numId="67">
    <w:abstractNumId w:val="4"/>
  </w:num>
  <w:num w:numId="68">
    <w:abstractNumId w:val="60"/>
    <w:lvlOverride w:ilvl="0"/>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46D0"/>
    <w:rsid w:val="000248CE"/>
    <w:rsid w:val="00025E09"/>
    <w:rsid w:val="0002614B"/>
    <w:rsid w:val="00030962"/>
    <w:rsid w:val="000325EA"/>
    <w:rsid w:val="000415C4"/>
    <w:rsid w:val="000463B8"/>
    <w:rsid w:val="0005249A"/>
    <w:rsid w:val="000541CD"/>
    <w:rsid w:val="0005796B"/>
    <w:rsid w:val="00060B4B"/>
    <w:rsid w:val="0006101D"/>
    <w:rsid w:val="000627AB"/>
    <w:rsid w:val="00067083"/>
    <w:rsid w:val="00071E4D"/>
    <w:rsid w:val="00072FEB"/>
    <w:rsid w:val="000810BB"/>
    <w:rsid w:val="000823B5"/>
    <w:rsid w:val="00083221"/>
    <w:rsid w:val="0008596D"/>
    <w:rsid w:val="00085E24"/>
    <w:rsid w:val="00090181"/>
    <w:rsid w:val="00091534"/>
    <w:rsid w:val="00092EF0"/>
    <w:rsid w:val="00093379"/>
    <w:rsid w:val="00095347"/>
    <w:rsid w:val="000A1104"/>
    <w:rsid w:val="000A2270"/>
    <w:rsid w:val="000A2843"/>
    <w:rsid w:val="000A2B4E"/>
    <w:rsid w:val="000A4AB3"/>
    <w:rsid w:val="000A72BC"/>
    <w:rsid w:val="000B003A"/>
    <w:rsid w:val="000B08B1"/>
    <w:rsid w:val="000B3E5A"/>
    <w:rsid w:val="000B63EE"/>
    <w:rsid w:val="000C3DF3"/>
    <w:rsid w:val="000C5F6B"/>
    <w:rsid w:val="000C7841"/>
    <w:rsid w:val="000D412B"/>
    <w:rsid w:val="000D6F9D"/>
    <w:rsid w:val="000D7BAB"/>
    <w:rsid w:val="000E1789"/>
    <w:rsid w:val="000E2546"/>
    <w:rsid w:val="000E451A"/>
    <w:rsid w:val="000E5832"/>
    <w:rsid w:val="000F0D0C"/>
    <w:rsid w:val="000F19C7"/>
    <w:rsid w:val="000F2E95"/>
    <w:rsid w:val="000F53EF"/>
    <w:rsid w:val="000F6B9B"/>
    <w:rsid w:val="001007CF"/>
    <w:rsid w:val="00105499"/>
    <w:rsid w:val="001065BB"/>
    <w:rsid w:val="001073D1"/>
    <w:rsid w:val="00113274"/>
    <w:rsid w:val="00114CC4"/>
    <w:rsid w:val="00117037"/>
    <w:rsid w:val="0012024D"/>
    <w:rsid w:val="001228F5"/>
    <w:rsid w:val="00123F1E"/>
    <w:rsid w:val="001254F0"/>
    <w:rsid w:val="00131AEB"/>
    <w:rsid w:val="00134813"/>
    <w:rsid w:val="00135C7E"/>
    <w:rsid w:val="00135D65"/>
    <w:rsid w:val="00143A2C"/>
    <w:rsid w:val="00147443"/>
    <w:rsid w:val="00147C13"/>
    <w:rsid w:val="00150B67"/>
    <w:rsid w:val="001510BC"/>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A6434"/>
    <w:rsid w:val="001B119D"/>
    <w:rsid w:val="001B1999"/>
    <w:rsid w:val="001B5E15"/>
    <w:rsid w:val="001B7A30"/>
    <w:rsid w:val="001B7CDA"/>
    <w:rsid w:val="001C08FA"/>
    <w:rsid w:val="001C11FD"/>
    <w:rsid w:val="001C4082"/>
    <w:rsid w:val="001C6E7B"/>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6202"/>
    <w:rsid w:val="00292574"/>
    <w:rsid w:val="002926F5"/>
    <w:rsid w:val="00292A5A"/>
    <w:rsid w:val="002951CE"/>
    <w:rsid w:val="0029791A"/>
    <w:rsid w:val="002A300D"/>
    <w:rsid w:val="002A5725"/>
    <w:rsid w:val="002B0A97"/>
    <w:rsid w:val="002B0CB6"/>
    <w:rsid w:val="002B35C8"/>
    <w:rsid w:val="002B4734"/>
    <w:rsid w:val="002B619D"/>
    <w:rsid w:val="002C20CE"/>
    <w:rsid w:val="002C48BE"/>
    <w:rsid w:val="002D169A"/>
    <w:rsid w:val="002D1D82"/>
    <w:rsid w:val="002E224B"/>
    <w:rsid w:val="002E226E"/>
    <w:rsid w:val="002E50B0"/>
    <w:rsid w:val="002E766B"/>
    <w:rsid w:val="002F00FF"/>
    <w:rsid w:val="002F0C6B"/>
    <w:rsid w:val="002F29C1"/>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118A"/>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3183"/>
    <w:rsid w:val="0037372A"/>
    <w:rsid w:val="003737D9"/>
    <w:rsid w:val="00382525"/>
    <w:rsid w:val="003851AD"/>
    <w:rsid w:val="003867DC"/>
    <w:rsid w:val="003872BB"/>
    <w:rsid w:val="003879F9"/>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09F3"/>
    <w:rsid w:val="003D2E2F"/>
    <w:rsid w:val="003D5CC8"/>
    <w:rsid w:val="003D78F4"/>
    <w:rsid w:val="003E15FC"/>
    <w:rsid w:val="003E3750"/>
    <w:rsid w:val="003E3963"/>
    <w:rsid w:val="003E39EF"/>
    <w:rsid w:val="003E5D03"/>
    <w:rsid w:val="003E6469"/>
    <w:rsid w:val="003E6E88"/>
    <w:rsid w:val="003F23F1"/>
    <w:rsid w:val="003F3BFC"/>
    <w:rsid w:val="003F4E91"/>
    <w:rsid w:val="00404523"/>
    <w:rsid w:val="004059E7"/>
    <w:rsid w:val="00406487"/>
    <w:rsid w:val="00412754"/>
    <w:rsid w:val="0041582F"/>
    <w:rsid w:val="00416DED"/>
    <w:rsid w:val="00417C3C"/>
    <w:rsid w:val="00420239"/>
    <w:rsid w:val="00420806"/>
    <w:rsid w:val="00420824"/>
    <w:rsid w:val="00420BF4"/>
    <w:rsid w:val="004210BF"/>
    <w:rsid w:val="00435140"/>
    <w:rsid w:val="00436A22"/>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97338"/>
    <w:rsid w:val="004A21E2"/>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EA9"/>
    <w:rsid w:val="00542C98"/>
    <w:rsid w:val="005464C7"/>
    <w:rsid w:val="00547506"/>
    <w:rsid w:val="00551709"/>
    <w:rsid w:val="00553D27"/>
    <w:rsid w:val="00557525"/>
    <w:rsid w:val="00560159"/>
    <w:rsid w:val="005666CE"/>
    <w:rsid w:val="00574869"/>
    <w:rsid w:val="0057501B"/>
    <w:rsid w:val="005801AA"/>
    <w:rsid w:val="0058081F"/>
    <w:rsid w:val="0058095A"/>
    <w:rsid w:val="005821EF"/>
    <w:rsid w:val="00587A51"/>
    <w:rsid w:val="0059168C"/>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3A96"/>
    <w:rsid w:val="005E5545"/>
    <w:rsid w:val="005F2AFE"/>
    <w:rsid w:val="005F35AF"/>
    <w:rsid w:val="005F496D"/>
    <w:rsid w:val="005F6A74"/>
    <w:rsid w:val="006009DF"/>
    <w:rsid w:val="00603C91"/>
    <w:rsid w:val="006048AA"/>
    <w:rsid w:val="00604B7B"/>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612D7"/>
    <w:rsid w:val="006705AC"/>
    <w:rsid w:val="00670EB3"/>
    <w:rsid w:val="006741AC"/>
    <w:rsid w:val="006751F4"/>
    <w:rsid w:val="00682825"/>
    <w:rsid w:val="006831A6"/>
    <w:rsid w:val="006831C4"/>
    <w:rsid w:val="00683A4C"/>
    <w:rsid w:val="00684D76"/>
    <w:rsid w:val="006907E7"/>
    <w:rsid w:val="00694575"/>
    <w:rsid w:val="006970F0"/>
    <w:rsid w:val="00697200"/>
    <w:rsid w:val="006A0CCA"/>
    <w:rsid w:val="006A46DC"/>
    <w:rsid w:val="006A6316"/>
    <w:rsid w:val="006A6874"/>
    <w:rsid w:val="006B0C4E"/>
    <w:rsid w:val="006B6AE3"/>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066F"/>
    <w:rsid w:val="00702014"/>
    <w:rsid w:val="0070481A"/>
    <w:rsid w:val="00704B1A"/>
    <w:rsid w:val="00704F94"/>
    <w:rsid w:val="007070D8"/>
    <w:rsid w:val="00710156"/>
    <w:rsid w:val="007101C1"/>
    <w:rsid w:val="00710211"/>
    <w:rsid w:val="00714655"/>
    <w:rsid w:val="0072011D"/>
    <w:rsid w:val="00720B1C"/>
    <w:rsid w:val="00721C80"/>
    <w:rsid w:val="0072277A"/>
    <w:rsid w:val="00722850"/>
    <w:rsid w:val="007237FF"/>
    <w:rsid w:val="00724027"/>
    <w:rsid w:val="00726A83"/>
    <w:rsid w:val="00730FD6"/>
    <w:rsid w:val="0073206B"/>
    <w:rsid w:val="0073284A"/>
    <w:rsid w:val="00732938"/>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801524"/>
    <w:rsid w:val="008019A7"/>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5C6"/>
    <w:rsid w:val="008B2823"/>
    <w:rsid w:val="008B4AAF"/>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0656"/>
    <w:rsid w:val="00933E79"/>
    <w:rsid w:val="00934D51"/>
    <w:rsid w:val="0093533B"/>
    <w:rsid w:val="00940208"/>
    <w:rsid w:val="00941754"/>
    <w:rsid w:val="0094255D"/>
    <w:rsid w:val="00943156"/>
    <w:rsid w:val="00951B66"/>
    <w:rsid w:val="0095239B"/>
    <w:rsid w:val="00952C8C"/>
    <w:rsid w:val="009554FD"/>
    <w:rsid w:val="00960B94"/>
    <w:rsid w:val="00962C61"/>
    <w:rsid w:val="00971FC8"/>
    <w:rsid w:val="00972424"/>
    <w:rsid w:val="0097327A"/>
    <w:rsid w:val="00973D5E"/>
    <w:rsid w:val="009807A8"/>
    <w:rsid w:val="00983DA4"/>
    <w:rsid w:val="00987BE8"/>
    <w:rsid w:val="009907AB"/>
    <w:rsid w:val="00991823"/>
    <w:rsid w:val="00991884"/>
    <w:rsid w:val="00994F1A"/>
    <w:rsid w:val="0099526C"/>
    <w:rsid w:val="00995355"/>
    <w:rsid w:val="009956C3"/>
    <w:rsid w:val="009963C5"/>
    <w:rsid w:val="00997978"/>
    <w:rsid w:val="009A29B9"/>
    <w:rsid w:val="009A77B7"/>
    <w:rsid w:val="009B25B5"/>
    <w:rsid w:val="009B2EE3"/>
    <w:rsid w:val="009B3346"/>
    <w:rsid w:val="009B47E5"/>
    <w:rsid w:val="009B582C"/>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E7ADA"/>
    <w:rsid w:val="009F0722"/>
    <w:rsid w:val="009F2DA3"/>
    <w:rsid w:val="009F44C9"/>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1A65"/>
    <w:rsid w:val="00A72749"/>
    <w:rsid w:val="00A779D8"/>
    <w:rsid w:val="00A871C8"/>
    <w:rsid w:val="00A9336D"/>
    <w:rsid w:val="00A9501F"/>
    <w:rsid w:val="00A9578A"/>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353"/>
    <w:rsid w:val="00B11F45"/>
    <w:rsid w:val="00B13582"/>
    <w:rsid w:val="00B170F8"/>
    <w:rsid w:val="00B17F6D"/>
    <w:rsid w:val="00B2025E"/>
    <w:rsid w:val="00B249C5"/>
    <w:rsid w:val="00B2516A"/>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4D7A"/>
    <w:rsid w:val="00B57F20"/>
    <w:rsid w:val="00B62C73"/>
    <w:rsid w:val="00B63E58"/>
    <w:rsid w:val="00B64F5C"/>
    <w:rsid w:val="00B719F2"/>
    <w:rsid w:val="00B72083"/>
    <w:rsid w:val="00B724A6"/>
    <w:rsid w:val="00B82915"/>
    <w:rsid w:val="00B82CA3"/>
    <w:rsid w:val="00B92937"/>
    <w:rsid w:val="00B949A4"/>
    <w:rsid w:val="00B96B75"/>
    <w:rsid w:val="00BA333F"/>
    <w:rsid w:val="00BA5522"/>
    <w:rsid w:val="00BA5876"/>
    <w:rsid w:val="00BB1013"/>
    <w:rsid w:val="00BB25AE"/>
    <w:rsid w:val="00BC0817"/>
    <w:rsid w:val="00BC0A2D"/>
    <w:rsid w:val="00BC59E0"/>
    <w:rsid w:val="00BC5A66"/>
    <w:rsid w:val="00BC6CAC"/>
    <w:rsid w:val="00BC732D"/>
    <w:rsid w:val="00BC78C6"/>
    <w:rsid w:val="00BC7B14"/>
    <w:rsid w:val="00BC7F61"/>
    <w:rsid w:val="00BD1B34"/>
    <w:rsid w:val="00BD248D"/>
    <w:rsid w:val="00BD24A0"/>
    <w:rsid w:val="00BD4441"/>
    <w:rsid w:val="00BE0159"/>
    <w:rsid w:val="00BE5E88"/>
    <w:rsid w:val="00BE6AD7"/>
    <w:rsid w:val="00BF2ABF"/>
    <w:rsid w:val="00BF3D91"/>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6536"/>
    <w:rsid w:val="00C51E0D"/>
    <w:rsid w:val="00C55B7E"/>
    <w:rsid w:val="00C55FAB"/>
    <w:rsid w:val="00C615CE"/>
    <w:rsid w:val="00C61E83"/>
    <w:rsid w:val="00C629FA"/>
    <w:rsid w:val="00C65447"/>
    <w:rsid w:val="00C7110E"/>
    <w:rsid w:val="00C74AF9"/>
    <w:rsid w:val="00C75A64"/>
    <w:rsid w:val="00C81247"/>
    <w:rsid w:val="00C82724"/>
    <w:rsid w:val="00C837E4"/>
    <w:rsid w:val="00C900E5"/>
    <w:rsid w:val="00C912B6"/>
    <w:rsid w:val="00C921FA"/>
    <w:rsid w:val="00C92978"/>
    <w:rsid w:val="00C9413F"/>
    <w:rsid w:val="00C9454D"/>
    <w:rsid w:val="00C95A6C"/>
    <w:rsid w:val="00C95BD7"/>
    <w:rsid w:val="00C95D18"/>
    <w:rsid w:val="00CA069B"/>
    <w:rsid w:val="00CA1809"/>
    <w:rsid w:val="00CA4B60"/>
    <w:rsid w:val="00CA6C14"/>
    <w:rsid w:val="00CB3849"/>
    <w:rsid w:val="00CB4470"/>
    <w:rsid w:val="00CB648D"/>
    <w:rsid w:val="00CC0869"/>
    <w:rsid w:val="00CC0A94"/>
    <w:rsid w:val="00CC3B87"/>
    <w:rsid w:val="00CC58B0"/>
    <w:rsid w:val="00CC61CD"/>
    <w:rsid w:val="00CC6C0A"/>
    <w:rsid w:val="00CC6CB2"/>
    <w:rsid w:val="00CC7F20"/>
    <w:rsid w:val="00CD0758"/>
    <w:rsid w:val="00CD1D40"/>
    <w:rsid w:val="00CD25D4"/>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43C2"/>
    <w:rsid w:val="00D27426"/>
    <w:rsid w:val="00D27CF6"/>
    <w:rsid w:val="00D32434"/>
    <w:rsid w:val="00D324CA"/>
    <w:rsid w:val="00D328C5"/>
    <w:rsid w:val="00D33C35"/>
    <w:rsid w:val="00D34908"/>
    <w:rsid w:val="00D34CB7"/>
    <w:rsid w:val="00D34F43"/>
    <w:rsid w:val="00D3503F"/>
    <w:rsid w:val="00D35311"/>
    <w:rsid w:val="00D36758"/>
    <w:rsid w:val="00D36F90"/>
    <w:rsid w:val="00D46830"/>
    <w:rsid w:val="00D51C18"/>
    <w:rsid w:val="00D535AF"/>
    <w:rsid w:val="00D55729"/>
    <w:rsid w:val="00D56DCF"/>
    <w:rsid w:val="00D6328C"/>
    <w:rsid w:val="00D6448D"/>
    <w:rsid w:val="00D71D24"/>
    <w:rsid w:val="00D73341"/>
    <w:rsid w:val="00D77862"/>
    <w:rsid w:val="00D80BDB"/>
    <w:rsid w:val="00D811AF"/>
    <w:rsid w:val="00D81231"/>
    <w:rsid w:val="00D818D7"/>
    <w:rsid w:val="00D84126"/>
    <w:rsid w:val="00D90E12"/>
    <w:rsid w:val="00D9272D"/>
    <w:rsid w:val="00DA00AE"/>
    <w:rsid w:val="00DA0D69"/>
    <w:rsid w:val="00DA3C2D"/>
    <w:rsid w:val="00DB0803"/>
    <w:rsid w:val="00DB3262"/>
    <w:rsid w:val="00DB5727"/>
    <w:rsid w:val="00DB5D18"/>
    <w:rsid w:val="00DB7A22"/>
    <w:rsid w:val="00DC115C"/>
    <w:rsid w:val="00DC2A4C"/>
    <w:rsid w:val="00DC2B7C"/>
    <w:rsid w:val="00DC3868"/>
    <w:rsid w:val="00DC6569"/>
    <w:rsid w:val="00DC7CFC"/>
    <w:rsid w:val="00DD2F58"/>
    <w:rsid w:val="00DD3BD8"/>
    <w:rsid w:val="00DE322F"/>
    <w:rsid w:val="00DE4401"/>
    <w:rsid w:val="00DE5241"/>
    <w:rsid w:val="00DE5478"/>
    <w:rsid w:val="00DE6659"/>
    <w:rsid w:val="00DE74AA"/>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32DF5"/>
    <w:rsid w:val="00E4050A"/>
    <w:rsid w:val="00E40805"/>
    <w:rsid w:val="00E41BA7"/>
    <w:rsid w:val="00E43F3F"/>
    <w:rsid w:val="00E44DDD"/>
    <w:rsid w:val="00E5056F"/>
    <w:rsid w:val="00E5391F"/>
    <w:rsid w:val="00E54F63"/>
    <w:rsid w:val="00E60CA0"/>
    <w:rsid w:val="00E62F59"/>
    <w:rsid w:val="00E638DC"/>
    <w:rsid w:val="00E64568"/>
    <w:rsid w:val="00E65404"/>
    <w:rsid w:val="00E655CB"/>
    <w:rsid w:val="00E66AF5"/>
    <w:rsid w:val="00E66C20"/>
    <w:rsid w:val="00E7010C"/>
    <w:rsid w:val="00E7013A"/>
    <w:rsid w:val="00E70243"/>
    <w:rsid w:val="00E74161"/>
    <w:rsid w:val="00E74D54"/>
    <w:rsid w:val="00E7600A"/>
    <w:rsid w:val="00E76EAE"/>
    <w:rsid w:val="00E77E88"/>
    <w:rsid w:val="00E804DA"/>
    <w:rsid w:val="00E80D2F"/>
    <w:rsid w:val="00E83BEF"/>
    <w:rsid w:val="00E83ECA"/>
    <w:rsid w:val="00E83FA7"/>
    <w:rsid w:val="00E84B20"/>
    <w:rsid w:val="00E850C9"/>
    <w:rsid w:val="00E874C1"/>
    <w:rsid w:val="00E90596"/>
    <w:rsid w:val="00E92F33"/>
    <w:rsid w:val="00E93B7A"/>
    <w:rsid w:val="00E962C8"/>
    <w:rsid w:val="00EA173E"/>
    <w:rsid w:val="00EB44CA"/>
    <w:rsid w:val="00EB4575"/>
    <w:rsid w:val="00EB5EC2"/>
    <w:rsid w:val="00EB65D2"/>
    <w:rsid w:val="00EC3C76"/>
    <w:rsid w:val="00EC417C"/>
    <w:rsid w:val="00EC501C"/>
    <w:rsid w:val="00EC6883"/>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3153"/>
    <w:rsid w:val="00F73850"/>
    <w:rsid w:val="00F73D29"/>
    <w:rsid w:val="00F772FB"/>
    <w:rsid w:val="00F82020"/>
    <w:rsid w:val="00F82E9C"/>
    <w:rsid w:val="00F844A4"/>
    <w:rsid w:val="00F90B6A"/>
    <w:rsid w:val="00F918A3"/>
    <w:rsid w:val="00F91BD6"/>
    <w:rsid w:val="00F932E0"/>
    <w:rsid w:val="00F95522"/>
    <w:rsid w:val="00F963DE"/>
    <w:rsid w:val="00FA1E10"/>
    <w:rsid w:val="00FA40FC"/>
    <w:rsid w:val="00FA416B"/>
    <w:rsid w:val="00FA460C"/>
    <w:rsid w:val="00FA54D4"/>
    <w:rsid w:val="00FA5B21"/>
    <w:rsid w:val="00FA681F"/>
    <w:rsid w:val="00FA6DF8"/>
    <w:rsid w:val="00FA74D8"/>
    <w:rsid w:val="00FA7FC2"/>
    <w:rsid w:val="00FB0D73"/>
    <w:rsid w:val="00FB0EFC"/>
    <w:rsid w:val="00FB143D"/>
    <w:rsid w:val="00FB38A9"/>
    <w:rsid w:val="00FB490E"/>
    <w:rsid w:val="00FB6584"/>
    <w:rsid w:val="00FC0915"/>
    <w:rsid w:val="00FC1F20"/>
    <w:rsid w:val="00FC2893"/>
    <w:rsid w:val="00FC69A8"/>
    <w:rsid w:val="00FD177B"/>
    <w:rsid w:val="00FE111A"/>
    <w:rsid w:val="00FE1CF4"/>
    <w:rsid w:val="00FE42D5"/>
    <w:rsid w:val="00FE4F6D"/>
    <w:rsid w:val="00FF1CD1"/>
    <w:rsid w:val="00FF4353"/>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2159678">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72025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6418A-2D31-40EE-9F64-663562F3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3956</Words>
  <Characters>21763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Paolo Mauricio Iturri Raich</cp:lastModifiedBy>
  <cp:revision>6</cp:revision>
  <cp:lastPrinted>2019-05-23T12:49:00Z</cp:lastPrinted>
  <dcterms:created xsi:type="dcterms:W3CDTF">2019-06-03T19:10:00Z</dcterms:created>
  <dcterms:modified xsi:type="dcterms:W3CDTF">2019-06-03T22:24:00Z</dcterms:modified>
</cp:coreProperties>
</file>