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F0F" w:rsidRPr="00365997" w:rsidRDefault="002B6F0F" w:rsidP="002B6F0F">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3B084E6" wp14:editId="65E749F6">
                <wp:simplePos x="0" y="0"/>
                <wp:positionH relativeFrom="margin">
                  <wp:posOffset>-165735</wp:posOffset>
                </wp:positionH>
                <wp:positionV relativeFrom="paragraph">
                  <wp:posOffset>843310</wp:posOffset>
                </wp:positionV>
                <wp:extent cx="6095365" cy="6007395"/>
                <wp:effectExtent l="0" t="0" r="95885" b="889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739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B4907" w:rsidRDefault="00CB4907" w:rsidP="002B6F0F">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B4907" w:rsidRPr="00196858" w:rsidRDefault="00CB4907" w:rsidP="002B6F0F"/>
                          <w:p w:rsidR="00CB4907" w:rsidRDefault="00CB4907" w:rsidP="002B6F0F">
                            <w:pPr>
                              <w:ind w:left="142"/>
                              <w:jc w:val="center"/>
                              <w:rPr>
                                <w:rFonts w:ascii="Verdana" w:hAnsi="Verdana"/>
                                <w:b/>
                              </w:rPr>
                            </w:pPr>
                          </w:p>
                          <w:p w:rsidR="00CB4907" w:rsidRDefault="00CB4907"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B4907" w:rsidRPr="00103622" w:rsidRDefault="00CB4907" w:rsidP="002B6F0F">
                            <w:pPr>
                              <w:ind w:left="142"/>
                              <w:jc w:val="center"/>
                              <w:rPr>
                                <w:rFonts w:ascii="Century Gothic" w:hAnsi="Century Gothic" w:cs="Arial"/>
                                <w:b/>
                                <w:sz w:val="32"/>
                                <w:szCs w:val="32"/>
                                <w:lang w:val="es-MX"/>
                              </w:rPr>
                            </w:pPr>
                          </w:p>
                          <w:p w:rsidR="00CB4907" w:rsidRDefault="00CB4907"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CB4907" w:rsidRDefault="00CB4907" w:rsidP="002B6F0F">
                            <w:pPr>
                              <w:jc w:val="center"/>
                              <w:rPr>
                                <w:rFonts w:ascii="Century Gothic" w:hAnsi="Century Gothic" w:cs="Arial"/>
                                <w:b/>
                                <w:sz w:val="28"/>
                                <w:szCs w:val="32"/>
                              </w:rPr>
                            </w:pPr>
                          </w:p>
                          <w:p w:rsidR="00CB4907" w:rsidRPr="00D94CE2" w:rsidRDefault="00CB4907"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B4907" w:rsidRDefault="00CB4907"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B4907" w:rsidRDefault="00CB4907" w:rsidP="002B6F0F">
                            <w:pPr>
                              <w:ind w:left="142" w:right="-118"/>
                              <w:jc w:val="center"/>
                              <w:rPr>
                                <w:rFonts w:ascii="Century Gothic" w:hAnsi="Century Gothic" w:cs="Arial"/>
                                <w:b/>
                                <w:sz w:val="28"/>
                                <w:szCs w:val="28"/>
                                <w:lang w:val="es-MX"/>
                              </w:rPr>
                            </w:pPr>
                          </w:p>
                          <w:p w:rsidR="00CB4907" w:rsidRPr="00103622" w:rsidRDefault="00CB4907"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B4907" w:rsidRPr="00103622" w:rsidRDefault="00CB4907" w:rsidP="002B6F0F">
                            <w:pPr>
                              <w:ind w:left="142" w:right="-118"/>
                              <w:rPr>
                                <w:rFonts w:ascii="Century Gothic" w:hAnsi="Century Gothic"/>
                                <w:b/>
                                <w:sz w:val="28"/>
                                <w:szCs w:val="28"/>
                              </w:rPr>
                            </w:pPr>
                          </w:p>
                          <w:p w:rsidR="00CB4907" w:rsidRPr="00596BCB" w:rsidRDefault="00CB4907" w:rsidP="00596BCB">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596BCB">
                              <w:rPr>
                                <w:rFonts w:ascii="Century Gothic" w:hAnsi="Century Gothic" w:cs="Century Gothic"/>
                                <w:b/>
                                <w:bCs/>
                                <w:color w:val="000000"/>
                                <w:sz w:val="28"/>
                                <w:szCs w:val="28"/>
                              </w:rPr>
                              <w:t>SUPERVISIÓN PARA LA CONCLUSIÓN DE LA CONSTRUCCION DEL ACCESO VIAL A LA PLANTA DE AMONIACO Y UREA</w:t>
                            </w:r>
                          </w:p>
                          <w:p w:rsidR="00CB4907" w:rsidRPr="00596BCB" w:rsidRDefault="00CB4907" w:rsidP="00596BCB">
                            <w:pPr>
                              <w:jc w:val="center"/>
                              <w:rPr>
                                <w:rFonts w:ascii="Century Gothic" w:hAnsi="Century Gothic" w:cs="Century Gothic"/>
                                <w:b/>
                                <w:bCs/>
                                <w:color w:val="000000"/>
                                <w:sz w:val="28"/>
                                <w:szCs w:val="28"/>
                              </w:rPr>
                            </w:pPr>
                          </w:p>
                          <w:p w:rsidR="00CB4907" w:rsidRPr="00596BCB" w:rsidRDefault="00CB4907" w:rsidP="002B6F0F">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96BCB">
                              <w:rPr>
                                <w:rFonts w:ascii="Century Gothic" w:hAnsi="Century Gothic" w:cs="Century Gothic"/>
                                <w:b/>
                                <w:bCs/>
                                <w:sz w:val="28"/>
                                <w:szCs w:val="28"/>
                              </w:rPr>
                              <w:t>DRCO-CDL-GIPI-23-19</w:t>
                            </w:r>
                          </w:p>
                          <w:p w:rsidR="00CB4907" w:rsidRPr="00D94CE2" w:rsidRDefault="00CB4907" w:rsidP="002B6F0F">
                            <w:pPr>
                              <w:ind w:right="-118"/>
                              <w:jc w:val="center"/>
                              <w:rPr>
                                <w:rFonts w:ascii="Century Gothic" w:hAnsi="Century Gothic"/>
                                <w:b/>
                                <w:color w:val="FF0000"/>
                                <w:sz w:val="28"/>
                                <w:szCs w:val="28"/>
                                <w:lang w:val="es-ES_tradnl"/>
                              </w:rPr>
                            </w:pPr>
                            <w:r>
                              <w:rPr>
                                <w:rFonts w:ascii="Century Gothic" w:hAnsi="Century Gothic" w:cs="Century Gothic"/>
                                <w:b/>
                                <w:bCs/>
                                <w:sz w:val="28"/>
                                <w:szCs w:val="28"/>
                              </w:rPr>
                              <w:t>Segund</w:t>
                            </w:r>
                            <w:r w:rsidRPr="006361BE">
                              <w:rPr>
                                <w:rFonts w:ascii="Century Gothic" w:hAnsi="Century Gothic" w:cs="Century Gothic"/>
                                <w:b/>
                                <w:bCs/>
                                <w:sz w:val="28"/>
                                <w:szCs w:val="28"/>
                              </w:rPr>
                              <w:t>a Convocatoria</w:t>
                            </w:r>
                          </w:p>
                          <w:p w:rsidR="00CB4907" w:rsidRPr="00103622" w:rsidRDefault="00CB4907" w:rsidP="002B6F0F">
                            <w:pPr>
                              <w:ind w:right="930"/>
                              <w:jc w:val="center"/>
                              <w:rPr>
                                <w:rFonts w:ascii="Century Gothic" w:hAnsi="Century Gothic"/>
                                <w:sz w:val="32"/>
                                <w:szCs w:val="32"/>
                                <w:lang w:val="es-ES_tradnl"/>
                              </w:rPr>
                            </w:pPr>
                          </w:p>
                          <w:p w:rsidR="00CB4907" w:rsidRPr="00103622" w:rsidRDefault="00CB4907" w:rsidP="002B6F0F">
                            <w:pPr>
                              <w:ind w:right="930"/>
                              <w:jc w:val="center"/>
                              <w:rPr>
                                <w:rFonts w:ascii="Century Gothic" w:hAnsi="Century Gothic"/>
                                <w:sz w:val="32"/>
                                <w:szCs w:val="32"/>
                                <w:lang w:val="es-ES_tradnl"/>
                              </w:rPr>
                            </w:pPr>
                          </w:p>
                          <w:p w:rsidR="00CB4907" w:rsidRPr="00103622" w:rsidRDefault="00CB4907" w:rsidP="002B6F0F">
                            <w:pPr>
                              <w:ind w:right="930"/>
                              <w:jc w:val="center"/>
                              <w:rPr>
                                <w:rFonts w:ascii="Century Gothic" w:hAnsi="Century Gothic"/>
                                <w:sz w:val="32"/>
                                <w:szCs w:val="32"/>
                                <w:lang w:val="es-ES_tradnl"/>
                              </w:rPr>
                            </w:pPr>
                          </w:p>
                          <w:p w:rsidR="00CB4907" w:rsidRDefault="00CB4907" w:rsidP="002B6F0F">
                            <w:pPr>
                              <w:ind w:right="930"/>
                              <w:jc w:val="center"/>
                              <w:rPr>
                                <w:rFonts w:ascii="Century Gothic" w:hAnsi="Century Gothic"/>
                                <w:lang w:val="es-ES_tradnl"/>
                              </w:rPr>
                            </w:pPr>
                          </w:p>
                          <w:p w:rsidR="00CB4907" w:rsidRPr="009C5A35" w:rsidRDefault="00CB4907" w:rsidP="002B6F0F">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084E6" id="AutoShape 2" o:spid="_x0000_s1026" style="position:absolute;margin-left:-13.05pt;margin-top:66.4pt;width:479.95pt;height:47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">
                <v:shadow on="t" color="#333" offset="6pt,6pt"/>
                <v:textbox>
                  <w:txbxContent>
                    <w:p w:rsidR="00CB4907" w:rsidRDefault="00CB4907" w:rsidP="002B6F0F">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B4907" w:rsidRPr="00196858" w:rsidRDefault="00CB4907" w:rsidP="002B6F0F"/>
                    <w:p w:rsidR="00CB4907" w:rsidRDefault="00CB4907" w:rsidP="002B6F0F">
                      <w:pPr>
                        <w:ind w:left="142"/>
                        <w:jc w:val="center"/>
                        <w:rPr>
                          <w:rFonts w:ascii="Verdana" w:hAnsi="Verdana"/>
                          <w:b/>
                        </w:rPr>
                      </w:pPr>
                    </w:p>
                    <w:p w:rsidR="00CB4907" w:rsidRDefault="00CB4907"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B4907" w:rsidRPr="00103622" w:rsidRDefault="00CB4907" w:rsidP="002B6F0F">
                      <w:pPr>
                        <w:ind w:left="142"/>
                        <w:jc w:val="center"/>
                        <w:rPr>
                          <w:rFonts w:ascii="Century Gothic" w:hAnsi="Century Gothic" w:cs="Arial"/>
                          <w:b/>
                          <w:sz w:val="32"/>
                          <w:szCs w:val="32"/>
                          <w:lang w:val="es-MX"/>
                        </w:rPr>
                      </w:pPr>
                    </w:p>
                    <w:p w:rsidR="00CB4907" w:rsidRDefault="00CB4907"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CB4907" w:rsidRDefault="00CB4907" w:rsidP="002B6F0F">
                      <w:pPr>
                        <w:jc w:val="center"/>
                        <w:rPr>
                          <w:rFonts w:ascii="Century Gothic" w:hAnsi="Century Gothic" w:cs="Arial"/>
                          <w:b/>
                          <w:sz w:val="28"/>
                          <w:szCs w:val="32"/>
                        </w:rPr>
                      </w:pPr>
                    </w:p>
                    <w:p w:rsidR="00CB4907" w:rsidRPr="00D94CE2" w:rsidRDefault="00CB4907"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B4907" w:rsidRDefault="00CB4907"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B4907" w:rsidRDefault="00CB4907" w:rsidP="002B6F0F">
                      <w:pPr>
                        <w:ind w:left="142" w:right="-118"/>
                        <w:jc w:val="center"/>
                        <w:rPr>
                          <w:rFonts w:ascii="Century Gothic" w:hAnsi="Century Gothic" w:cs="Arial"/>
                          <w:b/>
                          <w:sz w:val="28"/>
                          <w:szCs w:val="28"/>
                          <w:lang w:val="es-MX"/>
                        </w:rPr>
                      </w:pPr>
                    </w:p>
                    <w:p w:rsidR="00CB4907" w:rsidRPr="00103622" w:rsidRDefault="00CB4907"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B4907" w:rsidRPr="00103622" w:rsidRDefault="00CB4907" w:rsidP="002B6F0F">
                      <w:pPr>
                        <w:ind w:left="142" w:right="-118"/>
                        <w:rPr>
                          <w:rFonts w:ascii="Century Gothic" w:hAnsi="Century Gothic"/>
                          <w:b/>
                          <w:sz w:val="28"/>
                          <w:szCs w:val="28"/>
                        </w:rPr>
                      </w:pPr>
                    </w:p>
                    <w:p w:rsidR="00CB4907" w:rsidRPr="00596BCB" w:rsidRDefault="00CB4907" w:rsidP="00596BCB">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596BCB">
                        <w:rPr>
                          <w:rFonts w:ascii="Century Gothic" w:hAnsi="Century Gothic" w:cs="Century Gothic"/>
                          <w:b/>
                          <w:bCs/>
                          <w:color w:val="000000"/>
                          <w:sz w:val="28"/>
                          <w:szCs w:val="28"/>
                        </w:rPr>
                        <w:t>SUPERVISIÓN PARA LA CONCLUSIÓN DE LA CONSTRUCCION DEL ACCESO VIAL A LA PLANTA DE AMONIACO Y UREA</w:t>
                      </w:r>
                    </w:p>
                    <w:p w:rsidR="00CB4907" w:rsidRPr="00596BCB" w:rsidRDefault="00CB4907" w:rsidP="00596BCB">
                      <w:pPr>
                        <w:jc w:val="center"/>
                        <w:rPr>
                          <w:rFonts w:ascii="Century Gothic" w:hAnsi="Century Gothic" w:cs="Century Gothic"/>
                          <w:b/>
                          <w:bCs/>
                          <w:color w:val="000000"/>
                          <w:sz w:val="28"/>
                          <w:szCs w:val="28"/>
                        </w:rPr>
                      </w:pPr>
                    </w:p>
                    <w:p w:rsidR="00CB4907" w:rsidRPr="00596BCB" w:rsidRDefault="00CB4907" w:rsidP="002B6F0F">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96BCB">
                        <w:rPr>
                          <w:rFonts w:ascii="Century Gothic" w:hAnsi="Century Gothic" w:cs="Century Gothic"/>
                          <w:b/>
                          <w:bCs/>
                          <w:sz w:val="28"/>
                          <w:szCs w:val="28"/>
                        </w:rPr>
                        <w:t>DRCO-CDL-GIPI-23-19</w:t>
                      </w:r>
                    </w:p>
                    <w:p w:rsidR="00CB4907" w:rsidRPr="00D94CE2" w:rsidRDefault="00CB4907" w:rsidP="002B6F0F">
                      <w:pPr>
                        <w:ind w:right="-118"/>
                        <w:jc w:val="center"/>
                        <w:rPr>
                          <w:rFonts w:ascii="Century Gothic" w:hAnsi="Century Gothic"/>
                          <w:b/>
                          <w:color w:val="FF0000"/>
                          <w:sz w:val="28"/>
                          <w:szCs w:val="28"/>
                          <w:lang w:val="es-ES_tradnl"/>
                        </w:rPr>
                      </w:pPr>
                      <w:r>
                        <w:rPr>
                          <w:rFonts w:ascii="Century Gothic" w:hAnsi="Century Gothic" w:cs="Century Gothic"/>
                          <w:b/>
                          <w:bCs/>
                          <w:sz w:val="28"/>
                          <w:szCs w:val="28"/>
                        </w:rPr>
                        <w:t>Segund</w:t>
                      </w:r>
                      <w:r w:rsidRPr="006361BE">
                        <w:rPr>
                          <w:rFonts w:ascii="Century Gothic" w:hAnsi="Century Gothic" w:cs="Century Gothic"/>
                          <w:b/>
                          <w:bCs/>
                          <w:sz w:val="28"/>
                          <w:szCs w:val="28"/>
                        </w:rPr>
                        <w:t>a Convocatoria</w:t>
                      </w:r>
                    </w:p>
                    <w:p w:rsidR="00CB4907" w:rsidRPr="00103622" w:rsidRDefault="00CB4907" w:rsidP="002B6F0F">
                      <w:pPr>
                        <w:ind w:right="930"/>
                        <w:jc w:val="center"/>
                        <w:rPr>
                          <w:rFonts w:ascii="Century Gothic" w:hAnsi="Century Gothic"/>
                          <w:sz w:val="32"/>
                          <w:szCs w:val="32"/>
                          <w:lang w:val="es-ES_tradnl"/>
                        </w:rPr>
                      </w:pPr>
                    </w:p>
                    <w:p w:rsidR="00CB4907" w:rsidRPr="00103622" w:rsidRDefault="00CB4907" w:rsidP="002B6F0F">
                      <w:pPr>
                        <w:ind w:right="930"/>
                        <w:jc w:val="center"/>
                        <w:rPr>
                          <w:rFonts w:ascii="Century Gothic" w:hAnsi="Century Gothic"/>
                          <w:sz w:val="32"/>
                          <w:szCs w:val="32"/>
                          <w:lang w:val="es-ES_tradnl"/>
                        </w:rPr>
                      </w:pPr>
                    </w:p>
                    <w:p w:rsidR="00CB4907" w:rsidRPr="00103622" w:rsidRDefault="00CB4907" w:rsidP="002B6F0F">
                      <w:pPr>
                        <w:ind w:right="930"/>
                        <w:jc w:val="center"/>
                        <w:rPr>
                          <w:rFonts w:ascii="Century Gothic" w:hAnsi="Century Gothic"/>
                          <w:sz w:val="32"/>
                          <w:szCs w:val="32"/>
                          <w:lang w:val="es-ES_tradnl"/>
                        </w:rPr>
                      </w:pPr>
                    </w:p>
                    <w:p w:rsidR="00CB4907" w:rsidRDefault="00CB4907" w:rsidP="002B6F0F">
                      <w:pPr>
                        <w:ind w:right="930"/>
                        <w:jc w:val="center"/>
                        <w:rPr>
                          <w:rFonts w:ascii="Century Gothic" w:hAnsi="Century Gothic"/>
                          <w:lang w:val="es-ES_tradnl"/>
                        </w:rPr>
                      </w:pPr>
                    </w:p>
                    <w:p w:rsidR="00CB4907" w:rsidRPr="009C5A35" w:rsidRDefault="00CB4907" w:rsidP="002B6F0F">
                      <w:pPr>
                        <w:ind w:right="930"/>
                        <w:jc w:val="center"/>
                        <w:rPr>
                          <w:rFonts w:ascii="Century Gothic" w:hAnsi="Century Gothic"/>
                          <w:lang w:val="es-ES_tradnl"/>
                        </w:rPr>
                      </w:pPr>
                    </w:p>
                  </w:txbxContent>
                </v:textbox>
                <w10:wrap anchorx="margin"/>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50D5D79" wp14:editId="1CC7D58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B4907" w:rsidRPr="00AD6AF2" w:rsidRDefault="00CB4907" w:rsidP="002B6F0F">
                            <w:pPr>
                              <w:ind w:right="930"/>
                              <w:jc w:val="center"/>
                              <w:rPr>
                                <w:rFonts w:ascii="Century Gothic" w:hAnsi="Century Gothic"/>
                                <w:sz w:val="14"/>
                                <w:lang w:val="es-ES_tradnl"/>
                              </w:rPr>
                            </w:pPr>
                          </w:p>
                          <w:p w:rsidR="00CB4907" w:rsidRDefault="00CB4907"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RG-04-G</w:t>
                            </w:r>
                            <w:r w:rsidRPr="00EA6C17">
                              <w:rPr>
                                <w:rFonts w:ascii="Century Gothic" w:hAnsi="Century Gothic"/>
                                <w:b/>
                                <w:sz w:val="18"/>
                                <w:szCs w:val="18"/>
                                <w:lang w:val="es-ES_tradnl"/>
                              </w:rPr>
                              <w:t>-</w:t>
                            </w:r>
                            <w:r>
                              <w:rPr>
                                <w:rFonts w:ascii="Century Gothic" w:hAnsi="Century Gothic"/>
                                <w:b/>
                                <w:sz w:val="18"/>
                                <w:szCs w:val="18"/>
                                <w:lang w:val="es-ES_tradnl"/>
                              </w:rPr>
                              <w:t>GCC-DCO</w:t>
                            </w:r>
                          </w:p>
                          <w:p w:rsidR="00CB4907" w:rsidRPr="00AD6AF2" w:rsidRDefault="00CB4907"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0D5D79"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CB4907" w:rsidRPr="00AD6AF2" w:rsidRDefault="00CB4907" w:rsidP="002B6F0F">
                      <w:pPr>
                        <w:ind w:right="930"/>
                        <w:jc w:val="center"/>
                        <w:rPr>
                          <w:rFonts w:ascii="Century Gothic" w:hAnsi="Century Gothic"/>
                          <w:sz w:val="14"/>
                          <w:lang w:val="es-ES_tradnl"/>
                        </w:rPr>
                      </w:pPr>
                    </w:p>
                    <w:p w:rsidR="00CB4907" w:rsidRDefault="00CB4907"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RG-04-G</w:t>
                      </w:r>
                      <w:r w:rsidRPr="00EA6C17">
                        <w:rPr>
                          <w:rFonts w:ascii="Century Gothic" w:hAnsi="Century Gothic"/>
                          <w:b/>
                          <w:sz w:val="18"/>
                          <w:szCs w:val="18"/>
                          <w:lang w:val="es-ES_tradnl"/>
                        </w:rPr>
                        <w:t>-</w:t>
                      </w:r>
                      <w:r>
                        <w:rPr>
                          <w:rFonts w:ascii="Century Gothic" w:hAnsi="Century Gothic"/>
                          <w:b/>
                          <w:sz w:val="18"/>
                          <w:szCs w:val="18"/>
                          <w:lang w:val="es-ES_tradnl"/>
                        </w:rPr>
                        <w:t>GCC-DCO</w:t>
                      </w:r>
                    </w:p>
                    <w:p w:rsidR="00CB4907" w:rsidRPr="00AD6AF2" w:rsidRDefault="00CB4907"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39569B18" wp14:editId="4A88AA6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6A3A0D3"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365997">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77FE2494" wp14:editId="6BCE48E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13CCF1F6"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365997">
        <w:rPr>
          <w:rFonts w:asciiTheme="minorHAnsi" w:hAnsiTheme="minorHAnsi" w:cstheme="minorHAnsi"/>
          <w:b/>
          <w:noProof/>
        </w:rPr>
        <w:drawing>
          <wp:anchor distT="0" distB="0" distL="114300" distR="114300" simplePos="0" relativeHeight="251663360" behindDoc="0" locked="0" layoutInCell="1" allowOverlap="1" wp14:anchorId="63D0ECBD" wp14:editId="6116E87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2F643B" w:rsidRDefault="002F643B" w:rsidP="002F643B">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lang w:val="es-ES"/>
        </w:rPr>
      </w:pPr>
    </w:p>
    <w:p w:rsidR="001368D8" w:rsidRDefault="001368D8" w:rsidP="00EA6C17">
      <w:pPr>
        <w:pStyle w:val="Norma"/>
        <w:spacing w:line="240" w:lineRule="auto"/>
        <w:rPr>
          <w:rFonts w:asciiTheme="minorHAnsi" w:hAnsiTheme="minorHAnsi" w:cstheme="minorHAnsi"/>
          <w:lang w:val="es-ES"/>
        </w:rPr>
      </w:pPr>
    </w:p>
    <w:p w:rsidR="001368D8" w:rsidRDefault="001368D8" w:rsidP="00EA6C17">
      <w:pPr>
        <w:pStyle w:val="Norma"/>
        <w:spacing w:line="240" w:lineRule="auto"/>
        <w:rPr>
          <w:rFonts w:asciiTheme="minorHAnsi" w:hAnsiTheme="minorHAnsi" w:cstheme="minorHAnsi"/>
          <w:lang w:val="es-ES"/>
        </w:rPr>
      </w:pPr>
    </w:p>
    <w:p w:rsidR="001368D8" w:rsidRDefault="001368D8" w:rsidP="00EA6C17">
      <w:pPr>
        <w:pStyle w:val="Norma"/>
        <w:spacing w:line="240" w:lineRule="auto"/>
        <w:rPr>
          <w:rFonts w:asciiTheme="minorHAnsi" w:hAnsiTheme="minorHAnsi" w:cstheme="minorHAnsi"/>
          <w:lang w:val="es-ES"/>
        </w:rPr>
      </w:pPr>
    </w:p>
    <w:p w:rsidR="001368D8" w:rsidRDefault="001368D8" w:rsidP="00EA6C17">
      <w:pPr>
        <w:pStyle w:val="Norma"/>
        <w:spacing w:line="240" w:lineRule="auto"/>
        <w:rPr>
          <w:rFonts w:asciiTheme="minorHAnsi" w:hAnsiTheme="minorHAnsi" w:cstheme="minorHAnsi"/>
          <w:lang w:val="es-ES"/>
        </w:rPr>
      </w:pPr>
      <w:bookmarkStart w:id="0" w:name="_GoBack"/>
      <w:bookmarkEnd w:id="0"/>
    </w:p>
    <w:p w:rsidR="00EA6C17" w:rsidRPr="00EA6C17" w:rsidRDefault="00EA6C17" w:rsidP="00EA6C17">
      <w:pPr>
        <w:pStyle w:val="Norma"/>
        <w:spacing w:line="240" w:lineRule="auto"/>
        <w:rPr>
          <w:rFonts w:asciiTheme="minorHAnsi" w:hAnsiTheme="minorHAnsi" w:cstheme="minorHAnsi"/>
          <w:lang w:val="es-ES"/>
        </w:rPr>
      </w:pPr>
    </w:p>
    <w:p w:rsidR="002B6F0F" w:rsidRPr="00EA6C17" w:rsidRDefault="002B6F0F" w:rsidP="00EA6C17">
      <w:pPr>
        <w:pStyle w:val="Norma"/>
        <w:spacing w:line="240" w:lineRule="auto"/>
        <w:jc w:val="center"/>
        <w:rPr>
          <w:rFonts w:asciiTheme="minorHAnsi" w:hAnsiTheme="minorHAnsi" w:cstheme="minorHAnsi"/>
        </w:rPr>
      </w:pPr>
      <w:r w:rsidRPr="00365997">
        <w:rPr>
          <w:rFonts w:asciiTheme="minorHAnsi" w:hAnsiTheme="minorHAnsi" w:cstheme="minorHAnsi"/>
          <w:b/>
        </w:rPr>
        <w:lastRenderedPageBreak/>
        <w:t>INFORMACIÓN GENERAL DEL PROCESO DE CONTRATACION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596BCB"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596BCB"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96BCB" w:rsidRPr="00365997" w:rsidRDefault="00596BCB" w:rsidP="00596BCB">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596BCB" w:rsidRPr="00365997" w:rsidRDefault="00596BCB" w:rsidP="00596BCB">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596BCB" w:rsidRPr="00365997" w:rsidRDefault="00596BCB" w:rsidP="00596BCB">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596BCB"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96BCB" w:rsidRPr="00365997" w:rsidRDefault="00596BCB" w:rsidP="00596BCB">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596BCB" w:rsidRPr="00365997" w:rsidRDefault="00596BCB" w:rsidP="00596BCB">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596BCB" w:rsidRPr="00365997" w:rsidRDefault="00596BCB" w:rsidP="00596BCB">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596BCB"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2B6F0F" w:rsidRPr="00365997" w:rsidRDefault="002B6F0F" w:rsidP="002B6F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B6F0F" w:rsidRPr="00365997" w:rsidRDefault="002B6F0F" w:rsidP="002B6F0F">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28"/>
        <w:gridCol w:w="20"/>
        <w:gridCol w:w="1528"/>
        <w:gridCol w:w="2939"/>
      </w:tblGrid>
      <w:tr w:rsidR="002B6F0F" w:rsidRPr="00365997" w:rsidTr="001B0A46">
        <w:trPr>
          <w:trHeight w:val="410"/>
        </w:trPr>
        <w:tc>
          <w:tcPr>
            <w:tcW w:w="9039" w:type="dxa"/>
            <w:gridSpan w:val="7"/>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EA6C17" w:rsidRPr="00365997" w:rsidTr="00EA6C17">
        <w:trPr>
          <w:trHeight w:val="410"/>
        </w:trPr>
        <w:tc>
          <w:tcPr>
            <w:tcW w:w="433" w:type="dxa"/>
            <w:shd w:val="clear" w:color="auto" w:fill="D9D9D9"/>
            <w:vAlign w:val="center"/>
          </w:tcPr>
          <w:p w:rsidR="00EA6C17" w:rsidRPr="00365997" w:rsidRDefault="00EA6C17" w:rsidP="001B0A4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73" w:type="dxa"/>
            <w:gridSpan w:val="2"/>
            <w:shd w:val="clear" w:color="auto" w:fill="D9D9D9"/>
            <w:vAlign w:val="center"/>
          </w:tcPr>
          <w:p w:rsidR="00EA6C17" w:rsidRPr="00365997" w:rsidRDefault="00EA6C17" w:rsidP="00EA6C17">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48" w:type="dxa"/>
            <w:gridSpan w:val="2"/>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EA6C17" w:rsidRPr="00365997" w:rsidTr="00EA6C17">
        <w:trPr>
          <w:trHeight w:val="64"/>
        </w:trPr>
        <w:tc>
          <w:tcPr>
            <w:tcW w:w="433" w:type="dxa"/>
            <w:vAlign w:val="center"/>
          </w:tcPr>
          <w:p w:rsidR="00EA6C17" w:rsidRPr="00365997" w:rsidRDefault="00EA6C17" w:rsidP="00EA6C17">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EA6C17" w:rsidRPr="00365997" w:rsidRDefault="00EA6C17" w:rsidP="00EA6C17">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5"/>
            <w:vAlign w:val="center"/>
          </w:tcPr>
          <w:p w:rsidR="00EA6C17" w:rsidRPr="00365997" w:rsidRDefault="00EA6C17" w:rsidP="00EA6C17">
            <w:pPr>
              <w:rPr>
                <w:rFonts w:asciiTheme="minorHAnsi" w:hAnsiTheme="minorHAnsi" w:cstheme="minorHAnsi"/>
                <w:sz w:val="22"/>
                <w:szCs w:val="22"/>
              </w:rPr>
            </w:pPr>
            <w:r w:rsidRPr="00276B80">
              <w:rPr>
                <w:rFonts w:asciiTheme="minorHAnsi" w:hAnsiTheme="minorHAnsi" w:cstheme="minorHAnsi"/>
                <w:sz w:val="22"/>
                <w:szCs w:val="22"/>
              </w:rPr>
              <w:t>Fecha:</w:t>
            </w:r>
            <w:r w:rsidR="00596BCB">
              <w:rPr>
                <w:rFonts w:asciiTheme="minorHAnsi" w:hAnsiTheme="minorHAnsi" w:cstheme="minorHAnsi"/>
                <w:sz w:val="22"/>
                <w:szCs w:val="22"/>
              </w:rPr>
              <w:t xml:space="preserve"> 06/06/2019</w:t>
            </w:r>
          </w:p>
        </w:tc>
      </w:tr>
      <w:tr w:rsidR="00EA6C17" w:rsidRPr="00365997" w:rsidTr="001B0A46">
        <w:trPr>
          <w:trHeight w:val="64"/>
        </w:trPr>
        <w:tc>
          <w:tcPr>
            <w:tcW w:w="433" w:type="dxa"/>
          </w:tcPr>
          <w:p w:rsidR="00EA6C17" w:rsidRPr="00365997" w:rsidRDefault="00EA6C17" w:rsidP="001B0A46">
            <w:pPr>
              <w:rPr>
                <w:rFonts w:asciiTheme="minorHAnsi" w:hAnsiTheme="minorHAnsi" w:cstheme="minorHAnsi"/>
                <w:sz w:val="22"/>
                <w:szCs w:val="22"/>
              </w:rPr>
            </w:pPr>
          </w:p>
        </w:tc>
        <w:tc>
          <w:tcPr>
            <w:tcW w:w="2746" w:type="dxa"/>
          </w:tcPr>
          <w:p w:rsidR="00EA6C17" w:rsidRPr="00365997" w:rsidRDefault="00EA6C17" w:rsidP="001B0A46">
            <w:pPr>
              <w:rPr>
                <w:rFonts w:asciiTheme="minorHAnsi" w:hAnsiTheme="minorHAnsi" w:cstheme="minorHAnsi"/>
                <w:sz w:val="22"/>
                <w:szCs w:val="22"/>
              </w:rPr>
            </w:pPr>
          </w:p>
        </w:tc>
        <w:tc>
          <w:tcPr>
            <w:tcW w:w="2921" w:type="dxa"/>
            <w:gridSpan w:val="4"/>
          </w:tcPr>
          <w:p w:rsidR="00EA6C17" w:rsidRPr="00365997" w:rsidRDefault="00EA6C17" w:rsidP="001B0A46">
            <w:pPr>
              <w:rPr>
                <w:rFonts w:asciiTheme="minorHAnsi" w:hAnsiTheme="minorHAnsi" w:cstheme="minorHAnsi"/>
                <w:sz w:val="22"/>
                <w:szCs w:val="22"/>
                <w:highlight w:val="yellow"/>
              </w:rPr>
            </w:pPr>
          </w:p>
        </w:tc>
        <w:tc>
          <w:tcPr>
            <w:tcW w:w="2939" w:type="dxa"/>
          </w:tcPr>
          <w:p w:rsidR="00EA6C17" w:rsidRPr="00365997" w:rsidRDefault="00EA6C17" w:rsidP="001B0A46">
            <w:pPr>
              <w:rPr>
                <w:rFonts w:asciiTheme="minorHAnsi" w:hAnsiTheme="minorHAnsi" w:cstheme="minorHAnsi"/>
                <w:sz w:val="22"/>
                <w:szCs w:val="22"/>
              </w:rPr>
            </w:pPr>
          </w:p>
        </w:tc>
      </w:tr>
      <w:tr w:rsidR="002B6F0F" w:rsidRPr="00365997" w:rsidTr="001B0A46">
        <w:trPr>
          <w:trHeight w:val="300"/>
        </w:trPr>
        <w:tc>
          <w:tcPr>
            <w:tcW w:w="433" w:type="dxa"/>
            <w:vAlign w:val="center"/>
          </w:tcPr>
          <w:p w:rsidR="002B6F0F" w:rsidRPr="00365997" w:rsidRDefault="00EA6C17" w:rsidP="001B0A46">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2B6F0F" w:rsidRPr="00365997" w:rsidRDefault="002B6F0F" w:rsidP="00596BCB">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3"/>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2B6F0F" w:rsidP="001B0A46">
            <w:pPr>
              <w:rPr>
                <w:rFonts w:asciiTheme="minorHAnsi" w:hAnsiTheme="minorHAnsi" w:cstheme="minorHAnsi"/>
                <w:sz w:val="22"/>
                <w:szCs w:val="22"/>
              </w:rPr>
            </w:pPr>
          </w:p>
        </w:tc>
        <w:tc>
          <w:tcPr>
            <w:tcW w:w="1528"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2B6F0F" w:rsidRPr="00365997" w:rsidRDefault="002B6F0F" w:rsidP="001B0A46">
            <w:pPr>
              <w:jc w:val="center"/>
              <w:rPr>
                <w:rFonts w:asciiTheme="minorHAnsi" w:hAnsiTheme="minorHAnsi" w:cstheme="minorHAnsi"/>
                <w:color w:val="000000"/>
                <w:sz w:val="22"/>
                <w:szCs w:val="22"/>
              </w:rPr>
            </w:pPr>
          </w:p>
        </w:tc>
        <w:tc>
          <w:tcPr>
            <w:tcW w:w="2939" w:type="dxa"/>
            <w:vAlign w:val="center"/>
          </w:tcPr>
          <w:p w:rsidR="002B6F0F" w:rsidRPr="00365997" w:rsidRDefault="00596BCB" w:rsidP="00596BCB">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2B6F0F" w:rsidRPr="00365997" w:rsidTr="001B0A46">
        <w:trPr>
          <w:trHeight w:val="263"/>
        </w:trPr>
        <w:tc>
          <w:tcPr>
            <w:tcW w:w="433" w:type="dxa"/>
            <w:shd w:val="clear" w:color="auto" w:fill="auto"/>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1393" w:type="dxa"/>
            <w:gridSpan w:val="3"/>
            <w:vAlign w:val="center"/>
          </w:tcPr>
          <w:p w:rsidR="002B6F0F" w:rsidRPr="00365997" w:rsidRDefault="002B6F0F" w:rsidP="001B0A46">
            <w:pPr>
              <w:rPr>
                <w:rFonts w:asciiTheme="minorHAnsi" w:hAnsiTheme="minorHAnsi" w:cstheme="minorHAnsi"/>
                <w:sz w:val="22"/>
                <w:szCs w:val="22"/>
              </w:rPr>
            </w:pPr>
          </w:p>
        </w:tc>
        <w:tc>
          <w:tcPr>
            <w:tcW w:w="1528" w:type="dxa"/>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jc w:val="both"/>
              <w:rPr>
                <w:rFonts w:asciiTheme="minorHAnsi" w:hAnsiTheme="minorHAnsi" w:cstheme="minorHAnsi"/>
                <w:b/>
                <w:color w:val="FF0000"/>
                <w:sz w:val="16"/>
                <w:szCs w:val="16"/>
              </w:rPr>
            </w:pPr>
          </w:p>
        </w:tc>
      </w:tr>
      <w:tr w:rsidR="00596BCB" w:rsidRPr="00365997" w:rsidTr="001B0A46">
        <w:trPr>
          <w:trHeight w:val="433"/>
        </w:trPr>
        <w:tc>
          <w:tcPr>
            <w:tcW w:w="433" w:type="dxa"/>
            <w:shd w:val="clear" w:color="auto" w:fill="auto"/>
            <w:vAlign w:val="center"/>
          </w:tcPr>
          <w:p w:rsidR="00596BCB" w:rsidRPr="00365997" w:rsidRDefault="00596BCB" w:rsidP="00596BCB">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596BCB" w:rsidRPr="00596BCB" w:rsidRDefault="00596BCB" w:rsidP="00596BCB">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3"/>
            <w:vAlign w:val="center"/>
          </w:tcPr>
          <w:p w:rsidR="00596BCB" w:rsidRPr="00365997" w:rsidRDefault="00596BCB" w:rsidP="0060148C">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596BCB" w:rsidRPr="00365997" w:rsidRDefault="0060148C" w:rsidP="0060148C">
            <w:pPr>
              <w:jc w:val="center"/>
              <w:rPr>
                <w:rFonts w:asciiTheme="minorHAnsi" w:hAnsiTheme="minorHAnsi" w:cstheme="minorHAnsi"/>
                <w:sz w:val="22"/>
                <w:szCs w:val="22"/>
              </w:rPr>
            </w:pPr>
            <w:r>
              <w:rPr>
                <w:rFonts w:asciiTheme="minorHAnsi" w:hAnsiTheme="minorHAnsi" w:cstheme="minorHAnsi"/>
                <w:sz w:val="22"/>
                <w:szCs w:val="22"/>
              </w:rPr>
              <w:t>12/06/2019</w:t>
            </w:r>
          </w:p>
        </w:tc>
        <w:tc>
          <w:tcPr>
            <w:tcW w:w="1528" w:type="dxa"/>
            <w:vAlign w:val="center"/>
          </w:tcPr>
          <w:p w:rsidR="00596BCB" w:rsidRPr="00365997" w:rsidRDefault="00596BCB" w:rsidP="0060148C">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596BCB" w:rsidRPr="00365997" w:rsidRDefault="0060148C" w:rsidP="0060148C">
            <w:pPr>
              <w:jc w:val="center"/>
              <w:rPr>
                <w:rFonts w:asciiTheme="minorHAnsi" w:hAnsiTheme="minorHAnsi" w:cstheme="minorHAnsi"/>
                <w:sz w:val="22"/>
                <w:szCs w:val="22"/>
              </w:rPr>
            </w:pPr>
            <w:r>
              <w:rPr>
                <w:rFonts w:asciiTheme="minorHAnsi" w:hAnsiTheme="minorHAnsi" w:cstheme="minorHAnsi"/>
                <w:sz w:val="22"/>
                <w:szCs w:val="22"/>
              </w:rPr>
              <w:t>18:30</w:t>
            </w:r>
          </w:p>
        </w:tc>
        <w:tc>
          <w:tcPr>
            <w:tcW w:w="2939" w:type="dxa"/>
            <w:vAlign w:val="center"/>
          </w:tcPr>
          <w:p w:rsidR="00596BCB" w:rsidRPr="00596BCB" w:rsidRDefault="00596BCB" w:rsidP="00596BCB">
            <w:pPr>
              <w:jc w:val="both"/>
              <w:rPr>
                <w:rFonts w:asciiTheme="minorHAnsi" w:hAnsiTheme="minorHAnsi" w:cstheme="minorHAnsi"/>
                <w:sz w:val="16"/>
                <w:szCs w:val="16"/>
              </w:rPr>
            </w:pPr>
            <w:r w:rsidRPr="00596BCB">
              <w:rPr>
                <w:rFonts w:asciiTheme="minorHAnsi" w:hAnsiTheme="minorHAnsi" w:cstheme="minorHAnsi"/>
                <w:sz w:val="16"/>
                <w:szCs w:val="16"/>
              </w:rPr>
              <w:t xml:space="preserve">Correo institucional </w:t>
            </w:r>
            <w:hyperlink r:id="rId10" w:history="1">
              <w:r w:rsidRPr="00596BCB">
                <w:rPr>
                  <w:rStyle w:val="Hipervnculo"/>
                  <w:rFonts w:asciiTheme="minorHAnsi" w:hAnsiTheme="minorHAnsi" w:cstheme="minorHAnsi"/>
                  <w:sz w:val="16"/>
                  <w:szCs w:val="16"/>
                </w:rPr>
                <w:t>vferrel@ypfb.gob.bo</w:t>
              </w:r>
            </w:hyperlink>
            <w:r w:rsidRPr="00596BCB">
              <w:rPr>
                <w:rFonts w:asciiTheme="minorHAnsi" w:hAnsiTheme="minorHAnsi" w:cstheme="minorHAnsi"/>
                <w:sz w:val="16"/>
                <w:szCs w:val="16"/>
              </w:rPr>
              <w:t xml:space="preserve"> </w:t>
            </w:r>
          </w:p>
        </w:tc>
      </w:tr>
      <w:tr w:rsidR="002B6F0F" w:rsidRPr="00365997" w:rsidTr="001B0A46">
        <w:trPr>
          <w:trHeight w:val="65"/>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tcPr>
          <w:p w:rsidR="002B6F0F" w:rsidRPr="00365997" w:rsidRDefault="002B6F0F" w:rsidP="0060148C">
            <w:pPr>
              <w:jc w:val="center"/>
              <w:rPr>
                <w:rFonts w:asciiTheme="minorHAnsi" w:hAnsiTheme="minorHAnsi" w:cstheme="minorHAnsi"/>
                <w:sz w:val="22"/>
                <w:szCs w:val="22"/>
              </w:rPr>
            </w:pPr>
          </w:p>
        </w:tc>
        <w:tc>
          <w:tcPr>
            <w:tcW w:w="2939" w:type="dxa"/>
          </w:tcPr>
          <w:p w:rsidR="002B6F0F" w:rsidRPr="00365997" w:rsidRDefault="002B6F0F" w:rsidP="001B0A46">
            <w:pPr>
              <w:rPr>
                <w:rFonts w:asciiTheme="minorHAnsi" w:hAnsiTheme="minorHAnsi" w:cstheme="minorHAnsi"/>
                <w:sz w:val="22"/>
                <w:szCs w:val="22"/>
              </w:rPr>
            </w:pPr>
          </w:p>
        </w:tc>
      </w:tr>
      <w:tr w:rsidR="002B6F0F" w:rsidRPr="00365997" w:rsidTr="001B0A46">
        <w:trPr>
          <w:trHeight w:val="370"/>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2B6F0F" w:rsidRPr="00365997" w:rsidRDefault="0060148C" w:rsidP="001B0A46">
            <w:pPr>
              <w:jc w:val="both"/>
              <w:rPr>
                <w:rFonts w:asciiTheme="minorHAnsi" w:hAnsiTheme="minorHAnsi" w:cstheme="minorHAnsi"/>
                <w:sz w:val="22"/>
                <w:szCs w:val="22"/>
              </w:rPr>
            </w:pPr>
            <w:r>
              <w:rPr>
                <w:rFonts w:asciiTheme="minorHAnsi" w:hAnsiTheme="minorHAnsi" w:cstheme="minorHAnsi"/>
                <w:sz w:val="22"/>
                <w:szCs w:val="22"/>
              </w:rPr>
              <w:t>Reunión de Aclaración</w:t>
            </w:r>
          </w:p>
        </w:tc>
        <w:tc>
          <w:tcPr>
            <w:tcW w:w="1393" w:type="dxa"/>
            <w:gridSpan w:val="3"/>
            <w:vAlign w:val="center"/>
          </w:tcPr>
          <w:p w:rsidR="002B6F0F" w:rsidRPr="00365997" w:rsidRDefault="002B6F0F" w:rsidP="0060148C">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60148C" w:rsidP="0060148C">
            <w:pPr>
              <w:jc w:val="center"/>
              <w:rPr>
                <w:rFonts w:asciiTheme="minorHAnsi" w:hAnsiTheme="minorHAnsi" w:cstheme="minorHAnsi"/>
                <w:sz w:val="22"/>
                <w:szCs w:val="22"/>
              </w:rPr>
            </w:pPr>
            <w:r>
              <w:rPr>
                <w:rFonts w:asciiTheme="minorHAnsi" w:hAnsiTheme="minorHAnsi" w:cstheme="minorHAnsi"/>
                <w:sz w:val="22"/>
                <w:szCs w:val="22"/>
              </w:rPr>
              <w:t>13/06/2019</w:t>
            </w:r>
          </w:p>
        </w:tc>
        <w:tc>
          <w:tcPr>
            <w:tcW w:w="1528" w:type="dxa"/>
            <w:vAlign w:val="center"/>
          </w:tcPr>
          <w:p w:rsidR="002B6F0F" w:rsidRPr="00365997" w:rsidRDefault="002B6F0F" w:rsidP="0060148C">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2B6F0F" w:rsidRPr="00365997" w:rsidRDefault="0060148C" w:rsidP="0060148C">
            <w:pPr>
              <w:jc w:val="center"/>
              <w:rPr>
                <w:rFonts w:asciiTheme="minorHAnsi" w:hAnsiTheme="minorHAnsi" w:cstheme="minorHAnsi"/>
                <w:sz w:val="22"/>
                <w:szCs w:val="22"/>
              </w:rPr>
            </w:pPr>
            <w:r>
              <w:rPr>
                <w:rFonts w:asciiTheme="minorHAnsi" w:hAnsiTheme="minorHAnsi" w:cstheme="minorHAnsi"/>
                <w:sz w:val="22"/>
                <w:szCs w:val="22"/>
              </w:rPr>
              <w:t>16:00</w:t>
            </w:r>
          </w:p>
        </w:tc>
        <w:tc>
          <w:tcPr>
            <w:tcW w:w="2939" w:type="dxa"/>
          </w:tcPr>
          <w:p w:rsidR="0060148C" w:rsidRDefault="0060148C" w:rsidP="0060148C">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Av. Grigotá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2B6F0F" w:rsidRPr="00365997" w:rsidRDefault="0060148C" w:rsidP="0060148C">
            <w:pPr>
              <w:jc w:val="both"/>
              <w:rPr>
                <w:rFonts w:asciiTheme="minorHAnsi" w:hAnsiTheme="minorHAnsi" w:cstheme="minorHAnsi"/>
                <w:color w:val="FF0000"/>
                <w:sz w:val="22"/>
                <w:szCs w:val="22"/>
              </w:rPr>
            </w:pPr>
            <w:r w:rsidRPr="00153695">
              <w:rPr>
                <w:rFonts w:ascii="Calibri" w:hAnsi="Calibri"/>
                <w:b/>
                <w:sz w:val="16"/>
                <w:szCs w:val="16"/>
              </w:rPr>
              <w:t>Responsable:</w:t>
            </w:r>
            <w:r w:rsidRPr="00153695">
              <w:rPr>
                <w:rFonts w:ascii="Calibri" w:hAnsi="Calibri"/>
                <w:sz w:val="16"/>
                <w:szCs w:val="16"/>
              </w:rPr>
              <w:t xml:space="preserve"> Victor Hugo Ferrel Zárate</w:t>
            </w:r>
          </w:p>
        </w:tc>
      </w:tr>
      <w:tr w:rsidR="002B6F0F" w:rsidRPr="00365997" w:rsidTr="001B0A46">
        <w:trPr>
          <w:trHeight w:val="64"/>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jc w:val="center"/>
              <w:rPr>
                <w:rFonts w:asciiTheme="minorHAnsi" w:hAnsiTheme="minorHAnsi" w:cstheme="minorHAnsi"/>
                <w:sz w:val="22"/>
                <w:szCs w:val="22"/>
              </w:rPr>
            </w:pPr>
          </w:p>
        </w:tc>
        <w:tc>
          <w:tcPr>
            <w:tcW w:w="2921" w:type="dxa"/>
            <w:gridSpan w:val="4"/>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rPr>
                <w:rFonts w:asciiTheme="minorHAnsi" w:hAnsiTheme="minorHAnsi" w:cstheme="minorHAnsi"/>
                <w:color w:val="FF0000"/>
                <w:sz w:val="22"/>
                <w:szCs w:val="22"/>
              </w:rPr>
            </w:pPr>
          </w:p>
        </w:tc>
      </w:tr>
      <w:tr w:rsidR="002B6F0F" w:rsidRPr="00365997" w:rsidTr="001B0A46">
        <w:trPr>
          <w:trHeight w:val="370"/>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3"/>
            <w:vAlign w:val="center"/>
          </w:tcPr>
          <w:p w:rsidR="002B6F0F" w:rsidRPr="00365997" w:rsidRDefault="002B6F0F" w:rsidP="0060148C">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435104" w:rsidP="00A76282">
            <w:pPr>
              <w:jc w:val="center"/>
              <w:rPr>
                <w:rFonts w:asciiTheme="minorHAnsi" w:hAnsiTheme="minorHAnsi" w:cstheme="minorHAnsi"/>
                <w:sz w:val="22"/>
                <w:szCs w:val="22"/>
              </w:rPr>
            </w:pPr>
            <w:r>
              <w:rPr>
                <w:rFonts w:asciiTheme="minorHAnsi" w:hAnsiTheme="minorHAnsi" w:cstheme="minorHAnsi"/>
                <w:sz w:val="22"/>
                <w:szCs w:val="22"/>
              </w:rPr>
              <w:t>1</w:t>
            </w:r>
            <w:r w:rsidR="00A76282">
              <w:rPr>
                <w:rFonts w:asciiTheme="minorHAnsi" w:hAnsiTheme="minorHAnsi" w:cstheme="minorHAnsi"/>
                <w:sz w:val="22"/>
                <w:szCs w:val="22"/>
              </w:rPr>
              <w:t>8</w:t>
            </w:r>
            <w:r w:rsidR="0060148C">
              <w:rPr>
                <w:rFonts w:asciiTheme="minorHAnsi" w:hAnsiTheme="minorHAnsi" w:cstheme="minorHAnsi"/>
                <w:sz w:val="22"/>
                <w:szCs w:val="22"/>
              </w:rPr>
              <w:t>/06/2019</w:t>
            </w:r>
          </w:p>
        </w:tc>
        <w:tc>
          <w:tcPr>
            <w:tcW w:w="1528" w:type="dxa"/>
            <w:vAlign w:val="center"/>
          </w:tcPr>
          <w:p w:rsidR="002B6F0F" w:rsidRPr="00365997" w:rsidRDefault="002B6F0F" w:rsidP="0060148C">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2B6F0F" w:rsidRPr="00365997" w:rsidRDefault="00435104" w:rsidP="0060148C">
            <w:pPr>
              <w:jc w:val="center"/>
              <w:rPr>
                <w:rFonts w:asciiTheme="minorHAnsi" w:hAnsiTheme="minorHAnsi" w:cstheme="minorHAnsi"/>
                <w:sz w:val="22"/>
                <w:szCs w:val="22"/>
              </w:rPr>
            </w:pPr>
            <w:r>
              <w:rPr>
                <w:rFonts w:asciiTheme="minorHAnsi" w:hAnsiTheme="minorHAnsi" w:cstheme="minorHAnsi"/>
                <w:sz w:val="22"/>
                <w:szCs w:val="22"/>
              </w:rPr>
              <w:t>16</w:t>
            </w:r>
            <w:r w:rsidR="0060148C">
              <w:rPr>
                <w:rFonts w:asciiTheme="minorHAnsi" w:hAnsiTheme="minorHAnsi" w:cstheme="minorHAnsi"/>
                <w:sz w:val="22"/>
                <w:szCs w:val="22"/>
              </w:rPr>
              <w:t>:00</w:t>
            </w:r>
          </w:p>
        </w:tc>
        <w:tc>
          <w:tcPr>
            <w:tcW w:w="2939" w:type="dxa"/>
          </w:tcPr>
          <w:p w:rsidR="00435104" w:rsidRDefault="00435104" w:rsidP="00435104">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Av. Grigotá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2B6F0F" w:rsidRPr="00365997" w:rsidRDefault="00435104" w:rsidP="00435104">
            <w:pPr>
              <w:jc w:val="both"/>
              <w:rPr>
                <w:rFonts w:asciiTheme="minorHAnsi" w:hAnsiTheme="minorHAnsi" w:cstheme="minorHAnsi"/>
                <w:color w:val="FF0000"/>
                <w:sz w:val="22"/>
                <w:szCs w:val="22"/>
              </w:rPr>
            </w:pPr>
            <w:r w:rsidRPr="00153695">
              <w:rPr>
                <w:rFonts w:ascii="Calibri" w:hAnsi="Calibri"/>
                <w:b/>
                <w:sz w:val="16"/>
                <w:szCs w:val="16"/>
              </w:rPr>
              <w:t>Responsable:</w:t>
            </w:r>
            <w:r w:rsidRPr="00153695">
              <w:rPr>
                <w:rFonts w:ascii="Calibri" w:hAnsi="Calibri"/>
                <w:sz w:val="16"/>
                <w:szCs w:val="16"/>
              </w:rPr>
              <w:t xml:space="preserve"> Victor Hugo Ferrel Zárate</w:t>
            </w:r>
          </w:p>
        </w:tc>
      </w:tr>
      <w:tr w:rsidR="002B6F0F" w:rsidRPr="00365997" w:rsidTr="001B0A46">
        <w:trPr>
          <w:trHeight w:val="64"/>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vAlign w:val="center"/>
          </w:tcPr>
          <w:p w:rsidR="002B6F0F" w:rsidRPr="00365997" w:rsidRDefault="002B6F0F" w:rsidP="0060148C">
            <w:pPr>
              <w:jc w:val="center"/>
              <w:rPr>
                <w:rFonts w:asciiTheme="minorHAnsi" w:hAnsiTheme="minorHAnsi" w:cstheme="minorHAnsi"/>
                <w:sz w:val="22"/>
                <w:szCs w:val="22"/>
              </w:rPr>
            </w:pPr>
          </w:p>
        </w:tc>
        <w:tc>
          <w:tcPr>
            <w:tcW w:w="2939" w:type="dxa"/>
          </w:tcPr>
          <w:p w:rsidR="002B6F0F" w:rsidRPr="00365997" w:rsidRDefault="002B6F0F" w:rsidP="001B0A46">
            <w:pPr>
              <w:jc w:val="both"/>
              <w:rPr>
                <w:rFonts w:asciiTheme="minorHAnsi" w:hAnsiTheme="minorHAnsi" w:cstheme="minorHAnsi"/>
                <w:color w:val="FF0000"/>
                <w:sz w:val="22"/>
                <w:szCs w:val="22"/>
              </w:rPr>
            </w:pP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 xml:space="preserve">Apertura </w:t>
            </w:r>
            <w:r>
              <w:rPr>
                <w:rFonts w:asciiTheme="minorHAnsi" w:hAnsiTheme="minorHAnsi" w:cstheme="minorHAnsi"/>
                <w:sz w:val="22"/>
                <w:szCs w:val="22"/>
              </w:rPr>
              <w:t>de propuestas</w:t>
            </w:r>
          </w:p>
        </w:tc>
        <w:tc>
          <w:tcPr>
            <w:tcW w:w="1345" w:type="dxa"/>
            <w:vAlign w:val="center"/>
          </w:tcPr>
          <w:p w:rsidR="002B6F0F" w:rsidRDefault="002B6F0F" w:rsidP="0060148C">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60148C" w:rsidRPr="00365997" w:rsidRDefault="00435104" w:rsidP="00A76282">
            <w:pPr>
              <w:jc w:val="center"/>
              <w:rPr>
                <w:rFonts w:asciiTheme="minorHAnsi" w:hAnsiTheme="minorHAnsi" w:cstheme="minorHAnsi"/>
                <w:sz w:val="22"/>
                <w:szCs w:val="22"/>
              </w:rPr>
            </w:pPr>
            <w:r>
              <w:rPr>
                <w:rFonts w:asciiTheme="minorHAnsi" w:hAnsiTheme="minorHAnsi" w:cstheme="minorHAnsi"/>
                <w:sz w:val="22"/>
                <w:szCs w:val="22"/>
              </w:rPr>
              <w:t>1</w:t>
            </w:r>
            <w:r w:rsidR="00A76282">
              <w:rPr>
                <w:rFonts w:asciiTheme="minorHAnsi" w:hAnsiTheme="minorHAnsi" w:cstheme="minorHAnsi"/>
                <w:sz w:val="22"/>
                <w:szCs w:val="22"/>
              </w:rPr>
              <w:t>8</w:t>
            </w:r>
            <w:r w:rsidR="0060148C">
              <w:rPr>
                <w:rFonts w:asciiTheme="minorHAnsi" w:hAnsiTheme="minorHAnsi" w:cstheme="minorHAnsi"/>
                <w:sz w:val="22"/>
                <w:szCs w:val="22"/>
              </w:rPr>
              <w:t>/06/2019</w:t>
            </w:r>
          </w:p>
        </w:tc>
        <w:tc>
          <w:tcPr>
            <w:tcW w:w="1576" w:type="dxa"/>
            <w:gridSpan w:val="3"/>
            <w:vAlign w:val="center"/>
          </w:tcPr>
          <w:p w:rsidR="002B6F0F" w:rsidRDefault="002B6F0F" w:rsidP="0060148C">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60148C" w:rsidRPr="00365997" w:rsidRDefault="0060148C" w:rsidP="00435104">
            <w:pPr>
              <w:jc w:val="center"/>
              <w:rPr>
                <w:rFonts w:asciiTheme="minorHAnsi" w:hAnsiTheme="minorHAnsi" w:cstheme="minorHAnsi"/>
                <w:sz w:val="22"/>
                <w:szCs w:val="22"/>
              </w:rPr>
            </w:pPr>
            <w:r>
              <w:rPr>
                <w:rFonts w:asciiTheme="minorHAnsi" w:hAnsiTheme="minorHAnsi" w:cstheme="minorHAnsi"/>
                <w:sz w:val="22"/>
                <w:szCs w:val="22"/>
              </w:rPr>
              <w:t>1</w:t>
            </w:r>
            <w:r w:rsidR="00435104">
              <w:rPr>
                <w:rFonts w:asciiTheme="minorHAnsi" w:hAnsiTheme="minorHAnsi" w:cstheme="minorHAnsi"/>
                <w:sz w:val="22"/>
                <w:szCs w:val="22"/>
              </w:rPr>
              <w:t>6</w:t>
            </w:r>
            <w:r>
              <w:rPr>
                <w:rFonts w:asciiTheme="minorHAnsi" w:hAnsiTheme="minorHAnsi" w:cstheme="minorHAnsi"/>
                <w:sz w:val="22"/>
                <w:szCs w:val="22"/>
              </w:rPr>
              <w:t>:30</w:t>
            </w:r>
          </w:p>
        </w:tc>
        <w:tc>
          <w:tcPr>
            <w:tcW w:w="2939" w:type="dxa"/>
            <w:vAlign w:val="center"/>
          </w:tcPr>
          <w:p w:rsidR="00435104" w:rsidRDefault="00435104" w:rsidP="00435104">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Av. Grigotá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2B6F0F" w:rsidRPr="00365997" w:rsidRDefault="00435104" w:rsidP="00435104">
            <w:pPr>
              <w:rPr>
                <w:rFonts w:asciiTheme="minorHAnsi" w:hAnsiTheme="minorHAnsi" w:cstheme="minorHAnsi"/>
                <w:color w:val="000000"/>
                <w:sz w:val="22"/>
                <w:szCs w:val="22"/>
                <w:lang w:val="es-BO"/>
              </w:rPr>
            </w:pPr>
            <w:r w:rsidRPr="00153695">
              <w:rPr>
                <w:rFonts w:ascii="Calibri" w:hAnsi="Calibri"/>
                <w:b/>
                <w:sz w:val="16"/>
                <w:szCs w:val="16"/>
              </w:rPr>
              <w:t>Responsable:</w:t>
            </w:r>
            <w:r w:rsidRPr="00153695">
              <w:rPr>
                <w:rFonts w:ascii="Calibri" w:hAnsi="Calibri"/>
                <w:sz w:val="16"/>
                <w:szCs w:val="16"/>
              </w:rPr>
              <w:t xml:space="preserve"> Victor Hugo Ferrel Zárate</w:t>
            </w: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rPr>
                <w:rFonts w:asciiTheme="minorHAnsi" w:hAnsiTheme="minorHAnsi" w:cstheme="minorHAnsi"/>
                <w:color w:val="000000"/>
                <w:sz w:val="22"/>
                <w:szCs w:val="22"/>
                <w:lang w:val="es-BO"/>
              </w:rPr>
            </w:pP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2B6F0F" w:rsidRPr="00365997" w:rsidRDefault="00EA6C17" w:rsidP="001B0A46">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2B6F0F" w:rsidRPr="00365997" w:rsidRDefault="002B6F0F" w:rsidP="001B0A4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2B6F0F" w:rsidRPr="00365997" w:rsidRDefault="00435104" w:rsidP="0095658D">
            <w:pPr>
              <w:jc w:val="both"/>
              <w:rPr>
                <w:rFonts w:asciiTheme="minorHAnsi" w:hAnsiTheme="minorHAnsi" w:cstheme="minorHAnsi"/>
                <w:szCs w:val="22"/>
              </w:rPr>
            </w:pPr>
            <w:r>
              <w:rPr>
                <w:rFonts w:asciiTheme="minorHAnsi" w:hAnsiTheme="minorHAnsi" w:cstheme="minorHAnsi"/>
                <w:szCs w:val="22"/>
              </w:rPr>
              <w:t>19</w:t>
            </w:r>
            <w:r w:rsidR="0060148C">
              <w:rPr>
                <w:rFonts w:asciiTheme="minorHAnsi" w:hAnsiTheme="minorHAnsi" w:cstheme="minorHAnsi"/>
                <w:szCs w:val="22"/>
              </w:rPr>
              <w:t>/07/2019</w:t>
            </w:r>
          </w:p>
        </w:tc>
        <w:tc>
          <w:tcPr>
            <w:tcW w:w="2939" w:type="dxa"/>
            <w:vAlign w:val="center"/>
          </w:tcPr>
          <w:p w:rsidR="002B6F0F" w:rsidRPr="00365997" w:rsidRDefault="002B6F0F" w:rsidP="001B0A4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11"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rPr>
                <w:rFonts w:asciiTheme="minorHAnsi" w:hAnsiTheme="minorHAnsi" w:cstheme="minorHAnsi"/>
                <w:color w:val="000000"/>
                <w:sz w:val="22"/>
                <w:szCs w:val="22"/>
                <w:lang w:val="es-BO"/>
              </w:rPr>
            </w:pPr>
          </w:p>
        </w:tc>
      </w:tr>
      <w:tr w:rsidR="002B6F0F" w:rsidRPr="00365997" w:rsidTr="001B0A46">
        <w:trPr>
          <w:trHeight w:val="295"/>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5"/>
            <w:vAlign w:val="center"/>
          </w:tcPr>
          <w:p w:rsidR="0095658D" w:rsidRDefault="002B6F0F" w:rsidP="0095658D">
            <w:pPr>
              <w:jc w:val="both"/>
              <w:rPr>
                <w:rFonts w:asciiTheme="minorHAnsi" w:hAnsiTheme="minorHAnsi" w:cstheme="minorHAnsi"/>
                <w:sz w:val="22"/>
                <w:szCs w:val="22"/>
              </w:rPr>
            </w:pPr>
            <w:r w:rsidRPr="00365997">
              <w:rPr>
                <w:rFonts w:asciiTheme="minorHAnsi" w:hAnsiTheme="minorHAnsi" w:cstheme="minorHAnsi"/>
                <w:sz w:val="22"/>
                <w:szCs w:val="22"/>
              </w:rPr>
              <w:t xml:space="preserve">Fecha Estimada: </w:t>
            </w:r>
          </w:p>
          <w:p w:rsidR="002B6F0F" w:rsidRPr="00365997" w:rsidRDefault="00435104" w:rsidP="00435104">
            <w:pPr>
              <w:jc w:val="both"/>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31</w:t>
            </w:r>
            <w:r w:rsidR="0060148C">
              <w:rPr>
                <w:rFonts w:asciiTheme="minorHAnsi" w:hAnsiTheme="minorHAnsi" w:cstheme="minorHAnsi"/>
                <w:color w:val="000000"/>
                <w:sz w:val="22"/>
                <w:szCs w:val="22"/>
                <w:lang w:val="es-BO"/>
              </w:rPr>
              <w:t>/0</w:t>
            </w:r>
            <w:r>
              <w:rPr>
                <w:rFonts w:asciiTheme="minorHAnsi" w:hAnsiTheme="minorHAnsi" w:cstheme="minorHAnsi"/>
                <w:color w:val="000000"/>
                <w:sz w:val="22"/>
                <w:szCs w:val="22"/>
                <w:lang w:val="es-BO"/>
              </w:rPr>
              <w:t>7</w:t>
            </w:r>
            <w:r w:rsidR="0060148C">
              <w:rPr>
                <w:rFonts w:asciiTheme="minorHAnsi" w:hAnsiTheme="minorHAnsi" w:cstheme="minorHAnsi"/>
                <w:color w:val="000000"/>
                <w:sz w:val="22"/>
                <w:szCs w:val="22"/>
                <w:lang w:val="es-BO"/>
              </w:rPr>
              <w:t>/2019</w:t>
            </w:r>
          </w:p>
        </w:tc>
      </w:tr>
    </w:tbl>
    <w:p w:rsidR="002B6F0F" w:rsidRDefault="002B6F0F" w:rsidP="002B6F0F">
      <w:pPr>
        <w:jc w:val="center"/>
        <w:rPr>
          <w:rFonts w:asciiTheme="minorHAnsi" w:hAnsiTheme="minorHAnsi" w:cstheme="minorHAnsi"/>
          <w:sz w:val="22"/>
          <w:szCs w:val="22"/>
        </w:rPr>
      </w:pPr>
    </w:p>
    <w:p w:rsidR="0060148C" w:rsidRDefault="0060148C" w:rsidP="002B6F0F">
      <w:pPr>
        <w:jc w:val="center"/>
        <w:rPr>
          <w:rFonts w:asciiTheme="minorHAnsi" w:hAnsiTheme="minorHAnsi" w:cstheme="minorHAnsi"/>
          <w:sz w:val="22"/>
          <w:szCs w:val="22"/>
        </w:rPr>
      </w:pPr>
    </w:p>
    <w:p w:rsidR="0060148C" w:rsidRDefault="0060148C" w:rsidP="002B6F0F">
      <w:pPr>
        <w:jc w:val="center"/>
        <w:rPr>
          <w:rFonts w:asciiTheme="minorHAnsi" w:hAnsiTheme="minorHAnsi" w:cstheme="minorHAnsi"/>
          <w:sz w:val="22"/>
          <w:szCs w:val="22"/>
        </w:rPr>
      </w:pPr>
    </w:p>
    <w:p w:rsidR="0060148C" w:rsidRPr="00365997" w:rsidRDefault="0060148C" w:rsidP="002B6F0F">
      <w:pPr>
        <w:jc w:val="center"/>
        <w:rPr>
          <w:rFonts w:asciiTheme="minorHAnsi" w:hAnsiTheme="minorHAnsi" w:cstheme="minorHAnsi"/>
          <w:sz w:val="22"/>
          <w:szCs w:val="22"/>
        </w:rPr>
      </w:pPr>
    </w:p>
    <w:p w:rsidR="002B6F0F" w:rsidRDefault="002B6F0F" w:rsidP="002B6F0F">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EA6C17" w:rsidRPr="00365997" w:rsidRDefault="00EA6C17" w:rsidP="002B6F0F">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2B6F0F" w:rsidRPr="00365997" w:rsidTr="001B0A46">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6F0F" w:rsidRPr="0060148C" w:rsidRDefault="002B6F0F" w:rsidP="0060148C">
            <w:pPr>
              <w:ind w:left="705"/>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ESTABLECIDA EN EL PROCESO DE CONTRAT</w:t>
            </w:r>
            <w:r w:rsidR="0060148C">
              <w:rPr>
                <w:rFonts w:asciiTheme="minorHAnsi" w:hAnsiTheme="minorHAnsi" w:cstheme="minorHAnsi"/>
                <w:b/>
                <w:sz w:val="22"/>
                <w:szCs w:val="22"/>
              </w:rPr>
              <w:t xml:space="preserve">ACIÓN </w:t>
            </w:r>
          </w:p>
        </w:tc>
      </w:tr>
      <w:tr w:rsidR="002B6F0F" w:rsidRPr="00365997" w:rsidTr="001B0A46">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6F0F" w:rsidRPr="00365997" w:rsidRDefault="002B6F0F" w:rsidP="001B0A46">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6F0F" w:rsidRPr="00552079" w:rsidRDefault="002B6F0F" w:rsidP="001B0A46">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SUPERVISIÓN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B6F0F" w:rsidRPr="00365997" w:rsidRDefault="002B6F0F" w:rsidP="001B0A46">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2B6F0F" w:rsidRPr="00360265" w:rsidTr="001B0A4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B6F0F" w:rsidRPr="00360265" w:rsidRDefault="00360265" w:rsidP="001B0A46">
            <w:pPr>
              <w:jc w:val="center"/>
              <w:rPr>
                <w:rFonts w:asciiTheme="minorHAnsi" w:hAnsiTheme="minorHAnsi" w:cstheme="minorHAnsi"/>
                <w:color w:val="000000"/>
                <w:sz w:val="24"/>
                <w:szCs w:val="24"/>
                <w:lang w:val="es-BO" w:eastAsia="es-BO"/>
              </w:rPr>
            </w:pPr>
            <w:r w:rsidRPr="00360265">
              <w:rPr>
                <w:rFonts w:ascii="Calibri" w:hAnsi="Calibri" w:cs="Calibri"/>
                <w:color w:val="000000"/>
                <w:sz w:val="24"/>
                <w:szCs w:val="24"/>
                <w:lang w:eastAsia="es-BO"/>
              </w:rPr>
              <w:t>1</w:t>
            </w:r>
          </w:p>
        </w:tc>
        <w:tc>
          <w:tcPr>
            <w:tcW w:w="6746" w:type="dxa"/>
            <w:tcBorders>
              <w:top w:val="nil"/>
              <w:left w:val="nil"/>
              <w:bottom w:val="single" w:sz="8" w:space="0" w:color="auto"/>
              <w:right w:val="single" w:sz="8" w:space="0" w:color="auto"/>
            </w:tcBorders>
            <w:shd w:val="clear" w:color="000000" w:fill="FFFFFF"/>
            <w:vAlign w:val="center"/>
          </w:tcPr>
          <w:p w:rsidR="002B6F0F" w:rsidRPr="00360265" w:rsidRDefault="00360265" w:rsidP="00360265">
            <w:pPr>
              <w:jc w:val="both"/>
              <w:rPr>
                <w:rFonts w:asciiTheme="minorHAnsi" w:hAnsiTheme="minorHAnsi" w:cstheme="minorHAnsi"/>
                <w:color w:val="000000"/>
                <w:sz w:val="24"/>
                <w:szCs w:val="24"/>
                <w:lang w:val="es-BO" w:eastAsia="es-BO"/>
              </w:rPr>
            </w:pPr>
            <w:r w:rsidRPr="00360265">
              <w:rPr>
                <w:rFonts w:ascii="Calibri" w:hAnsi="Calibri" w:cs="Calibri"/>
                <w:color w:val="000000"/>
                <w:sz w:val="24"/>
                <w:szCs w:val="24"/>
                <w:lang w:eastAsia="es-BO"/>
              </w:rPr>
              <w:t>SUPERVISIÓN PARA LA CONCLUSIÓN DE LA CONSTRUCCIÓN DEL ACCESO VIAL A LA PLANTA DE AMONIACO Y UREA</w:t>
            </w:r>
          </w:p>
        </w:tc>
        <w:tc>
          <w:tcPr>
            <w:tcW w:w="1772" w:type="dxa"/>
            <w:tcBorders>
              <w:top w:val="nil"/>
              <w:left w:val="nil"/>
              <w:bottom w:val="single" w:sz="8" w:space="0" w:color="auto"/>
              <w:right w:val="single" w:sz="8" w:space="0" w:color="auto"/>
            </w:tcBorders>
            <w:shd w:val="clear" w:color="auto" w:fill="auto"/>
            <w:noWrap/>
            <w:vAlign w:val="center"/>
          </w:tcPr>
          <w:p w:rsidR="002B6F0F" w:rsidRPr="00360265" w:rsidRDefault="00360265" w:rsidP="00360265">
            <w:pPr>
              <w:jc w:val="center"/>
              <w:rPr>
                <w:rFonts w:asciiTheme="minorHAnsi" w:hAnsiTheme="minorHAnsi" w:cstheme="minorHAnsi"/>
                <w:color w:val="000000"/>
                <w:sz w:val="24"/>
                <w:szCs w:val="24"/>
                <w:lang w:val="es-BO" w:eastAsia="es-BO"/>
              </w:rPr>
            </w:pPr>
            <w:r w:rsidRPr="00360265">
              <w:rPr>
                <w:rFonts w:ascii="Calibri" w:hAnsi="Calibri" w:cs="Calibri"/>
                <w:color w:val="000000"/>
                <w:sz w:val="24"/>
                <w:szCs w:val="24"/>
                <w:lang w:eastAsia="es-BO"/>
              </w:rPr>
              <w:t>1.025.000,00</w:t>
            </w:r>
          </w:p>
        </w:tc>
      </w:tr>
    </w:tbl>
    <w:p w:rsidR="002B6F0F" w:rsidRPr="00360265" w:rsidRDefault="002B6F0F" w:rsidP="002B6F0F">
      <w:pPr>
        <w:jc w:val="center"/>
        <w:rPr>
          <w:rFonts w:asciiTheme="minorHAnsi" w:hAnsiTheme="minorHAnsi" w:cstheme="minorHAnsi"/>
          <w:b/>
          <w:sz w:val="24"/>
          <w:szCs w:val="24"/>
        </w:rPr>
      </w:pPr>
    </w:p>
    <w:p w:rsidR="002B6F0F" w:rsidRDefault="002B6F0F" w:rsidP="002B6F0F">
      <w:pPr>
        <w:jc w:val="center"/>
        <w:rPr>
          <w:rFonts w:asciiTheme="minorHAnsi" w:hAnsiTheme="minorHAnsi" w:cstheme="minorHAnsi"/>
          <w:b/>
          <w:sz w:val="22"/>
          <w:szCs w:val="22"/>
        </w:rPr>
      </w:pPr>
    </w:p>
    <w:p w:rsidR="0095658D" w:rsidRDefault="0095658D">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INFORMACIÓN GENERAL A LOS PROPONENTES</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NORMATIVA APLICABLE AL PROCESO DE CONTRATACIÓN</w:t>
      </w:r>
      <w:r w:rsidR="003176FC">
        <w:rPr>
          <w:rFonts w:asciiTheme="minorHAnsi" w:hAnsiTheme="minorHAnsi" w:cstheme="minorHAnsi"/>
          <w:b/>
          <w:sz w:val="22"/>
          <w:szCs w:val="22"/>
        </w:rPr>
        <w:t>.-</w:t>
      </w:r>
    </w:p>
    <w:p w:rsidR="002B6F0F" w:rsidRPr="00365997" w:rsidRDefault="002B6F0F" w:rsidP="002B6F0F">
      <w:pPr>
        <w:jc w:val="center"/>
        <w:rPr>
          <w:rFonts w:asciiTheme="minorHAnsi" w:hAnsiTheme="minorHAnsi" w:cstheme="minorHAnsi"/>
          <w:color w:val="000000"/>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2B6F0F" w:rsidRPr="00365997" w:rsidRDefault="002B6F0F" w:rsidP="002B6F0F">
      <w:pPr>
        <w:ind w:left="426"/>
        <w:jc w:val="both"/>
        <w:rPr>
          <w:rFonts w:asciiTheme="minorHAnsi" w:hAnsiTheme="minorHAnsi" w:cstheme="minorHAnsi"/>
          <w:color w:val="000000"/>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PROPONENTES ELEGIBLES</w:t>
      </w:r>
      <w:r w:rsidR="003176FC">
        <w:rPr>
          <w:rFonts w:asciiTheme="minorHAnsi" w:hAnsiTheme="minorHAnsi" w:cstheme="minorHAnsi"/>
          <w:b/>
          <w:sz w:val="22"/>
          <w:szCs w:val="22"/>
        </w:rPr>
        <w:t>.-</w:t>
      </w:r>
    </w:p>
    <w:p w:rsidR="002B6F0F" w:rsidRPr="00365997" w:rsidRDefault="002B6F0F" w:rsidP="002B6F0F">
      <w:pPr>
        <w:ind w:left="426"/>
        <w:jc w:val="both"/>
        <w:rPr>
          <w:rFonts w:asciiTheme="minorHAnsi" w:hAnsiTheme="minorHAnsi" w:cstheme="minorHAnsi"/>
          <w:b/>
          <w:sz w:val="22"/>
          <w:szCs w:val="22"/>
        </w:rPr>
      </w:pPr>
    </w:p>
    <w:p w:rsidR="00BB1248" w:rsidRDefault="00BB1248" w:rsidP="00BB1248">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BB1248" w:rsidRPr="00C07EA0" w:rsidRDefault="00BB1248" w:rsidP="00BB1248">
      <w:pPr>
        <w:spacing w:after="120"/>
        <w:jc w:val="both"/>
        <w:rPr>
          <w:rFonts w:asciiTheme="minorHAnsi" w:hAnsiTheme="minorHAnsi" w:cstheme="minorHAnsi"/>
          <w:b/>
          <w:color w:val="FF0000"/>
          <w:sz w:val="22"/>
          <w:szCs w:val="22"/>
        </w:rPr>
      </w:pPr>
    </w:p>
    <w:p w:rsidR="00311D4A" w:rsidRPr="009A55B6" w:rsidRDefault="00F518D0" w:rsidP="00311D4A">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311D4A">
        <w:rPr>
          <w:rFonts w:asciiTheme="minorHAnsi" w:hAnsiTheme="minorHAnsi" w:cstheme="minorHAnsi"/>
          <w:b/>
          <w:sz w:val="22"/>
          <w:szCs w:val="22"/>
        </w:rPr>
        <w:t xml:space="preserve"> </w:t>
      </w:r>
      <w:r w:rsidR="00311D4A" w:rsidRPr="009A55B6">
        <w:rPr>
          <w:rFonts w:asciiTheme="minorHAnsi" w:hAnsiTheme="minorHAnsi" w:cstheme="minorHAnsi"/>
          <w:b/>
          <w:sz w:val="22"/>
          <w:szCs w:val="22"/>
        </w:rPr>
        <w:t xml:space="preserve">PROPONENTES NACIONALES </w:t>
      </w:r>
    </w:p>
    <w:p w:rsidR="00311D4A" w:rsidRDefault="00311D4A" w:rsidP="00311D4A">
      <w:pPr>
        <w:pStyle w:val="Prrafodelista"/>
        <w:ind w:left="426"/>
        <w:jc w:val="both"/>
        <w:rPr>
          <w:rFonts w:asciiTheme="minorHAnsi" w:hAnsiTheme="minorHAnsi" w:cstheme="minorHAnsi"/>
          <w:sz w:val="22"/>
          <w:szCs w:val="22"/>
        </w:rPr>
      </w:pPr>
    </w:p>
    <w:p w:rsidR="00311D4A" w:rsidRPr="00DF3BDC" w:rsidRDefault="00311D4A" w:rsidP="00E34132">
      <w:pPr>
        <w:pStyle w:val="Prrafodelista"/>
        <w:numPr>
          <w:ilvl w:val="0"/>
          <w:numId w:val="34"/>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 xml:space="preserve">Para cuantías menores a Bs1.000.000.- (Un Millón 00/100 </w:t>
      </w:r>
      <w:r w:rsidR="00271831" w:rsidRPr="00DF3BDC">
        <w:rPr>
          <w:rFonts w:asciiTheme="minorHAnsi" w:hAnsiTheme="minorHAnsi" w:cstheme="minorHAnsi"/>
          <w:color w:val="000000"/>
          <w:sz w:val="22"/>
          <w:szCs w:val="22"/>
        </w:rPr>
        <w:t>bolivianos</w:t>
      </w:r>
      <w:r w:rsidRPr="00DF3BDC">
        <w:rPr>
          <w:rFonts w:asciiTheme="minorHAnsi" w:hAnsiTheme="minorHAnsi" w:cstheme="minorHAnsi"/>
          <w:color w:val="000000"/>
          <w:sz w:val="22"/>
          <w:szCs w:val="22"/>
        </w:rPr>
        <w:t>)</w:t>
      </w:r>
      <w:r w:rsidR="00F518D0">
        <w:rPr>
          <w:rFonts w:asciiTheme="minorHAnsi" w:hAnsiTheme="minorHAnsi" w:cstheme="minorHAnsi"/>
          <w:color w:val="000000"/>
          <w:sz w:val="22"/>
          <w:szCs w:val="22"/>
        </w:rPr>
        <w:t>.</w:t>
      </w:r>
    </w:p>
    <w:p w:rsidR="00311D4A" w:rsidRPr="00DF3BDC" w:rsidRDefault="00311D4A" w:rsidP="00E34132">
      <w:pPr>
        <w:pStyle w:val="Prrafodelista"/>
        <w:numPr>
          <w:ilvl w:val="0"/>
          <w:numId w:val="34"/>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311D4A" w:rsidRPr="00DF3BDC" w:rsidRDefault="00311D4A" w:rsidP="00E34132">
      <w:pPr>
        <w:pStyle w:val="Prrafodelista"/>
        <w:numPr>
          <w:ilvl w:val="0"/>
          <w:numId w:val="34"/>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Pr>
          <w:rFonts w:asciiTheme="minorHAnsi" w:hAnsiTheme="minorHAnsi" w:cstheme="minorHAnsi"/>
          <w:sz w:val="22"/>
          <w:szCs w:val="22"/>
          <w:lang w:val="es-BO"/>
        </w:rPr>
        <w:t>legalmente 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2B6F0F" w:rsidRDefault="002B6F0F" w:rsidP="00311D4A">
      <w:pPr>
        <w:jc w:val="both"/>
        <w:rPr>
          <w:rFonts w:asciiTheme="minorHAnsi" w:hAnsiTheme="minorHAnsi" w:cstheme="minorHAnsi"/>
          <w:color w:val="000000"/>
          <w:sz w:val="24"/>
          <w:szCs w:val="22"/>
        </w:rPr>
      </w:pPr>
    </w:p>
    <w:p w:rsidR="00F518D0" w:rsidRPr="00E75688" w:rsidRDefault="00F518D0" w:rsidP="00F518D0">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Pr="00E75688">
        <w:rPr>
          <w:rFonts w:asciiTheme="minorHAnsi" w:hAnsiTheme="minorHAnsi" w:cstheme="minorHAnsi"/>
          <w:b/>
          <w:color w:val="FF0000"/>
          <w:sz w:val="22"/>
          <w:szCs w:val="22"/>
        </w:rPr>
        <w:t xml:space="preserve"> </w:t>
      </w:r>
      <w:r w:rsidR="00360265">
        <w:rPr>
          <w:rFonts w:asciiTheme="minorHAnsi" w:hAnsiTheme="minorHAnsi" w:cstheme="minorHAnsi"/>
          <w:b/>
          <w:color w:val="FF0000"/>
          <w:sz w:val="22"/>
          <w:szCs w:val="22"/>
        </w:rPr>
        <w:t>“</w:t>
      </w:r>
      <w:r w:rsidR="00360265" w:rsidRPr="00207ADB">
        <w:rPr>
          <w:rFonts w:asciiTheme="minorHAnsi" w:hAnsiTheme="minorHAnsi" w:cstheme="minorHAnsi"/>
          <w:b/>
          <w:color w:val="FF0000"/>
          <w:sz w:val="22"/>
          <w:szCs w:val="22"/>
        </w:rPr>
        <w:t>NO APLICA</w:t>
      </w:r>
      <w:r w:rsidR="00360265">
        <w:rPr>
          <w:rFonts w:asciiTheme="minorHAnsi" w:hAnsiTheme="minorHAnsi" w:cstheme="minorHAnsi"/>
          <w:b/>
          <w:color w:val="FF0000"/>
          <w:sz w:val="22"/>
          <w:szCs w:val="22"/>
        </w:rPr>
        <w:t>”</w:t>
      </w:r>
    </w:p>
    <w:p w:rsidR="00F518D0" w:rsidRDefault="00F518D0" w:rsidP="00F518D0">
      <w:pPr>
        <w:pStyle w:val="Prrafodelista"/>
        <w:ind w:left="426"/>
        <w:jc w:val="both"/>
        <w:rPr>
          <w:rFonts w:asciiTheme="minorHAnsi" w:hAnsiTheme="minorHAnsi" w:cstheme="minorHAnsi"/>
          <w:color w:val="FF0000"/>
          <w:sz w:val="22"/>
          <w:szCs w:val="22"/>
        </w:rPr>
      </w:pPr>
    </w:p>
    <w:p w:rsidR="00F518D0" w:rsidRPr="009A55B6" w:rsidRDefault="00F518D0" w:rsidP="00F518D0">
      <w:pPr>
        <w:pStyle w:val="Prrafodelista"/>
        <w:numPr>
          <w:ilvl w:val="0"/>
          <w:numId w:val="19"/>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F518D0" w:rsidRPr="009A55B6" w:rsidRDefault="00F518D0" w:rsidP="00F518D0">
      <w:pPr>
        <w:pStyle w:val="Prrafodelista"/>
        <w:numPr>
          <w:ilvl w:val="0"/>
          <w:numId w:val="19"/>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F518D0" w:rsidRDefault="00F518D0" w:rsidP="00311D4A">
      <w:pPr>
        <w:jc w:val="both"/>
        <w:rPr>
          <w:rFonts w:asciiTheme="minorHAnsi" w:hAnsiTheme="minorHAnsi" w:cstheme="minorHAnsi"/>
          <w:color w:val="000000"/>
          <w:sz w:val="24"/>
          <w:szCs w:val="22"/>
        </w:rPr>
      </w:pPr>
    </w:p>
    <w:p w:rsidR="002B6F0F" w:rsidRPr="00365997" w:rsidRDefault="002B6F0F" w:rsidP="002B6F0F">
      <w:pPr>
        <w:numPr>
          <w:ilvl w:val="0"/>
          <w:numId w:val="3"/>
        </w:numPr>
        <w:ind w:left="425" w:hanging="425"/>
        <w:jc w:val="both"/>
        <w:rPr>
          <w:rFonts w:asciiTheme="minorHAnsi" w:hAnsiTheme="minorHAnsi" w:cstheme="minorHAnsi"/>
          <w:b/>
          <w:sz w:val="22"/>
          <w:szCs w:val="22"/>
        </w:rPr>
      </w:pPr>
      <w:r w:rsidRPr="00365997">
        <w:rPr>
          <w:rFonts w:asciiTheme="minorHAnsi" w:hAnsiTheme="minorHAnsi" w:cstheme="minorHAnsi"/>
          <w:b/>
          <w:sz w:val="22"/>
          <w:szCs w:val="22"/>
        </w:rPr>
        <w:t>IMPEDIDOS PARA PARTICIPAR EN LOS PROCESOS DE CONTRATACIÓN</w:t>
      </w:r>
      <w:r w:rsidR="003176FC">
        <w:rPr>
          <w:rFonts w:asciiTheme="minorHAnsi" w:hAnsiTheme="minorHAnsi" w:cstheme="minorHAnsi"/>
          <w:b/>
          <w:sz w:val="22"/>
          <w:szCs w:val="22"/>
        </w:rPr>
        <w:t>.-</w:t>
      </w:r>
    </w:p>
    <w:p w:rsidR="002B6F0F" w:rsidRPr="00365997" w:rsidRDefault="002B6F0F" w:rsidP="002B6F0F">
      <w:pPr>
        <w:ind w:left="425"/>
        <w:jc w:val="both"/>
        <w:rPr>
          <w:rFonts w:asciiTheme="minorHAnsi" w:hAnsiTheme="minorHAnsi" w:cstheme="minorHAnsi"/>
          <w:b/>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2B6F0F" w:rsidRPr="00365997" w:rsidRDefault="002B6F0F" w:rsidP="002B6F0F">
      <w:pPr>
        <w:pStyle w:val="Prrafodelista"/>
        <w:tabs>
          <w:tab w:val="left" w:pos="7458"/>
        </w:tabs>
        <w:ind w:left="709" w:hanging="283"/>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ab/>
      </w:r>
      <w:r w:rsidRPr="00365997">
        <w:rPr>
          <w:rFonts w:asciiTheme="minorHAnsi" w:hAnsiTheme="minorHAnsi" w:cstheme="minorHAnsi"/>
          <w:color w:val="000000"/>
          <w:sz w:val="22"/>
          <w:szCs w:val="22"/>
        </w:rPr>
        <w:tab/>
      </w:r>
    </w:p>
    <w:p w:rsidR="002B6F0F" w:rsidRPr="00365997"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2B6F0F" w:rsidRPr="00365997"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tengan sentencia ejecutoriada, con impedimento para ejercer el comercio.</w:t>
      </w:r>
    </w:p>
    <w:p w:rsidR="002B6F0F" w:rsidRPr="00365997"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B6F0F" w:rsidRPr="001D36AB"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asociados con consultores o empresas que hubieran asesorado en la elaboración de l</w:t>
      </w:r>
      <w:r>
        <w:rPr>
          <w:rFonts w:asciiTheme="minorHAnsi" w:eastAsiaTheme="minorHAnsi" w:hAnsiTheme="minorHAnsi" w:cstheme="minorHAnsi"/>
          <w:sz w:val="22"/>
          <w:szCs w:val="22"/>
          <w:lang w:val="es-BO"/>
        </w:rPr>
        <w:t>os</w:t>
      </w:r>
      <w:r w:rsidRPr="00365997">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 xml:space="preserve">Términos de </w:t>
      </w:r>
      <w:r w:rsidRPr="001D36AB">
        <w:rPr>
          <w:rFonts w:asciiTheme="minorHAnsi" w:eastAsiaTheme="minorHAnsi" w:hAnsiTheme="minorHAnsi" w:cstheme="minorHAnsi"/>
          <w:sz w:val="22"/>
          <w:szCs w:val="22"/>
          <w:lang w:val="es-BO"/>
        </w:rPr>
        <w:t>Referencia, Estimación de Costos, Estudios de Pre-factibilidad y Factibilidad, Términos de Referencia o Documento Base de Contratación (DBC)</w:t>
      </w:r>
      <w:r w:rsidRPr="001D36AB">
        <w:rPr>
          <w:rFonts w:asciiTheme="minorHAnsi" w:eastAsiaTheme="minorHAnsi" w:hAnsiTheme="minorHAnsi" w:cstheme="minorHAnsi"/>
          <w:color w:val="FF0000"/>
          <w:sz w:val="22"/>
          <w:szCs w:val="22"/>
          <w:lang w:val="es-BO"/>
        </w:rPr>
        <w:t>.</w:t>
      </w:r>
    </w:p>
    <w:p w:rsidR="002B6F0F" w:rsidRPr="001D36AB"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2B6F0F" w:rsidRPr="001D36AB"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Que hubiesen declarado su disolución o quiebra.</w:t>
      </w:r>
    </w:p>
    <w:p w:rsidR="002B6F0F" w:rsidRPr="00365997"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Cuyos Representantes Legales, Accionistas</w:t>
      </w:r>
      <w:r w:rsidRPr="00365997">
        <w:rPr>
          <w:rFonts w:asciiTheme="minorHAnsi" w:eastAsiaTheme="minorHAnsi" w:hAnsiTheme="minorHAnsi" w:cstheme="minorHAnsi"/>
          <w:sz w:val="22"/>
          <w:szCs w:val="22"/>
          <w:lang w:val="es-BO"/>
        </w:rPr>
        <w:t xml:space="preserve"> o Socios controladores, tengan vinculación matrimonial o de parentesco con la MAE, hasta el tercer Grado de consanguinidad y segundo </w:t>
      </w:r>
      <w:r w:rsidRPr="00365997">
        <w:rPr>
          <w:rFonts w:asciiTheme="minorHAnsi" w:eastAsiaTheme="minorHAnsi" w:hAnsiTheme="minorHAnsi" w:cstheme="minorHAnsi"/>
          <w:sz w:val="22"/>
          <w:szCs w:val="22"/>
          <w:lang w:val="es-BO"/>
        </w:rPr>
        <w:lastRenderedPageBreak/>
        <w:t xml:space="preserve">de afinidad, conforme lo establecido en el Código de </w:t>
      </w:r>
      <w:r w:rsidR="0085003D">
        <w:rPr>
          <w:rFonts w:asciiTheme="minorHAnsi" w:eastAsiaTheme="minorHAnsi" w:hAnsiTheme="minorHAnsi" w:cstheme="minorHAnsi"/>
          <w:sz w:val="22"/>
          <w:szCs w:val="22"/>
          <w:lang w:val="es-BO"/>
        </w:rPr>
        <w:t xml:space="preserve">las </w:t>
      </w:r>
      <w:r w:rsidRPr="00365997">
        <w:rPr>
          <w:rFonts w:asciiTheme="minorHAnsi" w:eastAsiaTheme="minorHAnsi" w:hAnsiTheme="minorHAnsi" w:cstheme="minorHAnsi"/>
          <w:sz w:val="22"/>
          <w:szCs w:val="22"/>
          <w:lang w:val="es-BO"/>
        </w:rPr>
        <w:t>Familia</w:t>
      </w:r>
      <w:r w:rsidR="0085003D">
        <w:rPr>
          <w:rFonts w:asciiTheme="minorHAnsi" w:eastAsiaTheme="minorHAnsi" w:hAnsiTheme="minorHAnsi" w:cstheme="minorHAnsi"/>
          <w:sz w:val="22"/>
          <w:szCs w:val="22"/>
          <w:lang w:val="es-BO"/>
        </w:rPr>
        <w:t>s y Proceso Familiar</w:t>
      </w:r>
      <w:r w:rsidRPr="00365997">
        <w:rPr>
          <w:rFonts w:asciiTheme="minorHAnsi" w:eastAsiaTheme="minorHAnsi" w:hAnsiTheme="minorHAnsi" w:cstheme="minorHAnsi"/>
          <w:sz w:val="22"/>
          <w:szCs w:val="22"/>
          <w:lang w:val="es-BO"/>
        </w:rPr>
        <w:t xml:space="preserve"> del Estado Plurinacional de Bolivia.</w:t>
      </w:r>
    </w:p>
    <w:p w:rsidR="002B6F0F" w:rsidRPr="00365997"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2B6F0F" w:rsidRPr="00365997"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2B6F0F" w:rsidRPr="00365997"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2B6F0F"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EA6C17" w:rsidRDefault="00EA6C17" w:rsidP="00EA6C17">
      <w:pPr>
        <w:pStyle w:val="Sinespaciado"/>
        <w:rPr>
          <w:rFonts w:eastAsiaTheme="minorHAnsi"/>
          <w:lang w:val="es-BO"/>
        </w:rPr>
      </w:pPr>
    </w:p>
    <w:p w:rsidR="0085003D" w:rsidRPr="00365997" w:rsidRDefault="0085003D" w:rsidP="0085003D">
      <w:pPr>
        <w:spacing w:after="200" w:line="276" w:lineRule="auto"/>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w:t>
      </w:r>
      <w:r w:rsidR="002E0002">
        <w:rPr>
          <w:rFonts w:asciiTheme="minorHAnsi" w:eastAsiaTheme="minorHAnsi" w:hAnsiTheme="minorHAnsi" w:cstheme="minorHAnsi"/>
          <w:sz w:val="22"/>
          <w:szCs w:val="22"/>
          <w:lang w:val="es-BO"/>
        </w:rPr>
        <w:t xml:space="preserve"> del SICOES.</w:t>
      </w:r>
    </w:p>
    <w:p w:rsidR="002B6F0F" w:rsidRPr="00365997" w:rsidRDefault="002B6F0F" w:rsidP="002B6F0F">
      <w:pPr>
        <w:numPr>
          <w:ilvl w:val="0"/>
          <w:numId w:val="3"/>
        </w:numPr>
        <w:ind w:left="425" w:hanging="425"/>
        <w:jc w:val="both"/>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PLAZOS Y HORARIOS ADMINISTRATIVOS</w:t>
      </w:r>
      <w:r w:rsidR="003176FC">
        <w:rPr>
          <w:rFonts w:asciiTheme="minorHAnsi" w:hAnsiTheme="minorHAnsi" w:cstheme="minorHAnsi"/>
          <w:b/>
          <w:color w:val="000000"/>
          <w:sz w:val="22"/>
          <w:szCs w:val="22"/>
        </w:rPr>
        <w:t>.-</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2B6F0F" w:rsidRPr="00365997" w:rsidRDefault="002B6F0F" w:rsidP="002B6F0F">
      <w:pPr>
        <w:ind w:left="708"/>
        <w:jc w:val="both"/>
        <w:rPr>
          <w:rFonts w:asciiTheme="minorHAnsi" w:hAnsiTheme="minorHAnsi" w:cstheme="minorHAnsi"/>
          <w:sz w:val="22"/>
          <w:szCs w:val="22"/>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IDIOMA</w:t>
      </w:r>
      <w:r w:rsidR="003176FC">
        <w:rPr>
          <w:rFonts w:asciiTheme="minorHAnsi" w:hAnsiTheme="minorHAnsi" w:cstheme="minorHAnsi"/>
          <w:b/>
          <w:sz w:val="22"/>
          <w:szCs w:val="22"/>
        </w:rPr>
        <w:t>.-</w:t>
      </w:r>
    </w:p>
    <w:p w:rsidR="00682199" w:rsidRPr="00365997" w:rsidRDefault="00682199" w:rsidP="00682199">
      <w:pPr>
        <w:ind w:left="426"/>
        <w:jc w:val="both"/>
        <w:rPr>
          <w:rFonts w:asciiTheme="minorHAnsi" w:hAnsiTheme="minorHAnsi" w:cstheme="minorHAnsi"/>
          <w:b/>
          <w:sz w:val="22"/>
          <w:szCs w:val="22"/>
        </w:rPr>
      </w:pPr>
    </w:p>
    <w:p w:rsidR="0095658D" w:rsidRPr="00983395" w:rsidRDefault="0095658D" w:rsidP="0095658D">
      <w:pPr>
        <w:ind w:left="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95658D" w:rsidRPr="00983395" w:rsidRDefault="0095658D" w:rsidP="0095658D">
      <w:pPr>
        <w:ind w:left="426"/>
        <w:jc w:val="both"/>
        <w:rPr>
          <w:rFonts w:asciiTheme="minorHAnsi" w:hAnsiTheme="minorHAnsi" w:cstheme="minorHAnsi"/>
          <w:sz w:val="22"/>
          <w:szCs w:val="22"/>
          <w:lang w:val="es-BO"/>
        </w:rPr>
      </w:pPr>
    </w:p>
    <w:p w:rsidR="0095658D" w:rsidRDefault="0095658D" w:rsidP="0095658D">
      <w:pPr>
        <w:ind w:left="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Asimismo, toda la correspondencia que se intercambie entre el proponente y YPFB, será en idioma castellano.</w:t>
      </w:r>
    </w:p>
    <w:p w:rsidR="002B6F0F" w:rsidRPr="0095658D" w:rsidRDefault="002B6F0F" w:rsidP="002B6F0F">
      <w:pPr>
        <w:ind w:left="426"/>
        <w:jc w:val="both"/>
        <w:rPr>
          <w:rFonts w:asciiTheme="minorHAnsi" w:hAnsiTheme="minorHAnsi" w:cstheme="minorHAnsi"/>
          <w:sz w:val="22"/>
          <w:szCs w:val="22"/>
          <w:lang w:val="es-BO"/>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MONEDA DEL PROCESO DE CONTRATACIÓN</w:t>
      </w:r>
      <w:r w:rsidR="003176FC">
        <w:rPr>
          <w:rFonts w:asciiTheme="minorHAnsi" w:hAnsiTheme="minorHAnsi" w:cstheme="minorHAnsi"/>
          <w:b/>
          <w:sz w:val="22"/>
          <w:szCs w:val="22"/>
        </w:rPr>
        <w:t>.-</w:t>
      </w:r>
    </w:p>
    <w:p w:rsidR="00682199" w:rsidRPr="00365997" w:rsidRDefault="00682199" w:rsidP="00682199">
      <w:pPr>
        <w:ind w:left="426"/>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2B6F0F" w:rsidRPr="00365997" w:rsidRDefault="002B6F0F" w:rsidP="002B6F0F">
      <w:pPr>
        <w:ind w:left="426"/>
        <w:jc w:val="both"/>
        <w:rPr>
          <w:rFonts w:asciiTheme="minorHAnsi" w:hAnsiTheme="minorHAnsi" w:cstheme="minorHAnsi"/>
          <w:color w:val="FF0000"/>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853EE9" w:rsidRDefault="00853EE9" w:rsidP="002B6F0F">
      <w:pPr>
        <w:ind w:left="426"/>
        <w:jc w:val="both"/>
        <w:rPr>
          <w:rFonts w:asciiTheme="minorHAnsi" w:hAnsiTheme="minorHAnsi" w:cstheme="minorHAnsi"/>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PUBLICACIÓN Y NOTIFICACIÓN</w:t>
      </w:r>
      <w:r w:rsidR="003176FC">
        <w:rPr>
          <w:rFonts w:asciiTheme="minorHAnsi" w:hAnsiTheme="minorHAnsi" w:cstheme="minorHAnsi"/>
          <w:b/>
          <w:sz w:val="22"/>
          <w:szCs w:val="22"/>
        </w:rPr>
        <w:t>.-</w:t>
      </w:r>
    </w:p>
    <w:p w:rsidR="002B6F0F" w:rsidRPr="00365997" w:rsidRDefault="002B6F0F" w:rsidP="002B6F0F">
      <w:pPr>
        <w:ind w:firstLine="708"/>
        <w:jc w:val="both"/>
        <w:rPr>
          <w:rFonts w:asciiTheme="minorHAnsi" w:hAnsiTheme="minorHAnsi" w:cstheme="minorHAnsi"/>
          <w:b/>
          <w:sz w:val="22"/>
          <w:szCs w:val="22"/>
        </w:rPr>
      </w:pPr>
    </w:p>
    <w:p w:rsidR="00EA6C17" w:rsidRDefault="002B6F0F" w:rsidP="00EA6C17">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El Documento Base de Contratación, acta de reunión de aclaración, enmiendas, resultados de la contratación u otros, serán publicados en el sitio web de YPFB </w:t>
      </w:r>
      <w:hyperlink r:id="rId12" w:history="1">
        <w:r w:rsidRPr="00365997">
          <w:rPr>
            <w:rStyle w:val="Hipervnculo"/>
            <w:rFonts w:asciiTheme="minorHAnsi" w:hAnsiTheme="minorHAnsi" w:cstheme="minorHAnsi"/>
            <w:sz w:val="22"/>
            <w:szCs w:val="22"/>
          </w:rPr>
          <w:t>www.ypfb.gob.bo</w:t>
        </w:r>
      </w:hyperlink>
      <w:r w:rsidRPr="00365997">
        <w:rPr>
          <w:rFonts w:asciiTheme="minorHAnsi" w:hAnsiTheme="minorHAnsi" w:cstheme="minorHAnsi"/>
          <w:sz w:val="22"/>
          <w:szCs w:val="22"/>
        </w:rPr>
        <w:t xml:space="preserve">  como medio oficial; alternativamente podrá ser publicada en otro(s) medio(s) de comunicación.</w:t>
      </w:r>
    </w:p>
    <w:p w:rsidR="00EA6C17" w:rsidRDefault="00EA6C17" w:rsidP="00EA6C17">
      <w:pPr>
        <w:pStyle w:val="Sinespaciado"/>
      </w:pPr>
    </w:p>
    <w:p w:rsidR="002B6F0F" w:rsidRPr="00365997" w:rsidRDefault="002B6F0F" w:rsidP="00EA6C17">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t>Toda notificación a los proponentes se realizará a través del correo electrónico institucional de YPFB como medio</w:t>
      </w:r>
      <w:hyperlink r:id="rId13" w:history="1"/>
      <w:r w:rsidRPr="00365997">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GARANTÍAS</w:t>
      </w:r>
      <w:r w:rsidR="003176FC">
        <w:rPr>
          <w:rFonts w:asciiTheme="minorHAnsi" w:hAnsiTheme="minorHAnsi" w:cstheme="minorHAnsi"/>
          <w:b/>
          <w:sz w:val="22"/>
          <w:szCs w:val="22"/>
        </w:rPr>
        <w:t>.-</w:t>
      </w:r>
      <w:r w:rsidRPr="00365997">
        <w:rPr>
          <w:rFonts w:asciiTheme="minorHAnsi" w:hAnsiTheme="minorHAnsi" w:cstheme="minorHAnsi"/>
          <w:b/>
          <w:sz w:val="22"/>
          <w:szCs w:val="22"/>
        </w:rPr>
        <w:tab/>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EA6C17">
      <w:pPr>
        <w:ind w:left="426"/>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 xml:space="preserve">Las características de las garantías financieras están descritas </w:t>
      </w:r>
      <w:r w:rsidR="00EA6C17">
        <w:rPr>
          <w:rFonts w:asciiTheme="minorHAnsi" w:hAnsiTheme="minorHAnsi" w:cstheme="minorHAnsi"/>
          <w:sz w:val="22"/>
          <w:szCs w:val="22"/>
          <w:lang w:eastAsia="es-BO"/>
        </w:rPr>
        <w:t>en los términos de referencia</w:t>
      </w:r>
      <w:r w:rsidRPr="00365997">
        <w:rPr>
          <w:rFonts w:asciiTheme="minorHAnsi" w:hAnsiTheme="minorHAnsi" w:cstheme="minorHAnsi"/>
          <w:sz w:val="22"/>
          <w:szCs w:val="22"/>
          <w:lang w:eastAsia="es-BO"/>
        </w:rPr>
        <w:t xml:space="preserve"> del presente DBC. </w:t>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322A18">
      <w:pPr>
        <w:pStyle w:val="Prrafodelista"/>
        <w:numPr>
          <w:ilvl w:val="1"/>
          <w:numId w:val="17"/>
        </w:numPr>
        <w:ind w:left="993" w:hanging="567"/>
        <w:jc w:val="both"/>
        <w:rPr>
          <w:rFonts w:asciiTheme="minorHAnsi" w:hAnsiTheme="minorHAnsi" w:cstheme="minorHAnsi"/>
          <w:b/>
          <w:sz w:val="22"/>
          <w:szCs w:val="22"/>
          <w:lang w:val="es-MX" w:eastAsia="es-BO"/>
        </w:rPr>
      </w:pPr>
      <w:bookmarkStart w:id="1" w:name="_Toc346873782"/>
      <w:r w:rsidRPr="00365997">
        <w:rPr>
          <w:rFonts w:asciiTheme="minorHAnsi" w:hAnsiTheme="minorHAnsi" w:cstheme="minorHAnsi"/>
          <w:b/>
          <w:sz w:val="22"/>
          <w:szCs w:val="22"/>
          <w:lang w:val="es-MX" w:eastAsia="es-BO"/>
        </w:rPr>
        <w:t>Liberación de la Garantía de Seriedad de Propuesta</w:t>
      </w:r>
      <w:bookmarkEnd w:id="1"/>
    </w:p>
    <w:p w:rsidR="002B6F0F" w:rsidRPr="00365997" w:rsidRDefault="002B6F0F" w:rsidP="002B6F0F">
      <w:pPr>
        <w:tabs>
          <w:tab w:val="left" w:pos="4140"/>
        </w:tabs>
        <w:ind w:left="349"/>
        <w:jc w:val="both"/>
        <w:rPr>
          <w:rFonts w:asciiTheme="minorHAnsi" w:hAnsiTheme="minorHAnsi" w:cstheme="minorHAnsi"/>
          <w:sz w:val="22"/>
          <w:szCs w:val="22"/>
          <w:lang w:val="es-MX"/>
        </w:rPr>
      </w:pPr>
      <w:r>
        <w:rPr>
          <w:rFonts w:asciiTheme="minorHAnsi" w:hAnsiTheme="minorHAnsi" w:cstheme="minorHAnsi"/>
          <w:sz w:val="22"/>
          <w:szCs w:val="22"/>
          <w:lang w:val="es-MX"/>
        </w:rPr>
        <w:tab/>
      </w:r>
    </w:p>
    <w:p w:rsidR="002B6F0F" w:rsidRPr="00365997" w:rsidRDefault="002B6F0F" w:rsidP="002B6F0F">
      <w:pPr>
        <w:ind w:left="990"/>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2B6F0F" w:rsidRPr="00365997" w:rsidRDefault="002B6F0F" w:rsidP="002B6F0F">
      <w:pPr>
        <w:ind w:left="349"/>
        <w:jc w:val="both"/>
        <w:rPr>
          <w:rFonts w:asciiTheme="minorHAnsi" w:hAnsiTheme="minorHAnsi" w:cstheme="minorHAnsi"/>
          <w:sz w:val="22"/>
          <w:szCs w:val="22"/>
          <w:lang w:val="es-MX"/>
        </w:rPr>
      </w:pP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descalificados, después de notificada la Adjudicación o Declaratoria Desierta.</w:t>
      </w: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w:t>
      </w:r>
      <w:r w:rsidRPr="00365997">
        <w:rPr>
          <w:rFonts w:asciiTheme="minorHAnsi" w:hAnsiTheme="minorHAnsi" w:cstheme="minorHAnsi"/>
          <w:sz w:val="22"/>
          <w:szCs w:val="22"/>
        </w:rPr>
        <w:t>s</w:t>
      </w:r>
      <w:r>
        <w:rPr>
          <w:rFonts w:asciiTheme="minorHAnsi" w:hAnsiTheme="minorHAnsi" w:cstheme="minorHAnsi"/>
          <w:sz w:val="22"/>
          <w:szCs w:val="22"/>
        </w:rPr>
        <w:t xml:space="preserve"> adjudicados</w:t>
      </w:r>
      <w:r w:rsidRPr="00365997">
        <w:rPr>
          <w:rFonts w:asciiTheme="minorHAnsi" w:hAnsiTheme="minorHAnsi" w:cstheme="minorHAnsi"/>
          <w:sz w:val="22"/>
          <w:szCs w:val="22"/>
        </w:rPr>
        <w:t>, una vez suscrito el</w:t>
      </w:r>
      <w:r>
        <w:rPr>
          <w:rFonts w:asciiTheme="minorHAnsi" w:hAnsiTheme="minorHAnsi" w:cstheme="minorHAnsi"/>
          <w:sz w:val="22"/>
          <w:szCs w:val="22"/>
        </w:rPr>
        <w:t>/los contrato(s)</w:t>
      </w:r>
      <w:r w:rsidRPr="00365997">
        <w:rPr>
          <w:rFonts w:asciiTheme="minorHAnsi" w:hAnsiTheme="minorHAnsi" w:cstheme="minorHAnsi"/>
          <w:sz w:val="22"/>
          <w:szCs w:val="22"/>
        </w:rPr>
        <w:t>.</w:t>
      </w: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no adjudicados, una vez suscrito el</w:t>
      </w:r>
      <w:r>
        <w:rPr>
          <w:rFonts w:asciiTheme="minorHAnsi" w:hAnsiTheme="minorHAnsi" w:cstheme="minorHAnsi"/>
          <w:sz w:val="22"/>
          <w:szCs w:val="22"/>
        </w:rPr>
        <w:t>/los</w:t>
      </w:r>
      <w:r w:rsidRPr="00365997">
        <w:rPr>
          <w:rFonts w:asciiTheme="minorHAnsi" w:hAnsiTheme="minorHAnsi" w:cstheme="minorHAnsi"/>
          <w:sz w:val="22"/>
          <w:szCs w:val="22"/>
        </w:rPr>
        <w:t xml:space="preserve"> contrato</w:t>
      </w:r>
      <w:r>
        <w:rPr>
          <w:rFonts w:asciiTheme="minorHAnsi" w:hAnsiTheme="minorHAnsi" w:cstheme="minorHAnsi"/>
          <w:sz w:val="22"/>
          <w:szCs w:val="22"/>
        </w:rPr>
        <w:t>(s).</w:t>
      </w:r>
      <w:r w:rsidRPr="00365997">
        <w:rPr>
          <w:rFonts w:asciiTheme="minorHAnsi" w:hAnsiTheme="minorHAnsi" w:cstheme="minorHAnsi"/>
          <w:sz w:val="22"/>
          <w:szCs w:val="22"/>
        </w:rPr>
        <w:t xml:space="preserve"> </w:t>
      </w: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 xml:space="preserve">A todos los proponentes, en caso de Declaración Desierta o Cancelación. </w:t>
      </w: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En caso de anulación</w:t>
      </w:r>
      <w:r>
        <w:rPr>
          <w:rFonts w:asciiTheme="minorHAnsi" w:hAnsiTheme="minorHAnsi" w:cstheme="minorHAnsi"/>
          <w:sz w:val="22"/>
          <w:szCs w:val="22"/>
        </w:rPr>
        <w:t xml:space="preserve"> a todos los proponentes</w:t>
      </w:r>
      <w:r w:rsidRPr="00365997">
        <w:rPr>
          <w:rFonts w:asciiTheme="minorHAnsi" w:hAnsiTheme="minorHAnsi" w:cstheme="minorHAnsi"/>
          <w:sz w:val="22"/>
          <w:szCs w:val="22"/>
        </w:rPr>
        <w:t>, cuando la anulación sea hasta antes de la publicación de la convocatoria.</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365997" w:rsidRDefault="002B6F0F" w:rsidP="00322A18">
      <w:pPr>
        <w:pStyle w:val="Prrafodelista"/>
        <w:numPr>
          <w:ilvl w:val="1"/>
          <w:numId w:val="17"/>
        </w:numPr>
        <w:ind w:left="993" w:hanging="567"/>
        <w:jc w:val="both"/>
        <w:rPr>
          <w:rFonts w:asciiTheme="minorHAnsi" w:hAnsiTheme="minorHAnsi" w:cstheme="minorHAnsi"/>
          <w:b/>
          <w:sz w:val="22"/>
          <w:szCs w:val="22"/>
          <w:lang w:val="es-MX"/>
        </w:rPr>
      </w:pPr>
      <w:bookmarkStart w:id="2" w:name="_Toc346873781"/>
      <w:r w:rsidRPr="00365997">
        <w:rPr>
          <w:rFonts w:asciiTheme="minorHAnsi" w:hAnsiTheme="minorHAnsi" w:cstheme="minorHAnsi"/>
          <w:b/>
          <w:sz w:val="22"/>
          <w:szCs w:val="22"/>
          <w:lang w:val="es-MX"/>
        </w:rPr>
        <w:t>Ejecución de la Garantía de Seriedad de Propuesta</w:t>
      </w:r>
      <w:bookmarkEnd w:id="2"/>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La Garantía de Seriedad de Propuesta, en caso de haberse solicitado en el proceso de contratación, será ejecutada cuando:  </w:t>
      </w:r>
    </w:p>
    <w:p w:rsidR="002B6F0F" w:rsidRPr="00365997" w:rsidRDefault="002B6F0F" w:rsidP="002B6F0F">
      <w:pPr>
        <w:tabs>
          <w:tab w:val="num" w:pos="567"/>
        </w:tabs>
        <w:ind w:left="567"/>
        <w:jc w:val="both"/>
        <w:rPr>
          <w:rFonts w:asciiTheme="minorHAnsi" w:hAnsiTheme="minorHAnsi" w:cstheme="minorHAnsi"/>
          <w:sz w:val="22"/>
          <w:szCs w:val="22"/>
          <w:lang w:val="es-MX"/>
        </w:rPr>
      </w:pPr>
    </w:p>
    <w:p w:rsidR="002B6F0F" w:rsidRPr="00365997"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decida retirar su propuesta de manera expresa con posterioridad al plazo límite de presentación de propuestas.</w:t>
      </w:r>
    </w:p>
    <w:p w:rsidR="002B6F0F" w:rsidRPr="00365997" w:rsidRDefault="002B6F0F" w:rsidP="00322A18">
      <w:pPr>
        <w:pStyle w:val="Prrafodelista"/>
        <w:numPr>
          <w:ilvl w:val="0"/>
          <w:numId w:val="20"/>
        </w:numPr>
        <w:ind w:left="1418"/>
        <w:jc w:val="both"/>
        <w:rPr>
          <w:rFonts w:asciiTheme="minorHAnsi" w:hAnsiTheme="minorHAnsi" w:cstheme="minorHAnsi"/>
          <w:sz w:val="22"/>
          <w:szCs w:val="22"/>
        </w:rPr>
      </w:pPr>
      <w:r w:rsidRPr="00365997">
        <w:rPr>
          <w:rFonts w:asciiTheme="minorHAnsi" w:hAnsiTheme="minorHAnsi" w:cstheme="minorHAnsi"/>
          <w:sz w:val="22"/>
          <w:szCs w:val="22"/>
        </w:rPr>
        <w:t>Se compruebe falsedad en la información declarada en su propuesta.</w:t>
      </w:r>
    </w:p>
    <w:p w:rsidR="002B6F0F" w:rsidRPr="00365997"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r>
        <w:rPr>
          <w:rFonts w:asciiTheme="minorHAnsi" w:hAnsiTheme="minorHAnsi" w:cstheme="minorHAnsi"/>
          <w:sz w:val="22"/>
          <w:szCs w:val="22"/>
        </w:rPr>
        <w:t>.</w:t>
      </w:r>
    </w:p>
    <w:p w:rsidR="002B6F0F" w:rsidRPr="00365997" w:rsidRDefault="002B6F0F" w:rsidP="00322A18">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2B6F0F"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la Entidad.</w:t>
      </w:r>
    </w:p>
    <w:p w:rsidR="00775141" w:rsidRDefault="00775141" w:rsidP="00775141">
      <w:pPr>
        <w:pStyle w:val="Prrafodelista"/>
        <w:ind w:left="426"/>
        <w:jc w:val="both"/>
        <w:rPr>
          <w:rFonts w:asciiTheme="minorHAnsi" w:hAnsiTheme="minorHAnsi" w:cstheme="minorHAnsi"/>
          <w:b/>
          <w:sz w:val="22"/>
          <w:szCs w:val="22"/>
        </w:rPr>
      </w:pPr>
    </w:p>
    <w:p w:rsidR="002B6F0F" w:rsidRPr="00365997" w:rsidRDefault="003176FC" w:rsidP="002B6F0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ASPECTOS SUBSANABLES.-</w:t>
      </w:r>
    </w:p>
    <w:p w:rsidR="002B6F0F" w:rsidRPr="00365997" w:rsidRDefault="002B6F0F" w:rsidP="002B6F0F">
      <w:pPr>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Comité de Licitación y/o las Unidades Validadoras, en el ámbito de sus competencias podrán considerar como aspectos subsanables,</w:t>
      </w:r>
      <w:r w:rsidRPr="00365997">
        <w:rPr>
          <w:rFonts w:asciiTheme="minorHAnsi" w:hAnsiTheme="minorHAnsi" w:cstheme="minorHAnsi"/>
          <w:color w:val="8496B0" w:themeColor="text2" w:themeTint="99"/>
          <w:sz w:val="22"/>
          <w:szCs w:val="22"/>
          <w:lang w:val="es-BO"/>
        </w:rPr>
        <w:t xml:space="preserve"> </w:t>
      </w:r>
      <w:r w:rsidRPr="00365997">
        <w:rPr>
          <w:rFonts w:asciiTheme="minorHAnsi" w:hAnsiTheme="minorHAnsi" w:cstheme="minorHAnsi"/>
          <w:sz w:val="22"/>
          <w:szCs w:val="22"/>
          <w:lang w:val="es-BO"/>
        </w:rPr>
        <w:t>los siguientes:</w:t>
      </w:r>
    </w:p>
    <w:p w:rsidR="002B6F0F" w:rsidRPr="00365997" w:rsidRDefault="002B6F0F" w:rsidP="002B6F0F">
      <w:pPr>
        <w:tabs>
          <w:tab w:val="left" w:pos="1560"/>
        </w:tabs>
        <w:ind w:left="851"/>
        <w:jc w:val="both"/>
        <w:rPr>
          <w:rFonts w:asciiTheme="minorHAnsi" w:hAnsiTheme="minorHAnsi" w:cstheme="minorHAnsi"/>
          <w:sz w:val="22"/>
          <w:szCs w:val="22"/>
          <w:lang w:val="es-BO"/>
        </w:rPr>
      </w:pPr>
    </w:p>
    <w:p w:rsidR="00D6055E" w:rsidRDefault="00D6055E" w:rsidP="00D6055E">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Cuando los errores sean accidentales, accesorios o de forma y que no inciden en la validez y legalidad de la propuesta presentada.</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Cuando el proponente oferte condiciones superiores a las requeridas en </w:t>
      </w:r>
      <w:r>
        <w:rPr>
          <w:rFonts w:asciiTheme="minorHAnsi" w:hAnsiTheme="minorHAnsi" w:cstheme="minorHAnsi"/>
          <w:sz w:val="22"/>
          <w:szCs w:val="22"/>
          <w:lang w:val="es-BO"/>
        </w:rPr>
        <w:t>lo</w:t>
      </w:r>
      <w:r w:rsidRPr="00365997">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365997">
        <w:rPr>
          <w:rFonts w:asciiTheme="minorHAnsi" w:hAnsiTheme="minorHAnsi" w:cstheme="minorHAnsi"/>
          <w:sz w:val="22"/>
          <w:szCs w:val="22"/>
          <w:lang w:val="es-BO"/>
        </w:rPr>
        <w:t>, siempre que estas condiciones no afecten el fin para el que fueron requeridas y/o se consideren beneficiosas para YPFB.</w:t>
      </w:r>
    </w:p>
    <w:p w:rsidR="0095658D" w:rsidRPr="00983395" w:rsidRDefault="002B6F0F" w:rsidP="00653E46">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5658D">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ciento (0.1%), considerándose subsanable, no siendo necesario solicitar al proponente subsane dicho </w:t>
      </w:r>
      <w:r w:rsidRPr="00983395">
        <w:rPr>
          <w:rFonts w:asciiTheme="minorHAnsi" w:hAnsiTheme="minorHAnsi" w:cstheme="minorHAnsi"/>
          <w:sz w:val="22"/>
          <w:szCs w:val="22"/>
          <w:lang w:val="es-BO"/>
        </w:rPr>
        <w:t>aspecto.</w:t>
      </w:r>
    </w:p>
    <w:p w:rsidR="0095658D" w:rsidRPr="00983395" w:rsidRDefault="0095658D" w:rsidP="0095658D">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2B6F0F" w:rsidRPr="00983395" w:rsidRDefault="0095658D" w:rsidP="0095658D">
      <w:pPr>
        <w:tabs>
          <w:tab w:val="left" w:pos="1560"/>
        </w:tabs>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ab/>
      </w:r>
    </w:p>
    <w:p w:rsidR="002B6F0F" w:rsidRDefault="002B6F0F" w:rsidP="002B6F0F">
      <w:pPr>
        <w:ind w:left="425" w:firstLine="1"/>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Cuando la propuesta contenga</w:t>
      </w:r>
      <w:r w:rsidRPr="00365997">
        <w:rPr>
          <w:rFonts w:asciiTheme="minorHAnsi" w:hAnsiTheme="minorHAnsi" w:cstheme="minorHAnsi"/>
          <w:sz w:val="22"/>
          <w:szCs w:val="22"/>
          <w:lang w:val="es-BO"/>
        </w:rPr>
        <w:t xml:space="preserve"> aspectos subsanables éstos deberán estar señalados en el informe correspondiente.</w:t>
      </w:r>
    </w:p>
    <w:p w:rsidR="00D6055E" w:rsidRDefault="00D6055E" w:rsidP="002B6F0F">
      <w:pPr>
        <w:ind w:left="425" w:firstLine="1"/>
        <w:jc w:val="both"/>
        <w:rPr>
          <w:rFonts w:asciiTheme="minorHAnsi" w:hAnsiTheme="minorHAnsi" w:cstheme="minorHAnsi"/>
          <w:sz w:val="22"/>
          <w:szCs w:val="22"/>
          <w:lang w:val="es-BO"/>
        </w:rPr>
      </w:pPr>
    </w:p>
    <w:p w:rsidR="00D6055E" w:rsidRDefault="00D6055E" w:rsidP="00D6055E">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2B6F0F" w:rsidRPr="00365997" w:rsidRDefault="002B6F0F" w:rsidP="002B6F0F">
      <w:pPr>
        <w:ind w:left="425" w:firstLine="1"/>
        <w:jc w:val="both"/>
        <w:rPr>
          <w:rFonts w:asciiTheme="minorHAnsi" w:hAnsiTheme="minorHAnsi" w:cstheme="minorHAnsi"/>
          <w:sz w:val="22"/>
          <w:szCs w:val="22"/>
          <w:lang w:val="es-BO"/>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DESCALIFICACIÓN DE PROPUESTAS</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b/>
          <w:color w:val="000000"/>
          <w:sz w:val="22"/>
          <w:szCs w:val="22"/>
        </w:rPr>
      </w:pPr>
    </w:p>
    <w:p w:rsidR="002B6F0F" w:rsidRPr="00365997" w:rsidRDefault="002B6F0F" w:rsidP="002B6F0F">
      <w:pPr>
        <w:ind w:left="425" w:firstLine="1"/>
        <w:jc w:val="both"/>
        <w:rPr>
          <w:rFonts w:asciiTheme="minorHAnsi" w:hAnsiTheme="minorHAnsi" w:cstheme="minorHAnsi"/>
          <w:sz w:val="22"/>
          <w:szCs w:val="22"/>
        </w:rPr>
      </w:pPr>
      <w:r w:rsidRPr="00365997">
        <w:rPr>
          <w:rFonts w:asciiTheme="minorHAnsi" w:hAnsiTheme="minorHAnsi" w:cstheme="minorHAnsi"/>
          <w:sz w:val="22"/>
          <w:szCs w:val="22"/>
        </w:rPr>
        <w:t>Las causales de descalificación, son las siguientes:</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Incumplimiento u omisión en la presentación de cualquier formulario o documento requerido en el presente DBC.</w:t>
      </w:r>
    </w:p>
    <w:p w:rsidR="0095658D" w:rsidRPr="00983395"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95658D" w:rsidRPr="00983395" w:rsidRDefault="0095658D" w:rsidP="0095658D">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Cuando el proponente no se encuentre dentro los proponentes elegibles establecidos en el DBC.</w:t>
      </w:r>
    </w:p>
    <w:p w:rsidR="002B6F0F" w:rsidRPr="0095658D"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Cuando los formularios</w:t>
      </w:r>
      <w:r w:rsidRPr="0095658D">
        <w:rPr>
          <w:rFonts w:asciiTheme="minorHAnsi" w:hAnsiTheme="minorHAnsi" w:cstheme="minorHAnsi"/>
          <w:color w:val="000000"/>
          <w:sz w:val="22"/>
          <w:szCs w:val="22"/>
        </w:rPr>
        <w:t>, documentos, garantías presentadas no cumplan con las condiciones requeridas y/o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presente la garantía de seriedad de propuesta (cuando esta hubiese sido requerida).</w:t>
      </w:r>
      <w:r w:rsidRPr="00365997">
        <w:rPr>
          <w:rFonts w:asciiTheme="minorHAnsi" w:hAnsiTheme="minorHAnsi" w:cstheme="minorHAnsi"/>
          <w:sz w:val="18"/>
          <w:szCs w:val="18"/>
          <w:lang w:val="es-BO"/>
        </w:rPr>
        <w:t xml:space="preserve">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el proponente rehúse ampliar el tiempo de vigencia de la garantía de seriedad de propuesta.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 propuesta técnica no cumpla con las condiciones y requisitos establecidos en el presente DBC y/o l</w:t>
      </w:r>
      <w:r>
        <w:rPr>
          <w:rFonts w:asciiTheme="minorHAnsi" w:hAnsiTheme="minorHAnsi" w:cstheme="minorHAnsi"/>
          <w:color w:val="000000"/>
          <w:sz w:val="22"/>
          <w:szCs w:val="22"/>
        </w:rPr>
        <w:t>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 falta de la presentación de la propuesta técnica.</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la propuesta económica no cumpla con las condiciones y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alternativas en una misma propuesta</w:t>
      </w:r>
      <w:r>
        <w:rPr>
          <w:rFonts w:asciiTheme="minorHAnsi" w:hAnsiTheme="minorHAnsi" w:cstheme="minorHAnsi"/>
          <w:color w:val="000000"/>
          <w:sz w:val="22"/>
          <w:szCs w:val="22"/>
        </w:rPr>
        <w:t>, salvo lo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 xml:space="preserve"> lo establezcan.</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propuestas.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lastRenderedPageBreak/>
        <w:t>Cuando las propuestas económicas excedan el precio referencial.</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Las propuestas que no alcancen el puntaje mínimo requerido en la etapa de evaluac</w:t>
      </w:r>
      <w:r>
        <w:rPr>
          <w:rFonts w:asciiTheme="minorHAnsi" w:hAnsiTheme="minorHAnsi" w:cstheme="minorHAnsi"/>
          <w:color w:val="000000"/>
          <w:sz w:val="22"/>
          <w:szCs w:val="22"/>
        </w:rPr>
        <w:t>ión técnica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producto de la revisión de los documentos presentados para la elaboración y suscripción de contrato</w:t>
      </w:r>
      <w:r>
        <w:rPr>
          <w:rFonts w:asciiTheme="minorHAnsi" w:hAnsiTheme="minorHAnsi" w:cstheme="minorHAnsi"/>
          <w:color w:val="000000"/>
          <w:sz w:val="22"/>
          <w:szCs w:val="22"/>
        </w:rPr>
        <w:t>,</w:t>
      </w:r>
      <w:r w:rsidRPr="00365997">
        <w:rPr>
          <w:rFonts w:asciiTheme="minorHAnsi" w:hAnsiTheme="minorHAnsi" w:cstheme="minorHAnsi"/>
          <w:color w:val="000000"/>
          <w:sz w:val="22"/>
          <w:szCs w:val="22"/>
        </w:rPr>
        <w:t xml:space="preserve"> no cumplan con las condiciones requeridas por YPFB.</w:t>
      </w:r>
    </w:p>
    <w:p w:rsidR="002B6F0F"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adjudicado desista de forma expresa o tácita de suscribir el contrato</w:t>
      </w:r>
      <w:r>
        <w:rPr>
          <w:rFonts w:asciiTheme="minorHAnsi" w:hAnsiTheme="minorHAnsi" w:cstheme="minorHAnsi"/>
          <w:color w:val="000000"/>
          <w:sz w:val="22"/>
          <w:szCs w:val="22"/>
        </w:rPr>
        <w:t>.</w:t>
      </w:r>
    </w:p>
    <w:p w:rsidR="002B6F0F" w:rsidRPr="00AE664A"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no cumpla con los índices, indicadores o parámetros financieros establecidos en el DBC, salvo estos no sean crit</w:t>
      </w:r>
      <w:r>
        <w:rPr>
          <w:rFonts w:asciiTheme="minorHAnsi" w:hAnsiTheme="minorHAnsi" w:cstheme="minorHAnsi"/>
          <w:color w:val="000000"/>
          <w:sz w:val="22"/>
          <w:szCs w:val="22"/>
        </w:rPr>
        <w:t>erios de evaluación excluyentes.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rehúse ampliar la validez de su propuesta.</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se encuentre dentro de las causales de impedimento descritas en el presente DBC.</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haya asistido a la inspección previa en la fecha y lugar programado y esta sea obligatoria.</w:t>
      </w:r>
    </w:p>
    <w:p w:rsidR="002B6F0F" w:rsidRPr="00365997" w:rsidRDefault="002B6F0F" w:rsidP="002B6F0F">
      <w:pPr>
        <w:ind w:left="426"/>
        <w:jc w:val="both"/>
        <w:rPr>
          <w:rFonts w:asciiTheme="minorHAnsi" w:hAnsiTheme="minorHAnsi" w:cstheme="minorHAnsi"/>
          <w:sz w:val="22"/>
          <w:szCs w:val="22"/>
          <w:lang w:val="es-BO"/>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lang w:val="es-BO"/>
        </w:rPr>
        <w:t>La descalificación de propuestas deberá realizarse única y exclusivamente por la/las causales señaladas precedentemente.</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CAUSALES DECLARATORIA DESIERTA</w:t>
      </w:r>
      <w:r w:rsidR="003176FC">
        <w:rPr>
          <w:rFonts w:asciiTheme="minorHAnsi" w:hAnsiTheme="minorHAnsi" w:cstheme="minorHAnsi"/>
          <w:b/>
          <w:sz w:val="22"/>
          <w:szCs w:val="22"/>
        </w:rPr>
        <w:t>.-</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o de Concertación podrá recomendar la Declaratoria Desierta del proceso de contratación, por las siguientes causas:</w:t>
      </w:r>
    </w:p>
    <w:p w:rsidR="002B6F0F" w:rsidRPr="00365997" w:rsidRDefault="002B6F0F" w:rsidP="002B6F0F">
      <w:pPr>
        <w:rPr>
          <w:rFonts w:asciiTheme="minorHAnsi" w:eastAsiaTheme="minorHAnsi" w:hAnsiTheme="minorHAnsi" w:cstheme="minorHAnsi"/>
          <w:sz w:val="22"/>
          <w:szCs w:val="22"/>
        </w:rPr>
      </w:pPr>
    </w:p>
    <w:p w:rsidR="002B6F0F" w:rsidRPr="00365997" w:rsidRDefault="002B6F0F" w:rsidP="00322A18">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no se hubiera recibido propuesta alguna.</w:t>
      </w:r>
    </w:p>
    <w:p w:rsidR="002B6F0F" w:rsidRPr="00365997" w:rsidRDefault="002B6F0F" w:rsidP="00322A18">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Si la o las propuestas no hubieran cumplido con los requisitos del Documento Base de Contratación (DBC).</w:t>
      </w:r>
    </w:p>
    <w:p w:rsidR="002B6F0F" w:rsidRPr="00365997" w:rsidRDefault="002B6F0F" w:rsidP="00322A18">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(s) propuesta (s) económica (s) excedan el precio referencial determinado por la Unidad Solicitante </w:t>
      </w:r>
    </w:p>
    <w:p w:rsidR="002B6F0F" w:rsidRPr="00365997" w:rsidRDefault="002B6F0F" w:rsidP="00322A18">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CANCELACIÓN, ANULACIÓN O SUSPENSIÓN DEL PROCESO DE CONTRATACIÓN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YPFB no asumirá responsabilidad alguna respecto a los proponentes afectados por esta decisión.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La cancelación procederá: </w:t>
      </w:r>
    </w:p>
    <w:p w:rsidR="002B6F0F" w:rsidRPr="00365997"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2B6F0F" w:rsidRPr="00365997"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Se hubiera extinguido la necesidad de contratación. </w:t>
      </w:r>
    </w:p>
    <w:p w:rsidR="002B6F0F" w:rsidRPr="00365997"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2B6F0F" w:rsidRPr="00365997" w:rsidRDefault="002B6F0F" w:rsidP="002B6F0F">
      <w:pPr>
        <w:spacing w:after="200"/>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sea necesario cancelar uno o varios </w:t>
      </w:r>
      <w:r>
        <w:rPr>
          <w:rFonts w:asciiTheme="minorHAnsi" w:eastAsiaTheme="minorHAnsi" w:hAnsiTheme="minorHAnsi" w:cstheme="minorHAnsi"/>
          <w:sz w:val="22"/>
          <w:szCs w:val="22"/>
          <w:lang w:val="es-BO"/>
        </w:rPr>
        <w:t xml:space="preserve">ítems, </w:t>
      </w:r>
      <w:r w:rsidRPr="00365997">
        <w:rPr>
          <w:rFonts w:asciiTheme="minorHAnsi" w:eastAsiaTheme="minorHAnsi" w:hAnsiTheme="minorHAnsi" w:cstheme="minorHAnsi"/>
          <w:sz w:val="22"/>
          <w:szCs w:val="22"/>
          <w:lang w:val="es-BO"/>
        </w:rPr>
        <w:t>lotes, tramos, paquetes o etapas, se procederá a la cancelación parcial de los mismos, pudiendo continuar el proceso de contratación para el resto de los</w:t>
      </w:r>
      <w:r>
        <w:rPr>
          <w:rFonts w:asciiTheme="minorHAnsi" w:eastAsiaTheme="minorHAnsi" w:hAnsiTheme="minorHAnsi" w:cstheme="minorHAnsi"/>
          <w:sz w:val="22"/>
          <w:szCs w:val="22"/>
          <w:lang w:val="es-BO"/>
        </w:rPr>
        <w:t xml:space="preserve"> ítems, </w:t>
      </w:r>
      <w:r w:rsidRPr="00365997">
        <w:rPr>
          <w:rFonts w:asciiTheme="minorHAnsi" w:eastAsiaTheme="minorHAnsi" w:hAnsiTheme="minorHAnsi" w:cstheme="minorHAnsi"/>
          <w:sz w:val="22"/>
          <w:szCs w:val="22"/>
          <w:lang w:val="es-BO"/>
        </w:rPr>
        <w:t xml:space="preserve">lotes, tramos, paquetes o etapas. </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2B6F0F" w:rsidRPr="00365997"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suspensión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B6F0F" w:rsidRPr="00365997"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Anulación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La anulación</w:t>
      </w:r>
      <w:r w:rsidRPr="00365997">
        <w:rPr>
          <w:rFonts w:asciiTheme="minorHAnsi" w:eastAsiaTheme="minorHAnsi" w:hAnsiTheme="minorHAnsi" w:cstheme="minorHAnsi"/>
          <w:b/>
          <w:sz w:val="22"/>
          <w:szCs w:val="22"/>
          <w:lang w:val="es-BO"/>
        </w:rPr>
        <w:t xml:space="preserve"> </w:t>
      </w:r>
      <w:r w:rsidRPr="00365997">
        <w:rPr>
          <w:rFonts w:asciiTheme="minorHAnsi" w:eastAsiaTheme="minorHAnsi" w:hAnsiTheme="minorHAnsi" w:cstheme="minorHAnsi"/>
          <w:sz w:val="22"/>
          <w:szCs w:val="22"/>
          <w:lang w:val="es-BO"/>
        </w:rPr>
        <w:t>hasta el vicio más antiguo, se realizará cuando se determine:</w:t>
      </w:r>
    </w:p>
    <w:p w:rsidR="002B6F0F" w:rsidRPr="00365997"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Incumplimiento o inobservancia al presente Reglamento y sus procedimientos.</w:t>
      </w:r>
    </w:p>
    <w:p w:rsidR="002B6F0F" w:rsidRPr="00365997"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Error en el DBC publicado. </w:t>
      </w:r>
    </w:p>
    <w:p w:rsidR="002B6F0F" w:rsidRPr="00365997"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Error en el precio referencial estimado.</w:t>
      </w:r>
    </w:p>
    <w:p w:rsidR="002B6F0F" w:rsidRPr="00365997" w:rsidRDefault="002B6F0F" w:rsidP="002B6F0F">
      <w:pPr>
        <w:rPr>
          <w:rFonts w:asciiTheme="minorHAnsi" w:hAnsiTheme="minorHAnsi" w:cstheme="minorHAnsi"/>
          <w:sz w:val="22"/>
          <w:szCs w:val="22"/>
        </w:rPr>
      </w:pPr>
    </w:p>
    <w:p w:rsidR="002B6F0F" w:rsidRPr="00365997"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Cuando la contratación sea por </w:t>
      </w:r>
      <w:r>
        <w:rPr>
          <w:rFonts w:asciiTheme="minorHAnsi" w:hAnsiTheme="minorHAnsi" w:cstheme="minorHAnsi"/>
          <w:sz w:val="22"/>
          <w:szCs w:val="22"/>
        </w:rPr>
        <w:t xml:space="preserve">ítems, </w:t>
      </w:r>
      <w:r w:rsidRPr="00365997">
        <w:rPr>
          <w:rFonts w:asciiTheme="minorHAnsi" w:hAnsiTheme="minorHAnsi" w:cstheme="minorHAnsi"/>
          <w:sz w:val="22"/>
          <w:szCs w:val="22"/>
        </w:rPr>
        <w:t xml:space="preserve">lotes, tramos, paquetes o etapas, se podrá efectuar anulación parcial, debiendo continuar el proceso con el resto de los </w:t>
      </w:r>
      <w:r>
        <w:rPr>
          <w:rFonts w:asciiTheme="minorHAnsi" w:hAnsiTheme="minorHAnsi" w:cstheme="minorHAnsi"/>
          <w:sz w:val="22"/>
          <w:szCs w:val="22"/>
        </w:rPr>
        <w:t xml:space="preserve">ítems, </w:t>
      </w:r>
      <w:r w:rsidRPr="00365997">
        <w:rPr>
          <w:rFonts w:asciiTheme="minorHAnsi" w:hAnsiTheme="minorHAnsi" w:cstheme="minorHAnsi"/>
          <w:sz w:val="22"/>
          <w:szCs w:val="22"/>
        </w:rPr>
        <w:t>lotes, tramos, paquetes o etapas.</w:t>
      </w:r>
    </w:p>
    <w:p w:rsidR="002B6F0F" w:rsidRPr="00AA660C"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Cuando exista una anulación parcial y sea de los actos administrativos anteriores a la publicación de la convocatoria; los</w:t>
      </w:r>
      <w:r>
        <w:rPr>
          <w:rFonts w:asciiTheme="minorHAnsi" w:hAnsiTheme="minorHAnsi" w:cstheme="minorHAnsi"/>
          <w:sz w:val="22"/>
          <w:szCs w:val="22"/>
        </w:rPr>
        <w:t xml:space="preserve"> ítems,</w:t>
      </w:r>
      <w:r w:rsidRPr="00365997">
        <w:rPr>
          <w:rFonts w:asciiTheme="minorHAnsi" w:hAnsiTheme="minorHAnsi" w:cstheme="minorHAnsi"/>
          <w:sz w:val="22"/>
          <w:szCs w:val="22"/>
        </w:rPr>
        <w:t xml:space="preserve"> lotes, tramos, paquetes o etapas anulados, deberán iniciar como un nuevo proceso de contratación según la modalidad que </w:t>
      </w:r>
      <w:r w:rsidRPr="00AA660C">
        <w:rPr>
          <w:rFonts w:asciiTheme="minorHAnsi" w:hAnsiTheme="minorHAnsi" w:cstheme="minorHAnsi"/>
          <w:sz w:val="22"/>
          <w:szCs w:val="22"/>
        </w:rPr>
        <w:t>corresponda.</w:t>
      </w: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INSPECCIÓN PREVIA.-</w:t>
      </w:r>
    </w:p>
    <w:p w:rsidR="00360265" w:rsidRPr="00360265" w:rsidRDefault="00360265" w:rsidP="00360265">
      <w:pPr>
        <w:pStyle w:val="Prrafodelista"/>
        <w:spacing w:before="100" w:beforeAutospacing="1" w:after="100" w:afterAutospacing="1"/>
        <w:ind w:left="502"/>
        <w:jc w:val="both"/>
        <w:rPr>
          <w:rFonts w:asciiTheme="minorHAnsi" w:hAnsiTheme="minorHAnsi" w:cstheme="minorHAnsi"/>
          <w:color w:val="FF0000"/>
          <w:sz w:val="24"/>
          <w:szCs w:val="24"/>
          <w:lang w:val="es-BO" w:eastAsia="es-BO"/>
        </w:rPr>
      </w:pPr>
      <w:r w:rsidRPr="00360265">
        <w:rPr>
          <w:rFonts w:asciiTheme="minorHAnsi" w:hAnsiTheme="minorHAnsi" w:cstheme="minorHAnsi"/>
          <w:b/>
          <w:bCs/>
          <w:i/>
          <w:iCs/>
          <w:color w:val="FF0000"/>
          <w:lang w:eastAsia="es-BO"/>
        </w:rPr>
        <w:t>“No corresponde”.</w:t>
      </w: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CONSULTAS ESCRITAS AL DBC.-</w:t>
      </w:r>
    </w:p>
    <w:p w:rsidR="00360265" w:rsidRDefault="00360265"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Pr>
          <w:rFonts w:asciiTheme="minorHAnsi" w:hAnsiTheme="minorHAnsi" w:cstheme="minorHAnsi"/>
          <w:sz w:val="22"/>
          <w:szCs w:val="22"/>
        </w:rPr>
        <w:t xml:space="preserve">, en </w:t>
      </w:r>
      <w:r w:rsidRPr="00E42EFE">
        <w:rPr>
          <w:rFonts w:asciiTheme="minorHAnsi" w:hAnsiTheme="minorHAnsi" w:cstheme="minorHAnsi"/>
          <w:sz w:val="22"/>
          <w:szCs w:val="22"/>
        </w:rPr>
        <w:t>conocimiento del RPC.</w:t>
      </w:r>
    </w:p>
    <w:p w:rsidR="002B6F0F" w:rsidRDefault="002B6F0F" w:rsidP="002B6F0F">
      <w:pPr>
        <w:tabs>
          <w:tab w:val="num" w:pos="993"/>
        </w:tabs>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REUNIÓN DE ACLARACIÓN.-</w:t>
      </w:r>
    </w:p>
    <w:p w:rsidR="00360265" w:rsidRDefault="00360265"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acta de la reunión de aclaración, será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ENMIENDAS AL DOCUMENTO BASE DE CONTRATACIÓN.-</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8B429B" w:rsidP="002B6F0F">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2B6F0F" w:rsidRPr="00365997">
        <w:rPr>
          <w:rFonts w:asciiTheme="minorHAnsi" w:hAnsiTheme="minorHAnsi" w:cstheme="minorHAnsi"/>
          <w:sz w:val="22"/>
          <w:szCs w:val="22"/>
        </w:rPr>
        <w:t xml:space="preserve">, por iniciativa propia y/o como resultado de la reunión de aclaración, en cualquier momento hasta tres (3) días hábiles antes de la presentación de propuestas. </w:t>
      </w:r>
    </w:p>
    <w:p w:rsidR="002B6F0F" w:rsidRPr="00365997" w:rsidRDefault="002B6F0F" w:rsidP="002B6F0F">
      <w:pPr>
        <w:pStyle w:val="Prrafodelista"/>
        <w:ind w:left="426"/>
        <w:jc w:val="right"/>
        <w:rPr>
          <w:rFonts w:asciiTheme="minorHAnsi" w:hAnsiTheme="minorHAnsi" w:cstheme="minorHAnsi"/>
          <w:sz w:val="22"/>
          <w:szCs w:val="22"/>
        </w:rPr>
      </w:pPr>
    </w:p>
    <w:p w:rsidR="002B6F0F" w:rsidRPr="00365997" w:rsidRDefault="002B6F0F" w:rsidP="002B6F0F">
      <w:pPr>
        <w:pStyle w:val="Prrafodelista"/>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Las enmiendas serán publicadas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3176FC">
        <w:rPr>
          <w:rFonts w:asciiTheme="minorHAnsi" w:hAnsiTheme="minorHAnsi" w:cstheme="minorHAnsi"/>
          <w:b/>
          <w:sz w:val="22"/>
          <w:szCs w:val="22"/>
        </w:rPr>
        <w:t>A LA PRESENTACIÓN DE PROPUESTAS.-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B1340E">
        <w:rPr>
          <w:rFonts w:asciiTheme="minorHAnsi" w:hAnsiTheme="minorHAnsi" w:cstheme="minorHAnsi"/>
          <w:sz w:val="22"/>
          <w:szCs w:val="22"/>
        </w:rPr>
        <w:t>El RPC podrá ampliar el plazo de presentación de propuestas por las siguientes causas debidamente justificadas</w:t>
      </w:r>
      <w:r w:rsidRPr="00365997">
        <w:rPr>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E34132">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2B6F0F" w:rsidRPr="00365997" w:rsidRDefault="002B6F0F" w:rsidP="00E34132">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2B6F0F" w:rsidRPr="00365997" w:rsidRDefault="002B6F0F" w:rsidP="00E34132">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Default="002B6F0F" w:rsidP="002B6F0F">
      <w:pPr>
        <w:jc w:val="both"/>
        <w:rPr>
          <w:rFonts w:asciiTheme="minorHAnsi" w:hAnsiTheme="minorHAnsi" w:cstheme="minorHAnsi"/>
          <w:sz w:val="22"/>
          <w:szCs w:val="22"/>
        </w:rPr>
      </w:pPr>
    </w:p>
    <w:p w:rsidR="008B429B" w:rsidRDefault="008B429B" w:rsidP="002B6F0F">
      <w:pPr>
        <w:jc w:val="both"/>
        <w:rPr>
          <w:rFonts w:asciiTheme="minorHAnsi" w:hAnsiTheme="minorHAnsi" w:cstheme="minorHAnsi"/>
          <w:sz w:val="22"/>
          <w:szCs w:val="22"/>
        </w:rPr>
      </w:pPr>
    </w:p>
    <w:p w:rsidR="00360265" w:rsidRDefault="00360265" w:rsidP="002B6F0F">
      <w:pPr>
        <w:ind w:firstLine="426"/>
        <w:jc w:val="center"/>
        <w:rPr>
          <w:rFonts w:asciiTheme="minorHAnsi" w:hAnsiTheme="minorHAnsi" w:cstheme="minorHAnsi"/>
          <w:b/>
          <w:sz w:val="22"/>
          <w:szCs w:val="22"/>
        </w:rPr>
      </w:pPr>
    </w:p>
    <w:p w:rsidR="00360265" w:rsidRDefault="00360265" w:rsidP="002B6F0F">
      <w:pPr>
        <w:ind w:firstLine="426"/>
        <w:jc w:val="center"/>
        <w:rPr>
          <w:rFonts w:asciiTheme="minorHAnsi" w:hAnsiTheme="minorHAnsi" w:cstheme="minorHAnsi"/>
          <w:b/>
          <w:sz w:val="22"/>
          <w:szCs w:val="22"/>
        </w:rPr>
      </w:pPr>
    </w:p>
    <w:p w:rsidR="00360265" w:rsidRDefault="00360265" w:rsidP="002B6F0F">
      <w:pPr>
        <w:ind w:firstLine="426"/>
        <w:jc w:val="center"/>
        <w:rPr>
          <w:rFonts w:asciiTheme="minorHAnsi" w:hAnsiTheme="minorHAnsi" w:cstheme="minorHAnsi"/>
          <w:b/>
          <w:sz w:val="22"/>
          <w:szCs w:val="22"/>
        </w:rPr>
      </w:pPr>
    </w:p>
    <w:p w:rsidR="00360265" w:rsidRDefault="00360265" w:rsidP="002B6F0F">
      <w:pPr>
        <w:ind w:firstLine="426"/>
        <w:jc w:val="center"/>
        <w:rPr>
          <w:rFonts w:asciiTheme="minorHAnsi" w:hAnsiTheme="minorHAnsi" w:cstheme="minorHAnsi"/>
          <w:b/>
          <w:sz w:val="22"/>
          <w:szCs w:val="22"/>
        </w:rPr>
      </w:pPr>
    </w:p>
    <w:p w:rsidR="00360265" w:rsidRDefault="00360265" w:rsidP="002B6F0F">
      <w:pPr>
        <w:ind w:firstLine="426"/>
        <w:jc w:val="center"/>
        <w:rPr>
          <w:rFonts w:asciiTheme="minorHAnsi" w:hAnsiTheme="minorHAnsi" w:cstheme="minorHAnsi"/>
          <w:b/>
          <w:sz w:val="22"/>
          <w:szCs w:val="22"/>
        </w:rPr>
      </w:pPr>
    </w:p>
    <w:p w:rsidR="00360265" w:rsidRDefault="00360265" w:rsidP="002B6F0F">
      <w:pPr>
        <w:ind w:firstLine="426"/>
        <w:jc w:val="center"/>
        <w:rPr>
          <w:rFonts w:asciiTheme="minorHAnsi" w:hAnsiTheme="minorHAnsi" w:cstheme="minorHAnsi"/>
          <w:b/>
          <w:sz w:val="22"/>
          <w:szCs w:val="22"/>
        </w:rPr>
      </w:pP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w:t>
      </w: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t xml:space="preserve">PREPARACIÓN DE LA PROPUESTA  </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PREPARACIÓN DE PROPUESTAS.-</w:t>
      </w:r>
    </w:p>
    <w:p w:rsidR="002B6F0F" w:rsidRPr="00365997" w:rsidRDefault="002B6F0F" w:rsidP="002B6F0F">
      <w:pPr>
        <w:tabs>
          <w:tab w:val="left" w:pos="2813"/>
        </w:tabs>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propuesta debe ser elaborada conforme a los requisitos, condiciones, documentos y formularios establecidos en el presente DBC.</w:t>
      </w:r>
    </w:p>
    <w:p w:rsidR="00853EE9" w:rsidRPr="00365997" w:rsidRDefault="00853EE9"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COSTOS DE PARTICIPACIÓN EN EL PROCESO DE CONTRATACIÓN.-</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1B0A46" w:rsidRPr="00365997" w:rsidRDefault="001B0A46"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PRESENTACIÓN DE PROPUESTAS POR </w:t>
      </w:r>
      <w:r>
        <w:rPr>
          <w:rFonts w:asciiTheme="minorHAnsi" w:hAnsiTheme="minorHAnsi" w:cstheme="minorHAnsi"/>
          <w:b/>
          <w:sz w:val="22"/>
          <w:szCs w:val="22"/>
        </w:rPr>
        <w:t>ÍTEMS,</w:t>
      </w:r>
      <w:r w:rsidRPr="00365997">
        <w:rPr>
          <w:rFonts w:asciiTheme="minorHAnsi" w:hAnsiTheme="minorHAnsi" w:cstheme="minorHAnsi"/>
          <w:b/>
          <w:sz w:val="22"/>
          <w:szCs w:val="22"/>
        </w:rPr>
        <w:t xml:space="preserve"> LOTES, TRAMOS, PAQUETES O ETAPAS.-</w:t>
      </w:r>
    </w:p>
    <w:p w:rsidR="002B6F0F" w:rsidRPr="00365997" w:rsidRDefault="002B6F0F" w:rsidP="002B6F0F">
      <w:pPr>
        <w:ind w:left="567"/>
        <w:jc w:val="both"/>
        <w:rPr>
          <w:rFonts w:asciiTheme="minorHAnsi" w:hAnsiTheme="minorHAnsi" w:cstheme="minorHAnsi"/>
          <w:color w:val="000000"/>
          <w:sz w:val="22"/>
          <w:szCs w:val="22"/>
        </w:rPr>
      </w:pPr>
    </w:p>
    <w:p w:rsidR="002B6F0F" w:rsidRPr="00F45DB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 xml:space="preserve">Cuando un proponente presente su propuesta para más de un ítem, lote, tramo, paquete ó </w:t>
      </w:r>
      <w:r w:rsidR="0040383E">
        <w:rPr>
          <w:rFonts w:asciiTheme="minorHAnsi" w:hAnsiTheme="minorHAnsi" w:cstheme="minorHAnsi"/>
          <w:color w:val="000000"/>
          <w:sz w:val="22"/>
          <w:szCs w:val="22"/>
        </w:rPr>
        <w:t>etapa</w:t>
      </w:r>
      <w:r w:rsidRPr="00F45DBF">
        <w:rPr>
          <w:rFonts w:asciiTheme="minorHAnsi" w:hAnsiTheme="minorHAnsi" w:cstheme="minorHAnsi"/>
          <w:color w:val="000000"/>
          <w:sz w:val="22"/>
          <w:szCs w:val="22"/>
        </w:rPr>
        <w:t xml:space="preserve"> deberá presentar una sola vez la documentación legal y administrativa, y una propuesta técnica – económica para cada ítem, lote, tramo, paquete o </w:t>
      </w:r>
      <w:r w:rsidR="0040383E">
        <w:rPr>
          <w:rFonts w:asciiTheme="minorHAnsi" w:hAnsiTheme="minorHAnsi" w:cstheme="minorHAnsi"/>
          <w:color w:val="000000"/>
          <w:sz w:val="22"/>
          <w:szCs w:val="22"/>
        </w:rPr>
        <w:t>etapa</w:t>
      </w:r>
      <w:r w:rsidRPr="00F45DBF">
        <w:rPr>
          <w:rFonts w:asciiTheme="minorHAnsi" w:hAnsiTheme="minorHAnsi" w:cstheme="minorHAnsi"/>
          <w:color w:val="000000"/>
          <w:sz w:val="22"/>
          <w:szCs w:val="22"/>
        </w:rPr>
        <w:t>, según los formularios del presente DBC.  </w:t>
      </w:r>
    </w:p>
    <w:p w:rsidR="002B6F0F" w:rsidRDefault="002B6F0F" w:rsidP="002B6F0F">
      <w:pPr>
        <w:pStyle w:val="Prrafodelista"/>
        <w:ind w:left="426"/>
        <w:jc w:val="both"/>
        <w:rPr>
          <w:rFonts w:asciiTheme="minorHAnsi" w:hAnsiTheme="minorHAnsi" w:cstheme="minorHAnsi"/>
          <w:color w:val="000000"/>
          <w:sz w:val="22"/>
          <w:szCs w:val="22"/>
        </w:rPr>
      </w:pPr>
    </w:p>
    <w:p w:rsidR="002B6F0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2B6F0F" w:rsidRDefault="002B6F0F" w:rsidP="002B6F0F">
      <w:pPr>
        <w:pStyle w:val="Prrafodelista"/>
        <w:ind w:left="426"/>
        <w:jc w:val="both"/>
        <w:rPr>
          <w:rFonts w:asciiTheme="minorHAnsi" w:hAnsiTheme="minorHAnsi" w:cstheme="minorHAnsi"/>
          <w:color w:val="000000"/>
          <w:sz w:val="22"/>
          <w:szCs w:val="22"/>
          <w:highlight w:val="yellow"/>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PRESENTACIÓN DE PROPUESTA.-</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en un ejemplar original.</w:t>
      </w:r>
    </w:p>
    <w:p w:rsidR="002B6F0F" w:rsidRDefault="002B6F0F" w:rsidP="002B6F0F">
      <w:pPr>
        <w:tabs>
          <w:tab w:val="left" w:pos="1276"/>
        </w:tabs>
        <w:spacing w:before="24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Vencidos los plazos citados en el DBC, la(s) propuesta(s) no podrá(n) ser retirada(s</w:t>
      </w:r>
      <w:r>
        <w:rPr>
          <w:rFonts w:asciiTheme="minorHAnsi" w:hAnsiTheme="minorHAnsi" w:cstheme="minorHAnsi"/>
          <w:bCs/>
          <w:color w:val="000000"/>
          <w:kern w:val="28"/>
          <w:sz w:val="22"/>
          <w:szCs w:val="22"/>
          <w:lang w:eastAsia="es-ES"/>
        </w:rPr>
        <w:t>), modificada(s) o alterada(s).</w:t>
      </w:r>
    </w:p>
    <w:p w:rsidR="002B6F0F" w:rsidRDefault="002B6F0F" w:rsidP="002B6F0F">
      <w:pPr>
        <w:tabs>
          <w:tab w:val="left" w:pos="1418"/>
        </w:tabs>
        <w:ind w:left="426"/>
        <w:jc w:val="both"/>
        <w:outlineLvl w:val="0"/>
        <w:rPr>
          <w:rFonts w:asciiTheme="minorHAnsi" w:hAnsiTheme="minorHAnsi" w:cstheme="minorHAnsi"/>
          <w:bCs/>
          <w:color w:val="000000"/>
          <w:kern w:val="28"/>
          <w:sz w:val="22"/>
          <w:szCs w:val="22"/>
          <w:lang w:eastAsia="es-ES"/>
        </w:rPr>
      </w:pPr>
    </w:p>
    <w:p w:rsidR="002B6F0F" w:rsidRPr="00365997" w:rsidRDefault="002B6F0F" w:rsidP="002B6F0F">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2B6F0F" w:rsidRPr="00365997" w:rsidRDefault="002B6F0F" w:rsidP="002B6F0F">
      <w:pPr>
        <w:pStyle w:val="Sinespaciado4"/>
        <w:rPr>
          <w:rFonts w:asciiTheme="minorHAnsi" w:hAnsiTheme="minorHAnsi" w:cstheme="minorHAnsi"/>
          <w:lang w:val="es-ES" w:eastAsia="es-ES"/>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1 -</w:t>
      </w:r>
      <w:r w:rsidRPr="00365997">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2B6F0F" w:rsidRPr="00365997" w:rsidRDefault="002B6F0F" w:rsidP="002B6F0F">
      <w:pPr>
        <w:pStyle w:val="Prrafodelista"/>
        <w:tabs>
          <w:tab w:val="left" w:pos="2127"/>
        </w:tabs>
        <w:ind w:left="1560" w:hanging="1134"/>
        <w:jc w:val="both"/>
        <w:rPr>
          <w:rFonts w:asciiTheme="minorHAnsi" w:hAnsiTheme="minorHAnsi" w:cstheme="minorHAnsi"/>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2</w:t>
      </w:r>
      <w:r w:rsidRPr="00365997">
        <w:rPr>
          <w:rFonts w:asciiTheme="minorHAnsi" w:hAnsiTheme="minorHAnsi" w:cstheme="minorHAnsi"/>
          <w:sz w:val="22"/>
          <w:szCs w:val="22"/>
        </w:rPr>
        <w:t xml:space="preserve"> - Documentos Legales descritos en los numerales 1.2, 2.2 y 2.4 de la parte IV del presente DBC (según corresponda)</w:t>
      </w:r>
    </w:p>
    <w:p w:rsidR="002B6F0F" w:rsidRDefault="002B6F0F" w:rsidP="002B6F0F">
      <w:pPr>
        <w:pStyle w:val="Prrafodelista"/>
        <w:tabs>
          <w:tab w:val="left" w:pos="2410"/>
        </w:tabs>
        <w:ind w:left="2552" w:hanging="1134"/>
        <w:jc w:val="both"/>
        <w:rPr>
          <w:rFonts w:asciiTheme="minorHAnsi" w:hAnsiTheme="minorHAnsi" w:cstheme="minorHAnsi"/>
          <w:b/>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3</w:t>
      </w:r>
      <w:r w:rsidRPr="00365997">
        <w:rPr>
          <w:rFonts w:asciiTheme="minorHAnsi" w:hAnsiTheme="minorHAnsi" w:cstheme="minorHAnsi"/>
          <w:sz w:val="22"/>
          <w:szCs w:val="22"/>
        </w:rPr>
        <w:t xml:space="preserve"> - Documentos/Formularios de la Propuesta Técnica descritos en el numeral 4 de la parte IV del presente DBC (según corresponda)</w:t>
      </w:r>
    </w:p>
    <w:p w:rsidR="002B6F0F" w:rsidRPr="00365997" w:rsidRDefault="002B6F0F" w:rsidP="002B6F0F">
      <w:pPr>
        <w:tabs>
          <w:tab w:val="left" w:pos="1418"/>
        </w:tabs>
        <w:spacing w:before="240" w:after="60"/>
        <w:ind w:left="426"/>
        <w:jc w:val="both"/>
        <w:outlineLvl w:val="0"/>
        <w:rPr>
          <w:rFonts w:asciiTheme="minorHAnsi" w:hAnsiTheme="minorHAnsi" w:cstheme="minorHAnsi"/>
          <w:color w:val="000000"/>
          <w:sz w:val="22"/>
          <w:szCs w:val="22"/>
        </w:rPr>
      </w:pPr>
      <w:r w:rsidRPr="00365997">
        <w:rPr>
          <w:rFonts w:asciiTheme="minorHAnsi" w:hAnsiTheme="minorHAnsi" w:cstheme="minorHAnsi"/>
          <w:color w:val="000000"/>
          <w:sz w:val="22"/>
          <w:szCs w:val="22"/>
        </w:rPr>
        <w:t>El sobre podrá ser rotulado de la siguiente manera:</w:t>
      </w:r>
    </w:p>
    <w:p w:rsidR="002B6F0F" w:rsidRDefault="002B6F0F" w:rsidP="002B6F0F">
      <w:pPr>
        <w:pStyle w:val="Sinespaciado4"/>
        <w:rPr>
          <w:rFonts w:asciiTheme="minorHAnsi" w:hAnsiTheme="minorHAnsi" w:cstheme="minorHAnsi"/>
          <w:sz w:val="18"/>
          <w:lang w:val="es-ES"/>
        </w:rPr>
      </w:pPr>
    </w:p>
    <w:tbl>
      <w:tblPr>
        <w:tblStyle w:val="Tablaconcuadrcula"/>
        <w:tblW w:w="0" w:type="auto"/>
        <w:jc w:val="right"/>
        <w:tblLook w:val="04A0" w:firstRow="1" w:lastRow="0" w:firstColumn="1" w:lastColumn="0" w:noHBand="0" w:noVBand="1"/>
      </w:tblPr>
      <w:tblGrid>
        <w:gridCol w:w="2041"/>
        <w:gridCol w:w="1596"/>
        <w:gridCol w:w="5005"/>
      </w:tblGrid>
      <w:tr w:rsidR="002B6F0F" w:rsidRPr="00365997" w:rsidTr="001B0A46">
        <w:trPr>
          <w:trHeight w:val="522"/>
          <w:jc w:val="right"/>
        </w:trPr>
        <w:tc>
          <w:tcPr>
            <w:tcW w:w="2041" w:type="dxa"/>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noProof/>
                <w:sz w:val="22"/>
                <w:szCs w:val="22"/>
                <w:lang w:val="es-BO"/>
              </w:rPr>
              <w:lastRenderedPageBreak/>
              <w:drawing>
                <wp:inline distT="0" distB="0" distL="0" distR="0" wp14:anchorId="22FC90F9" wp14:editId="4E5253A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2B6F0F" w:rsidRPr="00365997" w:rsidTr="001B0A46">
        <w:trPr>
          <w:trHeight w:val="366"/>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r w:rsidR="002B6F0F" w:rsidRPr="00365997" w:rsidTr="001B0A46">
        <w:trPr>
          <w:trHeight w:val="34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r w:rsidR="002B6F0F" w:rsidRPr="00365997" w:rsidTr="001B0A46">
        <w:trPr>
          <w:trHeight w:val="61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bl>
    <w:p w:rsidR="002B6F0F" w:rsidRPr="00365997" w:rsidRDefault="002B6F0F" w:rsidP="002B6F0F">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Para este propósito el proponente, a través de su Representante Legal acreditado, deberá solicitar al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D7698A" w:rsidRPr="00365997" w:rsidRDefault="00D7698A"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b/>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311D4A" w:rsidRPr="00365997" w:rsidRDefault="00311D4A"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3176FC">
        <w:rPr>
          <w:rFonts w:asciiTheme="minorHAnsi" w:hAnsiTheme="minorHAnsi" w:cstheme="minorHAnsi"/>
          <w:b/>
          <w:sz w:val="22"/>
          <w:szCs w:val="22"/>
        </w:rPr>
        <w:t>.-</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Acto se efectuará así no se hubiese recibido ninguna propuesta, dándose por concluido el mismo.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Durante el Acto de Apertura de propuestas no se descalificará a ninguna propuesta, siendo esta una atribución del Comité de Licitación.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incluirlo. En ausencia del proponente o su representante, se registrará tal hecho en el Acta de Apertura.</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Posterior al acto de apertura, las propuestas no tendrán carácter público quedando prohibida su utilización posterior para otros fines.</w:t>
      </w:r>
    </w:p>
    <w:p w:rsidR="002B6F0F" w:rsidRDefault="002B6F0F" w:rsidP="00682199">
      <w:pPr>
        <w:pStyle w:val="Prrafodelista"/>
        <w:ind w:left="993"/>
        <w:jc w:val="both"/>
        <w:rPr>
          <w:rFonts w:asciiTheme="minorHAnsi" w:hAnsiTheme="minorHAnsi" w:cstheme="minorHAnsi"/>
          <w:sz w:val="22"/>
          <w:szCs w:val="22"/>
        </w:rPr>
      </w:pPr>
      <w:r>
        <w:rPr>
          <w:rFonts w:asciiTheme="minorHAnsi" w:hAnsiTheme="minorHAnsi" w:cstheme="minorHAnsi"/>
          <w:sz w:val="22"/>
          <w:szCs w:val="22"/>
        </w:rPr>
        <w:t xml:space="preserve"> </w:t>
      </w:r>
    </w:p>
    <w:p w:rsidR="00853EE9" w:rsidRPr="00365997" w:rsidRDefault="00853EE9" w:rsidP="00682199">
      <w:pPr>
        <w:pStyle w:val="Prrafodelista"/>
        <w:ind w:left="993"/>
        <w:jc w:val="both"/>
        <w:rPr>
          <w:rFonts w:asciiTheme="minorHAnsi" w:hAnsiTheme="minorHAnsi" w:cstheme="minorHAnsi"/>
          <w:b/>
          <w:sz w:val="22"/>
          <w:szCs w:val="22"/>
          <w:highlight w:val="yellow"/>
        </w:rPr>
      </w:pP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 xml:space="preserve">EVALUACION Y FORMALIZACION  </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3176FC">
        <w:rPr>
          <w:rFonts w:asciiTheme="minorHAnsi" w:hAnsiTheme="minorHAnsi" w:cstheme="minorHAnsi"/>
          <w:b/>
          <w:sz w:val="22"/>
          <w:szCs w:val="22"/>
        </w:rPr>
        <w:t>.-</w:t>
      </w:r>
    </w:p>
    <w:p w:rsidR="002B6F0F" w:rsidRPr="00365997" w:rsidRDefault="002B6F0F" w:rsidP="002B6F0F">
      <w:pPr>
        <w:ind w:left="567"/>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2B6F0F" w:rsidRPr="00365997" w:rsidRDefault="002B6F0F" w:rsidP="002B6F0F">
      <w:pPr>
        <w:ind w:left="426"/>
        <w:jc w:val="both"/>
        <w:rPr>
          <w:rFonts w:asciiTheme="minorHAnsi" w:hAnsiTheme="minorHAnsi" w:cstheme="minorHAnsi"/>
          <w:sz w:val="22"/>
          <w:szCs w:val="22"/>
        </w:rPr>
      </w:pPr>
    </w:p>
    <w:p w:rsidR="008C618D" w:rsidRPr="00752A46" w:rsidRDefault="008C618D" w:rsidP="008C618D">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8C618D" w:rsidRPr="00F87AC1" w:rsidRDefault="008C618D" w:rsidP="008C618D">
      <w:pPr>
        <w:pStyle w:val="Prrafodelista"/>
        <w:ind w:left="360"/>
        <w:jc w:val="both"/>
        <w:rPr>
          <w:rFonts w:asciiTheme="minorHAnsi" w:hAnsiTheme="minorHAnsi" w:cstheme="minorHAnsi"/>
          <w:sz w:val="22"/>
          <w:szCs w:val="22"/>
          <w:u w:val="single"/>
        </w:rPr>
      </w:pPr>
    </w:p>
    <w:p w:rsidR="008C618D" w:rsidRPr="00752A46" w:rsidRDefault="008C618D" w:rsidP="00E34132">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8C618D" w:rsidRPr="00752A46" w:rsidRDefault="008C618D" w:rsidP="008C618D">
      <w:pPr>
        <w:pStyle w:val="Prrafodelista"/>
        <w:ind w:left="993"/>
        <w:jc w:val="both"/>
        <w:rPr>
          <w:rFonts w:asciiTheme="minorHAnsi" w:hAnsiTheme="minorHAnsi" w:cstheme="minorHAnsi"/>
          <w:sz w:val="22"/>
          <w:szCs w:val="22"/>
        </w:rPr>
      </w:pPr>
    </w:p>
    <w:p w:rsidR="008C618D" w:rsidRDefault="008C618D" w:rsidP="00E34132">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8C618D" w:rsidRPr="00C3344E" w:rsidRDefault="008C618D" w:rsidP="008C618D">
      <w:pPr>
        <w:pStyle w:val="Prrafodelista"/>
        <w:ind w:left="993"/>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3176FC">
        <w:rPr>
          <w:rFonts w:asciiTheme="minorHAnsi" w:hAnsiTheme="minorHAnsi" w:cstheme="minorHAnsi"/>
          <w:b/>
          <w:sz w:val="22"/>
          <w:szCs w:val="22"/>
        </w:rPr>
        <w:t>.-</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proceso de contratación serán publicados en el sitio web de YPFB </w:t>
      </w:r>
      <w:hyperlink r:id="rId19"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r w:rsidRPr="00365997">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3176FC">
        <w:rPr>
          <w:rFonts w:asciiTheme="minorHAnsi" w:hAnsiTheme="minorHAnsi" w:cstheme="minorHAnsi"/>
          <w:b/>
          <w:sz w:val="22"/>
          <w:szCs w:val="22"/>
        </w:rPr>
        <w:t>.-</w:t>
      </w:r>
    </w:p>
    <w:p w:rsidR="002B6F0F" w:rsidRPr="00365997" w:rsidRDefault="002B6F0F" w:rsidP="002B6F0F">
      <w:pPr>
        <w:tabs>
          <w:tab w:val="left" w:pos="567"/>
          <w:tab w:val="left" w:pos="1276"/>
        </w:tabs>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E35DFF">
        <w:rPr>
          <w:rFonts w:asciiTheme="minorHAnsi" w:hAnsiTheme="minorHAnsi" w:cstheme="minorHAnsi"/>
          <w:sz w:val="22"/>
          <w:szCs w:val="22"/>
        </w:rPr>
        <w:t>El proponente adjudicado, deberá presentar toda la documentación solicitada por YPFB en original o fotocopias legalizadas para la suscripción de contrato.</w:t>
      </w:r>
      <w:r>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3176FC" w:rsidRPr="00365997">
        <w:rPr>
          <w:rFonts w:asciiTheme="minorHAnsi" w:hAnsiTheme="minorHAnsi" w:cstheme="minorHAnsi"/>
          <w:sz w:val="22"/>
          <w:szCs w:val="22"/>
        </w:rPr>
        <w:t>el plazo</w:t>
      </w:r>
      <w:r w:rsidR="003176FC">
        <w:rPr>
          <w:rFonts w:asciiTheme="minorHAnsi" w:hAnsiTheme="minorHAnsi" w:cstheme="minorHAnsi"/>
          <w:sz w:val="22"/>
          <w:szCs w:val="22"/>
        </w:rPr>
        <w:t xml:space="preserve"> no mayor a </w:t>
      </w:r>
      <w:r w:rsidR="003176FC" w:rsidRPr="00365997">
        <w:rPr>
          <w:rFonts w:asciiTheme="minorHAnsi" w:hAnsiTheme="minorHAnsi" w:cstheme="minorHAnsi"/>
          <w:sz w:val="22"/>
          <w:szCs w:val="22"/>
        </w:rPr>
        <w:t>10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w:t>
      </w:r>
      <w:r w:rsidR="00A4022C" w:rsidRPr="00365997">
        <w:rPr>
          <w:rFonts w:asciiTheme="minorHAnsi" w:hAnsiTheme="minorHAnsi" w:cstheme="minorHAnsi"/>
          <w:sz w:val="22"/>
          <w:szCs w:val="22"/>
        </w:rPr>
        <w:t>para proponentes extranjeros</w:t>
      </w:r>
      <w:r w:rsidR="00A4022C">
        <w:rPr>
          <w:rFonts w:asciiTheme="minorHAnsi" w:hAnsiTheme="minorHAnsi" w:cstheme="minorHAnsi"/>
          <w:sz w:val="22"/>
          <w:szCs w:val="22"/>
        </w:rPr>
        <w:t>, 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w:t>
      </w:r>
      <w:r w:rsidRPr="00365997">
        <w:rPr>
          <w:rFonts w:asciiTheme="minorHAnsi" w:hAnsiTheme="minorHAnsi" w:cstheme="minorHAnsi"/>
          <w:sz w:val="22"/>
          <w:szCs w:val="22"/>
        </w:rPr>
        <w:lastRenderedPageBreak/>
        <w:t xml:space="preserve">Comité de Licitación dirigido al RPC y posteriormente </w:t>
      </w:r>
      <w:r>
        <w:rPr>
          <w:rFonts w:asciiTheme="minorHAnsi" w:hAnsiTheme="minorHAnsi" w:cstheme="minorHAnsi"/>
          <w:sz w:val="22"/>
          <w:szCs w:val="22"/>
        </w:rPr>
        <w:t>se procederá</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 </w:t>
      </w:r>
    </w:p>
    <w:p w:rsidR="002B6F0F" w:rsidRDefault="002B6F0F"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311D4A" w:rsidRDefault="00311D4A" w:rsidP="002B6F0F">
      <w:pPr>
        <w:rPr>
          <w:rFonts w:asciiTheme="minorHAnsi" w:hAnsiTheme="minorHAnsi" w:cstheme="minorHAnsi"/>
          <w:b/>
          <w:sz w:val="22"/>
          <w:szCs w:val="22"/>
          <w:lang w:val="es-ES_tradnl"/>
        </w:rPr>
      </w:pPr>
    </w:p>
    <w:p w:rsidR="00311D4A" w:rsidRDefault="00311D4A" w:rsidP="002B6F0F">
      <w:pPr>
        <w:rPr>
          <w:rFonts w:asciiTheme="minorHAnsi" w:hAnsiTheme="minorHAnsi" w:cstheme="minorHAnsi"/>
          <w:b/>
          <w:sz w:val="22"/>
          <w:szCs w:val="22"/>
          <w:lang w:val="es-ES_tradnl"/>
        </w:rPr>
      </w:pPr>
    </w:p>
    <w:p w:rsidR="00311D4A" w:rsidRDefault="00311D4A" w:rsidP="002B6F0F">
      <w:pPr>
        <w:rPr>
          <w:rFonts w:asciiTheme="minorHAnsi" w:hAnsiTheme="minorHAnsi" w:cstheme="minorHAnsi"/>
          <w:b/>
          <w:sz w:val="22"/>
          <w:szCs w:val="22"/>
          <w:lang w:val="es-ES_tradnl"/>
        </w:rPr>
      </w:pPr>
    </w:p>
    <w:p w:rsidR="00311D4A" w:rsidRDefault="00311D4A" w:rsidP="002B6F0F">
      <w:pPr>
        <w:rPr>
          <w:rFonts w:asciiTheme="minorHAnsi" w:hAnsiTheme="minorHAnsi" w:cstheme="minorHAnsi"/>
          <w:b/>
          <w:sz w:val="22"/>
          <w:szCs w:val="22"/>
          <w:lang w:val="es-ES_tradnl"/>
        </w:rPr>
      </w:pPr>
    </w:p>
    <w:p w:rsidR="00A4022C" w:rsidRDefault="00A4022C" w:rsidP="002B6F0F">
      <w:pPr>
        <w:rPr>
          <w:rFonts w:asciiTheme="minorHAnsi" w:hAnsiTheme="minorHAnsi" w:cstheme="minorHAnsi"/>
          <w:b/>
          <w:sz w:val="22"/>
          <w:szCs w:val="22"/>
          <w:lang w:val="es-ES_tradnl"/>
        </w:rPr>
      </w:pPr>
    </w:p>
    <w:p w:rsidR="00A4022C" w:rsidRDefault="00A4022C" w:rsidP="002B6F0F">
      <w:pPr>
        <w:rPr>
          <w:rFonts w:asciiTheme="minorHAnsi" w:hAnsiTheme="minorHAnsi" w:cstheme="minorHAnsi"/>
          <w:b/>
          <w:sz w:val="22"/>
          <w:szCs w:val="22"/>
          <w:lang w:val="es-ES_tradnl"/>
        </w:rPr>
      </w:pPr>
    </w:p>
    <w:p w:rsidR="00271831" w:rsidRDefault="00271831" w:rsidP="002B6F0F">
      <w:pPr>
        <w:rPr>
          <w:rFonts w:asciiTheme="minorHAnsi" w:hAnsiTheme="minorHAnsi" w:cstheme="minorHAnsi"/>
          <w:b/>
          <w:sz w:val="22"/>
          <w:szCs w:val="22"/>
          <w:lang w:val="es-ES_tradnl"/>
        </w:rPr>
      </w:pPr>
    </w:p>
    <w:p w:rsidR="00271831" w:rsidRDefault="00271831" w:rsidP="002B6F0F">
      <w:pPr>
        <w:rPr>
          <w:rFonts w:asciiTheme="minorHAnsi" w:hAnsiTheme="minorHAnsi" w:cstheme="minorHAnsi"/>
          <w:b/>
          <w:sz w:val="22"/>
          <w:szCs w:val="22"/>
          <w:lang w:val="es-ES_tradnl"/>
        </w:rPr>
      </w:pPr>
    </w:p>
    <w:p w:rsidR="00271831" w:rsidRDefault="00271831" w:rsidP="002B6F0F">
      <w:pPr>
        <w:rPr>
          <w:rFonts w:asciiTheme="minorHAnsi" w:hAnsiTheme="minorHAnsi" w:cstheme="minorHAnsi"/>
          <w:b/>
          <w:sz w:val="22"/>
          <w:szCs w:val="22"/>
          <w:lang w:val="es-ES_tradnl"/>
        </w:rPr>
      </w:pPr>
    </w:p>
    <w:p w:rsidR="00A4022C" w:rsidRDefault="00A4022C" w:rsidP="002B6F0F">
      <w:pPr>
        <w:rPr>
          <w:rFonts w:asciiTheme="minorHAnsi" w:hAnsiTheme="minorHAnsi" w:cstheme="minorHAnsi"/>
          <w:b/>
          <w:sz w:val="22"/>
          <w:szCs w:val="22"/>
          <w:lang w:val="es-ES_tradnl"/>
        </w:rPr>
      </w:pPr>
    </w:p>
    <w:p w:rsidR="00A4022C" w:rsidRDefault="00A4022C" w:rsidP="002B6F0F">
      <w:pPr>
        <w:rPr>
          <w:rFonts w:asciiTheme="minorHAnsi" w:hAnsiTheme="minorHAnsi" w:cstheme="minorHAnsi"/>
          <w:b/>
          <w:sz w:val="22"/>
          <w:szCs w:val="22"/>
          <w:lang w:val="es-ES_tradnl"/>
        </w:rPr>
      </w:pPr>
    </w:p>
    <w:p w:rsidR="00311D4A" w:rsidRDefault="00311D4A" w:rsidP="002B6F0F">
      <w:pPr>
        <w:rPr>
          <w:rFonts w:asciiTheme="minorHAnsi" w:hAnsiTheme="minorHAnsi" w:cstheme="minorHAnsi"/>
          <w:b/>
          <w:sz w:val="22"/>
          <w:szCs w:val="22"/>
          <w:lang w:val="es-ES_tradnl"/>
        </w:rPr>
      </w:pPr>
    </w:p>
    <w:p w:rsidR="00311D4A" w:rsidRDefault="00311D4A" w:rsidP="002B6F0F">
      <w:pPr>
        <w:rPr>
          <w:rFonts w:asciiTheme="minorHAnsi" w:hAnsiTheme="minorHAnsi" w:cstheme="minorHAnsi"/>
          <w:b/>
          <w:sz w:val="22"/>
          <w:szCs w:val="22"/>
          <w:lang w:val="es-ES_tradnl"/>
        </w:rPr>
      </w:pPr>
    </w:p>
    <w:p w:rsidR="00360265" w:rsidRDefault="00360265" w:rsidP="002B6F0F">
      <w:pPr>
        <w:rPr>
          <w:rFonts w:asciiTheme="minorHAnsi" w:hAnsiTheme="minorHAnsi" w:cstheme="minorHAnsi"/>
          <w:b/>
          <w:sz w:val="22"/>
          <w:szCs w:val="22"/>
          <w:lang w:val="es-ES_tradnl"/>
        </w:rPr>
      </w:pPr>
    </w:p>
    <w:p w:rsidR="00360265" w:rsidRDefault="00360265" w:rsidP="002B6F0F">
      <w:pPr>
        <w:rPr>
          <w:rFonts w:asciiTheme="minorHAnsi" w:hAnsiTheme="minorHAnsi" w:cstheme="minorHAnsi"/>
          <w:b/>
          <w:sz w:val="22"/>
          <w:szCs w:val="22"/>
          <w:lang w:val="es-ES_tradnl"/>
        </w:rPr>
      </w:pPr>
    </w:p>
    <w:p w:rsidR="00360265" w:rsidRDefault="00360265" w:rsidP="002B6F0F">
      <w:pPr>
        <w:rPr>
          <w:rFonts w:asciiTheme="minorHAnsi" w:hAnsiTheme="minorHAnsi" w:cstheme="minorHAnsi"/>
          <w:b/>
          <w:sz w:val="22"/>
          <w:szCs w:val="22"/>
          <w:lang w:val="es-ES_tradnl"/>
        </w:rPr>
      </w:pPr>
    </w:p>
    <w:p w:rsidR="00360265" w:rsidRDefault="00360265" w:rsidP="002B6F0F">
      <w:pPr>
        <w:rPr>
          <w:rFonts w:asciiTheme="minorHAnsi" w:hAnsiTheme="minorHAnsi" w:cstheme="minorHAnsi"/>
          <w:b/>
          <w:sz w:val="22"/>
          <w:szCs w:val="22"/>
          <w:lang w:val="es-ES_tradnl"/>
        </w:rPr>
      </w:pPr>
    </w:p>
    <w:p w:rsidR="00360265" w:rsidRDefault="00360265" w:rsidP="002B6F0F">
      <w:pPr>
        <w:rPr>
          <w:rFonts w:asciiTheme="minorHAnsi" w:hAnsiTheme="minorHAnsi" w:cstheme="minorHAnsi"/>
          <w:b/>
          <w:sz w:val="22"/>
          <w:szCs w:val="22"/>
          <w:lang w:val="es-ES_tradnl"/>
        </w:rPr>
      </w:pPr>
    </w:p>
    <w:p w:rsidR="00360265" w:rsidRDefault="00360265" w:rsidP="002B6F0F">
      <w:pPr>
        <w:rPr>
          <w:rFonts w:asciiTheme="minorHAnsi" w:hAnsiTheme="minorHAnsi" w:cstheme="minorHAnsi"/>
          <w:b/>
          <w:sz w:val="22"/>
          <w:szCs w:val="22"/>
          <w:lang w:val="es-ES_tradnl"/>
        </w:rPr>
      </w:pPr>
    </w:p>
    <w:p w:rsidR="00360265" w:rsidRDefault="00360265" w:rsidP="002B6F0F">
      <w:pPr>
        <w:rPr>
          <w:rFonts w:asciiTheme="minorHAnsi" w:hAnsiTheme="minorHAnsi" w:cstheme="minorHAnsi"/>
          <w:b/>
          <w:sz w:val="22"/>
          <w:szCs w:val="22"/>
          <w:lang w:val="es-ES_tradnl"/>
        </w:rPr>
      </w:pPr>
    </w:p>
    <w:p w:rsidR="00360265" w:rsidRDefault="00360265" w:rsidP="002B6F0F">
      <w:pPr>
        <w:rPr>
          <w:rFonts w:asciiTheme="minorHAnsi" w:hAnsiTheme="minorHAnsi" w:cstheme="minorHAnsi"/>
          <w:b/>
          <w:sz w:val="22"/>
          <w:szCs w:val="22"/>
          <w:lang w:val="es-ES_tradnl"/>
        </w:rPr>
      </w:pPr>
    </w:p>
    <w:p w:rsidR="00360265" w:rsidRDefault="00360265" w:rsidP="002B6F0F">
      <w:pPr>
        <w:rPr>
          <w:rFonts w:asciiTheme="minorHAnsi" w:hAnsiTheme="minorHAnsi" w:cstheme="minorHAnsi"/>
          <w:b/>
          <w:sz w:val="22"/>
          <w:szCs w:val="22"/>
          <w:lang w:val="es-ES_tradnl"/>
        </w:rPr>
      </w:pPr>
    </w:p>
    <w:p w:rsidR="00360265" w:rsidRDefault="00360265" w:rsidP="002B6F0F">
      <w:pPr>
        <w:rPr>
          <w:rFonts w:asciiTheme="minorHAnsi" w:hAnsiTheme="minorHAnsi" w:cstheme="minorHAnsi"/>
          <w:b/>
          <w:sz w:val="22"/>
          <w:szCs w:val="22"/>
          <w:lang w:val="es-ES_tradnl"/>
        </w:rPr>
      </w:pPr>
    </w:p>
    <w:p w:rsidR="00360265" w:rsidRDefault="00360265" w:rsidP="002B6F0F">
      <w:pPr>
        <w:rPr>
          <w:rFonts w:asciiTheme="minorHAnsi" w:hAnsiTheme="minorHAnsi" w:cstheme="minorHAnsi"/>
          <w:b/>
          <w:sz w:val="22"/>
          <w:szCs w:val="22"/>
          <w:lang w:val="es-ES_tradnl"/>
        </w:rPr>
      </w:pPr>
    </w:p>
    <w:p w:rsidR="00360265" w:rsidRDefault="00360265" w:rsidP="002B6F0F">
      <w:pPr>
        <w:rPr>
          <w:rFonts w:asciiTheme="minorHAnsi" w:hAnsiTheme="minorHAnsi" w:cstheme="minorHAnsi"/>
          <w:b/>
          <w:sz w:val="22"/>
          <w:szCs w:val="22"/>
          <w:lang w:val="es-ES_tradnl"/>
        </w:rPr>
      </w:pPr>
    </w:p>
    <w:p w:rsidR="00360265" w:rsidRDefault="00360265" w:rsidP="002B6F0F">
      <w:pPr>
        <w:rPr>
          <w:rFonts w:asciiTheme="minorHAnsi" w:hAnsiTheme="minorHAnsi" w:cstheme="minorHAnsi"/>
          <w:b/>
          <w:sz w:val="22"/>
          <w:szCs w:val="22"/>
          <w:lang w:val="es-ES_tradnl"/>
        </w:rPr>
      </w:pPr>
    </w:p>
    <w:p w:rsidR="00360265" w:rsidRDefault="00360265" w:rsidP="002B6F0F">
      <w:pPr>
        <w:rPr>
          <w:rFonts w:asciiTheme="minorHAnsi" w:hAnsiTheme="minorHAnsi" w:cstheme="minorHAnsi"/>
          <w:b/>
          <w:sz w:val="22"/>
          <w:szCs w:val="22"/>
          <w:lang w:val="es-ES_tradnl"/>
        </w:rPr>
      </w:pPr>
    </w:p>
    <w:p w:rsidR="00360265" w:rsidRDefault="00360265" w:rsidP="002B6F0F">
      <w:pPr>
        <w:rPr>
          <w:rFonts w:asciiTheme="minorHAnsi" w:hAnsiTheme="minorHAnsi" w:cstheme="minorHAnsi"/>
          <w:b/>
          <w:sz w:val="22"/>
          <w:szCs w:val="22"/>
          <w:lang w:val="es-ES_tradnl"/>
        </w:rPr>
      </w:pPr>
    </w:p>
    <w:p w:rsidR="00360265" w:rsidRDefault="00360265" w:rsidP="002B6F0F">
      <w:pPr>
        <w:rPr>
          <w:rFonts w:asciiTheme="minorHAnsi" w:hAnsiTheme="minorHAnsi" w:cstheme="minorHAnsi"/>
          <w:b/>
          <w:sz w:val="22"/>
          <w:szCs w:val="22"/>
          <w:lang w:val="es-ES_tradnl"/>
        </w:rPr>
      </w:pPr>
    </w:p>
    <w:p w:rsidR="00360265" w:rsidRDefault="00360265" w:rsidP="002B6F0F">
      <w:pPr>
        <w:rPr>
          <w:rFonts w:asciiTheme="minorHAnsi" w:hAnsiTheme="minorHAnsi" w:cstheme="minorHAnsi"/>
          <w:b/>
          <w:sz w:val="22"/>
          <w:szCs w:val="22"/>
          <w:lang w:val="es-ES_tradnl"/>
        </w:rPr>
      </w:pPr>
    </w:p>
    <w:p w:rsidR="00360265" w:rsidRDefault="00360265" w:rsidP="002B6F0F">
      <w:pPr>
        <w:rPr>
          <w:rFonts w:asciiTheme="minorHAnsi" w:hAnsiTheme="minorHAnsi" w:cstheme="minorHAnsi"/>
          <w:b/>
          <w:sz w:val="22"/>
          <w:szCs w:val="22"/>
          <w:lang w:val="es-ES_tradnl"/>
        </w:rPr>
      </w:pPr>
    </w:p>
    <w:p w:rsidR="00360265" w:rsidRDefault="00360265" w:rsidP="002B6F0F">
      <w:pPr>
        <w:rPr>
          <w:rFonts w:asciiTheme="minorHAnsi" w:hAnsiTheme="minorHAnsi" w:cstheme="minorHAnsi"/>
          <w:b/>
          <w:sz w:val="22"/>
          <w:szCs w:val="22"/>
          <w:lang w:val="es-ES_tradnl"/>
        </w:rPr>
      </w:pPr>
    </w:p>
    <w:p w:rsidR="00360265" w:rsidRDefault="00360265" w:rsidP="002B6F0F">
      <w:pPr>
        <w:rPr>
          <w:rFonts w:asciiTheme="minorHAnsi" w:hAnsiTheme="minorHAnsi" w:cstheme="minorHAnsi"/>
          <w:b/>
          <w:sz w:val="22"/>
          <w:szCs w:val="22"/>
          <w:lang w:val="es-ES_tradnl"/>
        </w:rPr>
      </w:pPr>
    </w:p>
    <w:p w:rsidR="00360265" w:rsidRDefault="00360265" w:rsidP="002B6F0F">
      <w:pPr>
        <w:rPr>
          <w:rFonts w:asciiTheme="minorHAnsi" w:hAnsiTheme="minorHAnsi" w:cstheme="minorHAnsi"/>
          <w:b/>
          <w:sz w:val="22"/>
          <w:szCs w:val="22"/>
          <w:lang w:val="es-ES_tradnl"/>
        </w:rPr>
      </w:pPr>
    </w:p>
    <w:p w:rsidR="00360265" w:rsidRDefault="00360265" w:rsidP="002B6F0F">
      <w:pPr>
        <w:rPr>
          <w:rFonts w:asciiTheme="minorHAnsi" w:hAnsiTheme="minorHAnsi" w:cstheme="minorHAnsi"/>
          <w:b/>
          <w:sz w:val="22"/>
          <w:szCs w:val="22"/>
          <w:lang w:val="es-ES_tradnl"/>
        </w:rPr>
      </w:pPr>
    </w:p>
    <w:p w:rsidR="00360265" w:rsidRDefault="00360265" w:rsidP="002B6F0F">
      <w:pPr>
        <w:rPr>
          <w:rFonts w:asciiTheme="minorHAnsi" w:hAnsiTheme="minorHAnsi" w:cstheme="minorHAnsi"/>
          <w:b/>
          <w:sz w:val="22"/>
          <w:szCs w:val="22"/>
          <w:lang w:val="es-ES_tradnl"/>
        </w:rPr>
      </w:pPr>
    </w:p>
    <w:p w:rsidR="00360265" w:rsidRDefault="00360265" w:rsidP="002B6F0F">
      <w:pPr>
        <w:rPr>
          <w:rFonts w:asciiTheme="minorHAnsi" w:hAnsiTheme="minorHAnsi" w:cstheme="minorHAnsi"/>
          <w:b/>
          <w:sz w:val="22"/>
          <w:szCs w:val="22"/>
          <w:lang w:val="es-ES_tradnl"/>
        </w:rPr>
      </w:pPr>
    </w:p>
    <w:p w:rsidR="00360265" w:rsidRDefault="00360265" w:rsidP="002B6F0F">
      <w:pPr>
        <w:rPr>
          <w:rFonts w:asciiTheme="minorHAnsi" w:hAnsiTheme="minorHAnsi" w:cstheme="minorHAnsi"/>
          <w:b/>
          <w:sz w:val="22"/>
          <w:szCs w:val="22"/>
          <w:lang w:val="es-ES_tradnl"/>
        </w:rPr>
      </w:pPr>
    </w:p>
    <w:p w:rsidR="00360265" w:rsidRDefault="00360265" w:rsidP="002B6F0F">
      <w:pPr>
        <w:rPr>
          <w:rFonts w:asciiTheme="minorHAnsi" w:hAnsiTheme="minorHAnsi" w:cstheme="minorHAnsi"/>
          <w:b/>
          <w:sz w:val="22"/>
          <w:szCs w:val="22"/>
          <w:lang w:val="es-ES_tradnl"/>
        </w:rPr>
      </w:pPr>
    </w:p>
    <w:p w:rsidR="00360265" w:rsidRDefault="00360265"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2B6F0F" w:rsidRPr="00365997" w:rsidRDefault="002B6F0F" w:rsidP="002B6F0F">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PARTE IV</w:t>
      </w:r>
    </w:p>
    <w:p w:rsidR="002B6F0F" w:rsidRPr="00365997" w:rsidRDefault="002B6F0F" w:rsidP="002B6F0F">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322A18">
      <w:pPr>
        <w:pStyle w:val="Prrafodelista"/>
        <w:numPr>
          <w:ilvl w:val="6"/>
          <w:numId w:val="12"/>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 Y LEGALES PARA LA PRESENTACION DE PROPUESTAS PARA EMPRESAS</w:t>
      </w:r>
    </w:p>
    <w:p w:rsidR="002B6F0F" w:rsidRPr="00365997" w:rsidRDefault="002B6F0F" w:rsidP="002B6F0F">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2B6F0F" w:rsidRPr="00365997" w:rsidRDefault="002B6F0F" w:rsidP="00322A18">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Documentos/Formularios</w:t>
      </w:r>
      <w:r w:rsidRPr="00365997">
        <w:rPr>
          <w:rFonts w:asciiTheme="minorHAnsi" w:hAnsiTheme="minorHAnsi" w:cstheme="minorHAnsi"/>
          <w:b/>
          <w:sz w:val="22"/>
          <w:szCs w:val="22"/>
          <w:lang w:val="es-BO"/>
        </w:rPr>
        <w:t xml:space="preserve"> Administrativos:</w:t>
      </w:r>
    </w:p>
    <w:p w:rsidR="002B6F0F" w:rsidRPr="00365997" w:rsidRDefault="002B6F0F" w:rsidP="002B6F0F">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2B6F0F" w:rsidRPr="00365997" w:rsidRDefault="002B6F0F" w:rsidP="00322A18">
      <w:pPr>
        <w:pStyle w:val="Prrafodelista"/>
        <w:numPr>
          <w:ilvl w:val="0"/>
          <w:numId w:val="23"/>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p>
    <w:p w:rsidR="0095658D" w:rsidRPr="00983395" w:rsidRDefault="0095658D" w:rsidP="00322A18">
      <w:pPr>
        <w:pStyle w:val="Prrafodelista"/>
        <w:numPr>
          <w:ilvl w:val="0"/>
          <w:numId w:val="23"/>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 xml:space="preserve">Certificado electrónico o fotocopia simple del Número de Identificación Tributaria (NIT) (para empresas extranjeras presentar el documento </w:t>
      </w:r>
      <w:r w:rsidRPr="00983395">
        <w:rPr>
          <w:rFonts w:asciiTheme="minorHAnsi" w:hAnsiTheme="minorHAnsi" w:cstheme="minorHAnsi"/>
          <w:sz w:val="22"/>
          <w:szCs w:val="22"/>
        </w:rPr>
        <w:t>que acredite el registro tributario en su país de origen)</w:t>
      </w:r>
    </w:p>
    <w:p w:rsidR="002B6F0F" w:rsidRPr="00365997" w:rsidRDefault="002B6F0F" w:rsidP="00322A18">
      <w:pPr>
        <w:pStyle w:val="Prrafodelista"/>
        <w:numPr>
          <w:ilvl w:val="0"/>
          <w:numId w:val="23"/>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2B6F0F" w:rsidRPr="00365997" w:rsidRDefault="0095658D" w:rsidP="0095658D">
      <w:pPr>
        <w:tabs>
          <w:tab w:val="left" w:pos="2400"/>
        </w:tabs>
        <w:rPr>
          <w:rFonts w:asciiTheme="minorHAnsi" w:hAnsiTheme="minorHAnsi" w:cstheme="minorHAnsi"/>
          <w:sz w:val="22"/>
          <w:szCs w:val="22"/>
          <w:lang w:val="es-BO"/>
        </w:rPr>
      </w:pPr>
      <w:r>
        <w:rPr>
          <w:rFonts w:asciiTheme="minorHAnsi" w:hAnsiTheme="minorHAnsi" w:cstheme="minorHAnsi"/>
          <w:sz w:val="22"/>
          <w:szCs w:val="22"/>
          <w:lang w:val="es-BO"/>
        </w:rPr>
        <w:tab/>
      </w:r>
    </w:p>
    <w:p w:rsidR="002B6F0F" w:rsidRPr="00365997" w:rsidRDefault="002B6F0F" w:rsidP="00322A18">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2B6F0F" w:rsidRPr="00365997" w:rsidRDefault="002B6F0F" w:rsidP="002B6F0F">
      <w:pPr>
        <w:pStyle w:val="Normal2"/>
        <w:ind w:left="2124" w:hanging="2124"/>
        <w:rPr>
          <w:rFonts w:asciiTheme="minorHAnsi" w:hAnsiTheme="minorHAnsi" w:cstheme="minorHAnsi"/>
          <w:sz w:val="22"/>
          <w:szCs w:val="22"/>
        </w:rPr>
      </w:pPr>
    </w:p>
    <w:p w:rsidR="002B6F0F" w:rsidRPr="00365997" w:rsidRDefault="002B6F0F" w:rsidP="00322A18">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2B6F0F" w:rsidRPr="00365997" w:rsidRDefault="002B6F0F" w:rsidP="002B6F0F">
      <w:pPr>
        <w:ind w:left="66"/>
        <w:jc w:val="both"/>
        <w:rPr>
          <w:rFonts w:asciiTheme="minorHAnsi" w:hAnsiTheme="minorHAnsi" w:cstheme="minorHAnsi"/>
          <w:sz w:val="22"/>
          <w:szCs w:val="22"/>
        </w:rPr>
      </w:pPr>
    </w:p>
    <w:p w:rsidR="002B6F0F" w:rsidRPr="00983395" w:rsidRDefault="002B6F0F" w:rsidP="002B6F0F">
      <w:pPr>
        <w:pStyle w:val="Prrafodelista"/>
        <w:ind w:left="851"/>
        <w:jc w:val="both"/>
        <w:rPr>
          <w:rFonts w:asciiTheme="minorHAnsi" w:hAnsiTheme="minorHAnsi" w:cstheme="minorHAnsi"/>
          <w:b/>
          <w:sz w:val="22"/>
          <w:szCs w:val="22"/>
        </w:rPr>
      </w:pPr>
      <w:r w:rsidRPr="00983395">
        <w:rPr>
          <w:rFonts w:asciiTheme="minorHAnsi" w:hAnsiTheme="minorHAnsi" w:cstheme="minorHAnsi"/>
          <w:b/>
          <w:sz w:val="22"/>
          <w:szCs w:val="22"/>
        </w:rPr>
        <w:t>Consideraciones para proponentes extranjeros:</w:t>
      </w:r>
    </w:p>
    <w:p w:rsidR="002B6F0F" w:rsidRPr="00983395" w:rsidRDefault="002B6F0F" w:rsidP="002B6F0F">
      <w:pPr>
        <w:pStyle w:val="Prrafodelista"/>
        <w:ind w:left="851"/>
        <w:jc w:val="both"/>
        <w:rPr>
          <w:rFonts w:asciiTheme="minorHAnsi" w:hAnsiTheme="minorHAnsi" w:cstheme="minorHAnsi"/>
          <w:sz w:val="22"/>
          <w:szCs w:val="22"/>
        </w:rPr>
      </w:pPr>
    </w:p>
    <w:p w:rsidR="0095658D" w:rsidRPr="00983395" w:rsidRDefault="0095658D" w:rsidP="008B429B">
      <w:pPr>
        <w:ind w:left="851"/>
        <w:jc w:val="both"/>
        <w:rPr>
          <w:rFonts w:asciiTheme="minorHAnsi" w:hAnsiTheme="minorHAnsi" w:cstheme="minorHAnsi"/>
          <w:sz w:val="22"/>
          <w:szCs w:val="22"/>
        </w:rPr>
      </w:pPr>
      <w:r w:rsidRPr="00983395">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2B6F0F" w:rsidRPr="00983395" w:rsidRDefault="002B6F0F" w:rsidP="002B6F0F">
      <w:pPr>
        <w:pStyle w:val="Prrafodelista"/>
        <w:ind w:left="851"/>
        <w:jc w:val="both"/>
        <w:rPr>
          <w:rFonts w:asciiTheme="minorHAnsi" w:hAnsiTheme="minorHAnsi" w:cstheme="minorHAnsi"/>
          <w:sz w:val="22"/>
          <w:szCs w:val="22"/>
        </w:rPr>
      </w:pPr>
    </w:p>
    <w:p w:rsidR="002B6F0F" w:rsidRPr="00365997" w:rsidRDefault="002B6F0F" w:rsidP="00322A18">
      <w:pPr>
        <w:pStyle w:val="Prrafodelista"/>
        <w:numPr>
          <w:ilvl w:val="2"/>
          <w:numId w:val="12"/>
        </w:numPr>
        <w:tabs>
          <w:tab w:val="left" w:pos="5025"/>
        </w:tabs>
        <w:ind w:left="426"/>
        <w:jc w:val="both"/>
        <w:rPr>
          <w:rFonts w:asciiTheme="minorHAnsi" w:hAnsiTheme="minorHAnsi" w:cstheme="minorHAnsi"/>
          <w:b/>
          <w:sz w:val="22"/>
          <w:szCs w:val="22"/>
        </w:rPr>
      </w:pPr>
      <w:r w:rsidRPr="00983395">
        <w:rPr>
          <w:rFonts w:asciiTheme="minorHAnsi" w:hAnsiTheme="minorHAnsi" w:cstheme="minorHAnsi"/>
          <w:b/>
          <w:sz w:val="22"/>
          <w:szCs w:val="22"/>
        </w:rPr>
        <w:t>DOCUMENTOS/FORMULARIOS</w:t>
      </w:r>
      <w:r w:rsidRPr="00365997">
        <w:rPr>
          <w:rFonts w:asciiTheme="minorHAnsi" w:hAnsiTheme="minorHAnsi" w:cstheme="minorHAnsi"/>
          <w:b/>
          <w:sz w:val="22"/>
          <w:szCs w:val="22"/>
        </w:rPr>
        <w:t xml:space="preserve"> LEGALES Y ADMINISTRATIVOS PARA ASOCIACIONES ACCIDENTALES PARA</w:t>
      </w:r>
      <w:r w:rsidR="00271831">
        <w:rPr>
          <w:rFonts w:asciiTheme="minorHAnsi" w:hAnsiTheme="minorHAnsi" w:cstheme="minorHAnsi"/>
          <w:b/>
          <w:sz w:val="22"/>
          <w:szCs w:val="22"/>
        </w:rPr>
        <w:t xml:space="preserve"> LA PRESENTACION DE PROPUESTAS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E34132">
      <w:pPr>
        <w:pStyle w:val="Normal2"/>
        <w:numPr>
          <w:ilvl w:val="1"/>
          <w:numId w:val="27"/>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2B6F0F" w:rsidRPr="00365997" w:rsidRDefault="002B6F0F" w:rsidP="002B6F0F">
      <w:pPr>
        <w:pStyle w:val="Normal2"/>
        <w:ind w:left="360" w:firstLine="0"/>
        <w:rPr>
          <w:rFonts w:asciiTheme="minorHAnsi" w:hAnsiTheme="minorHAnsi" w:cstheme="minorHAnsi"/>
          <w:b/>
          <w:sz w:val="22"/>
          <w:szCs w:val="22"/>
          <w:lang w:val="es-BO"/>
        </w:rPr>
      </w:pPr>
    </w:p>
    <w:p w:rsidR="002B6F0F" w:rsidRPr="00365997" w:rsidRDefault="002B6F0F" w:rsidP="00322A18">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2B6F0F" w:rsidRPr="00365997" w:rsidRDefault="002B6F0F" w:rsidP="00322A18">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Original de la Garantía de Seriedad de Propuesta; misma que deberá ser presentada por la Asociación Accidental, o por una de las empresas que conforman la Asociación Accidental. </w:t>
      </w:r>
    </w:p>
    <w:p w:rsidR="002B6F0F" w:rsidRPr="00365997" w:rsidRDefault="002B6F0F" w:rsidP="002B6F0F">
      <w:pPr>
        <w:jc w:val="both"/>
        <w:rPr>
          <w:rFonts w:asciiTheme="minorHAnsi" w:hAnsiTheme="minorHAnsi" w:cstheme="minorHAnsi"/>
          <w:sz w:val="22"/>
          <w:szCs w:val="22"/>
        </w:rPr>
      </w:pPr>
    </w:p>
    <w:p w:rsidR="002B6F0F" w:rsidRPr="00365997" w:rsidRDefault="002B6F0F" w:rsidP="00E34132">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322A18">
      <w:pPr>
        <w:pStyle w:val="Prrafodelista"/>
        <w:numPr>
          <w:ilvl w:val="2"/>
          <w:numId w:val="10"/>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2B6F0F" w:rsidRPr="00365997" w:rsidRDefault="002B6F0F" w:rsidP="00322A18">
      <w:pPr>
        <w:pStyle w:val="Prrafodelista"/>
        <w:numPr>
          <w:ilvl w:val="0"/>
          <w:numId w:val="10"/>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2B6F0F" w:rsidRDefault="002B6F0F" w:rsidP="002B6F0F">
      <w:pPr>
        <w:pStyle w:val="Prrafodelista"/>
        <w:ind w:left="851"/>
        <w:jc w:val="both"/>
        <w:rPr>
          <w:rFonts w:asciiTheme="minorHAnsi" w:hAnsiTheme="minorHAnsi" w:cstheme="minorHAnsi"/>
          <w:b/>
          <w:sz w:val="22"/>
          <w:szCs w:val="22"/>
        </w:rPr>
      </w:pPr>
    </w:p>
    <w:p w:rsidR="002B6F0F" w:rsidRDefault="002B6F0F" w:rsidP="002B6F0F">
      <w:pPr>
        <w:pStyle w:val="Prrafodelista"/>
        <w:ind w:left="851"/>
        <w:jc w:val="both"/>
        <w:rPr>
          <w:rFonts w:asciiTheme="minorHAnsi" w:hAnsiTheme="minorHAnsi" w:cstheme="minorHAnsi"/>
          <w:b/>
          <w:sz w:val="22"/>
          <w:szCs w:val="22"/>
        </w:rPr>
      </w:pPr>
    </w:p>
    <w:p w:rsidR="00360265" w:rsidRDefault="00360265" w:rsidP="002B6F0F">
      <w:pPr>
        <w:pStyle w:val="Prrafodelista"/>
        <w:ind w:left="851"/>
        <w:jc w:val="both"/>
        <w:rPr>
          <w:rFonts w:asciiTheme="minorHAnsi" w:hAnsiTheme="minorHAnsi" w:cstheme="minorHAnsi"/>
          <w:b/>
          <w:sz w:val="22"/>
          <w:szCs w:val="22"/>
        </w:rPr>
      </w:pPr>
    </w:p>
    <w:p w:rsidR="002B6F0F" w:rsidRDefault="002B6F0F" w:rsidP="002B6F0F">
      <w:pPr>
        <w:pStyle w:val="Prrafodelista"/>
        <w:ind w:left="851"/>
        <w:jc w:val="both"/>
        <w:rPr>
          <w:rFonts w:asciiTheme="minorHAnsi" w:hAnsiTheme="minorHAnsi" w:cstheme="minorHAnsi"/>
          <w:b/>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b/>
          <w:sz w:val="22"/>
          <w:szCs w:val="22"/>
          <w:lang w:eastAsia="es-ES"/>
        </w:rPr>
      </w:pPr>
    </w:p>
    <w:p w:rsidR="002B6F0F" w:rsidRPr="00365997" w:rsidRDefault="002B6F0F" w:rsidP="002B6F0F">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E34132">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E34132">
      <w:pPr>
        <w:pStyle w:val="Prrafodelista"/>
        <w:numPr>
          <w:ilvl w:val="0"/>
          <w:numId w:val="24"/>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2B6F0F" w:rsidRPr="00365997" w:rsidRDefault="002B6F0F" w:rsidP="002B6F0F">
      <w:pPr>
        <w:ind w:left="851"/>
        <w:jc w:val="both"/>
        <w:rPr>
          <w:rFonts w:asciiTheme="minorHAnsi" w:hAnsiTheme="minorHAnsi" w:cstheme="minorHAnsi"/>
          <w:b/>
          <w:sz w:val="22"/>
          <w:szCs w:val="22"/>
        </w:rPr>
      </w:pPr>
    </w:p>
    <w:p w:rsidR="002B6F0F" w:rsidRPr="00365997" w:rsidRDefault="002B6F0F" w:rsidP="00E34132">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tabs>
          <w:tab w:val="left" w:pos="7230"/>
        </w:tabs>
        <w:jc w:val="both"/>
        <w:rPr>
          <w:rFonts w:asciiTheme="minorHAnsi" w:hAnsiTheme="minorHAnsi" w:cstheme="minorHAnsi"/>
          <w:sz w:val="22"/>
          <w:szCs w:val="22"/>
        </w:rPr>
      </w:pPr>
    </w:p>
    <w:p w:rsidR="002B6F0F" w:rsidRPr="00365997" w:rsidRDefault="002B6F0F" w:rsidP="00E34132">
      <w:pPr>
        <w:pStyle w:val="Prrafodelista"/>
        <w:numPr>
          <w:ilvl w:val="0"/>
          <w:numId w:val="26"/>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sz w:val="22"/>
          <w:szCs w:val="22"/>
          <w:lang w:val="es-BO"/>
        </w:rPr>
      </w:pPr>
    </w:p>
    <w:p w:rsidR="002B6F0F" w:rsidRDefault="002B6F0F" w:rsidP="00322A18">
      <w:pPr>
        <w:pStyle w:val="Prrafodelista"/>
        <w:numPr>
          <w:ilvl w:val="2"/>
          <w:numId w:val="12"/>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B009D7" w:rsidRDefault="00B009D7" w:rsidP="00B009D7">
      <w:pPr>
        <w:pStyle w:val="Prrafodelista"/>
        <w:tabs>
          <w:tab w:val="left" w:pos="5025"/>
        </w:tabs>
        <w:ind w:left="426"/>
        <w:jc w:val="both"/>
        <w:rPr>
          <w:rFonts w:asciiTheme="minorHAnsi" w:hAnsiTheme="minorHAnsi" w:cstheme="minorHAnsi"/>
          <w:sz w:val="22"/>
          <w:szCs w:val="22"/>
          <w:lang w:val="es-BO"/>
        </w:rPr>
      </w:pPr>
    </w:p>
    <w:p w:rsidR="00B009D7" w:rsidRPr="00B009D7" w:rsidRDefault="00B009D7" w:rsidP="00B009D7">
      <w:pPr>
        <w:pStyle w:val="Prrafodelista"/>
        <w:tabs>
          <w:tab w:val="left" w:pos="5025"/>
        </w:tabs>
        <w:ind w:left="709"/>
        <w:jc w:val="both"/>
        <w:rPr>
          <w:rFonts w:asciiTheme="minorHAnsi" w:hAnsiTheme="minorHAnsi" w:cstheme="minorHAnsi"/>
          <w:sz w:val="22"/>
          <w:szCs w:val="22"/>
          <w:lang w:val="es-BO"/>
        </w:rPr>
      </w:pPr>
      <w:r w:rsidRPr="00B009D7">
        <w:rPr>
          <w:rFonts w:asciiTheme="minorHAnsi" w:hAnsiTheme="minorHAnsi" w:cstheme="minorHAnsi"/>
          <w:sz w:val="22"/>
          <w:szCs w:val="22"/>
          <w:lang w:val="es-BO"/>
        </w:rPr>
        <w:t>Formulario B-</w:t>
      </w:r>
      <w:r>
        <w:rPr>
          <w:rFonts w:asciiTheme="minorHAnsi" w:hAnsiTheme="minorHAnsi" w:cstheme="minorHAnsi"/>
          <w:sz w:val="22"/>
          <w:szCs w:val="22"/>
          <w:lang w:val="es-BO"/>
        </w:rPr>
        <w:t>1           Propuesta Económica.</w:t>
      </w:r>
    </w:p>
    <w:p w:rsidR="00B009D7" w:rsidRDefault="00B009D7" w:rsidP="00B009D7">
      <w:pPr>
        <w:pStyle w:val="Prrafodelista"/>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       </w:t>
      </w:r>
    </w:p>
    <w:p w:rsidR="00B009D7" w:rsidRPr="00B009D7" w:rsidRDefault="00B009D7" w:rsidP="00322A18">
      <w:pPr>
        <w:pStyle w:val="Prrafodelista"/>
        <w:numPr>
          <w:ilvl w:val="2"/>
          <w:numId w:val="12"/>
        </w:numPr>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FORMULARIOS/DOCUMENTOS U OTROS DE LA PROPUESTA TÉCNICA.-</w:t>
      </w:r>
    </w:p>
    <w:p w:rsidR="002B6F0F" w:rsidRPr="00B009D7" w:rsidRDefault="002B6F0F" w:rsidP="002B6F0F">
      <w:pPr>
        <w:jc w:val="both"/>
        <w:rPr>
          <w:rFonts w:asciiTheme="minorHAnsi" w:hAnsiTheme="minorHAnsi" w:cstheme="minorHAnsi"/>
          <w:sz w:val="22"/>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1</w:t>
      </w:r>
      <w:r w:rsidRPr="006F470A">
        <w:rPr>
          <w:rFonts w:asciiTheme="minorHAnsi" w:hAnsiTheme="minorHAnsi" w:cstheme="minorHAnsi"/>
          <w:sz w:val="22"/>
          <w:szCs w:val="22"/>
          <w:lang w:val="es-BO"/>
        </w:rPr>
        <w:tab/>
        <w:t xml:space="preserve">Declaración Jurada de cumplimiento a las </w:t>
      </w:r>
      <w:r w:rsidRPr="00711361">
        <w:rPr>
          <w:rFonts w:asciiTheme="minorHAnsi" w:hAnsiTheme="minorHAnsi" w:cstheme="minorHAnsi"/>
          <w:i/>
          <w:sz w:val="22"/>
          <w:szCs w:val="22"/>
          <w:lang w:val="es-BO"/>
        </w:rPr>
        <w:t>Condiciones</w:t>
      </w:r>
      <w:r w:rsidRPr="006F470A">
        <w:rPr>
          <w:rFonts w:asciiTheme="minorHAnsi" w:hAnsiTheme="minorHAnsi" w:cstheme="minorHAnsi"/>
          <w:sz w:val="22"/>
          <w:szCs w:val="22"/>
          <w:lang w:val="es-BO"/>
        </w:rPr>
        <w:t xml:space="preserve"> requeridas en l</w:t>
      </w:r>
      <w:r>
        <w:rPr>
          <w:rFonts w:asciiTheme="minorHAnsi" w:hAnsiTheme="minorHAnsi" w:cstheme="minorHAnsi"/>
          <w:sz w:val="22"/>
          <w:szCs w:val="22"/>
          <w:lang w:val="es-BO"/>
        </w:rPr>
        <w:t>o</w:t>
      </w:r>
      <w:r w:rsidRPr="006F470A">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6F470A">
        <w:rPr>
          <w:rFonts w:asciiTheme="minorHAnsi" w:hAnsiTheme="minorHAnsi" w:cstheme="minorHAnsi"/>
          <w:sz w:val="22"/>
          <w:szCs w:val="22"/>
          <w:lang w:val="es-BO"/>
        </w:rPr>
        <w:t>.</w:t>
      </w:r>
    </w:p>
    <w:p w:rsidR="002B6F0F" w:rsidRPr="006F470A" w:rsidRDefault="002B6F0F" w:rsidP="002B6F0F">
      <w:pPr>
        <w:ind w:left="2832" w:hanging="2124"/>
        <w:jc w:val="both"/>
        <w:rPr>
          <w:rFonts w:asciiTheme="minorHAnsi" w:hAnsiTheme="minorHAnsi" w:cstheme="minorHAnsi"/>
          <w:sz w:val="16"/>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2</w:t>
      </w:r>
      <w:r w:rsidRPr="006F470A">
        <w:rPr>
          <w:rFonts w:asciiTheme="minorHAnsi" w:hAnsiTheme="minorHAnsi" w:cstheme="minorHAnsi"/>
          <w:sz w:val="22"/>
          <w:szCs w:val="22"/>
          <w:lang w:val="es-BO"/>
        </w:rPr>
        <w:tab/>
        <w:t xml:space="preserve">Experiencia General y Específica del Proponente </w:t>
      </w:r>
    </w:p>
    <w:p w:rsidR="002B6F0F" w:rsidRPr="006F470A" w:rsidRDefault="002B6F0F" w:rsidP="002B6F0F">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3</w:t>
      </w:r>
      <w:r w:rsidRPr="006F470A">
        <w:rPr>
          <w:rFonts w:asciiTheme="minorHAnsi" w:hAnsiTheme="minorHAnsi" w:cstheme="minorHAnsi"/>
          <w:sz w:val="22"/>
          <w:szCs w:val="22"/>
          <w:lang w:val="es-BO"/>
        </w:rPr>
        <w:tab/>
        <w:t xml:space="preserve">Experiencia General y Específica del Personal Clave </w:t>
      </w:r>
    </w:p>
    <w:p w:rsidR="002B6F0F" w:rsidRPr="006F470A" w:rsidRDefault="002B6F0F" w:rsidP="002B6F0F">
      <w:pPr>
        <w:pStyle w:val="Normal2"/>
        <w:tabs>
          <w:tab w:val="left" w:pos="1701"/>
        </w:tabs>
        <w:ind w:left="2268" w:hanging="1560"/>
        <w:rPr>
          <w:rFonts w:asciiTheme="minorHAnsi" w:hAnsiTheme="minorHAnsi" w:cstheme="minorHAnsi"/>
          <w:sz w:val="18"/>
          <w:szCs w:val="22"/>
          <w:lang w:val="es-BO"/>
        </w:rPr>
      </w:pPr>
    </w:p>
    <w:p w:rsidR="002B6F0F" w:rsidRPr="00A868D0" w:rsidRDefault="002B6F0F" w:rsidP="002B6F0F">
      <w:pPr>
        <w:pStyle w:val="Normal2"/>
        <w:tabs>
          <w:tab w:val="left" w:pos="1701"/>
        </w:tabs>
        <w:ind w:left="2552" w:hanging="184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Pr>
          <w:rFonts w:asciiTheme="minorHAnsi" w:hAnsiTheme="minorHAnsi" w:cstheme="minorHAnsi"/>
          <w:sz w:val="22"/>
          <w:szCs w:val="22"/>
          <w:lang w:val="es-BO"/>
        </w:rPr>
        <w:t>, Plan de Trabajo y Otros en base a lo</w:t>
      </w:r>
      <w:r w:rsidRPr="00A868D0">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p>
    <w:p w:rsidR="002B6F0F" w:rsidRPr="00711361" w:rsidRDefault="002B6F0F" w:rsidP="002B6F0F">
      <w:pPr>
        <w:ind w:left="2832" w:hanging="2124"/>
        <w:jc w:val="both"/>
        <w:rPr>
          <w:rFonts w:asciiTheme="minorHAnsi" w:hAnsiTheme="minorHAnsi" w:cstheme="minorHAnsi"/>
          <w:b/>
          <w:i/>
          <w:color w:val="FF0000"/>
          <w:sz w:val="22"/>
          <w:szCs w:val="22"/>
          <w:lang w:val="es-BO"/>
        </w:rPr>
      </w:pP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2B6F0F" w:rsidRPr="00365997" w:rsidRDefault="002B6F0F" w:rsidP="002B6F0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36"/>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bl>
    <w:p w:rsidR="002B6F0F" w:rsidRPr="00365997" w:rsidRDefault="002B6F0F" w:rsidP="002B6F0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2B6F0F" w:rsidRPr="00365997" w:rsidTr="001B0A46">
        <w:trPr>
          <w:trHeight w:val="404"/>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89"/>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del Representante Legal acreditado para la presentación de la propuesta</w:t>
            </w:r>
            <w:r w:rsidR="001D36AB">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365997" w:rsidRDefault="002B6F0F" w:rsidP="002B6F0F">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2B6F0F" w:rsidRPr="00365997" w:rsidTr="001B0A46">
        <w:trPr>
          <w:trHeight w:val="471"/>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2B6F0F" w:rsidRPr="00365997" w:rsidTr="001B0A46">
        <w:trPr>
          <w:trHeight w:val="466"/>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65"/>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Default="002B6F0F" w:rsidP="002B6F0F">
      <w:pPr>
        <w:jc w:val="both"/>
        <w:rPr>
          <w:rFonts w:asciiTheme="minorHAnsi" w:hAnsiTheme="minorHAnsi" w:cstheme="minorHAnsi"/>
          <w:sz w:val="18"/>
          <w:szCs w:val="22"/>
        </w:rPr>
      </w:pPr>
    </w:p>
    <w:p w:rsidR="00B53A46" w:rsidRPr="00365997" w:rsidRDefault="00B53A46" w:rsidP="002B6F0F">
      <w:pPr>
        <w:jc w:val="both"/>
        <w:rPr>
          <w:rFonts w:asciiTheme="minorHAnsi" w:hAnsiTheme="minorHAnsi" w:cstheme="minorHAnsi"/>
          <w:sz w:val="18"/>
          <w:szCs w:val="22"/>
        </w:rPr>
      </w:pPr>
    </w:p>
    <w:p w:rsidR="002B6F0F" w:rsidRPr="00057263" w:rsidRDefault="002B6F0F" w:rsidP="002B6F0F">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a la cual represento, remito </w:t>
      </w:r>
      <w:r w:rsidRPr="00057263">
        <w:rPr>
          <w:rFonts w:asciiTheme="minorHAnsi" w:hAnsiTheme="minorHAnsi" w:cstheme="minorHAnsi"/>
          <w:sz w:val="22"/>
          <w:szCs w:val="22"/>
        </w:rPr>
        <w:t xml:space="preserve">la presente propuesta, declarando </w:t>
      </w:r>
      <w:r w:rsidRPr="00057263">
        <w:rPr>
          <w:rFonts w:asciiTheme="minorHAnsi" w:hAnsiTheme="minorHAnsi" w:cstheme="minorHAnsi"/>
          <w:sz w:val="22"/>
          <w:szCs w:val="22"/>
          <w:lang w:val="es-ES_tradnl"/>
        </w:rPr>
        <w:t xml:space="preserve">expresamente mi conformidad y compromiso de cumplimiento conforme a los siguientes puntos: </w:t>
      </w:r>
    </w:p>
    <w:p w:rsidR="002B6F0F" w:rsidRPr="00057263" w:rsidRDefault="002B6F0F" w:rsidP="002B6F0F">
      <w:pPr>
        <w:jc w:val="both"/>
        <w:rPr>
          <w:rFonts w:asciiTheme="minorHAnsi" w:hAnsiTheme="minorHAnsi" w:cstheme="minorHAnsi"/>
          <w:sz w:val="22"/>
          <w:szCs w:val="22"/>
          <w:lang w:val="es-ES_tradnl"/>
        </w:rPr>
      </w:pP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cumplir estrictamente la normativa vigente en el Estado Plurinacional de Bolivia y lo establecido en el Decreto Supremo N° 29506 y su Reglamento y el presente DBC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w:t>
      </w:r>
      <w:r w:rsidRPr="00057263">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057263">
        <w:rPr>
          <w:rFonts w:asciiTheme="minorHAnsi" w:hAnsiTheme="minorHAnsi" w:cstheme="minorHAnsi"/>
          <w:sz w:val="22"/>
          <w:szCs w:val="22"/>
        </w:rPr>
        <w:t xml:space="preserve">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no tener conflicto de intereses con YPFB para 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como proponente, no me encuentro en las causales de impedimento establecidas en el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w:t>
      </w:r>
      <w:r w:rsidRPr="00057263">
        <w:rPr>
          <w:rFonts w:asciiTheme="minorHAnsi" w:hAnsiTheme="minorHAnsi" w:cstheme="minorHAnsi"/>
          <w:sz w:val="22"/>
          <w:szCs w:val="22"/>
        </w:rPr>
        <w:lastRenderedPageBreak/>
        <w:t>tiene el derecho a descalificar la presente propuesta y ejecutar la garantía de seriedad de propuesta.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la empresa o asociación accidental a la que represento, se encuentra dentro de los proponentes elegibles.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expresamente mi conformidad, compromiso de cumplimiento y manifiesto que la empresa o asociación accidental a la cual represento cumplirá con todo lo descrito </w:t>
      </w:r>
      <w:r w:rsidR="008B429B">
        <w:rPr>
          <w:rFonts w:asciiTheme="minorHAnsi" w:hAnsiTheme="minorHAnsi" w:cstheme="minorHAnsi"/>
          <w:sz w:val="22"/>
          <w:szCs w:val="22"/>
        </w:rPr>
        <w:t>en el</w:t>
      </w:r>
      <w:r w:rsidRPr="00057263">
        <w:rPr>
          <w:rFonts w:asciiTheme="minorHAnsi" w:hAnsiTheme="minorHAnsi" w:cstheme="minorHAnsi"/>
          <w:sz w:val="22"/>
          <w:szCs w:val="22"/>
        </w:rPr>
        <w:t xml:space="preserve">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Acepto a sola firma de este documento que todos los formularios presentados se tienen por suscritos, excepto el formulario C-1.</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los documentos presentados en fotocopias simples existen en originales.</w:t>
      </w:r>
    </w:p>
    <w:p w:rsidR="002B6F0F" w:rsidRPr="00057263" w:rsidRDefault="002B6F0F" w:rsidP="002B6F0F">
      <w:pPr>
        <w:pStyle w:val="Prrafodelista1"/>
        <w:spacing w:line="276" w:lineRule="auto"/>
        <w:ind w:left="0"/>
        <w:jc w:val="both"/>
        <w:rPr>
          <w:rFonts w:asciiTheme="minorHAnsi" w:hAnsiTheme="minorHAnsi" w:cstheme="minorHAnsi"/>
          <w:b/>
          <w:sz w:val="22"/>
          <w:szCs w:val="22"/>
        </w:rPr>
      </w:pPr>
    </w:p>
    <w:p w:rsidR="00AD2868" w:rsidRPr="00057263" w:rsidRDefault="00AD2868" w:rsidP="00AD2868">
      <w:pPr>
        <w:pStyle w:val="Prrafodelista1"/>
        <w:spacing w:line="276" w:lineRule="auto"/>
        <w:ind w:left="0"/>
        <w:jc w:val="both"/>
        <w:rPr>
          <w:rFonts w:asciiTheme="minorHAnsi" w:hAnsiTheme="minorHAnsi" w:cstheme="minorHAnsi"/>
          <w:b/>
          <w:sz w:val="22"/>
          <w:szCs w:val="22"/>
        </w:rPr>
      </w:pPr>
      <w:r w:rsidRPr="00057263">
        <w:rPr>
          <w:rFonts w:asciiTheme="minorHAnsi" w:hAnsiTheme="minorHAnsi" w:cstheme="minorHAnsi"/>
          <w:b/>
          <w:sz w:val="22"/>
          <w:szCs w:val="22"/>
        </w:rPr>
        <w:t>De la Presentación de Documentos para elaboración de Contrato:</w:t>
      </w:r>
    </w:p>
    <w:p w:rsidR="00AD2868" w:rsidRPr="00057263" w:rsidRDefault="00AD2868" w:rsidP="00AD2868">
      <w:pPr>
        <w:jc w:val="both"/>
        <w:rPr>
          <w:rFonts w:asciiTheme="minorHAnsi" w:hAnsiTheme="minorHAnsi" w:cstheme="minorHAnsi"/>
          <w:sz w:val="22"/>
          <w:szCs w:val="22"/>
        </w:rPr>
      </w:pPr>
    </w:p>
    <w:p w:rsidR="00D75092" w:rsidRDefault="00D75092" w:rsidP="00D7509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0A17AD">
      <w:pPr>
        <w:ind w:firstLine="207"/>
        <w:jc w:val="both"/>
        <w:rPr>
          <w:rFonts w:asciiTheme="minorHAnsi" w:hAnsiTheme="minorHAnsi" w:cstheme="minorHAnsi"/>
          <w:b/>
          <w:sz w:val="22"/>
          <w:szCs w:val="22"/>
          <w:lang w:val="es-BO"/>
        </w:rPr>
      </w:pPr>
      <w:r w:rsidRPr="00057263">
        <w:rPr>
          <w:rFonts w:asciiTheme="minorHAnsi" w:hAnsiTheme="minorHAnsi" w:cstheme="minorHAnsi"/>
          <w:b/>
          <w:sz w:val="22"/>
          <w:szCs w:val="22"/>
          <w:lang w:val="es-BO"/>
        </w:rPr>
        <w:t>PARA EMPRESAS Y PERSONAS NATURALES:</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E34132">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002E0D12">
        <w:rPr>
          <w:rFonts w:asciiTheme="minorHAnsi" w:hAnsiTheme="minorHAnsi" w:cstheme="minorHAnsi"/>
          <w:sz w:val="22"/>
          <w:szCs w:val="22"/>
        </w:rPr>
        <w:t xml:space="preserve"> (Veinte Mil 00/100 b</w:t>
      </w:r>
      <w:r w:rsidRPr="00057263">
        <w:rPr>
          <w:rFonts w:asciiTheme="minorHAnsi" w:hAnsiTheme="minorHAnsi" w:cstheme="minorHAnsi"/>
          <w:sz w:val="22"/>
          <w:szCs w:val="22"/>
        </w:rPr>
        <w:t>olivianos).</w:t>
      </w:r>
    </w:p>
    <w:p w:rsidR="00AD2868" w:rsidRPr="00057263" w:rsidRDefault="00AD2868" w:rsidP="00E34132">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2E0D12" w:rsidRDefault="002E0D12" w:rsidP="00E34132">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AD2868" w:rsidRPr="00057263" w:rsidRDefault="00AD2868" w:rsidP="00E34132">
      <w:pPr>
        <w:pStyle w:val="Prrafodelista"/>
        <w:numPr>
          <w:ilvl w:val="0"/>
          <w:numId w:val="31"/>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057263">
        <w:rPr>
          <w:rFonts w:asciiTheme="minorHAnsi" w:hAnsiTheme="minorHAnsi" w:cstheme="minorHAnsi"/>
          <w:sz w:val="22"/>
          <w:szCs w:val="22"/>
        </w:rPr>
        <w:lastRenderedPageBreak/>
        <w:t xml:space="preserve">normativa legal inherente a su constitución así lo prevea. Aquellas empresas unipersonales que no acrediten a un representante legal no deberán presentar este poder. </w:t>
      </w:r>
    </w:p>
    <w:p w:rsidR="00AD2868" w:rsidRPr="00057263" w:rsidRDefault="00AD2868" w:rsidP="00E34132">
      <w:pPr>
        <w:pStyle w:val="Prrafodelista"/>
        <w:numPr>
          <w:ilvl w:val="0"/>
          <w:numId w:val="31"/>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E34132">
      <w:pPr>
        <w:pStyle w:val="Prrafodelista"/>
        <w:numPr>
          <w:ilvl w:val="0"/>
          <w:numId w:val="31"/>
        </w:numPr>
        <w:ind w:left="567"/>
        <w:jc w:val="both"/>
        <w:rPr>
          <w:rFonts w:asciiTheme="minorHAnsi" w:hAnsiTheme="minorHAnsi" w:cstheme="minorHAnsi"/>
          <w:sz w:val="22"/>
          <w:szCs w:val="22"/>
        </w:rPr>
      </w:pPr>
      <w:r w:rsidRPr="00057263">
        <w:rPr>
          <w:rFonts w:asciiTheme="minorHAnsi" w:hAnsiTheme="minorHAnsi" w:cstheme="minorHAnsi"/>
          <w:sz w:val="22"/>
          <w:szCs w:val="22"/>
        </w:rPr>
        <w:t>Original del Certificado de la Solvencia Fiscal, emitido por la Contra</w:t>
      </w:r>
      <w:r w:rsidR="00311D4A">
        <w:rPr>
          <w:rFonts w:asciiTheme="minorHAnsi" w:hAnsiTheme="minorHAnsi" w:cstheme="minorHAnsi"/>
          <w:sz w:val="22"/>
          <w:szCs w:val="22"/>
        </w:rPr>
        <w:t>loría General del Estado (CGE).</w:t>
      </w:r>
    </w:p>
    <w:p w:rsidR="00AD2868" w:rsidRPr="001D36AB" w:rsidRDefault="00AD2868" w:rsidP="00E34132">
      <w:pPr>
        <w:pStyle w:val="Prrafodelista"/>
        <w:numPr>
          <w:ilvl w:val="0"/>
          <w:numId w:val="31"/>
        </w:numPr>
        <w:ind w:left="567"/>
        <w:contextualSpacing/>
        <w:jc w:val="both"/>
      </w:pPr>
      <w:r w:rsidRPr="00057263">
        <w:rPr>
          <w:rFonts w:asciiTheme="minorHAnsi" w:hAnsiTheme="minorHAnsi" w:cstheme="minorHAnsi"/>
          <w:sz w:val="22"/>
          <w:szCs w:val="22"/>
        </w:rPr>
        <w:t>Certificado de no Adeudo por contribuciones al Seguro Social Obligatorio de largo Plazo y al Sistema Integral de Pensiones</w:t>
      </w:r>
      <w:r w:rsidR="00B02109" w:rsidRPr="00057263">
        <w:rPr>
          <w:rFonts w:asciiTheme="minorHAnsi" w:hAnsiTheme="minorHAnsi" w:cstheme="minorHAnsi"/>
          <w:sz w:val="22"/>
          <w:szCs w:val="22"/>
        </w:rPr>
        <w:t xml:space="preserve"> </w:t>
      </w:r>
      <w:r w:rsidR="00B02109" w:rsidRPr="001D36AB">
        <w:rPr>
          <w:rFonts w:asciiTheme="minorHAnsi" w:hAnsiTheme="minorHAnsi" w:cstheme="minorHAnsi"/>
          <w:sz w:val="22"/>
          <w:szCs w:val="22"/>
        </w:rPr>
        <w:t>vigente</w:t>
      </w:r>
      <w:r w:rsidRPr="001D36AB">
        <w:rPr>
          <w:rFonts w:asciiTheme="minorHAnsi" w:hAnsiTheme="minorHAnsi" w:cstheme="minorHAnsi"/>
          <w:sz w:val="22"/>
          <w:szCs w:val="22"/>
        </w:rPr>
        <w:t xml:space="preserve">, (excepto </w:t>
      </w:r>
      <w:r w:rsidR="00B02109" w:rsidRPr="001D36AB">
        <w:rPr>
          <w:rFonts w:asciiTheme="minorHAnsi" w:hAnsiTheme="minorHAnsi" w:cstheme="minorHAnsi"/>
          <w:sz w:val="22"/>
          <w:szCs w:val="22"/>
        </w:rPr>
        <w:t xml:space="preserve">personas naturales y </w:t>
      </w:r>
      <w:r w:rsidRPr="001D36AB">
        <w:rPr>
          <w:rFonts w:asciiTheme="minorHAnsi" w:hAnsiTheme="minorHAnsi" w:cstheme="minorHAnsi"/>
          <w:sz w:val="22"/>
          <w:szCs w:val="22"/>
        </w:rPr>
        <w:t>empresas extranjeras).</w:t>
      </w:r>
    </w:p>
    <w:p w:rsidR="00AD2868" w:rsidRPr="00057263" w:rsidRDefault="00AD2868" w:rsidP="00E34132">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de acuerdo las características descritas en </w:t>
      </w:r>
      <w:r w:rsidR="00694844">
        <w:rPr>
          <w:rFonts w:asciiTheme="minorHAnsi" w:hAnsiTheme="minorHAnsi" w:cstheme="minorHAnsi"/>
          <w:sz w:val="22"/>
          <w:szCs w:val="22"/>
        </w:rPr>
        <w:t>los términos de referencia</w:t>
      </w:r>
      <w:r w:rsidRPr="00057263">
        <w:rPr>
          <w:rFonts w:asciiTheme="minorHAnsi" w:hAnsiTheme="minorHAnsi" w:cstheme="minorHAnsi"/>
          <w:sz w:val="22"/>
          <w:szCs w:val="22"/>
        </w:rPr>
        <w:t xml:space="preserve"> del presente DBC.  </w:t>
      </w:r>
    </w:p>
    <w:p w:rsidR="00AD2868" w:rsidRPr="00057263" w:rsidRDefault="00AD2868" w:rsidP="00E34132">
      <w:pPr>
        <w:pStyle w:val="Prrafodelista"/>
        <w:numPr>
          <w:ilvl w:val="0"/>
          <w:numId w:val="31"/>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 xml:space="preserve">Original o Fotocopia Legalizada </w:t>
      </w:r>
      <w:r w:rsidR="00311D4A" w:rsidRPr="00057263">
        <w:rPr>
          <w:rFonts w:asciiTheme="minorHAnsi" w:hAnsiTheme="minorHAnsi" w:cstheme="minorHAnsi"/>
          <w:sz w:val="22"/>
          <w:szCs w:val="22"/>
        </w:rPr>
        <w:t>del certificado</w:t>
      </w:r>
      <w:r w:rsidRPr="00057263">
        <w:rPr>
          <w:rFonts w:asciiTheme="minorHAnsi" w:hAnsiTheme="minorHAnsi" w:cstheme="minorHAnsi"/>
          <w:sz w:val="22"/>
          <w:szCs w:val="22"/>
        </w:rPr>
        <w:t>/documento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w:t>
      </w:r>
      <w:r w:rsidR="008B429B">
        <w:rPr>
          <w:rFonts w:asciiTheme="minorHAnsi" w:hAnsiTheme="minorHAnsi" w:cstheme="minorHAnsi"/>
          <w:sz w:val="22"/>
          <w:szCs w:val="22"/>
        </w:rPr>
        <w:t>ral y específica de la empresa.</w:t>
      </w:r>
    </w:p>
    <w:p w:rsidR="00AD2868" w:rsidRPr="00057263" w:rsidRDefault="00AD2868" w:rsidP="00E34132">
      <w:pPr>
        <w:pStyle w:val="Prrafodelista"/>
        <w:numPr>
          <w:ilvl w:val="0"/>
          <w:numId w:val="31"/>
        </w:numPr>
        <w:ind w:left="567"/>
        <w:jc w:val="both"/>
        <w:rPr>
          <w:rFonts w:asciiTheme="minorHAnsi" w:hAnsiTheme="minorHAnsi" w:cstheme="minorHAnsi"/>
          <w:color w:val="FF0000"/>
          <w:sz w:val="22"/>
          <w:szCs w:val="22"/>
        </w:rPr>
      </w:pPr>
      <w:r w:rsidRPr="00057263">
        <w:rPr>
          <w:rFonts w:asciiTheme="minorHAnsi" w:hAnsiTheme="minorHAnsi" w:cstheme="minorHAnsi"/>
          <w:sz w:val="22"/>
          <w:szCs w:val="22"/>
        </w:rPr>
        <w:t>Original o Fotocopia Legalizada de los certificados/documento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eneral y</w:t>
      </w:r>
      <w:r w:rsidR="008B429B">
        <w:rPr>
          <w:rFonts w:asciiTheme="minorHAnsi" w:hAnsiTheme="minorHAnsi" w:cstheme="minorHAnsi"/>
          <w:sz w:val="22"/>
          <w:szCs w:val="22"/>
        </w:rPr>
        <w:t xml:space="preserve"> específica del personal clave.</w:t>
      </w:r>
    </w:p>
    <w:p w:rsidR="00AD2868" w:rsidRPr="00057263" w:rsidRDefault="00AD2868" w:rsidP="00E34132">
      <w:pPr>
        <w:pStyle w:val="Prrafodelista"/>
        <w:numPr>
          <w:ilvl w:val="0"/>
          <w:numId w:val="31"/>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 xml:space="preserve">Original Contrato de </w:t>
      </w:r>
      <w:r w:rsidRPr="008B429B">
        <w:rPr>
          <w:rFonts w:asciiTheme="minorHAnsi" w:hAnsiTheme="minorHAnsi" w:cstheme="minorHAnsi"/>
          <w:sz w:val="22"/>
          <w:szCs w:val="22"/>
        </w:rPr>
        <w:t>Adhesión (Cuando corresponda)</w:t>
      </w:r>
    </w:p>
    <w:p w:rsidR="00AD2868" w:rsidRPr="00057263" w:rsidRDefault="00AD2868" w:rsidP="00E34132">
      <w:pPr>
        <w:pStyle w:val="Prrafodelista"/>
        <w:numPr>
          <w:ilvl w:val="0"/>
          <w:numId w:val="31"/>
        </w:numPr>
        <w:ind w:left="567"/>
        <w:contextualSpacing/>
        <w:jc w:val="both"/>
        <w:rPr>
          <w:rFonts w:asciiTheme="minorHAnsi" w:hAnsiTheme="minorHAnsi" w:cstheme="minorHAnsi"/>
          <w:color w:val="000000"/>
          <w:sz w:val="22"/>
          <w:szCs w:val="22"/>
        </w:rPr>
      </w:pPr>
      <w:r w:rsidRPr="00057263">
        <w:rPr>
          <w:rFonts w:asciiTheme="minorHAnsi" w:hAnsiTheme="minorHAnsi" w:cstheme="minorHAnsi"/>
          <w:color w:val="000000"/>
          <w:sz w:val="22"/>
          <w:szCs w:val="22"/>
        </w:rPr>
        <w:t>Otra documentación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D2868">
      <w:pPr>
        <w:ind w:left="142"/>
        <w:rPr>
          <w:rFonts w:asciiTheme="minorHAnsi" w:hAnsiTheme="minorHAnsi" w:cstheme="minorHAnsi"/>
          <w:b/>
          <w:sz w:val="22"/>
          <w:szCs w:val="22"/>
        </w:rPr>
      </w:pPr>
      <w:r w:rsidRPr="00057263">
        <w:rPr>
          <w:rFonts w:asciiTheme="minorHAnsi" w:hAnsiTheme="minorHAnsi" w:cstheme="minorHAnsi"/>
          <w:b/>
          <w:sz w:val="22"/>
          <w:szCs w:val="22"/>
        </w:rPr>
        <w:t>PARA ASOCIACIONES ACCIDENTALES:</w:t>
      </w:r>
    </w:p>
    <w:p w:rsidR="00AD2868" w:rsidRPr="00057263" w:rsidRDefault="00AD2868" w:rsidP="00AD2868">
      <w:pPr>
        <w:rPr>
          <w:rFonts w:asciiTheme="minorHAnsi" w:hAnsiTheme="minorHAnsi" w:cstheme="minorHAnsi"/>
          <w:sz w:val="22"/>
          <w:szCs w:val="22"/>
        </w:rPr>
      </w:pP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Pr="00057263">
        <w:rPr>
          <w:rFonts w:asciiTheme="minorHAnsi" w:hAnsiTheme="minorHAnsi" w:cstheme="minorHAnsi"/>
          <w:sz w:val="22"/>
          <w:szCs w:val="22"/>
        </w:rPr>
        <w:t xml:space="preserve"> (Veinte Mil 00/100 </w:t>
      </w:r>
      <w:r w:rsidR="00271831" w:rsidRPr="00057263">
        <w:rPr>
          <w:rFonts w:asciiTheme="minorHAnsi" w:hAnsiTheme="minorHAnsi" w:cstheme="minorHAnsi"/>
          <w:sz w:val="22"/>
          <w:szCs w:val="22"/>
        </w:rPr>
        <w:t>bolivianos</w:t>
      </w:r>
      <w:r w:rsidRPr="00057263">
        <w:rPr>
          <w:rFonts w:asciiTheme="minorHAnsi" w:hAnsiTheme="minorHAnsi" w:cstheme="minorHAnsi"/>
          <w:sz w:val="22"/>
          <w:szCs w:val="22"/>
        </w:rPr>
        <w:t>).</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w:t>
      </w:r>
      <w:r w:rsidR="00694844">
        <w:rPr>
          <w:rFonts w:asciiTheme="minorHAnsi" w:hAnsiTheme="minorHAnsi" w:cstheme="minorHAnsi"/>
          <w:sz w:val="22"/>
          <w:szCs w:val="22"/>
        </w:rPr>
        <w:t>los términos de referencia</w:t>
      </w:r>
      <w:r w:rsidRPr="00057263">
        <w:rPr>
          <w:rFonts w:asciiTheme="minorHAnsi" w:hAnsiTheme="minorHAnsi" w:cstheme="minorHAnsi"/>
          <w:sz w:val="22"/>
          <w:szCs w:val="22"/>
        </w:rPr>
        <w:t xml:space="preserve"> del presente DBC.</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 los certificado</w:t>
      </w:r>
      <w:r w:rsidR="00271831">
        <w:rPr>
          <w:rFonts w:asciiTheme="minorHAnsi" w:hAnsiTheme="minorHAnsi" w:cstheme="minorHAnsi"/>
          <w:sz w:val="22"/>
          <w:szCs w:val="22"/>
        </w:rPr>
        <w:t>s</w:t>
      </w:r>
      <w:r w:rsidRPr="00057263">
        <w:rPr>
          <w:rFonts w:asciiTheme="minorHAnsi" w:hAnsiTheme="minorHAnsi" w:cstheme="minorHAnsi"/>
          <w:sz w:val="22"/>
          <w:szCs w:val="22"/>
        </w:rPr>
        <w:t>/documento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 xml:space="preserve">eneral y </w:t>
      </w:r>
      <w:r w:rsidR="008B429B" w:rsidRPr="00057263">
        <w:rPr>
          <w:rFonts w:asciiTheme="minorHAnsi" w:hAnsiTheme="minorHAnsi" w:cstheme="minorHAnsi"/>
          <w:sz w:val="22"/>
          <w:szCs w:val="22"/>
        </w:rPr>
        <w:t>específica</w:t>
      </w:r>
      <w:r w:rsidRPr="00057263">
        <w:rPr>
          <w:rFonts w:asciiTheme="minorHAnsi" w:hAnsiTheme="minorHAnsi" w:cstheme="minorHAnsi"/>
          <w:sz w:val="22"/>
          <w:szCs w:val="22"/>
        </w:rPr>
        <w:t xml:space="preserve"> d</w:t>
      </w:r>
      <w:r w:rsidR="008B429B">
        <w:rPr>
          <w:rFonts w:asciiTheme="minorHAnsi" w:hAnsiTheme="minorHAnsi" w:cstheme="minorHAnsi"/>
          <w:sz w:val="22"/>
          <w:szCs w:val="22"/>
        </w:rPr>
        <w:t>e la empresa.</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 los certificados/documento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eneral y</w:t>
      </w:r>
      <w:r w:rsidR="008B429B">
        <w:rPr>
          <w:rFonts w:asciiTheme="minorHAnsi" w:hAnsiTheme="minorHAnsi" w:cstheme="minorHAnsi"/>
          <w:sz w:val="22"/>
          <w:szCs w:val="22"/>
        </w:rPr>
        <w:t xml:space="preserve"> específica del personal clave.</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Contrato de Adhesión (Cuando corresponda)</w:t>
      </w:r>
    </w:p>
    <w:p w:rsidR="00AD2868" w:rsidRPr="00057263" w:rsidRDefault="00AD2868" w:rsidP="00AD2868">
      <w:pPr>
        <w:pStyle w:val="Prrafodelista"/>
        <w:numPr>
          <w:ilvl w:val="1"/>
          <w:numId w:val="9"/>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Otra documentación</w:t>
      </w:r>
      <w:r w:rsidRPr="00057263">
        <w:rPr>
          <w:rFonts w:asciiTheme="minorHAnsi" w:hAnsiTheme="minorHAnsi" w:cstheme="minorHAnsi"/>
          <w:color w:val="000000"/>
          <w:sz w:val="22"/>
          <w:szCs w:val="22"/>
        </w:rPr>
        <w:t xml:space="preserve">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4022C">
      <w:pPr>
        <w:ind w:left="207"/>
        <w:jc w:val="both"/>
        <w:rPr>
          <w:rFonts w:asciiTheme="minorHAnsi" w:hAnsiTheme="minorHAnsi" w:cstheme="minorHAnsi"/>
          <w:b/>
          <w:sz w:val="22"/>
          <w:szCs w:val="22"/>
        </w:rPr>
      </w:pPr>
      <w:r w:rsidRPr="00057263">
        <w:rPr>
          <w:rFonts w:asciiTheme="minorHAnsi" w:hAnsiTheme="minorHAnsi" w:cstheme="minorHAnsi"/>
          <w:b/>
          <w:sz w:val="22"/>
          <w:szCs w:val="22"/>
        </w:rPr>
        <w:t>Los socios que conforman la Asociación Accidental, deberán presentar la siguiente documentación:</w:t>
      </w:r>
    </w:p>
    <w:p w:rsidR="00AD2868" w:rsidRPr="00057263" w:rsidRDefault="00AD2868" w:rsidP="00AD2868">
      <w:pPr>
        <w:contextualSpacing/>
        <w:jc w:val="both"/>
        <w:rPr>
          <w:rFonts w:asciiTheme="minorHAnsi" w:hAnsiTheme="minorHAnsi" w:cstheme="minorHAnsi"/>
          <w:sz w:val="22"/>
          <w:szCs w:val="22"/>
        </w:rPr>
      </w:pPr>
    </w:p>
    <w:p w:rsidR="00AD2868" w:rsidRPr="00057263" w:rsidRDefault="00AD2868" w:rsidP="00E34132">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Pr="00057263">
        <w:rPr>
          <w:rFonts w:asciiTheme="minorHAnsi" w:hAnsiTheme="minorHAnsi" w:cstheme="minorHAnsi"/>
          <w:sz w:val="22"/>
          <w:szCs w:val="22"/>
        </w:rPr>
        <w:t xml:space="preserve"> (Veinte Mil 00/100 </w:t>
      </w:r>
      <w:r w:rsidR="00271831" w:rsidRPr="00057263">
        <w:rPr>
          <w:rFonts w:asciiTheme="minorHAnsi" w:hAnsiTheme="minorHAnsi" w:cstheme="minorHAnsi"/>
          <w:sz w:val="22"/>
          <w:szCs w:val="22"/>
        </w:rPr>
        <w:t>bolivianos</w:t>
      </w:r>
      <w:r w:rsidRPr="00057263">
        <w:rPr>
          <w:rFonts w:asciiTheme="minorHAnsi" w:hAnsiTheme="minorHAnsi" w:cstheme="minorHAnsi"/>
          <w:sz w:val="22"/>
          <w:szCs w:val="22"/>
        </w:rPr>
        <w:t>).</w:t>
      </w:r>
    </w:p>
    <w:p w:rsidR="00AD2868" w:rsidRPr="00057263" w:rsidRDefault="00AD2868" w:rsidP="00E34132">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lastRenderedPageBreak/>
        <w:t>Original o fotocopia legalizada del Documento de Constitución de la Empresa, excepto empresas unipersonales, personales naturales y aquellas empresas que se encuentran inscritas en el Registro de Comercio.</w:t>
      </w:r>
    </w:p>
    <w:p w:rsidR="002E0D12" w:rsidRDefault="002E0D12" w:rsidP="00E34132">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AD2868" w:rsidRPr="00057263" w:rsidRDefault="00AD2868" w:rsidP="00E34132">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2868" w:rsidRPr="00057263" w:rsidRDefault="00AD2868" w:rsidP="00E34132">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E1D5D" w:rsidRDefault="00AD2868" w:rsidP="00E34132">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del Certificado de la Solvencia Fiscal, emitido por la Contra</w:t>
      </w:r>
      <w:r w:rsidR="00311D4A">
        <w:rPr>
          <w:rFonts w:asciiTheme="minorHAnsi" w:hAnsiTheme="minorHAnsi" w:cstheme="minorHAnsi"/>
          <w:sz w:val="22"/>
          <w:szCs w:val="22"/>
        </w:rPr>
        <w:t>loría General del Estado (CGE).</w:t>
      </w:r>
    </w:p>
    <w:p w:rsidR="00AD2868" w:rsidRPr="001D36AB" w:rsidRDefault="00AD2868" w:rsidP="00E34132">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5C539B">
        <w:rPr>
          <w:rFonts w:asciiTheme="minorHAnsi" w:hAnsiTheme="minorHAnsi" w:cstheme="minorHAnsi"/>
          <w:sz w:val="22"/>
          <w:szCs w:val="22"/>
        </w:rPr>
        <w:t xml:space="preserve"> </w:t>
      </w:r>
      <w:r w:rsidR="005C539B" w:rsidRPr="001D36AB">
        <w:rPr>
          <w:rFonts w:asciiTheme="minorHAnsi" w:hAnsiTheme="minorHAnsi" w:cstheme="minorHAnsi"/>
          <w:sz w:val="22"/>
          <w:szCs w:val="22"/>
        </w:rPr>
        <w:t>vigente</w:t>
      </w:r>
      <w:r w:rsidRPr="001D36AB">
        <w:rPr>
          <w:rFonts w:asciiTheme="minorHAnsi" w:hAnsiTheme="minorHAnsi" w:cstheme="minorHAnsi"/>
          <w:sz w:val="22"/>
          <w:szCs w:val="22"/>
        </w:rPr>
        <w:t>, (excepto empresas extranjeras).</w:t>
      </w:r>
    </w:p>
    <w:p w:rsidR="00AD2868" w:rsidRPr="000E1D5D" w:rsidRDefault="00AD2868" w:rsidP="00E34132">
      <w:pPr>
        <w:pStyle w:val="Prrafodelista"/>
        <w:numPr>
          <w:ilvl w:val="0"/>
          <w:numId w:val="32"/>
        </w:numPr>
        <w:ind w:left="567"/>
        <w:contextualSpacing/>
        <w:jc w:val="both"/>
        <w:rPr>
          <w:rFonts w:asciiTheme="minorHAnsi" w:hAnsiTheme="minorHAnsi" w:cstheme="minorHAnsi"/>
          <w:color w:val="000000"/>
          <w:sz w:val="22"/>
          <w:szCs w:val="22"/>
        </w:rPr>
      </w:pPr>
      <w:r w:rsidRPr="000A3276">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AD2868" w:rsidRPr="000E1D5D" w:rsidRDefault="00AD2868" w:rsidP="00AD2868">
      <w:pPr>
        <w:rPr>
          <w:rFonts w:asciiTheme="minorHAnsi" w:hAnsiTheme="minorHAnsi" w:cstheme="minorHAnsi"/>
          <w:sz w:val="22"/>
          <w:szCs w:val="22"/>
        </w:rPr>
      </w:pPr>
    </w:p>
    <w:p w:rsidR="0095658D" w:rsidRDefault="0095658D" w:rsidP="0095658D">
      <w:pPr>
        <w:jc w:val="both"/>
        <w:rPr>
          <w:rFonts w:asciiTheme="minorHAnsi" w:hAnsiTheme="minorHAnsi" w:cstheme="minorHAnsi"/>
          <w:b/>
          <w:sz w:val="22"/>
          <w:szCs w:val="22"/>
        </w:rPr>
      </w:pPr>
      <w:r>
        <w:rPr>
          <w:rFonts w:asciiTheme="minorHAnsi" w:hAnsiTheme="minorHAnsi" w:cstheme="minorHAnsi"/>
          <w:b/>
          <w:sz w:val="22"/>
          <w:szCs w:val="22"/>
        </w:rPr>
        <w:t>Consideraciones para proponentes extranjeros:</w:t>
      </w:r>
    </w:p>
    <w:p w:rsidR="0095658D" w:rsidRDefault="0095658D" w:rsidP="0095658D">
      <w:pPr>
        <w:rPr>
          <w:rFonts w:asciiTheme="minorHAnsi" w:hAnsiTheme="minorHAnsi" w:cstheme="minorHAnsi"/>
          <w:sz w:val="22"/>
          <w:szCs w:val="22"/>
        </w:rPr>
      </w:pPr>
    </w:p>
    <w:p w:rsidR="00A4022C" w:rsidRPr="007D5538" w:rsidRDefault="00A4022C" w:rsidP="00A4022C">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A4022C" w:rsidRPr="007D5538" w:rsidRDefault="00A4022C" w:rsidP="00A4022C">
      <w:pPr>
        <w:jc w:val="both"/>
        <w:rPr>
          <w:rFonts w:asciiTheme="minorHAnsi" w:hAnsiTheme="minorHAnsi" w:cstheme="minorHAnsi"/>
          <w:sz w:val="22"/>
          <w:szCs w:val="22"/>
        </w:rPr>
      </w:pPr>
    </w:p>
    <w:p w:rsidR="00A4022C" w:rsidRPr="007D5538" w:rsidRDefault="00A4022C" w:rsidP="00A4022C">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A4022C" w:rsidRPr="007D5538" w:rsidRDefault="00A4022C" w:rsidP="00A4022C">
      <w:pPr>
        <w:jc w:val="both"/>
        <w:rPr>
          <w:rFonts w:asciiTheme="minorHAnsi" w:hAnsiTheme="minorHAnsi" w:cstheme="minorHAnsi"/>
          <w:sz w:val="22"/>
          <w:szCs w:val="22"/>
          <w:lang w:val="es-BO"/>
        </w:rPr>
      </w:pPr>
    </w:p>
    <w:p w:rsidR="00A4022C" w:rsidRPr="007D5538" w:rsidRDefault="00A4022C" w:rsidP="00A4022C">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A4022C" w:rsidRDefault="00A4022C" w:rsidP="00A4022C">
      <w:pPr>
        <w:jc w:val="both"/>
        <w:rPr>
          <w:rFonts w:ascii="Calibri" w:hAnsi="Calibri" w:cs="Calibri"/>
          <w:color w:val="000000"/>
          <w:sz w:val="22"/>
          <w:szCs w:val="22"/>
        </w:rPr>
      </w:pPr>
    </w:p>
    <w:p w:rsidR="00A4022C" w:rsidRDefault="00A4022C" w:rsidP="00A4022C">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A4022C" w:rsidRDefault="00A4022C" w:rsidP="0095658D">
      <w:pPr>
        <w:rPr>
          <w:rFonts w:asciiTheme="minorHAnsi" w:hAnsiTheme="minorHAnsi" w:cstheme="minorHAnsi"/>
          <w:sz w:val="22"/>
          <w:szCs w:val="22"/>
        </w:rPr>
      </w:pPr>
    </w:p>
    <w:p w:rsidR="00A4022C" w:rsidRDefault="00A4022C" w:rsidP="00AD2868">
      <w:pPr>
        <w:ind w:left="720"/>
        <w:jc w:val="both"/>
        <w:rPr>
          <w:rFonts w:asciiTheme="minorHAnsi" w:hAnsiTheme="minorHAnsi" w:cstheme="minorHAnsi"/>
          <w:sz w:val="22"/>
          <w:szCs w:val="22"/>
        </w:rPr>
      </w:pPr>
    </w:p>
    <w:p w:rsidR="00311D4A" w:rsidRDefault="00311D4A" w:rsidP="00AD2868">
      <w:pPr>
        <w:ind w:left="720"/>
        <w:jc w:val="both"/>
        <w:rPr>
          <w:rFonts w:asciiTheme="minorHAnsi" w:hAnsiTheme="minorHAnsi" w:cstheme="minorHAnsi"/>
          <w:sz w:val="22"/>
          <w:szCs w:val="22"/>
        </w:rPr>
      </w:pPr>
    </w:p>
    <w:p w:rsidR="00311D4A" w:rsidRPr="006F470A" w:rsidRDefault="00311D4A" w:rsidP="00AD2868">
      <w:pPr>
        <w:ind w:left="720"/>
        <w:jc w:val="both"/>
        <w:rPr>
          <w:rFonts w:asciiTheme="minorHAnsi" w:hAnsiTheme="minorHAnsi" w:cstheme="minorHAnsi"/>
          <w:sz w:val="22"/>
          <w:szCs w:val="22"/>
        </w:rPr>
      </w:pP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w:t>
      </w: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 xml:space="preserve">Firma del Propietario o Representante Legal </w:t>
      </w:r>
    </w:p>
    <w:p w:rsidR="00AD2868" w:rsidRPr="00DF3AF7" w:rsidRDefault="00AD2868" w:rsidP="00AD2868">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Propietario o Representante Legal </w:t>
      </w:r>
    </w:p>
    <w:p w:rsidR="00B53A46" w:rsidRDefault="00AD2868" w:rsidP="00AD2868">
      <w:pPr>
        <w:jc w:val="center"/>
        <w:rPr>
          <w:rFonts w:asciiTheme="minorHAnsi" w:hAnsiTheme="minorHAnsi" w:cstheme="minorHAnsi"/>
          <w:b/>
          <w:sz w:val="22"/>
          <w:szCs w:val="22"/>
        </w:rPr>
      </w:pPr>
      <w:r w:rsidRPr="006F470A">
        <w:rPr>
          <w:rFonts w:asciiTheme="minorHAnsi" w:hAnsiTheme="minorHAnsi" w:cstheme="minorHAnsi"/>
          <w:b/>
          <w:bCs/>
          <w:i/>
          <w:iCs/>
          <w:sz w:val="22"/>
          <w:szCs w:val="22"/>
        </w:rPr>
        <w:br w:type="page"/>
      </w:r>
    </w:p>
    <w:p w:rsidR="002B6F0F" w:rsidRPr="006F470A" w:rsidRDefault="002B6F0F" w:rsidP="002B6F0F">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2B6F0F" w:rsidRDefault="002B6F0F" w:rsidP="002B6F0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2B6F0F" w:rsidRPr="00552079" w:rsidRDefault="002B6F0F" w:rsidP="002B6F0F">
      <w:pPr>
        <w:jc w:val="center"/>
        <w:rPr>
          <w:rFonts w:asciiTheme="minorHAnsi" w:hAnsiTheme="minorHAnsi" w:cstheme="minorHAnsi"/>
          <w:b/>
          <w:sz w:val="22"/>
          <w:szCs w:val="22"/>
          <w:lang w:val="es-BO"/>
        </w:rPr>
      </w:pPr>
      <w:r w:rsidRPr="00AE665C">
        <w:rPr>
          <w:rFonts w:asciiTheme="minorHAnsi" w:hAnsiTheme="minorHAnsi" w:cstheme="minorHAnsi"/>
          <w:b/>
          <w:color w:val="FF0000"/>
          <w:sz w:val="22"/>
          <w:szCs w:val="22"/>
          <w:lang w:val="es-BO"/>
        </w:rPr>
        <w:t xml:space="preserve">Bolivianos </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827"/>
        <w:gridCol w:w="1553"/>
      </w:tblGrid>
      <w:tr w:rsidR="002B6F0F" w:rsidRPr="00552079" w:rsidTr="001B0A4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2B6F0F" w:rsidRPr="00552079" w:rsidRDefault="002B6F0F" w:rsidP="001B0A46">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68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 la Supervisión Técnica</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B6F0F" w:rsidRPr="00552079" w:rsidTr="001B0A4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552079" w:rsidRDefault="002B6F0F" w:rsidP="001B0A4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768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B6F0F" w:rsidRDefault="002B6F0F" w:rsidP="001B0A46">
            <w:pPr>
              <w:jc w:val="center"/>
              <w:rPr>
                <w:rFonts w:asciiTheme="minorHAnsi" w:hAnsiTheme="minorHAnsi" w:cstheme="minorHAnsi"/>
                <w:sz w:val="22"/>
                <w:szCs w:val="22"/>
                <w:lang w:val="es-BO"/>
              </w:rPr>
            </w:pPr>
          </w:p>
          <w:p w:rsidR="00360265" w:rsidRDefault="00360265" w:rsidP="001B0A46">
            <w:pPr>
              <w:jc w:val="center"/>
              <w:rPr>
                <w:rFonts w:asciiTheme="minorHAnsi" w:hAnsiTheme="minorHAnsi" w:cstheme="minorHAnsi"/>
                <w:sz w:val="22"/>
                <w:szCs w:val="22"/>
                <w:lang w:val="es-BO"/>
              </w:rPr>
            </w:pPr>
          </w:p>
          <w:p w:rsidR="00360265" w:rsidRPr="00552079" w:rsidRDefault="00360265" w:rsidP="00360265">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2B6F0F" w:rsidRPr="00552079" w:rsidRDefault="002B6F0F" w:rsidP="001B0A46">
            <w:pPr>
              <w:jc w:val="center"/>
              <w:rPr>
                <w:rFonts w:asciiTheme="minorHAnsi" w:hAnsiTheme="minorHAnsi" w:cstheme="minorHAnsi"/>
                <w:sz w:val="22"/>
                <w:szCs w:val="22"/>
                <w:lang w:val="es-BO"/>
              </w:rPr>
            </w:pPr>
          </w:p>
        </w:tc>
      </w:tr>
      <w:tr w:rsidR="002B6F0F" w:rsidRPr="00552079" w:rsidTr="001B0A4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B6F0F" w:rsidRPr="00552079" w:rsidRDefault="002B6F0F" w:rsidP="001B0A4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2"/>
            <w:tcBorders>
              <w:top w:val="single" w:sz="4" w:space="0" w:color="auto"/>
              <w:left w:val="single" w:sz="4" w:space="0" w:color="auto"/>
              <w:bottom w:val="single" w:sz="4" w:space="0" w:color="auto"/>
            </w:tcBorders>
            <w:shd w:val="clear" w:color="auto" w:fill="auto"/>
            <w:vAlign w:val="center"/>
          </w:tcPr>
          <w:p w:rsidR="002B6F0F" w:rsidRPr="00552079" w:rsidRDefault="002B6F0F" w:rsidP="001B0A46">
            <w:pPr>
              <w:jc w:val="center"/>
              <w:rPr>
                <w:rFonts w:asciiTheme="minorHAnsi" w:hAnsiTheme="minorHAnsi" w:cstheme="minorHAnsi"/>
                <w:sz w:val="22"/>
                <w:szCs w:val="22"/>
                <w:lang w:val="es-BO"/>
              </w:rPr>
            </w:pPr>
          </w:p>
        </w:tc>
      </w:tr>
    </w:tbl>
    <w:p w:rsidR="002B6F0F" w:rsidRDefault="002B6F0F" w:rsidP="002B6F0F">
      <w:pPr>
        <w:ind w:left="-851"/>
        <w:jc w:val="center"/>
        <w:rPr>
          <w:rFonts w:asciiTheme="minorHAnsi" w:hAnsiTheme="minorHAnsi" w:cstheme="minorHAnsi"/>
          <w:b/>
          <w:sz w:val="22"/>
          <w:szCs w:val="22"/>
        </w:rPr>
      </w:pPr>
    </w:p>
    <w:p w:rsidR="002B6F0F" w:rsidRPr="00552079" w:rsidRDefault="002B6F0F" w:rsidP="002B6F0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b/>
          <w:sz w:val="22"/>
          <w:szCs w:val="22"/>
        </w:rPr>
        <w:sectPr w:rsidR="002B6F0F" w:rsidRPr="006F470A" w:rsidSect="001B0A46">
          <w:footerReference w:type="default" r:id="rId20"/>
          <w:pgSz w:w="12242" w:h="15842" w:code="1"/>
          <w:pgMar w:top="1418" w:right="1418" w:bottom="426" w:left="1701" w:header="624" w:footer="851" w:gutter="0"/>
          <w:cols w:space="708"/>
          <w:titlePg/>
          <w:docGrid w:linePitch="360"/>
        </w:sect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1</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DECLARACIÓN JURADA DE CUMPLIMIENTO DE LAS CONDICIONES REQUERIDAS EN L</w:t>
      </w:r>
      <w:r>
        <w:rPr>
          <w:rFonts w:asciiTheme="minorHAnsi" w:hAnsiTheme="minorHAnsi" w:cstheme="minorHAnsi"/>
          <w:b/>
          <w:sz w:val="22"/>
          <w:szCs w:val="22"/>
        </w:rPr>
        <w:t>O</w:t>
      </w:r>
      <w:r w:rsidRPr="006F470A">
        <w:rPr>
          <w:rFonts w:asciiTheme="minorHAnsi" w:hAnsiTheme="minorHAnsi" w:cstheme="minorHAnsi"/>
          <w:b/>
          <w:sz w:val="22"/>
          <w:szCs w:val="22"/>
        </w:rPr>
        <w:t xml:space="preserve">S </w:t>
      </w:r>
      <w:r>
        <w:rPr>
          <w:rFonts w:asciiTheme="minorHAnsi" w:hAnsiTheme="minorHAnsi" w:cstheme="minorHAnsi"/>
          <w:b/>
          <w:sz w:val="22"/>
          <w:szCs w:val="22"/>
        </w:rPr>
        <w:t>TÉRMINOS DE REFERENCIA</w:t>
      </w:r>
      <w:r w:rsidRPr="006F470A">
        <w:rPr>
          <w:rFonts w:asciiTheme="minorHAnsi" w:hAnsiTheme="minorHAnsi" w:cstheme="minorHAnsi"/>
          <w:b/>
          <w:sz w:val="22"/>
          <w:szCs w:val="22"/>
        </w:rPr>
        <w:t xml:space="preserve"> </w:t>
      </w:r>
    </w:p>
    <w:p w:rsidR="002B6F0F" w:rsidRPr="006F470A" w:rsidRDefault="002B6F0F" w:rsidP="002B6F0F">
      <w:pPr>
        <w:jc w:val="center"/>
        <w:rPr>
          <w:rFonts w:asciiTheme="minorHAnsi" w:hAnsiTheme="minorHAnsi" w:cstheme="minorHAns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B6F0F" w:rsidRPr="006F470A" w:rsidTr="001B0A46">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p w:rsidR="002B6F0F" w:rsidRPr="006F470A" w:rsidRDefault="002B6F0F" w:rsidP="001B0A46">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p w:rsidR="002B6F0F" w:rsidRPr="006F470A" w:rsidRDefault="002B6F0F" w:rsidP="001B0A4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sz w:val="22"/>
          <w:szCs w:val="22"/>
        </w:rPr>
      </w:pPr>
    </w:p>
    <w:p w:rsidR="002B6F0F" w:rsidRPr="005F2E7B" w:rsidRDefault="002B6F0F" w:rsidP="002B6F0F">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w:t>
      </w:r>
      <w:r w:rsidR="00BB1248">
        <w:rPr>
          <w:rFonts w:asciiTheme="minorHAnsi" w:hAnsiTheme="minorHAnsi" w:cstheme="minorHAnsi"/>
          <w:sz w:val="22"/>
        </w:rPr>
        <w:t xml:space="preserve">y </w:t>
      </w:r>
      <w:r w:rsidRPr="005F2E7B">
        <w:rPr>
          <w:rFonts w:asciiTheme="minorHAnsi" w:hAnsiTheme="minorHAnsi" w:cstheme="minorHAnsi"/>
          <w:sz w:val="22"/>
        </w:rPr>
        <w:t>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2B6F0F" w:rsidRPr="006F470A" w:rsidRDefault="002B6F0F" w:rsidP="002B6F0F">
      <w:pPr>
        <w:ind w:left="360"/>
        <w:jc w:val="both"/>
        <w:rPr>
          <w:rFonts w:asciiTheme="minorHAnsi" w:hAnsiTheme="minorHAnsi" w:cstheme="minorHAnsi"/>
          <w:szCs w:val="18"/>
        </w:rPr>
      </w:pPr>
    </w:p>
    <w:p w:rsidR="002B6F0F" w:rsidRPr="006F470A" w:rsidRDefault="002B6F0F" w:rsidP="002B6F0F">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Firma del Propietario o Representante Legal </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Nombre completo del Propietario o Representante Legal </w:t>
      </w: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2</w:t>
      </w:r>
    </w:p>
    <w:p w:rsidR="002B6F0F" w:rsidRPr="006F470A" w:rsidRDefault="002B6F0F" w:rsidP="002B6F0F">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GENERAL Y ESPECÍFICA DEL PROPONENTE</w:t>
      </w:r>
    </w:p>
    <w:p w:rsidR="002B6F0F" w:rsidRPr="006F470A" w:rsidRDefault="002B6F0F" w:rsidP="002B6F0F">
      <w:pPr>
        <w:ind w:left="-709"/>
        <w:rPr>
          <w:rFonts w:asciiTheme="minorHAnsi" w:hAnsiTheme="minorHAnsi" w:cstheme="minorHAnsi"/>
          <w:b/>
          <w:sz w:val="22"/>
          <w:szCs w:val="22"/>
        </w:rPr>
      </w:pPr>
      <w:r w:rsidRPr="006F470A">
        <w:rPr>
          <w:rFonts w:asciiTheme="minorHAnsi" w:hAnsiTheme="minorHAnsi" w:cstheme="minorHAnsi"/>
          <w:b/>
          <w:sz w:val="22"/>
          <w:szCs w:val="22"/>
        </w:rPr>
        <w:t>NOMBRE DEL PROPONENTE:</w:t>
      </w:r>
    </w:p>
    <w:p w:rsidR="002B6F0F" w:rsidRPr="006F470A" w:rsidRDefault="002B6F0F" w:rsidP="002B6F0F">
      <w:pPr>
        <w:ind w:left="-709"/>
        <w:rPr>
          <w:rFonts w:asciiTheme="minorHAnsi" w:hAnsiTheme="minorHAnsi" w:cstheme="minorHAnsi"/>
          <w:b/>
          <w:sz w:val="8"/>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B6F0F" w:rsidRPr="002A6B14" w:rsidTr="001B0A46">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Default="002B6F0F" w:rsidP="001B0A46">
            <w:pPr>
              <w:jc w:val="center"/>
              <w:rPr>
                <w:rFonts w:ascii="Arial" w:hAnsi="Arial" w:cs="Arial"/>
                <w:b/>
                <w:bCs/>
                <w:sz w:val="16"/>
                <w:szCs w:val="16"/>
                <w:lang w:eastAsia="es-BO"/>
              </w:rPr>
            </w:pPr>
            <w:r>
              <w:rPr>
                <w:rFonts w:ascii="Arial" w:hAnsi="Arial" w:cs="Arial"/>
                <w:b/>
                <w:bCs/>
                <w:sz w:val="16"/>
                <w:szCs w:val="16"/>
                <w:lang w:eastAsia="es-BO"/>
              </w:rPr>
              <w:t>Importe (*)</w:t>
            </w:r>
          </w:p>
          <w:p w:rsidR="002B6F0F" w:rsidRDefault="002B6F0F" w:rsidP="001B0A46">
            <w:pPr>
              <w:jc w:val="center"/>
              <w:rPr>
                <w:rFonts w:asciiTheme="minorHAnsi" w:hAnsiTheme="minorHAnsi" w:cstheme="minorHAnsi"/>
                <w:b/>
                <w:color w:val="FF0000"/>
                <w:sz w:val="22"/>
                <w:szCs w:val="22"/>
                <w:lang w:val="es-BO"/>
              </w:rPr>
            </w:pPr>
          </w:p>
          <w:p w:rsidR="002B6F0F" w:rsidRPr="00360265" w:rsidRDefault="002B6F0F" w:rsidP="001B0A46">
            <w:pPr>
              <w:jc w:val="center"/>
              <w:rPr>
                <w:rFonts w:asciiTheme="minorHAnsi" w:hAnsiTheme="minorHAnsi" w:cstheme="minorHAnsi"/>
                <w:b/>
                <w:sz w:val="16"/>
                <w:szCs w:val="22"/>
                <w:lang w:val="es-BO"/>
              </w:rPr>
            </w:pPr>
            <w:r w:rsidRPr="00360265">
              <w:rPr>
                <w:rFonts w:asciiTheme="minorHAnsi" w:hAnsiTheme="minorHAnsi" w:cstheme="minorHAnsi"/>
                <w:b/>
                <w:sz w:val="16"/>
                <w:szCs w:val="22"/>
                <w:lang w:val="es-BO"/>
              </w:rPr>
              <w:t xml:space="preserve">Bolivianos </w:t>
            </w:r>
          </w:p>
          <w:p w:rsidR="002B6F0F" w:rsidRPr="00AE665C" w:rsidRDefault="002B6F0F" w:rsidP="001B0A46">
            <w:pPr>
              <w:jc w:val="center"/>
              <w:rPr>
                <w:rFonts w:ascii="Arial" w:hAnsi="Arial" w:cs="Arial"/>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B6F0F" w:rsidRPr="002A6B14" w:rsidTr="001B0A46">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Fin</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2B6F0F" w:rsidRPr="002A6B14" w:rsidRDefault="002B6F0F" w:rsidP="001B0A46">
            <w:pPr>
              <w:rPr>
                <w:rFonts w:ascii="Arial" w:hAnsi="Arial" w:cs="Arial"/>
                <w:b/>
                <w:bCs/>
                <w:sz w:val="16"/>
                <w:szCs w:val="16"/>
                <w:lang w:eastAsia="es-BO"/>
              </w:rPr>
            </w:pPr>
          </w:p>
        </w:tc>
      </w:tr>
      <w:tr w:rsidR="002B6F0F" w:rsidRPr="002A6B14" w:rsidTr="001B0A46">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842A3">
              <w:rPr>
                <w:rFonts w:asciiTheme="minorHAnsi" w:hAnsiTheme="minorHAnsi" w:cstheme="minorHAnsi"/>
                <w:sz w:val="18"/>
                <w:szCs w:val="18"/>
                <w:lang w:eastAsia="es-BO"/>
              </w:rPr>
              <w:t>(T/C a la fecha de emisión del documento de respaldo)</w:t>
            </w:r>
          </w:p>
        </w:tc>
      </w:tr>
      <w:tr w:rsidR="002B6F0F" w:rsidRPr="002A6B14" w:rsidTr="001B0A46">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2B6F0F" w:rsidRPr="002A6B14" w:rsidTr="001B0A46">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2B6F0F" w:rsidRPr="002A6B14" w:rsidTr="001B0A46">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B6F0F" w:rsidRPr="0095069F" w:rsidRDefault="002B6F0F" w:rsidP="001B0A46">
            <w:pPr>
              <w:rPr>
                <w:rFonts w:asciiTheme="minorHAnsi" w:hAnsiTheme="minorHAnsi" w:cstheme="minorHAnsi"/>
                <w:b/>
                <w:color w:val="000000"/>
                <w:lang w:eastAsia="es-BO"/>
              </w:rPr>
            </w:pPr>
            <w:r w:rsidRPr="0095069F">
              <w:rPr>
                <w:rFonts w:asciiTheme="minorHAnsi" w:hAnsiTheme="minorHAnsi" w:cstheme="minorHAnsi"/>
                <w:b/>
                <w:color w:val="000000"/>
                <w:lang w:eastAsia="es-BO"/>
              </w:rPr>
              <w:t xml:space="preserve">Notas: </w:t>
            </w:r>
          </w:p>
          <w:p w:rsidR="00AA660C" w:rsidRPr="00AA660C" w:rsidRDefault="00AA660C" w:rsidP="00322A18">
            <w:pPr>
              <w:pStyle w:val="Prrafodelista"/>
              <w:numPr>
                <w:ilvl w:val="3"/>
                <w:numId w:val="16"/>
              </w:numPr>
              <w:ind w:left="482" w:right="157"/>
              <w:jc w:val="both"/>
              <w:rPr>
                <w:rFonts w:ascii="Calibri" w:hAnsi="Calibri" w:cs="Calibri"/>
                <w:b/>
                <w:bCs/>
                <w:color w:val="000000"/>
                <w:lang w:eastAsia="es-BO"/>
              </w:rPr>
            </w:pPr>
            <w:r w:rsidRPr="00AA660C">
              <w:rPr>
                <w:rFonts w:ascii="Calibri" w:hAnsi="Calibri" w:cs="Calibri"/>
                <w:color w:val="000000"/>
              </w:rPr>
              <w:t>Adjuntar a la propuesta fotocopias de la documentación de respaldo de la experiencia declarada en el presente formulario.</w:t>
            </w:r>
          </w:p>
          <w:p w:rsidR="00AA660C" w:rsidRDefault="00AA660C" w:rsidP="00AA660C">
            <w:pPr>
              <w:pStyle w:val="Prrafodelista"/>
              <w:ind w:left="552"/>
              <w:jc w:val="both"/>
              <w:rPr>
                <w:rFonts w:ascii="Calibri" w:hAnsi="Calibri" w:cs="Calibri"/>
                <w:b/>
                <w:bCs/>
                <w:color w:val="000000"/>
              </w:rPr>
            </w:pPr>
          </w:p>
          <w:p w:rsidR="00AA660C" w:rsidRDefault="00AA660C" w:rsidP="00322A18">
            <w:pPr>
              <w:pStyle w:val="Prrafodelista"/>
              <w:numPr>
                <w:ilvl w:val="3"/>
                <w:numId w:val="16"/>
              </w:numPr>
              <w:ind w:left="482"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AA660C" w:rsidRDefault="002B6F0F" w:rsidP="00AA660C">
            <w:pPr>
              <w:jc w:val="both"/>
              <w:rPr>
                <w:rFonts w:asciiTheme="minorHAnsi" w:hAnsiTheme="minorHAnsi" w:cstheme="minorHAnsi"/>
                <w:color w:val="000000"/>
                <w:lang w:eastAsia="es-BO"/>
              </w:rPr>
            </w:pPr>
          </w:p>
        </w:tc>
      </w:tr>
    </w:tbl>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bCs/>
          <w:i/>
          <w:iCs/>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8B429B" w:rsidRDefault="008B429B" w:rsidP="002B6F0F">
      <w:pPr>
        <w:jc w:val="center"/>
        <w:rPr>
          <w:rFonts w:asciiTheme="minorHAnsi" w:hAnsiTheme="minorHAnsi" w:cstheme="minorHAnsi"/>
          <w:b/>
          <w:sz w:val="22"/>
          <w:szCs w:val="22"/>
        </w:rPr>
      </w:pPr>
    </w:p>
    <w:p w:rsidR="00360265" w:rsidRDefault="00360265" w:rsidP="002B6F0F">
      <w:pPr>
        <w:jc w:val="center"/>
        <w:rPr>
          <w:rFonts w:asciiTheme="minorHAnsi" w:hAnsiTheme="minorHAnsi" w:cstheme="minorHAnsi"/>
          <w:b/>
          <w:sz w:val="22"/>
          <w:szCs w:val="22"/>
        </w:rPr>
      </w:pPr>
    </w:p>
    <w:p w:rsidR="00360265" w:rsidRDefault="00360265" w:rsidP="002B6F0F">
      <w:pPr>
        <w:jc w:val="center"/>
        <w:rPr>
          <w:rFonts w:asciiTheme="minorHAnsi" w:hAnsiTheme="minorHAnsi" w:cstheme="minorHAnsi"/>
          <w:b/>
          <w:sz w:val="22"/>
          <w:szCs w:val="22"/>
        </w:rPr>
      </w:pPr>
    </w:p>
    <w:p w:rsidR="00360265" w:rsidRDefault="00360265" w:rsidP="002B6F0F">
      <w:pPr>
        <w:jc w:val="center"/>
        <w:rPr>
          <w:rFonts w:asciiTheme="minorHAnsi" w:hAnsiTheme="minorHAnsi" w:cstheme="minorHAnsi"/>
          <w:b/>
          <w:sz w:val="22"/>
          <w:szCs w:val="22"/>
        </w:rPr>
      </w:pPr>
    </w:p>
    <w:p w:rsidR="00360265" w:rsidRDefault="00360265" w:rsidP="002B6F0F">
      <w:pPr>
        <w:jc w:val="center"/>
        <w:rPr>
          <w:rFonts w:asciiTheme="minorHAnsi" w:hAnsiTheme="minorHAnsi" w:cstheme="minorHAnsi"/>
          <w:b/>
          <w:sz w:val="22"/>
          <w:szCs w:val="22"/>
        </w:rPr>
      </w:pPr>
    </w:p>
    <w:p w:rsidR="00360265" w:rsidRDefault="00360265" w:rsidP="002B6F0F">
      <w:pPr>
        <w:jc w:val="center"/>
        <w:rPr>
          <w:rFonts w:asciiTheme="minorHAnsi" w:hAnsiTheme="minorHAnsi" w:cstheme="minorHAnsi"/>
          <w:b/>
          <w:sz w:val="22"/>
          <w:szCs w:val="22"/>
        </w:rPr>
      </w:pPr>
    </w:p>
    <w:p w:rsidR="008B429B" w:rsidRDefault="008B429B" w:rsidP="002B6F0F">
      <w:pPr>
        <w:jc w:val="center"/>
        <w:rPr>
          <w:rFonts w:asciiTheme="minorHAnsi" w:hAnsiTheme="minorHAnsi" w:cstheme="minorHAnsi"/>
          <w:b/>
          <w:sz w:val="22"/>
          <w:szCs w:val="22"/>
        </w:rPr>
      </w:pPr>
    </w:p>
    <w:p w:rsidR="00682199" w:rsidRPr="006F470A" w:rsidRDefault="00682199"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3</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CARGO: …………………………………………………………</w:t>
      </w:r>
    </w:p>
    <w:p w:rsidR="002B6F0F" w:rsidRPr="006F470A" w:rsidRDefault="002B6F0F" w:rsidP="002B6F0F">
      <w:pPr>
        <w:jc w:val="center"/>
        <w:rPr>
          <w:rFonts w:asciiTheme="minorHAnsi" w:hAnsiTheme="minorHAnsi" w:cstheme="minorHAnsi"/>
          <w:b/>
          <w:i/>
          <w:sz w:val="22"/>
          <w:szCs w:val="22"/>
        </w:rPr>
      </w:pPr>
      <w:r w:rsidRPr="00383D79">
        <w:rPr>
          <w:rFonts w:asciiTheme="minorHAnsi" w:hAnsiTheme="minorHAnsi" w:cstheme="minorHAnsi"/>
          <w:b/>
          <w:i/>
          <w:sz w:val="22"/>
          <w:szCs w:val="22"/>
          <w:highlight w:val="yellow"/>
        </w:rPr>
        <w:t>(El Proponente deberá indicar el cargo del personal clave de acuerdo a lo solicitado en los términos de referencia y realizar un formulario para cada cargo)</w:t>
      </w:r>
      <w:r w:rsidRPr="006F470A">
        <w:rPr>
          <w:rFonts w:asciiTheme="minorHAnsi" w:hAnsiTheme="minorHAnsi" w:cstheme="minorHAnsi"/>
          <w:b/>
          <w:i/>
          <w:sz w:val="22"/>
          <w:szCs w:val="22"/>
        </w:rPr>
        <w:t xml:space="preserve"> </w:t>
      </w:r>
    </w:p>
    <w:p w:rsidR="002B6F0F" w:rsidRPr="006F470A" w:rsidRDefault="002B6F0F" w:rsidP="002B6F0F">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B6F0F" w:rsidRPr="006F470A" w:rsidTr="001B0A46">
        <w:trPr>
          <w:jc w:val="center"/>
        </w:trPr>
        <w:tc>
          <w:tcPr>
            <w:tcW w:w="9781" w:type="dxa"/>
            <w:gridSpan w:val="10"/>
            <w:tcBorders>
              <w:top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2B6F0F" w:rsidRPr="006F470A" w:rsidTr="001B0A4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B6F0F" w:rsidRPr="006F470A"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2B6F0F" w:rsidRPr="006F470A" w:rsidTr="001B0A46">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sidR="008E0A84">
              <w:rPr>
                <w:rFonts w:asciiTheme="minorHAnsi" w:hAnsiTheme="minorHAnsi" w:cstheme="minorHAnsi"/>
                <w:b/>
                <w:sz w:val="22"/>
                <w:szCs w:val="22"/>
              </w:rPr>
              <w:t xml:space="preserve"> o documento requerido</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2B6F0F" w:rsidRPr="006F470A" w:rsidTr="001B0A46">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B6F0F" w:rsidRPr="006F470A" w:rsidTr="001B0A4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2B6F0F" w:rsidRPr="006F470A" w:rsidTr="001B0A4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2B6F0F" w:rsidRPr="006F470A" w:rsidTr="001B0A4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B6F0F" w:rsidRPr="006F470A"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2B6F0F" w:rsidRPr="006F470A" w:rsidTr="001B0A46">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2B6F0F" w:rsidRPr="006F470A"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5. EXPERIENCIA GENERAL</w:t>
            </w:r>
          </w:p>
        </w:tc>
      </w:tr>
      <w:tr w:rsidR="002B6F0F" w:rsidRPr="006F470A" w:rsidTr="001B0A4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AE665C" w:rsidRDefault="002B6F0F" w:rsidP="001B0A46">
            <w:pPr>
              <w:jc w:val="center"/>
              <w:rPr>
                <w:rFonts w:asciiTheme="minorHAnsi" w:hAnsiTheme="minorHAnsi" w:cstheme="minorHAnsi"/>
                <w:b/>
                <w:color w:val="FF0000"/>
                <w:sz w:val="16"/>
                <w:szCs w:val="22"/>
                <w:lang w:val="es-BO"/>
              </w:rPr>
            </w:pPr>
            <w:r w:rsidRPr="00AE665C">
              <w:rPr>
                <w:rFonts w:asciiTheme="minorHAnsi" w:hAnsiTheme="minorHAnsi" w:cstheme="minorHAnsi"/>
                <w:b/>
                <w:color w:val="FF0000"/>
                <w:sz w:val="16"/>
                <w:szCs w:val="22"/>
                <w:lang w:val="es-BO"/>
              </w:rPr>
              <w:t xml:space="preserve">Bolivianos </w:t>
            </w:r>
          </w:p>
          <w:p w:rsidR="002B6F0F" w:rsidRPr="00AE665C" w:rsidRDefault="002B6F0F" w:rsidP="001B0A46">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(Día/mes / año)</w:t>
            </w:r>
          </w:p>
        </w:tc>
      </w:tr>
      <w:tr w:rsidR="002B6F0F" w:rsidRPr="006F470A" w:rsidTr="001B0A4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6. EXPERIENCIA ESPECÍFICA </w:t>
            </w:r>
          </w:p>
        </w:tc>
      </w:tr>
      <w:tr w:rsidR="002B6F0F" w:rsidRPr="006F470A" w:rsidTr="001B0A4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AE665C" w:rsidRDefault="002B6F0F" w:rsidP="001B0A46">
            <w:pPr>
              <w:jc w:val="center"/>
              <w:rPr>
                <w:rFonts w:asciiTheme="minorHAnsi" w:hAnsiTheme="minorHAnsi" w:cstheme="minorHAnsi"/>
                <w:b/>
                <w:color w:val="FF0000"/>
                <w:sz w:val="16"/>
                <w:szCs w:val="22"/>
                <w:lang w:val="es-BO"/>
              </w:rPr>
            </w:pPr>
            <w:r w:rsidRPr="00AE665C">
              <w:rPr>
                <w:rFonts w:asciiTheme="minorHAnsi" w:hAnsiTheme="minorHAnsi" w:cstheme="minorHAnsi"/>
                <w:b/>
                <w:color w:val="FF0000"/>
                <w:sz w:val="16"/>
                <w:szCs w:val="22"/>
                <w:lang w:val="es-BO"/>
              </w:rPr>
              <w:t xml:space="preserve">Bolivianos </w:t>
            </w:r>
          </w:p>
          <w:p w:rsidR="002B6F0F" w:rsidRPr="00AE665C" w:rsidRDefault="002B6F0F" w:rsidP="001B0A46">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2B6F0F" w:rsidRPr="006F470A" w:rsidTr="001B0A4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068"/>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B6F0F" w:rsidRPr="006F470A" w:rsidRDefault="002B6F0F" w:rsidP="001B0A46">
            <w:pPr>
              <w:jc w:val="both"/>
              <w:rPr>
                <w:rFonts w:asciiTheme="minorHAnsi" w:hAnsiTheme="minorHAnsi" w:cstheme="minorHAnsi"/>
                <w:b/>
                <w:lang w:eastAsia="es-BO"/>
              </w:rPr>
            </w:pPr>
            <w:r w:rsidRPr="006F470A">
              <w:rPr>
                <w:rFonts w:asciiTheme="minorHAnsi" w:hAnsiTheme="minorHAnsi" w:cstheme="minorHAnsi"/>
                <w:b/>
                <w:lang w:eastAsia="es-BO"/>
              </w:rPr>
              <w:t>Notas:</w:t>
            </w:r>
          </w:p>
          <w:p w:rsidR="00AA660C" w:rsidRPr="00AA660C" w:rsidRDefault="00AA660C" w:rsidP="00E34132">
            <w:pPr>
              <w:pStyle w:val="Prrafodelista"/>
              <w:numPr>
                <w:ilvl w:val="2"/>
                <w:numId w:val="28"/>
              </w:numPr>
              <w:tabs>
                <w:tab w:val="clear" w:pos="2340"/>
                <w:tab w:val="num" w:pos="1980"/>
              </w:tabs>
              <w:ind w:left="552" w:right="157"/>
              <w:jc w:val="both"/>
              <w:rPr>
                <w:rFonts w:ascii="Calibri" w:hAnsi="Calibri" w:cs="Calibri"/>
                <w:b/>
                <w:bCs/>
                <w:color w:val="000000"/>
                <w:lang w:eastAsia="es-BO"/>
              </w:rPr>
            </w:pPr>
            <w:r w:rsidRPr="00AA660C">
              <w:rPr>
                <w:rFonts w:ascii="Calibri" w:hAnsi="Calibri" w:cs="Calibri"/>
                <w:color w:val="000000"/>
              </w:rPr>
              <w:t>Adjuntar a la propuesta fotocopias de la documentación de respaldo de la experiencia declarada en el presente formulario.</w:t>
            </w:r>
          </w:p>
          <w:p w:rsidR="00AA660C" w:rsidRDefault="00AA660C" w:rsidP="00AA660C">
            <w:pPr>
              <w:pStyle w:val="Prrafodelista"/>
              <w:ind w:left="552"/>
              <w:jc w:val="both"/>
              <w:rPr>
                <w:rFonts w:ascii="Calibri" w:hAnsi="Calibri" w:cs="Calibri"/>
                <w:b/>
                <w:bCs/>
                <w:color w:val="000000"/>
              </w:rPr>
            </w:pPr>
          </w:p>
          <w:p w:rsidR="00AA660C" w:rsidRDefault="00AA660C" w:rsidP="00E34132">
            <w:pPr>
              <w:pStyle w:val="Prrafodelista"/>
              <w:numPr>
                <w:ilvl w:val="2"/>
                <w:numId w:val="28"/>
              </w:numPr>
              <w:tabs>
                <w:tab w:val="clear" w:pos="2340"/>
                <w:tab w:val="num" w:pos="1980"/>
              </w:tabs>
              <w:ind w:left="552"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AA660C" w:rsidRDefault="002B6F0F" w:rsidP="00AA660C">
            <w:pPr>
              <w:jc w:val="both"/>
              <w:rPr>
                <w:rFonts w:asciiTheme="minorHAnsi" w:hAnsiTheme="minorHAnsi" w:cstheme="minorHAnsi"/>
                <w:color w:val="000000"/>
                <w:lang w:eastAsia="es-BO"/>
              </w:rPr>
            </w:pPr>
          </w:p>
        </w:tc>
      </w:tr>
    </w:tbl>
    <w:p w:rsidR="002B6F0F" w:rsidRPr="006F470A" w:rsidRDefault="002B6F0F" w:rsidP="002B6F0F">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2B6F0F" w:rsidRPr="006F470A"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rPr>
          <w:lang w:val="es-BO" w:eastAsia="es-ES"/>
        </w:rPr>
      </w:pPr>
    </w:p>
    <w:p w:rsidR="00A03396" w:rsidRDefault="00A03396">
      <w:pPr>
        <w:rPr>
          <w:lang w:val="es-BO"/>
        </w:rPr>
      </w:pPr>
    </w:p>
    <w:p w:rsidR="002B6F0F" w:rsidRDefault="002B6F0F">
      <w:pPr>
        <w:rPr>
          <w:lang w:val="es-BO"/>
        </w:rPr>
      </w:pPr>
    </w:p>
    <w:p w:rsidR="002B6F0F" w:rsidRDefault="002B6F0F">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C36B92" w:rsidRDefault="00C36B92">
      <w:pPr>
        <w:rPr>
          <w:lang w:val="es-BO"/>
        </w:rPr>
      </w:pPr>
    </w:p>
    <w:p w:rsidR="00C36B92" w:rsidRDefault="00C36B92">
      <w:pPr>
        <w:rPr>
          <w:lang w:val="es-BO"/>
        </w:rPr>
      </w:pPr>
    </w:p>
    <w:p w:rsidR="00C36B92" w:rsidRDefault="00C36B92" w:rsidP="00C36B92">
      <w:pPr>
        <w:jc w:val="center"/>
        <w:rPr>
          <w:rFonts w:asciiTheme="minorHAnsi" w:hAnsiTheme="minorHAnsi" w:cstheme="minorHAnsi"/>
          <w:b/>
          <w:sz w:val="22"/>
          <w:szCs w:val="22"/>
        </w:rPr>
      </w:pPr>
    </w:p>
    <w:p w:rsidR="0047708E" w:rsidRDefault="0047708E" w:rsidP="00C36B92">
      <w:pPr>
        <w:jc w:val="center"/>
        <w:rPr>
          <w:rFonts w:asciiTheme="minorHAnsi" w:hAnsiTheme="minorHAnsi" w:cstheme="minorHAnsi"/>
          <w:b/>
          <w:sz w:val="22"/>
          <w:szCs w:val="22"/>
        </w:rPr>
      </w:pPr>
    </w:p>
    <w:p w:rsidR="0047708E" w:rsidRDefault="0047708E" w:rsidP="00C36B92">
      <w:pPr>
        <w:jc w:val="center"/>
        <w:rPr>
          <w:rFonts w:asciiTheme="minorHAnsi" w:hAnsiTheme="minorHAnsi" w:cstheme="minorHAnsi"/>
          <w:b/>
          <w:sz w:val="22"/>
          <w:szCs w:val="22"/>
        </w:rPr>
      </w:pPr>
    </w:p>
    <w:p w:rsidR="0047708E" w:rsidRDefault="0047708E" w:rsidP="00C36B92">
      <w:pPr>
        <w:jc w:val="center"/>
        <w:rPr>
          <w:rFonts w:asciiTheme="minorHAnsi" w:hAnsiTheme="minorHAnsi" w:cstheme="minorHAnsi"/>
          <w:b/>
          <w:sz w:val="22"/>
          <w:szCs w:val="22"/>
        </w:rPr>
      </w:pPr>
    </w:p>
    <w:p w:rsidR="0047708E" w:rsidRDefault="0047708E" w:rsidP="00C36B92">
      <w:pPr>
        <w:jc w:val="center"/>
        <w:rPr>
          <w:rFonts w:asciiTheme="minorHAnsi" w:hAnsiTheme="minorHAnsi" w:cstheme="minorHAnsi"/>
          <w:b/>
          <w:sz w:val="22"/>
          <w:szCs w:val="22"/>
        </w:rPr>
      </w:pPr>
    </w:p>
    <w:p w:rsidR="0047708E" w:rsidRDefault="0047708E" w:rsidP="00C36B92">
      <w:pPr>
        <w:jc w:val="center"/>
        <w:rPr>
          <w:rFonts w:asciiTheme="minorHAnsi" w:hAnsiTheme="minorHAnsi" w:cstheme="minorHAnsi"/>
          <w:b/>
          <w:sz w:val="22"/>
          <w:szCs w:val="22"/>
        </w:rPr>
      </w:pPr>
    </w:p>
    <w:p w:rsidR="0047708E" w:rsidRPr="006F470A" w:rsidRDefault="0047708E" w:rsidP="00C36B92">
      <w:pPr>
        <w:jc w:val="center"/>
        <w:rPr>
          <w:rFonts w:asciiTheme="minorHAnsi" w:hAnsiTheme="minorHAnsi" w:cstheme="minorHAnsi"/>
          <w:b/>
          <w:sz w:val="22"/>
          <w:szCs w:val="22"/>
        </w:rPr>
      </w:pPr>
    </w:p>
    <w:p w:rsidR="00C36B92" w:rsidRDefault="00C36B92" w:rsidP="00C36B92">
      <w:pPr>
        <w:jc w:val="center"/>
        <w:rPr>
          <w:rFonts w:ascii="Calibri" w:hAnsi="Calibri" w:cs="Calibri"/>
          <w:b/>
          <w:sz w:val="22"/>
          <w:szCs w:val="18"/>
        </w:rPr>
      </w:pPr>
    </w:p>
    <w:p w:rsidR="00C36B92" w:rsidRDefault="00C36B92" w:rsidP="00C36B92">
      <w:pPr>
        <w:jc w:val="center"/>
        <w:rPr>
          <w:rFonts w:ascii="Calibri" w:hAnsi="Calibri" w:cs="Calibri"/>
          <w:b/>
          <w:sz w:val="22"/>
          <w:szCs w:val="18"/>
        </w:rPr>
      </w:pPr>
    </w:p>
    <w:p w:rsidR="00C36B92" w:rsidRPr="00CE29C0" w:rsidRDefault="00C36B92" w:rsidP="00C36B92">
      <w:pPr>
        <w:jc w:val="center"/>
        <w:rPr>
          <w:rFonts w:ascii="Calibri" w:hAnsi="Calibri" w:cs="Calibri"/>
          <w:b/>
          <w:szCs w:val="18"/>
        </w:rPr>
      </w:pPr>
      <w:r w:rsidRPr="00CE29C0">
        <w:rPr>
          <w:rFonts w:ascii="Calibri" w:hAnsi="Calibri" w:cs="Calibri"/>
          <w:b/>
          <w:sz w:val="22"/>
          <w:szCs w:val="18"/>
        </w:rPr>
        <w:lastRenderedPageBreak/>
        <w:t>PROPUESTA TÉCNICA</w:t>
      </w:r>
    </w:p>
    <w:p w:rsidR="00C36B92" w:rsidRPr="00CE29C0" w:rsidRDefault="00C36B92" w:rsidP="00C36B9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C36B92" w:rsidRPr="00CE29C0" w:rsidTr="001B0A46">
        <w:trPr>
          <w:tblHeader/>
        </w:trPr>
        <w:tc>
          <w:tcPr>
            <w:tcW w:w="9433" w:type="dxa"/>
            <w:shd w:val="clear" w:color="auto" w:fill="44546A" w:themeFill="text2"/>
            <w:vAlign w:val="center"/>
          </w:tcPr>
          <w:p w:rsidR="003072BF" w:rsidRDefault="00C36B92" w:rsidP="003072BF">
            <w:pPr>
              <w:jc w:val="center"/>
              <w:rPr>
                <w:rFonts w:ascii="Calibri" w:hAnsi="Calibri" w:cs="Calibri"/>
                <w:b/>
                <w:color w:val="FFFFFF" w:themeColor="background1"/>
              </w:rPr>
            </w:pPr>
            <w:r w:rsidRPr="00CE29C0">
              <w:rPr>
                <w:rFonts w:ascii="Calibri" w:hAnsi="Calibri" w:cs="Calibri"/>
                <w:b/>
                <w:color w:val="FFFFFF" w:themeColor="background1"/>
              </w:rPr>
              <w:t xml:space="preserve">Para ser llenado por el proponente de acuerdo a lo establecido en los Términos de Referencia de la </w:t>
            </w:r>
          </w:p>
          <w:p w:rsidR="00C36B92" w:rsidRPr="00CE29C0" w:rsidRDefault="003072BF" w:rsidP="003072BF">
            <w:pPr>
              <w:jc w:val="center"/>
              <w:rPr>
                <w:rFonts w:ascii="Calibri" w:hAnsi="Calibri" w:cs="Calibri"/>
                <w:b/>
                <w:color w:val="FFFFFF" w:themeColor="background1"/>
              </w:rPr>
            </w:pPr>
            <w:r>
              <w:rPr>
                <w:rFonts w:ascii="Calibri" w:hAnsi="Calibri" w:cs="Calibri"/>
                <w:b/>
                <w:color w:val="FFFFFF" w:themeColor="background1"/>
              </w:rPr>
              <w:t>SUPERVISIÓN  TÉCNICA</w:t>
            </w:r>
          </w:p>
        </w:tc>
      </w:tr>
      <w:tr w:rsidR="00C36B92" w:rsidRPr="00CE29C0" w:rsidTr="001B0A46">
        <w:trPr>
          <w:trHeight w:val="472"/>
        </w:trPr>
        <w:tc>
          <w:tcPr>
            <w:tcW w:w="9433" w:type="dxa"/>
            <w:shd w:val="clear" w:color="auto" w:fill="D9D9D9" w:themeFill="background1" w:themeFillShade="D9"/>
            <w:vAlign w:val="center"/>
          </w:tcPr>
          <w:p w:rsidR="00C36B92" w:rsidRPr="00CE29C0" w:rsidRDefault="00C36B92" w:rsidP="001B0A46">
            <w:pPr>
              <w:jc w:val="center"/>
              <w:rPr>
                <w:rFonts w:ascii="Calibri" w:hAnsi="Calibri" w:cs="Calibri"/>
                <w:b/>
              </w:rPr>
            </w:pPr>
            <w:r w:rsidRPr="00CE29C0">
              <w:rPr>
                <w:rFonts w:ascii="Calibri" w:hAnsi="Calibri" w:cs="Calibri"/>
                <w:b/>
              </w:rPr>
              <w:t>Propuesta (*)</w:t>
            </w:r>
          </w:p>
        </w:tc>
      </w:tr>
      <w:tr w:rsidR="00C36B92" w:rsidRPr="00CE29C0" w:rsidTr="001B0A46">
        <w:trPr>
          <w:trHeight w:val="612"/>
        </w:trPr>
        <w:tc>
          <w:tcPr>
            <w:tcW w:w="9433" w:type="dxa"/>
          </w:tcPr>
          <w:p w:rsidR="00C36B92" w:rsidRPr="00CE29C0" w:rsidRDefault="00C36B92" w:rsidP="001B0A46">
            <w:pPr>
              <w:jc w:val="both"/>
              <w:rPr>
                <w:rFonts w:ascii="Calibri" w:hAnsi="Calibri" w:cs="Calibri"/>
              </w:rPr>
            </w:pPr>
          </w:p>
        </w:tc>
      </w:tr>
    </w:tbl>
    <w:p w:rsidR="00C36B92" w:rsidRPr="00CE29C0" w:rsidRDefault="00C36B92" w:rsidP="00C36B92">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base a los Términos de Referencia:</w:t>
      </w: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47708E" w:rsidRDefault="0047708E" w:rsidP="00C36B92">
      <w:pPr>
        <w:jc w:val="center"/>
        <w:rPr>
          <w:rFonts w:asciiTheme="minorHAnsi" w:hAnsiTheme="minorHAnsi" w:cstheme="minorHAnsi"/>
          <w:b/>
          <w:sz w:val="22"/>
          <w:szCs w:val="22"/>
        </w:rPr>
      </w:pPr>
    </w:p>
    <w:p w:rsidR="00C36B92" w:rsidRPr="00365997" w:rsidRDefault="00C36B92" w:rsidP="00C36B9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C36B92" w:rsidRPr="00365997" w:rsidRDefault="00C36B92" w:rsidP="00C36B92">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C36B92" w:rsidRPr="00365997" w:rsidRDefault="00C36B92" w:rsidP="00C36B92">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C36B92" w:rsidRPr="00365997" w:rsidRDefault="00C36B92" w:rsidP="00C36B92">
      <w:pPr>
        <w:jc w:val="both"/>
        <w:rPr>
          <w:rFonts w:asciiTheme="minorHAnsi" w:eastAsia="Calibri" w:hAnsiTheme="minorHAnsi" w:cstheme="minorHAnsi"/>
          <w:sz w:val="22"/>
          <w:szCs w:val="22"/>
        </w:rPr>
      </w:pPr>
    </w:p>
    <w:p w:rsidR="00C36B92" w:rsidRPr="00365997" w:rsidRDefault="003176FC" w:rsidP="00E34132">
      <w:pPr>
        <w:pStyle w:val="Sinespaciado"/>
        <w:numPr>
          <w:ilvl w:val="6"/>
          <w:numId w:val="30"/>
        </w:numPr>
        <w:tabs>
          <w:tab w:val="clear" w:pos="5040"/>
          <w:tab w:val="num" w:pos="4680"/>
        </w:tabs>
        <w:ind w:left="284"/>
        <w:jc w:val="both"/>
        <w:rPr>
          <w:rFonts w:asciiTheme="minorHAnsi" w:hAnsiTheme="minorHAnsi" w:cstheme="minorHAnsi"/>
        </w:rPr>
      </w:pPr>
      <w:r>
        <w:rPr>
          <w:rFonts w:asciiTheme="minorHAnsi" w:hAnsiTheme="minorHAnsi" w:cstheme="minorHAnsi"/>
          <w:b/>
        </w:rPr>
        <w:t>EVALUACION PRELIMINAR.-</w:t>
      </w:r>
    </w:p>
    <w:p w:rsidR="00C36B92" w:rsidRPr="00365997" w:rsidRDefault="00C36B92" w:rsidP="00C36B92">
      <w:pPr>
        <w:pStyle w:val="Sinespaciado"/>
        <w:ind w:left="426"/>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3395">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C36B92" w:rsidRPr="00365997" w:rsidRDefault="00C36B92" w:rsidP="00C36B92">
      <w:pPr>
        <w:pStyle w:val="Sinespaciado"/>
        <w:ind w:left="284"/>
        <w:jc w:val="both"/>
        <w:rPr>
          <w:rFonts w:asciiTheme="minorHAnsi" w:hAnsiTheme="minorHAnsi" w:cstheme="minorHAnsi"/>
          <w:b/>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C36B92" w:rsidRDefault="00C36B92" w:rsidP="00C36B92">
      <w:pPr>
        <w:pStyle w:val="Sinespaciado"/>
        <w:ind w:left="284"/>
        <w:jc w:val="both"/>
        <w:rPr>
          <w:rFonts w:asciiTheme="minorHAnsi" w:hAnsiTheme="minorHAnsi" w:cstheme="minorHAnsi"/>
        </w:rPr>
      </w:pPr>
    </w:p>
    <w:p w:rsidR="00C36B92" w:rsidRPr="00495C20" w:rsidRDefault="00C36B92" w:rsidP="00C36B92">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C36B92"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E20E5E" w:rsidRPr="00365997">
        <w:rPr>
          <w:rFonts w:asciiTheme="minorHAnsi" w:hAnsiTheme="minorHAnsi" w:cstheme="minorHAnsi"/>
        </w:rPr>
        <w:t>Administrativa</w:t>
      </w:r>
      <w:r>
        <w:rPr>
          <w:rFonts w:asciiTheme="minorHAnsi" w:hAnsiTheme="minorHAnsi" w:cstheme="minorHAnsi"/>
        </w:rPr>
        <w:t>/</w:t>
      </w:r>
      <w:r w:rsidR="00E20E5E">
        <w:rPr>
          <w:rFonts w:asciiTheme="minorHAnsi" w:hAnsiTheme="minorHAnsi" w:cstheme="minorHAnsi"/>
        </w:rPr>
        <w:t xml:space="preserve">Económica </w:t>
      </w:r>
      <w:r>
        <w:rPr>
          <w:rFonts w:asciiTheme="minorHAnsi" w:hAnsiTheme="minorHAnsi" w:cstheme="minorHAnsi"/>
        </w:rPr>
        <w:t xml:space="preserve">y </w:t>
      </w:r>
      <w:r w:rsidR="00E20E5E">
        <w:rPr>
          <w:rFonts w:asciiTheme="minorHAnsi" w:hAnsiTheme="minorHAnsi" w:cstheme="minorHAnsi"/>
        </w:rPr>
        <w:t>Legal</w:t>
      </w:r>
      <w:r w:rsidR="00E20E5E" w:rsidRPr="00365997">
        <w:rPr>
          <w:rFonts w:asciiTheme="minorHAnsi" w:hAnsiTheme="minorHAnsi" w:cstheme="minorHAnsi"/>
        </w:rPr>
        <w:t xml:space="preserve"> </w:t>
      </w:r>
      <w:r w:rsidRPr="00365997">
        <w:rPr>
          <w:rFonts w:asciiTheme="minorHAnsi" w:hAnsiTheme="minorHAnsi" w:cstheme="minorHAnsi"/>
        </w:rPr>
        <w:t>se realizará en forma paralela.</w:t>
      </w:r>
    </w:p>
    <w:p w:rsidR="00C36B92" w:rsidRPr="00365997" w:rsidRDefault="00C36B92" w:rsidP="00C36B92">
      <w:pPr>
        <w:pStyle w:val="Sinespaciado"/>
        <w:jc w:val="both"/>
        <w:rPr>
          <w:rFonts w:asciiTheme="minorHAnsi" w:hAnsiTheme="minorHAnsi" w:cstheme="minorHAnsi"/>
          <w:b/>
        </w:rPr>
      </w:pPr>
    </w:p>
    <w:p w:rsidR="00C36B92" w:rsidRPr="00365997" w:rsidRDefault="00C36B92" w:rsidP="00E34132">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w:t>
      </w:r>
      <w:r w:rsidR="003176FC">
        <w:rPr>
          <w:rFonts w:asciiTheme="minorHAnsi" w:hAnsiTheme="minorHAnsi" w:cstheme="minorHAnsi"/>
          <w:b/>
        </w:rPr>
        <w:t>CION ADMINISTRATIVA Y ECONOMICA.-</w:t>
      </w:r>
    </w:p>
    <w:p w:rsidR="00C36B92" w:rsidRPr="00365997" w:rsidRDefault="00C36B92" w:rsidP="00C36B92">
      <w:pPr>
        <w:pStyle w:val="Sinespaciado"/>
        <w:jc w:val="both"/>
        <w:rPr>
          <w:rFonts w:asciiTheme="minorHAnsi" w:hAnsiTheme="minorHAnsi" w:cstheme="minorHAnsi"/>
          <w:b/>
        </w:rPr>
      </w:pPr>
    </w:p>
    <w:p w:rsidR="00C36B92" w:rsidRPr="00365997" w:rsidRDefault="00C36B92" w:rsidP="00E34132">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C36B92" w:rsidRPr="00365997" w:rsidRDefault="00C36B92" w:rsidP="00C36B92">
      <w:pPr>
        <w:pStyle w:val="Sinespaciado"/>
        <w:jc w:val="both"/>
        <w:rPr>
          <w:rFonts w:asciiTheme="minorHAnsi" w:hAnsiTheme="minorHAnsi" w:cstheme="minorHAnsi"/>
        </w:rPr>
      </w:pPr>
    </w:p>
    <w:p w:rsidR="00C36B92" w:rsidRPr="00365997" w:rsidRDefault="00C36B92" w:rsidP="00E34132">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0B3F56">
        <w:rPr>
          <w:rFonts w:asciiTheme="minorHAnsi" w:hAnsiTheme="minorHAnsi" w:cstheme="minorHAnsi"/>
        </w:rPr>
        <w:t>Personal de Contrataciones</w:t>
      </w:r>
      <w:r>
        <w:rPr>
          <w:rFonts w:asciiTheme="minorHAnsi" w:hAnsiTheme="minorHAnsi" w:cstheme="minorHAnsi"/>
        </w:rPr>
        <w:t xml:space="preserve"> del C</w:t>
      </w:r>
      <w:r w:rsidRPr="00365997">
        <w:rPr>
          <w:rFonts w:asciiTheme="minorHAnsi" w:hAnsiTheme="minorHAnsi" w:cstheme="minorHAnsi"/>
        </w:rPr>
        <w:t>omité de Licitación atenderá el mismo de acuerdo a lo descrito en el numeral 9 (Aspectos Subsanables) del presente DBC.</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Default="00C36B92" w:rsidP="00C36B92">
      <w:pPr>
        <w:pStyle w:val="Sinespaciado"/>
        <w:ind w:left="709"/>
        <w:jc w:val="both"/>
        <w:rPr>
          <w:rFonts w:asciiTheme="minorHAnsi" w:hAnsiTheme="minorHAnsi" w:cstheme="minorHAnsi"/>
        </w:rPr>
      </w:pPr>
    </w:p>
    <w:p w:rsidR="00C36B92" w:rsidRDefault="00C36B92" w:rsidP="00C36B92">
      <w:pPr>
        <w:pStyle w:val="Sinespaciado"/>
        <w:ind w:left="709"/>
        <w:jc w:val="both"/>
        <w:rPr>
          <w:rFonts w:asciiTheme="minorHAnsi" w:hAnsiTheme="minorHAnsi" w:cstheme="minorHAnsi"/>
        </w:rPr>
      </w:pPr>
    </w:p>
    <w:p w:rsidR="00C36B92" w:rsidRPr="00365997" w:rsidRDefault="00C36B92" w:rsidP="00E34132">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r w:rsidR="003176FC">
        <w:rPr>
          <w:rFonts w:asciiTheme="minorHAnsi" w:hAnsiTheme="minorHAnsi" w:cstheme="minorHAnsi"/>
          <w:b/>
        </w:rPr>
        <w:t>.-</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C36B92" w:rsidRPr="00365997" w:rsidRDefault="00C36B92" w:rsidP="00C36B92">
      <w:pPr>
        <w:pStyle w:val="Sinespaciado"/>
        <w:jc w:val="both"/>
        <w:rPr>
          <w:rFonts w:asciiTheme="minorHAnsi" w:hAnsiTheme="minorHAnsi" w:cstheme="minorHAnsi"/>
        </w:rPr>
      </w:pPr>
    </w:p>
    <w:p w:rsidR="00BB1248" w:rsidRDefault="00BB1248" w:rsidP="00E34132">
      <w:pPr>
        <w:pStyle w:val="Sinespaciado"/>
        <w:numPr>
          <w:ilvl w:val="0"/>
          <w:numId w:val="35"/>
        </w:numPr>
        <w:jc w:val="both"/>
        <w:rPr>
          <w:rFonts w:asciiTheme="minorHAnsi" w:hAnsiTheme="minorHAnsi" w:cstheme="minorHAnsi"/>
        </w:rPr>
      </w:pPr>
      <w:r w:rsidRPr="00BB1248">
        <w:rPr>
          <w:rFonts w:asciiTheme="minorHAnsi" w:hAnsiTheme="minorHAnsi" w:cstheme="minorHAnsi"/>
        </w:rPr>
        <w:t xml:space="preserve">Cuando exista discrepancia entre los montos indicados en numeral y literal, prevalecerá el literal.  </w:t>
      </w:r>
    </w:p>
    <w:p w:rsidR="00C36B92" w:rsidRPr="00BB1248" w:rsidRDefault="00BB1248" w:rsidP="00E34132">
      <w:pPr>
        <w:pStyle w:val="Sinespaciado"/>
        <w:numPr>
          <w:ilvl w:val="0"/>
          <w:numId w:val="35"/>
        </w:numPr>
        <w:jc w:val="both"/>
        <w:rPr>
          <w:rFonts w:asciiTheme="minorHAnsi" w:hAnsiTheme="minorHAnsi" w:cstheme="minorHAnsi"/>
        </w:rPr>
      </w:pPr>
      <w:r w:rsidRPr="00BB1248">
        <w:rPr>
          <w:rFonts w:asciiTheme="minorHAnsi" w:hAnsiTheme="minorHAnsi" w:cstheme="minorHAnsi"/>
        </w:rPr>
        <w:t>Si la diferencia entre el numeral y el literal es menor o igual al dos por ciento (2%), se ajustará la propuesta; caso contrario la propuesta será descalificada.</w:t>
      </w:r>
    </w:p>
    <w:p w:rsidR="00BB1248" w:rsidRDefault="00BB1248"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Pr="00365997" w:rsidRDefault="00C36B92" w:rsidP="00C36B92">
      <w:pPr>
        <w:pStyle w:val="Sinespaciado"/>
        <w:jc w:val="both"/>
        <w:rPr>
          <w:rFonts w:asciiTheme="minorHAnsi" w:hAnsiTheme="minorHAnsi" w:cstheme="minorHAnsi"/>
        </w:rPr>
      </w:pPr>
    </w:p>
    <w:p w:rsidR="00C36B92" w:rsidRPr="00365997" w:rsidRDefault="00C36B92" w:rsidP="00E34132">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r w:rsidR="003176FC">
        <w:rPr>
          <w:rFonts w:asciiTheme="minorHAnsi" w:hAnsiTheme="minorHAnsi" w:cstheme="minorHAnsi"/>
          <w:b/>
        </w:rPr>
        <w:t>.-</w:t>
      </w:r>
    </w:p>
    <w:p w:rsidR="00C36B92" w:rsidRPr="00365997" w:rsidRDefault="00C36B92" w:rsidP="00C36B92">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C36B92" w:rsidRPr="00365997" w:rsidRDefault="00C36B92" w:rsidP="00C36B92">
      <w:pPr>
        <w:pStyle w:val="Sinespaciado"/>
        <w:ind w:left="993"/>
        <w:jc w:val="both"/>
        <w:rPr>
          <w:rFonts w:asciiTheme="minorHAnsi" w:hAnsiTheme="minorHAnsi" w:cstheme="minorHAnsi"/>
        </w:rPr>
      </w:pPr>
    </w:p>
    <w:p w:rsidR="00C36B92" w:rsidRPr="00365997" w:rsidRDefault="00C36B92" w:rsidP="00E34132">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LEGAL</w:t>
      </w:r>
      <w:r w:rsidR="003176FC">
        <w:rPr>
          <w:rFonts w:asciiTheme="minorHAnsi" w:hAnsiTheme="minorHAnsi" w:cstheme="minorHAnsi"/>
          <w:b/>
        </w:rPr>
        <w:t>.-</w:t>
      </w:r>
    </w:p>
    <w:p w:rsidR="00C36B92" w:rsidRPr="00365997" w:rsidRDefault="00C36B92" w:rsidP="00C36B92">
      <w:pPr>
        <w:jc w:val="center"/>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57263">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C36B92" w:rsidRPr="00365997" w:rsidRDefault="00C36B92" w:rsidP="00057263">
      <w:pPr>
        <w:pStyle w:val="Sinespaciado"/>
        <w:jc w:val="both"/>
        <w:rPr>
          <w:rFonts w:asciiTheme="minorHAnsi" w:hAnsiTheme="minorHAnsi" w:cstheme="minorHAnsi"/>
        </w:rPr>
      </w:pPr>
    </w:p>
    <w:p w:rsidR="00C36B92" w:rsidRPr="00365997" w:rsidRDefault="00C36B92" w:rsidP="00E34132">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r w:rsidR="003176FC">
        <w:rPr>
          <w:rFonts w:asciiTheme="minorHAnsi" w:hAnsiTheme="minorHAnsi" w:cstheme="minorHAnsi"/>
          <w:b/>
        </w:rPr>
        <w:t>.-</w:t>
      </w:r>
    </w:p>
    <w:p w:rsidR="00C36B92" w:rsidRPr="00365997" w:rsidRDefault="00C36B92" w:rsidP="00C36B92">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168C9" w:rsidRDefault="00F168C9" w:rsidP="00C36B92">
      <w:pPr>
        <w:pStyle w:val="Sinespaciado"/>
        <w:ind w:left="284"/>
        <w:jc w:val="both"/>
        <w:rPr>
          <w:rFonts w:asciiTheme="minorHAnsi" w:hAnsiTheme="minorHAnsi" w:cstheme="minorHAnsi"/>
        </w:rPr>
      </w:pPr>
    </w:p>
    <w:p w:rsidR="00C36B92" w:rsidRPr="00365997" w:rsidRDefault="00C36B92" w:rsidP="00E34132">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r w:rsidR="003176FC">
        <w:rPr>
          <w:rFonts w:asciiTheme="minorHAnsi" w:hAnsiTheme="minorHAnsi" w:cstheme="minorHAnsi"/>
          <w:b/>
        </w:rPr>
        <w:t>.-</w:t>
      </w:r>
    </w:p>
    <w:p w:rsidR="00C36B92" w:rsidRPr="00365997" w:rsidRDefault="00C36B92" w:rsidP="00C36B92">
      <w:pPr>
        <w:jc w:val="both"/>
        <w:rPr>
          <w:rFonts w:asciiTheme="minorHAnsi" w:hAnsiTheme="minorHAnsi" w:cstheme="minorHAnsi"/>
          <w:sz w:val="22"/>
          <w:szCs w:val="22"/>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C36B92" w:rsidRPr="00365997" w:rsidRDefault="00C36B92" w:rsidP="00C36B92">
      <w:pPr>
        <w:pStyle w:val="Sinespaciado"/>
        <w:ind w:left="284"/>
        <w:jc w:val="both"/>
        <w:rPr>
          <w:rFonts w:asciiTheme="minorHAnsi" w:hAnsiTheme="minorHAnsi" w:cstheme="minorHAnsi"/>
          <w:lang w:val="es-ES_tradnl"/>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271831">
        <w:rPr>
          <w:rFonts w:asciiTheme="minorHAnsi" w:hAnsiTheme="minorHAnsi" w:cstheme="minorHAnsi"/>
        </w:rPr>
        <w:t>5</w:t>
      </w:r>
      <w:r w:rsidRPr="00365997">
        <w:rPr>
          <w:rFonts w:asciiTheme="minorHAnsi" w:hAnsiTheme="minorHAnsi" w:cstheme="minorHAnsi"/>
        </w:rPr>
        <w:t xml:space="preserve"> de la parte III del presente DBC.</w:t>
      </w:r>
    </w:p>
    <w:p w:rsidR="00C36B92" w:rsidRPr="00365997" w:rsidRDefault="00C36B92" w:rsidP="00C36B92">
      <w:pPr>
        <w:pStyle w:val="Sinespaciado"/>
        <w:ind w:left="426"/>
        <w:jc w:val="both"/>
        <w:rPr>
          <w:rFonts w:asciiTheme="minorHAnsi" w:hAnsiTheme="minorHAnsi" w:cstheme="minorHAnsi"/>
        </w:rPr>
      </w:pPr>
    </w:p>
    <w:p w:rsidR="003A1F45" w:rsidRPr="00694844" w:rsidRDefault="00C36B92" w:rsidP="00F168C9">
      <w:pPr>
        <w:pStyle w:val="Sinespaciado"/>
        <w:tabs>
          <w:tab w:val="left" w:pos="284"/>
        </w:tabs>
        <w:jc w:val="both"/>
        <w:rPr>
          <w:rFonts w:asciiTheme="minorHAnsi" w:hAnsiTheme="minorHAnsi" w:cstheme="minorHAnsi"/>
          <w:color w:val="000000"/>
          <w:szCs w:val="20"/>
          <w:lang w:val="es-BO"/>
        </w:rPr>
      </w:pPr>
      <w:r w:rsidRPr="00694844">
        <w:t>En el caso de que todas las propuestas sean descalificadas en cualquiera de las etapas descritas, el Comité de Licitación recomendará mediante informe al Responsable del Proceso de Contratación declarar desierta la contratación.</w:t>
      </w:r>
    </w:p>
    <w:p w:rsidR="00C36B92" w:rsidRPr="00694844" w:rsidRDefault="00C36B92" w:rsidP="00C36B92">
      <w:pPr>
        <w:jc w:val="both"/>
        <w:rPr>
          <w:rFonts w:asciiTheme="minorHAnsi" w:hAnsiTheme="minorHAnsi" w:cstheme="minorHAnsi"/>
          <w:sz w:val="22"/>
          <w:szCs w:val="22"/>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BB1248" w:rsidRDefault="00BB1248" w:rsidP="00C36B92">
      <w:pPr>
        <w:jc w:val="center"/>
        <w:rPr>
          <w:rFonts w:asciiTheme="minorHAnsi" w:hAnsiTheme="minorHAnsi" w:cstheme="minorHAnsi"/>
          <w:b/>
          <w:bCs/>
          <w:sz w:val="22"/>
          <w:szCs w:val="22"/>
          <w:lang w:val="es-BO"/>
        </w:rPr>
      </w:pPr>
    </w:p>
    <w:p w:rsidR="00BB1248" w:rsidRDefault="00BB1248" w:rsidP="00C36B92">
      <w:pPr>
        <w:jc w:val="center"/>
        <w:rPr>
          <w:rFonts w:asciiTheme="minorHAnsi" w:hAnsiTheme="minorHAnsi" w:cstheme="minorHAnsi"/>
          <w:b/>
          <w:bCs/>
          <w:sz w:val="22"/>
          <w:szCs w:val="22"/>
          <w:lang w:val="es-BO"/>
        </w:rPr>
      </w:pPr>
    </w:p>
    <w:p w:rsidR="00BB1248" w:rsidRDefault="00BB1248" w:rsidP="00C36B92">
      <w:pPr>
        <w:jc w:val="center"/>
        <w:rPr>
          <w:rFonts w:asciiTheme="minorHAnsi" w:hAnsiTheme="minorHAnsi" w:cstheme="minorHAnsi"/>
          <w:b/>
          <w:bCs/>
          <w:sz w:val="22"/>
          <w:szCs w:val="22"/>
          <w:lang w:val="es-BO"/>
        </w:rPr>
      </w:pPr>
    </w:p>
    <w:p w:rsidR="00BB1248" w:rsidRDefault="00BB1248" w:rsidP="00C36B92">
      <w:pPr>
        <w:jc w:val="center"/>
        <w:rPr>
          <w:rFonts w:asciiTheme="minorHAnsi" w:hAnsiTheme="minorHAnsi" w:cstheme="minorHAnsi"/>
          <w:b/>
          <w:bCs/>
          <w:sz w:val="22"/>
          <w:szCs w:val="22"/>
          <w:lang w:val="es-BO"/>
        </w:rPr>
      </w:pPr>
    </w:p>
    <w:p w:rsidR="00BB1248" w:rsidRDefault="00BB1248" w:rsidP="00C36B92">
      <w:pPr>
        <w:jc w:val="center"/>
        <w:rPr>
          <w:rFonts w:asciiTheme="minorHAnsi" w:hAnsiTheme="minorHAnsi" w:cstheme="minorHAnsi"/>
          <w:b/>
          <w:bCs/>
          <w:sz w:val="22"/>
          <w:szCs w:val="22"/>
          <w:lang w:val="es-BO"/>
        </w:rPr>
      </w:pPr>
    </w:p>
    <w:p w:rsidR="00BB1248" w:rsidRDefault="00BB1248" w:rsidP="00C36B92">
      <w:pPr>
        <w:jc w:val="center"/>
        <w:rPr>
          <w:rFonts w:asciiTheme="minorHAnsi" w:hAnsiTheme="minorHAnsi" w:cstheme="minorHAnsi"/>
          <w:b/>
          <w:bCs/>
          <w:sz w:val="22"/>
          <w:szCs w:val="22"/>
          <w:lang w:val="es-BO"/>
        </w:rPr>
      </w:pPr>
    </w:p>
    <w:p w:rsidR="00BB1248" w:rsidRDefault="00BB1248" w:rsidP="00C36B92">
      <w:pPr>
        <w:jc w:val="center"/>
        <w:rPr>
          <w:rFonts w:asciiTheme="minorHAnsi" w:hAnsiTheme="minorHAnsi" w:cstheme="minorHAnsi"/>
          <w:b/>
          <w:bCs/>
          <w:sz w:val="22"/>
          <w:szCs w:val="22"/>
          <w:lang w:val="es-BO"/>
        </w:rPr>
      </w:pPr>
    </w:p>
    <w:p w:rsidR="00BB1248" w:rsidRDefault="00BB1248" w:rsidP="00C36B92">
      <w:pPr>
        <w:jc w:val="center"/>
        <w:rPr>
          <w:rFonts w:asciiTheme="minorHAnsi" w:hAnsiTheme="minorHAnsi" w:cstheme="minorHAnsi"/>
          <w:b/>
          <w:bCs/>
          <w:sz w:val="22"/>
          <w:szCs w:val="22"/>
          <w:lang w:val="es-BO"/>
        </w:rPr>
      </w:pPr>
    </w:p>
    <w:p w:rsidR="00BB1248" w:rsidRDefault="00BB1248" w:rsidP="00C36B92">
      <w:pPr>
        <w:jc w:val="center"/>
        <w:rPr>
          <w:rFonts w:asciiTheme="minorHAnsi" w:hAnsiTheme="minorHAnsi" w:cstheme="minorHAnsi"/>
          <w:b/>
          <w:bCs/>
          <w:sz w:val="22"/>
          <w:szCs w:val="22"/>
          <w:lang w:val="es-BO"/>
        </w:rPr>
      </w:pPr>
    </w:p>
    <w:p w:rsidR="00BB1248" w:rsidRDefault="00BB1248" w:rsidP="00C36B92">
      <w:pPr>
        <w:pStyle w:val="Sinespaciado"/>
        <w:ind w:left="284"/>
        <w:jc w:val="both"/>
        <w:rPr>
          <w:rFonts w:asciiTheme="minorHAnsi" w:hAnsiTheme="minorHAnsi" w:cstheme="minorHAnsi"/>
          <w:b/>
          <w:bCs/>
        </w:rPr>
      </w:pPr>
    </w:p>
    <w:p w:rsidR="00C36B92" w:rsidRDefault="00C36B92" w:rsidP="00C36B92">
      <w:pPr>
        <w:jc w:val="center"/>
        <w:rPr>
          <w:rFonts w:asciiTheme="minorHAnsi" w:hAnsiTheme="minorHAnsi" w:cstheme="minorHAnsi"/>
          <w:b/>
          <w:sz w:val="22"/>
          <w:szCs w:val="22"/>
          <w:lang w:val="es-ES_tradnl"/>
        </w:rPr>
      </w:pPr>
    </w:p>
    <w:p w:rsidR="00C36B92" w:rsidRPr="006F470A" w:rsidRDefault="00694844" w:rsidP="00C36B92">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C36B92" w:rsidRDefault="00C36B92" w:rsidP="00775141">
      <w:pPr>
        <w:pStyle w:val="Ttulo1"/>
        <w:spacing w:before="0" w:after="0"/>
        <w:jc w:val="center"/>
        <w:rPr>
          <w:rFonts w:asciiTheme="minorHAnsi" w:eastAsia="Arial Unicode MS" w:hAnsiTheme="minorHAnsi" w:cstheme="minorHAnsi"/>
          <w:sz w:val="22"/>
          <w:szCs w:val="22"/>
        </w:rPr>
      </w:pPr>
      <w:r>
        <w:rPr>
          <w:rFonts w:asciiTheme="minorHAnsi" w:eastAsia="Arial Unicode MS" w:hAnsiTheme="minorHAnsi" w:cstheme="minorHAnsi"/>
          <w:sz w:val="22"/>
          <w:szCs w:val="22"/>
        </w:rPr>
        <w:t>TERMINOS DE REFERENCIA</w:t>
      </w:r>
    </w:p>
    <w:p w:rsidR="00906967" w:rsidRPr="00906967" w:rsidRDefault="00906967" w:rsidP="00906967">
      <w:pPr>
        <w:rPr>
          <w:rFonts w:eastAsia="Arial Unicode MS"/>
        </w:rPr>
      </w:pPr>
    </w:p>
    <w:p w:rsidR="00906967" w:rsidRDefault="00906967" w:rsidP="00906967">
      <w:pPr>
        <w:rPr>
          <w:rFonts w:eastAsia="Arial Unicode MS"/>
        </w:rPr>
      </w:pPr>
    </w:p>
    <w:p w:rsidR="0047708E" w:rsidRPr="0047708E" w:rsidRDefault="0047708E" w:rsidP="0047708E">
      <w:pPr>
        <w:pStyle w:val="Encabezado"/>
        <w:jc w:val="center"/>
        <w:rPr>
          <w:rFonts w:asciiTheme="minorHAnsi" w:eastAsia="Arial Unicode MS" w:hAnsiTheme="minorHAnsi" w:cs="Calibri"/>
          <w:b/>
          <w:color w:val="FF0000"/>
          <w:sz w:val="22"/>
          <w:szCs w:val="22"/>
          <w:lang w:val="es-MX"/>
        </w:rPr>
      </w:pPr>
      <w:r w:rsidRPr="0047708E">
        <w:rPr>
          <w:rFonts w:asciiTheme="minorHAnsi" w:hAnsiTheme="minorHAnsi" w:cs="Calibri"/>
          <w:b/>
          <w:bCs/>
          <w:sz w:val="22"/>
          <w:szCs w:val="22"/>
        </w:rPr>
        <w:t>SUPERVISIÓN PARA LA CONCLUSIÓN DE LA CONSTRUCCION DEL ACCESO VIAL A LA PLANTA DE AMONIACO Y UREA</w:t>
      </w:r>
    </w:p>
    <w:p w:rsidR="0047708E" w:rsidRPr="0047708E" w:rsidRDefault="0047708E" w:rsidP="0047708E">
      <w:pPr>
        <w:jc w:val="both"/>
        <w:rPr>
          <w:rFonts w:asciiTheme="minorHAnsi" w:hAnsiTheme="minorHAnsi" w:cs="Verdana"/>
          <w:bCs/>
          <w:color w:val="000000"/>
          <w:sz w:val="22"/>
          <w:szCs w:val="22"/>
        </w:rPr>
      </w:pPr>
    </w:p>
    <w:p w:rsidR="0047708E" w:rsidRPr="0047708E" w:rsidRDefault="0047708E" w:rsidP="00E34132">
      <w:pPr>
        <w:pStyle w:val="Prrafodelista"/>
        <w:numPr>
          <w:ilvl w:val="0"/>
          <w:numId w:val="36"/>
        </w:numPr>
        <w:ind w:left="426" w:hanging="426"/>
        <w:contextualSpacing/>
        <w:jc w:val="both"/>
        <w:rPr>
          <w:rFonts w:asciiTheme="minorHAnsi" w:hAnsiTheme="minorHAnsi" w:cs="Calibri"/>
          <w:b/>
          <w:bCs/>
          <w:sz w:val="22"/>
          <w:szCs w:val="22"/>
          <w:lang w:eastAsia="es-BO"/>
        </w:rPr>
      </w:pPr>
      <w:r w:rsidRPr="0047708E">
        <w:rPr>
          <w:rFonts w:asciiTheme="minorHAnsi" w:hAnsiTheme="minorHAnsi" w:cs="Calibri"/>
          <w:b/>
          <w:bCs/>
          <w:sz w:val="22"/>
          <w:szCs w:val="22"/>
          <w:lang w:eastAsia="es-BO"/>
        </w:rPr>
        <w:t xml:space="preserve">CARACTERÍSTICAS TÉCNICAS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47708E" w:rsidRPr="0047708E" w:rsidTr="00CB4907">
        <w:trPr>
          <w:trHeight w:val="336"/>
        </w:trPr>
        <w:tc>
          <w:tcPr>
            <w:tcW w:w="9356" w:type="dxa"/>
            <w:shd w:val="clear" w:color="auto" w:fill="B8CCE4"/>
            <w:vAlign w:val="center"/>
            <w:hideMark/>
          </w:tcPr>
          <w:p w:rsidR="0047708E" w:rsidRPr="0047708E" w:rsidRDefault="0047708E" w:rsidP="00CB4907">
            <w:pPr>
              <w:jc w:val="both"/>
              <w:rPr>
                <w:rFonts w:asciiTheme="minorHAnsi" w:hAnsiTheme="minorHAnsi" w:cs="Calibri"/>
                <w:b/>
                <w:bCs/>
                <w:sz w:val="22"/>
                <w:szCs w:val="22"/>
                <w:lang w:eastAsia="es-BO"/>
              </w:rPr>
            </w:pPr>
            <w:r w:rsidRPr="0047708E">
              <w:rPr>
                <w:rFonts w:asciiTheme="minorHAnsi" w:hAnsiTheme="minorHAnsi" w:cs="Calibri"/>
                <w:b/>
                <w:bCs/>
                <w:sz w:val="22"/>
                <w:szCs w:val="22"/>
                <w:lang w:eastAsia="es-BO"/>
              </w:rPr>
              <w:t>ANTECEDENTES</w:t>
            </w:r>
          </w:p>
        </w:tc>
      </w:tr>
      <w:tr w:rsidR="0047708E" w:rsidRPr="0047708E" w:rsidTr="00CB4907">
        <w:trPr>
          <w:trHeight w:val="971"/>
        </w:trPr>
        <w:tc>
          <w:tcPr>
            <w:tcW w:w="9356" w:type="dxa"/>
            <w:shd w:val="clear" w:color="auto" w:fill="auto"/>
            <w:vAlign w:val="bottom"/>
          </w:tcPr>
          <w:p w:rsidR="0047708E" w:rsidRPr="0047708E" w:rsidRDefault="0047708E" w:rsidP="00CB4907">
            <w:pPr>
              <w:jc w:val="both"/>
              <w:rPr>
                <w:rFonts w:asciiTheme="minorHAnsi" w:hAnsiTheme="minorHAnsi" w:cs="Calibri"/>
                <w:sz w:val="22"/>
                <w:szCs w:val="22"/>
                <w:lang w:val="es-BO" w:eastAsia="es-BO"/>
              </w:rPr>
            </w:pPr>
            <w:r w:rsidRPr="0047708E">
              <w:rPr>
                <w:rFonts w:asciiTheme="minorHAnsi" w:hAnsiTheme="minorHAnsi" w:cs="Calibri"/>
                <w:sz w:val="22"/>
                <w:szCs w:val="22"/>
                <w:lang w:val="es-BO" w:eastAsia="es-BO"/>
              </w:rPr>
              <w:t>Dentro de la estrategia de desarrollo del Estado Plurinacional de Bolivia, Yacimientos Petrolíferos Fiscales Bolivianos (YPFB), tiene como una de sus funciones la administración de la Planta de Amoniaco y Urea con el objetivo del desarrollo industrial y crecimiento de la economía boliviana.</w:t>
            </w:r>
          </w:p>
          <w:p w:rsidR="0047708E" w:rsidRPr="0047708E" w:rsidRDefault="0047708E" w:rsidP="00CB4907">
            <w:pPr>
              <w:ind w:left="-70" w:firstLine="1"/>
              <w:jc w:val="both"/>
              <w:rPr>
                <w:rFonts w:asciiTheme="minorHAnsi" w:hAnsiTheme="minorHAnsi" w:cs="Calibri"/>
                <w:sz w:val="22"/>
                <w:szCs w:val="22"/>
                <w:lang w:val="es-BO" w:eastAsia="es-BO"/>
              </w:rPr>
            </w:pPr>
          </w:p>
          <w:p w:rsidR="0047708E" w:rsidRPr="0047708E" w:rsidRDefault="0047708E" w:rsidP="00CB4907">
            <w:pPr>
              <w:ind w:firstLine="1"/>
              <w:jc w:val="both"/>
              <w:rPr>
                <w:rFonts w:asciiTheme="minorHAnsi" w:hAnsiTheme="minorHAnsi" w:cs="Calibri"/>
                <w:sz w:val="22"/>
                <w:szCs w:val="22"/>
                <w:lang w:val="es-BO" w:eastAsia="es-BO"/>
              </w:rPr>
            </w:pPr>
            <w:r w:rsidRPr="0047708E">
              <w:rPr>
                <w:rFonts w:asciiTheme="minorHAnsi" w:hAnsiTheme="minorHAnsi" w:cs="Calibri"/>
                <w:sz w:val="22"/>
                <w:szCs w:val="22"/>
                <w:lang w:val="es-BO" w:eastAsia="es-BO"/>
              </w:rPr>
              <w:t>La Vía Principal que vinculará esta planta con la Carreteras Nacional Santa Cruz – Cochabamba, permitirá la exportación de Urea, tanto a nivel Nacional como Internacional siendo de suma importancia para el desarrollo del País.</w:t>
            </w:r>
          </w:p>
          <w:p w:rsidR="0047708E" w:rsidRPr="0047708E" w:rsidRDefault="0047708E" w:rsidP="00CB4907">
            <w:pPr>
              <w:ind w:left="-70" w:firstLine="1"/>
              <w:jc w:val="both"/>
              <w:rPr>
                <w:rFonts w:asciiTheme="minorHAnsi" w:hAnsiTheme="minorHAnsi" w:cs="Calibri"/>
                <w:sz w:val="22"/>
                <w:szCs w:val="22"/>
                <w:lang w:val="es-BO" w:eastAsia="es-BO"/>
              </w:rPr>
            </w:pPr>
          </w:p>
          <w:p w:rsidR="0047708E" w:rsidRPr="0047708E" w:rsidRDefault="0047708E" w:rsidP="00CB4907">
            <w:pPr>
              <w:ind w:firstLine="1"/>
              <w:jc w:val="both"/>
              <w:rPr>
                <w:rFonts w:asciiTheme="minorHAnsi" w:hAnsiTheme="minorHAnsi" w:cs="Calibri"/>
                <w:sz w:val="22"/>
                <w:szCs w:val="22"/>
                <w:lang w:val="es-BO" w:eastAsia="es-BO"/>
              </w:rPr>
            </w:pPr>
            <w:r w:rsidRPr="0047708E">
              <w:rPr>
                <w:rFonts w:asciiTheme="minorHAnsi" w:hAnsiTheme="minorHAnsi" w:cs="Calibri"/>
                <w:sz w:val="22"/>
                <w:szCs w:val="22"/>
                <w:lang w:val="es-BO" w:eastAsia="es-BO"/>
              </w:rPr>
              <w:t>Para la conclusión de la construcción de la vía de acceso se tiene considerado las siguientes actividades principales:</w:t>
            </w:r>
          </w:p>
          <w:p w:rsidR="0047708E" w:rsidRPr="0047708E" w:rsidRDefault="0047708E" w:rsidP="00E34132">
            <w:pPr>
              <w:pStyle w:val="Textoindependiente"/>
              <w:numPr>
                <w:ilvl w:val="2"/>
                <w:numId w:val="51"/>
              </w:numPr>
              <w:ind w:left="1418"/>
              <w:jc w:val="both"/>
              <w:rPr>
                <w:rFonts w:asciiTheme="minorHAnsi" w:hAnsiTheme="minorHAnsi"/>
                <w:sz w:val="22"/>
                <w:szCs w:val="22"/>
                <w:lang w:val="es-BO"/>
              </w:rPr>
            </w:pPr>
            <w:r w:rsidRPr="0047708E">
              <w:rPr>
                <w:rFonts w:asciiTheme="minorHAnsi" w:hAnsiTheme="minorHAnsi"/>
                <w:sz w:val="22"/>
                <w:szCs w:val="22"/>
                <w:lang w:val="es-BO"/>
              </w:rPr>
              <w:t>Conclusión de las actividades del sistema de drenaje.</w:t>
            </w:r>
          </w:p>
          <w:p w:rsidR="0047708E" w:rsidRPr="0047708E" w:rsidRDefault="0047708E" w:rsidP="00E34132">
            <w:pPr>
              <w:pStyle w:val="Textoindependiente"/>
              <w:numPr>
                <w:ilvl w:val="2"/>
                <w:numId w:val="51"/>
              </w:numPr>
              <w:ind w:left="1418"/>
              <w:jc w:val="both"/>
              <w:rPr>
                <w:rFonts w:asciiTheme="minorHAnsi" w:hAnsiTheme="minorHAnsi"/>
                <w:sz w:val="22"/>
                <w:szCs w:val="22"/>
                <w:lang w:val="es-BO"/>
              </w:rPr>
            </w:pPr>
            <w:r w:rsidRPr="0047708E">
              <w:rPr>
                <w:rFonts w:asciiTheme="minorHAnsi" w:hAnsiTheme="minorHAnsi"/>
                <w:sz w:val="22"/>
                <w:szCs w:val="22"/>
                <w:lang w:val="es-BO"/>
              </w:rPr>
              <w:t xml:space="preserve">Señalización vertical relacionada a señales tipo preventivas y restrictivas </w:t>
            </w:r>
          </w:p>
          <w:p w:rsidR="0047708E" w:rsidRPr="0047708E" w:rsidRDefault="0047708E" w:rsidP="00E34132">
            <w:pPr>
              <w:pStyle w:val="Textoindependiente"/>
              <w:numPr>
                <w:ilvl w:val="2"/>
                <w:numId w:val="51"/>
              </w:numPr>
              <w:ind w:left="1418"/>
              <w:jc w:val="both"/>
              <w:rPr>
                <w:rFonts w:asciiTheme="minorHAnsi" w:hAnsiTheme="minorHAnsi"/>
                <w:sz w:val="22"/>
                <w:szCs w:val="22"/>
                <w:lang w:val="es-BO"/>
              </w:rPr>
            </w:pPr>
            <w:r w:rsidRPr="0047708E">
              <w:rPr>
                <w:rFonts w:asciiTheme="minorHAnsi" w:hAnsiTheme="minorHAnsi"/>
                <w:sz w:val="22"/>
                <w:szCs w:val="22"/>
                <w:lang w:val="es-BO"/>
              </w:rPr>
              <w:t>Señalización horizontal relacionada a la pintura sobre el pavimento y los delineadores refractivos (ojos de gato).</w:t>
            </w:r>
          </w:p>
          <w:p w:rsidR="0047708E" w:rsidRPr="0047708E" w:rsidRDefault="0047708E" w:rsidP="00E34132">
            <w:pPr>
              <w:pStyle w:val="Textoindependiente"/>
              <w:numPr>
                <w:ilvl w:val="2"/>
                <w:numId w:val="51"/>
              </w:numPr>
              <w:ind w:left="1418"/>
              <w:jc w:val="both"/>
              <w:rPr>
                <w:rFonts w:asciiTheme="minorHAnsi" w:hAnsiTheme="minorHAnsi" w:cs="Calibri"/>
                <w:sz w:val="22"/>
                <w:szCs w:val="22"/>
                <w:lang w:val="es-BO" w:eastAsia="es-BO"/>
              </w:rPr>
            </w:pPr>
            <w:r w:rsidRPr="0047708E">
              <w:rPr>
                <w:rFonts w:asciiTheme="minorHAnsi" w:hAnsiTheme="minorHAnsi"/>
                <w:sz w:val="22"/>
                <w:szCs w:val="22"/>
                <w:lang w:val="es-BO"/>
              </w:rPr>
              <w:t>El sistema eléctrico de iluminación.</w:t>
            </w:r>
          </w:p>
          <w:p w:rsidR="0047708E" w:rsidRPr="0047708E" w:rsidRDefault="0047708E" w:rsidP="00CB4907">
            <w:pPr>
              <w:jc w:val="both"/>
              <w:rPr>
                <w:rFonts w:asciiTheme="minorHAnsi" w:hAnsiTheme="minorHAnsi" w:cs="Calibri"/>
                <w:sz w:val="22"/>
                <w:szCs w:val="22"/>
                <w:lang w:val="es-BO" w:eastAsia="es-BO"/>
              </w:rPr>
            </w:pPr>
            <w:r w:rsidRPr="0047708E">
              <w:rPr>
                <w:rFonts w:asciiTheme="minorHAnsi" w:hAnsiTheme="minorHAnsi" w:cs="Calibri"/>
                <w:sz w:val="22"/>
                <w:szCs w:val="22"/>
                <w:lang w:val="es-BO" w:eastAsia="es-BO"/>
              </w:rPr>
              <w:t>Por lo tanto, se necesita una Empresa Supervisora para controlar los trabajos que efectúe la empresa Contratista, realizando un control un control y seguimiento de cada una de las actividades establecidas en el proyecto y sus especificaciones técnicas y velar permanentemente la correcta ejecución de la obra en cumplimiento de los términos contractuales.</w:t>
            </w:r>
          </w:p>
          <w:p w:rsidR="0047708E" w:rsidRPr="0047708E" w:rsidRDefault="0047708E" w:rsidP="00CB4907">
            <w:pPr>
              <w:jc w:val="both"/>
              <w:rPr>
                <w:rFonts w:asciiTheme="minorHAnsi" w:hAnsiTheme="minorHAnsi" w:cs="Calibri"/>
                <w:sz w:val="22"/>
                <w:szCs w:val="22"/>
                <w:lang w:eastAsia="es-BO"/>
              </w:rPr>
            </w:pPr>
          </w:p>
        </w:tc>
      </w:tr>
      <w:tr w:rsidR="0047708E" w:rsidRPr="0047708E" w:rsidTr="00CB4907">
        <w:trPr>
          <w:trHeight w:val="440"/>
        </w:trPr>
        <w:tc>
          <w:tcPr>
            <w:tcW w:w="9356" w:type="dxa"/>
            <w:shd w:val="clear" w:color="auto" w:fill="BDD6EE"/>
            <w:vAlign w:val="center"/>
          </w:tcPr>
          <w:p w:rsidR="0047708E" w:rsidRPr="0047708E" w:rsidRDefault="0047708E" w:rsidP="00CB4907">
            <w:pPr>
              <w:rPr>
                <w:rFonts w:asciiTheme="minorHAnsi" w:hAnsiTheme="minorHAnsi" w:cs="Calibri"/>
                <w:b/>
                <w:bCs/>
                <w:sz w:val="22"/>
                <w:szCs w:val="22"/>
                <w:lang w:eastAsia="es-BO"/>
              </w:rPr>
            </w:pPr>
            <w:r w:rsidRPr="0047708E">
              <w:rPr>
                <w:rFonts w:asciiTheme="minorHAnsi" w:hAnsiTheme="minorHAnsi" w:cs="Calibri"/>
                <w:b/>
                <w:bCs/>
                <w:sz w:val="22"/>
                <w:szCs w:val="22"/>
                <w:lang w:eastAsia="es-BO"/>
              </w:rPr>
              <w:t>DEFINICIONES</w:t>
            </w:r>
          </w:p>
        </w:tc>
      </w:tr>
      <w:tr w:rsidR="0047708E" w:rsidRPr="0047708E" w:rsidTr="00CB4907">
        <w:trPr>
          <w:trHeight w:val="440"/>
        </w:trPr>
        <w:tc>
          <w:tcPr>
            <w:tcW w:w="9356" w:type="dxa"/>
            <w:shd w:val="clear" w:color="auto" w:fill="auto"/>
            <w:vAlign w:val="center"/>
          </w:tcPr>
          <w:p w:rsidR="0047708E" w:rsidRPr="0047708E" w:rsidRDefault="0047708E" w:rsidP="00CB4907">
            <w:pPr>
              <w:jc w:val="both"/>
              <w:rPr>
                <w:rFonts w:asciiTheme="minorHAnsi" w:hAnsiTheme="minorHAnsi" w:cs="Calibri"/>
                <w:bCs/>
                <w:sz w:val="22"/>
                <w:szCs w:val="22"/>
                <w:lang w:eastAsia="es-BO"/>
              </w:rPr>
            </w:pPr>
            <w:r w:rsidRPr="0047708E">
              <w:rPr>
                <w:rFonts w:asciiTheme="minorHAnsi" w:hAnsiTheme="minorHAnsi" w:cs="Calibri"/>
                <w:b/>
                <w:bCs/>
                <w:sz w:val="22"/>
                <w:szCs w:val="22"/>
                <w:lang w:eastAsia="es-BO"/>
              </w:rPr>
              <w:t>CONTRATANTE</w:t>
            </w:r>
            <w:r w:rsidRPr="0047708E">
              <w:rPr>
                <w:rFonts w:asciiTheme="minorHAnsi" w:hAnsiTheme="minorHAnsi" w:cs="Calibri"/>
                <w:bCs/>
                <w:sz w:val="22"/>
                <w:szCs w:val="22"/>
                <w:lang w:eastAsia="es-BO"/>
              </w:rPr>
              <w:t xml:space="preserve">: Yacimientos Petrolíferos Fiscales Bolivianos (YPFB), la parte que contratara a la Empresa constructora para realizar la conclusión de la Construcción del Acceso Vial a la Planta de Amoniaco y Urea </w:t>
            </w:r>
          </w:p>
          <w:p w:rsidR="0047708E" w:rsidRPr="0047708E" w:rsidRDefault="0047708E" w:rsidP="00CB4907">
            <w:pPr>
              <w:jc w:val="both"/>
              <w:rPr>
                <w:rFonts w:asciiTheme="minorHAnsi" w:hAnsiTheme="minorHAnsi" w:cs="Calibri"/>
                <w:bCs/>
                <w:sz w:val="22"/>
                <w:szCs w:val="22"/>
                <w:lang w:eastAsia="es-BO"/>
              </w:rPr>
            </w:pPr>
            <w:r w:rsidRPr="0047708E">
              <w:rPr>
                <w:rFonts w:asciiTheme="minorHAnsi" w:hAnsiTheme="minorHAnsi" w:cs="Calibri"/>
                <w:b/>
                <w:bCs/>
                <w:sz w:val="22"/>
                <w:szCs w:val="22"/>
                <w:lang w:eastAsia="es-BO"/>
              </w:rPr>
              <w:t>CONTRATISTA</w:t>
            </w:r>
            <w:r w:rsidRPr="0047708E">
              <w:rPr>
                <w:rFonts w:asciiTheme="minorHAnsi" w:hAnsiTheme="minorHAnsi" w:cs="Calibri"/>
                <w:bCs/>
                <w:sz w:val="22"/>
                <w:szCs w:val="22"/>
                <w:lang w:eastAsia="es-BO"/>
              </w:rPr>
              <w:t>: la parte que toma a su cargo la totalidad de la Obra, Empresa constructora para realizar la conclusión de la Construcción del Acceso Vial a la Planta de Amoniaco y Urea</w:t>
            </w:r>
          </w:p>
          <w:p w:rsidR="0047708E" w:rsidRPr="0047708E" w:rsidRDefault="0047708E" w:rsidP="00CB4907">
            <w:pPr>
              <w:jc w:val="both"/>
              <w:rPr>
                <w:rFonts w:asciiTheme="minorHAnsi" w:hAnsiTheme="minorHAnsi" w:cs="Calibri"/>
                <w:bCs/>
                <w:sz w:val="22"/>
                <w:szCs w:val="22"/>
                <w:lang w:eastAsia="es-BO"/>
              </w:rPr>
            </w:pPr>
            <w:r w:rsidRPr="0047708E">
              <w:rPr>
                <w:rFonts w:asciiTheme="minorHAnsi" w:hAnsiTheme="minorHAnsi" w:cs="Calibri"/>
                <w:b/>
                <w:bCs/>
                <w:sz w:val="22"/>
                <w:szCs w:val="22"/>
                <w:lang w:eastAsia="es-BO"/>
              </w:rPr>
              <w:t>EMPRESA SUPERVISORA</w:t>
            </w:r>
            <w:r w:rsidRPr="0047708E">
              <w:rPr>
                <w:rFonts w:asciiTheme="minorHAnsi" w:hAnsiTheme="minorHAnsi" w:cs="Calibri"/>
                <w:bCs/>
                <w:sz w:val="22"/>
                <w:szCs w:val="22"/>
                <w:lang w:eastAsia="es-BO"/>
              </w:rPr>
              <w:t xml:space="preserve">: La parte que toma a su cargo la totalidad de la Supervisión de la conclusión de la Construcción del Acceso Vial a la Planta de Amoniaco y Urea. </w:t>
            </w:r>
          </w:p>
          <w:p w:rsidR="0047708E" w:rsidRPr="0047708E" w:rsidRDefault="0047708E" w:rsidP="00CB4907">
            <w:pPr>
              <w:jc w:val="both"/>
              <w:rPr>
                <w:rFonts w:asciiTheme="minorHAnsi" w:hAnsiTheme="minorHAnsi" w:cs="Calibri"/>
                <w:bCs/>
                <w:sz w:val="22"/>
                <w:szCs w:val="22"/>
                <w:lang w:eastAsia="es-BO"/>
              </w:rPr>
            </w:pPr>
            <w:r w:rsidRPr="0047708E">
              <w:rPr>
                <w:rFonts w:asciiTheme="minorHAnsi" w:hAnsiTheme="minorHAnsi" w:cs="Calibri"/>
                <w:b/>
                <w:bCs/>
                <w:sz w:val="22"/>
                <w:szCs w:val="22"/>
                <w:lang w:eastAsia="es-BO"/>
              </w:rPr>
              <w:t xml:space="preserve">OBRA: </w:t>
            </w:r>
            <w:r w:rsidRPr="0047708E">
              <w:rPr>
                <w:rFonts w:asciiTheme="minorHAnsi" w:hAnsiTheme="minorHAnsi" w:cs="Calibri"/>
                <w:bCs/>
                <w:sz w:val="22"/>
                <w:szCs w:val="22"/>
                <w:lang w:eastAsia="es-BO"/>
              </w:rPr>
              <w:t>Es todo aquello que la Entidad Ejecutora debe construir, instalar y entregar al Contratante según lo establecido en los términos contractuales.</w:t>
            </w:r>
          </w:p>
          <w:p w:rsidR="0047708E" w:rsidRPr="0047708E" w:rsidRDefault="0047708E" w:rsidP="00CB4907">
            <w:pPr>
              <w:jc w:val="both"/>
              <w:rPr>
                <w:rFonts w:asciiTheme="minorHAnsi" w:hAnsiTheme="minorHAnsi" w:cs="Calibri"/>
                <w:bCs/>
                <w:sz w:val="22"/>
                <w:szCs w:val="22"/>
                <w:lang w:eastAsia="es-BO"/>
              </w:rPr>
            </w:pPr>
            <w:r w:rsidRPr="0047708E">
              <w:rPr>
                <w:rFonts w:asciiTheme="minorHAnsi" w:hAnsiTheme="minorHAnsi" w:cs="Calibri"/>
                <w:b/>
                <w:bCs/>
                <w:sz w:val="22"/>
                <w:szCs w:val="22"/>
                <w:lang w:eastAsia="es-BO"/>
              </w:rPr>
              <w:t>ACTA DE RECEPCION DEFINITIVA</w:t>
            </w:r>
            <w:r w:rsidRPr="0047708E">
              <w:rPr>
                <w:rFonts w:asciiTheme="minorHAnsi" w:hAnsiTheme="minorHAnsi" w:cs="Calibri"/>
                <w:bCs/>
                <w:sz w:val="22"/>
                <w:szCs w:val="22"/>
                <w:lang w:eastAsia="es-BO"/>
              </w:rPr>
              <w:t>: Es el documento técnico, administrativo y legal que demuestra la “conclusión física” de las obras de conformidad a las observaciones subsanadas de la Recepción Provisional y otras eventuales que puedan ocurrir en el periodo establecido por la Comisión de Recepción y en conformidad con el Contrato de Obra.</w:t>
            </w:r>
          </w:p>
          <w:p w:rsidR="0047708E" w:rsidRPr="0047708E" w:rsidRDefault="0047708E" w:rsidP="00CB4907">
            <w:pPr>
              <w:contextualSpacing/>
              <w:jc w:val="both"/>
              <w:rPr>
                <w:rFonts w:asciiTheme="minorHAnsi" w:hAnsiTheme="minorHAnsi" w:cs="Calibri"/>
                <w:bCs/>
                <w:sz w:val="22"/>
                <w:szCs w:val="22"/>
              </w:rPr>
            </w:pPr>
            <w:r w:rsidRPr="0047708E">
              <w:rPr>
                <w:rFonts w:asciiTheme="minorHAnsi" w:hAnsiTheme="minorHAnsi" w:cs="Calibri"/>
                <w:b/>
                <w:bCs/>
                <w:sz w:val="22"/>
                <w:szCs w:val="22"/>
              </w:rPr>
              <w:t>OBRAS EN GENERAL</w:t>
            </w:r>
            <w:r w:rsidRPr="0047708E">
              <w:rPr>
                <w:rFonts w:asciiTheme="minorHAnsi" w:hAnsiTheme="minorHAnsi" w:cs="Calibri"/>
                <w:bCs/>
                <w:sz w:val="22"/>
                <w:szCs w:val="22"/>
              </w:rPr>
              <w:t>: Construcciones en general, sin la discriminación de alguna disciplina.</w:t>
            </w:r>
          </w:p>
          <w:p w:rsidR="0047708E" w:rsidRPr="0047708E" w:rsidRDefault="0047708E" w:rsidP="00CB4907">
            <w:pPr>
              <w:jc w:val="both"/>
              <w:rPr>
                <w:rFonts w:asciiTheme="minorHAnsi" w:hAnsiTheme="minorHAnsi" w:cs="Calibri"/>
                <w:bCs/>
                <w:sz w:val="22"/>
                <w:szCs w:val="22"/>
                <w:lang w:eastAsia="es-BO"/>
              </w:rPr>
            </w:pPr>
            <w:r w:rsidRPr="0047708E">
              <w:rPr>
                <w:rFonts w:asciiTheme="minorHAnsi" w:hAnsiTheme="minorHAnsi" w:cs="Calibri"/>
                <w:b/>
                <w:bCs/>
                <w:sz w:val="22"/>
                <w:szCs w:val="22"/>
                <w:lang w:eastAsia="es-BO"/>
              </w:rPr>
              <w:lastRenderedPageBreak/>
              <w:t>EPP</w:t>
            </w:r>
            <w:r w:rsidRPr="0047708E">
              <w:rPr>
                <w:rFonts w:asciiTheme="minorHAnsi" w:hAnsiTheme="minorHAnsi" w:cs="Calibri"/>
                <w:bCs/>
                <w:sz w:val="22"/>
                <w:szCs w:val="22"/>
                <w:lang w:eastAsia="es-BO"/>
              </w:rPr>
              <w:t xml:space="preserve">: Equipo de Protección Personal, cascos, guantes, botas, arnés, protección oídos, mascarillas faciales, etc., según el tipo de actividad del servicio a desarrollar. Cuando el servicio así lo requiera, los EPP’s deberán  incluir equipos especiales para protección contra la exposición a vapores  de hidrocarburos, Productos/Compuestos Químicos (como Aceites,  Propano, Butano, Etano, Monóxido de Carbono (CO), Dióxido de Carbono (CO2), vapores de mercurio (Hg), amoniaco, vapor de agua, vapores orgánicos y gases ácidos, máscaras de protección respiratoria con filtros multigases (VO/GA/Hg/polvos en suspensión), overoles descartables auto transpirables y antiestáticos, guantes de nitrilo, botas de seguridad, impermeables y otros que correspondan para un servicio seguro para las personas. </w:t>
            </w:r>
          </w:p>
          <w:p w:rsidR="0047708E" w:rsidRPr="0047708E" w:rsidRDefault="0047708E" w:rsidP="00CB4907">
            <w:pPr>
              <w:jc w:val="both"/>
              <w:rPr>
                <w:rFonts w:asciiTheme="minorHAnsi" w:hAnsiTheme="minorHAnsi" w:cs="Calibri"/>
                <w:bCs/>
                <w:sz w:val="22"/>
                <w:szCs w:val="22"/>
                <w:lang w:eastAsia="es-BO"/>
              </w:rPr>
            </w:pPr>
            <w:r w:rsidRPr="0047708E">
              <w:rPr>
                <w:rFonts w:asciiTheme="minorHAnsi" w:hAnsiTheme="minorHAnsi" w:cs="Calibri"/>
                <w:b/>
                <w:bCs/>
                <w:sz w:val="22"/>
                <w:szCs w:val="22"/>
                <w:lang w:eastAsia="es-BO"/>
              </w:rPr>
              <w:t>FABRICANTE/PROVEEDOR</w:t>
            </w:r>
            <w:r w:rsidRPr="0047708E">
              <w:rPr>
                <w:rFonts w:asciiTheme="minorHAnsi" w:hAnsiTheme="minorHAnsi" w:cs="Calibri"/>
                <w:bCs/>
                <w:sz w:val="22"/>
                <w:szCs w:val="22"/>
                <w:lang w:eastAsia="es-BO"/>
              </w:rPr>
              <w:t>: es la parte que fabrica o provee equipos y/o servicios requeridos por el Contratante o el Contratista.</w:t>
            </w:r>
          </w:p>
          <w:p w:rsidR="0047708E" w:rsidRPr="0047708E" w:rsidRDefault="0047708E" w:rsidP="00CB4907">
            <w:pPr>
              <w:jc w:val="both"/>
              <w:rPr>
                <w:rFonts w:asciiTheme="minorHAnsi" w:hAnsiTheme="minorHAnsi" w:cs="Calibri"/>
                <w:bCs/>
                <w:sz w:val="22"/>
                <w:szCs w:val="22"/>
                <w:lang w:eastAsia="es-BO"/>
              </w:rPr>
            </w:pPr>
            <w:r w:rsidRPr="0047708E">
              <w:rPr>
                <w:rFonts w:asciiTheme="minorHAnsi" w:hAnsiTheme="minorHAnsi" w:cs="Calibri"/>
                <w:b/>
                <w:bCs/>
                <w:sz w:val="22"/>
                <w:szCs w:val="22"/>
                <w:lang w:eastAsia="es-BO"/>
              </w:rPr>
              <w:t>GIPI</w:t>
            </w:r>
            <w:r w:rsidRPr="0047708E">
              <w:rPr>
                <w:rFonts w:asciiTheme="minorHAnsi" w:hAnsiTheme="minorHAnsi" w:cs="Calibri"/>
                <w:bCs/>
                <w:sz w:val="22"/>
                <w:szCs w:val="22"/>
                <w:lang w:eastAsia="es-BO"/>
              </w:rPr>
              <w:t>: Gerencia de Ingeniería Proyectos e Infraestructura.</w:t>
            </w:r>
          </w:p>
          <w:p w:rsidR="0047708E" w:rsidRPr="0047708E" w:rsidRDefault="0047708E" w:rsidP="00CB4907">
            <w:pPr>
              <w:jc w:val="both"/>
              <w:rPr>
                <w:rFonts w:asciiTheme="minorHAnsi" w:hAnsiTheme="minorHAnsi" w:cs="Calibri"/>
                <w:bCs/>
                <w:sz w:val="22"/>
                <w:szCs w:val="22"/>
                <w:lang w:val="es-BO" w:eastAsia="es-BO"/>
              </w:rPr>
            </w:pPr>
            <w:r w:rsidRPr="0047708E">
              <w:rPr>
                <w:rFonts w:asciiTheme="minorHAnsi" w:hAnsiTheme="minorHAnsi" w:cs="Calibri"/>
                <w:b/>
                <w:bCs/>
                <w:sz w:val="22"/>
                <w:szCs w:val="22"/>
                <w:lang w:val="es-BO" w:eastAsia="es-BO"/>
              </w:rPr>
              <w:t>HSE</w:t>
            </w:r>
            <w:r w:rsidRPr="0047708E">
              <w:rPr>
                <w:rFonts w:asciiTheme="minorHAnsi" w:hAnsiTheme="minorHAnsi" w:cs="Calibri"/>
                <w:bCs/>
                <w:sz w:val="22"/>
                <w:szCs w:val="22"/>
                <w:lang w:val="es-BO" w:eastAsia="es-BO"/>
              </w:rPr>
              <w:t>: Health, Safety, Environment</w:t>
            </w:r>
          </w:p>
          <w:p w:rsidR="0047708E" w:rsidRPr="0047708E" w:rsidRDefault="0047708E" w:rsidP="00CB4907">
            <w:pPr>
              <w:jc w:val="both"/>
              <w:rPr>
                <w:rFonts w:asciiTheme="minorHAnsi" w:hAnsiTheme="minorHAnsi" w:cs="Calibri"/>
                <w:bCs/>
                <w:sz w:val="22"/>
                <w:szCs w:val="22"/>
                <w:lang w:eastAsia="es-BO"/>
              </w:rPr>
            </w:pPr>
            <w:r w:rsidRPr="0047708E">
              <w:rPr>
                <w:rFonts w:asciiTheme="minorHAnsi" w:hAnsiTheme="minorHAnsi" w:cs="Calibri"/>
                <w:b/>
                <w:bCs/>
                <w:sz w:val="22"/>
                <w:szCs w:val="22"/>
                <w:lang w:eastAsia="es-BO"/>
              </w:rPr>
              <w:t>MANTENIMIENTO</w:t>
            </w:r>
            <w:r w:rsidRPr="0047708E">
              <w:rPr>
                <w:rFonts w:asciiTheme="minorHAnsi" w:hAnsiTheme="minorHAnsi" w:cs="Calibri"/>
                <w:bCs/>
                <w:sz w:val="22"/>
                <w:szCs w:val="22"/>
                <w:lang w:eastAsia="es-BO"/>
              </w:rPr>
              <w:t>: realizar una serie de tareas para reacondicionar o sustituir partes en un equipo o sus componentes, ya sean estas tareas por recomendación del fabricante, a intervalos regulares, una vez que un equipo o sus componentes hayan fallado, que estas fallas ocurran en emergencias o antes de que ocurran en acciones de previsión. El mantenimiento podrá ser Predictivo, Preventivo o Correctivo, dependiendo de los planes de mantenimiento que apruebe el Contratante.</w:t>
            </w:r>
          </w:p>
          <w:p w:rsidR="0047708E" w:rsidRPr="0047708E" w:rsidRDefault="0047708E" w:rsidP="00CB4907">
            <w:pPr>
              <w:jc w:val="both"/>
              <w:rPr>
                <w:rFonts w:asciiTheme="minorHAnsi" w:hAnsiTheme="minorHAnsi" w:cs="Calibri"/>
                <w:bCs/>
                <w:sz w:val="22"/>
                <w:szCs w:val="22"/>
                <w:lang w:eastAsia="es-BO"/>
              </w:rPr>
            </w:pPr>
            <w:r w:rsidRPr="0047708E">
              <w:rPr>
                <w:rFonts w:asciiTheme="minorHAnsi" w:hAnsiTheme="minorHAnsi" w:cs="Calibri"/>
                <w:b/>
                <w:bCs/>
                <w:sz w:val="22"/>
                <w:szCs w:val="22"/>
                <w:lang w:eastAsia="es-BO"/>
              </w:rPr>
              <w:t>PAU</w:t>
            </w:r>
            <w:r w:rsidRPr="0047708E">
              <w:rPr>
                <w:rFonts w:asciiTheme="minorHAnsi" w:hAnsiTheme="minorHAnsi" w:cs="Calibri"/>
                <w:bCs/>
                <w:sz w:val="22"/>
                <w:szCs w:val="22"/>
                <w:lang w:eastAsia="es-BO"/>
              </w:rPr>
              <w:t>: Planta de Amoniaco y Urea.</w:t>
            </w:r>
          </w:p>
          <w:p w:rsidR="0047708E" w:rsidRPr="0047708E" w:rsidRDefault="0047708E" w:rsidP="00CB4907">
            <w:pPr>
              <w:jc w:val="both"/>
              <w:rPr>
                <w:rFonts w:asciiTheme="minorHAnsi" w:hAnsiTheme="minorHAnsi" w:cs="Calibri"/>
                <w:bCs/>
                <w:sz w:val="22"/>
                <w:szCs w:val="22"/>
                <w:lang w:eastAsia="es-BO"/>
              </w:rPr>
            </w:pPr>
            <w:r w:rsidRPr="0047708E">
              <w:rPr>
                <w:rFonts w:asciiTheme="minorHAnsi" w:hAnsiTheme="minorHAnsi" w:cs="Calibri"/>
                <w:b/>
                <w:bCs/>
                <w:sz w:val="22"/>
                <w:szCs w:val="22"/>
                <w:lang w:eastAsia="es-BO"/>
              </w:rPr>
              <w:t>SUMINISTROS</w:t>
            </w:r>
            <w:r w:rsidRPr="0047708E">
              <w:rPr>
                <w:rFonts w:asciiTheme="minorHAnsi" w:hAnsiTheme="minorHAnsi" w:cs="Calibri"/>
                <w:bCs/>
                <w:sz w:val="22"/>
                <w:szCs w:val="22"/>
                <w:lang w:eastAsia="es-BO"/>
              </w:rPr>
              <w:t>: Comprende todos los materiales, reactivos, insumos, repuestos, consumibles, químicos, herramientas, equipos y todo lo que involucra el óptimo desarrollo de la Obra.</w:t>
            </w:r>
          </w:p>
          <w:p w:rsidR="0047708E" w:rsidRPr="0047708E" w:rsidRDefault="0047708E" w:rsidP="00CB4907">
            <w:pPr>
              <w:jc w:val="both"/>
              <w:rPr>
                <w:rFonts w:asciiTheme="minorHAnsi" w:hAnsiTheme="minorHAnsi" w:cs="Calibri"/>
                <w:bCs/>
                <w:sz w:val="22"/>
                <w:szCs w:val="22"/>
                <w:lang w:eastAsia="es-BO"/>
              </w:rPr>
            </w:pPr>
            <w:r w:rsidRPr="0047708E">
              <w:rPr>
                <w:rFonts w:asciiTheme="minorHAnsi" w:hAnsiTheme="minorHAnsi" w:cs="Calibri"/>
                <w:b/>
                <w:bCs/>
                <w:sz w:val="22"/>
                <w:szCs w:val="22"/>
                <w:lang w:eastAsia="es-BO"/>
              </w:rPr>
              <w:t>OBRAS</w:t>
            </w:r>
            <w:r w:rsidRPr="0047708E">
              <w:rPr>
                <w:rFonts w:asciiTheme="minorHAnsi" w:hAnsiTheme="minorHAnsi" w:cs="Calibri"/>
                <w:bCs/>
                <w:sz w:val="22"/>
                <w:szCs w:val="22"/>
                <w:lang w:eastAsia="es-BO"/>
              </w:rPr>
              <w:t>: significa la totalidad de los trabajos y servicios de cualquier naturaleza a ser proporcionados o realizados por el Contratista que se encuentran específicamente considerados</w:t>
            </w:r>
          </w:p>
          <w:p w:rsidR="0047708E" w:rsidRPr="0047708E" w:rsidRDefault="0047708E" w:rsidP="00CB4907">
            <w:pPr>
              <w:jc w:val="both"/>
              <w:rPr>
                <w:rFonts w:asciiTheme="minorHAnsi" w:hAnsiTheme="minorHAnsi" w:cs="Calibri"/>
                <w:bCs/>
                <w:sz w:val="22"/>
                <w:szCs w:val="22"/>
                <w:lang w:eastAsia="es-BO"/>
              </w:rPr>
            </w:pPr>
            <w:r w:rsidRPr="0047708E">
              <w:rPr>
                <w:rFonts w:asciiTheme="minorHAnsi" w:hAnsiTheme="minorHAnsi" w:cs="Calibri"/>
                <w:bCs/>
                <w:sz w:val="22"/>
                <w:szCs w:val="22"/>
                <w:lang w:eastAsia="es-BO"/>
              </w:rPr>
              <w:t>en este Contrato o que se produzca como resultado del alcance o la necesidad del objetivo del</w:t>
            </w:r>
          </w:p>
          <w:p w:rsidR="0047708E" w:rsidRPr="0047708E" w:rsidRDefault="0047708E" w:rsidP="00CB4907">
            <w:pPr>
              <w:jc w:val="both"/>
              <w:rPr>
                <w:rFonts w:asciiTheme="minorHAnsi" w:hAnsiTheme="minorHAnsi" w:cs="Calibri"/>
                <w:bCs/>
                <w:sz w:val="22"/>
                <w:szCs w:val="22"/>
                <w:lang w:eastAsia="es-BO"/>
              </w:rPr>
            </w:pPr>
            <w:r w:rsidRPr="0047708E">
              <w:rPr>
                <w:rFonts w:asciiTheme="minorHAnsi" w:hAnsiTheme="minorHAnsi" w:cs="Calibri"/>
                <w:bCs/>
                <w:sz w:val="22"/>
                <w:szCs w:val="22"/>
                <w:lang w:eastAsia="es-BO"/>
              </w:rPr>
              <w:t>mismo, que se encuentra dentro del alcance del Contrato, incluyendo enunciativamente mas no</w:t>
            </w:r>
          </w:p>
          <w:p w:rsidR="0047708E" w:rsidRPr="0047708E" w:rsidRDefault="0047708E" w:rsidP="00CB4907">
            <w:pPr>
              <w:jc w:val="both"/>
              <w:rPr>
                <w:rFonts w:asciiTheme="minorHAnsi" w:hAnsiTheme="minorHAnsi" w:cs="Calibri"/>
                <w:bCs/>
                <w:sz w:val="22"/>
                <w:szCs w:val="22"/>
                <w:lang w:eastAsia="es-BO"/>
              </w:rPr>
            </w:pPr>
            <w:r w:rsidRPr="0047708E">
              <w:rPr>
                <w:rFonts w:asciiTheme="minorHAnsi" w:hAnsiTheme="minorHAnsi" w:cs="Calibri"/>
                <w:bCs/>
                <w:sz w:val="22"/>
                <w:szCs w:val="22"/>
                <w:lang w:eastAsia="es-BO"/>
              </w:rPr>
              <w:t>limitativamente: Plan de trabajo de canales revestidos, canal perfilado, bermas, cordón; señalización vertical y horizontal; instalación eléctrica; cerco perimetral, el estudio de suelos, el movimiento de suelos, la ingeniería de detalle, la procura de materiales y Equipos, Construcción, armado e instalación, Precomisionado, Comisionado, Puesta en Marcha y Prueba de Desempeño, el suministro de herramientas especiales, las Obras Civiles, electromecánicas, instrumentación y control y de telecomunicaciones así como el montaje, pruebas de control de calidad en campo necesarias para la puesta en marcha, la capacitación y apoyo técnico necesarias para los Equipos, conforme las presentes Especificaciones Técnicas</w:t>
            </w:r>
          </w:p>
          <w:p w:rsidR="0047708E" w:rsidRPr="0047708E" w:rsidRDefault="0047708E" w:rsidP="00CB4907">
            <w:pPr>
              <w:jc w:val="both"/>
              <w:rPr>
                <w:rFonts w:asciiTheme="minorHAnsi" w:hAnsiTheme="minorHAnsi" w:cs="Calibri"/>
                <w:bCs/>
                <w:sz w:val="22"/>
                <w:szCs w:val="22"/>
                <w:lang w:eastAsia="es-BO"/>
              </w:rPr>
            </w:pPr>
            <w:r w:rsidRPr="0047708E">
              <w:rPr>
                <w:rFonts w:asciiTheme="minorHAnsi" w:hAnsiTheme="minorHAnsi" w:cs="Calibri"/>
                <w:b/>
                <w:bCs/>
                <w:sz w:val="22"/>
                <w:szCs w:val="22"/>
                <w:lang w:eastAsia="es-BO"/>
              </w:rPr>
              <w:t>YPFB</w:t>
            </w:r>
            <w:r w:rsidRPr="0047708E">
              <w:rPr>
                <w:rFonts w:asciiTheme="minorHAnsi" w:hAnsiTheme="minorHAnsi" w:cs="Calibri"/>
                <w:bCs/>
                <w:sz w:val="22"/>
                <w:szCs w:val="22"/>
                <w:lang w:eastAsia="es-BO"/>
              </w:rPr>
              <w:t>: YACIMIENTOS PETROLÍFEROS FISCALES BOLIVIANOS.</w:t>
            </w:r>
          </w:p>
        </w:tc>
      </w:tr>
      <w:tr w:rsidR="0047708E" w:rsidRPr="0047708E" w:rsidTr="00CB4907">
        <w:trPr>
          <w:trHeight w:val="440"/>
        </w:trPr>
        <w:tc>
          <w:tcPr>
            <w:tcW w:w="9356" w:type="dxa"/>
            <w:shd w:val="clear" w:color="auto" w:fill="B8CCE4"/>
            <w:vAlign w:val="center"/>
          </w:tcPr>
          <w:p w:rsidR="0047708E" w:rsidRPr="0047708E" w:rsidRDefault="0047708E" w:rsidP="00CB4907">
            <w:pPr>
              <w:rPr>
                <w:rFonts w:asciiTheme="minorHAnsi" w:hAnsiTheme="minorHAnsi" w:cs="Calibri"/>
                <w:b/>
                <w:bCs/>
                <w:sz w:val="22"/>
                <w:szCs w:val="22"/>
                <w:lang w:eastAsia="es-BO"/>
              </w:rPr>
            </w:pPr>
            <w:r w:rsidRPr="0047708E">
              <w:rPr>
                <w:rFonts w:asciiTheme="minorHAnsi" w:hAnsiTheme="minorHAnsi" w:cs="Calibri"/>
                <w:b/>
                <w:bCs/>
                <w:sz w:val="22"/>
                <w:szCs w:val="22"/>
                <w:lang w:eastAsia="es-BO"/>
              </w:rPr>
              <w:lastRenderedPageBreak/>
              <w:t>REQUERIMIENTO POR CONFLICTO</w:t>
            </w:r>
          </w:p>
        </w:tc>
      </w:tr>
      <w:tr w:rsidR="0047708E" w:rsidRPr="0047708E" w:rsidTr="00CB4907">
        <w:trPr>
          <w:trHeight w:val="440"/>
        </w:trPr>
        <w:tc>
          <w:tcPr>
            <w:tcW w:w="9356" w:type="dxa"/>
            <w:shd w:val="clear" w:color="auto" w:fill="auto"/>
            <w:vAlign w:val="center"/>
          </w:tcPr>
          <w:p w:rsidR="0047708E" w:rsidRPr="0047708E" w:rsidRDefault="0047708E" w:rsidP="00CB4907">
            <w:pPr>
              <w:rPr>
                <w:rFonts w:asciiTheme="minorHAnsi" w:hAnsiTheme="minorHAnsi" w:cs="Calibri"/>
                <w:bCs/>
                <w:sz w:val="22"/>
                <w:szCs w:val="22"/>
                <w:lang w:eastAsia="es-BO"/>
              </w:rPr>
            </w:pPr>
            <w:r w:rsidRPr="0047708E">
              <w:rPr>
                <w:rFonts w:asciiTheme="minorHAnsi" w:hAnsiTheme="minorHAnsi" w:cs="Calibri"/>
                <w:bCs/>
                <w:sz w:val="22"/>
                <w:szCs w:val="22"/>
                <w:lang w:eastAsia="es-BO"/>
              </w:rPr>
              <w:t xml:space="preserve">Excepto si los Códigos y las regulaciones locales fueran más exigentes, en caso de conflictos entre esta Especificación Técnica y otros documentos listados, el orden de prelación será el siguiente: </w:t>
            </w:r>
          </w:p>
          <w:p w:rsidR="0047708E" w:rsidRPr="0047708E" w:rsidRDefault="0047708E" w:rsidP="00CB4907">
            <w:pPr>
              <w:rPr>
                <w:rFonts w:asciiTheme="minorHAnsi" w:hAnsiTheme="minorHAnsi" w:cs="Calibri"/>
                <w:bCs/>
                <w:sz w:val="22"/>
                <w:szCs w:val="22"/>
                <w:lang w:eastAsia="es-BO"/>
              </w:rPr>
            </w:pPr>
          </w:p>
          <w:p w:rsidR="0047708E" w:rsidRPr="0047708E" w:rsidRDefault="0047708E" w:rsidP="00E34132">
            <w:pPr>
              <w:numPr>
                <w:ilvl w:val="0"/>
                <w:numId w:val="38"/>
              </w:numPr>
              <w:rPr>
                <w:rFonts w:asciiTheme="minorHAnsi" w:hAnsiTheme="minorHAnsi" w:cs="Calibri"/>
                <w:bCs/>
                <w:sz w:val="22"/>
                <w:szCs w:val="22"/>
                <w:lang w:eastAsia="es-BO"/>
              </w:rPr>
            </w:pPr>
            <w:r w:rsidRPr="0047708E">
              <w:rPr>
                <w:rFonts w:asciiTheme="minorHAnsi" w:hAnsiTheme="minorHAnsi" w:cs="Calibri"/>
                <w:bCs/>
                <w:sz w:val="22"/>
                <w:szCs w:val="22"/>
                <w:lang w:eastAsia="es-BO"/>
              </w:rPr>
              <w:t xml:space="preserve">Términos de Referencia. </w:t>
            </w:r>
          </w:p>
          <w:p w:rsidR="0047708E" w:rsidRPr="0047708E" w:rsidRDefault="0047708E" w:rsidP="00E34132">
            <w:pPr>
              <w:numPr>
                <w:ilvl w:val="0"/>
                <w:numId w:val="38"/>
              </w:numPr>
              <w:rPr>
                <w:rFonts w:asciiTheme="minorHAnsi" w:hAnsiTheme="minorHAnsi" w:cs="Calibri"/>
                <w:bCs/>
                <w:sz w:val="22"/>
                <w:szCs w:val="22"/>
                <w:lang w:eastAsia="es-BO"/>
              </w:rPr>
            </w:pPr>
            <w:r w:rsidRPr="0047708E">
              <w:rPr>
                <w:rFonts w:asciiTheme="minorHAnsi" w:hAnsiTheme="minorHAnsi" w:cs="Calibri"/>
                <w:bCs/>
                <w:sz w:val="22"/>
                <w:szCs w:val="22"/>
                <w:lang w:eastAsia="es-BO"/>
              </w:rPr>
              <w:t>Respuestas del Contratante en etapa de aclaración a las consultas por parte de los oferentes.</w:t>
            </w:r>
          </w:p>
          <w:p w:rsidR="0047708E" w:rsidRPr="0047708E" w:rsidRDefault="0047708E" w:rsidP="00E34132">
            <w:pPr>
              <w:numPr>
                <w:ilvl w:val="0"/>
                <w:numId w:val="38"/>
              </w:numPr>
              <w:rPr>
                <w:rFonts w:asciiTheme="minorHAnsi" w:hAnsiTheme="minorHAnsi" w:cs="Calibri"/>
                <w:bCs/>
                <w:sz w:val="22"/>
                <w:szCs w:val="22"/>
                <w:lang w:eastAsia="es-BO"/>
              </w:rPr>
            </w:pPr>
            <w:r w:rsidRPr="0047708E">
              <w:rPr>
                <w:rFonts w:asciiTheme="minorHAnsi" w:hAnsiTheme="minorHAnsi" w:cs="Calibri"/>
                <w:bCs/>
                <w:sz w:val="22"/>
                <w:szCs w:val="22"/>
                <w:lang w:eastAsia="es-BO"/>
              </w:rPr>
              <w:t>Respuestas del Contratante en etapa de Licitación a las consultas por parte de los oferentes.</w:t>
            </w:r>
          </w:p>
          <w:p w:rsidR="0047708E" w:rsidRPr="0047708E" w:rsidRDefault="0047708E" w:rsidP="00E34132">
            <w:pPr>
              <w:numPr>
                <w:ilvl w:val="0"/>
                <w:numId w:val="38"/>
              </w:numPr>
              <w:rPr>
                <w:rFonts w:asciiTheme="minorHAnsi" w:hAnsiTheme="minorHAnsi" w:cs="Calibri"/>
                <w:bCs/>
                <w:sz w:val="22"/>
                <w:szCs w:val="22"/>
                <w:lang w:eastAsia="es-BO"/>
              </w:rPr>
            </w:pPr>
            <w:r w:rsidRPr="0047708E">
              <w:rPr>
                <w:rFonts w:asciiTheme="minorHAnsi" w:hAnsiTheme="minorHAnsi" w:cs="Calibri"/>
                <w:bCs/>
                <w:sz w:val="22"/>
                <w:szCs w:val="22"/>
                <w:lang w:eastAsia="es-BO"/>
              </w:rPr>
              <w:t xml:space="preserve">Los Códigos y Estándares Internacionales. </w:t>
            </w:r>
          </w:p>
          <w:p w:rsidR="0047708E" w:rsidRPr="0047708E" w:rsidRDefault="0047708E" w:rsidP="00E34132">
            <w:pPr>
              <w:numPr>
                <w:ilvl w:val="0"/>
                <w:numId w:val="38"/>
              </w:numPr>
              <w:rPr>
                <w:rFonts w:asciiTheme="minorHAnsi" w:hAnsiTheme="minorHAnsi" w:cs="Calibri"/>
                <w:bCs/>
                <w:sz w:val="22"/>
                <w:szCs w:val="22"/>
                <w:lang w:eastAsia="es-BO"/>
              </w:rPr>
            </w:pPr>
            <w:r w:rsidRPr="0047708E">
              <w:rPr>
                <w:rFonts w:asciiTheme="minorHAnsi" w:hAnsiTheme="minorHAnsi" w:cs="Calibri"/>
                <w:bCs/>
                <w:sz w:val="22"/>
                <w:szCs w:val="22"/>
                <w:lang w:eastAsia="es-BO"/>
              </w:rPr>
              <w:t xml:space="preserve">Las Especificaciones Particulares del Contratante. </w:t>
            </w:r>
          </w:p>
          <w:p w:rsidR="0047708E" w:rsidRPr="0047708E" w:rsidRDefault="0047708E" w:rsidP="00E34132">
            <w:pPr>
              <w:numPr>
                <w:ilvl w:val="0"/>
                <w:numId w:val="38"/>
              </w:numPr>
              <w:rPr>
                <w:rFonts w:asciiTheme="minorHAnsi" w:hAnsiTheme="minorHAnsi" w:cs="Calibri"/>
                <w:b/>
                <w:bCs/>
                <w:sz w:val="22"/>
                <w:szCs w:val="22"/>
                <w:lang w:eastAsia="es-BO"/>
              </w:rPr>
            </w:pPr>
            <w:r w:rsidRPr="0047708E">
              <w:rPr>
                <w:rFonts w:asciiTheme="minorHAnsi" w:hAnsiTheme="minorHAnsi" w:cs="Calibri"/>
                <w:bCs/>
                <w:sz w:val="22"/>
                <w:szCs w:val="22"/>
                <w:lang w:eastAsia="es-BO"/>
              </w:rPr>
              <w:t>Las Especificaciones Generales del Contratante.</w:t>
            </w:r>
          </w:p>
          <w:p w:rsidR="0047708E" w:rsidRPr="0047708E" w:rsidRDefault="0047708E" w:rsidP="00CB4907">
            <w:pPr>
              <w:rPr>
                <w:rFonts w:asciiTheme="minorHAnsi" w:hAnsiTheme="minorHAnsi" w:cs="Calibri"/>
                <w:b/>
                <w:bCs/>
                <w:sz w:val="22"/>
                <w:szCs w:val="22"/>
                <w:lang w:eastAsia="es-BO"/>
              </w:rPr>
            </w:pPr>
          </w:p>
        </w:tc>
      </w:tr>
      <w:tr w:rsidR="0047708E" w:rsidRPr="0047708E" w:rsidTr="00CB4907">
        <w:trPr>
          <w:trHeight w:val="440"/>
        </w:trPr>
        <w:tc>
          <w:tcPr>
            <w:tcW w:w="9356" w:type="dxa"/>
            <w:shd w:val="clear" w:color="auto" w:fill="B8CCE4"/>
            <w:vAlign w:val="center"/>
          </w:tcPr>
          <w:p w:rsidR="0047708E" w:rsidRPr="0047708E" w:rsidRDefault="0047708E" w:rsidP="00CB4907">
            <w:pPr>
              <w:rPr>
                <w:rFonts w:asciiTheme="minorHAnsi" w:hAnsiTheme="minorHAnsi" w:cs="Calibri"/>
                <w:sz w:val="22"/>
                <w:szCs w:val="22"/>
                <w:lang w:eastAsia="es-BO"/>
              </w:rPr>
            </w:pPr>
            <w:r w:rsidRPr="0047708E">
              <w:rPr>
                <w:rFonts w:asciiTheme="minorHAnsi" w:hAnsiTheme="minorHAnsi" w:cs="Calibri"/>
                <w:b/>
                <w:bCs/>
                <w:sz w:val="22"/>
                <w:szCs w:val="22"/>
                <w:lang w:eastAsia="es-BO"/>
              </w:rPr>
              <w:lastRenderedPageBreak/>
              <w:t>OBJETIVO GENERAL Y OBJETIVOS ESPECÍFICOS</w:t>
            </w:r>
          </w:p>
        </w:tc>
      </w:tr>
      <w:tr w:rsidR="0047708E" w:rsidRPr="0047708E" w:rsidTr="00CB4907">
        <w:trPr>
          <w:trHeight w:val="1728"/>
        </w:trPr>
        <w:tc>
          <w:tcPr>
            <w:tcW w:w="9356" w:type="dxa"/>
            <w:shd w:val="clear" w:color="auto" w:fill="auto"/>
            <w:vAlign w:val="center"/>
            <w:hideMark/>
          </w:tcPr>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b/>
                <w:bCs/>
                <w:sz w:val="22"/>
                <w:szCs w:val="22"/>
                <w:lang w:eastAsia="es-BO"/>
              </w:rPr>
              <w:t>Objetivo General. -</w:t>
            </w:r>
            <w:r w:rsidRPr="0047708E">
              <w:rPr>
                <w:rFonts w:asciiTheme="minorHAnsi" w:hAnsiTheme="minorHAnsi" w:cs="Calibri"/>
                <w:sz w:val="22"/>
                <w:szCs w:val="22"/>
                <w:lang w:eastAsia="es-BO"/>
              </w:rPr>
              <w:t xml:space="preserve"> El objetivo del presente proceso de contratación de la Consultora de Supervisión Técnica es: garantizar la calidad y cantidad ejecutada de los trabajos, en la construcción del proyecto “</w:t>
            </w:r>
            <w:r w:rsidRPr="0047708E">
              <w:rPr>
                <w:rFonts w:asciiTheme="minorHAnsi" w:hAnsiTheme="minorHAnsi" w:cs="Calibri"/>
                <w:b/>
                <w:bCs/>
                <w:sz w:val="22"/>
                <w:szCs w:val="22"/>
              </w:rPr>
              <w:t>CONCLUSIÓN DE LA CONSTRUCCION DEL ACCESO VIAL A LA PLANTA DE AMONIACO Y UREA</w:t>
            </w:r>
            <w:r w:rsidRPr="0047708E">
              <w:rPr>
                <w:rFonts w:asciiTheme="minorHAnsi" w:hAnsiTheme="minorHAnsi" w:cs="Calibri"/>
                <w:sz w:val="22"/>
                <w:szCs w:val="22"/>
                <w:lang w:eastAsia="es-BO"/>
              </w:rPr>
              <w:t>”, de acuerdo a Términos de Referencia, documentos contractuales y normativa nacional e internacional.</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br/>
            </w:r>
            <w:r w:rsidRPr="0047708E">
              <w:rPr>
                <w:rFonts w:asciiTheme="minorHAnsi" w:hAnsiTheme="minorHAnsi" w:cs="Calibri"/>
                <w:b/>
                <w:bCs/>
                <w:sz w:val="22"/>
                <w:szCs w:val="22"/>
                <w:lang w:eastAsia="es-BO"/>
              </w:rPr>
              <w:t>Objetivos Específicos. -</w:t>
            </w: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E34132">
            <w:pPr>
              <w:numPr>
                <w:ilvl w:val="0"/>
                <w:numId w:val="37"/>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Garantizar la calidad de los trabajos de construcción, aplicando procedimientos de control y administración adecuados.</w:t>
            </w:r>
          </w:p>
          <w:p w:rsidR="0047708E" w:rsidRPr="0047708E" w:rsidRDefault="0047708E" w:rsidP="00E34132">
            <w:pPr>
              <w:numPr>
                <w:ilvl w:val="0"/>
                <w:numId w:val="37"/>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Hacer cumplir con lo especificado en los Términos de Referencia, documentos legales y administrativos de los contratos de construcción de obra.</w:t>
            </w:r>
          </w:p>
          <w:p w:rsidR="0047708E" w:rsidRPr="0047708E" w:rsidRDefault="0047708E" w:rsidP="00CB4907">
            <w:pPr>
              <w:ind w:left="360"/>
              <w:jc w:val="both"/>
              <w:rPr>
                <w:rFonts w:asciiTheme="minorHAnsi" w:hAnsiTheme="minorHAnsi" w:cs="Calibri"/>
                <w:sz w:val="22"/>
                <w:szCs w:val="22"/>
                <w:lang w:eastAsia="es-BO"/>
              </w:rPr>
            </w:pPr>
            <w:r w:rsidRPr="0047708E">
              <w:rPr>
                <w:rFonts w:asciiTheme="minorHAnsi" w:hAnsiTheme="minorHAnsi" w:cs="Calibri"/>
                <w:sz w:val="22"/>
                <w:szCs w:val="22"/>
                <w:lang w:eastAsia="es-BO"/>
              </w:rPr>
              <w:t>c)    Establecer lineamientos para lograr la correcta ejecución de los trabajos de construcción.</w:t>
            </w:r>
          </w:p>
          <w:p w:rsidR="0047708E" w:rsidRPr="0047708E" w:rsidRDefault="0047708E" w:rsidP="00CB4907">
            <w:pPr>
              <w:ind w:left="360"/>
              <w:jc w:val="both"/>
              <w:rPr>
                <w:rFonts w:asciiTheme="minorHAnsi" w:hAnsiTheme="minorHAnsi" w:cs="Calibri"/>
                <w:sz w:val="22"/>
                <w:szCs w:val="22"/>
                <w:lang w:eastAsia="es-BO"/>
              </w:rPr>
            </w:pPr>
            <w:r w:rsidRPr="0047708E">
              <w:rPr>
                <w:rFonts w:asciiTheme="minorHAnsi" w:hAnsiTheme="minorHAnsi" w:cs="Calibri"/>
                <w:sz w:val="22"/>
                <w:szCs w:val="22"/>
                <w:lang w:eastAsia="es-BO"/>
              </w:rPr>
              <w:t>d)  Aplicar los métodos de control, para el cumplimiento de plazos, mejorar los niveles de eficiencia en la administración y cumplimiento del objetivo del proyecto.</w:t>
            </w:r>
          </w:p>
          <w:p w:rsidR="0047708E" w:rsidRPr="0047708E" w:rsidRDefault="0047708E" w:rsidP="00CB4907">
            <w:pPr>
              <w:ind w:left="360"/>
              <w:jc w:val="both"/>
              <w:rPr>
                <w:rFonts w:asciiTheme="minorHAnsi" w:hAnsiTheme="minorHAnsi" w:cs="Calibri"/>
                <w:sz w:val="22"/>
                <w:szCs w:val="22"/>
                <w:lang w:eastAsia="es-BO"/>
              </w:rPr>
            </w:pPr>
            <w:r w:rsidRPr="0047708E">
              <w:rPr>
                <w:rFonts w:asciiTheme="minorHAnsi" w:hAnsiTheme="minorHAnsi" w:cs="Calibri"/>
                <w:sz w:val="22"/>
                <w:szCs w:val="22"/>
                <w:lang w:eastAsia="es-BO"/>
              </w:rPr>
              <w:t xml:space="preserve">e) Verificar la aplicación efectiva de contratos y compromisos establecidos de acuerdo a     normativa.      </w:t>
            </w:r>
          </w:p>
          <w:p w:rsidR="0047708E" w:rsidRPr="0047708E" w:rsidRDefault="0047708E" w:rsidP="00CB4907">
            <w:pPr>
              <w:ind w:left="360"/>
              <w:jc w:val="both"/>
              <w:rPr>
                <w:rFonts w:asciiTheme="minorHAnsi" w:hAnsiTheme="minorHAnsi" w:cs="Calibri"/>
                <w:sz w:val="22"/>
                <w:szCs w:val="22"/>
                <w:lang w:eastAsia="es-BO"/>
              </w:rPr>
            </w:pPr>
            <w:r w:rsidRPr="0047708E">
              <w:rPr>
                <w:rFonts w:asciiTheme="minorHAnsi" w:hAnsiTheme="minorHAnsi" w:cs="Calibri"/>
                <w:sz w:val="22"/>
                <w:szCs w:val="22"/>
                <w:lang w:eastAsia="es-BO"/>
              </w:rPr>
              <w:t>f)    Tener conocimiento detallado del desarrollo del proyecto en cuanto al cumplimiento, progreso de los trabajos, dificultades y modificaciones, con relación a los pliegos y modalidades de ejecución acordados.</w:t>
            </w:r>
          </w:p>
          <w:p w:rsidR="0047708E" w:rsidRPr="0047708E" w:rsidRDefault="0047708E" w:rsidP="00CB4907">
            <w:pPr>
              <w:ind w:left="360"/>
              <w:jc w:val="both"/>
              <w:rPr>
                <w:rFonts w:asciiTheme="minorHAnsi" w:hAnsiTheme="minorHAnsi" w:cs="Calibri"/>
                <w:sz w:val="22"/>
                <w:szCs w:val="22"/>
                <w:lang w:eastAsia="es-BO"/>
              </w:rPr>
            </w:pPr>
            <w:r w:rsidRPr="0047708E">
              <w:rPr>
                <w:rFonts w:asciiTheme="minorHAnsi" w:hAnsiTheme="minorHAnsi" w:cs="Calibri"/>
                <w:sz w:val="22"/>
                <w:szCs w:val="22"/>
                <w:lang w:eastAsia="es-BO"/>
              </w:rPr>
              <w:t>g) Aprobar la buena calidad de los materiales empleados y de los trabajos ejecutados.</w:t>
            </w:r>
          </w:p>
          <w:p w:rsidR="0047708E" w:rsidRPr="0047708E" w:rsidRDefault="0047708E" w:rsidP="00CB4907">
            <w:pPr>
              <w:ind w:left="360"/>
              <w:rPr>
                <w:rFonts w:asciiTheme="minorHAnsi" w:hAnsiTheme="minorHAnsi" w:cs="Calibri"/>
                <w:sz w:val="22"/>
                <w:szCs w:val="22"/>
                <w:lang w:eastAsia="es-BO"/>
              </w:rPr>
            </w:pPr>
            <w:r w:rsidRPr="0047708E">
              <w:rPr>
                <w:rFonts w:asciiTheme="minorHAnsi" w:hAnsiTheme="minorHAnsi" w:cs="Calibri"/>
                <w:sz w:val="22"/>
                <w:szCs w:val="22"/>
                <w:lang w:eastAsia="es-BO"/>
              </w:rPr>
              <w:t>h) Desarrollar los procedimientos establecidos para la aprobación de Órdenes de Trabajo, Órdenes de Cambio y Contratos Modificatorios.</w:t>
            </w:r>
            <w:r w:rsidRPr="0047708E">
              <w:rPr>
                <w:rFonts w:asciiTheme="minorHAnsi" w:hAnsiTheme="minorHAnsi" w:cs="Calibri"/>
                <w:sz w:val="22"/>
                <w:szCs w:val="22"/>
                <w:lang w:eastAsia="es-BO"/>
              </w:rPr>
              <w:br/>
            </w:r>
          </w:p>
        </w:tc>
      </w:tr>
      <w:tr w:rsidR="0047708E" w:rsidRPr="0047708E" w:rsidTr="00CB4907">
        <w:trPr>
          <w:trHeight w:val="386"/>
        </w:trPr>
        <w:tc>
          <w:tcPr>
            <w:tcW w:w="9356" w:type="dxa"/>
            <w:shd w:val="clear" w:color="auto" w:fill="BDD6EE"/>
            <w:vAlign w:val="center"/>
          </w:tcPr>
          <w:p w:rsidR="0047708E" w:rsidRPr="0047708E" w:rsidRDefault="0047708E" w:rsidP="00CB4907">
            <w:pPr>
              <w:jc w:val="both"/>
              <w:rPr>
                <w:rFonts w:asciiTheme="minorHAnsi" w:hAnsiTheme="minorHAnsi" w:cs="Calibri"/>
                <w:b/>
                <w:bCs/>
                <w:sz w:val="22"/>
                <w:szCs w:val="22"/>
                <w:lang w:eastAsia="es-BO"/>
              </w:rPr>
            </w:pPr>
            <w:r w:rsidRPr="0047708E">
              <w:rPr>
                <w:rFonts w:asciiTheme="minorHAnsi" w:hAnsiTheme="minorHAnsi" w:cs="Calibri"/>
                <w:b/>
                <w:bCs/>
                <w:sz w:val="22"/>
                <w:szCs w:val="22"/>
                <w:lang w:eastAsia="es-BO"/>
              </w:rPr>
              <w:t>ALCANCE</w:t>
            </w:r>
          </w:p>
        </w:tc>
      </w:tr>
      <w:tr w:rsidR="0047708E" w:rsidRPr="0047708E" w:rsidTr="00CB4907">
        <w:trPr>
          <w:trHeight w:val="386"/>
        </w:trPr>
        <w:tc>
          <w:tcPr>
            <w:tcW w:w="9356" w:type="dxa"/>
            <w:shd w:val="clear" w:color="auto" w:fill="auto"/>
            <w:vAlign w:val="center"/>
          </w:tcPr>
          <w:p w:rsidR="0047708E" w:rsidRPr="0047708E" w:rsidRDefault="0047708E" w:rsidP="00E34132">
            <w:pPr>
              <w:numPr>
                <w:ilvl w:val="0"/>
                <w:numId w:val="54"/>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Controlar los trabajos efectuados por la Contratista, realizando el control y seguimiento de cada una de las actividades establecidas en el proyecto y sus Términos de Referencia, absolver cualquier consulta que la Contratista formule, es el responsable de velar directa y permanentemente la correcta ejecución de la obra en cumplimiento de términos contractuales.</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II.</w:t>
            </w:r>
            <w:r w:rsidRPr="0047708E">
              <w:rPr>
                <w:rFonts w:asciiTheme="minorHAnsi" w:hAnsiTheme="minorHAnsi" w:cs="Calibri"/>
                <w:sz w:val="22"/>
                <w:szCs w:val="22"/>
                <w:lang w:eastAsia="es-BO"/>
              </w:rPr>
              <w:tab/>
              <w:t xml:space="preserve">Las funciones de la </w:t>
            </w:r>
            <w:r w:rsidRPr="0047708E">
              <w:rPr>
                <w:rFonts w:asciiTheme="minorHAnsi" w:hAnsiTheme="minorHAnsi" w:cs="Calibri"/>
                <w:sz w:val="22"/>
                <w:szCs w:val="22"/>
                <w:lang w:val="es-BO" w:eastAsia="es-BO"/>
              </w:rPr>
              <w:t>Empresa Supervisora</w:t>
            </w:r>
            <w:r w:rsidRPr="0047708E">
              <w:rPr>
                <w:rFonts w:asciiTheme="minorHAnsi" w:hAnsiTheme="minorHAnsi" w:cs="Calibri"/>
                <w:sz w:val="22"/>
                <w:szCs w:val="22"/>
                <w:lang w:eastAsia="es-BO"/>
              </w:rPr>
              <w:t xml:space="preserve"> sin ser limitativas, son las siguientes:</w:t>
            </w:r>
          </w:p>
          <w:p w:rsidR="0047708E" w:rsidRPr="0047708E" w:rsidRDefault="0047708E" w:rsidP="00CB4907">
            <w:pPr>
              <w:ind w:left="708"/>
              <w:jc w:val="both"/>
              <w:rPr>
                <w:rFonts w:asciiTheme="minorHAnsi" w:hAnsiTheme="minorHAnsi" w:cs="Calibri"/>
                <w:sz w:val="22"/>
                <w:szCs w:val="22"/>
                <w:lang w:eastAsia="es-BO"/>
              </w:rPr>
            </w:pPr>
            <w:r w:rsidRPr="0047708E">
              <w:rPr>
                <w:rFonts w:asciiTheme="minorHAnsi" w:hAnsiTheme="minorHAnsi" w:cs="Calibri"/>
                <w:sz w:val="22"/>
                <w:szCs w:val="22"/>
                <w:lang w:eastAsia="es-BO"/>
              </w:rPr>
              <w:t>a)</w:t>
            </w:r>
            <w:r w:rsidRPr="0047708E">
              <w:rPr>
                <w:rFonts w:asciiTheme="minorHAnsi" w:hAnsiTheme="minorHAnsi" w:cs="Calibri"/>
                <w:sz w:val="22"/>
                <w:szCs w:val="22"/>
                <w:lang w:eastAsia="es-BO"/>
              </w:rPr>
              <w:tab/>
              <w:t>Verificar el contenido del proyecto, establecer su suficiencia y realizar las modificaciones, diseños, complementos u otros necesarios, de forma antelada para el desarrollo de las Obras.</w:t>
            </w:r>
          </w:p>
          <w:p w:rsidR="0047708E" w:rsidRPr="0047708E" w:rsidRDefault="0047708E" w:rsidP="00CB4907">
            <w:pPr>
              <w:ind w:left="708"/>
              <w:jc w:val="both"/>
              <w:rPr>
                <w:rFonts w:asciiTheme="minorHAnsi" w:hAnsiTheme="minorHAnsi" w:cs="Calibri"/>
                <w:sz w:val="22"/>
                <w:szCs w:val="22"/>
                <w:lang w:eastAsia="es-BO"/>
              </w:rPr>
            </w:pPr>
            <w:r w:rsidRPr="0047708E">
              <w:rPr>
                <w:rFonts w:asciiTheme="minorHAnsi" w:hAnsiTheme="minorHAnsi" w:cs="Calibri"/>
                <w:sz w:val="22"/>
                <w:szCs w:val="22"/>
                <w:lang w:eastAsia="es-BO"/>
              </w:rPr>
              <w:t>b)</w:t>
            </w:r>
            <w:r w:rsidRPr="0047708E">
              <w:rPr>
                <w:rFonts w:asciiTheme="minorHAnsi" w:hAnsiTheme="minorHAnsi" w:cs="Calibri"/>
                <w:sz w:val="22"/>
                <w:szCs w:val="22"/>
                <w:lang w:eastAsia="es-BO"/>
              </w:rPr>
              <w:tab/>
              <w:t>Informar solicitudes y reclamos al Contratante de manera escrita y documentada en los plazos establecidos en el Contrato.</w:t>
            </w:r>
          </w:p>
          <w:p w:rsidR="0047708E" w:rsidRPr="0047708E" w:rsidRDefault="0047708E" w:rsidP="00CB4907">
            <w:pPr>
              <w:ind w:left="708"/>
              <w:jc w:val="both"/>
              <w:rPr>
                <w:rFonts w:asciiTheme="minorHAnsi" w:hAnsiTheme="minorHAnsi" w:cs="Calibri"/>
                <w:sz w:val="22"/>
                <w:szCs w:val="22"/>
                <w:lang w:eastAsia="es-BO"/>
              </w:rPr>
            </w:pPr>
            <w:r w:rsidRPr="0047708E">
              <w:rPr>
                <w:rFonts w:asciiTheme="minorHAnsi" w:hAnsiTheme="minorHAnsi" w:cs="Calibri"/>
                <w:sz w:val="22"/>
                <w:szCs w:val="22"/>
                <w:lang w:eastAsia="es-BO"/>
              </w:rPr>
              <w:t>c)</w:t>
            </w:r>
            <w:r w:rsidRPr="0047708E">
              <w:rPr>
                <w:rFonts w:asciiTheme="minorHAnsi" w:hAnsiTheme="minorHAnsi" w:cs="Calibri"/>
                <w:sz w:val="22"/>
                <w:szCs w:val="22"/>
                <w:lang w:eastAsia="es-BO"/>
              </w:rPr>
              <w:tab/>
              <w:t>Conocer y controlar al personal de obra con quienes trabaja y el rol que estos desempeñan.</w:t>
            </w:r>
          </w:p>
          <w:p w:rsidR="0047708E" w:rsidRPr="0047708E" w:rsidRDefault="0047708E" w:rsidP="00CB4907">
            <w:pPr>
              <w:ind w:left="708"/>
              <w:jc w:val="both"/>
              <w:rPr>
                <w:rFonts w:asciiTheme="minorHAnsi" w:hAnsiTheme="minorHAnsi" w:cs="Calibri"/>
                <w:sz w:val="22"/>
                <w:szCs w:val="22"/>
                <w:lang w:eastAsia="es-BO"/>
              </w:rPr>
            </w:pPr>
            <w:r w:rsidRPr="0047708E">
              <w:rPr>
                <w:rFonts w:asciiTheme="minorHAnsi" w:hAnsiTheme="minorHAnsi" w:cs="Calibri"/>
                <w:sz w:val="22"/>
                <w:szCs w:val="22"/>
                <w:lang w:eastAsia="es-BO"/>
              </w:rPr>
              <w:t>d)</w:t>
            </w:r>
            <w:r w:rsidRPr="0047708E">
              <w:rPr>
                <w:rFonts w:asciiTheme="minorHAnsi" w:hAnsiTheme="minorHAnsi" w:cs="Calibri"/>
                <w:sz w:val="22"/>
                <w:szCs w:val="22"/>
                <w:lang w:eastAsia="es-BO"/>
              </w:rPr>
              <w:tab/>
              <w:t>Tener actitud y accionar objetivo y oportuno en la toma de decisiones para el correcto desarrollo de las actividades de la obra.</w:t>
            </w:r>
          </w:p>
          <w:p w:rsidR="0047708E" w:rsidRPr="0047708E" w:rsidRDefault="0047708E" w:rsidP="00CB4907">
            <w:pPr>
              <w:ind w:left="708"/>
              <w:jc w:val="both"/>
              <w:rPr>
                <w:rFonts w:asciiTheme="minorHAnsi" w:hAnsiTheme="minorHAnsi" w:cs="Calibri"/>
                <w:sz w:val="22"/>
                <w:szCs w:val="22"/>
                <w:lang w:eastAsia="es-BO"/>
              </w:rPr>
            </w:pPr>
            <w:r w:rsidRPr="0047708E">
              <w:rPr>
                <w:rFonts w:asciiTheme="minorHAnsi" w:hAnsiTheme="minorHAnsi" w:cs="Calibri"/>
                <w:sz w:val="22"/>
                <w:szCs w:val="22"/>
                <w:lang w:eastAsia="es-BO"/>
              </w:rPr>
              <w:t>e)</w:t>
            </w:r>
            <w:r w:rsidRPr="0047708E">
              <w:rPr>
                <w:rFonts w:asciiTheme="minorHAnsi" w:hAnsiTheme="minorHAnsi" w:cs="Calibri"/>
                <w:sz w:val="22"/>
                <w:szCs w:val="22"/>
                <w:lang w:eastAsia="es-BO"/>
              </w:rPr>
              <w:tab/>
              <w:t>Controlar y hacer cumplir la normativa establecida en el Estado Plurinacional de Bolivia referida al cumplimiento de incidencias por inactividad, beneficios sociales, subsidios, aportes, antigüedad, seguridad industrial, higiene, mitigación ambiental u otros según corresponda, durante la ejecución de la obra.</w:t>
            </w:r>
          </w:p>
          <w:p w:rsidR="0047708E" w:rsidRPr="0047708E" w:rsidRDefault="0047708E" w:rsidP="00CB4907">
            <w:pPr>
              <w:ind w:left="708"/>
              <w:jc w:val="both"/>
              <w:rPr>
                <w:rFonts w:asciiTheme="minorHAnsi" w:hAnsiTheme="minorHAnsi" w:cs="Calibri"/>
                <w:sz w:val="22"/>
                <w:szCs w:val="22"/>
                <w:lang w:eastAsia="es-BO"/>
              </w:rPr>
            </w:pPr>
            <w:r w:rsidRPr="0047708E">
              <w:rPr>
                <w:rFonts w:asciiTheme="minorHAnsi" w:hAnsiTheme="minorHAnsi" w:cs="Calibri"/>
                <w:sz w:val="22"/>
                <w:szCs w:val="22"/>
                <w:lang w:eastAsia="es-BO"/>
              </w:rPr>
              <w:t>f)</w:t>
            </w:r>
            <w:r w:rsidRPr="0047708E">
              <w:rPr>
                <w:rFonts w:asciiTheme="minorHAnsi" w:hAnsiTheme="minorHAnsi" w:cs="Calibri"/>
                <w:sz w:val="22"/>
                <w:szCs w:val="22"/>
                <w:lang w:eastAsia="es-BO"/>
              </w:rPr>
              <w:tab/>
              <w:t>Planificar, organizar, tomar decisiones sobre las actividades a realizarse para la ejecución del proyecto, así también evaluar, clasificar los puestos, sancionar, capacitar y dar seguridad al personal, que efectuará la ejecución de la obra.</w:t>
            </w:r>
          </w:p>
          <w:p w:rsidR="0047708E" w:rsidRPr="0047708E" w:rsidRDefault="0047708E" w:rsidP="00CB4907">
            <w:pPr>
              <w:ind w:left="708"/>
              <w:jc w:val="both"/>
              <w:rPr>
                <w:rFonts w:asciiTheme="minorHAnsi" w:hAnsiTheme="minorHAnsi" w:cs="Calibri"/>
                <w:sz w:val="22"/>
                <w:szCs w:val="22"/>
                <w:lang w:eastAsia="es-BO"/>
              </w:rPr>
            </w:pPr>
            <w:r w:rsidRPr="0047708E">
              <w:rPr>
                <w:rFonts w:asciiTheme="minorHAnsi" w:hAnsiTheme="minorHAnsi" w:cs="Calibri"/>
                <w:sz w:val="22"/>
                <w:szCs w:val="22"/>
                <w:lang w:eastAsia="es-BO"/>
              </w:rPr>
              <w:lastRenderedPageBreak/>
              <w:t>g)</w:t>
            </w:r>
            <w:r w:rsidRPr="0047708E">
              <w:rPr>
                <w:rFonts w:asciiTheme="minorHAnsi" w:hAnsiTheme="minorHAnsi" w:cs="Calibri"/>
                <w:sz w:val="22"/>
                <w:szCs w:val="22"/>
                <w:lang w:eastAsia="es-BO"/>
              </w:rPr>
              <w:tab/>
              <w:t>Comunicar decisiones, órdenes, orientaciones, instrucciones u otra información de manera fluida, precisa y oportuna a las instancias pertinentes, en los plazos establecidos.</w:t>
            </w:r>
          </w:p>
          <w:p w:rsidR="0047708E" w:rsidRPr="0047708E" w:rsidRDefault="0047708E" w:rsidP="00CB4907">
            <w:pPr>
              <w:ind w:left="708"/>
              <w:jc w:val="both"/>
              <w:rPr>
                <w:rFonts w:asciiTheme="minorHAnsi" w:hAnsiTheme="minorHAnsi" w:cs="Calibri"/>
                <w:sz w:val="22"/>
                <w:szCs w:val="22"/>
                <w:lang w:eastAsia="es-BO"/>
              </w:rPr>
            </w:pPr>
            <w:r w:rsidRPr="0047708E">
              <w:rPr>
                <w:rFonts w:asciiTheme="minorHAnsi" w:hAnsiTheme="minorHAnsi" w:cs="Calibri"/>
                <w:sz w:val="22"/>
                <w:szCs w:val="22"/>
                <w:lang w:eastAsia="es-BO"/>
              </w:rPr>
              <w:t>h)</w:t>
            </w:r>
            <w:r w:rsidRPr="0047708E">
              <w:rPr>
                <w:rFonts w:asciiTheme="minorHAnsi" w:hAnsiTheme="minorHAnsi" w:cs="Calibri"/>
                <w:sz w:val="22"/>
                <w:szCs w:val="22"/>
                <w:lang w:eastAsia="es-BO"/>
              </w:rPr>
              <w:tab/>
              <w:t>Seguir los principios y aplicar los métodos y técnicas modernas y sistematizadas, de modo que los conocimientos especializados y aptitudes se utilicen para determinar las acciones que deben emprenderse en cada una de las situaciones que se presenten.</w:t>
            </w:r>
          </w:p>
          <w:p w:rsidR="0047708E" w:rsidRPr="0047708E" w:rsidRDefault="0047708E" w:rsidP="00CB4907">
            <w:pPr>
              <w:ind w:left="708"/>
              <w:jc w:val="both"/>
              <w:rPr>
                <w:rFonts w:asciiTheme="minorHAnsi" w:hAnsiTheme="minorHAnsi" w:cs="Calibri"/>
                <w:sz w:val="22"/>
                <w:szCs w:val="22"/>
                <w:lang w:eastAsia="es-BO"/>
              </w:rPr>
            </w:pPr>
            <w:r w:rsidRPr="0047708E">
              <w:rPr>
                <w:rFonts w:asciiTheme="minorHAnsi" w:hAnsiTheme="minorHAnsi" w:cs="Calibri"/>
                <w:sz w:val="22"/>
                <w:szCs w:val="22"/>
                <w:lang w:eastAsia="es-BO"/>
              </w:rPr>
              <w:t>i)</w:t>
            </w:r>
            <w:r w:rsidRPr="0047708E">
              <w:rPr>
                <w:rFonts w:asciiTheme="minorHAnsi" w:hAnsiTheme="minorHAnsi" w:cs="Calibri"/>
                <w:sz w:val="22"/>
                <w:szCs w:val="22"/>
                <w:lang w:eastAsia="es-BO"/>
              </w:rPr>
              <w:tab/>
              <w:t>Coordinar cada proceso, tarea o actividad con los demás involucrados en la obra y otros que correspondan para que no exista obstáculos y acciones inútiles y haya la menor cantidad de demoras posibles.</w:t>
            </w:r>
          </w:p>
          <w:p w:rsidR="0047708E" w:rsidRPr="0047708E" w:rsidRDefault="0047708E" w:rsidP="00CB4907">
            <w:pPr>
              <w:ind w:left="708"/>
              <w:jc w:val="both"/>
              <w:rPr>
                <w:rFonts w:asciiTheme="minorHAnsi" w:hAnsiTheme="minorHAnsi" w:cs="Calibri"/>
                <w:sz w:val="22"/>
                <w:szCs w:val="22"/>
                <w:lang w:eastAsia="es-BO"/>
              </w:rPr>
            </w:pPr>
            <w:r w:rsidRPr="0047708E">
              <w:rPr>
                <w:rFonts w:asciiTheme="minorHAnsi" w:hAnsiTheme="minorHAnsi" w:cs="Calibri"/>
                <w:sz w:val="22"/>
                <w:szCs w:val="22"/>
                <w:lang w:eastAsia="es-BO"/>
              </w:rPr>
              <w:t>j)</w:t>
            </w:r>
            <w:r w:rsidRPr="0047708E">
              <w:rPr>
                <w:rFonts w:asciiTheme="minorHAnsi" w:hAnsiTheme="minorHAnsi" w:cs="Calibri"/>
                <w:sz w:val="22"/>
                <w:szCs w:val="22"/>
                <w:lang w:eastAsia="es-BO"/>
              </w:rPr>
              <w:tab/>
              <w:t>Coordinar esfuerzos y tareas en la planificación y organización de los trabajos a ejecutarse.</w:t>
            </w:r>
          </w:p>
          <w:p w:rsidR="0047708E" w:rsidRPr="0047708E" w:rsidRDefault="0047708E" w:rsidP="00CB4907">
            <w:pPr>
              <w:ind w:left="708"/>
              <w:jc w:val="both"/>
              <w:rPr>
                <w:rFonts w:asciiTheme="minorHAnsi" w:hAnsiTheme="minorHAnsi" w:cs="Calibri"/>
                <w:sz w:val="22"/>
                <w:szCs w:val="22"/>
                <w:lang w:eastAsia="es-BO"/>
              </w:rPr>
            </w:pPr>
            <w:r w:rsidRPr="0047708E">
              <w:rPr>
                <w:rFonts w:asciiTheme="minorHAnsi" w:hAnsiTheme="minorHAnsi" w:cs="Calibri"/>
                <w:sz w:val="22"/>
                <w:szCs w:val="22"/>
                <w:lang w:eastAsia="es-BO"/>
              </w:rPr>
              <w:t>k)</w:t>
            </w:r>
            <w:r w:rsidRPr="0047708E">
              <w:rPr>
                <w:rFonts w:asciiTheme="minorHAnsi" w:hAnsiTheme="minorHAnsi" w:cs="Calibri"/>
                <w:sz w:val="22"/>
                <w:szCs w:val="22"/>
                <w:lang w:eastAsia="es-BO"/>
              </w:rPr>
              <w:tab/>
              <w:t>Dar instrucciones claras y concretas acerca de quién, cómo y cuándo debe cumplirse con los trabajos a ejecutarse.</w:t>
            </w:r>
          </w:p>
          <w:p w:rsidR="0047708E" w:rsidRPr="0047708E" w:rsidRDefault="0047708E" w:rsidP="00CB4907">
            <w:pPr>
              <w:ind w:left="708"/>
              <w:jc w:val="both"/>
              <w:rPr>
                <w:rFonts w:asciiTheme="minorHAnsi" w:hAnsiTheme="minorHAnsi" w:cs="Calibri"/>
                <w:sz w:val="22"/>
                <w:szCs w:val="22"/>
                <w:lang w:eastAsia="es-BO"/>
              </w:rPr>
            </w:pPr>
            <w:r w:rsidRPr="0047708E">
              <w:rPr>
                <w:rFonts w:asciiTheme="minorHAnsi" w:hAnsiTheme="minorHAnsi" w:cs="Calibri"/>
                <w:sz w:val="22"/>
                <w:szCs w:val="22"/>
                <w:lang w:eastAsia="es-BO"/>
              </w:rPr>
              <w:t>l)</w:t>
            </w:r>
            <w:r w:rsidRPr="0047708E">
              <w:rPr>
                <w:rFonts w:asciiTheme="minorHAnsi" w:hAnsiTheme="minorHAnsi" w:cs="Calibri"/>
                <w:sz w:val="22"/>
                <w:szCs w:val="22"/>
                <w:lang w:eastAsia="es-BO"/>
              </w:rPr>
              <w:tab/>
              <w:t>Vigilar y controlar todo lo que sucede en la obra, para prever que no se produzcan fallas y en el caso de suscitarse se deberá proceder a su inmediata corrección.</w:t>
            </w:r>
          </w:p>
          <w:p w:rsidR="0047708E" w:rsidRPr="0047708E" w:rsidRDefault="0047708E" w:rsidP="00CB4907">
            <w:pPr>
              <w:ind w:left="708"/>
              <w:jc w:val="both"/>
              <w:rPr>
                <w:rFonts w:asciiTheme="minorHAnsi" w:hAnsiTheme="minorHAnsi" w:cs="Calibri"/>
                <w:sz w:val="22"/>
                <w:szCs w:val="22"/>
                <w:lang w:eastAsia="es-BO"/>
              </w:rPr>
            </w:pPr>
            <w:r w:rsidRPr="0047708E">
              <w:rPr>
                <w:rFonts w:asciiTheme="minorHAnsi" w:hAnsiTheme="minorHAnsi" w:cs="Calibri"/>
                <w:sz w:val="22"/>
                <w:szCs w:val="22"/>
                <w:lang w:eastAsia="es-BO"/>
              </w:rPr>
              <w:t>m)</w:t>
            </w:r>
            <w:r w:rsidRPr="0047708E">
              <w:rPr>
                <w:rFonts w:asciiTheme="minorHAnsi" w:hAnsiTheme="minorHAnsi" w:cs="Calibri"/>
                <w:sz w:val="22"/>
                <w:szCs w:val="22"/>
                <w:lang w:eastAsia="es-BO"/>
              </w:rPr>
              <w:tab/>
              <w:t>Introducir mejoras en el trabajo, disponiendo de métodos sistematizados para la apreciación de los resultados.</w:t>
            </w:r>
          </w:p>
          <w:p w:rsidR="0047708E" w:rsidRPr="0047708E" w:rsidRDefault="0047708E" w:rsidP="00CB4907">
            <w:pPr>
              <w:ind w:left="708"/>
              <w:jc w:val="both"/>
              <w:rPr>
                <w:rFonts w:asciiTheme="minorHAnsi" w:hAnsiTheme="minorHAnsi" w:cs="Calibri"/>
                <w:sz w:val="22"/>
                <w:szCs w:val="22"/>
                <w:lang w:eastAsia="es-BO"/>
              </w:rPr>
            </w:pPr>
            <w:r w:rsidRPr="0047708E">
              <w:rPr>
                <w:rFonts w:asciiTheme="minorHAnsi" w:hAnsiTheme="minorHAnsi" w:cs="Calibri"/>
                <w:sz w:val="22"/>
                <w:szCs w:val="22"/>
                <w:lang w:eastAsia="es-BO"/>
              </w:rPr>
              <w:t>n)</w:t>
            </w:r>
            <w:r w:rsidRPr="0047708E">
              <w:rPr>
                <w:rFonts w:asciiTheme="minorHAnsi" w:hAnsiTheme="minorHAnsi" w:cs="Calibri"/>
                <w:sz w:val="22"/>
                <w:szCs w:val="22"/>
                <w:lang w:eastAsia="es-BO"/>
              </w:rPr>
              <w:tab/>
              <w:t>Verificar regularmente la vigencia de las Garantías y Seguros de Obra, así como alertar sobre su caducidad.</w:t>
            </w:r>
          </w:p>
          <w:p w:rsidR="0047708E" w:rsidRPr="0047708E" w:rsidRDefault="0047708E" w:rsidP="00CB4907">
            <w:pPr>
              <w:ind w:left="708"/>
              <w:jc w:val="both"/>
              <w:rPr>
                <w:rFonts w:asciiTheme="minorHAnsi" w:hAnsiTheme="minorHAnsi" w:cs="Calibri"/>
                <w:sz w:val="22"/>
                <w:szCs w:val="22"/>
                <w:lang w:eastAsia="es-BO"/>
              </w:rPr>
            </w:pPr>
            <w:r w:rsidRPr="0047708E">
              <w:rPr>
                <w:rFonts w:asciiTheme="minorHAnsi" w:hAnsiTheme="minorHAnsi" w:cs="Calibri"/>
                <w:sz w:val="22"/>
                <w:szCs w:val="22"/>
                <w:lang w:eastAsia="es-BO"/>
              </w:rPr>
              <w:t>o)</w:t>
            </w:r>
            <w:r w:rsidRPr="0047708E">
              <w:rPr>
                <w:rFonts w:asciiTheme="minorHAnsi" w:hAnsiTheme="minorHAnsi" w:cs="Calibri"/>
                <w:sz w:val="22"/>
                <w:szCs w:val="22"/>
                <w:lang w:eastAsia="es-BO"/>
              </w:rPr>
              <w:tab/>
              <w:t>Realizar las mediciones conjuntamente la Contratista, de manera de generar consensos y acuerdos y no duplicar plazos en caso de realizarlos de forma independiente, para generar los certificados y/o planillas de avance.</w:t>
            </w:r>
          </w:p>
          <w:p w:rsidR="0047708E" w:rsidRPr="0047708E" w:rsidRDefault="0047708E" w:rsidP="00CB4907">
            <w:pPr>
              <w:ind w:left="708"/>
              <w:jc w:val="both"/>
              <w:rPr>
                <w:rFonts w:asciiTheme="minorHAnsi" w:hAnsiTheme="minorHAnsi" w:cs="Calibri"/>
                <w:sz w:val="22"/>
                <w:szCs w:val="22"/>
                <w:lang w:eastAsia="es-BO"/>
              </w:rPr>
            </w:pPr>
            <w:r w:rsidRPr="0047708E">
              <w:rPr>
                <w:rFonts w:asciiTheme="minorHAnsi" w:hAnsiTheme="minorHAnsi" w:cs="Calibri"/>
                <w:sz w:val="22"/>
                <w:szCs w:val="22"/>
                <w:lang w:eastAsia="es-BO"/>
              </w:rPr>
              <w:t>p)           La empresa supervisora deberá realizar la revisión y aprobación del Data Book de obra.</w:t>
            </w:r>
          </w:p>
          <w:p w:rsidR="0047708E" w:rsidRPr="0047708E" w:rsidRDefault="0047708E" w:rsidP="00CB4907">
            <w:pPr>
              <w:ind w:left="708"/>
              <w:jc w:val="both"/>
              <w:rPr>
                <w:rFonts w:asciiTheme="minorHAnsi" w:hAnsiTheme="minorHAnsi" w:cs="Calibri"/>
                <w:sz w:val="22"/>
                <w:szCs w:val="22"/>
                <w:lang w:eastAsia="es-BO"/>
              </w:rPr>
            </w:pPr>
          </w:p>
          <w:p w:rsidR="0047708E" w:rsidRPr="0047708E" w:rsidRDefault="0047708E" w:rsidP="00CB4907">
            <w:pPr>
              <w:ind w:left="639" w:hanging="639"/>
              <w:jc w:val="both"/>
              <w:rPr>
                <w:rFonts w:asciiTheme="minorHAnsi" w:hAnsiTheme="minorHAnsi" w:cs="Calibri"/>
                <w:sz w:val="22"/>
                <w:szCs w:val="22"/>
                <w:lang w:eastAsia="es-BO"/>
              </w:rPr>
            </w:pPr>
            <w:r w:rsidRPr="0047708E">
              <w:rPr>
                <w:rFonts w:asciiTheme="minorHAnsi" w:hAnsiTheme="minorHAnsi" w:cs="Calibri"/>
                <w:sz w:val="22"/>
                <w:szCs w:val="22"/>
                <w:lang w:eastAsia="es-BO"/>
              </w:rPr>
              <w:t>III.</w:t>
            </w:r>
            <w:r w:rsidRPr="0047708E">
              <w:rPr>
                <w:rFonts w:asciiTheme="minorHAnsi" w:hAnsiTheme="minorHAnsi" w:cs="Calibri"/>
                <w:sz w:val="22"/>
                <w:szCs w:val="22"/>
                <w:lang w:eastAsia="es-BO"/>
              </w:rPr>
              <w:tab/>
              <w:t>El Supervisor de Obra debe contar con una metodología sistematizada de trabajo acorde a los objetivos de su cargo y conteniendo básicamente las siguientes actividades:</w:t>
            </w:r>
          </w:p>
          <w:p w:rsidR="0047708E" w:rsidRPr="0047708E" w:rsidRDefault="0047708E" w:rsidP="00CB4907">
            <w:pPr>
              <w:ind w:left="708"/>
              <w:jc w:val="both"/>
              <w:rPr>
                <w:rFonts w:asciiTheme="minorHAnsi" w:hAnsiTheme="minorHAnsi" w:cs="Calibri"/>
                <w:sz w:val="22"/>
                <w:szCs w:val="22"/>
                <w:lang w:eastAsia="es-BO"/>
              </w:rPr>
            </w:pPr>
            <w:r w:rsidRPr="0047708E">
              <w:rPr>
                <w:rFonts w:asciiTheme="minorHAnsi" w:hAnsiTheme="minorHAnsi" w:cs="Calibri"/>
                <w:sz w:val="22"/>
                <w:szCs w:val="22"/>
                <w:lang w:eastAsia="es-BO"/>
              </w:rPr>
              <w:t>a)</w:t>
            </w:r>
            <w:r w:rsidRPr="0047708E">
              <w:rPr>
                <w:rFonts w:asciiTheme="minorHAnsi" w:hAnsiTheme="minorHAnsi" w:cs="Calibri"/>
                <w:sz w:val="22"/>
                <w:szCs w:val="22"/>
                <w:lang w:eastAsia="es-BO"/>
              </w:rPr>
              <w:tab/>
              <w:t>Control de tiempo: vigilar y controlar que la obra avance conforme lo establece el cronograma, caso contrario proceder a informar al Contratante y obligar al Contratista a adoptar las medidas necesarias para corregirlas.</w:t>
            </w:r>
          </w:p>
          <w:p w:rsidR="0047708E" w:rsidRPr="0047708E" w:rsidRDefault="0047708E" w:rsidP="00CB4907">
            <w:pPr>
              <w:ind w:left="708"/>
              <w:jc w:val="both"/>
              <w:rPr>
                <w:rFonts w:asciiTheme="minorHAnsi" w:hAnsiTheme="minorHAnsi" w:cs="Calibri"/>
                <w:sz w:val="22"/>
                <w:szCs w:val="22"/>
                <w:lang w:eastAsia="es-BO"/>
              </w:rPr>
            </w:pPr>
            <w:r w:rsidRPr="0047708E">
              <w:rPr>
                <w:rFonts w:asciiTheme="minorHAnsi" w:hAnsiTheme="minorHAnsi" w:cs="Calibri"/>
                <w:sz w:val="22"/>
                <w:szCs w:val="22"/>
                <w:lang w:eastAsia="es-BO"/>
              </w:rPr>
              <w:t>b)</w:t>
            </w:r>
            <w:r w:rsidRPr="0047708E">
              <w:rPr>
                <w:rFonts w:asciiTheme="minorHAnsi" w:hAnsiTheme="minorHAnsi" w:cs="Calibri"/>
                <w:sz w:val="22"/>
                <w:szCs w:val="22"/>
                <w:lang w:eastAsia="es-BO"/>
              </w:rPr>
              <w:tab/>
              <w:t>Control de calidad: revisar y hacer cumplir los Términos de Referencia, así como las normas técnicas, reglamentación y las expedidas por los fabricantes de materiales y equipos, para su correcto funcionamiento e instalación.</w:t>
            </w:r>
          </w:p>
          <w:p w:rsidR="0047708E" w:rsidRPr="0047708E" w:rsidRDefault="0047708E" w:rsidP="00CB4907">
            <w:pPr>
              <w:ind w:left="708"/>
              <w:jc w:val="both"/>
              <w:rPr>
                <w:rFonts w:asciiTheme="minorHAnsi" w:hAnsiTheme="minorHAnsi" w:cs="Calibri"/>
                <w:sz w:val="22"/>
                <w:szCs w:val="22"/>
                <w:lang w:eastAsia="es-BO"/>
              </w:rPr>
            </w:pPr>
            <w:r w:rsidRPr="0047708E">
              <w:rPr>
                <w:rFonts w:asciiTheme="minorHAnsi" w:hAnsiTheme="minorHAnsi" w:cs="Calibri"/>
                <w:sz w:val="22"/>
                <w:szCs w:val="22"/>
                <w:lang w:eastAsia="es-BO"/>
              </w:rPr>
              <w:t>c)</w:t>
            </w:r>
            <w:r w:rsidRPr="0047708E">
              <w:rPr>
                <w:rFonts w:asciiTheme="minorHAnsi" w:hAnsiTheme="minorHAnsi" w:cs="Calibri"/>
                <w:sz w:val="22"/>
                <w:szCs w:val="22"/>
                <w:lang w:eastAsia="es-BO"/>
              </w:rPr>
              <w:tab/>
              <w:t>Control del presupuesto: efectuar el control de los costos proporcionados en los análisis de precios unitarios, el presupuesto parcial o de especialidad y el presupuesto total de la obra aprobado en el proyecto.</w:t>
            </w:r>
          </w:p>
          <w:p w:rsidR="0047708E" w:rsidRPr="0047708E" w:rsidRDefault="0047708E" w:rsidP="00CB4907">
            <w:pPr>
              <w:ind w:left="708"/>
              <w:jc w:val="both"/>
              <w:rPr>
                <w:rFonts w:asciiTheme="minorHAnsi" w:hAnsiTheme="minorHAnsi" w:cs="Calibri"/>
                <w:sz w:val="22"/>
                <w:szCs w:val="22"/>
                <w:lang w:eastAsia="es-BO"/>
              </w:rPr>
            </w:pPr>
            <w:r w:rsidRPr="0047708E">
              <w:rPr>
                <w:rFonts w:asciiTheme="minorHAnsi" w:hAnsiTheme="minorHAnsi" w:cs="Calibri"/>
                <w:sz w:val="22"/>
                <w:szCs w:val="22"/>
                <w:lang w:eastAsia="es-BO"/>
              </w:rPr>
              <w:t>d)</w:t>
            </w:r>
            <w:r w:rsidRPr="0047708E">
              <w:rPr>
                <w:rFonts w:asciiTheme="minorHAnsi" w:hAnsiTheme="minorHAnsi" w:cs="Calibri"/>
                <w:sz w:val="22"/>
                <w:szCs w:val="22"/>
                <w:lang w:eastAsia="es-BO"/>
              </w:rPr>
              <w:tab/>
              <w:t>Control de gabinete: revisar y controlar el presupuesto de obra, el manejo del libro de órdenes, el avance de obra, revisión de los reportes de laboratorio, elaboración y remisión de informes al Fiscal de Obra, registro del avance de su plan de trabajo y cronograma, elaboración y archivo de las minutas y actas de obra.</w:t>
            </w:r>
          </w:p>
          <w:p w:rsidR="0047708E" w:rsidRPr="0047708E" w:rsidRDefault="0047708E" w:rsidP="00CB4907">
            <w:pPr>
              <w:jc w:val="both"/>
              <w:rPr>
                <w:rFonts w:asciiTheme="minorHAnsi" w:hAnsiTheme="minorHAnsi" w:cs="Calibri"/>
                <w:bCs/>
                <w:sz w:val="22"/>
                <w:szCs w:val="22"/>
                <w:lang w:eastAsia="es-BO"/>
              </w:rPr>
            </w:pPr>
            <w:r w:rsidRPr="0047708E">
              <w:rPr>
                <w:rFonts w:asciiTheme="minorHAnsi" w:hAnsiTheme="minorHAnsi" w:cs="Calibri"/>
                <w:sz w:val="22"/>
                <w:szCs w:val="22"/>
                <w:lang w:eastAsia="es-BO"/>
              </w:rPr>
              <w:br/>
            </w:r>
            <w:r w:rsidRPr="0047708E">
              <w:rPr>
                <w:rFonts w:asciiTheme="minorHAnsi" w:hAnsiTheme="minorHAnsi" w:cs="Calibri"/>
                <w:bCs/>
                <w:sz w:val="22"/>
                <w:szCs w:val="22"/>
                <w:lang w:eastAsia="es-BO"/>
              </w:rPr>
              <w:t>IV.          PRECOMISIONADO INSTALACIÓN ELÉCTRICA</w:t>
            </w:r>
          </w:p>
          <w:p w:rsidR="0047708E" w:rsidRPr="0047708E" w:rsidRDefault="0047708E" w:rsidP="00CB4907">
            <w:pPr>
              <w:jc w:val="both"/>
              <w:rPr>
                <w:rFonts w:asciiTheme="minorHAnsi" w:hAnsiTheme="minorHAnsi" w:cs="Calibri"/>
                <w:bCs/>
                <w:sz w:val="22"/>
                <w:szCs w:val="22"/>
                <w:lang w:eastAsia="es-BO"/>
              </w:rPr>
            </w:pP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Si al realizar la inspección conjunta de los trabajos, el Contratante considera que los mismos no han sido terminados de acuerdo con documentos y especificaciones del Proyecto, se preparará un acta firmada por el Contratante, el Supervisor y el Contratista, que enumere las desviaciones, pendientes o defectos clasificados en tres categorías (punch list tipo A, tipo B y tipo C), los cuales deben ser corregidos por el Contratista de acuerdo a las siguientes consideraciones:</w:t>
            </w: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CB4907">
            <w:pPr>
              <w:ind w:left="639" w:hanging="639"/>
              <w:jc w:val="both"/>
              <w:rPr>
                <w:rFonts w:asciiTheme="minorHAnsi" w:hAnsiTheme="minorHAnsi" w:cs="Calibri"/>
                <w:sz w:val="22"/>
                <w:szCs w:val="22"/>
                <w:lang w:eastAsia="es-BO"/>
              </w:rPr>
            </w:pPr>
            <w:r w:rsidRPr="0047708E">
              <w:rPr>
                <w:rFonts w:asciiTheme="minorHAnsi" w:hAnsiTheme="minorHAnsi" w:cs="Calibri"/>
                <w:sz w:val="22"/>
                <w:szCs w:val="22"/>
                <w:lang w:eastAsia="es-BO"/>
              </w:rPr>
              <w:lastRenderedPageBreak/>
              <w:t>1.</w:t>
            </w:r>
            <w:r w:rsidRPr="0047708E">
              <w:rPr>
                <w:rFonts w:asciiTheme="minorHAnsi" w:hAnsiTheme="minorHAnsi" w:cs="Calibri"/>
                <w:sz w:val="22"/>
                <w:szCs w:val="22"/>
                <w:lang w:eastAsia="es-BO"/>
              </w:rPr>
              <w:tab/>
              <w:t>Tipo A, son aquellos que deben ser solucionados antes del Pre Comisionado, vale decir que la existencia de Punch List Tipo A no puede permitir la emisión del LISTO PARA PRE COMISIONADO.</w:t>
            </w:r>
          </w:p>
          <w:p w:rsidR="0047708E" w:rsidRPr="0047708E" w:rsidRDefault="0047708E" w:rsidP="00CB4907">
            <w:pPr>
              <w:ind w:left="639" w:hanging="639"/>
              <w:jc w:val="both"/>
              <w:rPr>
                <w:rFonts w:asciiTheme="minorHAnsi" w:hAnsiTheme="minorHAnsi" w:cs="Calibri"/>
                <w:sz w:val="22"/>
                <w:szCs w:val="22"/>
                <w:lang w:eastAsia="es-BO"/>
              </w:rPr>
            </w:pPr>
            <w:r w:rsidRPr="0047708E">
              <w:rPr>
                <w:rFonts w:asciiTheme="minorHAnsi" w:hAnsiTheme="minorHAnsi" w:cs="Calibri"/>
                <w:sz w:val="22"/>
                <w:szCs w:val="22"/>
                <w:lang w:eastAsia="es-BO"/>
              </w:rPr>
              <w:t>2.</w:t>
            </w:r>
            <w:r w:rsidRPr="0047708E">
              <w:rPr>
                <w:rFonts w:asciiTheme="minorHAnsi" w:hAnsiTheme="minorHAnsi" w:cs="Calibri"/>
                <w:sz w:val="22"/>
                <w:szCs w:val="22"/>
                <w:lang w:eastAsia="es-BO"/>
              </w:rPr>
              <w:tab/>
              <w:t>Tipo B, son aquellos que deben ser solucionados antes de la Puesta en Marcha de la instalación. Con Punch List tipo B se pueden hacer pruebas con energía, pero deben ser solucionados antes del Start Up (Puesta en Marcha), vale decir con Punch List tipo B no se puede emitir LISTO PARA PUESTA EN MARCHA.</w:t>
            </w:r>
          </w:p>
          <w:p w:rsidR="0047708E" w:rsidRPr="0047708E" w:rsidRDefault="0047708E" w:rsidP="00CB4907">
            <w:pPr>
              <w:ind w:left="639" w:hanging="639"/>
              <w:jc w:val="both"/>
              <w:rPr>
                <w:rFonts w:asciiTheme="minorHAnsi" w:hAnsiTheme="minorHAnsi" w:cs="Calibri"/>
                <w:bCs/>
                <w:sz w:val="22"/>
                <w:szCs w:val="22"/>
                <w:lang w:eastAsia="es-BO"/>
              </w:rPr>
            </w:pPr>
            <w:r w:rsidRPr="0047708E">
              <w:rPr>
                <w:rFonts w:asciiTheme="minorHAnsi" w:hAnsiTheme="minorHAnsi" w:cs="Calibri"/>
                <w:sz w:val="22"/>
                <w:szCs w:val="22"/>
                <w:lang w:eastAsia="es-BO"/>
              </w:rPr>
              <w:t>3.</w:t>
            </w:r>
            <w:r w:rsidRPr="0047708E">
              <w:rPr>
                <w:rFonts w:asciiTheme="minorHAnsi" w:hAnsiTheme="minorHAnsi" w:cs="Calibri"/>
                <w:sz w:val="22"/>
                <w:szCs w:val="22"/>
                <w:lang w:eastAsia="es-BO"/>
              </w:rPr>
              <w:tab/>
              <w:t>Tipo C, son aquellos que no impiden ningún tipo de pruebas ni tampoco la Puesta en Marcha de la Instalación, sólo que deben ser solucionados antes de la Recepción Definitiva de la Obra.</w:t>
            </w:r>
          </w:p>
          <w:p w:rsidR="0047708E" w:rsidRPr="0047708E" w:rsidRDefault="0047708E" w:rsidP="00CB4907">
            <w:pPr>
              <w:jc w:val="both"/>
              <w:rPr>
                <w:rFonts w:asciiTheme="minorHAnsi" w:hAnsiTheme="minorHAnsi" w:cs="Calibri"/>
                <w:bCs/>
                <w:sz w:val="22"/>
                <w:szCs w:val="22"/>
                <w:lang w:eastAsia="es-BO"/>
              </w:rPr>
            </w:pPr>
          </w:p>
          <w:p w:rsidR="0047708E" w:rsidRPr="0047708E" w:rsidRDefault="0047708E" w:rsidP="00CB4907">
            <w:pPr>
              <w:jc w:val="both"/>
              <w:rPr>
                <w:rFonts w:asciiTheme="minorHAnsi" w:hAnsiTheme="minorHAnsi" w:cs="Calibri"/>
                <w:bCs/>
                <w:sz w:val="22"/>
                <w:szCs w:val="22"/>
                <w:lang w:eastAsia="es-BO"/>
              </w:rPr>
            </w:pPr>
            <w:r w:rsidRPr="0047708E">
              <w:rPr>
                <w:rFonts w:asciiTheme="minorHAnsi" w:hAnsiTheme="minorHAnsi" w:cs="Calibri"/>
                <w:bCs/>
                <w:sz w:val="22"/>
                <w:szCs w:val="22"/>
                <w:lang w:eastAsia="es-BO"/>
              </w:rPr>
              <w:t>El certificado Listo para Pre Comisionado se emitirá antes del Pre-Comisionado y posterior a la etapa constructiva.</w:t>
            </w:r>
          </w:p>
          <w:p w:rsidR="0047708E" w:rsidRPr="0047708E" w:rsidRDefault="0047708E" w:rsidP="00CB4907">
            <w:pPr>
              <w:jc w:val="both"/>
              <w:rPr>
                <w:rFonts w:asciiTheme="minorHAnsi" w:hAnsiTheme="minorHAnsi" w:cs="Calibri"/>
                <w:bCs/>
                <w:sz w:val="22"/>
                <w:szCs w:val="22"/>
                <w:lang w:eastAsia="es-BO"/>
              </w:rPr>
            </w:pPr>
          </w:p>
          <w:p w:rsidR="0047708E" w:rsidRPr="0047708E" w:rsidRDefault="0047708E" w:rsidP="00E34132">
            <w:pPr>
              <w:numPr>
                <w:ilvl w:val="0"/>
                <w:numId w:val="39"/>
              </w:numPr>
              <w:jc w:val="both"/>
              <w:rPr>
                <w:rFonts w:asciiTheme="minorHAnsi" w:hAnsiTheme="minorHAnsi" w:cs="Calibri"/>
                <w:bCs/>
                <w:sz w:val="22"/>
                <w:szCs w:val="22"/>
                <w:lang w:eastAsia="es-BO"/>
              </w:rPr>
            </w:pPr>
            <w:r w:rsidRPr="0047708E">
              <w:rPr>
                <w:rFonts w:asciiTheme="minorHAnsi" w:hAnsiTheme="minorHAnsi" w:cs="Calibri"/>
                <w:bCs/>
                <w:sz w:val="22"/>
                <w:szCs w:val="22"/>
                <w:lang w:eastAsia="es-BO"/>
              </w:rPr>
              <w:t>La Empresa supervisora deberá realizar la Supervisión de las actividades de Pre-comisionado, que deberán incluir la Supervisión de los chequeos de conformidad sistemáticos llevados a cabo en cada parte de la obra, ítem, equipo o componente, pruebas estáticas y des-energizados del equipamiento para asegurar la calidad de los componentes críticos.</w:t>
            </w:r>
          </w:p>
          <w:p w:rsidR="0047708E" w:rsidRPr="0047708E" w:rsidRDefault="0047708E" w:rsidP="00CB4907">
            <w:pPr>
              <w:ind w:left="1068"/>
              <w:jc w:val="both"/>
              <w:rPr>
                <w:rFonts w:asciiTheme="minorHAnsi" w:hAnsiTheme="minorHAnsi" w:cs="Calibri"/>
                <w:bCs/>
                <w:sz w:val="22"/>
                <w:szCs w:val="22"/>
                <w:lang w:eastAsia="es-BO"/>
              </w:rPr>
            </w:pPr>
          </w:p>
          <w:p w:rsidR="0047708E" w:rsidRPr="0047708E" w:rsidRDefault="0047708E" w:rsidP="00CB4907">
            <w:pPr>
              <w:ind w:left="1068"/>
              <w:jc w:val="both"/>
              <w:rPr>
                <w:rFonts w:asciiTheme="minorHAnsi" w:hAnsiTheme="minorHAnsi" w:cs="Calibri"/>
                <w:bCs/>
                <w:sz w:val="22"/>
                <w:szCs w:val="22"/>
                <w:lang w:eastAsia="es-BO"/>
              </w:rPr>
            </w:pPr>
            <w:r w:rsidRPr="0047708E">
              <w:rPr>
                <w:rFonts w:asciiTheme="minorHAnsi" w:hAnsiTheme="minorHAnsi" w:cs="Calibri"/>
                <w:bCs/>
                <w:sz w:val="22"/>
                <w:szCs w:val="22"/>
                <w:lang w:eastAsia="es-BO"/>
              </w:rPr>
              <w:t xml:space="preserve">La Supervisión del Pre-comisionado debe ser organizada por subsistemas/sistemas, siguiendo una secuencia aprobada por la </w:t>
            </w:r>
            <w:r w:rsidRPr="0047708E">
              <w:rPr>
                <w:rFonts w:asciiTheme="minorHAnsi" w:hAnsiTheme="minorHAnsi" w:cs="Calibri"/>
                <w:sz w:val="22"/>
                <w:szCs w:val="22"/>
                <w:lang w:val="es-BO" w:eastAsia="es-BO"/>
              </w:rPr>
              <w:t>Empresa Supervisora</w:t>
            </w:r>
            <w:r w:rsidRPr="0047708E">
              <w:rPr>
                <w:rFonts w:asciiTheme="minorHAnsi" w:hAnsiTheme="minorHAnsi" w:cs="Calibri"/>
                <w:bCs/>
                <w:sz w:val="22"/>
                <w:szCs w:val="22"/>
                <w:lang w:eastAsia="es-BO"/>
              </w:rPr>
              <w:t xml:space="preserve"> y Contratante; el Contratista emitirá un Certificado de Listo para Pre-comisionado de cada parte de la Obra, previa verificación de la </w:t>
            </w:r>
            <w:r w:rsidRPr="0047708E">
              <w:rPr>
                <w:rFonts w:asciiTheme="minorHAnsi" w:hAnsiTheme="minorHAnsi" w:cs="Calibri"/>
                <w:sz w:val="22"/>
                <w:szCs w:val="22"/>
                <w:lang w:val="es-BO" w:eastAsia="es-BO"/>
              </w:rPr>
              <w:t>Empresa Supervisora</w:t>
            </w:r>
            <w:r w:rsidRPr="0047708E">
              <w:rPr>
                <w:rFonts w:asciiTheme="minorHAnsi" w:hAnsiTheme="minorHAnsi" w:cs="Calibri"/>
                <w:bCs/>
                <w:sz w:val="22"/>
                <w:szCs w:val="22"/>
                <w:lang w:eastAsia="es-BO"/>
              </w:rPr>
              <w:t xml:space="preserve"> y posterior aprobación por Contratante.</w:t>
            </w:r>
          </w:p>
          <w:p w:rsidR="0047708E" w:rsidRPr="0047708E" w:rsidRDefault="0047708E" w:rsidP="00CB4907">
            <w:pPr>
              <w:ind w:left="1068"/>
              <w:jc w:val="both"/>
              <w:rPr>
                <w:rFonts w:asciiTheme="minorHAnsi" w:hAnsiTheme="minorHAnsi" w:cs="Calibri"/>
                <w:bCs/>
                <w:sz w:val="22"/>
                <w:szCs w:val="22"/>
                <w:lang w:eastAsia="es-BO"/>
              </w:rPr>
            </w:pPr>
          </w:p>
          <w:p w:rsidR="0047708E" w:rsidRPr="0047708E" w:rsidRDefault="0047708E" w:rsidP="00CB4907">
            <w:pPr>
              <w:ind w:left="1068"/>
              <w:jc w:val="both"/>
              <w:rPr>
                <w:rFonts w:asciiTheme="minorHAnsi" w:hAnsiTheme="minorHAnsi" w:cs="Calibri"/>
                <w:bCs/>
                <w:sz w:val="22"/>
                <w:szCs w:val="22"/>
                <w:lang w:eastAsia="es-BO"/>
              </w:rPr>
            </w:pPr>
            <w:r w:rsidRPr="0047708E">
              <w:rPr>
                <w:rFonts w:asciiTheme="minorHAnsi" w:hAnsiTheme="minorHAnsi" w:cs="Calibri"/>
                <w:bCs/>
                <w:sz w:val="22"/>
                <w:szCs w:val="22"/>
                <w:lang w:eastAsia="es-BO"/>
              </w:rPr>
              <w:t>La Empresa Supervisora emitirá en 2 ejemplares el informe correspondiente con la aprobación de la etapa del Pre comisionado de la Instalación Eléctrica.</w:t>
            </w:r>
          </w:p>
          <w:p w:rsidR="0047708E" w:rsidRPr="0047708E" w:rsidRDefault="0047708E" w:rsidP="00CB4907">
            <w:pPr>
              <w:jc w:val="both"/>
              <w:rPr>
                <w:rFonts w:asciiTheme="minorHAnsi" w:hAnsiTheme="minorHAnsi" w:cs="Calibri"/>
                <w:bCs/>
                <w:sz w:val="22"/>
                <w:szCs w:val="22"/>
                <w:lang w:eastAsia="es-BO"/>
              </w:rPr>
            </w:pP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V.           ACEPTACIÓN MECANICA INSTALACIÓN ELÉCTRICA</w:t>
            </w:r>
          </w:p>
          <w:p w:rsidR="0047708E" w:rsidRPr="0047708E" w:rsidRDefault="0047708E" w:rsidP="00E34132">
            <w:pPr>
              <w:numPr>
                <w:ilvl w:val="0"/>
                <w:numId w:val="41"/>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 xml:space="preserve">La Empresa Supervisora verificará sin limitación, todos los resultados de la revisión, y de las pruebas de sistemas para la Aceptación Mecánica de la instalación eléctrica conforme a lo establecido en la Especificación Técnica de la Obra. </w:t>
            </w: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CB4907">
            <w:pPr>
              <w:ind w:left="708"/>
              <w:jc w:val="both"/>
              <w:rPr>
                <w:rFonts w:asciiTheme="minorHAnsi" w:hAnsiTheme="minorHAnsi" w:cs="Calibri"/>
                <w:sz w:val="22"/>
                <w:szCs w:val="22"/>
                <w:lang w:eastAsia="es-BO"/>
              </w:rPr>
            </w:pPr>
            <w:r w:rsidRPr="0047708E">
              <w:rPr>
                <w:rFonts w:asciiTheme="minorHAnsi" w:hAnsiTheme="minorHAnsi" w:cs="Calibri"/>
                <w:sz w:val="22"/>
                <w:szCs w:val="22"/>
                <w:lang w:eastAsia="es-BO"/>
              </w:rPr>
              <w:t>La Empresa Supervisora emitirá en 2 ejemplares el informe correspondiente con la aprobación de la etapa de ACEPTACIÓN MECANICA INSTALACIÓN ELÉCTRICA.</w:t>
            </w:r>
          </w:p>
          <w:p w:rsidR="0047708E" w:rsidRPr="0047708E" w:rsidRDefault="0047708E" w:rsidP="00CB4907">
            <w:pPr>
              <w:ind w:left="708"/>
              <w:jc w:val="both"/>
              <w:rPr>
                <w:rFonts w:asciiTheme="minorHAnsi" w:hAnsiTheme="minorHAnsi" w:cs="Calibri"/>
                <w:sz w:val="22"/>
                <w:szCs w:val="22"/>
                <w:lang w:eastAsia="es-BO"/>
              </w:rPr>
            </w:pP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VI.         COMISIONADO INSTALACIÓN ELÉCTRICA</w:t>
            </w:r>
          </w:p>
          <w:p w:rsidR="0047708E" w:rsidRPr="0047708E" w:rsidRDefault="0047708E" w:rsidP="00E34132">
            <w:pPr>
              <w:numPr>
                <w:ilvl w:val="0"/>
                <w:numId w:val="40"/>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La Empresa Supervisora aprobara junto con el Contratante el Certificado de Aceptación Mecánica, así también el Certificado de Comisionado. La Empresa Supervisora y el Contratante aprobarán o rechazarán el mismo dentro de los siete (07) días calendario siguientes, vencido este plazo se considerará como aprobada esta etapa.</w:t>
            </w: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CB4907">
            <w:pPr>
              <w:ind w:left="781"/>
              <w:jc w:val="both"/>
              <w:rPr>
                <w:rFonts w:asciiTheme="minorHAnsi" w:hAnsiTheme="minorHAnsi" w:cs="Calibri"/>
                <w:sz w:val="22"/>
                <w:szCs w:val="22"/>
                <w:lang w:eastAsia="es-BO"/>
              </w:rPr>
            </w:pPr>
            <w:r w:rsidRPr="0047708E">
              <w:rPr>
                <w:rFonts w:asciiTheme="minorHAnsi" w:hAnsiTheme="minorHAnsi" w:cs="Calibri"/>
                <w:sz w:val="22"/>
                <w:szCs w:val="22"/>
                <w:lang w:eastAsia="es-BO"/>
              </w:rPr>
              <w:t>La Empresa Supervisora emitirá en 2 ejemplares el informe correspondiente con la aprobación de la etapa de COMISIONADO INSTALACIÓN ELÉCTRICA.</w:t>
            </w: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VII.         PUESTA EN MARCHA INSTALACIÓN ELÉCTRICA</w:t>
            </w: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E34132">
            <w:pPr>
              <w:numPr>
                <w:ilvl w:val="0"/>
                <w:numId w:val="42"/>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Cuando todos los subsistemas/sistemas que constituyen la Obra hubieran sido Comisionados y una vez aprobado el Certificado de Comisionado, la misma se encuentra en condiciones para su Puesta en Marcha.</w:t>
            </w: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CB4907">
            <w:pPr>
              <w:ind w:left="1068"/>
              <w:jc w:val="both"/>
              <w:rPr>
                <w:rFonts w:asciiTheme="minorHAnsi" w:hAnsiTheme="minorHAnsi" w:cs="Calibri"/>
                <w:sz w:val="22"/>
                <w:szCs w:val="22"/>
                <w:lang w:eastAsia="es-BO"/>
              </w:rPr>
            </w:pPr>
            <w:r w:rsidRPr="0047708E">
              <w:rPr>
                <w:rFonts w:asciiTheme="minorHAnsi" w:hAnsiTheme="minorHAnsi" w:cs="Calibri"/>
                <w:sz w:val="22"/>
                <w:szCs w:val="22"/>
                <w:lang w:eastAsia="es-BO"/>
              </w:rPr>
              <w:t xml:space="preserve">La Puesta en Marcha que será realizada por el Contratista, conjuntamente sus Subcontratistas y en coordinación con el Contratante, así como los designados por él y la </w:t>
            </w:r>
            <w:r w:rsidRPr="0047708E">
              <w:rPr>
                <w:rFonts w:asciiTheme="minorHAnsi" w:hAnsiTheme="minorHAnsi" w:cs="Calibri"/>
                <w:sz w:val="22"/>
                <w:szCs w:val="22"/>
                <w:lang w:val="es-BO" w:eastAsia="es-BO"/>
              </w:rPr>
              <w:t>Empresa Supervisora</w:t>
            </w:r>
            <w:r w:rsidRPr="0047708E">
              <w:rPr>
                <w:rFonts w:asciiTheme="minorHAnsi" w:hAnsiTheme="minorHAnsi" w:cs="Calibri"/>
                <w:sz w:val="22"/>
                <w:szCs w:val="22"/>
                <w:lang w:eastAsia="es-BO"/>
              </w:rPr>
              <w:t>, siendo la responsabilidad total de las operaciones de Puesta en Marcha del Contratista hasta la Recepción Definitiva de la Obra.</w:t>
            </w: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CB4907">
            <w:pPr>
              <w:ind w:left="1068"/>
              <w:jc w:val="both"/>
              <w:rPr>
                <w:rFonts w:asciiTheme="minorHAnsi" w:hAnsiTheme="minorHAnsi" w:cs="Calibri"/>
                <w:sz w:val="22"/>
                <w:szCs w:val="22"/>
                <w:lang w:eastAsia="es-BO"/>
              </w:rPr>
            </w:pPr>
            <w:r w:rsidRPr="0047708E">
              <w:rPr>
                <w:rFonts w:asciiTheme="minorHAnsi" w:hAnsiTheme="minorHAnsi" w:cs="Calibri"/>
                <w:sz w:val="22"/>
                <w:szCs w:val="22"/>
                <w:lang w:eastAsia="es-BO"/>
              </w:rPr>
              <w:t>La Empresa Supervisora emitirá en 2 ejemplares el informe correspondiente con la aprobación de la etapa de PUESTA EN MARCHA INSTALACIÓN ELÉCTRICA.</w:t>
            </w: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VIII.              PRUEBAS DE DESEMPEÑO INSTALACIÓN ELÉCTRICA</w:t>
            </w: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CB4907">
            <w:pPr>
              <w:ind w:left="1064" w:hanging="1064"/>
              <w:jc w:val="both"/>
              <w:rPr>
                <w:rFonts w:asciiTheme="minorHAnsi" w:hAnsiTheme="minorHAnsi" w:cs="Calibri"/>
                <w:sz w:val="22"/>
                <w:szCs w:val="22"/>
                <w:lang w:eastAsia="es-BO"/>
              </w:rPr>
            </w:pPr>
            <w:r w:rsidRPr="0047708E">
              <w:rPr>
                <w:rFonts w:asciiTheme="minorHAnsi" w:hAnsiTheme="minorHAnsi" w:cs="Calibri"/>
                <w:sz w:val="22"/>
                <w:szCs w:val="22"/>
                <w:lang w:eastAsia="es-BO"/>
              </w:rPr>
              <w:t xml:space="preserve">                     Cuando la Obra haya alcanzado un régimen estable de operación, el Contratante y la </w:t>
            </w:r>
            <w:r w:rsidRPr="0047708E">
              <w:rPr>
                <w:rFonts w:asciiTheme="minorHAnsi" w:hAnsiTheme="minorHAnsi" w:cs="Calibri"/>
                <w:sz w:val="22"/>
                <w:szCs w:val="22"/>
                <w:lang w:val="es-BO" w:eastAsia="es-BO"/>
              </w:rPr>
              <w:t>Empresa Supervisora</w:t>
            </w:r>
            <w:r w:rsidRPr="0047708E">
              <w:rPr>
                <w:rFonts w:asciiTheme="minorHAnsi" w:hAnsiTheme="minorHAnsi" w:cs="Calibri"/>
                <w:sz w:val="22"/>
                <w:szCs w:val="22"/>
                <w:lang w:eastAsia="es-BO"/>
              </w:rPr>
              <w:t>, deberán presenciar todas las Pruebas de Desempeño, así también la repetición de las pruebas de desempeño (cuando corresponda), caso contrario, estas pruebas no serán consideradas válidas, por lo cual deberán ser repetidas por el Contratista.</w:t>
            </w: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E34132">
            <w:pPr>
              <w:numPr>
                <w:ilvl w:val="0"/>
                <w:numId w:val="43"/>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Certificado de Pruebas</w:t>
            </w: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CB4907">
            <w:pPr>
              <w:ind w:left="781" w:hanging="781"/>
              <w:jc w:val="both"/>
              <w:rPr>
                <w:rFonts w:asciiTheme="minorHAnsi" w:hAnsiTheme="minorHAnsi" w:cs="Calibri"/>
                <w:sz w:val="22"/>
                <w:szCs w:val="22"/>
                <w:lang w:eastAsia="es-BO"/>
              </w:rPr>
            </w:pPr>
            <w:r w:rsidRPr="0047708E">
              <w:rPr>
                <w:rFonts w:asciiTheme="minorHAnsi" w:hAnsiTheme="minorHAnsi" w:cs="Calibri"/>
                <w:sz w:val="22"/>
                <w:szCs w:val="22"/>
                <w:lang w:eastAsia="es-BO"/>
              </w:rPr>
              <w:t xml:space="preserve">               Tan pronto se realice las Pruebas de Desempeño (incluidas las Pruebas de Desempeño repetidas, si fuere el caso), el Contratista le proveerá a la </w:t>
            </w:r>
            <w:r w:rsidRPr="0047708E">
              <w:rPr>
                <w:rFonts w:asciiTheme="minorHAnsi" w:hAnsiTheme="minorHAnsi" w:cs="Calibri"/>
                <w:sz w:val="22"/>
                <w:szCs w:val="22"/>
                <w:lang w:val="es-BO" w:eastAsia="es-BO"/>
              </w:rPr>
              <w:t>Empresa Supervisora</w:t>
            </w:r>
            <w:r w:rsidRPr="0047708E">
              <w:rPr>
                <w:rFonts w:asciiTheme="minorHAnsi" w:hAnsiTheme="minorHAnsi" w:cs="Calibri"/>
                <w:sz w:val="22"/>
                <w:szCs w:val="22"/>
                <w:lang w:eastAsia="es-BO"/>
              </w:rPr>
              <w:t xml:space="preserve"> y al Contratante un Informe con detalle completo de los resultados, junto con la evaluación de los mismos. Si la </w:t>
            </w:r>
            <w:r w:rsidRPr="0047708E">
              <w:rPr>
                <w:rFonts w:asciiTheme="minorHAnsi" w:hAnsiTheme="minorHAnsi" w:cs="Calibri"/>
                <w:sz w:val="22"/>
                <w:szCs w:val="22"/>
                <w:lang w:val="es-BO" w:eastAsia="es-BO"/>
              </w:rPr>
              <w:t>Empresa Supervisora</w:t>
            </w:r>
            <w:r w:rsidRPr="0047708E">
              <w:rPr>
                <w:rFonts w:asciiTheme="minorHAnsi" w:hAnsiTheme="minorHAnsi" w:cs="Calibri"/>
                <w:sz w:val="22"/>
                <w:szCs w:val="22"/>
                <w:lang w:eastAsia="es-BO"/>
              </w:rPr>
              <w:t xml:space="preserve">  y/o  el Contratante constata que los resultados obtenidos en la Prueba de Desempeño responden a los especificados al efecto, la </w:t>
            </w:r>
            <w:r w:rsidRPr="0047708E">
              <w:rPr>
                <w:rFonts w:asciiTheme="minorHAnsi" w:hAnsiTheme="minorHAnsi" w:cs="Calibri"/>
                <w:sz w:val="22"/>
                <w:szCs w:val="22"/>
                <w:lang w:val="es-BO" w:eastAsia="es-BO"/>
              </w:rPr>
              <w:t>Empresa Supervisora</w:t>
            </w:r>
            <w:r w:rsidRPr="0047708E">
              <w:rPr>
                <w:rFonts w:asciiTheme="minorHAnsi" w:hAnsiTheme="minorHAnsi" w:cs="Calibri"/>
                <w:sz w:val="22"/>
                <w:szCs w:val="22"/>
                <w:lang w:eastAsia="es-BO"/>
              </w:rPr>
              <w:t xml:space="preserve"> dará su conformidad y el Contratante aprobará los mismos; dentro de cinco (5) días de recibido el Informe emitirá el Certificado de Prueba y en dicho certificado hará constar los resultados de las pruebas que se lograron y la fecha de éstos, vencido el plazo para la emisión del Certificado de Prueba y el Contratante no lo emitiera, los resultados de las mismas se considerarán como realizadas, siempre y cuando cumplan con las Especificaciones técnicas de la Obra.</w:t>
            </w:r>
          </w:p>
          <w:p w:rsidR="0047708E" w:rsidRPr="0047708E" w:rsidRDefault="0047708E" w:rsidP="00CB4907">
            <w:pPr>
              <w:ind w:left="781"/>
              <w:jc w:val="both"/>
              <w:rPr>
                <w:rFonts w:asciiTheme="minorHAnsi" w:hAnsiTheme="minorHAnsi" w:cs="Calibri"/>
                <w:b/>
                <w:bCs/>
                <w:sz w:val="22"/>
                <w:szCs w:val="22"/>
                <w:lang w:eastAsia="es-BO"/>
              </w:rPr>
            </w:pPr>
            <w:r w:rsidRPr="0047708E">
              <w:rPr>
                <w:rFonts w:asciiTheme="minorHAnsi" w:hAnsiTheme="minorHAnsi" w:cs="Calibri"/>
                <w:sz w:val="22"/>
                <w:szCs w:val="22"/>
                <w:lang w:eastAsia="es-BO"/>
              </w:rPr>
              <w:t>La Empresa Supervisora emitirá en 2 ejemplares el informe correspondiente con la aprobación de la etapa de PRUEBAS DE DESEMPEÑO DE LA INSTALACIÓN ELÉCTRICA.</w:t>
            </w:r>
          </w:p>
        </w:tc>
      </w:tr>
      <w:tr w:rsidR="0047708E" w:rsidRPr="0047708E" w:rsidTr="00CB4907">
        <w:trPr>
          <w:trHeight w:val="392"/>
        </w:trPr>
        <w:tc>
          <w:tcPr>
            <w:tcW w:w="9356" w:type="dxa"/>
            <w:shd w:val="clear" w:color="auto" w:fill="B8CCE4"/>
            <w:vAlign w:val="center"/>
          </w:tcPr>
          <w:p w:rsidR="0047708E" w:rsidRPr="0047708E" w:rsidRDefault="0047708E" w:rsidP="00CB4907">
            <w:pPr>
              <w:jc w:val="both"/>
              <w:rPr>
                <w:rFonts w:asciiTheme="minorHAnsi" w:hAnsiTheme="minorHAnsi" w:cs="Calibri"/>
                <w:b/>
                <w:bCs/>
                <w:sz w:val="22"/>
                <w:szCs w:val="22"/>
                <w:lang w:eastAsia="es-BO"/>
              </w:rPr>
            </w:pPr>
            <w:r w:rsidRPr="0047708E">
              <w:rPr>
                <w:rFonts w:asciiTheme="minorHAnsi" w:hAnsiTheme="minorHAnsi" w:cs="Calibri"/>
                <w:b/>
                <w:bCs/>
                <w:sz w:val="22"/>
                <w:szCs w:val="22"/>
                <w:lang w:eastAsia="es-BO"/>
              </w:rPr>
              <w:lastRenderedPageBreak/>
              <w:t>UBICACIÓN</w:t>
            </w:r>
          </w:p>
        </w:tc>
      </w:tr>
      <w:tr w:rsidR="0047708E" w:rsidRPr="0047708E" w:rsidTr="00CB4907">
        <w:trPr>
          <w:trHeight w:val="392"/>
        </w:trPr>
        <w:tc>
          <w:tcPr>
            <w:tcW w:w="9356" w:type="dxa"/>
            <w:shd w:val="clear" w:color="auto" w:fill="auto"/>
            <w:vAlign w:val="center"/>
          </w:tcPr>
          <w:p w:rsidR="0047708E" w:rsidRPr="0047708E" w:rsidRDefault="0047708E" w:rsidP="00CB4907">
            <w:pPr>
              <w:jc w:val="both"/>
              <w:rPr>
                <w:rFonts w:asciiTheme="minorHAnsi" w:hAnsiTheme="minorHAnsi" w:cs="Calibri"/>
                <w:bCs/>
                <w:sz w:val="22"/>
                <w:szCs w:val="22"/>
                <w:lang w:eastAsia="es-BO"/>
              </w:rPr>
            </w:pPr>
            <w:r w:rsidRPr="0047708E">
              <w:rPr>
                <w:rFonts w:asciiTheme="minorHAnsi" w:hAnsiTheme="minorHAnsi" w:cs="Calibri"/>
                <w:bCs/>
                <w:sz w:val="22"/>
                <w:szCs w:val="22"/>
                <w:lang w:eastAsia="es-BO"/>
              </w:rPr>
              <w:t>El Acceso Vial de Ingreso a la Planta de Amoniaco y Urea se encuentra ubicada en la provincia Carrasco del Departamento de Cochabamba, a 4 Km de la comunidad de Bulo Bulo y a 16 Km de Entre Rios.</w:t>
            </w:r>
          </w:p>
          <w:p w:rsidR="0047708E" w:rsidRPr="0047708E" w:rsidRDefault="0047708E" w:rsidP="00CB4907">
            <w:pPr>
              <w:jc w:val="both"/>
              <w:rPr>
                <w:rFonts w:asciiTheme="minorHAnsi" w:hAnsiTheme="minorHAnsi" w:cs="Calibri"/>
                <w:bCs/>
                <w:sz w:val="22"/>
                <w:szCs w:val="22"/>
                <w:lang w:eastAsia="es-BO"/>
              </w:rPr>
            </w:pPr>
          </w:p>
          <w:p w:rsidR="0047708E" w:rsidRPr="0047708E" w:rsidRDefault="0047708E" w:rsidP="00CB4907">
            <w:pPr>
              <w:jc w:val="both"/>
              <w:rPr>
                <w:rFonts w:asciiTheme="minorHAnsi" w:hAnsiTheme="minorHAnsi" w:cs="Calibri"/>
                <w:bCs/>
                <w:sz w:val="22"/>
                <w:szCs w:val="22"/>
                <w:lang w:eastAsia="es-BO"/>
              </w:rPr>
            </w:pPr>
          </w:p>
          <w:p w:rsidR="0047708E" w:rsidRPr="0047708E" w:rsidRDefault="0047708E" w:rsidP="00CB4907">
            <w:pPr>
              <w:jc w:val="both"/>
              <w:rPr>
                <w:rFonts w:asciiTheme="minorHAnsi" w:hAnsiTheme="minorHAnsi" w:cs="Calibri"/>
                <w:bCs/>
                <w:sz w:val="22"/>
                <w:szCs w:val="22"/>
                <w:lang w:eastAsia="es-BO"/>
              </w:rPr>
            </w:pPr>
          </w:p>
          <w:p w:rsidR="0047708E" w:rsidRPr="0047708E" w:rsidRDefault="0047708E" w:rsidP="00CB4907">
            <w:pPr>
              <w:jc w:val="both"/>
              <w:rPr>
                <w:rFonts w:asciiTheme="minorHAnsi" w:hAnsiTheme="minorHAnsi" w:cs="Calibri"/>
                <w:bCs/>
                <w:sz w:val="22"/>
                <w:szCs w:val="22"/>
                <w:lang w:eastAsia="es-BO"/>
              </w:rPr>
            </w:pPr>
          </w:p>
          <w:p w:rsidR="0047708E" w:rsidRPr="0047708E" w:rsidRDefault="0047708E" w:rsidP="00CB4907">
            <w:pPr>
              <w:jc w:val="both"/>
              <w:rPr>
                <w:rFonts w:asciiTheme="minorHAnsi" w:hAnsiTheme="minorHAnsi" w:cs="Calibri"/>
                <w:bCs/>
                <w:sz w:val="22"/>
                <w:szCs w:val="22"/>
                <w:lang w:eastAsia="es-BO"/>
              </w:rPr>
            </w:pPr>
          </w:p>
          <w:p w:rsidR="0047708E" w:rsidRPr="0047708E" w:rsidRDefault="0047708E" w:rsidP="00CB4907">
            <w:pPr>
              <w:jc w:val="both"/>
              <w:rPr>
                <w:rFonts w:asciiTheme="minorHAnsi" w:hAnsiTheme="minorHAnsi" w:cs="Calibri"/>
                <w:bCs/>
                <w:sz w:val="22"/>
                <w:szCs w:val="22"/>
                <w:lang w:eastAsia="es-BO"/>
              </w:rPr>
            </w:pPr>
          </w:p>
          <w:p w:rsidR="0047708E" w:rsidRPr="0047708E" w:rsidRDefault="0047708E" w:rsidP="00CB4907">
            <w:pPr>
              <w:jc w:val="both"/>
              <w:rPr>
                <w:rFonts w:asciiTheme="minorHAnsi" w:hAnsiTheme="minorHAnsi" w:cs="Calibri"/>
                <w:bCs/>
                <w:sz w:val="22"/>
                <w:szCs w:val="22"/>
                <w:lang w:eastAsia="es-BO"/>
              </w:rPr>
            </w:pPr>
          </w:p>
          <w:p w:rsidR="0047708E" w:rsidRPr="0047708E" w:rsidRDefault="0047708E" w:rsidP="00CB4907">
            <w:pPr>
              <w:jc w:val="center"/>
              <w:rPr>
                <w:rFonts w:asciiTheme="minorHAnsi" w:hAnsiTheme="minorHAnsi" w:cs="Calibri"/>
                <w:bCs/>
                <w:sz w:val="22"/>
                <w:szCs w:val="22"/>
                <w:lang w:eastAsia="es-BO"/>
              </w:rPr>
            </w:pPr>
            <w:r w:rsidRPr="0047708E">
              <w:rPr>
                <w:rFonts w:asciiTheme="minorHAnsi" w:hAnsiTheme="minorHAnsi" w:cs="Calibri"/>
                <w:bCs/>
                <w:sz w:val="22"/>
                <w:szCs w:val="22"/>
                <w:lang w:eastAsia="es-BO"/>
              </w:rPr>
              <w:t>CROQUIS DE UBICACIÓN</w:t>
            </w:r>
          </w:p>
          <w:p w:rsidR="0047708E" w:rsidRPr="0047708E" w:rsidRDefault="0047708E" w:rsidP="00CB4907">
            <w:pPr>
              <w:jc w:val="both"/>
              <w:rPr>
                <w:rFonts w:asciiTheme="minorHAnsi" w:hAnsiTheme="minorHAnsi" w:cs="Calibri"/>
                <w:bCs/>
                <w:sz w:val="22"/>
                <w:szCs w:val="22"/>
                <w:lang w:eastAsia="es-BO"/>
              </w:rPr>
            </w:pPr>
          </w:p>
          <w:p w:rsidR="0047708E" w:rsidRPr="0047708E" w:rsidRDefault="0047708E" w:rsidP="00CB4907">
            <w:pPr>
              <w:jc w:val="center"/>
              <w:rPr>
                <w:rFonts w:asciiTheme="minorHAnsi" w:hAnsiTheme="minorHAnsi" w:cs="Calibri"/>
                <w:bCs/>
                <w:sz w:val="22"/>
                <w:szCs w:val="22"/>
                <w:lang w:eastAsia="es-BO"/>
              </w:rPr>
            </w:pPr>
            <w:r w:rsidRPr="0047708E">
              <w:rPr>
                <w:rFonts w:asciiTheme="minorHAnsi" w:hAnsiTheme="minorHAnsi" w:cs="Arial"/>
                <w:noProof/>
                <w:sz w:val="22"/>
                <w:szCs w:val="22"/>
                <w:lang w:val="es-BO" w:eastAsia="es-BO"/>
              </w:rPr>
              <w:lastRenderedPageBreak/>
              <w:drawing>
                <wp:inline distT="0" distB="0" distL="0" distR="0">
                  <wp:extent cx="4572000" cy="2681605"/>
                  <wp:effectExtent l="0" t="0" r="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00" cy="2681605"/>
                          </a:xfrm>
                          <a:prstGeom prst="rect">
                            <a:avLst/>
                          </a:prstGeom>
                          <a:noFill/>
                          <a:ln>
                            <a:noFill/>
                          </a:ln>
                        </pic:spPr>
                      </pic:pic>
                    </a:graphicData>
                  </a:graphic>
                </wp:inline>
              </w:drawing>
            </w:r>
          </w:p>
        </w:tc>
      </w:tr>
      <w:tr w:rsidR="0047708E" w:rsidRPr="0047708E" w:rsidTr="00CB4907">
        <w:trPr>
          <w:trHeight w:val="418"/>
        </w:trPr>
        <w:tc>
          <w:tcPr>
            <w:tcW w:w="9356" w:type="dxa"/>
            <w:shd w:val="clear" w:color="auto" w:fill="BDD6EE"/>
            <w:vAlign w:val="center"/>
          </w:tcPr>
          <w:p w:rsidR="0047708E" w:rsidRPr="0047708E" w:rsidRDefault="0047708E" w:rsidP="00CB4907">
            <w:pPr>
              <w:jc w:val="both"/>
              <w:rPr>
                <w:rFonts w:asciiTheme="minorHAnsi" w:hAnsiTheme="minorHAnsi" w:cs="Calibri"/>
                <w:b/>
                <w:bCs/>
                <w:sz w:val="22"/>
                <w:szCs w:val="22"/>
                <w:lang w:eastAsia="es-BO"/>
              </w:rPr>
            </w:pPr>
            <w:r w:rsidRPr="0047708E">
              <w:rPr>
                <w:rFonts w:asciiTheme="minorHAnsi" w:hAnsiTheme="minorHAnsi" w:cs="Calibri"/>
                <w:b/>
                <w:bCs/>
                <w:sz w:val="22"/>
                <w:szCs w:val="22"/>
                <w:lang w:eastAsia="es-BO"/>
              </w:rPr>
              <w:lastRenderedPageBreak/>
              <w:t xml:space="preserve">PLAZO DE REALIZACIÓN DE LA SUPERVISIÓN </w:t>
            </w:r>
          </w:p>
        </w:tc>
      </w:tr>
      <w:tr w:rsidR="0047708E" w:rsidRPr="0047708E" w:rsidTr="00CB4907">
        <w:trPr>
          <w:trHeight w:val="675"/>
        </w:trPr>
        <w:tc>
          <w:tcPr>
            <w:tcW w:w="9356" w:type="dxa"/>
            <w:shd w:val="clear" w:color="auto" w:fill="auto"/>
            <w:vAlign w:val="center"/>
            <w:hideMark/>
          </w:tcPr>
          <w:p w:rsidR="0047708E" w:rsidRPr="0047708E" w:rsidRDefault="0047708E" w:rsidP="00CB4907">
            <w:pPr>
              <w:jc w:val="both"/>
              <w:rPr>
                <w:rFonts w:asciiTheme="minorHAnsi" w:hAnsiTheme="minorHAnsi" w:cs="Arial"/>
                <w:bCs/>
                <w:iCs/>
                <w:sz w:val="22"/>
                <w:szCs w:val="22"/>
              </w:rPr>
            </w:pPr>
            <w:r w:rsidRPr="0047708E">
              <w:rPr>
                <w:rFonts w:asciiTheme="minorHAnsi" w:hAnsiTheme="minorHAnsi" w:cs="Arial"/>
                <w:bCs/>
                <w:iCs/>
                <w:sz w:val="22"/>
                <w:szCs w:val="22"/>
              </w:rPr>
              <w:t>El plazo previsto para la Supervisión de la obra “</w:t>
            </w:r>
            <w:r w:rsidRPr="0047708E">
              <w:rPr>
                <w:rFonts w:asciiTheme="minorHAnsi" w:hAnsiTheme="minorHAnsi" w:cs="Arial"/>
                <w:b/>
                <w:bCs/>
                <w:iCs/>
                <w:sz w:val="22"/>
                <w:szCs w:val="22"/>
              </w:rPr>
              <w:t>CONCLUSIÓN DE LA CONSTRUCCION DEL ACCESO VIAL A LA PLANTA DE AMONIACO Y UREA</w:t>
            </w:r>
            <w:r w:rsidRPr="0047708E">
              <w:rPr>
                <w:rFonts w:asciiTheme="minorHAnsi" w:hAnsiTheme="minorHAnsi" w:cs="Arial"/>
                <w:bCs/>
                <w:iCs/>
                <w:sz w:val="22"/>
                <w:szCs w:val="22"/>
              </w:rPr>
              <w:t xml:space="preserve">”, es de doscientos cuarenta </w:t>
            </w:r>
            <w:r w:rsidRPr="0047708E">
              <w:rPr>
                <w:rFonts w:asciiTheme="minorHAnsi" w:hAnsiTheme="minorHAnsi" w:cs="Arial"/>
                <w:b/>
                <w:bCs/>
                <w:iCs/>
                <w:sz w:val="22"/>
                <w:szCs w:val="22"/>
              </w:rPr>
              <w:t>(240) días calendario</w:t>
            </w:r>
            <w:r w:rsidRPr="0047708E">
              <w:rPr>
                <w:rFonts w:asciiTheme="minorHAnsi" w:hAnsiTheme="minorHAnsi" w:cs="Arial"/>
                <w:bCs/>
                <w:iCs/>
                <w:sz w:val="22"/>
                <w:szCs w:val="22"/>
              </w:rPr>
              <w:t xml:space="preserve">. </w:t>
            </w:r>
          </w:p>
          <w:p w:rsidR="0047708E" w:rsidRPr="0047708E" w:rsidRDefault="0047708E" w:rsidP="00CB4907">
            <w:pPr>
              <w:jc w:val="both"/>
              <w:rPr>
                <w:rFonts w:asciiTheme="minorHAnsi" w:hAnsiTheme="minorHAnsi" w:cs="Arial"/>
                <w:bCs/>
                <w:iCs/>
                <w:sz w:val="22"/>
                <w:szCs w:val="22"/>
              </w:rPr>
            </w:pPr>
          </w:p>
          <w:p w:rsidR="0047708E" w:rsidRPr="0047708E" w:rsidRDefault="0047708E" w:rsidP="00CB4907">
            <w:pPr>
              <w:jc w:val="both"/>
              <w:rPr>
                <w:rFonts w:asciiTheme="minorHAnsi" w:hAnsiTheme="minorHAnsi" w:cs="Arial"/>
                <w:bCs/>
                <w:iCs/>
                <w:sz w:val="22"/>
                <w:szCs w:val="22"/>
              </w:rPr>
            </w:pPr>
            <w:r w:rsidRPr="0047708E">
              <w:rPr>
                <w:rFonts w:asciiTheme="minorHAnsi" w:hAnsiTheme="minorHAnsi" w:cs="Arial"/>
                <w:bCs/>
                <w:iCs/>
                <w:sz w:val="22"/>
                <w:szCs w:val="22"/>
              </w:rPr>
              <w:t xml:space="preserve">Es importante aclarar que el plazo de las funciones de la Empresa Supervisora es por ejecución de obra, vale decir que, la supervisión deberá controlar de forma cuantitativa y cualitativamente, además de ser responsable de la ejecución de la obra, </w:t>
            </w:r>
            <w:r w:rsidRPr="0047708E">
              <w:rPr>
                <w:rFonts w:asciiTheme="minorHAnsi" w:hAnsiTheme="minorHAnsi" w:cs="Arial"/>
                <w:b/>
                <w:bCs/>
                <w:i/>
                <w:iCs/>
                <w:sz w:val="22"/>
                <w:szCs w:val="22"/>
              </w:rPr>
              <w:t>desde el momento en que recibe la Orden de Inicio hasta el cierre de la Planilla de Liquidación Final aprobada de la obra</w:t>
            </w:r>
            <w:r w:rsidRPr="0047708E">
              <w:rPr>
                <w:rFonts w:asciiTheme="minorHAnsi" w:hAnsiTheme="minorHAnsi" w:cs="Arial"/>
                <w:bCs/>
                <w:iCs/>
                <w:sz w:val="22"/>
                <w:szCs w:val="22"/>
              </w:rPr>
              <w:t xml:space="preserve">, por lo que  deberá considerar que el monto de contrato de La Supervisión es por la ejecución al 100%  del avance físico y financiero de la obra, prevaleciendo lo anterior sobre el  plazo. </w:t>
            </w:r>
          </w:p>
          <w:p w:rsidR="0047708E" w:rsidRPr="0047708E" w:rsidRDefault="0047708E" w:rsidP="00CB4907">
            <w:pPr>
              <w:jc w:val="both"/>
              <w:rPr>
                <w:rFonts w:asciiTheme="minorHAnsi" w:hAnsiTheme="minorHAnsi" w:cs="Arial"/>
                <w:bCs/>
                <w:iCs/>
                <w:sz w:val="22"/>
                <w:szCs w:val="22"/>
              </w:rPr>
            </w:pPr>
          </w:p>
        </w:tc>
      </w:tr>
      <w:tr w:rsidR="0047708E" w:rsidRPr="0047708E" w:rsidTr="00CB4907">
        <w:trPr>
          <w:trHeight w:val="340"/>
        </w:trPr>
        <w:tc>
          <w:tcPr>
            <w:tcW w:w="9356" w:type="dxa"/>
            <w:shd w:val="clear" w:color="auto" w:fill="BDD6EE"/>
            <w:vAlign w:val="center"/>
          </w:tcPr>
          <w:p w:rsidR="0047708E" w:rsidRPr="0047708E" w:rsidRDefault="0047708E" w:rsidP="00CB4907">
            <w:pPr>
              <w:jc w:val="both"/>
              <w:rPr>
                <w:rFonts w:asciiTheme="minorHAnsi" w:hAnsiTheme="minorHAnsi" w:cs="Arial"/>
                <w:b/>
                <w:bCs/>
                <w:iCs/>
                <w:sz w:val="22"/>
                <w:szCs w:val="22"/>
              </w:rPr>
            </w:pPr>
            <w:r w:rsidRPr="0047708E">
              <w:rPr>
                <w:rFonts w:asciiTheme="minorHAnsi" w:hAnsiTheme="minorHAnsi" w:cs="Arial"/>
                <w:b/>
                <w:bCs/>
                <w:iCs/>
                <w:sz w:val="22"/>
                <w:szCs w:val="22"/>
              </w:rPr>
              <w:t>INICIO DE ACTIVIDADES DE LA EMPRESA SUPERVISORA</w:t>
            </w:r>
          </w:p>
        </w:tc>
      </w:tr>
      <w:tr w:rsidR="0047708E" w:rsidRPr="0047708E" w:rsidTr="00CB4907">
        <w:trPr>
          <w:trHeight w:val="298"/>
        </w:trPr>
        <w:tc>
          <w:tcPr>
            <w:tcW w:w="9356" w:type="dxa"/>
            <w:shd w:val="clear" w:color="auto" w:fill="auto"/>
            <w:vAlign w:val="center"/>
          </w:tcPr>
          <w:p w:rsidR="0047708E" w:rsidRPr="0047708E" w:rsidRDefault="0047708E" w:rsidP="00CB4907">
            <w:pPr>
              <w:jc w:val="both"/>
              <w:rPr>
                <w:rFonts w:asciiTheme="minorHAnsi" w:hAnsiTheme="minorHAnsi" w:cs="Arial"/>
                <w:bCs/>
                <w:iCs/>
                <w:sz w:val="22"/>
                <w:szCs w:val="22"/>
              </w:rPr>
            </w:pPr>
            <w:r w:rsidRPr="0047708E">
              <w:rPr>
                <w:rFonts w:asciiTheme="minorHAnsi" w:hAnsiTheme="minorHAnsi" w:cs="Arial"/>
                <w:bCs/>
                <w:iCs/>
                <w:sz w:val="22"/>
                <w:szCs w:val="22"/>
              </w:rPr>
              <w:t>Una vez firmado el Contrato de Supervisión, la Empresa Supervisora de la Obra efectuará el inicio de sus actividades mediante Orden de Inicio emitida por el Contratante.</w:t>
            </w:r>
          </w:p>
        </w:tc>
      </w:tr>
      <w:tr w:rsidR="0047708E" w:rsidRPr="0047708E" w:rsidTr="00CB4907">
        <w:trPr>
          <w:trHeight w:val="298"/>
        </w:trPr>
        <w:tc>
          <w:tcPr>
            <w:tcW w:w="9356" w:type="dxa"/>
            <w:shd w:val="clear" w:color="auto" w:fill="BDD6EE"/>
            <w:vAlign w:val="center"/>
          </w:tcPr>
          <w:p w:rsidR="0047708E" w:rsidRPr="0047708E" w:rsidRDefault="0047708E" w:rsidP="00CB4907">
            <w:pPr>
              <w:jc w:val="both"/>
              <w:rPr>
                <w:rFonts w:asciiTheme="minorHAnsi" w:hAnsiTheme="minorHAnsi" w:cs="Arial"/>
                <w:bCs/>
                <w:iCs/>
                <w:sz w:val="22"/>
                <w:szCs w:val="22"/>
              </w:rPr>
            </w:pPr>
            <w:r w:rsidRPr="0047708E">
              <w:rPr>
                <w:rFonts w:asciiTheme="minorHAnsi" w:hAnsiTheme="minorHAnsi" w:cs="Calibri"/>
                <w:b/>
                <w:sz w:val="22"/>
                <w:szCs w:val="22"/>
                <w:lang w:eastAsia="es-BO"/>
              </w:rPr>
              <w:t>PROPUESTA TÉCNICA</w:t>
            </w:r>
          </w:p>
        </w:tc>
      </w:tr>
      <w:tr w:rsidR="0047708E" w:rsidRPr="0047708E" w:rsidTr="00CB4907">
        <w:trPr>
          <w:trHeight w:val="298"/>
        </w:trPr>
        <w:tc>
          <w:tcPr>
            <w:tcW w:w="9356" w:type="dxa"/>
            <w:shd w:val="clear" w:color="auto" w:fill="auto"/>
            <w:vAlign w:val="center"/>
          </w:tcPr>
          <w:p w:rsidR="0047708E" w:rsidRPr="0047708E" w:rsidRDefault="0047708E" w:rsidP="00CB4907">
            <w:pPr>
              <w:jc w:val="both"/>
              <w:rPr>
                <w:rFonts w:asciiTheme="minorHAnsi" w:hAnsiTheme="minorHAnsi" w:cs="Calibri"/>
                <w:sz w:val="22"/>
                <w:szCs w:val="22"/>
                <w:lang w:val="es-BO" w:eastAsia="es-BO"/>
              </w:rPr>
            </w:pPr>
            <w:r w:rsidRPr="0047708E">
              <w:rPr>
                <w:rFonts w:asciiTheme="minorHAnsi" w:hAnsiTheme="minorHAnsi" w:cs="Calibri"/>
                <w:sz w:val="22"/>
                <w:szCs w:val="22"/>
                <w:lang w:val="es-BO" w:eastAsia="es-BO"/>
              </w:rPr>
              <w:t>La propuesta técnica presentada por los Proponentes, mínimamente contendrá lo siguiente:</w:t>
            </w:r>
          </w:p>
          <w:p w:rsidR="0047708E" w:rsidRPr="0047708E" w:rsidRDefault="0047708E" w:rsidP="00CB4907">
            <w:pPr>
              <w:jc w:val="both"/>
              <w:rPr>
                <w:rFonts w:asciiTheme="minorHAnsi" w:hAnsiTheme="minorHAnsi" w:cs="Calibri"/>
                <w:sz w:val="22"/>
                <w:szCs w:val="22"/>
                <w:lang w:val="es-BO" w:eastAsia="es-BO"/>
              </w:rPr>
            </w:pPr>
          </w:p>
          <w:p w:rsidR="0047708E" w:rsidRPr="0047708E" w:rsidRDefault="0047708E" w:rsidP="00E34132">
            <w:pPr>
              <w:pStyle w:val="Prrafodelista"/>
              <w:numPr>
                <w:ilvl w:val="0"/>
                <w:numId w:val="49"/>
              </w:numPr>
              <w:jc w:val="both"/>
              <w:rPr>
                <w:rFonts w:asciiTheme="minorHAnsi" w:hAnsiTheme="minorHAnsi" w:cs="Calibri"/>
                <w:sz w:val="22"/>
                <w:szCs w:val="22"/>
                <w:lang w:val="es-BO" w:eastAsia="es-BO"/>
              </w:rPr>
            </w:pPr>
            <w:r w:rsidRPr="0047708E">
              <w:rPr>
                <w:rFonts w:asciiTheme="minorHAnsi" w:hAnsiTheme="minorHAnsi" w:cs="Calibri"/>
                <w:b/>
                <w:sz w:val="22"/>
                <w:szCs w:val="22"/>
                <w:lang w:val="es-BO" w:eastAsia="es-BO"/>
              </w:rPr>
              <w:t>Enfoque</w:t>
            </w:r>
            <w:r w:rsidRPr="0047708E">
              <w:rPr>
                <w:rFonts w:asciiTheme="minorHAnsi" w:hAnsiTheme="minorHAnsi" w:cs="Calibri"/>
                <w:sz w:val="22"/>
                <w:szCs w:val="22"/>
                <w:lang w:val="es-BO" w:eastAsia="es-BO"/>
              </w:rPr>
              <w:t>: Es en términos amplios, la explicación de cómo La Supervisión piensa llevar adelante la realización del servicio bajo criterio de coherencia y lógica, resaltando los aspectos novedosos o aspectos especiales que el proponente ofrece para la realización del servicio.</w:t>
            </w:r>
          </w:p>
          <w:p w:rsidR="0047708E" w:rsidRPr="0047708E" w:rsidRDefault="0047708E" w:rsidP="00CB4907">
            <w:pPr>
              <w:jc w:val="both"/>
              <w:rPr>
                <w:rFonts w:asciiTheme="minorHAnsi" w:hAnsiTheme="minorHAnsi" w:cs="Calibri"/>
                <w:sz w:val="22"/>
                <w:szCs w:val="22"/>
                <w:lang w:val="es-BO" w:eastAsia="es-BO"/>
              </w:rPr>
            </w:pPr>
          </w:p>
          <w:p w:rsidR="0047708E" w:rsidRPr="0047708E" w:rsidRDefault="0047708E" w:rsidP="00E34132">
            <w:pPr>
              <w:pStyle w:val="Prrafodelista"/>
              <w:numPr>
                <w:ilvl w:val="0"/>
                <w:numId w:val="49"/>
              </w:numPr>
              <w:jc w:val="both"/>
              <w:rPr>
                <w:rFonts w:asciiTheme="minorHAnsi" w:hAnsiTheme="minorHAnsi" w:cs="Calibri"/>
                <w:sz w:val="22"/>
                <w:szCs w:val="22"/>
                <w:lang w:val="es-BO" w:eastAsia="es-BO"/>
              </w:rPr>
            </w:pPr>
            <w:r w:rsidRPr="0047708E">
              <w:rPr>
                <w:rFonts w:asciiTheme="minorHAnsi" w:hAnsiTheme="minorHAnsi" w:cs="Calibri"/>
                <w:b/>
                <w:sz w:val="22"/>
                <w:szCs w:val="22"/>
                <w:lang w:val="es-BO" w:eastAsia="es-BO"/>
              </w:rPr>
              <w:t>Objetivo y Alcance</w:t>
            </w:r>
            <w:r w:rsidRPr="0047708E">
              <w:rPr>
                <w:rFonts w:asciiTheme="minorHAnsi" w:hAnsiTheme="minorHAnsi" w:cs="Calibri"/>
                <w:sz w:val="22"/>
                <w:szCs w:val="22"/>
                <w:lang w:val="es-BO" w:eastAsia="es-BO"/>
              </w:rPr>
              <w:t xml:space="preserve">: </w:t>
            </w:r>
          </w:p>
          <w:p w:rsidR="0047708E" w:rsidRPr="0047708E" w:rsidRDefault="0047708E" w:rsidP="00CB4907">
            <w:pPr>
              <w:pStyle w:val="Prrafodelista"/>
              <w:rPr>
                <w:rFonts w:asciiTheme="minorHAnsi" w:hAnsiTheme="minorHAnsi" w:cs="Calibri"/>
                <w:sz w:val="22"/>
                <w:szCs w:val="22"/>
                <w:lang w:val="es-BO" w:eastAsia="es-BO"/>
              </w:rPr>
            </w:pPr>
          </w:p>
          <w:p w:rsidR="0047708E" w:rsidRPr="0047708E" w:rsidRDefault="0047708E" w:rsidP="00CB4907">
            <w:pPr>
              <w:pStyle w:val="Prrafodelista"/>
              <w:jc w:val="both"/>
              <w:rPr>
                <w:rFonts w:asciiTheme="minorHAnsi" w:hAnsiTheme="minorHAnsi" w:cs="Calibri"/>
                <w:sz w:val="22"/>
                <w:szCs w:val="22"/>
                <w:lang w:val="es-BO" w:eastAsia="es-BO"/>
              </w:rPr>
            </w:pPr>
            <w:r w:rsidRPr="0047708E">
              <w:rPr>
                <w:rFonts w:asciiTheme="minorHAnsi" w:hAnsiTheme="minorHAnsi" w:cs="Calibri"/>
                <w:b/>
                <w:i/>
                <w:sz w:val="22"/>
                <w:szCs w:val="22"/>
                <w:lang w:val="es-BO" w:eastAsia="es-BO"/>
              </w:rPr>
              <w:t>Objetivo</w:t>
            </w:r>
            <w:r w:rsidRPr="0047708E">
              <w:rPr>
                <w:rFonts w:asciiTheme="minorHAnsi" w:hAnsiTheme="minorHAnsi" w:cs="Calibri"/>
                <w:sz w:val="22"/>
                <w:szCs w:val="22"/>
                <w:lang w:val="es-BO" w:eastAsia="es-BO"/>
              </w:rPr>
              <w:t>: es la descripción concreta y tangible del fin último que se persigue en el ente contratante luego de realizado el trabajo de La Supervisión.</w:t>
            </w:r>
          </w:p>
          <w:p w:rsidR="0047708E" w:rsidRPr="0047708E" w:rsidRDefault="0047708E" w:rsidP="00CB4907">
            <w:pPr>
              <w:jc w:val="both"/>
              <w:rPr>
                <w:rFonts w:asciiTheme="minorHAnsi" w:hAnsiTheme="minorHAnsi" w:cs="Calibri"/>
                <w:sz w:val="22"/>
                <w:szCs w:val="22"/>
                <w:lang w:val="es-BO" w:eastAsia="es-BO"/>
              </w:rPr>
            </w:pPr>
          </w:p>
          <w:p w:rsidR="0047708E" w:rsidRPr="0047708E" w:rsidRDefault="0047708E" w:rsidP="00CB4907">
            <w:pPr>
              <w:ind w:left="708"/>
              <w:jc w:val="both"/>
              <w:rPr>
                <w:rFonts w:asciiTheme="minorHAnsi" w:hAnsiTheme="minorHAnsi" w:cs="Calibri"/>
                <w:sz w:val="22"/>
                <w:szCs w:val="22"/>
                <w:lang w:val="es-BO" w:eastAsia="es-BO"/>
              </w:rPr>
            </w:pPr>
            <w:r w:rsidRPr="0047708E">
              <w:rPr>
                <w:rFonts w:asciiTheme="minorHAnsi" w:hAnsiTheme="minorHAnsi" w:cs="Calibri"/>
                <w:b/>
                <w:i/>
                <w:sz w:val="22"/>
                <w:szCs w:val="22"/>
                <w:lang w:val="es-BO" w:eastAsia="es-BO"/>
              </w:rPr>
              <w:t>Alcance</w:t>
            </w:r>
            <w:r w:rsidRPr="0047708E">
              <w:rPr>
                <w:rFonts w:asciiTheme="minorHAnsi" w:hAnsiTheme="minorHAnsi" w:cs="Calibri"/>
                <w:sz w:val="22"/>
                <w:szCs w:val="22"/>
                <w:lang w:val="es-BO" w:eastAsia="es-BO"/>
              </w:rPr>
              <w:t>: es la descripción detallada y ordenada de las actividades que La Empresa Supervisora desarrollará para lograr el objetivo del trabajo en directa relación al logro de los productos intermedios y finales a ser entregados.</w:t>
            </w:r>
          </w:p>
          <w:p w:rsidR="0047708E" w:rsidRPr="0047708E" w:rsidRDefault="0047708E" w:rsidP="00CB4907">
            <w:pPr>
              <w:jc w:val="both"/>
              <w:rPr>
                <w:rFonts w:asciiTheme="minorHAnsi" w:hAnsiTheme="minorHAnsi" w:cs="Calibri"/>
                <w:sz w:val="22"/>
                <w:szCs w:val="22"/>
                <w:lang w:val="es-BO" w:eastAsia="es-BO"/>
              </w:rPr>
            </w:pPr>
          </w:p>
          <w:p w:rsidR="0047708E" w:rsidRPr="0047708E" w:rsidRDefault="0047708E" w:rsidP="00E34132">
            <w:pPr>
              <w:pStyle w:val="Prrafodelista"/>
              <w:numPr>
                <w:ilvl w:val="0"/>
                <w:numId w:val="49"/>
              </w:numPr>
              <w:jc w:val="both"/>
              <w:rPr>
                <w:rFonts w:asciiTheme="minorHAnsi" w:hAnsiTheme="minorHAnsi" w:cs="Calibri"/>
                <w:sz w:val="22"/>
                <w:szCs w:val="22"/>
                <w:lang w:val="es-BO" w:eastAsia="es-BO"/>
              </w:rPr>
            </w:pPr>
            <w:r w:rsidRPr="0047708E">
              <w:rPr>
                <w:rFonts w:asciiTheme="minorHAnsi" w:hAnsiTheme="minorHAnsi" w:cs="Calibri"/>
                <w:b/>
                <w:sz w:val="22"/>
                <w:szCs w:val="22"/>
                <w:lang w:val="es-BO" w:eastAsia="es-BO"/>
              </w:rPr>
              <w:lastRenderedPageBreak/>
              <w:t>Metodología</w:t>
            </w:r>
            <w:r w:rsidRPr="0047708E">
              <w:rPr>
                <w:rFonts w:asciiTheme="minorHAnsi" w:hAnsiTheme="minorHAnsi" w:cs="Calibri"/>
                <w:sz w:val="22"/>
                <w:szCs w:val="22"/>
                <w:lang w:val="es-BO" w:eastAsia="es-BO"/>
              </w:rPr>
              <w:t>: Es la descripción de los métodos que empleará La Empresa Supervisora, para lograr el alcance del trabajo en la ejecución del servicio ofrecido, incluyendo tanto una descripción amplia como detallada de cómo el proponente piensa llevar adelante la realización de cada tarea. Si La Empresa Supervisora así lo considera, será conveniente resaltar cuál de los métodos planteados son novedosos y diferenciadores de la metodología propuesta.</w:t>
            </w:r>
          </w:p>
          <w:p w:rsidR="0047708E" w:rsidRPr="0047708E" w:rsidRDefault="0047708E" w:rsidP="00CB4907">
            <w:pPr>
              <w:jc w:val="both"/>
              <w:rPr>
                <w:rFonts w:asciiTheme="minorHAnsi" w:hAnsiTheme="minorHAnsi" w:cs="Calibri"/>
                <w:sz w:val="22"/>
                <w:szCs w:val="22"/>
                <w:lang w:val="es-BO" w:eastAsia="es-BO"/>
              </w:rPr>
            </w:pPr>
          </w:p>
          <w:p w:rsidR="0047708E" w:rsidRPr="0047708E" w:rsidRDefault="0047708E" w:rsidP="00E34132">
            <w:pPr>
              <w:numPr>
                <w:ilvl w:val="0"/>
                <w:numId w:val="49"/>
              </w:numPr>
              <w:jc w:val="both"/>
              <w:rPr>
                <w:rFonts w:asciiTheme="minorHAnsi" w:hAnsiTheme="minorHAnsi" w:cs="Arial"/>
                <w:bCs/>
                <w:iCs/>
                <w:sz w:val="22"/>
                <w:szCs w:val="22"/>
              </w:rPr>
            </w:pPr>
            <w:r w:rsidRPr="0047708E">
              <w:rPr>
                <w:rFonts w:asciiTheme="minorHAnsi" w:hAnsiTheme="minorHAnsi" w:cs="Calibri"/>
                <w:b/>
                <w:sz w:val="22"/>
                <w:szCs w:val="22"/>
                <w:lang w:val="es-BO" w:eastAsia="es-BO"/>
              </w:rPr>
              <w:t>Plan de trabajo</w:t>
            </w:r>
            <w:r w:rsidRPr="0047708E">
              <w:rPr>
                <w:rFonts w:asciiTheme="minorHAnsi" w:hAnsiTheme="minorHAnsi" w:cs="Calibri"/>
                <w:sz w:val="22"/>
                <w:szCs w:val="22"/>
                <w:lang w:val="es-BO" w:eastAsia="es-BO"/>
              </w:rPr>
              <w:t xml:space="preserve">: Es la descripción de la secuencia lógica expresada en un cronograma de trabajo que tendrá las actividades del servicio y su interrelación con los productos intermedios y finales descritos en el alcance de trabajo, con la organización, asignación de personal y equipamiento ofrecido, para llevar adelante la realización del servicio en el plazo ofertado de acuerdo al punto de </w:t>
            </w:r>
            <w:r w:rsidRPr="0047708E">
              <w:rPr>
                <w:rFonts w:asciiTheme="minorHAnsi" w:hAnsiTheme="minorHAnsi" w:cs="Calibri"/>
                <w:b/>
                <w:bCs/>
                <w:sz w:val="22"/>
                <w:szCs w:val="22"/>
                <w:lang w:eastAsia="es-BO"/>
              </w:rPr>
              <w:t>ALCANCE DE TRABAJO A SUPERVISAR.</w:t>
            </w:r>
          </w:p>
          <w:p w:rsidR="0047708E" w:rsidRPr="0047708E" w:rsidRDefault="0047708E" w:rsidP="00CB4907">
            <w:pPr>
              <w:jc w:val="both"/>
              <w:rPr>
                <w:rFonts w:asciiTheme="minorHAnsi" w:hAnsiTheme="minorHAnsi" w:cs="Arial"/>
                <w:bCs/>
                <w:iCs/>
                <w:sz w:val="22"/>
                <w:szCs w:val="22"/>
              </w:rPr>
            </w:pPr>
          </w:p>
        </w:tc>
      </w:tr>
      <w:tr w:rsidR="0047708E" w:rsidRPr="0047708E" w:rsidTr="00CB4907">
        <w:trPr>
          <w:trHeight w:val="298"/>
        </w:trPr>
        <w:tc>
          <w:tcPr>
            <w:tcW w:w="9356" w:type="dxa"/>
            <w:shd w:val="clear" w:color="auto" w:fill="BDD6EE"/>
            <w:vAlign w:val="center"/>
          </w:tcPr>
          <w:p w:rsidR="0047708E" w:rsidRPr="0047708E" w:rsidRDefault="0047708E" w:rsidP="00CB4907">
            <w:pPr>
              <w:jc w:val="both"/>
              <w:rPr>
                <w:rFonts w:asciiTheme="minorHAnsi" w:hAnsiTheme="minorHAnsi" w:cs="Calibri"/>
                <w:b/>
                <w:sz w:val="22"/>
                <w:szCs w:val="22"/>
                <w:lang w:eastAsia="es-BO"/>
              </w:rPr>
            </w:pPr>
            <w:r w:rsidRPr="0047708E">
              <w:rPr>
                <w:rFonts w:asciiTheme="minorHAnsi" w:hAnsiTheme="minorHAnsi" w:cs="Calibri"/>
                <w:b/>
                <w:sz w:val="22"/>
                <w:szCs w:val="22"/>
                <w:lang w:eastAsia="es-BO"/>
              </w:rPr>
              <w:lastRenderedPageBreak/>
              <w:t>METODO DE EVALUACIÓN  Y ADJUDICACIÓN</w:t>
            </w:r>
          </w:p>
        </w:tc>
      </w:tr>
      <w:tr w:rsidR="0047708E" w:rsidRPr="0047708E" w:rsidTr="00CB4907">
        <w:trPr>
          <w:trHeight w:val="298"/>
        </w:trPr>
        <w:tc>
          <w:tcPr>
            <w:tcW w:w="9356" w:type="dxa"/>
            <w:shd w:val="clear" w:color="auto" w:fill="auto"/>
            <w:vAlign w:val="center"/>
          </w:tcPr>
          <w:p w:rsidR="0047708E" w:rsidRPr="0047708E" w:rsidRDefault="0047708E" w:rsidP="00CB4907">
            <w:pPr>
              <w:rPr>
                <w:rFonts w:asciiTheme="minorHAnsi" w:hAnsiTheme="minorHAnsi" w:cs="Calibri"/>
                <w:b/>
                <w:sz w:val="22"/>
                <w:szCs w:val="22"/>
              </w:rPr>
            </w:pPr>
          </w:p>
          <w:p w:rsidR="0047708E" w:rsidRPr="0047708E" w:rsidRDefault="0047708E" w:rsidP="00CB4907">
            <w:pPr>
              <w:contextualSpacing/>
              <w:jc w:val="both"/>
              <w:rPr>
                <w:rFonts w:asciiTheme="minorHAnsi" w:hAnsiTheme="minorHAnsi" w:cs="Arial"/>
                <w:iCs/>
                <w:sz w:val="22"/>
                <w:szCs w:val="22"/>
              </w:rPr>
            </w:pPr>
            <w:r w:rsidRPr="0047708E">
              <w:rPr>
                <w:rFonts w:asciiTheme="minorHAnsi" w:hAnsiTheme="minorHAnsi" w:cs="Arial"/>
                <w:iCs/>
                <w:sz w:val="22"/>
                <w:szCs w:val="22"/>
              </w:rPr>
              <w:t>El criterio de evaluación se realizará mediante el PRECIO EVALUADO MAS BAJO.</w:t>
            </w:r>
          </w:p>
          <w:p w:rsidR="0047708E" w:rsidRPr="0047708E" w:rsidRDefault="0047708E" w:rsidP="00CB4907">
            <w:pPr>
              <w:contextualSpacing/>
              <w:jc w:val="both"/>
              <w:rPr>
                <w:rFonts w:asciiTheme="minorHAnsi" w:hAnsiTheme="minorHAnsi" w:cs="Arial"/>
                <w:iCs/>
                <w:sz w:val="22"/>
                <w:szCs w:val="22"/>
              </w:rPr>
            </w:pPr>
          </w:p>
          <w:p w:rsidR="0047708E" w:rsidRPr="0047708E" w:rsidRDefault="0047708E" w:rsidP="00CB4907">
            <w:pPr>
              <w:contextualSpacing/>
              <w:jc w:val="both"/>
              <w:rPr>
                <w:rFonts w:asciiTheme="minorHAnsi" w:hAnsiTheme="minorHAnsi" w:cs="Arial"/>
                <w:iCs/>
                <w:sz w:val="22"/>
                <w:szCs w:val="22"/>
              </w:rPr>
            </w:pPr>
            <w:r w:rsidRPr="0047708E">
              <w:rPr>
                <w:rFonts w:asciiTheme="minorHAnsi" w:hAnsiTheme="minorHAnsi" w:cs="Arial"/>
                <w:iCs/>
                <w:sz w:val="22"/>
                <w:szCs w:val="22"/>
              </w:rPr>
              <w:t>La experiencia de la empresa y del personal clave serán ponderadas bajo la modalidad CUMPLE/NO CUMPLE. Si no cumple lo solicitado en la presente Especificación Técnica, se procederá a la DESCALIFICACIÓN de la empresa proponente.</w:t>
            </w:r>
          </w:p>
          <w:p w:rsidR="0047708E" w:rsidRPr="0047708E" w:rsidRDefault="0047708E" w:rsidP="00CB4907">
            <w:pPr>
              <w:jc w:val="center"/>
              <w:rPr>
                <w:rFonts w:asciiTheme="minorHAnsi" w:hAnsiTheme="minorHAnsi" w:cs="Calibri"/>
                <w:b/>
                <w:sz w:val="22"/>
                <w:szCs w:val="22"/>
                <w:lang w:eastAsia="es-BO"/>
              </w:rPr>
            </w:pPr>
          </w:p>
        </w:tc>
      </w:tr>
      <w:tr w:rsidR="0047708E" w:rsidRPr="0047708E" w:rsidTr="00CB4907">
        <w:trPr>
          <w:trHeight w:val="298"/>
        </w:trPr>
        <w:tc>
          <w:tcPr>
            <w:tcW w:w="9356" w:type="dxa"/>
            <w:shd w:val="clear" w:color="auto" w:fill="BDD6EE"/>
            <w:vAlign w:val="center"/>
          </w:tcPr>
          <w:p w:rsidR="0047708E" w:rsidRPr="0047708E" w:rsidRDefault="0047708E" w:rsidP="00CB4907">
            <w:pPr>
              <w:rPr>
                <w:rFonts w:asciiTheme="minorHAnsi" w:hAnsiTheme="minorHAnsi" w:cs="Calibri"/>
                <w:b/>
                <w:sz w:val="22"/>
                <w:szCs w:val="22"/>
                <w:lang w:eastAsia="es-BO"/>
              </w:rPr>
            </w:pPr>
            <w:r w:rsidRPr="0047708E">
              <w:rPr>
                <w:rFonts w:asciiTheme="minorHAnsi" w:hAnsiTheme="minorHAnsi" w:cs="Calibri"/>
                <w:b/>
                <w:sz w:val="22"/>
                <w:szCs w:val="22"/>
                <w:lang w:eastAsia="es-BO"/>
              </w:rPr>
              <w:t xml:space="preserve">EVALUACION DE LA EXPERIENCIA GENERAL Y ESPECIFICA DE LA EMPRESA </w:t>
            </w:r>
          </w:p>
        </w:tc>
      </w:tr>
      <w:tr w:rsidR="0047708E" w:rsidRPr="0047708E" w:rsidTr="00CB4907">
        <w:trPr>
          <w:trHeight w:val="298"/>
        </w:trPr>
        <w:tc>
          <w:tcPr>
            <w:tcW w:w="9356" w:type="dxa"/>
            <w:shd w:val="clear" w:color="auto" w:fill="BDD6EE"/>
            <w:vAlign w:val="center"/>
          </w:tcPr>
          <w:p w:rsidR="0047708E" w:rsidRPr="0047708E" w:rsidRDefault="0047708E" w:rsidP="00CB4907">
            <w:pPr>
              <w:jc w:val="center"/>
              <w:rPr>
                <w:rFonts w:asciiTheme="minorHAnsi" w:hAnsiTheme="minorHAnsi" w:cs="Calibri"/>
                <w:b/>
                <w:sz w:val="22"/>
                <w:szCs w:val="22"/>
                <w:lang w:eastAsia="es-BO"/>
              </w:rPr>
            </w:pPr>
            <w:r w:rsidRPr="0047708E">
              <w:rPr>
                <w:rFonts w:asciiTheme="minorHAnsi" w:hAnsiTheme="minorHAnsi" w:cs="Calibri"/>
                <w:b/>
                <w:sz w:val="22"/>
                <w:szCs w:val="22"/>
                <w:lang w:eastAsia="es-BO"/>
              </w:rPr>
              <w:t>EXPERIENCIA GENERAL DE LA EMPRESA</w:t>
            </w:r>
          </w:p>
        </w:tc>
      </w:tr>
      <w:tr w:rsidR="0047708E" w:rsidRPr="0047708E" w:rsidTr="00CB4907">
        <w:trPr>
          <w:trHeight w:val="298"/>
        </w:trPr>
        <w:tc>
          <w:tcPr>
            <w:tcW w:w="9356" w:type="dxa"/>
            <w:shd w:val="clear" w:color="auto" w:fill="auto"/>
            <w:vAlign w:val="center"/>
          </w:tcPr>
          <w:p w:rsidR="0047708E" w:rsidRPr="0047708E" w:rsidRDefault="0047708E" w:rsidP="00CB4907">
            <w:pPr>
              <w:jc w:val="both"/>
              <w:rPr>
                <w:rFonts w:asciiTheme="minorHAnsi" w:eastAsia="Calibri" w:hAnsiTheme="minorHAnsi" w:cs="Arial"/>
                <w:iCs/>
                <w:sz w:val="22"/>
                <w:szCs w:val="22"/>
              </w:rPr>
            </w:pPr>
            <w:r w:rsidRPr="0047708E">
              <w:rPr>
                <w:rFonts w:asciiTheme="minorHAnsi" w:eastAsia="Calibri" w:hAnsiTheme="minorHAnsi" w:cs="Arial"/>
                <w:iCs/>
                <w:sz w:val="22"/>
                <w:szCs w:val="22"/>
              </w:rPr>
              <w:t xml:space="preserve">El proponente deberá contar con experiencia en servicios de Supervisión y/o Fiscalización y/o Dirección en Obras de construcción en general, sin discriminación de alguna disciplina. </w:t>
            </w:r>
          </w:p>
          <w:p w:rsidR="0047708E" w:rsidRPr="0047708E" w:rsidRDefault="0047708E" w:rsidP="00CB4907">
            <w:pPr>
              <w:jc w:val="both"/>
              <w:rPr>
                <w:rFonts w:asciiTheme="minorHAnsi" w:eastAsia="Calibri" w:hAnsiTheme="minorHAnsi" w:cs="Arial"/>
                <w:iCs/>
                <w:sz w:val="22"/>
                <w:szCs w:val="22"/>
              </w:rPr>
            </w:pPr>
          </w:p>
          <w:p w:rsidR="0047708E" w:rsidRPr="0047708E" w:rsidRDefault="0047708E" w:rsidP="00CB4907">
            <w:pPr>
              <w:jc w:val="both"/>
              <w:rPr>
                <w:rFonts w:asciiTheme="minorHAnsi" w:eastAsia="Calibri" w:hAnsiTheme="minorHAnsi" w:cs="Arial"/>
                <w:iCs/>
                <w:sz w:val="22"/>
                <w:szCs w:val="22"/>
              </w:rPr>
            </w:pPr>
            <w:r w:rsidRPr="0047708E">
              <w:rPr>
                <w:rFonts w:asciiTheme="minorHAnsi" w:eastAsia="Calibri" w:hAnsiTheme="minorHAnsi" w:cs="Arial"/>
                <w:iCs/>
                <w:sz w:val="22"/>
                <w:szCs w:val="22"/>
              </w:rPr>
              <w:t>La suma de todos los servicios deberá alcanzar como mínimo de 1 vez el valor del precio referencial de la convocatoria.</w:t>
            </w:r>
          </w:p>
          <w:p w:rsidR="0047708E" w:rsidRPr="0047708E" w:rsidRDefault="0047708E" w:rsidP="00CB4907">
            <w:pPr>
              <w:jc w:val="both"/>
              <w:rPr>
                <w:rFonts w:asciiTheme="minorHAnsi" w:eastAsia="Calibri" w:hAnsiTheme="minorHAnsi" w:cs="Arial"/>
                <w:iCs/>
                <w:sz w:val="22"/>
                <w:szCs w:val="22"/>
              </w:rPr>
            </w:pPr>
          </w:p>
          <w:p w:rsidR="0047708E" w:rsidRPr="0047708E" w:rsidRDefault="0047708E" w:rsidP="00CB4907">
            <w:pPr>
              <w:jc w:val="both"/>
              <w:rPr>
                <w:rFonts w:asciiTheme="minorHAnsi" w:eastAsia="Calibri" w:hAnsiTheme="minorHAnsi" w:cs="Arial"/>
                <w:iCs/>
                <w:sz w:val="22"/>
                <w:szCs w:val="22"/>
              </w:rPr>
            </w:pPr>
            <w:r w:rsidRPr="0047708E">
              <w:rPr>
                <w:rFonts w:asciiTheme="minorHAnsi" w:eastAsia="Calibri" w:hAnsiTheme="minorHAnsi" w:cs="Arial"/>
                <w:iCs/>
                <w:sz w:val="22"/>
                <w:szCs w:val="22"/>
              </w:rPr>
              <w:t>La experiencia deberá estar respaldada por cualquiera de los siguientes documentos:</w:t>
            </w:r>
          </w:p>
          <w:p w:rsidR="0047708E" w:rsidRPr="0047708E" w:rsidRDefault="0047708E" w:rsidP="00CB4907">
            <w:pPr>
              <w:jc w:val="both"/>
              <w:rPr>
                <w:rFonts w:asciiTheme="minorHAnsi" w:eastAsia="Calibri" w:hAnsiTheme="minorHAnsi" w:cs="Arial"/>
                <w:iCs/>
                <w:sz w:val="22"/>
                <w:szCs w:val="22"/>
              </w:rPr>
            </w:pPr>
          </w:p>
          <w:p w:rsidR="0047708E" w:rsidRPr="0047708E" w:rsidRDefault="0047708E" w:rsidP="00CB4907">
            <w:pPr>
              <w:tabs>
                <w:tab w:val="left" w:pos="0"/>
                <w:tab w:val="left" w:pos="540"/>
                <w:tab w:val="left" w:pos="720"/>
                <w:tab w:val="left" w:pos="851"/>
              </w:tabs>
              <w:contextualSpacing/>
              <w:jc w:val="both"/>
              <w:rPr>
                <w:rFonts w:asciiTheme="minorHAnsi" w:hAnsiTheme="minorHAnsi"/>
                <w:sz w:val="22"/>
                <w:szCs w:val="22"/>
              </w:rPr>
            </w:pPr>
            <w:r w:rsidRPr="0047708E">
              <w:rPr>
                <w:rFonts w:asciiTheme="minorHAnsi" w:hAnsiTheme="minorHAnsi"/>
                <w:sz w:val="22"/>
                <w:szCs w:val="22"/>
              </w:rPr>
              <w:t>-</w:t>
            </w:r>
            <w:r w:rsidRPr="0047708E">
              <w:rPr>
                <w:rFonts w:asciiTheme="minorHAnsi" w:hAnsiTheme="minorHAnsi"/>
                <w:sz w:val="22"/>
                <w:szCs w:val="22"/>
              </w:rPr>
              <w:tab/>
              <w:t>Fotocopia simple de Acta o Documento de Conclusión del Servicio.</w:t>
            </w:r>
          </w:p>
          <w:p w:rsidR="0047708E" w:rsidRPr="0047708E" w:rsidRDefault="0047708E" w:rsidP="00CB4907">
            <w:pPr>
              <w:tabs>
                <w:tab w:val="left" w:pos="0"/>
                <w:tab w:val="left" w:pos="540"/>
                <w:tab w:val="left" w:pos="720"/>
                <w:tab w:val="left" w:pos="851"/>
              </w:tabs>
              <w:contextualSpacing/>
              <w:jc w:val="both"/>
              <w:rPr>
                <w:rFonts w:asciiTheme="minorHAnsi" w:hAnsiTheme="minorHAnsi"/>
                <w:sz w:val="22"/>
                <w:szCs w:val="22"/>
              </w:rPr>
            </w:pPr>
            <w:r w:rsidRPr="0047708E">
              <w:rPr>
                <w:rFonts w:asciiTheme="minorHAnsi" w:hAnsiTheme="minorHAnsi"/>
                <w:sz w:val="22"/>
                <w:szCs w:val="22"/>
              </w:rPr>
              <w:t>-</w:t>
            </w:r>
            <w:r w:rsidRPr="0047708E">
              <w:rPr>
                <w:rFonts w:asciiTheme="minorHAnsi" w:hAnsiTheme="minorHAnsi"/>
                <w:sz w:val="22"/>
                <w:szCs w:val="22"/>
              </w:rPr>
              <w:tab/>
              <w:t>Fotocopia simple de Acta o Documento de Entrega Definitiva.</w:t>
            </w:r>
          </w:p>
          <w:p w:rsidR="0047708E" w:rsidRPr="0047708E" w:rsidRDefault="0047708E" w:rsidP="00CB4907">
            <w:pPr>
              <w:tabs>
                <w:tab w:val="left" w:pos="0"/>
                <w:tab w:val="left" w:pos="540"/>
                <w:tab w:val="left" w:pos="720"/>
                <w:tab w:val="left" w:pos="851"/>
              </w:tabs>
              <w:contextualSpacing/>
              <w:jc w:val="both"/>
              <w:rPr>
                <w:rFonts w:asciiTheme="minorHAnsi" w:hAnsiTheme="minorHAnsi"/>
                <w:sz w:val="22"/>
                <w:szCs w:val="22"/>
              </w:rPr>
            </w:pPr>
            <w:r w:rsidRPr="0047708E">
              <w:rPr>
                <w:rFonts w:asciiTheme="minorHAnsi" w:hAnsiTheme="minorHAnsi"/>
                <w:sz w:val="22"/>
                <w:szCs w:val="22"/>
              </w:rPr>
              <w:t>-</w:t>
            </w:r>
            <w:r w:rsidRPr="0047708E">
              <w:rPr>
                <w:rFonts w:asciiTheme="minorHAnsi" w:hAnsiTheme="minorHAnsi"/>
                <w:sz w:val="22"/>
                <w:szCs w:val="22"/>
              </w:rPr>
              <w:tab/>
              <w:t>Fotocopia simple de Acta o Documento de Recepción Definitiva.</w:t>
            </w:r>
          </w:p>
          <w:p w:rsidR="0047708E" w:rsidRPr="0047708E" w:rsidRDefault="0047708E" w:rsidP="00CB4907">
            <w:pPr>
              <w:tabs>
                <w:tab w:val="left" w:pos="0"/>
                <w:tab w:val="left" w:pos="540"/>
                <w:tab w:val="left" w:pos="720"/>
                <w:tab w:val="left" w:pos="851"/>
              </w:tabs>
              <w:contextualSpacing/>
              <w:jc w:val="both"/>
              <w:rPr>
                <w:rFonts w:asciiTheme="minorHAnsi" w:hAnsiTheme="minorHAnsi"/>
                <w:sz w:val="22"/>
                <w:szCs w:val="22"/>
              </w:rPr>
            </w:pPr>
            <w:r w:rsidRPr="0047708E">
              <w:rPr>
                <w:rFonts w:asciiTheme="minorHAnsi" w:hAnsiTheme="minorHAnsi"/>
                <w:sz w:val="22"/>
                <w:szCs w:val="22"/>
              </w:rPr>
              <w:t>-</w:t>
            </w:r>
            <w:r w:rsidRPr="0047708E">
              <w:rPr>
                <w:rFonts w:asciiTheme="minorHAnsi" w:hAnsiTheme="minorHAnsi"/>
                <w:sz w:val="22"/>
                <w:szCs w:val="22"/>
              </w:rPr>
              <w:tab/>
              <w:t>Fotocopia simple de Acta o Documento de Conformidad de Obra.</w:t>
            </w:r>
          </w:p>
          <w:p w:rsidR="0047708E" w:rsidRPr="0047708E" w:rsidRDefault="0047708E" w:rsidP="00CB4907">
            <w:pPr>
              <w:tabs>
                <w:tab w:val="left" w:pos="0"/>
                <w:tab w:val="left" w:pos="540"/>
                <w:tab w:val="left" w:pos="720"/>
                <w:tab w:val="left" w:pos="851"/>
              </w:tabs>
              <w:contextualSpacing/>
              <w:jc w:val="both"/>
              <w:rPr>
                <w:rFonts w:asciiTheme="minorHAnsi" w:hAnsiTheme="minorHAnsi"/>
                <w:sz w:val="22"/>
                <w:szCs w:val="22"/>
              </w:rPr>
            </w:pPr>
            <w:r w:rsidRPr="0047708E">
              <w:rPr>
                <w:rFonts w:asciiTheme="minorHAnsi" w:hAnsiTheme="minorHAnsi"/>
                <w:sz w:val="22"/>
                <w:szCs w:val="22"/>
              </w:rPr>
              <w:t>-</w:t>
            </w:r>
            <w:r w:rsidRPr="0047708E">
              <w:rPr>
                <w:rFonts w:asciiTheme="minorHAnsi" w:hAnsiTheme="minorHAnsi"/>
                <w:sz w:val="22"/>
                <w:szCs w:val="22"/>
              </w:rPr>
              <w:tab/>
              <w:t>Fotocopia simple de Acta o Documento de Conformidad de Servicio</w:t>
            </w:r>
          </w:p>
          <w:p w:rsidR="0047708E" w:rsidRPr="0047708E" w:rsidRDefault="0047708E" w:rsidP="00CB4907">
            <w:pPr>
              <w:tabs>
                <w:tab w:val="left" w:pos="0"/>
                <w:tab w:val="left" w:pos="540"/>
                <w:tab w:val="left" w:pos="720"/>
                <w:tab w:val="left" w:pos="851"/>
              </w:tabs>
              <w:contextualSpacing/>
              <w:jc w:val="both"/>
              <w:rPr>
                <w:rFonts w:asciiTheme="minorHAnsi" w:hAnsiTheme="minorHAnsi"/>
                <w:sz w:val="22"/>
                <w:szCs w:val="22"/>
              </w:rPr>
            </w:pPr>
            <w:r w:rsidRPr="0047708E">
              <w:rPr>
                <w:rFonts w:asciiTheme="minorHAnsi" w:hAnsiTheme="minorHAnsi"/>
                <w:sz w:val="22"/>
                <w:szCs w:val="22"/>
              </w:rPr>
              <w:t>-</w:t>
            </w:r>
            <w:r w:rsidRPr="0047708E">
              <w:rPr>
                <w:rFonts w:asciiTheme="minorHAnsi" w:hAnsiTheme="minorHAnsi"/>
                <w:sz w:val="22"/>
                <w:szCs w:val="22"/>
              </w:rPr>
              <w:tab/>
              <w:t>Fotocopia simple de Acta o Documento de Conclusión de Obra.</w:t>
            </w:r>
          </w:p>
          <w:p w:rsidR="0047708E" w:rsidRPr="0047708E" w:rsidRDefault="0047708E" w:rsidP="00CB4907">
            <w:pPr>
              <w:tabs>
                <w:tab w:val="left" w:pos="0"/>
                <w:tab w:val="left" w:pos="540"/>
                <w:tab w:val="left" w:pos="720"/>
                <w:tab w:val="left" w:pos="851"/>
              </w:tabs>
              <w:contextualSpacing/>
              <w:jc w:val="both"/>
              <w:rPr>
                <w:rFonts w:asciiTheme="minorHAnsi" w:hAnsiTheme="minorHAnsi"/>
                <w:sz w:val="22"/>
                <w:szCs w:val="22"/>
              </w:rPr>
            </w:pPr>
            <w:r w:rsidRPr="0047708E">
              <w:rPr>
                <w:rFonts w:asciiTheme="minorHAnsi" w:hAnsiTheme="minorHAnsi"/>
                <w:sz w:val="22"/>
                <w:szCs w:val="22"/>
              </w:rPr>
              <w:t>-</w:t>
            </w:r>
            <w:r w:rsidRPr="0047708E">
              <w:rPr>
                <w:rFonts w:asciiTheme="minorHAnsi" w:hAnsiTheme="minorHAnsi"/>
                <w:sz w:val="22"/>
                <w:szCs w:val="22"/>
              </w:rPr>
              <w:tab/>
              <w:t>Fotocopia simple de certificado de liquidación final de conclusión de obra.</w:t>
            </w:r>
          </w:p>
          <w:p w:rsidR="0047708E" w:rsidRPr="0047708E" w:rsidRDefault="0047708E" w:rsidP="00CB4907">
            <w:pPr>
              <w:tabs>
                <w:tab w:val="left" w:pos="0"/>
                <w:tab w:val="left" w:pos="540"/>
                <w:tab w:val="left" w:pos="720"/>
                <w:tab w:val="left" w:pos="851"/>
              </w:tabs>
              <w:contextualSpacing/>
              <w:jc w:val="both"/>
              <w:rPr>
                <w:rFonts w:asciiTheme="minorHAnsi" w:hAnsiTheme="minorHAnsi"/>
                <w:sz w:val="22"/>
                <w:szCs w:val="22"/>
              </w:rPr>
            </w:pPr>
            <w:r w:rsidRPr="0047708E">
              <w:rPr>
                <w:rFonts w:asciiTheme="minorHAnsi" w:hAnsiTheme="minorHAnsi"/>
                <w:sz w:val="22"/>
                <w:szCs w:val="22"/>
              </w:rPr>
              <w:t>-</w:t>
            </w:r>
            <w:r w:rsidRPr="0047708E">
              <w:rPr>
                <w:rFonts w:asciiTheme="minorHAnsi" w:hAnsiTheme="minorHAnsi"/>
                <w:sz w:val="22"/>
                <w:szCs w:val="22"/>
              </w:rPr>
              <w:tab/>
              <w:t>O documento equivalente o similar que indique la conclusión del Servicio.</w:t>
            </w:r>
          </w:p>
          <w:p w:rsidR="0047708E" w:rsidRPr="0047708E" w:rsidRDefault="0047708E" w:rsidP="00CB4907">
            <w:pPr>
              <w:jc w:val="both"/>
              <w:rPr>
                <w:rFonts w:asciiTheme="minorHAnsi" w:eastAsia="Calibri" w:hAnsiTheme="minorHAnsi" w:cs="Arial"/>
                <w:iCs/>
                <w:sz w:val="22"/>
                <w:szCs w:val="22"/>
              </w:rPr>
            </w:pPr>
          </w:p>
        </w:tc>
      </w:tr>
      <w:tr w:rsidR="0047708E" w:rsidRPr="0047708E" w:rsidTr="00CB4907">
        <w:trPr>
          <w:trHeight w:val="298"/>
        </w:trPr>
        <w:tc>
          <w:tcPr>
            <w:tcW w:w="9356" w:type="dxa"/>
            <w:shd w:val="clear" w:color="auto" w:fill="BDD6EE"/>
            <w:vAlign w:val="center"/>
          </w:tcPr>
          <w:p w:rsidR="0047708E" w:rsidRPr="0047708E" w:rsidRDefault="0047708E" w:rsidP="00CB4907">
            <w:pPr>
              <w:jc w:val="center"/>
              <w:rPr>
                <w:rFonts w:asciiTheme="minorHAnsi" w:hAnsiTheme="minorHAnsi" w:cs="Calibri"/>
                <w:b/>
                <w:sz w:val="22"/>
                <w:szCs w:val="22"/>
                <w:lang w:eastAsia="es-BO"/>
              </w:rPr>
            </w:pPr>
            <w:r w:rsidRPr="0047708E">
              <w:rPr>
                <w:rFonts w:asciiTheme="minorHAnsi" w:hAnsiTheme="minorHAnsi" w:cs="Calibri"/>
                <w:b/>
                <w:sz w:val="22"/>
                <w:szCs w:val="22"/>
              </w:rPr>
              <w:t>EXPERIENCIA ESPECIFICA DE LA EMPRESA</w:t>
            </w:r>
          </w:p>
        </w:tc>
      </w:tr>
      <w:tr w:rsidR="0047708E" w:rsidRPr="0047708E" w:rsidTr="00CB4907">
        <w:trPr>
          <w:trHeight w:val="298"/>
        </w:trPr>
        <w:tc>
          <w:tcPr>
            <w:tcW w:w="9356" w:type="dxa"/>
            <w:shd w:val="clear" w:color="auto" w:fill="auto"/>
            <w:vAlign w:val="center"/>
          </w:tcPr>
          <w:p w:rsidR="0047708E" w:rsidRPr="0047708E" w:rsidRDefault="0047708E" w:rsidP="00CB4907">
            <w:pPr>
              <w:jc w:val="both"/>
              <w:rPr>
                <w:rFonts w:asciiTheme="minorHAnsi" w:eastAsia="Calibri" w:hAnsiTheme="minorHAnsi" w:cs="Arial"/>
                <w:iCs/>
                <w:sz w:val="22"/>
                <w:szCs w:val="22"/>
              </w:rPr>
            </w:pPr>
            <w:r w:rsidRPr="0047708E">
              <w:rPr>
                <w:rFonts w:asciiTheme="minorHAnsi" w:hAnsiTheme="minorHAnsi" w:cs="Calibri"/>
                <w:sz w:val="22"/>
                <w:szCs w:val="22"/>
                <w:lang w:eastAsia="es-BO"/>
              </w:rPr>
              <w:t xml:space="preserve">El Proponente deberá contar con experiencia específica en Obras Similares, en contratos de </w:t>
            </w:r>
            <w:r w:rsidRPr="0047708E">
              <w:rPr>
                <w:rFonts w:asciiTheme="minorHAnsi" w:eastAsia="Calibri" w:hAnsiTheme="minorHAnsi" w:cs="Arial"/>
                <w:iCs/>
                <w:sz w:val="22"/>
                <w:szCs w:val="22"/>
              </w:rPr>
              <w:t>supervisión y/o fiscalización y/o Dirección de Obra.</w:t>
            </w:r>
          </w:p>
          <w:p w:rsidR="0047708E" w:rsidRPr="0047708E" w:rsidRDefault="0047708E" w:rsidP="00CB4907">
            <w:pPr>
              <w:jc w:val="both"/>
              <w:rPr>
                <w:rFonts w:asciiTheme="minorHAnsi" w:eastAsia="Calibri" w:hAnsiTheme="minorHAnsi" w:cs="Arial"/>
                <w:iCs/>
                <w:sz w:val="22"/>
                <w:szCs w:val="22"/>
              </w:rPr>
            </w:pPr>
          </w:p>
          <w:p w:rsidR="0047708E" w:rsidRPr="0047708E" w:rsidRDefault="0047708E" w:rsidP="00CB4907">
            <w:pPr>
              <w:jc w:val="both"/>
              <w:rPr>
                <w:rFonts w:asciiTheme="minorHAnsi" w:eastAsia="Calibri" w:hAnsiTheme="minorHAnsi" w:cs="Arial"/>
                <w:iCs/>
                <w:sz w:val="22"/>
                <w:szCs w:val="22"/>
              </w:rPr>
            </w:pPr>
            <w:r w:rsidRPr="0047708E">
              <w:rPr>
                <w:rFonts w:asciiTheme="minorHAnsi" w:eastAsia="Calibri" w:hAnsiTheme="minorHAnsi" w:cs="Arial"/>
                <w:iCs/>
                <w:sz w:val="22"/>
                <w:szCs w:val="22"/>
              </w:rPr>
              <w:t>La suma de todos los servicios realizados deberá alcanzar como mínimo de 0,5 veces el valor del precio referencial de la convocatoria.</w:t>
            </w: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CB4907">
            <w:pPr>
              <w:jc w:val="both"/>
              <w:rPr>
                <w:rFonts w:asciiTheme="minorHAnsi" w:eastAsia="Calibri" w:hAnsiTheme="minorHAnsi" w:cs="Arial"/>
                <w:iCs/>
                <w:sz w:val="22"/>
                <w:szCs w:val="22"/>
              </w:rPr>
            </w:pPr>
            <w:r w:rsidRPr="0047708E">
              <w:rPr>
                <w:rFonts w:asciiTheme="minorHAnsi" w:eastAsia="Calibri" w:hAnsiTheme="minorHAnsi" w:cs="Arial"/>
                <w:iCs/>
                <w:sz w:val="22"/>
                <w:szCs w:val="22"/>
              </w:rPr>
              <w:t>La experiencia deberá estar respaldada por cualquiera de los siguientes documentos:</w:t>
            </w:r>
          </w:p>
          <w:p w:rsidR="0047708E" w:rsidRPr="0047708E" w:rsidRDefault="0047708E" w:rsidP="00CB4907">
            <w:pPr>
              <w:jc w:val="both"/>
              <w:rPr>
                <w:rFonts w:asciiTheme="minorHAnsi" w:eastAsia="Calibri" w:hAnsiTheme="minorHAnsi" w:cs="Arial"/>
                <w:iCs/>
                <w:sz w:val="22"/>
                <w:szCs w:val="22"/>
              </w:rPr>
            </w:pPr>
          </w:p>
          <w:p w:rsidR="0047708E" w:rsidRPr="0047708E" w:rsidRDefault="0047708E" w:rsidP="00CB4907">
            <w:pPr>
              <w:tabs>
                <w:tab w:val="left" w:pos="0"/>
                <w:tab w:val="left" w:pos="540"/>
                <w:tab w:val="left" w:pos="720"/>
                <w:tab w:val="left" w:pos="851"/>
              </w:tabs>
              <w:contextualSpacing/>
              <w:jc w:val="both"/>
              <w:rPr>
                <w:rFonts w:asciiTheme="minorHAnsi" w:hAnsiTheme="minorHAnsi"/>
                <w:sz w:val="22"/>
                <w:szCs w:val="22"/>
              </w:rPr>
            </w:pPr>
            <w:r w:rsidRPr="0047708E">
              <w:rPr>
                <w:rFonts w:asciiTheme="minorHAnsi" w:hAnsiTheme="minorHAnsi"/>
                <w:sz w:val="22"/>
                <w:szCs w:val="22"/>
              </w:rPr>
              <w:t>-</w:t>
            </w:r>
            <w:r w:rsidRPr="0047708E">
              <w:rPr>
                <w:rFonts w:asciiTheme="minorHAnsi" w:hAnsiTheme="minorHAnsi"/>
                <w:sz w:val="22"/>
                <w:szCs w:val="22"/>
              </w:rPr>
              <w:tab/>
              <w:t>Fotocopia simple de Acta o Documento de Conclusión del Servicio.</w:t>
            </w:r>
          </w:p>
          <w:p w:rsidR="0047708E" w:rsidRPr="0047708E" w:rsidRDefault="0047708E" w:rsidP="00CB4907">
            <w:pPr>
              <w:tabs>
                <w:tab w:val="left" w:pos="0"/>
                <w:tab w:val="left" w:pos="540"/>
                <w:tab w:val="left" w:pos="720"/>
                <w:tab w:val="left" w:pos="851"/>
              </w:tabs>
              <w:contextualSpacing/>
              <w:jc w:val="both"/>
              <w:rPr>
                <w:rFonts w:asciiTheme="minorHAnsi" w:hAnsiTheme="minorHAnsi"/>
                <w:sz w:val="22"/>
                <w:szCs w:val="22"/>
              </w:rPr>
            </w:pPr>
            <w:r w:rsidRPr="0047708E">
              <w:rPr>
                <w:rFonts w:asciiTheme="minorHAnsi" w:hAnsiTheme="minorHAnsi"/>
                <w:sz w:val="22"/>
                <w:szCs w:val="22"/>
              </w:rPr>
              <w:t>-</w:t>
            </w:r>
            <w:r w:rsidRPr="0047708E">
              <w:rPr>
                <w:rFonts w:asciiTheme="minorHAnsi" w:hAnsiTheme="minorHAnsi"/>
                <w:sz w:val="22"/>
                <w:szCs w:val="22"/>
              </w:rPr>
              <w:tab/>
              <w:t>Fotocopia simple de Acta o Documento de Entrega Definitiva.</w:t>
            </w:r>
          </w:p>
          <w:p w:rsidR="0047708E" w:rsidRPr="0047708E" w:rsidRDefault="0047708E" w:rsidP="00CB4907">
            <w:pPr>
              <w:tabs>
                <w:tab w:val="left" w:pos="0"/>
                <w:tab w:val="left" w:pos="540"/>
                <w:tab w:val="left" w:pos="720"/>
                <w:tab w:val="left" w:pos="851"/>
              </w:tabs>
              <w:contextualSpacing/>
              <w:jc w:val="both"/>
              <w:rPr>
                <w:rFonts w:asciiTheme="minorHAnsi" w:hAnsiTheme="minorHAnsi"/>
                <w:sz w:val="22"/>
                <w:szCs w:val="22"/>
              </w:rPr>
            </w:pPr>
            <w:r w:rsidRPr="0047708E">
              <w:rPr>
                <w:rFonts w:asciiTheme="minorHAnsi" w:hAnsiTheme="minorHAnsi"/>
                <w:sz w:val="22"/>
                <w:szCs w:val="22"/>
              </w:rPr>
              <w:t>-</w:t>
            </w:r>
            <w:r w:rsidRPr="0047708E">
              <w:rPr>
                <w:rFonts w:asciiTheme="minorHAnsi" w:hAnsiTheme="minorHAnsi"/>
                <w:sz w:val="22"/>
                <w:szCs w:val="22"/>
              </w:rPr>
              <w:tab/>
              <w:t>Fotocopia simple de Acta o Documento de Recepción Definitiva.</w:t>
            </w:r>
          </w:p>
          <w:p w:rsidR="0047708E" w:rsidRPr="0047708E" w:rsidRDefault="0047708E" w:rsidP="00CB4907">
            <w:pPr>
              <w:tabs>
                <w:tab w:val="left" w:pos="0"/>
                <w:tab w:val="left" w:pos="540"/>
                <w:tab w:val="left" w:pos="720"/>
                <w:tab w:val="left" w:pos="851"/>
              </w:tabs>
              <w:contextualSpacing/>
              <w:jc w:val="both"/>
              <w:rPr>
                <w:rFonts w:asciiTheme="minorHAnsi" w:hAnsiTheme="minorHAnsi"/>
                <w:sz w:val="22"/>
                <w:szCs w:val="22"/>
              </w:rPr>
            </w:pPr>
            <w:r w:rsidRPr="0047708E">
              <w:rPr>
                <w:rFonts w:asciiTheme="minorHAnsi" w:hAnsiTheme="minorHAnsi"/>
                <w:sz w:val="22"/>
                <w:szCs w:val="22"/>
              </w:rPr>
              <w:t>-</w:t>
            </w:r>
            <w:r w:rsidRPr="0047708E">
              <w:rPr>
                <w:rFonts w:asciiTheme="minorHAnsi" w:hAnsiTheme="minorHAnsi"/>
                <w:sz w:val="22"/>
                <w:szCs w:val="22"/>
              </w:rPr>
              <w:tab/>
              <w:t>Fotocopia simple de Acta o Documento de Conformidad de Obra.</w:t>
            </w:r>
          </w:p>
          <w:p w:rsidR="0047708E" w:rsidRPr="0047708E" w:rsidRDefault="0047708E" w:rsidP="00CB4907">
            <w:pPr>
              <w:tabs>
                <w:tab w:val="left" w:pos="0"/>
                <w:tab w:val="left" w:pos="540"/>
                <w:tab w:val="left" w:pos="720"/>
                <w:tab w:val="left" w:pos="851"/>
              </w:tabs>
              <w:contextualSpacing/>
              <w:jc w:val="both"/>
              <w:rPr>
                <w:rFonts w:asciiTheme="minorHAnsi" w:hAnsiTheme="minorHAnsi"/>
                <w:sz w:val="22"/>
                <w:szCs w:val="22"/>
              </w:rPr>
            </w:pPr>
            <w:r w:rsidRPr="0047708E">
              <w:rPr>
                <w:rFonts w:asciiTheme="minorHAnsi" w:hAnsiTheme="minorHAnsi"/>
                <w:sz w:val="22"/>
                <w:szCs w:val="22"/>
              </w:rPr>
              <w:t>-</w:t>
            </w:r>
            <w:r w:rsidRPr="0047708E">
              <w:rPr>
                <w:rFonts w:asciiTheme="minorHAnsi" w:hAnsiTheme="minorHAnsi"/>
                <w:sz w:val="22"/>
                <w:szCs w:val="22"/>
              </w:rPr>
              <w:tab/>
              <w:t>Fotocopia simple de Acta o Documento de Conformidad de Servicio</w:t>
            </w:r>
          </w:p>
          <w:p w:rsidR="0047708E" w:rsidRPr="0047708E" w:rsidRDefault="0047708E" w:rsidP="00CB4907">
            <w:pPr>
              <w:tabs>
                <w:tab w:val="left" w:pos="0"/>
                <w:tab w:val="left" w:pos="540"/>
                <w:tab w:val="left" w:pos="720"/>
                <w:tab w:val="left" w:pos="851"/>
              </w:tabs>
              <w:contextualSpacing/>
              <w:jc w:val="both"/>
              <w:rPr>
                <w:rFonts w:asciiTheme="minorHAnsi" w:hAnsiTheme="minorHAnsi"/>
                <w:sz w:val="22"/>
                <w:szCs w:val="22"/>
              </w:rPr>
            </w:pPr>
            <w:r w:rsidRPr="0047708E">
              <w:rPr>
                <w:rFonts w:asciiTheme="minorHAnsi" w:hAnsiTheme="minorHAnsi"/>
                <w:sz w:val="22"/>
                <w:szCs w:val="22"/>
              </w:rPr>
              <w:t>-</w:t>
            </w:r>
            <w:r w:rsidRPr="0047708E">
              <w:rPr>
                <w:rFonts w:asciiTheme="minorHAnsi" w:hAnsiTheme="minorHAnsi"/>
                <w:sz w:val="22"/>
                <w:szCs w:val="22"/>
              </w:rPr>
              <w:tab/>
              <w:t>Fotocopia simple de Acta o Documento de Conclusión de Obra.</w:t>
            </w:r>
          </w:p>
          <w:p w:rsidR="0047708E" w:rsidRPr="0047708E" w:rsidRDefault="0047708E" w:rsidP="00CB4907">
            <w:pPr>
              <w:tabs>
                <w:tab w:val="left" w:pos="0"/>
                <w:tab w:val="left" w:pos="540"/>
                <w:tab w:val="left" w:pos="720"/>
                <w:tab w:val="left" w:pos="851"/>
              </w:tabs>
              <w:contextualSpacing/>
              <w:jc w:val="both"/>
              <w:rPr>
                <w:rFonts w:asciiTheme="minorHAnsi" w:hAnsiTheme="minorHAnsi"/>
                <w:sz w:val="22"/>
                <w:szCs w:val="22"/>
              </w:rPr>
            </w:pPr>
            <w:r w:rsidRPr="0047708E">
              <w:rPr>
                <w:rFonts w:asciiTheme="minorHAnsi" w:hAnsiTheme="minorHAnsi"/>
                <w:sz w:val="22"/>
                <w:szCs w:val="22"/>
              </w:rPr>
              <w:t>-</w:t>
            </w:r>
            <w:r w:rsidRPr="0047708E">
              <w:rPr>
                <w:rFonts w:asciiTheme="minorHAnsi" w:hAnsiTheme="minorHAnsi"/>
                <w:sz w:val="22"/>
                <w:szCs w:val="22"/>
              </w:rPr>
              <w:tab/>
              <w:t>Fotocopia simple de certificado de liquidación final de conclusión de obra.</w:t>
            </w:r>
          </w:p>
          <w:p w:rsidR="0047708E" w:rsidRPr="0047708E" w:rsidRDefault="0047708E" w:rsidP="00CB4907">
            <w:pPr>
              <w:tabs>
                <w:tab w:val="left" w:pos="0"/>
                <w:tab w:val="left" w:pos="540"/>
                <w:tab w:val="left" w:pos="720"/>
                <w:tab w:val="left" w:pos="851"/>
              </w:tabs>
              <w:contextualSpacing/>
              <w:jc w:val="both"/>
              <w:rPr>
                <w:rFonts w:asciiTheme="minorHAnsi" w:hAnsiTheme="minorHAnsi"/>
                <w:sz w:val="22"/>
                <w:szCs w:val="22"/>
              </w:rPr>
            </w:pPr>
            <w:r w:rsidRPr="0047708E">
              <w:rPr>
                <w:rFonts w:asciiTheme="minorHAnsi" w:hAnsiTheme="minorHAnsi"/>
                <w:sz w:val="22"/>
                <w:szCs w:val="22"/>
              </w:rPr>
              <w:t>-</w:t>
            </w:r>
            <w:r w:rsidRPr="0047708E">
              <w:rPr>
                <w:rFonts w:asciiTheme="minorHAnsi" w:hAnsiTheme="minorHAnsi"/>
                <w:sz w:val="22"/>
                <w:szCs w:val="22"/>
              </w:rPr>
              <w:tab/>
              <w:t>O documento equivalente o similar que indique la conclusión del Servicio.</w:t>
            </w: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CB4907">
            <w:pPr>
              <w:contextualSpacing/>
              <w:jc w:val="both"/>
              <w:rPr>
                <w:rFonts w:asciiTheme="minorHAnsi" w:hAnsiTheme="minorHAnsi" w:cs="Calibri"/>
                <w:sz w:val="22"/>
                <w:szCs w:val="22"/>
                <w:lang w:val="es-BO"/>
              </w:rPr>
            </w:pPr>
            <w:r w:rsidRPr="0047708E">
              <w:rPr>
                <w:rFonts w:asciiTheme="minorHAnsi" w:hAnsiTheme="minorHAnsi" w:cs="Calibri"/>
                <w:b/>
                <w:sz w:val="22"/>
                <w:szCs w:val="22"/>
                <w:lang w:val="es-BO"/>
              </w:rPr>
              <w:t>OBRAS SIMILARES</w:t>
            </w:r>
            <w:r w:rsidRPr="0047708E">
              <w:rPr>
                <w:rFonts w:asciiTheme="minorHAnsi" w:hAnsiTheme="minorHAnsi" w:cs="Calibri"/>
                <w:sz w:val="22"/>
                <w:szCs w:val="22"/>
                <w:lang w:val="es-BO"/>
              </w:rPr>
              <w:t>:</w:t>
            </w:r>
          </w:p>
          <w:p w:rsidR="0047708E" w:rsidRPr="0047708E" w:rsidRDefault="0047708E" w:rsidP="00CB4907">
            <w:pPr>
              <w:contextualSpacing/>
              <w:jc w:val="both"/>
              <w:rPr>
                <w:rFonts w:asciiTheme="minorHAnsi" w:hAnsiTheme="minorHAnsi" w:cs="Calibri"/>
                <w:sz w:val="22"/>
                <w:szCs w:val="22"/>
                <w:lang w:val="es-BO"/>
              </w:rPr>
            </w:pPr>
          </w:p>
          <w:p w:rsidR="0047708E" w:rsidRPr="0047708E" w:rsidRDefault="0047708E" w:rsidP="00E34132">
            <w:pPr>
              <w:pStyle w:val="Prrafodelista"/>
              <w:numPr>
                <w:ilvl w:val="0"/>
                <w:numId w:val="53"/>
              </w:numPr>
              <w:tabs>
                <w:tab w:val="left" w:pos="0"/>
                <w:tab w:val="left" w:pos="738"/>
                <w:tab w:val="left" w:pos="851"/>
              </w:tabs>
              <w:contextualSpacing/>
              <w:jc w:val="both"/>
              <w:rPr>
                <w:rFonts w:asciiTheme="minorHAnsi" w:hAnsiTheme="minorHAnsi" w:cs="Calibri"/>
                <w:sz w:val="22"/>
                <w:szCs w:val="22"/>
                <w:lang w:val="es-BO"/>
              </w:rPr>
            </w:pPr>
            <w:r w:rsidRPr="0047708E">
              <w:rPr>
                <w:rFonts w:asciiTheme="minorHAnsi" w:hAnsiTheme="minorHAnsi" w:cs="Calibri"/>
                <w:sz w:val="22"/>
                <w:szCs w:val="22"/>
                <w:lang w:val="es-BO"/>
              </w:rPr>
              <w:t>Diseño y/o Construcción de carreteras, con sistema de iluminación.</w:t>
            </w:r>
          </w:p>
          <w:p w:rsidR="0047708E" w:rsidRPr="0047708E" w:rsidRDefault="0047708E" w:rsidP="00E34132">
            <w:pPr>
              <w:pStyle w:val="Prrafodelista"/>
              <w:numPr>
                <w:ilvl w:val="0"/>
                <w:numId w:val="53"/>
              </w:numPr>
              <w:tabs>
                <w:tab w:val="left" w:pos="0"/>
                <w:tab w:val="left" w:pos="738"/>
                <w:tab w:val="left" w:pos="851"/>
              </w:tabs>
              <w:contextualSpacing/>
              <w:jc w:val="both"/>
              <w:rPr>
                <w:rFonts w:asciiTheme="minorHAnsi" w:hAnsiTheme="minorHAnsi" w:cs="Calibri"/>
                <w:sz w:val="22"/>
                <w:szCs w:val="22"/>
                <w:lang w:val="es-BO"/>
              </w:rPr>
            </w:pPr>
            <w:r w:rsidRPr="0047708E">
              <w:rPr>
                <w:rFonts w:asciiTheme="minorHAnsi" w:hAnsiTheme="minorHAnsi" w:cs="Calibri"/>
                <w:sz w:val="22"/>
                <w:szCs w:val="22"/>
                <w:lang w:val="es-BO"/>
              </w:rPr>
              <w:t>Diseño y/o Construcción de sistemas de iluminación para carreteras, avenidas.</w:t>
            </w:r>
          </w:p>
          <w:p w:rsidR="0047708E" w:rsidRPr="0047708E" w:rsidRDefault="0047708E" w:rsidP="00E34132">
            <w:pPr>
              <w:pStyle w:val="Prrafodelista"/>
              <w:numPr>
                <w:ilvl w:val="0"/>
                <w:numId w:val="53"/>
              </w:numPr>
              <w:contextualSpacing/>
              <w:jc w:val="both"/>
              <w:rPr>
                <w:rFonts w:asciiTheme="minorHAnsi" w:hAnsiTheme="minorHAnsi"/>
                <w:sz w:val="22"/>
                <w:szCs w:val="22"/>
                <w:lang w:val="es-BO"/>
              </w:rPr>
            </w:pPr>
            <w:r w:rsidRPr="0047708E">
              <w:rPr>
                <w:rFonts w:asciiTheme="minorHAnsi" w:hAnsiTheme="minorHAnsi"/>
                <w:sz w:val="22"/>
                <w:szCs w:val="22"/>
              </w:rPr>
              <w:t>Diseño de redes de baja y/o media tensión.</w:t>
            </w:r>
          </w:p>
          <w:p w:rsidR="0047708E" w:rsidRPr="0047708E" w:rsidRDefault="0047708E" w:rsidP="00E34132">
            <w:pPr>
              <w:pStyle w:val="Prrafodelista"/>
              <w:numPr>
                <w:ilvl w:val="0"/>
                <w:numId w:val="53"/>
              </w:numPr>
              <w:contextualSpacing/>
              <w:jc w:val="both"/>
              <w:rPr>
                <w:rFonts w:asciiTheme="minorHAnsi" w:hAnsiTheme="minorHAnsi"/>
                <w:sz w:val="22"/>
                <w:szCs w:val="22"/>
                <w:lang w:val="es-BO"/>
              </w:rPr>
            </w:pPr>
            <w:r w:rsidRPr="0047708E">
              <w:rPr>
                <w:rFonts w:asciiTheme="minorHAnsi" w:hAnsiTheme="minorHAnsi"/>
                <w:sz w:val="22"/>
                <w:szCs w:val="22"/>
              </w:rPr>
              <w:t>Construcción de redes de baja y/o media tensión.</w:t>
            </w:r>
          </w:p>
          <w:p w:rsidR="0047708E" w:rsidRPr="0047708E" w:rsidRDefault="0047708E" w:rsidP="00E34132">
            <w:pPr>
              <w:pStyle w:val="Prrafodelista"/>
              <w:numPr>
                <w:ilvl w:val="0"/>
                <w:numId w:val="53"/>
              </w:numPr>
              <w:contextualSpacing/>
              <w:jc w:val="both"/>
              <w:rPr>
                <w:rFonts w:asciiTheme="minorHAnsi" w:hAnsiTheme="minorHAnsi"/>
                <w:sz w:val="22"/>
                <w:szCs w:val="22"/>
                <w:lang w:val="es-BO"/>
              </w:rPr>
            </w:pPr>
            <w:r w:rsidRPr="0047708E">
              <w:rPr>
                <w:rFonts w:asciiTheme="minorHAnsi" w:hAnsiTheme="minorHAnsi"/>
                <w:sz w:val="22"/>
                <w:szCs w:val="22"/>
              </w:rPr>
              <w:t>Ampliación de redes de baja y/o media tensión.</w:t>
            </w:r>
          </w:p>
          <w:p w:rsidR="0047708E" w:rsidRPr="0047708E" w:rsidRDefault="0047708E" w:rsidP="00E34132">
            <w:pPr>
              <w:pStyle w:val="Prrafodelista"/>
              <w:numPr>
                <w:ilvl w:val="0"/>
                <w:numId w:val="53"/>
              </w:numPr>
              <w:contextualSpacing/>
              <w:jc w:val="both"/>
              <w:rPr>
                <w:rFonts w:asciiTheme="minorHAnsi" w:hAnsiTheme="minorHAnsi"/>
                <w:sz w:val="22"/>
                <w:szCs w:val="22"/>
                <w:lang w:val="es-BO"/>
              </w:rPr>
            </w:pPr>
            <w:r w:rsidRPr="0047708E">
              <w:rPr>
                <w:rFonts w:asciiTheme="minorHAnsi" w:hAnsiTheme="minorHAnsi"/>
                <w:sz w:val="22"/>
                <w:szCs w:val="22"/>
              </w:rPr>
              <w:t>Acometida de redes de baja y/o media tensión.</w:t>
            </w:r>
          </w:p>
          <w:p w:rsidR="0047708E" w:rsidRPr="0047708E" w:rsidRDefault="0047708E" w:rsidP="00E34132">
            <w:pPr>
              <w:pStyle w:val="Prrafodelista"/>
              <w:numPr>
                <w:ilvl w:val="0"/>
                <w:numId w:val="53"/>
              </w:numPr>
              <w:contextualSpacing/>
              <w:jc w:val="both"/>
              <w:rPr>
                <w:rFonts w:asciiTheme="minorHAnsi" w:hAnsiTheme="minorHAnsi"/>
                <w:sz w:val="22"/>
                <w:szCs w:val="22"/>
                <w:lang w:val="es-BO"/>
              </w:rPr>
            </w:pPr>
            <w:r w:rsidRPr="0047708E">
              <w:rPr>
                <w:rFonts w:asciiTheme="minorHAnsi" w:hAnsiTheme="minorHAnsi"/>
                <w:sz w:val="22"/>
                <w:szCs w:val="22"/>
              </w:rPr>
              <w:t>Construcción de avenidas y/o carreteras y/o asfaltado y/o puentes y/o pavimentos y/o calles de concreto y/o calles de hormigón.</w:t>
            </w:r>
          </w:p>
          <w:p w:rsidR="0047708E" w:rsidRPr="0047708E" w:rsidRDefault="0047708E" w:rsidP="00E34132">
            <w:pPr>
              <w:pStyle w:val="Prrafodelista"/>
              <w:numPr>
                <w:ilvl w:val="0"/>
                <w:numId w:val="53"/>
              </w:numPr>
              <w:contextualSpacing/>
              <w:jc w:val="both"/>
              <w:rPr>
                <w:rFonts w:asciiTheme="minorHAnsi" w:hAnsiTheme="minorHAnsi"/>
                <w:sz w:val="22"/>
                <w:szCs w:val="22"/>
                <w:lang w:val="es-BO"/>
              </w:rPr>
            </w:pPr>
            <w:r w:rsidRPr="0047708E">
              <w:rPr>
                <w:rFonts w:asciiTheme="minorHAnsi" w:hAnsiTheme="minorHAnsi"/>
                <w:sz w:val="22"/>
                <w:szCs w:val="22"/>
              </w:rPr>
              <w:t>Tendido de línea de media y/o baja tensión.</w:t>
            </w:r>
          </w:p>
          <w:p w:rsidR="0047708E" w:rsidRPr="0047708E" w:rsidRDefault="0047708E" w:rsidP="00E34132">
            <w:pPr>
              <w:pStyle w:val="Prrafodelista"/>
              <w:numPr>
                <w:ilvl w:val="0"/>
                <w:numId w:val="53"/>
              </w:numPr>
              <w:contextualSpacing/>
              <w:jc w:val="both"/>
              <w:rPr>
                <w:rFonts w:asciiTheme="minorHAnsi" w:hAnsiTheme="minorHAnsi"/>
                <w:sz w:val="22"/>
                <w:szCs w:val="22"/>
                <w:lang w:val="es-BO"/>
              </w:rPr>
            </w:pPr>
            <w:r w:rsidRPr="0047708E">
              <w:rPr>
                <w:rFonts w:asciiTheme="minorHAnsi" w:hAnsiTheme="minorHAnsi"/>
                <w:sz w:val="22"/>
                <w:szCs w:val="22"/>
                <w:lang w:val="es-BO"/>
              </w:rPr>
              <w:t>Obras realizadas para el sector de hidrocarburos (en cualquiera de las etapas de la construcción, por ejemplo, la etapa de construcción del ítem campamento, hasta el ítem de construcción de la planta industrial. El respaldo del trabajo puede ser parte de cualquiera de los sistemas que forman parte la construcción de una planta industrial). Considerando que un sistema de una planta industrial en la etapa de construcción es aquella actividad relacionada a una disciplina, por ejemplo, sistema de red contra incendio, sistema de drenaje, edificios.</w:t>
            </w:r>
          </w:p>
          <w:p w:rsidR="0047708E" w:rsidRPr="0047708E" w:rsidRDefault="0047708E" w:rsidP="00E34132">
            <w:pPr>
              <w:pStyle w:val="Prrafodelista"/>
              <w:numPr>
                <w:ilvl w:val="0"/>
                <w:numId w:val="53"/>
              </w:numPr>
              <w:contextualSpacing/>
              <w:jc w:val="both"/>
              <w:rPr>
                <w:rFonts w:asciiTheme="minorHAnsi" w:hAnsiTheme="minorHAnsi"/>
                <w:sz w:val="22"/>
                <w:szCs w:val="22"/>
                <w:lang w:val="es-BO"/>
              </w:rPr>
            </w:pPr>
            <w:r w:rsidRPr="0047708E">
              <w:rPr>
                <w:rFonts w:asciiTheme="minorHAnsi" w:hAnsiTheme="minorHAnsi"/>
                <w:sz w:val="22"/>
                <w:szCs w:val="22"/>
              </w:rPr>
              <w:t xml:space="preserve">Obras viales. </w:t>
            </w:r>
          </w:p>
          <w:p w:rsidR="0047708E" w:rsidRPr="0047708E" w:rsidRDefault="0047708E" w:rsidP="00E34132">
            <w:pPr>
              <w:pStyle w:val="Prrafodelista"/>
              <w:numPr>
                <w:ilvl w:val="0"/>
                <w:numId w:val="53"/>
              </w:numPr>
              <w:contextualSpacing/>
              <w:jc w:val="both"/>
              <w:rPr>
                <w:rFonts w:asciiTheme="minorHAnsi" w:hAnsiTheme="minorHAnsi"/>
                <w:sz w:val="22"/>
                <w:szCs w:val="22"/>
                <w:lang w:val="es-BO"/>
              </w:rPr>
            </w:pPr>
            <w:r w:rsidRPr="0047708E">
              <w:rPr>
                <w:rFonts w:asciiTheme="minorHAnsi" w:hAnsiTheme="minorHAnsi"/>
                <w:sz w:val="22"/>
                <w:szCs w:val="22"/>
              </w:rPr>
              <w:t>Obras mineras.</w:t>
            </w:r>
          </w:p>
          <w:p w:rsidR="0047708E" w:rsidRPr="0047708E" w:rsidRDefault="0047708E" w:rsidP="00E34132">
            <w:pPr>
              <w:pStyle w:val="Prrafodelista"/>
              <w:numPr>
                <w:ilvl w:val="0"/>
                <w:numId w:val="53"/>
              </w:numPr>
              <w:contextualSpacing/>
              <w:jc w:val="both"/>
              <w:rPr>
                <w:rFonts w:asciiTheme="minorHAnsi" w:hAnsiTheme="minorHAnsi"/>
                <w:sz w:val="22"/>
                <w:szCs w:val="22"/>
                <w:lang w:val="es-BO"/>
              </w:rPr>
            </w:pPr>
            <w:r w:rsidRPr="0047708E">
              <w:rPr>
                <w:rFonts w:asciiTheme="minorHAnsi" w:hAnsiTheme="minorHAnsi"/>
                <w:sz w:val="22"/>
                <w:szCs w:val="22"/>
              </w:rPr>
              <w:t>Obras hidráulicas.</w:t>
            </w:r>
          </w:p>
          <w:p w:rsidR="0047708E" w:rsidRPr="0047708E" w:rsidRDefault="0047708E" w:rsidP="00E34132">
            <w:pPr>
              <w:pStyle w:val="Prrafodelista"/>
              <w:numPr>
                <w:ilvl w:val="0"/>
                <w:numId w:val="53"/>
              </w:numPr>
              <w:contextualSpacing/>
              <w:jc w:val="both"/>
              <w:rPr>
                <w:rFonts w:asciiTheme="minorHAnsi" w:hAnsiTheme="minorHAnsi"/>
                <w:sz w:val="22"/>
                <w:szCs w:val="22"/>
                <w:lang w:val="es-BO"/>
              </w:rPr>
            </w:pPr>
            <w:r w:rsidRPr="0047708E">
              <w:rPr>
                <w:rFonts w:asciiTheme="minorHAnsi" w:hAnsiTheme="minorHAnsi"/>
                <w:sz w:val="22"/>
                <w:szCs w:val="22"/>
              </w:rPr>
              <w:t>Obras sanitarias.</w:t>
            </w:r>
          </w:p>
          <w:p w:rsidR="0047708E" w:rsidRPr="0047708E" w:rsidRDefault="0047708E" w:rsidP="00E34132">
            <w:pPr>
              <w:pStyle w:val="Prrafodelista"/>
              <w:numPr>
                <w:ilvl w:val="0"/>
                <w:numId w:val="53"/>
              </w:numPr>
              <w:contextualSpacing/>
              <w:jc w:val="both"/>
              <w:rPr>
                <w:rFonts w:asciiTheme="minorHAnsi" w:hAnsiTheme="minorHAnsi"/>
                <w:sz w:val="22"/>
                <w:szCs w:val="22"/>
                <w:lang w:val="es-BO"/>
              </w:rPr>
            </w:pPr>
            <w:r w:rsidRPr="0047708E">
              <w:rPr>
                <w:rFonts w:asciiTheme="minorHAnsi" w:hAnsiTheme="minorHAnsi"/>
                <w:sz w:val="22"/>
                <w:szCs w:val="22"/>
              </w:rPr>
              <w:t>Vías férreas.</w:t>
            </w:r>
          </w:p>
          <w:p w:rsidR="0047708E" w:rsidRPr="0047708E" w:rsidRDefault="0047708E" w:rsidP="00CB4907">
            <w:pPr>
              <w:pStyle w:val="Prrafodelista"/>
              <w:ind w:left="360"/>
              <w:contextualSpacing/>
              <w:jc w:val="both"/>
              <w:rPr>
                <w:rFonts w:asciiTheme="minorHAnsi" w:hAnsiTheme="minorHAnsi"/>
                <w:sz w:val="22"/>
                <w:szCs w:val="22"/>
                <w:lang w:val="es-BO"/>
              </w:rPr>
            </w:pPr>
            <w:r w:rsidRPr="0047708E">
              <w:rPr>
                <w:rFonts w:asciiTheme="minorHAnsi" w:hAnsiTheme="minorHAnsi"/>
                <w:sz w:val="22"/>
                <w:szCs w:val="22"/>
              </w:rPr>
              <w:t>La experiencia en cualquiera de las obras mencionadas, será válida ya sea en la etapa de construcción o en la etapa de mantenimiento.</w:t>
            </w:r>
          </w:p>
          <w:p w:rsidR="0047708E" w:rsidRPr="0047708E" w:rsidRDefault="0047708E" w:rsidP="00CB4907">
            <w:pPr>
              <w:contextualSpacing/>
              <w:jc w:val="both"/>
              <w:rPr>
                <w:rFonts w:asciiTheme="minorHAnsi" w:hAnsiTheme="minorHAnsi"/>
                <w:sz w:val="22"/>
                <w:szCs w:val="22"/>
              </w:rPr>
            </w:pPr>
          </w:p>
          <w:p w:rsidR="0047708E" w:rsidRPr="0047708E" w:rsidRDefault="0047708E" w:rsidP="00CB4907">
            <w:pPr>
              <w:contextualSpacing/>
              <w:jc w:val="both"/>
              <w:rPr>
                <w:rFonts w:asciiTheme="minorHAnsi" w:hAnsiTheme="minorHAnsi"/>
                <w:sz w:val="22"/>
                <w:szCs w:val="22"/>
              </w:rPr>
            </w:pPr>
            <w:r w:rsidRPr="0047708E">
              <w:rPr>
                <w:rFonts w:asciiTheme="minorHAnsi" w:hAnsiTheme="minorHAnsi"/>
                <w:sz w:val="22"/>
                <w:szCs w:val="22"/>
              </w:rPr>
              <w:t xml:space="preserve">*Los respaldos en los cuales el nombre de la obra no coincida con alguno de los nombres de la lista de </w:t>
            </w:r>
            <w:r w:rsidRPr="0047708E">
              <w:rPr>
                <w:rFonts w:asciiTheme="minorHAnsi" w:hAnsiTheme="minorHAnsi" w:cs="Calibri"/>
                <w:sz w:val="22"/>
                <w:szCs w:val="22"/>
                <w:lang w:val="es-BO"/>
              </w:rPr>
              <w:t>OBRAS SIMILARES</w:t>
            </w:r>
            <w:r w:rsidRPr="0047708E">
              <w:rPr>
                <w:rFonts w:asciiTheme="minorHAnsi" w:hAnsiTheme="minorHAnsi"/>
                <w:sz w:val="22"/>
                <w:szCs w:val="22"/>
              </w:rPr>
              <w:t xml:space="preserve">, pero que tengan relación con alguna obra de la lista, o algún ítem del respaldo presentado tiene relación con alguna obra de la lista de Obras similares, serán consideradas para la evaluación. </w:t>
            </w:r>
            <w:r w:rsidRPr="0047708E">
              <w:rPr>
                <w:rFonts w:asciiTheme="minorHAnsi" w:hAnsiTheme="minorHAnsi"/>
                <w:sz w:val="22"/>
                <w:szCs w:val="22"/>
                <w:u w:val="single"/>
              </w:rPr>
              <w:t>Este criterio se aplicará en la evaluación de experiencia de la empresa y en la evaluación del personal clave</w:t>
            </w:r>
            <w:r w:rsidRPr="0047708E">
              <w:rPr>
                <w:rFonts w:asciiTheme="minorHAnsi" w:hAnsiTheme="minorHAnsi"/>
                <w:sz w:val="22"/>
                <w:szCs w:val="22"/>
              </w:rPr>
              <w:t>.</w:t>
            </w:r>
          </w:p>
          <w:p w:rsidR="0047708E" w:rsidRPr="0047708E" w:rsidRDefault="0047708E" w:rsidP="00CB4907">
            <w:pPr>
              <w:jc w:val="both"/>
              <w:rPr>
                <w:rFonts w:asciiTheme="minorHAnsi" w:hAnsiTheme="minorHAnsi" w:cs="Calibri"/>
                <w:b/>
                <w:sz w:val="22"/>
                <w:szCs w:val="22"/>
                <w:lang w:eastAsia="es-BO"/>
              </w:rPr>
            </w:pPr>
          </w:p>
        </w:tc>
      </w:tr>
      <w:tr w:rsidR="0047708E" w:rsidRPr="0047708E" w:rsidTr="00CB4907">
        <w:trPr>
          <w:trHeight w:val="298"/>
        </w:trPr>
        <w:tc>
          <w:tcPr>
            <w:tcW w:w="9356" w:type="dxa"/>
            <w:shd w:val="clear" w:color="auto" w:fill="DEEAF6"/>
            <w:vAlign w:val="center"/>
          </w:tcPr>
          <w:p w:rsidR="0047708E" w:rsidRPr="0047708E" w:rsidRDefault="0047708E" w:rsidP="00CB4907">
            <w:pPr>
              <w:jc w:val="both"/>
              <w:rPr>
                <w:rFonts w:asciiTheme="minorHAnsi" w:hAnsiTheme="minorHAnsi" w:cs="Calibri"/>
                <w:b/>
                <w:sz w:val="22"/>
                <w:szCs w:val="22"/>
                <w:lang w:eastAsia="es-BO"/>
              </w:rPr>
            </w:pPr>
            <w:r w:rsidRPr="0047708E">
              <w:rPr>
                <w:rFonts w:asciiTheme="minorHAnsi" w:hAnsiTheme="minorHAnsi" w:cs="Calibri"/>
                <w:b/>
                <w:sz w:val="22"/>
                <w:szCs w:val="22"/>
                <w:lang w:eastAsia="es-BO"/>
              </w:rPr>
              <w:lastRenderedPageBreak/>
              <w:t>EVALUACIÓN DE PERSONAL CLAVE</w:t>
            </w:r>
          </w:p>
        </w:tc>
      </w:tr>
      <w:tr w:rsidR="0047708E" w:rsidRPr="0047708E" w:rsidTr="00CB4907">
        <w:trPr>
          <w:trHeight w:val="298"/>
        </w:trPr>
        <w:tc>
          <w:tcPr>
            <w:tcW w:w="9356" w:type="dxa"/>
            <w:shd w:val="clear" w:color="auto" w:fill="auto"/>
            <w:vAlign w:val="center"/>
          </w:tcPr>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Para la evaluación, los respaldos del personal clave podrán ser presentados en fotocopia simple. Así mismo, toda la Experiencia se contabilizará a partir de la fecha de obtención del Título en Provisión Nacional.</w:t>
            </w: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CB4907">
            <w:pPr>
              <w:contextualSpacing/>
              <w:jc w:val="both"/>
              <w:rPr>
                <w:rFonts w:asciiTheme="minorHAnsi" w:hAnsiTheme="minorHAnsi"/>
                <w:sz w:val="22"/>
                <w:szCs w:val="22"/>
              </w:rPr>
            </w:pPr>
            <w:r w:rsidRPr="0047708E">
              <w:rPr>
                <w:rFonts w:asciiTheme="minorHAnsi" w:hAnsiTheme="minorHAnsi"/>
                <w:sz w:val="22"/>
                <w:szCs w:val="22"/>
              </w:rPr>
              <w:t>El proponente debe presentar cualquiera de los siguientes documentos como respaldo:</w:t>
            </w:r>
          </w:p>
          <w:p w:rsidR="0047708E" w:rsidRPr="0047708E" w:rsidRDefault="0047708E" w:rsidP="00E34132">
            <w:pPr>
              <w:numPr>
                <w:ilvl w:val="0"/>
                <w:numId w:val="55"/>
              </w:numPr>
              <w:contextualSpacing/>
              <w:jc w:val="both"/>
              <w:rPr>
                <w:rFonts w:asciiTheme="minorHAnsi" w:hAnsiTheme="minorHAnsi"/>
                <w:sz w:val="22"/>
                <w:szCs w:val="22"/>
              </w:rPr>
            </w:pPr>
            <w:r w:rsidRPr="0047708E">
              <w:rPr>
                <w:rFonts w:asciiTheme="minorHAnsi" w:hAnsiTheme="minorHAnsi"/>
                <w:sz w:val="22"/>
                <w:szCs w:val="22"/>
              </w:rPr>
              <w:lastRenderedPageBreak/>
              <w:t>Certificados de trabajo</w:t>
            </w:r>
          </w:p>
          <w:p w:rsidR="0047708E" w:rsidRPr="0047708E" w:rsidRDefault="0047708E" w:rsidP="00E34132">
            <w:pPr>
              <w:numPr>
                <w:ilvl w:val="0"/>
                <w:numId w:val="55"/>
              </w:numPr>
              <w:contextualSpacing/>
              <w:jc w:val="both"/>
              <w:rPr>
                <w:rFonts w:asciiTheme="minorHAnsi" w:hAnsiTheme="minorHAnsi"/>
                <w:sz w:val="22"/>
                <w:szCs w:val="22"/>
              </w:rPr>
            </w:pPr>
            <w:r w:rsidRPr="0047708E">
              <w:rPr>
                <w:rFonts w:asciiTheme="minorHAnsi" w:hAnsiTheme="minorHAnsi"/>
                <w:sz w:val="22"/>
                <w:szCs w:val="22"/>
              </w:rPr>
              <w:t>Actas de Recepción</w:t>
            </w:r>
          </w:p>
          <w:p w:rsidR="0047708E" w:rsidRPr="0047708E" w:rsidRDefault="0047708E" w:rsidP="00E34132">
            <w:pPr>
              <w:numPr>
                <w:ilvl w:val="0"/>
                <w:numId w:val="55"/>
              </w:numPr>
              <w:contextualSpacing/>
              <w:jc w:val="both"/>
              <w:rPr>
                <w:rFonts w:asciiTheme="minorHAnsi" w:hAnsiTheme="minorHAnsi"/>
                <w:sz w:val="22"/>
                <w:szCs w:val="22"/>
              </w:rPr>
            </w:pPr>
            <w:r w:rsidRPr="0047708E">
              <w:rPr>
                <w:rFonts w:asciiTheme="minorHAnsi" w:hAnsiTheme="minorHAnsi"/>
                <w:sz w:val="22"/>
                <w:szCs w:val="22"/>
              </w:rPr>
              <w:t>Actas de Conclusión</w:t>
            </w:r>
          </w:p>
          <w:p w:rsidR="0047708E" w:rsidRPr="0047708E" w:rsidRDefault="0047708E" w:rsidP="00E34132">
            <w:pPr>
              <w:numPr>
                <w:ilvl w:val="0"/>
                <w:numId w:val="55"/>
              </w:numPr>
              <w:contextualSpacing/>
              <w:jc w:val="both"/>
              <w:rPr>
                <w:rFonts w:asciiTheme="minorHAnsi" w:hAnsiTheme="minorHAnsi"/>
                <w:sz w:val="22"/>
                <w:szCs w:val="22"/>
              </w:rPr>
            </w:pPr>
            <w:r w:rsidRPr="0047708E">
              <w:rPr>
                <w:rFonts w:asciiTheme="minorHAnsi" w:hAnsiTheme="minorHAnsi"/>
                <w:sz w:val="22"/>
                <w:szCs w:val="22"/>
              </w:rPr>
              <w:t>Certificado de termino de obra</w:t>
            </w:r>
          </w:p>
          <w:p w:rsidR="0047708E" w:rsidRPr="0047708E" w:rsidRDefault="0047708E" w:rsidP="00E34132">
            <w:pPr>
              <w:numPr>
                <w:ilvl w:val="0"/>
                <w:numId w:val="55"/>
              </w:numPr>
              <w:contextualSpacing/>
              <w:jc w:val="both"/>
              <w:rPr>
                <w:rFonts w:asciiTheme="minorHAnsi" w:hAnsiTheme="minorHAnsi"/>
                <w:sz w:val="22"/>
                <w:szCs w:val="22"/>
              </w:rPr>
            </w:pPr>
            <w:r w:rsidRPr="0047708E">
              <w:rPr>
                <w:rFonts w:asciiTheme="minorHAnsi" w:hAnsiTheme="minorHAnsi"/>
                <w:sz w:val="22"/>
                <w:szCs w:val="22"/>
              </w:rPr>
              <w:t>Certificado de Entrega o recepción definitiva</w:t>
            </w:r>
          </w:p>
          <w:p w:rsidR="0047708E" w:rsidRPr="0047708E" w:rsidRDefault="0047708E" w:rsidP="00E34132">
            <w:pPr>
              <w:numPr>
                <w:ilvl w:val="0"/>
                <w:numId w:val="55"/>
              </w:numPr>
              <w:contextualSpacing/>
              <w:jc w:val="both"/>
              <w:rPr>
                <w:rFonts w:asciiTheme="minorHAnsi" w:hAnsiTheme="minorHAnsi"/>
                <w:sz w:val="22"/>
                <w:szCs w:val="22"/>
              </w:rPr>
            </w:pPr>
            <w:r w:rsidRPr="0047708E">
              <w:rPr>
                <w:rFonts w:asciiTheme="minorHAnsi" w:hAnsiTheme="minorHAnsi"/>
                <w:sz w:val="22"/>
                <w:szCs w:val="22"/>
              </w:rPr>
              <w:t>Certificado de Liquidación final</w:t>
            </w:r>
          </w:p>
          <w:p w:rsidR="0047708E" w:rsidRPr="0047708E" w:rsidRDefault="0047708E" w:rsidP="00E34132">
            <w:pPr>
              <w:numPr>
                <w:ilvl w:val="0"/>
                <w:numId w:val="55"/>
              </w:numPr>
              <w:contextualSpacing/>
              <w:jc w:val="both"/>
              <w:rPr>
                <w:rFonts w:asciiTheme="minorHAnsi" w:hAnsiTheme="minorHAnsi"/>
                <w:sz w:val="22"/>
                <w:szCs w:val="22"/>
              </w:rPr>
            </w:pPr>
            <w:r w:rsidRPr="0047708E">
              <w:rPr>
                <w:rFonts w:asciiTheme="minorHAnsi" w:hAnsiTheme="minorHAnsi"/>
                <w:sz w:val="22"/>
                <w:szCs w:val="22"/>
              </w:rPr>
              <w:t>U otro documento equivalente que indique que el profesional trabajó en la obra, indicando el periodo de duración de la obra.</w:t>
            </w:r>
          </w:p>
          <w:p w:rsidR="0047708E" w:rsidRPr="0047708E" w:rsidRDefault="0047708E" w:rsidP="00CB4907">
            <w:pPr>
              <w:contextualSpacing/>
              <w:jc w:val="both"/>
              <w:rPr>
                <w:rFonts w:asciiTheme="minorHAnsi" w:hAnsiTheme="minorHAnsi" w:cs="Calibri"/>
                <w:sz w:val="22"/>
                <w:szCs w:val="22"/>
                <w:lang w:eastAsia="es-BO"/>
              </w:rPr>
            </w:pPr>
          </w:p>
        </w:tc>
      </w:tr>
      <w:tr w:rsidR="0047708E" w:rsidRPr="0047708E" w:rsidTr="00CB4907">
        <w:trPr>
          <w:trHeight w:val="298"/>
        </w:trPr>
        <w:tc>
          <w:tcPr>
            <w:tcW w:w="9356" w:type="dxa"/>
            <w:shd w:val="clear" w:color="auto" w:fill="DEEAF6"/>
            <w:vAlign w:val="center"/>
          </w:tcPr>
          <w:p w:rsidR="0047708E" w:rsidRPr="0047708E" w:rsidRDefault="0047708E" w:rsidP="00CB4907">
            <w:pPr>
              <w:rPr>
                <w:rFonts w:asciiTheme="minorHAnsi" w:hAnsiTheme="minorHAnsi" w:cs="Calibri"/>
                <w:b/>
                <w:sz w:val="22"/>
                <w:szCs w:val="22"/>
                <w:lang w:eastAsia="es-BO"/>
              </w:rPr>
            </w:pPr>
            <w:r w:rsidRPr="0047708E">
              <w:rPr>
                <w:rFonts w:asciiTheme="minorHAnsi" w:hAnsiTheme="minorHAnsi" w:cs="Calibri"/>
                <w:b/>
                <w:sz w:val="22"/>
                <w:szCs w:val="22"/>
                <w:lang w:eastAsia="es-BO"/>
              </w:rPr>
              <w:lastRenderedPageBreak/>
              <w:t>RESIDENTE DE SUPERVISIÓN</w:t>
            </w:r>
          </w:p>
        </w:tc>
      </w:tr>
      <w:tr w:rsidR="0047708E" w:rsidRPr="0047708E" w:rsidTr="00CB4907">
        <w:trPr>
          <w:trHeight w:val="298"/>
        </w:trPr>
        <w:tc>
          <w:tcPr>
            <w:tcW w:w="9356" w:type="dxa"/>
            <w:shd w:val="clear" w:color="auto" w:fill="DEEAF6"/>
            <w:vAlign w:val="center"/>
          </w:tcPr>
          <w:p w:rsidR="0047708E" w:rsidRPr="0047708E" w:rsidRDefault="0047708E" w:rsidP="00CB4907">
            <w:pPr>
              <w:jc w:val="center"/>
              <w:rPr>
                <w:rFonts w:asciiTheme="minorHAnsi" w:hAnsiTheme="minorHAnsi" w:cs="Calibri"/>
                <w:b/>
                <w:sz w:val="22"/>
                <w:szCs w:val="22"/>
                <w:lang w:eastAsia="es-BO"/>
              </w:rPr>
            </w:pPr>
            <w:r w:rsidRPr="0047708E">
              <w:rPr>
                <w:rFonts w:asciiTheme="minorHAnsi" w:hAnsiTheme="minorHAnsi" w:cs="Calibri"/>
                <w:b/>
                <w:sz w:val="22"/>
                <w:szCs w:val="22"/>
                <w:lang w:eastAsia="es-BO"/>
              </w:rPr>
              <w:t>FORMACION</w:t>
            </w:r>
          </w:p>
        </w:tc>
      </w:tr>
      <w:tr w:rsidR="0047708E" w:rsidRPr="0047708E" w:rsidTr="00CB4907">
        <w:trPr>
          <w:trHeight w:val="298"/>
        </w:trPr>
        <w:tc>
          <w:tcPr>
            <w:tcW w:w="9356" w:type="dxa"/>
            <w:shd w:val="clear" w:color="auto" w:fill="auto"/>
            <w:vAlign w:val="center"/>
          </w:tcPr>
          <w:p w:rsidR="0047708E" w:rsidRPr="0047708E" w:rsidRDefault="0047708E" w:rsidP="00CB4907">
            <w:pPr>
              <w:contextualSpacing/>
              <w:jc w:val="both"/>
              <w:rPr>
                <w:rFonts w:asciiTheme="minorHAnsi" w:hAnsiTheme="minorHAnsi" w:cs="Calibri"/>
                <w:sz w:val="22"/>
                <w:szCs w:val="22"/>
                <w:lang w:val="es-BO"/>
              </w:rPr>
            </w:pPr>
            <w:r w:rsidRPr="0047708E">
              <w:rPr>
                <w:rFonts w:asciiTheme="minorHAnsi" w:hAnsiTheme="minorHAnsi" w:cs="Calibri"/>
                <w:sz w:val="22"/>
                <w:szCs w:val="22"/>
                <w:lang w:val="es-BO"/>
              </w:rPr>
              <w:t xml:space="preserve">Con formación universitaria a nivel licenciatura en profesiones relacionadas a las áreas de ingeniería, áreas económicas, administrativas o financieras. </w:t>
            </w:r>
          </w:p>
        </w:tc>
      </w:tr>
      <w:tr w:rsidR="0047708E" w:rsidRPr="0047708E" w:rsidTr="00CB4907">
        <w:trPr>
          <w:trHeight w:val="298"/>
        </w:trPr>
        <w:tc>
          <w:tcPr>
            <w:tcW w:w="9356" w:type="dxa"/>
            <w:shd w:val="clear" w:color="auto" w:fill="DEEAF6"/>
            <w:vAlign w:val="center"/>
          </w:tcPr>
          <w:p w:rsidR="0047708E" w:rsidRPr="0047708E" w:rsidRDefault="0047708E" w:rsidP="00CB4907">
            <w:pPr>
              <w:jc w:val="center"/>
              <w:rPr>
                <w:rFonts w:asciiTheme="minorHAnsi" w:hAnsiTheme="minorHAnsi" w:cs="Calibri"/>
                <w:b/>
                <w:sz w:val="22"/>
                <w:szCs w:val="22"/>
                <w:lang w:eastAsia="es-BO"/>
              </w:rPr>
            </w:pPr>
            <w:r w:rsidRPr="0047708E">
              <w:rPr>
                <w:rFonts w:asciiTheme="minorHAnsi" w:hAnsiTheme="minorHAnsi" w:cs="Calibri"/>
                <w:b/>
                <w:sz w:val="22"/>
                <w:szCs w:val="22"/>
                <w:lang w:eastAsia="es-BO"/>
              </w:rPr>
              <w:t>EXPERIENCIA ESPECIFICA</w:t>
            </w:r>
          </w:p>
        </w:tc>
      </w:tr>
      <w:tr w:rsidR="0047708E" w:rsidRPr="0047708E" w:rsidTr="00CB4907">
        <w:trPr>
          <w:trHeight w:val="298"/>
        </w:trPr>
        <w:tc>
          <w:tcPr>
            <w:tcW w:w="9356" w:type="dxa"/>
            <w:shd w:val="clear" w:color="auto" w:fill="auto"/>
            <w:vAlign w:val="center"/>
          </w:tcPr>
          <w:p w:rsidR="0047708E" w:rsidRPr="0047708E" w:rsidRDefault="0047708E" w:rsidP="00CB4907">
            <w:pPr>
              <w:contextualSpacing/>
              <w:jc w:val="both"/>
              <w:rPr>
                <w:rFonts w:asciiTheme="minorHAnsi" w:hAnsiTheme="minorHAnsi"/>
                <w:sz w:val="22"/>
                <w:szCs w:val="22"/>
              </w:rPr>
            </w:pPr>
            <w:r w:rsidRPr="0047708E">
              <w:rPr>
                <w:rFonts w:asciiTheme="minorHAnsi" w:hAnsiTheme="minorHAnsi"/>
                <w:sz w:val="22"/>
                <w:szCs w:val="22"/>
              </w:rPr>
              <w:t xml:space="preserve">Mínimo 3 proyectos en cualquiera de los siguientes cargos: Gerente, Superintendente de Obra, Director de obra, Jefe de Obra, Residente de Obra, Fiscal de Obra, Fiscal Eléctrico, Fiscal Civil, Encargado de Obra, Supervisor de Obra, Supervisor Eléctrico, Supervisor Civil, Coordinador de Obra, Coordinador de Proyecto o </w:t>
            </w:r>
            <w:r w:rsidRPr="0047708E">
              <w:rPr>
                <w:rFonts w:asciiTheme="minorHAnsi" w:hAnsiTheme="minorHAnsi"/>
                <w:sz w:val="22"/>
                <w:szCs w:val="22"/>
                <w:u w:val="single"/>
              </w:rPr>
              <w:t>cargo equivalente</w:t>
            </w:r>
            <w:r w:rsidRPr="0047708E">
              <w:rPr>
                <w:rFonts w:asciiTheme="minorHAnsi" w:hAnsiTheme="minorHAnsi"/>
                <w:sz w:val="22"/>
                <w:szCs w:val="22"/>
              </w:rPr>
              <w:t xml:space="preserve"> a cualquiera de los mencionados, en cualquiera de las </w:t>
            </w:r>
            <w:r w:rsidRPr="0047708E">
              <w:rPr>
                <w:rFonts w:asciiTheme="minorHAnsi" w:hAnsiTheme="minorHAnsi"/>
                <w:b/>
                <w:i/>
                <w:sz w:val="22"/>
                <w:szCs w:val="22"/>
              </w:rPr>
              <w:t>Obras Similares</w:t>
            </w:r>
            <w:r w:rsidRPr="0047708E">
              <w:rPr>
                <w:rFonts w:asciiTheme="minorHAnsi" w:hAnsiTheme="minorHAnsi"/>
                <w:sz w:val="22"/>
                <w:szCs w:val="22"/>
              </w:rPr>
              <w:t xml:space="preserve"> detallado en las experiencia especifica de la empresa.</w:t>
            </w:r>
          </w:p>
        </w:tc>
      </w:tr>
      <w:tr w:rsidR="0047708E" w:rsidRPr="0047708E" w:rsidTr="00CB4907">
        <w:trPr>
          <w:trHeight w:val="298"/>
        </w:trPr>
        <w:tc>
          <w:tcPr>
            <w:tcW w:w="9356" w:type="dxa"/>
            <w:shd w:val="clear" w:color="auto" w:fill="DEEAF6"/>
            <w:vAlign w:val="center"/>
          </w:tcPr>
          <w:p w:rsidR="0047708E" w:rsidRPr="0047708E" w:rsidRDefault="0047708E" w:rsidP="00CB4907">
            <w:pPr>
              <w:rPr>
                <w:rFonts w:asciiTheme="minorHAnsi" w:hAnsiTheme="minorHAnsi" w:cs="Calibri"/>
                <w:b/>
                <w:sz w:val="22"/>
                <w:szCs w:val="22"/>
                <w:lang w:eastAsia="es-BO"/>
              </w:rPr>
            </w:pPr>
            <w:r w:rsidRPr="0047708E">
              <w:rPr>
                <w:rFonts w:asciiTheme="minorHAnsi" w:hAnsiTheme="minorHAnsi" w:cs="Calibri"/>
                <w:b/>
                <w:sz w:val="22"/>
                <w:szCs w:val="22"/>
                <w:lang w:eastAsia="es-BO"/>
              </w:rPr>
              <w:t>ESPECIALISTA HIDRÁULICO</w:t>
            </w:r>
          </w:p>
        </w:tc>
      </w:tr>
      <w:tr w:rsidR="0047708E" w:rsidRPr="0047708E" w:rsidTr="00CB4907">
        <w:trPr>
          <w:trHeight w:val="298"/>
        </w:trPr>
        <w:tc>
          <w:tcPr>
            <w:tcW w:w="9356" w:type="dxa"/>
            <w:shd w:val="clear" w:color="auto" w:fill="DEEAF6"/>
            <w:vAlign w:val="center"/>
          </w:tcPr>
          <w:p w:rsidR="0047708E" w:rsidRPr="0047708E" w:rsidRDefault="0047708E" w:rsidP="00CB4907">
            <w:pPr>
              <w:jc w:val="center"/>
              <w:rPr>
                <w:rFonts w:asciiTheme="minorHAnsi" w:hAnsiTheme="minorHAnsi" w:cs="Calibri"/>
                <w:b/>
                <w:sz w:val="22"/>
                <w:szCs w:val="22"/>
                <w:lang w:eastAsia="es-BO"/>
              </w:rPr>
            </w:pPr>
            <w:r w:rsidRPr="0047708E">
              <w:rPr>
                <w:rFonts w:asciiTheme="minorHAnsi" w:hAnsiTheme="minorHAnsi" w:cs="Calibri"/>
                <w:b/>
                <w:sz w:val="22"/>
                <w:szCs w:val="22"/>
                <w:lang w:eastAsia="es-BO"/>
              </w:rPr>
              <w:t>FORMACION</w:t>
            </w:r>
          </w:p>
        </w:tc>
      </w:tr>
      <w:tr w:rsidR="0047708E" w:rsidRPr="0047708E" w:rsidTr="00CB4907">
        <w:trPr>
          <w:trHeight w:val="298"/>
        </w:trPr>
        <w:tc>
          <w:tcPr>
            <w:tcW w:w="9356" w:type="dxa"/>
            <w:shd w:val="clear" w:color="auto" w:fill="auto"/>
            <w:vAlign w:val="center"/>
          </w:tcPr>
          <w:p w:rsidR="0047708E" w:rsidRPr="0047708E" w:rsidRDefault="0047708E" w:rsidP="00CB4907">
            <w:pPr>
              <w:contextualSpacing/>
              <w:jc w:val="both"/>
              <w:rPr>
                <w:rFonts w:asciiTheme="minorHAnsi" w:hAnsiTheme="minorHAnsi" w:cs="Calibri"/>
                <w:sz w:val="22"/>
                <w:szCs w:val="22"/>
                <w:lang w:val="es-BO"/>
              </w:rPr>
            </w:pPr>
            <w:r w:rsidRPr="0047708E">
              <w:rPr>
                <w:rFonts w:asciiTheme="minorHAnsi" w:hAnsiTheme="minorHAnsi" w:cs="Calibri"/>
                <w:sz w:val="22"/>
                <w:szCs w:val="22"/>
                <w:lang w:val="es-BO"/>
              </w:rPr>
              <w:t>Formación en ingeniería civil, hidráulico, geólogo, o profesión de ramas similares, con título en provisión nacional.</w:t>
            </w:r>
          </w:p>
        </w:tc>
      </w:tr>
      <w:tr w:rsidR="0047708E" w:rsidRPr="0047708E" w:rsidTr="00CB4907">
        <w:trPr>
          <w:trHeight w:val="298"/>
        </w:trPr>
        <w:tc>
          <w:tcPr>
            <w:tcW w:w="9356" w:type="dxa"/>
            <w:shd w:val="clear" w:color="auto" w:fill="DEEAF6"/>
            <w:vAlign w:val="center"/>
          </w:tcPr>
          <w:p w:rsidR="0047708E" w:rsidRPr="0047708E" w:rsidRDefault="0047708E" w:rsidP="00CB4907">
            <w:pPr>
              <w:jc w:val="center"/>
              <w:rPr>
                <w:rFonts w:asciiTheme="minorHAnsi" w:hAnsiTheme="minorHAnsi" w:cs="Calibri"/>
                <w:b/>
                <w:sz w:val="22"/>
                <w:szCs w:val="22"/>
                <w:lang w:eastAsia="es-BO"/>
              </w:rPr>
            </w:pPr>
            <w:r w:rsidRPr="0047708E">
              <w:rPr>
                <w:rFonts w:asciiTheme="minorHAnsi" w:hAnsiTheme="minorHAnsi" w:cs="Calibri"/>
                <w:b/>
                <w:sz w:val="22"/>
                <w:szCs w:val="22"/>
                <w:lang w:eastAsia="es-BO"/>
              </w:rPr>
              <w:t>EXPERIENCIA ESPECIFICA</w:t>
            </w:r>
          </w:p>
        </w:tc>
      </w:tr>
      <w:tr w:rsidR="0047708E" w:rsidRPr="0047708E" w:rsidTr="00CB4907">
        <w:trPr>
          <w:trHeight w:val="298"/>
        </w:trPr>
        <w:tc>
          <w:tcPr>
            <w:tcW w:w="9356" w:type="dxa"/>
            <w:shd w:val="clear" w:color="auto" w:fill="auto"/>
            <w:vAlign w:val="center"/>
          </w:tcPr>
          <w:p w:rsidR="0047708E" w:rsidRPr="0047708E" w:rsidRDefault="0047708E" w:rsidP="00CB4907">
            <w:pPr>
              <w:contextualSpacing/>
              <w:jc w:val="both"/>
              <w:rPr>
                <w:rFonts w:asciiTheme="minorHAnsi" w:hAnsiTheme="minorHAnsi" w:cs="Calibri"/>
                <w:sz w:val="22"/>
                <w:szCs w:val="22"/>
                <w:lang w:val="es-BO"/>
              </w:rPr>
            </w:pPr>
            <w:r w:rsidRPr="0047708E">
              <w:rPr>
                <w:rFonts w:asciiTheme="minorHAnsi" w:hAnsiTheme="minorHAnsi" w:cs="Calibri"/>
                <w:sz w:val="22"/>
                <w:szCs w:val="22"/>
                <w:lang w:val="es-BO"/>
              </w:rPr>
              <w:t xml:space="preserve">Mínimo 2 proyectos en cualquiera de los siguientes cargos: </w:t>
            </w:r>
            <w:r w:rsidRPr="0047708E">
              <w:rPr>
                <w:rFonts w:asciiTheme="minorHAnsi" w:hAnsiTheme="minorHAnsi"/>
                <w:sz w:val="22"/>
                <w:szCs w:val="22"/>
              </w:rPr>
              <w:t>Gerente de obra, Gerente de proyecto, Superintendente de Obra, Director de obra, Jefe de Obra, Residente de Obra, Fiscal de Obra, Fiscal Civil, Encargado de Obra, Supervisor de Obra, Supervisor Civil, Coordinador de Obra, Coordinador de Proyecto, Especialista Hidráulico o cargo equivalente en</w:t>
            </w:r>
            <w:r w:rsidRPr="0047708E">
              <w:rPr>
                <w:rFonts w:asciiTheme="minorHAnsi" w:hAnsiTheme="minorHAnsi" w:cs="Calibri"/>
                <w:sz w:val="22"/>
                <w:szCs w:val="22"/>
                <w:lang w:val="es-BO"/>
              </w:rPr>
              <w:t>: Construcción de vías, Construcción de drenajes, Presas, Represas, Defensivos en ríos, construcción de alcantarillas, construcción de sistemas de riegos o en obras equivalentes a las mencionadas o a Obras Similares.</w:t>
            </w:r>
          </w:p>
        </w:tc>
      </w:tr>
      <w:tr w:rsidR="0047708E" w:rsidRPr="0047708E" w:rsidTr="00CB4907">
        <w:trPr>
          <w:trHeight w:val="298"/>
        </w:trPr>
        <w:tc>
          <w:tcPr>
            <w:tcW w:w="9356" w:type="dxa"/>
            <w:shd w:val="clear" w:color="auto" w:fill="DEEAF6"/>
            <w:vAlign w:val="center"/>
          </w:tcPr>
          <w:p w:rsidR="0047708E" w:rsidRPr="0047708E" w:rsidRDefault="0047708E" w:rsidP="00CB4907">
            <w:pPr>
              <w:rPr>
                <w:rFonts w:asciiTheme="minorHAnsi" w:hAnsiTheme="minorHAnsi" w:cs="Calibri"/>
                <w:b/>
                <w:sz w:val="22"/>
                <w:szCs w:val="22"/>
                <w:lang w:eastAsia="es-BO"/>
              </w:rPr>
            </w:pPr>
            <w:r w:rsidRPr="0047708E">
              <w:rPr>
                <w:rFonts w:asciiTheme="minorHAnsi" w:hAnsiTheme="minorHAnsi" w:cs="Calibri"/>
                <w:b/>
                <w:sz w:val="22"/>
                <w:szCs w:val="22"/>
                <w:lang w:val="es-BO"/>
              </w:rPr>
              <w:t>ESPECIALISTA ELÉCTRICO</w:t>
            </w:r>
          </w:p>
        </w:tc>
      </w:tr>
      <w:tr w:rsidR="0047708E" w:rsidRPr="0047708E" w:rsidTr="00CB4907">
        <w:trPr>
          <w:trHeight w:val="298"/>
        </w:trPr>
        <w:tc>
          <w:tcPr>
            <w:tcW w:w="9356" w:type="dxa"/>
            <w:shd w:val="clear" w:color="auto" w:fill="DEEAF6"/>
            <w:vAlign w:val="center"/>
          </w:tcPr>
          <w:p w:rsidR="0047708E" w:rsidRPr="0047708E" w:rsidRDefault="0047708E" w:rsidP="00CB4907">
            <w:pPr>
              <w:jc w:val="center"/>
              <w:rPr>
                <w:rFonts w:asciiTheme="minorHAnsi" w:hAnsiTheme="minorHAnsi" w:cs="Calibri"/>
                <w:b/>
                <w:sz w:val="22"/>
                <w:szCs w:val="22"/>
                <w:lang w:eastAsia="es-BO"/>
              </w:rPr>
            </w:pPr>
            <w:r w:rsidRPr="0047708E">
              <w:rPr>
                <w:rFonts w:asciiTheme="minorHAnsi" w:hAnsiTheme="minorHAnsi" w:cs="Calibri"/>
                <w:b/>
                <w:sz w:val="22"/>
                <w:szCs w:val="22"/>
                <w:lang w:eastAsia="es-BO"/>
              </w:rPr>
              <w:t>FORMACION</w:t>
            </w:r>
          </w:p>
        </w:tc>
      </w:tr>
      <w:tr w:rsidR="0047708E" w:rsidRPr="0047708E" w:rsidTr="00CB4907">
        <w:trPr>
          <w:trHeight w:val="298"/>
        </w:trPr>
        <w:tc>
          <w:tcPr>
            <w:tcW w:w="9356" w:type="dxa"/>
            <w:shd w:val="clear" w:color="auto" w:fill="auto"/>
            <w:vAlign w:val="center"/>
          </w:tcPr>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val="es-BO"/>
              </w:rPr>
              <w:t>Formación en ingeniería eléctrica, Ing. electrónica, Ing. Electromecánica o profesión de ramas similares, con título en provisión nacional.</w:t>
            </w:r>
          </w:p>
        </w:tc>
      </w:tr>
      <w:tr w:rsidR="0047708E" w:rsidRPr="0047708E" w:rsidTr="00CB4907">
        <w:trPr>
          <w:trHeight w:val="298"/>
        </w:trPr>
        <w:tc>
          <w:tcPr>
            <w:tcW w:w="9356" w:type="dxa"/>
            <w:shd w:val="clear" w:color="auto" w:fill="DEEAF6"/>
            <w:vAlign w:val="center"/>
          </w:tcPr>
          <w:p w:rsidR="0047708E" w:rsidRPr="0047708E" w:rsidRDefault="0047708E" w:rsidP="00CB4907">
            <w:pPr>
              <w:jc w:val="center"/>
              <w:rPr>
                <w:rFonts w:asciiTheme="minorHAnsi" w:hAnsiTheme="minorHAnsi" w:cs="Calibri"/>
                <w:b/>
                <w:sz w:val="22"/>
                <w:szCs w:val="22"/>
                <w:lang w:eastAsia="es-BO"/>
              </w:rPr>
            </w:pPr>
            <w:r w:rsidRPr="0047708E">
              <w:rPr>
                <w:rFonts w:asciiTheme="minorHAnsi" w:hAnsiTheme="minorHAnsi" w:cs="Calibri"/>
                <w:b/>
                <w:sz w:val="22"/>
                <w:szCs w:val="22"/>
                <w:lang w:eastAsia="es-BO"/>
              </w:rPr>
              <w:t>EXPERIENCIA ESPECIFICA</w:t>
            </w:r>
          </w:p>
        </w:tc>
      </w:tr>
      <w:tr w:rsidR="0047708E" w:rsidRPr="0047708E" w:rsidTr="00CB4907">
        <w:trPr>
          <w:trHeight w:val="298"/>
        </w:trPr>
        <w:tc>
          <w:tcPr>
            <w:tcW w:w="9356" w:type="dxa"/>
            <w:shd w:val="clear" w:color="auto" w:fill="auto"/>
            <w:vAlign w:val="center"/>
          </w:tcPr>
          <w:p w:rsidR="0047708E" w:rsidRPr="0047708E" w:rsidRDefault="0047708E" w:rsidP="00CB4907">
            <w:pPr>
              <w:contextualSpacing/>
              <w:jc w:val="both"/>
              <w:rPr>
                <w:rFonts w:asciiTheme="minorHAnsi" w:hAnsiTheme="minorHAnsi"/>
                <w:sz w:val="22"/>
                <w:szCs w:val="22"/>
                <w:lang w:val="es-BO"/>
              </w:rPr>
            </w:pPr>
            <w:r w:rsidRPr="0047708E">
              <w:rPr>
                <w:rFonts w:asciiTheme="minorHAnsi" w:hAnsiTheme="minorHAnsi" w:cs="Calibri"/>
                <w:sz w:val="22"/>
                <w:szCs w:val="22"/>
                <w:lang w:val="es-BO"/>
              </w:rPr>
              <w:t xml:space="preserve">Mínimo 2 proyectos en cualquiera de los siguientes cargos: Gerente, Supervisor de obras, Supervisor de Eléctrico, Fiscal de Obras, Fiscal Eléctrico, Especialista Eléctrico, Superintendente, Director de obras, Coordinador de Proyecto, Jefe de Obra, jefe de ingeniería, Ingeniero de Diseño, encargado de obras, Superintendente de Obra, Residente de Obra o Cargo equivalente que tenga relación con sistemas eléctricos en obras: Con sistema de iluminación, Vías con iluminación, </w:t>
            </w:r>
            <w:r w:rsidRPr="0047708E">
              <w:rPr>
                <w:rFonts w:asciiTheme="minorHAnsi" w:hAnsiTheme="minorHAnsi"/>
                <w:sz w:val="22"/>
                <w:szCs w:val="22"/>
              </w:rPr>
              <w:t>Diseño o Construcción o ampliación o acometida de redes de baja y/o media tensión o en Obras similares.</w:t>
            </w:r>
          </w:p>
        </w:tc>
      </w:tr>
      <w:tr w:rsidR="0047708E" w:rsidRPr="0047708E" w:rsidTr="00CB4907">
        <w:trPr>
          <w:trHeight w:val="298"/>
        </w:trPr>
        <w:tc>
          <w:tcPr>
            <w:tcW w:w="9356" w:type="dxa"/>
            <w:shd w:val="clear" w:color="auto" w:fill="DEEAF6"/>
            <w:vAlign w:val="center"/>
          </w:tcPr>
          <w:p w:rsidR="0047708E" w:rsidRPr="0047708E" w:rsidRDefault="0047708E" w:rsidP="00CB4907">
            <w:pPr>
              <w:rPr>
                <w:rFonts w:asciiTheme="minorHAnsi" w:hAnsiTheme="minorHAnsi" w:cs="Calibri"/>
                <w:b/>
                <w:sz w:val="22"/>
                <w:szCs w:val="22"/>
                <w:lang w:eastAsia="es-BO"/>
              </w:rPr>
            </w:pPr>
            <w:r w:rsidRPr="0047708E">
              <w:rPr>
                <w:rFonts w:asciiTheme="minorHAnsi" w:hAnsiTheme="minorHAnsi" w:cs="Arial"/>
                <w:b/>
                <w:sz w:val="22"/>
                <w:szCs w:val="22"/>
                <w:lang w:val="es-BO"/>
              </w:rPr>
              <w:t xml:space="preserve">SUPERVISOR DE SEGURIDAD MEDIO AMBIENTE Y SALUD </w:t>
            </w:r>
          </w:p>
        </w:tc>
      </w:tr>
      <w:tr w:rsidR="0047708E" w:rsidRPr="0047708E" w:rsidTr="00CB4907">
        <w:trPr>
          <w:trHeight w:val="298"/>
        </w:trPr>
        <w:tc>
          <w:tcPr>
            <w:tcW w:w="9356" w:type="dxa"/>
            <w:shd w:val="clear" w:color="auto" w:fill="DEEAF6"/>
            <w:vAlign w:val="center"/>
          </w:tcPr>
          <w:p w:rsidR="0047708E" w:rsidRPr="0047708E" w:rsidRDefault="0047708E" w:rsidP="00CB4907">
            <w:pPr>
              <w:jc w:val="center"/>
              <w:rPr>
                <w:rFonts w:asciiTheme="minorHAnsi" w:hAnsiTheme="minorHAnsi" w:cs="Calibri"/>
                <w:b/>
                <w:sz w:val="22"/>
                <w:szCs w:val="22"/>
                <w:lang w:eastAsia="es-BO"/>
              </w:rPr>
            </w:pPr>
            <w:r w:rsidRPr="0047708E">
              <w:rPr>
                <w:rFonts w:asciiTheme="minorHAnsi" w:hAnsiTheme="minorHAnsi" w:cs="Calibri"/>
                <w:b/>
                <w:sz w:val="22"/>
                <w:szCs w:val="22"/>
                <w:lang w:eastAsia="es-BO"/>
              </w:rPr>
              <w:t>FORMACION</w:t>
            </w:r>
          </w:p>
        </w:tc>
      </w:tr>
      <w:tr w:rsidR="0047708E" w:rsidRPr="0047708E" w:rsidTr="00CB4907">
        <w:trPr>
          <w:trHeight w:val="298"/>
        </w:trPr>
        <w:tc>
          <w:tcPr>
            <w:tcW w:w="9356" w:type="dxa"/>
            <w:shd w:val="clear" w:color="auto" w:fill="auto"/>
            <w:vAlign w:val="center"/>
          </w:tcPr>
          <w:p w:rsidR="0047708E" w:rsidRPr="0047708E" w:rsidRDefault="0047708E" w:rsidP="00CB4907">
            <w:pPr>
              <w:contextualSpacing/>
              <w:jc w:val="both"/>
              <w:rPr>
                <w:rFonts w:asciiTheme="minorHAnsi" w:hAnsiTheme="minorHAnsi" w:cs="Calibri"/>
                <w:sz w:val="22"/>
                <w:szCs w:val="22"/>
                <w:lang w:val="es-BO"/>
              </w:rPr>
            </w:pPr>
            <w:r w:rsidRPr="0047708E">
              <w:rPr>
                <w:rFonts w:asciiTheme="minorHAnsi" w:hAnsiTheme="minorHAnsi" w:cs="Calibri"/>
                <w:sz w:val="22"/>
                <w:szCs w:val="22"/>
                <w:lang w:val="es-BO"/>
              </w:rPr>
              <w:t xml:space="preserve">Formación en ingeniería civil, Ingeniería agronomía, ingeniería industrial, ingeniería química, ingeniería petrolera, ingeniería ambiental, ingeniería forestal o profesión de ramas similares, con título en provisión nacional. </w:t>
            </w:r>
          </w:p>
        </w:tc>
      </w:tr>
      <w:tr w:rsidR="0047708E" w:rsidRPr="0047708E" w:rsidTr="00CB4907">
        <w:trPr>
          <w:trHeight w:val="298"/>
        </w:trPr>
        <w:tc>
          <w:tcPr>
            <w:tcW w:w="9356" w:type="dxa"/>
            <w:shd w:val="clear" w:color="auto" w:fill="DEEAF6"/>
            <w:vAlign w:val="center"/>
          </w:tcPr>
          <w:p w:rsidR="0047708E" w:rsidRPr="0047708E" w:rsidRDefault="0047708E" w:rsidP="00CB4907">
            <w:pPr>
              <w:jc w:val="center"/>
              <w:rPr>
                <w:rFonts w:asciiTheme="minorHAnsi" w:hAnsiTheme="minorHAnsi" w:cs="Calibri"/>
                <w:b/>
                <w:sz w:val="22"/>
                <w:szCs w:val="22"/>
                <w:lang w:eastAsia="es-BO"/>
              </w:rPr>
            </w:pPr>
            <w:r w:rsidRPr="0047708E">
              <w:rPr>
                <w:rFonts w:asciiTheme="minorHAnsi" w:hAnsiTheme="minorHAnsi" w:cs="Calibri"/>
                <w:b/>
                <w:sz w:val="22"/>
                <w:szCs w:val="22"/>
                <w:lang w:eastAsia="es-BO"/>
              </w:rPr>
              <w:lastRenderedPageBreak/>
              <w:t>EXPERIENCIA ESPECIFICA</w:t>
            </w:r>
          </w:p>
        </w:tc>
      </w:tr>
      <w:tr w:rsidR="0047708E" w:rsidRPr="0047708E" w:rsidTr="00CB4907">
        <w:trPr>
          <w:trHeight w:val="298"/>
        </w:trPr>
        <w:tc>
          <w:tcPr>
            <w:tcW w:w="9356" w:type="dxa"/>
            <w:shd w:val="clear" w:color="auto" w:fill="auto"/>
            <w:vAlign w:val="center"/>
          </w:tcPr>
          <w:p w:rsidR="0047708E" w:rsidRPr="0047708E" w:rsidRDefault="0047708E" w:rsidP="00CB4907">
            <w:pPr>
              <w:jc w:val="both"/>
              <w:rPr>
                <w:rFonts w:asciiTheme="minorHAnsi" w:hAnsiTheme="minorHAnsi" w:cs="Calibri"/>
                <w:b/>
                <w:sz w:val="22"/>
                <w:szCs w:val="22"/>
                <w:lang w:eastAsia="es-BO"/>
              </w:rPr>
            </w:pPr>
            <w:r w:rsidRPr="0047708E">
              <w:rPr>
                <w:rFonts w:asciiTheme="minorHAnsi" w:hAnsiTheme="minorHAnsi" w:cs="Calibri"/>
                <w:sz w:val="22"/>
                <w:szCs w:val="22"/>
                <w:lang w:val="es-BO"/>
              </w:rPr>
              <w:t>Mínimo 2 proyectos en cualquiera de los siguientes cargos: Supervisor, monitor, encargado de SMS, Coordinador de  SMS, Coordinador de Seguridad, especialista en seguridad industrial, o cargo equivalente relacionado a seguridad, en cualquiera de las Obras similares.</w:t>
            </w:r>
          </w:p>
        </w:tc>
      </w:tr>
      <w:tr w:rsidR="0047708E" w:rsidRPr="0047708E" w:rsidTr="00CB4907">
        <w:trPr>
          <w:trHeight w:val="298"/>
        </w:trPr>
        <w:tc>
          <w:tcPr>
            <w:tcW w:w="9356" w:type="dxa"/>
            <w:shd w:val="clear" w:color="auto" w:fill="DEEAF6"/>
            <w:vAlign w:val="center"/>
          </w:tcPr>
          <w:p w:rsidR="0047708E" w:rsidRPr="0047708E" w:rsidRDefault="0047708E" w:rsidP="00CB4907">
            <w:pPr>
              <w:rPr>
                <w:rFonts w:asciiTheme="minorHAnsi" w:hAnsiTheme="minorHAnsi" w:cs="Calibri"/>
                <w:b/>
                <w:sz w:val="22"/>
                <w:szCs w:val="22"/>
                <w:lang w:eastAsia="es-BO"/>
              </w:rPr>
            </w:pPr>
            <w:r w:rsidRPr="0047708E">
              <w:rPr>
                <w:rFonts w:asciiTheme="minorHAnsi" w:hAnsiTheme="minorHAnsi" w:cs="Calibri"/>
                <w:b/>
                <w:sz w:val="22"/>
                <w:szCs w:val="22"/>
                <w:lang w:eastAsia="es-BO"/>
              </w:rPr>
              <w:t>SUPERVISOR SGI</w:t>
            </w:r>
          </w:p>
        </w:tc>
      </w:tr>
      <w:tr w:rsidR="0047708E" w:rsidRPr="0047708E" w:rsidTr="00CB4907">
        <w:trPr>
          <w:trHeight w:val="298"/>
        </w:trPr>
        <w:tc>
          <w:tcPr>
            <w:tcW w:w="9356" w:type="dxa"/>
            <w:shd w:val="clear" w:color="auto" w:fill="DEEAF6"/>
            <w:vAlign w:val="center"/>
          </w:tcPr>
          <w:p w:rsidR="0047708E" w:rsidRPr="0047708E" w:rsidRDefault="0047708E" w:rsidP="00CB4907">
            <w:pPr>
              <w:jc w:val="center"/>
              <w:rPr>
                <w:rFonts w:asciiTheme="minorHAnsi" w:hAnsiTheme="minorHAnsi" w:cs="Calibri"/>
                <w:b/>
                <w:sz w:val="22"/>
                <w:szCs w:val="22"/>
                <w:lang w:eastAsia="es-BO"/>
              </w:rPr>
            </w:pPr>
            <w:r w:rsidRPr="0047708E">
              <w:rPr>
                <w:rFonts w:asciiTheme="minorHAnsi" w:hAnsiTheme="minorHAnsi" w:cs="Calibri"/>
                <w:b/>
                <w:sz w:val="22"/>
                <w:szCs w:val="22"/>
                <w:lang w:eastAsia="es-BO"/>
              </w:rPr>
              <w:t>FORMACION</w:t>
            </w:r>
          </w:p>
        </w:tc>
      </w:tr>
      <w:tr w:rsidR="0047708E" w:rsidRPr="0047708E" w:rsidTr="00CB4907">
        <w:trPr>
          <w:trHeight w:val="298"/>
        </w:trPr>
        <w:tc>
          <w:tcPr>
            <w:tcW w:w="9356" w:type="dxa"/>
            <w:shd w:val="clear" w:color="auto" w:fill="auto"/>
            <w:vAlign w:val="center"/>
          </w:tcPr>
          <w:p w:rsidR="0047708E" w:rsidRPr="0047708E" w:rsidRDefault="0047708E" w:rsidP="00CB4907">
            <w:pPr>
              <w:rPr>
                <w:rFonts w:asciiTheme="minorHAnsi" w:hAnsiTheme="minorHAnsi" w:cs="Calibri"/>
                <w:sz w:val="22"/>
                <w:szCs w:val="22"/>
                <w:lang w:eastAsia="es-BO"/>
              </w:rPr>
            </w:pPr>
            <w:r w:rsidRPr="0047708E">
              <w:rPr>
                <w:rFonts w:asciiTheme="minorHAnsi" w:hAnsiTheme="minorHAnsi" w:cs="Calibri"/>
                <w:sz w:val="22"/>
                <w:szCs w:val="22"/>
                <w:lang w:eastAsia="es-BO"/>
              </w:rPr>
              <w:t xml:space="preserve">Ingeniería Industrial, Ingeniería Petrolera, Ingeniero Civil, Ingeniería de Medio Ambiente, Agronomía, Ingeniería, Ingeniería Química, Forestal o </w:t>
            </w:r>
            <w:r w:rsidRPr="0047708E">
              <w:rPr>
                <w:rFonts w:asciiTheme="minorHAnsi" w:hAnsiTheme="minorHAnsi" w:cs="Calibri"/>
                <w:sz w:val="22"/>
                <w:szCs w:val="22"/>
                <w:lang w:val="es-BO"/>
              </w:rPr>
              <w:t>profesión de ramas similares</w:t>
            </w:r>
            <w:r w:rsidRPr="0047708E">
              <w:rPr>
                <w:rFonts w:asciiTheme="minorHAnsi" w:hAnsiTheme="minorHAnsi" w:cs="Calibri"/>
                <w:sz w:val="22"/>
                <w:szCs w:val="22"/>
                <w:lang w:eastAsia="es-BO"/>
              </w:rPr>
              <w:t>.</w:t>
            </w:r>
          </w:p>
        </w:tc>
      </w:tr>
      <w:tr w:rsidR="0047708E" w:rsidRPr="0047708E" w:rsidTr="00CB4907">
        <w:trPr>
          <w:trHeight w:val="298"/>
        </w:trPr>
        <w:tc>
          <w:tcPr>
            <w:tcW w:w="9356" w:type="dxa"/>
            <w:shd w:val="clear" w:color="auto" w:fill="DEEAF6"/>
            <w:vAlign w:val="center"/>
          </w:tcPr>
          <w:p w:rsidR="0047708E" w:rsidRPr="0047708E" w:rsidRDefault="0047708E" w:rsidP="00CB4907">
            <w:pPr>
              <w:jc w:val="center"/>
              <w:rPr>
                <w:rFonts w:asciiTheme="minorHAnsi" w:hAnsiTheme="minorHAnsi" w:cs="Calibri"/>
                <w:b/>
                <w:sz w:val="22"/>
                <w:szCs w:val="22"/>
                <w:lang w:eastAsia="es-BO"/>
              </w:rPr>
            </w:pPr>
            <w:r w:rsidRPr="0047708E">
              <w:rPr>
                <w:rFonts w:asciiTheme="minorHAnsi" w:hAnsiTheme="minorHAnsi" w:cs="Calibri"/>
                <w:b/>
                <w:sz w:val="22"/>
                <w:szCs w:val="22"/>
                <w:lang w:eastAsia="es-BO"/>
              </w:rPr>
              <w:t>EXPERIENCIA ESPECIFICA</w:t>
            </w:r>
          </w:p>
        </w:tc>
      </w:tr>
      <w:tr w:rsidR="0047708E" w:rsidRPr="0047708E" w:rsidTr="00CB4907">
        <w:trPr>
          <w:trHeight w:val="298"/>
        </w:trPr>
        <w:tc>
          <w:tcPr>
            <w:tcW w:w="9356" w:type="dxa"/>
            <w:shd w:val="clear" w:color="auto" w:fill="auto"/>
            <w:vAlign w:val="center"/>
          </w:tcPr>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Mínimo 2 Contratos en: Encargado de Sistema de Gestión de Integrada (SGI), Coordinador de SGI, Jefe de SGI, Jefe de Control de Calidad, Coordinador de Calidad, Fiscal de obra, Supervisor de obra, coordinador de proyecto, jefe proyecto, ingeniero de diseño, jefe de ingeniería o cargos equivalentes en: vías, puentes, Construcciones aeroportuarias, y ferroviarias, Construcciones relacionadas al ámbito industrial, Petrolero o en Obras Similares relacionado con sistema de gestión y/o que tenga relación con calidad.</w:t>
            </w:r>
          </w:p>
        </w:tc>
      </w:tr>
    </w:tbl>
    <w:p w:rsidR="0047708E" w:rsidRPr="0047708E" w:rsidRDefault="0047708E" w:rsidP="0047708E">
      <w:pPr>
        <w:rPr>
          <w:rFonts w:asciiTheme="minorHAnsi" w:hAnsiTheme="minorHAnsi" w:cs="Calibri"/>
          <w:b/>
          <w:sz w:val="22"/>
          <w:szCs w:val="22"/>
        </w:rPr>
      </w:pPr>
    </w:p>
    <w:p w:rsidR="0047708E" w:rsidRPr="0047708E" w:rsidRDefault="0047708E" w:rsidP="0047708E">
      <w:pPr>
        <w:rPr>
          <w:rFonts w:asciiTheme="minorHAnsi" w:hAnsiTheme="minorHAnsi" w:cs="Calibri"/>
          <w:b/>
          <w:sz w:val="22"/>
          <w:szCs w:val="22"/>
        </w:rPr>
      </w:pPr>
    </w:p>
    <w:p w:rsidR="0047708E" w:rsidRPr="0047708E" w:rsidRDefault="0047708E" w:rsidP="00E34132">
      <w:pPr>
        <w:pStyle w:val="Prrafodelista"/>
        <w:numPr>
          <w:ilvl w:val="0"/>
          <w:numId w:val="36"/>
        </w:numPr>
        <w:ind w:left="426"/>
        <w:contextualSpacing/>
        <w:jc w:val="both"/>
        <w:rPr>
          <w:rFonts w:asciiTheme="minorHAnsi" w:hAnsiTheme="minorHAnsi" w:cs="Calibri"/>
          <w:b/>
          <w:sz w:val="22"/>
          <w:szCs w:val="22"/>
        </w:rPr>
      </w:pPr>
      <w:r w:rsidRPr="0047708E">
        <w:rPr>
          <w:rFonts w:asciiTheme="minorHAnsi" w:hAnsiTheme="minorHAnsi" w:cs="Calibri"/>
          <w:b/>
          <w:sz w:val="22"/>
          <w:szCs w:val="22"/>
        </w:rPr>
        <w:t>CONDICIONES REQUERIDAS PARA PRESTACIÓN DE LA SUPERVISIÓN TECNICA</w:t>
      </w:r>
    </w:p>
    <w:p w:rsidR="0047708E" w:rsidRPr="0047708E" w:rsidRDefault="0047708E" w:rsidP="0047708E">
      <w:pPr>
        <w:pStyle w:val="Prrafodelista"/>
        <w:jc w:val="both"/>
        <w:rPr>
          <w:rFonts w:asciiTheme="minorHAnsi" w:hAnsiTheme="minorHAnsi" w:cs="Calibri"/>
          <w:sz w:val="22"/>
          <w:szCs w:val="22"/>
        </w:rPr>
      </w:pPr>
    </w:p>
    <w:tbl>
      <w:tblPr>
        <w:tblW w:w="9342"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42"/>
      </w:tblGrid>
      <w:tr w:rsidR="0047708E" w:rsidRPr="0047708E" w:rsidTr="00CB4907">
        <w:trPr>
          <w:trHeight w:val="412"/>
        </w:trPr>
        <w:tc>
          <w:tcPr>
            <w:tcW w:w="9342" w:type="dxa"/>
            <w:shd w:val="clear" w:color="auto" w:fill="BDD6EE"/>
            <w:vAlign w:val="center"/>
          </w:tcPr>
          <w:p w:rsidR="0047708E" w:rsidRPr="0047708E" w:rsidRDefault="0047708E" w:rsidP="00CB4907">
            <w:pPr>
              <w:jc w:val="both"/>
              <w:rPr>
                <w:rFonts w:asciiTheme="minorHAnsi" w:hAnsiTheme="minorHAnsi" w:cs="Calibri"/>
                <w:b/>
                <w:bCs/>
                <w:sz w:val="22"/>
                <w:szCs w:val="22"/>
                <w:lang w:eastAsia="es-BO"/>
              </w:rPr>
            </w:pPr>
            <w:r w:rsidRPr="0047708E">
              <w:rPr>
                <w:rFonts w:asciiTheme="minorHAnsi" w:hAnsiTheme="minorHAnsi" w:cs="Calibri"/>
                <w:b/>
                <w:bCs/>
                <w:sz w:val="22"/>
                <w:szCs w:val="22"/>
                <w:lang w:eastAsia="es-BO"/>
              </w:rPr>
              <w:t>PRODUCTOS E INFORMES A ENTREGAR.</w:t>
            </w:r>
          </w:p>
        </w:tc>
      </w:tr>
      <w:tr w:rsidR="0047708E" w:rsidRPr="0047708E" w:rsidTr="00CB4907">
        <w:trPr>
          <w:trHeight w:val="707"/>
        </w:trPr>
        <w:tc>
          <w:tcPr>
            <w:tcW w:w="9342" w:type="dxa"/>
            <w:shd w:val="clear" w:color="auto" w:fill="auto"/>
            <w:vAlign w:val="center"/>
          </w:tcPr>
          <w:p w:rsidR="0047708E" w:rsidRPr="0047708E" w:rsidRDefault="0047708E" w:rsidP="00E34132">
            <w:pPr>
              <w:numPr>
                <w:ilvl w:val="0"/>
                <w:numId w:val="44"/>
              </w:numPr>
              <w:jc w:val="both"/>
              <w:rPr>
                <w:rFonts w:asciiTheme="minorHAnsi" w:hAnsiTheme="minorHAnsi" w:cs="Calibri"/>
                <w:b/>
                <w:sz w:val="22"/>
                <w:szCs w:val="22"/>
                <w:lang w:eastAsia="es-BO"/>
              </w:rPr>
            </w:pPr>
            <w:r w:rsidRPr="0047708E">
              <w:rPr>
                <w:rFonts w:asciiTheme="minorHAnsi" w:hAnsiTheme="minorHAnsi" w:cs="Calibri"/>
                <w:b/>
                <w:sz w:val="22"/>
                <w:szCs w:val="22"/>
                <w:lang w:eastAsia="es-BO"/>
              </w:rPr>
              <w:t>INFORME INICIAL DE OBRA</w:t>
            </w:r>
          </w:p>
          <w:p w:rsidR="0047708E" w:rsidRPr="0047708E" w:rsidRDefault="0047708E" w:rsidP="00CB4907">
            <w:pPr>
              <w:ind w:left="708"/>
              <w:jc w:val="both"/>
              <w:rPr>
                <w:rFonts w:asciiTheme="minorHAnsi" w:hAnsiTheme="minorHAnsi" w:cs="Calibri"/>
                <w:sz w:val="22"/>
                <w:szCs w:val="22"/>
                <w:lang w:eastAsia="es-BO"/>
              </w:rPr>
            </w:pPr>
            <w:r w:rsidRPr="0047708E">
              <w:rPr>
                <w:rFonts w:asciiTheme="minorHAnsi" w:hAnsiTheme="minorHAnsi" w:cs="Calibri"/>
                <w:sz w:val="22"/>
                <w:szCs w:val="22"/>
                <w:lang w:eastAsia="es-BO"/>
              </w:rPr>
              <w:t>Deberá ser elaborado informe en dos ejemplares, dentro de un plazo máximo de 15 días hábiles, desde la fecha de emisión de la Orden de Inicio emitida por el Contratante determinando el inicio de actividades de la Empresa Supervisora. Este informe deberá contener un resumen ejecutivo de las condiciones iníciales del proyecto, la revisión total del proyecto y del cronograma de las actividades para el desarrollo de la obra.</w:t>
            </w: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CB4907">
            <w:pPr>
              <w:ind w:left="708"/>
              <w:jc w:val="both"/>
              <w:rPr>
                <w:rFonts w:asciiTheme="minorHAnsi" w:hAnsiTheme="minorHAnsi" w:cs="Calibri"/>
                <w:sz w:val="22"/>
                <w:szCs w:val="22"/>
                <w:lang w:eastAsia="es-BO"/>
              </w:rPr>
            </w:pPr>
            <w:r w:rsidRPr="0047708E">
              <w:rPr>
                <w:rFonts w:asciiTheme="minorHAnsi" w:hAnsiTheme="minorHAnsi" w:cs="Calibri"/>
                <w:sz w:val="22"/>
                <w:szCs w:val="22"/>
                <w:lang w:eastAsia="es-BO"/>
              </w:rPr>
              <w:t>El Supervisor de Obra también podrá realizar observaciones al proyecto y al cronograma mismos que a su criterio podrían afectar la ejecución del mismo, en este sentido deberá presentar las recomendaciones y estrategias para subsanar estas condiciones observadas.</w:t>
            </w: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CB4907">
            <w:pPr>
              <w:ind w:left="708"/>
              <w:jc w:val="both"/>
              <w:rPr>
                <w:rFonts w:asciiTheme="minorHAnsi" w:hAnsiTheme="minorHAnsi" w:cs="Calibri"/>
                <w:sz w:val="22"/>
                <w:szCs w:val="22"/>
                <w:lang w:eastAsia="es-BO"/>
              </w:rPr>
            </w:pPr>
            <w:r w:rsidRPr="0047708E">
              <w:rPr>
                <w:rFonts w:asciiTheme="minorHAnsi" w:hAnsiTheme="minorHAnsi" w:cs="Calibri"/>
                <w:sz w:val="22"/>
                <w:szCs w:val="22"/>
                <w:lang w:eastAsia="es-BO"/>
              </w:rPr>
              <w:t>Este informe posibilitará tomar acciones previas sobre la suficiencia del proyecto y/o la necesidad de complementos o modificaciones, implicando la participación de la Empresa Supervisora según el alcance de las observaciones, para que se realicen las enmiendas o complementos que correspondan.</w:t>
            </w: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Este informe deberá contener:</w:t>
            </w: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E34132">
            <w:pPr>
              <w:numPr>
                <w:ilvl w:val="0"/>
                <w:numId w:val="45"/>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Los antecedentes del proyecto con sus alcances, características, objetivos, ubicación y otros relativos a la obra.</w:t>
            </w:r>
          </w:p>
          <w:p w:rsidR="0047708E" w:rsidRPr="0047708E" w:rsidRDefault="0047708E" w:rsidP="00E34132">
            <w:pPr>
              <w:numPr>
                <w:ilvl w:val="0"/>
                <w:numId w:val="45"/>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El análisis del proyecto para la etapa de la obra: Consideraciones del diseño y su dimensionamiento, verificación y certificación de las especificaciones técnicas del a obra, volúmenes, precios unitarios, presupuesto y la certificación de los ajustes realizados o por realizar, en caso de prever modificaciones.</w:t>
            </w:r>
          </w:p>
          <w:p w:rsidR="0047708E" w:rsidRPr="0047708E" w:rsidRDefault="0047708E" w:rsidP="00E34132">
            <w:pPr>
              <w:numPr>
                <w:ilvl w:val="0"/>
                <w:numId w:val="45"/>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El presupuesto general de la obra por ítems, volúmenes, precios unitarios y totales.</w:t>
            </w:r>
          </w:p>
          <w:p w:rsidR="0047708E" w:rsidRPr="0047708E" w:rsidRDefault="0047708E" w:rsidP="00E34132">
            <w:pPr>
              <w:numPr>
                <w:ilvl w:val="0"/>
                <w:numId w:val="45"/>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Los planos de construcción y de detalle, aprobados.</w:t>
            </w:r>
          </w:p>
          <w:p w:rsidR="0047708E" w:rsidRPr="0047708E" w:rsidRDefault="0047708E" w:rsidP="00CB4907">
            <w:pPr>
              <w:pStyle w:val="Prrafodelista"/>
              <w:rPr>
                <w:rFonts w:asciiTheme="minorHAnsi" w:hAnsiTheme="minorHAnsi" w:cs="Calibri"/>
                <w:sz w:val="22"/>
                <w:szCs w:val="22"/>
                <w:lang w:eastAsia="es-BO"/>
              </w:rPr>
            </w:pPr>
          </w:p>
          <w:p w:rsidR="0047708E" w:rsidRPr="0047708E" w:rsidRDefault="0047708E" w:rsidP="00E34132">
            <w:pPr>
              <w:numPr>
                <w:ilvl w:val="0"/>
                <w:numId w:val="44"/>
              </w:numPr>
              <w:jc w:val="both"/>
              <w:rPr>
                <w:rFonts w:asciiTheme="minorHAnsi" w:hAnsiTheme="minorHAnsi" w:cs="Calibri"/>
                <w:b/>
                <w:sz w:val="22"/>
                <w:szCs w:val="22"/>
                <w:lang w:eastAsia="es-BO"/>
              </w:rPr>
            </w:pPr>
            <w:r w:rsidRPr="0047708E">
              <w:rPr>
                <w:rFonts w:asciiTheme="minorHAnsi" w:hAnsiTheme="minorHAnsi" w:cs="Calibri"/>
                <w:b/>
                <w:sz w:val="22"/>
                <w:szCs w:val="22"/>
                <w:lang w:eastAsia="es-BO"/>
              </w:rPr>
              <w:lastRenderedPageBreak/>
              <w:t>INFORMES PERIÓDICOS</w:t>
            </w:r>
          </w:p>
          <w:p w:rsidR="0047708E" w:rsidRPr="0047708E" w:rsidRDefault="0047708E" w:rsidP="00CB4907">
            <w:pPr>
              <w:ind w:left="1080"/>
              <w:jc w:val="both"/>
              <w:rPr>
                <w:rFonts w:asciiTheme="minorHAnsi" w:hAnsiTheme="minorHAnsi" w:cs="Calibri"/>
                <w:sz w:val="22"/>
                <w:szCs w:val="22"/>
                <w:lang w:eastAsia="es-BO"/>
              </w:rPr>
            </w:pP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Podrán ser mensuales, quincenales o por periodos determinados en el Contrato de Servicios de Supervisión y de acuerdo al plazo total de ejecución de la obra, se presentarán en los ejemplares que se requieran debiendo contener la siguiente información:</w:t>
            </w: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E34132">
            <w:pPr>
              <w:numPr>
                <w:ilvl w:val="0"/>
                <w:numId w:val="46"/>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Antecedentes: describiendo las generalidades del Contrato de Obra.</w:t>
            </w:r>
          </w:p>
          <w:p w:rsidR="0047708E" w:rsidRPr="0047708E" w:rsidRDefault="0047708E" w:rsidP="00E34132">
            <w:pPr>
              <w:numPr>
                <w:ilvl w:val="0"/>
                <w:numId w:val="46"/>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Descripción resumida de la obra: indicando ubicación, tamaño y características principales.</w:t>
            </w:r>
          </w:p>
          <w:p w:rsidR="0047708E" w:rsidRPr="0047708E" w:rsidRDefault="0047708E" w:rsidP="00E34132">
            <w:pPr>
              <w:numPr>
                <w:ilvl w:val="0"/>
                <w:numId w:val="46"/>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Entidad Ejecutora: su organización y capacidad demostrada por el personal técnico responsable, equipo disponible en obra indicando calidad, cantidad, estado y rendimiento para una evaluación de las posibilidades de cumplir la ejecución de la obra dentro del plazo establecido en el Contrato de Obra.</w:t>
            </w:r>
          </w:p>
          <w:p w:rsidR="0047708E" w:rsidRPr="0047708E" w:rsidRDefault="0047708E" w:rsidP="00E34132">
            <w:pPr>
              <w:numPr>
                <w:ilvl w:val="0"/>
                <w:numId w:val="46"/>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Instrucciones y/o Recomendaciones: tendientes a incrementar el ritmo de avance de los ítems considerados críticos para cumplir con el plazo estipulado, mediante el incremento del equipo, personal y/o modificaciones a proponer en los procedimientos constructivos.</w:t>
            </w:r>
          </w:p>
          <w:p w:rsidR="0047708E" w:rsidRPr="0047708E" w:rsidRDefault="0047708E" w:rsidP="00E34132">
            <w:pPr>
              <w:numPr>
                <w:ilvl w:val="0"/>
                <w:numId w:val="46"/>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Las dificultades a futuro que pueden detectarse con anticipación y medidas a tomar para disminuir sus efectos con relación al avance de obras.</w:t>
            </w:r>
          </w:p>
          <w:p w:rsidR="0047708E" w:rsidRPr="0047708E" w:rsidRDefault="0047708E" w:rsidP="00E34132">
            <w:pPr>
              <w:numPr>
                <w:ilvl w:val="0"/>
                <w:numId w:val="46"/>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Provisión de materiales, informando sobre el cumplimiento del plan general de acopio y su relación con el cronograma vigente.</w:t>
            </w:r>
          </w:p>
          <w:p w:rsidR="0047708E" w:rsidRPr="0047708E" w:rsidRDefault="0047708E" w:rsidP="00E34132">
            <w:pPr>
              <w:numPr>
                <w:ilvl w:val="0"/>
                <w:numId w:val="46"/>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Descripción: de la calidad de los trabajos ejecutados de obra y de los materiales incorporados a ellos.</w:t>
            </w:r>
          </w:p>
          <w:p w:rsidR="0047708E" w:rsidRPr="0047708E" w:rsidRDefault="0047708E" w:rsidP="00E34132">
            <w:pPr>
              <w:numPr>
                <w:ilvl w:val="0"/>
                <w:numId w:val="46"/>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Progreso de la obra: resumen del avance físico y financiero expresado en número y porcentaje.</w:t>
            </w:r>
          </w:p>
          <w:p w:rsidR="0047708E" w:rsidRPr="0047708E" w:rsidRDefault="0047708E" w:rsidP="00E34132">
            <w:pPr>
              <w:numPr>
                <w:ilvl w:val="0"/>
                <w:numId w:val="46"/>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Avance físico: alcanzado en los trabajos de obra ejecutados, descripción sucinta de las tareas de Supervisión realizadas y modificaciones al Contrato aprobadas como ser Órdenes de Cambio, Ampliación de Plazo, Ordenes de Trabajo y Contratos Modificatorios (si corresponde).</w:t>
            </w:r>
          </w:p>
          <w:p w:rsidR="0047708E" w:rsidRPr="0047708E" w:rsidRDefault="0047708E" w:rsidP="00E34132">
            <w:pPr>
              <w:numPr>
                <w:ilvl w:val="0"/>
                <w:numId w:val="46"/>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Avance financiero: con inclusión de los recursos asignados, los Certificados o Planillas de Avance de Obra, generados en el periodo y acumulados, gráfica o curva de flujo de recursos del Contrato de Obra, cumplimiento del cronograma de desembolsos.</w:t>
            </w:r>
          </w:p>
          <w:p w:rsidR="0047708E" w:rsidRPr="0047708E" w:rsidRDefault="0047708E" w:rsidP="00E34132">
            <w:pPr>
              <w:numPr>
                <w:ilvl w:val="0"/>
                <w:numId w:val="46"/>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Resumen: de la correspondencia, cursada durante el periodo entre el Supervisor, el Contratante, el Contratista y la Dirección de la Empresa Supervisora con relación al proyecto y al desarrollo de la ejecución de la obra.</w:t>
            </w:r>
          </w:p>
          <w:p w:rsidR="0047708E" w:rsidRPr="0047708E" w:rsidRDefault="0047708E" w:rsidP="00E34132">
            <w:pPr>
              <w:numPr>
                <w:ilvl w:val="0"/>
                <w:numId w:val="46"/>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Fotografías de sitios seleccionados adecuadamente mostrando la actividad cumplida en las obras y el avance respecto al periodo anterior. Debe identificar puntos clave (señalizados) para la toma de fotografías y/o filmaciones, en las que se evidencie el avance progresivo y sean comparativas sobre la transformación del espacio desde el inicio hasta su conclusión.</w:t>
            </w:r>
          </w:p>
          <w:p w:rsidR="0047708E" w:rsidRPr="0047708E" w:rsidRDefault="0047708E" w:rsidP="00E34132">
            <w:pPr>
              <w:numPr>
                <w:ilvl w:val="0"/>
                <w:numId w:val="46"/>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De acuerdo a la necesidad de la obra, filmaciones para mostrar el avance y las tareas de</w:t>
            </w:r>
          </w:p>
          <w:p w:rsidR="0047708E" w:rsidRPr="0047708E" w:rsidRDefault="0047708E" w:rsidP="00CB4907">
            <w:pPr>
              <w:ind w:left="720"/>
              <w:jc w:val="both"/>
              <w:rPr>
                <w:rFonts w:asciiTheme="minorHAnsi" w:hAnsiTheme="minorHAnsi" w:cs="Calibri"/>
                <w:sz w:val="22"/>
                <w:szCs w:val="22"/>
                <w:lang w:eastAsia="es-BO"/>
              </w:rPr>
            </w:pPr>
            <w:r w:rsidRPr="0047708E">
              <w:rPr>
                <w:rFonts w:asciiTheme="minorHAnsi" w:hAnsiTheme="minorHAnsi" w:cs="Calibri"/>
                <w:sz w:val="22"/>
                <w:szCs w:val="22"/>
                <w:lang w:eastAsia="es-BO"/>
              </w:rPr>
              <w:t>control y seguimiento.</w:t>
            </w:r>
          </w:p>
          <w:p w:rsidR="0047708E" w:rsidRPr="0047708E" w:rsidRDefault="0047708E" w:rsidP="00E34132">
            <w:pPr>
              <w:numPr>
                <w:ilvl w:val="0"/>
                <w:numId w:val="46"/>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Cuadro sinóptico (resumen) conteniendo los datos más importantes sobre el desarrollo de la obra durante el periodo.</w:t>
            </w:r>
          </w:p>
          <w:p w:rsidR="0047708E" w:rsidRPr="0047708E" w:rsidRDefault="0047708E" w:rsidP="00E34132">
            <w:pPr>
              <w:numPr>
                <w:ilvl w:val="0"/>
                <w:numId w:val="46"/>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Dependiendo de las condiciones contractuales, el Certificado de pago de los servicios de Supervisión en el periodo, con el detalle financiero correspondiente (monto de contrato, anticipo, pagos recibidos, descuentos y otros).</w:t>
            </w:r>
          </w:p>
          <w:p w:rsidR="0047708E" w:rsidRPr="0047708E" w:rsidRDefault="0047708E" w:rsidP="00CB4907">
            <w:pPr>
              <w:ind w:left="720"/>
              <w:jc w:val="both"/>
              <w:rPr>
                <w:rFonts w:asciiTheme="minorHAnsi" w:hAnsiTheme="minorHAnsi" w:cs="Calibri"/>
                <w:sz w:val="22"/>
                <w:szCs w:val="22"/>
                <w:lang w:eastAsia="es-BO"/>
              </w:rPr>
            </w:pPr>
          </w:p>
          <w:p w:rsidR="0047708E" w:rsidRPr="0047708E" w:rsidRDefault="0047708E" w:rsidP="00E34132">
            <w:pPr>
              <w:numPr>
                <w:ilvl w:val="0"/>
                <w:numId w:val="44"/>
              </w:numPr>
              <w:jc w:val="both"/>
              <w:rPr>
                <w:rFonts w:asciiTheme="minorHAnsi" w:hAnsiTheme="minorHAnsi" w:cs="Calibri"/>
                <w:b/>
                <w:sz w:val="22"/>
                <w:szCs w:val="22"/>
                <w:lang w:eastAsia="es-BO"/>
              </w:rPr>
            </w:pPr>
            <w:r w:rsidRPr="0047708E">
              <w:rPr>
                <w:rFonts w:asciiTheme="minorHAnsi" w:hAnsiTheme="minorHAnsi" w:cs="Calibri"/>
                <w:b/>
                <w:sz w:val="22"/>
                <w:szCs w:val="22"/>
                <w:lang w:eastAsia="es-BO"/>
              </w:rPr>
              <w:t>INFORME DE MEDIO TÉRMINO</w:t>
            </w:r>
          </w:p>
          <w:p w:rsidR="0047708E" w:rsidRPr="0047708E" w:rsidRDefault="0047708E" w:rsidP="00CB4907">
            <w:pPr>
              <w:ind w:left="1416" w:hanging="1056"/>
              <w:jc w:val="both"/>
              <w:rPr>
                <w:rFonts w:asciiTheme="minorHAnsi" w:hAnsiTheme="minorHAnsi" w:cs="Calibri"/>
                <w:sz w:val="22"/>
                <w:szCs w:val="22"/>
                <w:lang w:eastAsia="es-BO"/>
              </w:rPr>
            </w:pPr>
            <w:r w:rsidRPr="0047708E">
              <w:rPr>
                <w:rFonts w:asciiTheme="minorHAnsi" w:hAnsiTheme="minorHAnsi" w:cs="Calibri"/>
                <w:sz w:val="22"/>
                <w:szCs w:val="22"/>
                <w:lang w:eastAsia="es-BO"/>
              </w:rPr>
              <w:t>En los proyectos en los que se consideren necesarios este</w:t>
            </w:r>
          </w:p>
          <w:p w:rsidR="0047708E" w:rsidRPr="0047708E" w:rsidRDefault="0047708E" w:rsidP="00CB4907">
            <w:pPr>
              <w:ind w:left="1416" w:hanging="1056"/>
              <w:jc w:val="both"/>
              <w:rPr>
                <w:rFonts w:asciiTheme="minorHAnsi" w:hAnsiTheme="minorHAnsi" w:cs="Calibri"/>
                <w:sz w:val="22"/>
                <w:szCs w:val="22"/>
                <w:lang w:eastAsia="es-BO"/>
              </w:rPr>
            </w:pPr>
            <w:r w:rsidRPr="0047708E">
              <w:rPr>
                <w:rFonts w:asciiTheme="minorHAnsi" w:hAnsiTheme="minorHAnsi" w:cs="Calibri"/>
                <w:sz w:val="22"/>
                <w:szCs w:val="22"/>
                <w:lang w:eastAsia="es-BO"/>
              </w:rPr>
              <w:t xml:space="preserve"> informe, será realizado y remitido una</w:t>
            </w:r>
          </w:p>
          <w:p w:rsidR="0047708E" w:rsidRPr="0047708E" w:rsidRDefault="0047708E" w:rsidP="00CB4907">
            <w:pPr>
              <w:ind w:left="360"/>
              <w:jc w:val="both"/>
              <w:rPr>
                <w:rFonts w:asciiTheme="minorHAnsi" w:hAnsiTheme="minorHAnsi" w:cs="Calibri"/>
                <w:sz w:val="22"/>
                <w:szCs w:val="22"/>
                <w:lang w:eastAsia="es-BO"/>
              </w:rPr>
            </w:pPr>
            <w:r w:rsidRPr="0047708E">
              <w:rPr>
                <w:rFonts w:asciiTheme="minorHAnsi" w:hAnsiTheme="minorHAnsi" w:cs="Calibri"/>
                <w:sz w:val="22"/>
                <w:szCs w:val="22"/>
                <w:lang w:eastAsia="es-BO"/>
              </w:rPr>
              <w:t>vez que el avance físico de obras del proyecto haya superado el 50%, considerando los siguientes</w:t>
            </w:r>
          </w:p>
          <w:p w:rsidR="0047708E" w:rsidRPr="0047708E" w:rsidRDefault="0047708E" w:rsidP="00CB4907">
            <w:pPr>
              <w:ind w:left="360"/>
              <w:jc w:val="both"/>
              <w:rPr>
                <w:rFonts w:asciiTheme="minorHAnsi" w:hAnsiTheme="minorHAnsi" w:cs="Calibri"/>
                <w:sz w:val="22"/>
                <w:szCs w:val="22"/>
                <w:lang w:eastAsia="es-BO"/>
              </w:rPr>
            </w:pPr>
            <w:r w:rsidRPr="0047708E">
              <w:rPr>
                <w:rFonts w:asciiTheme="minorHAnsi" w:hAnsiTheme="minorHAnsi" w:cs="Calibri"/>
                <w:sz w:val="22"/>
                <w:szCs w:val="22"/>
                <w:lang w:eastAsia="es-BO"/>
              </w:rPr>
              <w:t>aspectos:</w:t>
            </w:r>
          </w:p>
          <w:p w:rsidR="0047708E" w:rsidRPr="0047708E" w:rsidRDefault="0047708E" w:rsidP="00CB4907">
            <w:pPr>
              <w:ind w:left="360"/>
              <w:jc w:val="both"/>
              <w:rPr>
                <w:rFonts w:asciiTheme="minorHAnsi" w:hAnsiTheme="minorHAnsi" w:cs="Calibri"/>
                <w:sz w:val="22"/>
                <w:szCs w:val="22"/>
                <w:lang w:eastAsia="es-BO"/>
              </w:rPr>
            </w:pPr>
          </w:p>
          <w:p w:rsidR="0047708E" w:rsidRPr="0047708E" w:rsidRDefault="0047708E" w:rsidP="00E34132">
            <w:pPr>
              <w:numPr>
                <w:ilvl w:val="0"/>
                <w:numId w:val="47"/>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Antecedentes: describiendo en forma breve sobre el Contrato de Supervisión, contrato deconstrucción, financiamiento (convenios), etc.</w:t>
            </w:r>
          </w:p>
          <w:p w:rsidR="0047708E" w:rsidRPr="0047708E" w:rsidRDefault="0047708E" w:rsidP="00E34132">
            <w:pPr>
              <w:numPr>
                <w:ilvl w:val="0"/>
                <w:numId w:val="47"/>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Descripción detallada del proyecto indicando su ubicación, tamaño y características principales.</w:t>
            </w:r>
          </w:p>
          <w:p w:rsidR="0047708E" w:rsidRPr="0047708E" w:rsidRDefault="0047708E" w:rsidP="00E34132">
            <w:pPr>
              <w:numPr>
                <w:ilvl w:val="0"/>
                <w:numId w:val="47"/>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Entidad Ejecutora: su organización y capacidad demostrada por el personal técnico responsable, equipo disponible en obra, calidad, cantidad, estado y rendimiento susceptible a evaluaciones.</w:t>
            </w:r>
          </w:p>
          <w:p w:rsidR="0047708E" w:rsidRPr="0047708E" w:rsidRDefault="0047708E" w:rsidP="00E34132">
            <w:pPr>
              <w:numPr>
                <w:ilvl w:val="0"/>
                <w:numId w:val="47"/>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Progreso de la obra mediante descripción detallada del avance físico y financiero alcanzado, en cumplimiento a los cronogramas de ejecución y de desembolsos.</w:t>
            </w:r>
          </w:p>
          <w:p w:rsidR="0047708E" w:rsidRPr="0047708E" w:rsidRDefault="0047708E" w:rsidP="00E34132">
            <w:pPr>
              <w:numPr>
                <w:ilvl w:val="0"/>
                <w:numId w:val="47"/>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Recomendaciones para el avance de los ítems considerados críticos para cumplir con el plazo contractual, mediante el incremento del equipo, personal y/o modificaciones en los procedimientos.</w:t>
            </w:r>
          </w:p>
          <w:p w:rsidR="0047708E" w:rsidRPr="0047708E" w:rsidRDefault="0047708E" w:rsidP="00E34132">
            <w:pPr>
              <w:numPr>
                <w:ilvl w:val="0"/>
                <w:numId w:val="47"/>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Informe sobre las dificultades potenciales que puedan presentarse a futuro y las medidas a tomar para disminuir sus efectos y no perjudicar el avance de las obras.</w:t>
            </w:r>
          </w:p>
          <w:p w:rsidR="0047708E" w:rsidRPr="0047708E" w:rsidRDefault="0047708E" w:rsidP="00E34132">
            <w:pPr>
              <w:numPr>
                <w:ilvl w:val="0"/>
                <w:numId w:val="47"/>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Informe sobre provisión de materiales, cumplimiento del plan de acopio y su relación con el plan de trabajo vigente.</w:t>
            </w:r>
          </w:p>
          <w:p w:rsidR="0047708E" w:rsidRPr="0047708E" w:rsidRDefault="0047708E" w:rsidP="00E34132">
            <w:pPr>
              <w:numPr>
                <w:ilvl w:val="0"/>
                <w:numId w:val="47"/>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Descripción del estado y la calidad de los trabajos ejecutados y de los materiales incorporados en la obra.</w:t>
            </w:r>
          </w:p>
          <w:p w:rsidR="0047708E" w:rsidRPr="0047708E" w:rsidRDefault="0047708E" w:rsidP="00E34132">
            <w:pPr>
              <w:numPr>
                <w:ilvl w:val="0"/>
                <w:numId w:val="47"/>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Avance porcentual ejecutado por la Empresa Supervisora y las tareas/actividades realizadas.</w:t>
            </w:r>
          </w:p>
          <w:p w:rsidR="0047708E" w:rsidRPr="0047708E" w:rsidRDefault="0047708E" w:rsidP="00E34132">
            <w:pPr>
              <w:numPr>
                <w:ilvl w:val="0"/>
                <w:numId w:val="47"/>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Descripción de las modificaciones introducidas al proyecto en cumplimiento a procedimientos y términos contractuales.</w:t>
            </w:r>
          </w:p>
          <w:p w:rsidR="0047708E" w:rsidRPr="0047708E" w:rsidRDefault="0047708E" w:rsidP="00E34132">
            <w:pPr>
              <w:numPr>
                <w:ilvl w:val="0"/>
                <w:numId w:val="47"/>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Fotografías desde puntos clave (señalizados), mostrando el avance progresivo hasta la fecha de emisión del informe.</w:t>
            </w:r>
          </w:p>
          <w:p w:rsidR="0047708E" w:rsidRPr="0047708E" w:rsidRDefault="0047708E" w:rsidP="00CB4907">
            <w:pPr>
              <w:ind w:left="360"/>
              <w:jc w:val="both"/>
              <w:rPr>
                <w:rFonts w:asciiTheme="minorHAnsi" w:hAnsiTheme="minorHAnsi" w:cs="Calibri"/>
                <w:sz w:val="22"/>
                <w:szCs w:val="22"/>
                <w:lang w:eastAsia="es-BO"/>
              </w:rPr>
            </w:pPr>
          </w:p>
          <w:p w:rsidR="0047708E" w:rsidRPr="0047708E" w:rsidRDefault="0047708E" w:rsidP="00E34132">
            <w:pPr>
              <w:numPr>
                <w:ilvl w:val="0"/>
                <w:numId w:val="44"/>
              </w:numPr>
              <w:jc w:val="both"/>
              <w:rPr>
                <w:rFonts w:asciiTheme="minorHAnsi" w:hAnsiTheme="minorHAnsi" w:cs="Calibri"/>
                <w:b/>
                <w:sz w:val="22"/>
                <w:szCs w:val="22"/>
                <w:lang w:eastAsia="es-BO"/>
              </w:rPr>
            </w:pPr>
            <w:r w:rsidRPr="0047708E">
              <w:rPr>
                <w:rFonts w:asciiTheme="minorHAnsi" w:hAnsiTheme="minorHAnsi" w:cs="Calibri"/>
                <w:b/>
                <w:sz w:val="22"/>
                <w:szCs w:val="22"/>
                <w:lang w:eastAsia="es-BO"/>
              </w:rPr>
              <w:t>INFORMES ESPECÍFICOS O ESPECIALES</w:t>
            </w: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Cuando se presentan situaciones o problemas especiales que, por su importancia, inciden en el desarrollo normal de la ejecución de la obra, el Supervisor de Obra deberá elevar un Informe Específico sobre el particular, conteniendo sus recomendaciones con soluciones propuestas al respecto para que se puedan tomar las decisiones más adecuadas.</w:t>
            </w: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Los Informes Específicos serán presentados en la cantidad de ejemplares necesaria, en un plazo máximo de 7 días hábiles después de la solicitud del Contratante o de sucedido el evento. En caso de que el Supervisor de Obra estimase que no es posible preparar un Informe Específico dentro del plazo establecido, deberá dentro de los 3 días posteriores a la solicitud del Contratante o sucedido el evento, proponer un plazo razonable para la elaboración de dicho informe sujeto a su aprobación.</w:t>
            </w: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E34132">
            <w:pPr>
              <w:numPr>
                <w:ilvl w:val="0"/>
                <w:numId w:val="44"/>
              </w:numPr>
              <w:jc w:val="both"/>
              <w:rPr>
                <w:rFonts w:asciiTheme="minorHAnsi" w:hAnsiTheme="minorHAnsi" w:cs="Calibri"/>
                <w:b/>
                <w:sz w:val="22"/>
                <w:szCs w:val="22"/>
                <w:lang w:eastAsia="es-BO"/>
              </w:rPr>
            </w:pPr>
            <w:r w:rsidRPr="0047708E">
              <w:rPr>
                <w:rFonts w:asciiTheme="minorHAnsi" w:hAnsiTheme="minorHAnsi" w:cs="Calibri"/>
                <w:b/>
                <w:sz w:val="22"/>
                <w:szCs w:val="22"/>
                <w:lang w:eastAsia="es-BO"/>
              </w:rPr>
              <w:t>INFORME ADJUNTO AL CERTIFICADO O PLANILLA DE AVANCE DE OBRA</w:t>
            </w: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Cada Planilla de Avance de Obra del Contratista deberá ser acompañada por un informe adjunto elaborado por el Supervisor de Obra, elaborado en los ejemplares que se requiera, en el que se informará y certificarán los volúmenes, montos y porcentajes del avance físico y financiero de obra (ítems) con los correspondientes cómputos métricos, planos señalizando la ubicación de los ítems ejecutados o planos de medición, Cuadro del Flujo Financiero de la Entidad Ejecutora, cumplimiento de plazos según cronograma de ejecución, ruta crítica, modificaciones y posibles desviaciones, sugerencias y recomendaciones respectivas, presentadas en la Planilla de Avance de Obra por la Entidad Ejecutora, remitido a la Empresa Supervisora de Obra con su aprobación y solicitud del pago correspondiente a la Fiscalización.</w:t>
            </w: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E34132">
            <w:pPr>
              <w:numPr>
                <w:ilvl w:val="0"/>
                <w:numId w:val="44"/>
              </w:numPr>
              <w:jc w:val="both"/>
              <w:rPr>
                <w:rFonts w:asciiTheme="minorHAnsi" w:hAnsiTheme="minorHAnsi" w:cs="Calibri"/>
                <w:b/>
                <w:sz w:val="22"/>
                <w:szCs w:val="22"/>
                <w:lang w:eastAsia="es-BO"/>
              </w:rPr>
            </w:pPr>
            <w:r w:rsidRPr="0047708E">
              <w:rPr>
                <w:rFonts w:asciiTheme="minorHAnsi" w:hAnsiTheme="minorHAnsi" w:cs="Calibri"/>
                <w:b/>
                <w:sz w:val="22"/>
                <w:szCs w:val="22"/>
                <w:lang w:eastAsia="es-BO"/>
              </w:rPr>
              <w:lastRenderedPageBreak/>
              <w:t>INFORME FINAL</w:t>
            </w: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Este informe, elaborado en los ejemplares que se requiera, contendrá un resumen completo sobre el desarrollo y evolución de la construcción de la obra con la descripción de los volúmenes finales de trabajo ejecutados (ítems), situación financiera, personal y equipos utilizados, cumplimiento de plazos, modificaciones, problemas confrontados y soluciones adoptadas, aceptabilidad de la obra ejecutada y cualquier otro aspecto relevante ocurrido durante la ejecución de los trabajos. Se enfatizarán aspectos desarrollados en la ejecución de las obras.</w:t>
            </w: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Debe ser emitido al finalizar la obra, posterior a la Entrega Definitiva y en los plazos establecidos contractualmente, debe contener un detalle técnico – administrativo sobre la construcción de la obra, conteniendo en carácter general y no limitativo según corresponda lo siguiente:</w:t>
            </w: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E34132">
            <w:pPr>
              <w:numPr>
                <w:ilvl w:val="0"/>
                <w:numId w:val="48"/>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Antecedentes de la Obra, de la Empresa Contratista y de la Empresa Supervisora de Obras.</w:t>
            </w:r>
          </w:p>
          <w:p w:rsidR="0047708E" w:rsidRPr="0047708E" w:rsidRDefault="0047708E" w:rsidP="00E34132">
            <w:pPr>
              <w:numPr>
                <w:ilvl w:val="0"/>
                <w:numId w:val="48"/>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Cronograma final de ejecución, grado de cumplimiento. Plazo inicial y final de ejecución y de Supervisión de Obras.</w:t>
            </w:r>
          </w:p>
          <w:p w:rsidR="0047708E" w:rsidRPr="0047708E" w:rsidRDefault="0047708E" w:rsidP="00E34132">
            <w:pPr>
              <w:numPr>
                <w:ilvl w:val="0"/>
                <w:numId w:val="48"/>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Volúmenes y montos inicial y final.</w:t>
            </w:r>
          </w:p>
          <w:p w:rsidR="0047708E" w:rsidRPr="0047708E" w:rsidRDefault="0047708E" w:rsidP="00E34132">
            <w:pPr>
              <w:numPr>
                <w:ilvl w:val="0"/>
                <w:numId w:val="48"/>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Modificaciones de Obra.</w:t>
            </w:r>
          </w:p>
          <w:p w:rsidR="0047708E" w:rsidRPr="0047708E" w:rsidRDefault="0047708E" w:rsidP="00E34132">
            <w:pPr>
              <w:numPr>
                <w:ilvl w:val="0"/>
                <w:numId w:val="48"/>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Garantías.</w:t>
            </w:r>
          </w:p>
          <w:p w:rsidR="0047708E" w:rsidRPr="0047708E" w:rsidRDefault="0047708E" w:rsidP="00E34132">
            <w:pPr>
              <w:numPr>
                <w:ilvl w:val="0"/>
                <w:numId w:val="48"/>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Calidad del trabajo ejecutado.</w:t>
            </w:r>
          </w:p>
          <w:p w:rsidR="0047708E" w:rsidRPr="0047708E" w:rsidRDefault="0047708E" w:rsidP="00E34132">
            <w:pPr>
              <w:numPr>
                <w:ilvl w:val="0"/>
                <w:numId w:val="48"/>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Cuantificación de material removido.</w:t>
            </w:r>
          </w:p>
          <w:p w:rsidR="0047708E" w:rsidRPr="0047708E" w:rsidRDefault="0047708E" w:rsidP="00E34132">
            <w:pPr>
              <w:numPr>
                <w:ilvl w:val="0"/>
                <w:numId w:val="48"/>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Cantidades de material utilizado.</w:t>
            </w:r>
          </w:p>
          <w:p w:rsidR="0047708E" w:rsidRPr="0047708E" w:rsidRDefault="0047708E" w:rsidP="00E34132">
            <w:pPr>
              <w:numPr>
                <w:ilvl w:val="0"/>
                <w:numId w:val="48"/>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Cantidad de obreros, técnicos y administrativos empleados.</w:t>
            </w:r>
          </w:p>
          <w:p w:rsidR="0047708E" w:rsidRPr="0047708E" w:rsidRDefault="0047708E" w:rsidP="00E34132">
            <w:pPr>
              <w:numPr>
                <w:ilvl w:val="0"/>
                <w:numId w:val="48"/>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Problemas encontrados y soluciones adoptadas.</w:t>
            </w:r>
          </w:p>
          <w:p w:rsidR="0047708E" w:rsidRPr="0047708E" w:rsidRDefault="0047708E" w:rsidP="00E34132">
            <w:pPr>
              <w:numPr>
                <w:ilvl w:val="0"/>
                <w:numId w:val="48"/>
              </w:numPr>
              <w:jc w:val="both"/>
              <w:rPr>
                <w:rFonts w:asciiTheme="minorHAnsi" w:hAnsiTheme="minorHAnsi" w:cs="Calibri"/>
                <w:sz w:val="22"/>
                <w:szCs w:val="22"/>
                <w:lang w:eastAsia="es-BO"/>
              </w:rPr>
            </w:pPr>
            <w:r w:rsidRPr="0047708E">
              <w:rPr>
                <w:rFonts w:asciiTheme="minorHAnsi" w:hAnsiTheme="minorHAnsi" w:cs="Calibri"/>
                <w:sz w:val="22"/>
                <w:szCs w:val="22"/>
                <w:lang w:eastAsia="es-BO"/>
              </w:rPr>
              <w:t>Grado de cumplimiento general de la obra (aceptabilidad).</w:t>
            </w:r>
          </w:p>
          <w:p w:rsidR="0047708E" w:rsidRPr="0047708E" w:rsidRDefault="0047708E" w:rsidP="00CB4907">
            <w:pPr>
              <w:ind w:left="720"/>
              <w:jc w:val="both"/>
              <w:rPr>
                <w:rFonts w:asciiTheme="minorHAnsi" w:hAnsiTheme="minorHAnsi" w:cs="Calibri"/>
                <w:sz w:val="22"/>
                <w:szCs w:val="22"/>
                <w:lang w:eastAsia="es-BO"/>
              </w:rPr>
            </w:pP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Constituyen parte del Informe Final, el informe inicial, el de medio término y el específico o especial.</w:t>
            </w:r>
          </w:p>
        </w:tc>
      </w:tr>
      <w:tr w:rsidR="0047708E" w:rsidRPr="0047708E" w:rsidTr="00CB4907">
        <w:trPr>
          <w:trHeight w:val="363"/>
        </w:trPr>
        <w:tc>
          <w:tcPr>
            <w:tcW w:w="9342" w:type="dxa"/>
            <w:shd w:val="clear" w:color="auto" w:fill="BDD6EE"/>
            <w:vAlign w:val="center"/>
          </w:tcPr>
          <w:p w:rsidR="0047708E" w:rsidRPr="0047708E" w:rsidRDefault="0047708E" w:rsidP="00CB4907">
            <w:pPr>
              <w:jc w:val="both"/>
              <w:rPr>
                <w:rFonts w:asciiTheme="minorHAnsi" w:hAnsiTheme="minorHAnsi" w:cs="Calibri"/>
                <w:b/>
                <w:bCs/>
                <w:sz w:val="22"/>
                <w:szCs w:val="22"/>
                <w:lang w:eastAsia="es-BO"/>
              </w:rPr>
            </w:pPr>
            <w:r w:rsidRPr="0047708E">
              <w:rPr>
                <w:rFonts w:asciiTheme="minorHAnsi" w:hAnsiTheme="minorHAnsi" w:cs="Calibri"/>
                <w:b/>
                <w:bCs/>
                <w:sz w:val="22"/>
                <w:szCs w:val="22"/>
                <w:lang w:eastAsia="es-BO"/>
              </w:rPr>
              <w:lastRenderedPageBreak/>
              <w:t>FORMA DE PAGO.</w:t>
            </w:r>
          </w:p>
        </w:tc>
      </w:tr>
      <w:tr w:rsidR="0047708E" w:rsidRPr="0047708E" w:rsidTr="00CB4907">
        <w:trPr>
          <w:trHeight w:val="707"/>
        </w:trPr>
        <w:tc>
          <w:tcPr>
            <w:tcW w:w="9342" w:type="dxa"/>
            <w:shd w:val="clear" w:color="auto" w:fill="auto"/>
            <w:vAlign w:val="center"/>
          </w:tcPr>
          <w:p w:rsidR="0047708E" w:rsidRPr="0047708E" w:rsidRDefault="0047708E" w:rsidP="00CB4907">
            <w:pPr>
              <w:jc w:val="both"/>
              <w:rPr>
                <w:rFonts w:asciiTheme="minorHAnsi" w:hAnsiTheme="minorHAnsi"/>
                <w:sz w:val="22"/>
                <w:szCs w:val="22"/>
              </w:rPr>
            </w:pPr>
            <w:r w:rsidRPr="0047708E">
              <w:rPr>
                <w:rFonts w:asciiTheme="minorHAnsi" w:hAnsiTheme="minorHAnsi"/>
                <w:sz w:val="22"/>
                <w:szCs w:val="22"/>
              </w:rPr>
              <w:t>Los pagos se efectuarán mediante el SIGEP, de forma proporcional y paralelamente al avance certificado de la Obra, demostrado con la planilla de avance del CONTRATISTA aprobado por YPFB</w:t>
            </w:r>
            <w:r w:rsidRPr="0047708E">
              <w:rPr>
                <w:rFonts w:asciiTheme="minorHAnsi" w:hAnsiTheme="minorHAnsi" w:cs="Arial"/>
                <w:iCs/>
                <w:sz w:val="22"/>
                <w:szCs w:val="22"/>
              </w:rPr>
              <w:t xml:space="preserve"> por lo que el avance físico no certificado no será pagado.</w:t>
            </w:r>
            <w:r w:rsidRPr="0047708E">
              <w:rPr>
                <w:rFonts w:asciiTheme="minorHAnsi" w:hAnsiTheme="minorHAnsi"/>
                <w:sz w:val="22"/>
                <w:szCs w:val="22"/>
              </w:rPr>
              <w:t xml:space="preserve"> Para fines de control y pago, se realizará el seguimiento del histograma, horas hombre y personal profesional calificado mínimo de la EMPRESA SUPERVISORA. Sólo se tomará en cuenta los documentos o respaldos aprobados por el Contratante.</w:t>
            </w:r>
          </w:p>
          <w:p w:rsidR="0047708E" w:rsidRPr="0047708E" w:rsidRDefault="0047708E" w:rsidP="00CB4907">
            <w:pPr>
              <w:jc w:val="both"/>
              <w:rPr>
                <w:rFonts w:asciiTheme="minorHAnsi" w:hAnsiTheme="minorHAnsi"/>
                <w:sz w:val="22"/>
                <w:szCs w:val="22"/>
              </w:rPr>
            </w:pPr>
          </w:p>
          <w:p w:rsidR="0047708E" w:rsidRPr="0047708E" w:rsidRDefault="0047708E" w:rsidP="00CB4907">
            <w:pPr>
              <w:jc w:val="both"/>
              <w:rPr>
                <w:rFonts w:asciiTheme="minorHAnsi" w:hAnsiTheme="minorHAnsi"/>
                <w:sz w:val="22"/>
                <w:szCs w:val="22"/>
              </w:rPr>
            </w:pPr>
            <w:r w:rsidRPr="0047708E">
              <w:rPr>
                <w:rFonts w:asciiTheme="minorHAnsi" w:hAnsiTheme="minorHAnsi"/>
                <w:sz w:val="22"/>
                <w:szCs w:val="22"/>
              </w:rPr>
              <w:t xml:space="preserve">Los Pagos serán efectuados en Moneda Nacional (bolivianos). </w:t>
            </w:r>
          </w:p>
          <w:p w:rsidR="0047708E" w:rsidRPr="0047708E" w:rsidRDefault="0047708E" w:rsidP="00CB4907">
            <w:pPr>
              <w:jc w:val="both"/>
              <w:rPr>
                <w:rFonts w:asciiTheme="minorHAnsi" w:hAnsiTheme="minorHAnsi"/>
                <w:sz w:val="22"/>
                <w:szCs w:val="22"/>
              </w:rPr>
            </w:pPr>
          </w:p>
          <w:p w:rsidR="0047708E" w:rsidRPr="0047708E" w:rsidRDefault="0047708E" w:rsidP="00CB4907">
            <w:pPr>
              <w:jc w:val="both"/>
              <w:rPr>
                <w:rFonts w:asciiTheme="minorHAnsi" w:hAnsiTheme="minorHAnsi"/>
                <w:sz w:val="22"/>
                <w:szCs w:val="22"/>
              </w:rPr>
            </w:pPr>
            <w:r w:rsidRPr="0047708E">
              <w:rPr>
                <w:rFonts w:asciiTheme="minorHAnsi" w:hAnsiTheme="minorHAnsi"/>
                <w:sz w:val="22"/>
                <w:szCs w:val="22"/>
              </w:rPr>
              <w:t xml:space="preserve">La EMPRESA SUPERVISORA deberá solicitar cada pago mediante una nota de solicitud de pago, </w:t>
            </w:r>
            <w:r w:rsidRPr="0047708E">
              <w:rPr>
                <w:rFonts w:asciiTheme="minorHAnsi" w:hAnsiTheme="minorHAnsi" w:cs="Calibri"/>
                <w:sz w:val="22"/>
                <w:szCs w:val="22"/>
              </w:rPr>
              <w:t xml:space="preserve">la nota de Solicitud de Pago debe contener mínimamente lo siguiente: </w:t>
            </w:r>
          </w:p>
          <w:p w:rsidR="0047708E" w:rsidRPr="0047708E" w:rsidRDefault="0047708E" w:rsidP="00E34132">
            <w:pPr>
              <w:numPr>
                <w:ilvl w:val="0"/>
                <w:numId w:val="56"/>
              </w:numPr>
              <w:spacing w:after="160" w:line="259" w:lineRule="auto"/>
              <w:jc w:val="both"/>
              <w:rPr>
                <w:rFonts w:asciiTheme="minorHAnsi" w:hAnsiTheme="minorHAnsi"/>
                <w:sz w:val="22"/>
                <w:szCs w:val="22"/>
              </w:rPr>
            </w:pPr>
            <w:r w:rsidRPr="0047708E">
              <w:rPr>
                <w:rFonts w:asciiTheme="minorHAnsi" w:hAnsiTheme="minorHAnsi"/>
                <w:sz w:val="22"/>
                <w:szCs w:val="22"/>
              </w:rPr>
              <w:t>Fotocopia simple de Contrato.</w:t>
            </w:r>
          </w:p>
          <w:p w:rsidR="0047708E" w:rsidRPr="0047708E" w:rsidRDefault="0047708E" w:rsidP="00E34132">
            <w:pPr>
              <w:pStyle w:val="Sinespaciado"/>
              <w:numPr>
                <w:ilvl w:val="0"/>
                <w:numId w:val="56"/>
              </w:numPr>
              <w:spacing w:line="276" w:lineRule="auto"/>
              <w:rPr>
                <w:rFonts w:asciiTheme="minorHAnsi" w:hAnsiTheme="minorHAnsi" w:cs="Calibri"/>
              </w:rPr>
            </w:pPr>
            <w:r w:rsidRPr="0047708E">
              <w:rPr>
                <w:rFonts w:asciiTheme="minorHAnsi" w:hAnsiTheme="minorHAnsi" w:cs="Calibri"/>
                <w:lang w:val="es-BO"/>
              </w:rPr>
              <w:t>Factura en el marco de la normativa vigente.</w:t>
            </w:r>
          </w:p>
          <w:p w:rsidR="0047708E" w:rsidRPr="0047708E" w:rsidRDefault="0047708E" w:rsidP="00E34132">
            <w:pPr>
              <w:pStyle w:val="Prrafodelista"/>
              <w:numPr>
                <w:ilvl w:val="0"/>
                <w:numId w:val="56"/>
              </w:numPr>
              <w:spacing w:after="160" w:line="276" w:lineRule="auto"/>
              <w:rPr>
                <w:rFonts w:asciiTheme="minorHAnsi" w:hAnsiTheme="minorHAnsi" w:cs="Calibri"/>
                <w:sz w:val="22"/>
                <w:szCs w:val="22"/>
              </w:rPr>
            </w:pPr>
            <w:r w:rsidRPr="0047708E">
              <w:rPr>
                <w:rFonts w:asciiTheme="minorHAnsi" w:hAnsiTheme="minorHAnsi" w:cs="Calibri"/>
                <w:sz w:val="22"/>
                <w:szCs w:val="22"/>
              </w:rPr>
              <w:t>Fotocopia simple de las Garantías de acuerdo a lo establecido en el Contrato.</w:t>
            </w:r>
          </w:p>
          <w:p w:rsidR="0047708E" w:rsidRPr="0047708E" w:rsidRDefault="0047708E" w:rsidP="00E34132">
            <w:pPr>
              <w:pStyle w:val="Prrafodelista"/>
              <w:numPr>
                <w:ilvl w:val="0"/>
                <w:numId w:val="56"/>
              </w:numPr>
              <w:spacing w:after="160" w:line="276" w:lineRule="auto"/>
              <w:rPr>
                <w:rFonts w:asciiTheme="minorHAnsi" w:hAnsiTheme="minorHAnsi" w:cs="Calibri"/>
                <w:sz w:val="22"/>
                <w:szCs w:val="22"/>
              </w:rPr>
            </w:pPr>
            <w:r w:rsidRPr="0047708E">
              <w:rPr>
                <w:rFonts w:asciiTheme="minorHAnsi" w:hAnsiTheme="minorHAnsi" w:cs="Calibri"/>
                <w:sz w:val="22"/>
                <w:szCs w:val="22"/>
              </w:rPr>
              <w:t>Fotocopia simple de los Seguros de acuerdo a lo establecido en el Contrato.</w:t>
            </w:r>
          </w:p>
          <w:p w:rsidR="0047708E" w:rsidRPr="0047708E" w:rsidRDefault="0047708E" w:rsidP="00E34132">
            <w:pPr>
              <w:pStyle w:val="Prrafodelista"/>
              <w:numPr>
                <w:ilvl w:val="0"/>
                <w:numId w:val="56"/>
              </w:numPr>
              <w:spacing w:after="160" w:line="276" w:lineRule="auto"/>
              <w:ind w:left="783" w:hanging="423"/>
              <w:rPr>
                <w:rFonts w:asciiTheme="minorHAnsi" w:hAnsiTheme="minorHAnsi" w:cs="Calibri"/>
                <w:sz w:val="22"/>
                <w:szCs w:val="22"/>
              </w:rPr>
            </w:pPr>
            <w:r w:rsidRPr="0047708E">
              <w:rPr>
                <w:rFonts w:asciiTheme="minorHAnsi" w:hAnsiTheme="minorHAnsi" w:cs="Calibri"/>
                <w:sz w:val="22"/>
                <w:szCs w:val="22"/>
              </w:rPr>
              <w:t>Fotocopia del Formulario de Registro de Beneficiario SIGEP, con cuenta bancaria en estado Activo.</w:t>
            </w:r>
          </w:p>
          <w:p w:rsidR="0047708E" w:rsidRPr="0047708E" w:rsidRDefault="0047708E" w:rsidP="00E34132">
            <w:pPr>
              <w:pStyle w:val="Sinespaciado"/>
              <w:numPr>
                <w:ilvl w:val="0"/>
                <w:numId w:val="56"/>
              </w:numPr>
              <w:spacing w:line="276" w:lineRule="auto"/>
              <w:rPr>
                <w:rFonts w:asciiTheme="minorHAnsi" w:hAnsiTheme="minorHAnsi" w:cs="Calibri"/>
                <w:lang w:eastAsia="es-ES"/>
              </w:rPr>
            </w:pPr>
            <w:r w:rsidRPr="0047708E">
              <w:rPr>
                <w:rFonts w:asciiTheme="minorHAnsi" w:hAnsiTheme="minorHAnsi" w:cs="Calibri"/>
                <w:lang w:eastAsia="es-ES"/>
              </w:rPr>
              <w:lastRenderedPageBreak/>
              <w:t xml:space="preserve">Fotocopia del Número de Identificación Tributaria (NIT). </w:t>
            </w:r>
          </w:p>
          <w:p w:rsidR="0047708E" w:rsidRPr="0047708E" w:rsidRDefault="0047708E" w:rsidP="00E34132">
            <w:pPr>
              <w:pStyle w:val="Sinespaciado"/>
              <w:numPr>
                <w:ilvl w:val="0"/>
                <w:numId w:val="56"/>
              </w:numPr>
              <w:spacing w:line="276" w:lineRule="auto"/>
              <w:rPr>
                <w:rFonts w:asciiTheme="minorHAnsi" w:hAnsiTheme="minorHAnsi" w:cs="Calibri"/>
                <w:lang w:eastAsia="es-ES"/>
              </w:rPr>
            </w:pPr>
            <w:r w:rsidRPr="0047708E">
              <w:rPr>
                <w:rFonts w:asciiTheme="minorHAnsi" w:hAnsiTheme="minorHAnsi" w:cs="Calibri"/>
                <w:lang w:eastAsia="es-ES"/>
              </w:rPr>
              <w:t>Fotocopia del Documento de Identidad del Representante Legal de la cuenta bancaria.</w:t>
            </w:r>
          </w:p>
          <w:p w:rsidR="0047708E" w:rsidRPr="0047708E" w:rsidRDefault="0047708E" w:rsidP="00E34132">
            <w:pPr>
              <w:pStyle w:val="Sinespaciado"/>
              <w:numPr>
                <w:ilvl w:val="0"/>
                <w:numId w:val="56"/>
              </w:numPr>
              <w:spacing w:line="276" w:lineRule="auto"/>
              <w:ind w:left="783" w:hanging="423"/>
              <w:rPr>
                <w:rFonts w:asciiTheme="minorHAnsi" w:hAnsiTheme="minorHAnsi" w:cs="Calibri"/>
                <w:lang w:eastAsia="es-ES"/>
              </w:rPr>
            </w:pPr>
            <w:r w:rsidRPr="0047708E">
              <w:rPr>
                <w:rFonts w:asciiTheme="minorHAnsi" w:hAnsiTheme="minorHAnsi" w:cs="Calibri"/>
                <w:lang w:eastAsia="es-ES"/>
              </w:rPr>
              <w:t>Fotocopia simple del testimonio de poder del representante legal para personas jurídicas (excepto empresas unipersonales).</w:t>
            </w:r>
          </w:p>
          <w:p w:rsidR="0047708E" w:rsidRPr="0047708E" w:rsidRDefault="0047708E" w:rsidP="00E34132">
            <w:pPr>
              <w:pStyle w:val="Prrafodelista"/>
              <w:numPr>
                <w:ilvl w:val="0"/>
                <w:numId w:val="56"/>
              </w:numPr>
              <w:spacing w:after="160" w:line="276" w:lineRule="auto"/>
              <w:rPr>
                <w:rFonts w:asciiTheme="minorHAnsi" w:hAnsiTheme="minorHAnsi" w:cs="Calibri"/>
                <w:sz w:val="22"/>
                <w:szCs w:val="22"/>
              </w:rPr>
            </w:pPr>
            <w:r w:rsidRPr="0047708E">
              <w:rPr>
                <w:rFonts w:asciiTheme="minorHAnsi" w:hAnsiTheme="minorHAnsi" w:cs="Calibri"/>
                <w:sz w:val="22"/>
                <w:szCs w:val="22"/>
              </w:rPr>
              <w:t>Fotocopia de la Orden de Inicio o Proceder.</w:t>
            </w:r>
          </w:p>
          <w:p w:rsidR="0047708E" w:rsidRPr="0047708E" w:rsidRDefault="0047708E" w:rsidP="00E34132">
            <w:pPr>
              <w:pStyle w:val="Sinespaciado"/>
              <w:numPr>
                <w:ilvl w:val="0"/>
                <w:numId w:val="56"/>
              </w:numPr>
              <w:spacing w:line="276" w:lineRule="auto"/>
              <w:rPr>
                <w:rFonts w:asciiTheme="minorHAnsi" w:hAnsiTheme="minorHAnsi" w:cs="Calibri"/>
                <w:lang w:eastAsia="es-ES"/>
              </w:rPr>
            </w:pPr>
            <w:r w:rsidRPr="0047708E">
              <w:rPr>
                <w:rFonts w:asciiTheme="minorHAnsi" w:hAnsiTheme="minorHAnsi" w:cs="Calibri"/>
                <w:lang w:eastAsia="es-ES"/>
              </w:rPr>
              <w:t>Fotocopia simple de Contrato.</w:t>
            </w:r>
          </w:p>
          <w:p w:rsidR="0047708E" w:rsidRPr="0047708E" w:rsidRDefault="0047708E" w:rsidP="00E34132">
            <w:pPr>
              <w:numPr>
                <w:ilvl w:val="0"/>
                <w:numId w:val="56"/>
              </w:numPr>
              <w:spacing w:after="160" w:line="259" w:lineRule="auto"/>
              <w:ind w:left="641" w:hanging="281"/>
              <w:jc w:val="both"/>
              <w:rPr>
                <w:rFonts w:asciiTheme="minorHAnsi" w:hAnsiTheme="minorHAnsi"/>
                <w:sz w:val="22"/>
                <w:szCs w:val="22"/>
              </w:rPr>
            </w:pPr>
            <w:r w:rsidRPr="0047708E">
              <w:rPr>
                <w:rFonts w:asciiTheme="minorHAnsi" w:hAnsiTheme="minorHAnsi"/>
                <w:sz w:val="22"/>
                <w:szCs w:val="22"/>
              </w:rPr>
              <w:t>Informe de avance de obra adjuntando certificados de obra/Boletín de Medición firmado por Contratista, Supervisora y Contratante</w:t>
            </w:r>
          </w:p>
          <w:p w:rsidR="0047708E" w:rsidRPr="0047708E" w:rsidRDefault="0047708E" w:rsidP="00E34132">
            <w:pPr>
              <w:numPr>
                <w:ilvl w:val="0"/>
                <w:numId w:val="56"/>
              </w:numPr>
              <w:spacing w:after="160" w:line="259" w:lineRule="auto"/>
              <w:ind w:left="641" w:hanging="281"/>
              <w:jc w:val="both"/>
              <w:rPr>
                <w:rFonts w:asciiTheme="minorHAnsi" w:hAnsiTheme="minorHAnsi"/>
                <w:sz w:val="22"/>
                <w:szCs w:val="22"/>
              </w:rPr>
            </w:pPr>
            <w:r w:rsidRPr="0047708E">
              <w:rPr>
                <w:rFonts w:asciiTheme="minorHAnsi" w:hAnsiTheme="minorHAnsi"/>
                <w:sz w:val="22"/>
                <w:szCs w:val="22"/>
              </w:rPr>
              <w:t>Otros</w:t>
            </w:r>
          </w:p>
          <w:p w:rsidR="0047708E" w:rsidRPr="0047708E" w:rsidRDefault="0047708E" w:rsidP="00CB4907">
            <w:pPr>
              <w:pStyle w:val="Sinespaciado"/>
              <w:spacing w:after="120" w:line="276" w:lineRule="auto"/>
              <w:jc w:val="both"/>
              <w:rPr>
                <w:rFonts w:asciiTheme="minorHAnsi" w:hAnsiTheme="minorHAnsi" w:cs="Calibri"/>
                <w:lang w:val="es-BO"/>
              </w:rPr>
            </w:pPr>
            <w:r w:rsidRPr="0047708E">
              <w:rPr>
                <w:rFonts w:asciiTheme="minorHAnsi" w:hAnsiTheme="minorHAnsi" w:cs="Calibri"/>
                <w:lang w:val="es-BO"/>
              </w:rPr>
              <w:t>Cualquier retraso en el proceso de pago debido a la imprecisión, falta de documentación y/o respaldos, será entera responsabilidad del CONTRATISTA.</w:t>
            </w:r>
          </w:p>
          <w:p w:rsidR="0047708E" w:rsidRPr="0047708E" w:rsidRDefault="0047708E" w:rsidP="00CB4907">
            <w:pPr>
              <w:jc w:val="both"/>
              <w:rPr>
                <w:rFonts w:asciiTheme="minorHAnsi" w:hAnsiTheme="minorHAnsi"/>
                <w:sz w:val="22"/>
                <w:szCs w:val="22"/>
              </w:rPr>
            </w:pPr>
          </w:p>
          <w:p w:rsidR="0047708E" w:rsidRPr="0047708E" w:rsidRDefault="0047708E" w:rsidP="00CB4907">
            <w:pPr>
              <w:pStyle w:val="Sinespaciado"/>
              <w:spacing w:after="120" w:line="276" w:lineRule="auto"/>
              <w:jc w:val="both"/>
              <w:rPr>
                <w:rFonts w:asciiTheme="minorHAnsi" w:hAnsiTheme="minorHAnsi" w:cs="Calibri"/>
                <w:lang w:val="es-BO"/>
              </w:rPr>
            </w:pPr>
            <w:r w:rsidRPr="0047708E">
              <w:rPr>
                <w:rFonts w:asciiTheme="minorHAnsi" w:hAnsiTheme="minorHAnsi" w:cs="Calibri"/>
                <w:lang w:val="es-BO"/>
              </w:rPr>
              <w:t xml:space="preserve">Una vez recibida y aprobada por parte del Contratante la Solicitud de Pago, el CONTRATANTE dispone de hasta sesenta (60) Días calendario desde la recepción de la Solicitud de Pago aprobada, para efectivizar el pago. </w:t>
            </w:r>
          </w:p>
          <w:p w:rsidR="0047708E" w:rsidRPr="0047708E" w:rsidRDefault="0047708E" w:rsidP="00CB4907">
            <w:pPr>
              <w:jc w:val="both"/>
              <w:rPr>
                <w:rFonts w:asciiTheme="minorHAnsi" w:hAnsiTheme="minorHAnsi"/>
                <w:sz w:val="22"/>
                <w:szCs w:val="22"/>
              </w:rPr>
            </w:pPr>
            <w:r w:rsidRPr="0047708E">
              <w:rPr>
                <w:rFonts w:asciiTheme="minorHAnsi" w:hAnsiTheme="minorHAnsi"/>
                <w:sz w:val="22"/>
                <w:szCs w:val="22"/>
              </w:rPr>
              <w:t xml:space="preserve">Todas las comisiones bancarias, accesorias y costos que se generen por las transferencias de los Pagos, serán asumidas en su totalidad por la EMPRESA SUPERVISORA y serán descontados de cada Pago solicitado. </w:t>
            </w:r>
          </w:p>
          <w:p w:rsidR="0047708E" w:rsidRPr="0047708E" w:rsidRDefault="0047708E" w:rsidP="00CB4907">
            <w:pPr>
              <w:jc w:val="both"/>
              <w:rPr>
                <w:rFonts w:asciiTheme="minorHAnsi" w:hAnsiTheme="minorHAnsi"/>
                <w:sz w:val="22"/>
                <w:szCs w:val="22"/>
              </w:rPr>
            </w:pPr>
          </w:p>
          <w:p w:rsidR="0047708E" w:rsidRPr="0047708E" w:rsidRDefault="0047708E" w:rsidP="00CB4907">
            <w:pPr>
              <w:rPr>
                <w:rFonts w:asciiTheme="minorHAnsi" w:hAnsiTheme="minorHAnsi"/>
                <w:sz w:val="22"/>
                <w:szCs w:val="22"/>
              </w:rPr>
            </w:pPr>
            <w:r w:rsidRPr="0047708E">
              <w:rPr>
                <w:rFonts w:asciiTheme="minorHAnsi" w:hAnsiTheme="minorHAnsi"/>
                <w:sz w:val="22"/>
                <w:szCs w:val="22"/>
              </w:rPr>
              <w:t>Con el Proponente adjudicado / la EMPRESA SUPERVISORA, en la Reunión de Inicio, se detallará un Anexo de Cronograma de Pago y Procedimiento de facturación y pago, considerando la normativa vigente.</w:t>
            </w:r>
          </w:p>
          <w:p w:rsidR="0047708E" w:rsidRPr="0047708E" w:rsidRDefault="0047708E" w:rsidP="00CB4907">
            <w:pPr>
              <w:rPr>
                <w:rFonts w:asciiTheme="minorHAnsi" w:hAnsiTheme="minorHAnsi"/>
                <w:sz w:val="22"/>
                <w:szCs w:val="22"/>
              </w:rPr>
            </w:pPr>
          </w:p>
          <w:p w:rsidR="0047708E" w:rsidRPr="0047708E" w:rsidRDefault="0047708E" w:rsidP="00CB4907">
            <w:pPr>
              <w:rPr>
                <w:rFonts w:asciiTheme="minorHAnsi" w:hAnsiTheme="minorHAnsi" w:cs="Calibri"/>
                <w:sz w:val="22"/>
                <w:szCs w:val="22"/>
              </w:rPr>
            </w:pPr>
            <w:r w:rsidRPr="0047708E">
              <w:rPr>
                <w:rFonts w:asciiTheme="minorHAnsi" w:hAnsiTheme="minorHAnsi" w:cs="Calibri"/>
                <w:sz w:val="22"/>
                <w:szCs w:val="22"/>
              </w:rPr>
              <w:t xml:space="preserve">Asimismo, para la Reunión de Inicio, el Proponente adjudicado / la EMPRESA </w:t>
            </w:r>
            <w:r w:rsidRPr="0047708E">
              <w:rPr>
                <w:rFonts w:asciiTheme="minorHAnsi" w:hAnsiTheme="minorHAnsi"/>
                <w:sz w:val="22"/>
                <w:szCs w:val="22"/>
              </w:rPr>
              <w:t>SUPERVISORA</w:t>
            </w:r>
            <w:r w:rsidRPr="0047708E">
              <w:rPr>
                <w:rFonts w:asciiTheme="minorHAnsi" w:hAnsiTheme="minorHAnsi" w:cs="Calibri"/>
                <w:sz w:val="22"/>
                <w:szCs w:val="22"/>
              </w:rPr>
              <w:t xml:space="preserve"> deberá presentar el </w:t>
            </w:r>
            <w:r w:rsidRPr="0047708E">
              <w:rPr>
                <w:rFonts w:asciiTheme="minorHAnsi" w:hAnsiTheme="minorHAnsi" w:cs="Calibri"/>
                <w:sz w:val="22"/>
                <w:szCs w:val="22"/>
                <w:u w:val="single"/>
              </w:rPr>
              <w:t>desglose de precios unitarios para modificaciones al Contrato</w:t>
            </w:r>
            <w:r w:rsidRPr="0047708E">
              <w:rPr>
                <w:rFonts w:asciiTheme="minorHAnsi" w:hAnsiTheme="minorHAnsi" w:cs="Calibri"/>
                <w:sz w:val="22"/>
                <w:szCs w:val="22"/>
              </w:rPr>
              <w:t xml:space="preserve"> en base a su propuesta adjudicada y el personal propuesto aprobado los cuales deberán incluir todos los costos directos e indirectos, como tributos e impuestos entre otros.</w:t>
            </w:r>
          </w:p>
          <w:p w:rsidR="0047708E" w:rsidRPr="0047708E" w:rsidRDefault="0047708E" w:rsidP="00CB4907">
            <w:pPr>
              <w:rPr>
                <w:rFonts w:asciiTheme="minorHAnsi" w:hAnsiTheme="minorHAnsi"/>
                <w:b/>
                <w:bCs/>
                <w:sz w:val="22"/>
                <w:szCs w:val="22"/>
              </w:rPr>
            </w:pPr>
          </w:p>
        </w:tc>
      </w:tr>
      <w:tr w:rsidR="0047708E" w:rsidRPr="0047708E" w:rsidTr="00CB4907">
        <w:trPr>
          <w:trHeight w:val="318"/>
        </w:trPr>
        <w:tc>
          <w:tcPr>
            <w:tcW w:w="9342" w:type="dxa"/>
            <w:shd w:val="clear" w:color="auto" w:fill="BDD6EE"/>
            <w:vAlign w:val="center"/>
          </w:tcPr>
          <w:p w:rsidR="0047708E" w:rsidRPr="0047708E" w:rsidRDefault="0047708E" w:rsidP="00CB4907">
            <w:pPr>
              <w:jc w:val="both"/>
              <w:rPr>
                <w:rFonts w:asciiTheme="minorHAnsi" w:hAnsiTheme="minorHAnsi" w:cs="Calibri"/>
                <w:b/>
                <w:bCs/>
                <w:sz w:val="22"/>
                <w:szCs w:val="22"/>
                <w:lang w:eastAsia="es-BO"/>
              </w:rPr>
            </w:pPr>
            <w:r w:rsidRPr="0047708E">
              <w:rPr>
                <w:rFonts w:asciiTheme="minorHAnsi" w:hAnsiTheme="minorHAnsi" w:cs="Calibri"/>
                <w:b/>
                <w:bCs/>
                <w:sz w:val="22"/>
                <w:szCs w:val="22"/>
                <w:lang w:eastAsia="es-BO"/>
              </w:rPr>
              <w:lastRenderedPageBreak/>
              <w:t xml:space="preserve">ESPECIFICACIONES TECNICAS DE LA OBRA </w:t>
            </w:r>
          </w:p>
        </w:tc>
      </w:tr>
      <w:tr w:rsidR="0047708E" w:rsidRPr="0047708E" w:rsidTr="00CB4907">
        <w:trPr>
          <w:trHeight w:val="623"/>
        </w:trPr>
        <w:tc>
          <w:tcPr>
            <w:tcW w:w="9342" w:type="dxa"/>
            <w:shd w:val="clear" w:color="auto" w:fill="auto"/>
            <w:vAlign w:val="center"/>
          </w:tcPr>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 xml:space="preserve">A objeto de revisar de las especificaciones técnicas de la construcción de la Obra se debe extractar los documentos de la siguiente dirección: </w:t>
            </w:r>
          </w:p>
          <w:p w:rsidR="0047708E" w:rsidRPr="0047708E" w:rsidRDefault="0047708E" w:rsidP="00CB4907">
            <w:pPr>
              <w:jc w:val="both"/>
              <w:rPr>
                <w:rFonts w:asciiTheme="minorHAnsi" w:hAnsiTheme="minorHAnsi" w:cs="Calibri"/>
                <w:b/>
                <w:bCs/>
                <w:sz w:val="22"/>
                <w:szCs w:val="22"/>
                <w:lang w:eastAsia="es-BO"/>
              </w:rPr>
            </w:pPr>
          </w:p>
          <w:p w:rsidR="0047708E" w:rsidRPr="0047708E" w:rsidRDefault="0047708E" w:rsidP="00CB4907">
            <w:pPr>
              <w:jc w:val="both"/>
              <w:rPr>
                <w:rFonts w:asciiTheme="minorHAnsi" w:hAnsiTheme="minorHAnsi" w:cs="Calibri"/>
                <w:b/>
                <w:bCs/>
                <w:sz w:val="22"/>
                <w:szCs w:val="22"/>
                <w:lang w:eastAsia="es-BO"/>
              </w:rPr>
            </w:pPr>
            <w:r w:rsidRPr="0047708E">
              <w:rPr>
                <w:rFonts w:asciiTheme="minorHAnsi" w:hAnsiTheme="minorHAnsi" w:cs="Calibri"/>
                <w:b/>
                <w:bCs/>
                <w:sz w:val="22"/>
                <w:szCs w:val="22"/>
                <w:lang w:eastAsia="es-BO"/>
              </w:rPr>
              <w:t>YPFB-CONTRATACIONES-YPFB-D.S.29506 Modalidad de Contratación Directa por Licitación ó en el Link</w:t>
            </w:r>
          </w:p>
          <w:p w:rsidR="0047708E" w:rsidRPr="0047708E" w:rsidRDefault="00217A23" w:rsidP="00CB4907">
            <w:pPr>
              <w:jc w:val="both"/>
              <w:rPr>
                <w:rFonts w:asciiTheme="minorHAnsi" w:hAnsiTheme="minorHAnsi" w:cs="Calibri"/>
                <w:b/>
                <w:bCs/>
                <w:sz w:val="22"/>
                <w:szCs w:val="22"/>
                <w:lang w:eastAsia="es-BO"/>
              </w:rPr>
            </w:pPr>
            <w:hyperlink r:id="rId22" w:history="1">
              <w:r w:rsidR="0047708E" w:rsidRPr="0047708E">
                <w:rPr>
                  <w:rStyle w:val="Hipervnculo"/>
                  <w:rFonts w:asciiTheme="minorHAnsi" w:hAnsiTheme="minorHAnsi" w:cs="Calibri"/>
                  <w:b/>
                  <w:bCs/>
                  <w:sz w:val="22"/>
                  <w:szCs w:val="22"/>
                  <w:lang w:eastAsia="es-BO"/>
                </w:rPr>
                <w:t>http://contrataciones.ypfb.gob.bo/contrataciones/publicacion#</w:t>
              </w:r>
            </w:hyperlink>
          </w:p>
          <w:p w:rsidR="0047708E" w:rsidRPr="0047708E" w:rsidRDefault="0047708E" w:rsidP="00CB4907">
            <w:pPr>
              <w:jc w:val="both"/>
              <w:rPr>
                <w:rFonts w:asciiTheme="minorHAnsi" w:hAnsiTheme="minorHAnsi" w:cs="Calibri"/>
                <w:b/>
                <w:bCs/>
                <w:sz w:val="22"/>
                <w:szCs w:val="22"/>
                <w:lang w:eastAsia="es-BO"/>
              </w:rPr>
            </w:pPr>
            <w:r w:rsidRPr="0047708E">
              <w:rPr>
                <w:rFonts w:asciiTheme="minorHAnsi" w:hAnsiTheme="minorHAnsi" w:cs="Calibri"/>
                <w:sz w:val="22"/>
                <w:szCs w:val="22"/>
                <w:lang w:eastAsia="es-BO"/>
              </w:rPr>
              <w:t>Se encuentra registrado con los siguientes datos</w:t>
            </w:r>
            <w:r w:rsidRPr="0047708E">
              <w:rPr>
                <w:rFonts w:asciiTheme="minorHAnsi" w:hAnsiTheme="minorHAnsi" w:cs="Calibri"/>
                <w:b/>
                <w:bCs/>
                <w:sz w:val="22"/>
                <w:szCs w:val="22"/>
                <w:lang w:eastAsia="es-BO"/>
              </w:rPr>
              <w:t>:</w:t>
            </w:r>
          </w:p>
          <w:p w:rsidR="0047708E" w:rsidRPr="0047708E" w:rsidRDefault="0047708E" w:rsidP="00CB4907">
            <w:pPr>
              <w:jc w:val="both"/>
              <w:rPr>
                <w:rFonts w:asciiTheme="minorHAnsi" w:hAnsiTheme="minorHAnsi" w:cs="Calibri"/>
                <w:b/>
                <w:bCs/>
                <w:sz w:val="22"/>
                <w:szCs w:val="22"/>
                <w:lang w:eastAsia="es-BO"/>
              </w:rPr>
            </w:pP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b/>
                <w:sz w:val="22"/>
                <w:szCs w:val="22"/>
                <w:lang w:eastAsia="es-BO"/>
              </w:rPr>
              <w:t>Código de proceso:</w:t>
            </w:r>
            <w:r w:rsidRPr="0047708E">
              <w:rPr>
                <w:rFonts w:asciiTheme="minorHAnsi" w:hAnsiTheme="minorHAnsi" w:cs="Calibri"/>
                <w:sz w:val="22"/>
                <w:szCs w:val="22"/>
                <w:lang w:eastAsia="es-BO"/>
              </w:rPr>
              <w:t xml:space="preserve"> </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b/>
                <w:sz w:val="22"/>
                <w:szCs w:val="22"/>
                <w:lang w:eastAsia="es-BO"/>
              </w:rPr>
              <w:t>Objeto de la Contratación:</w:t>
            </w:r>
            <w:r w:rsidRPr="0047708E">
              <w:rPr>
                <w:rFonts w:asciiTheme="minorHAnsi" w:hAnsiTheme="minorHAnsi" w:cs="Calibri"/>
                <w:sz w:val="22"/>
                <w:szCs w:val="22"/>
                <w:lang w:eastAsia="es-BO"/>
              </w:rPr>
              <w:t xml:space="preserve"> Conclusión de la Construcción del Acceso Vial a la Planta de Amoniaco y Urea</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b/>
                <w:sz w:val="22"/>
                <w:szCs w:val="22"/>
                <w:lang w:eastAsia="es-BO"/>
              </w:rPr>
              <w:t>Empresa - Unidad:</w:t>
            </w:r>
            <w:r w:rsidRPr="0047708E">
              <w:rPr>
                <w:rFonts w:asciiTheme="minorHAnsi" w:hAnsiTheme="minorHAnsi" w:cs="Calibri"/>
                <w:sz w:val="22"/>
                <w:szCs w:val="22"/>
                <w:lang w:eastAsia="es-BO"/>
              </w:rPr>
              <w:t xml:space="preserve"> YPFB- Gerencia de Ingeniería, Proyectos e Infraestructura</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b/>
                <w:sz w:val="22"/>
                <w:szCs w:val="22"/>
                <w:lang w:eastAsia="es-BO"/>
              </w:rPr>
              <w:t>Tipo de Contratación:</w:t>
            </w:r>
            <w:r w:rsidRPr="0047708E">
              <w:rPr>
                <w:rFonts w:asciiTheme="minorHAnsi" w:hAnsiTheme="minorHAnsi" w:cs="Calibri"/>
                <w:sz w:val="22"/>
                <w:szCs w:val="22"/>
                <w:lang w:eastAsia="es-BO"/>
              </w:rPr>
              <w:t xml:space="preserve"> Obra</w:t>
            </w:r>
          </w:p>
        </w:tc>
      </w:tr>
      <w:tr w:rsidR="0047708E" w:rsidRPr="0047708E" w:rsidTr="00CB4907">
        <w:trPr>
          <w:trHeight w:val="330"/>
        </w:trPr>
        <w:tc>
          <w:tcPr>
            <w:tcW w:w="9342" w:type="dxa"/>
            <w:shd w:val="clear" w:color="auto" w:fill="BDD6EE"/>
            <w:vAlign w:val="center"/>
          </w:tcPr>
          <w:p w:rsidR="0047708E" w:rsidRPr="0047708E" w:rsidRDefault="0047708E" w:rsidP="00CB4907">
            <w:pPr>
              <w:jc w:val="both"/>
              <w:rPr>
                <w:rFonts w:asciiTheme="minorHAnsi" w:hAnsiTheme="minorHAnsi" w:cs="Calibri"/>
                <w:b/>
                <w:bCs/>
                <w:sz w:val="22"/>
                <w:szCs w:val="22"/>
                <w:lang w:eastAsia="es-BO"/>
              </w:rPr>
            </w:pPr>
            <w:r w:rsidRPr="0047708E">
              <w:rPr>
                <w:rFonts w:asciiTheme="minorHAnsi" w:hAnsiTheme="minorHAnsi" w:cs="Calibri"/>
                <w:b/>
                <w:bCs/>
                <w:sz w:val="22"/>
                <w:szCs w:val="22"/>
                <w:lang w:eastAsia="es-BO"/>
              </w:rPr>
              <w:t>ANTICIPO.</w:t>
            </w:r>
          </w:p>
        </w:tc>
      </w:tr>
      <w:tr w:rsidR="0047708E" w:rsidRPr="0047708E" w:rsidTr="00CB4907">
        <w:trPr>
          <w:trHeight w:val="707"/>
        </w:trPr>
        <w:tc>
          <w:tcPr>
            <w:tcW w:w="9342" w:type="dxa"/>
            <w:shd w:val="clear" w:color="auto" w:fill="auto"/>
            <w:vAlign w:val="center"/>
          </w:tcPr>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lastRenderedPageBreak/>
              <w:t>De ser requerido un Anticipo por la Empresa adjudicada, podrá ser otorgado hasta el 20 % del monto adjudicado y sujeto a la suscripción del contrato, para lo cual deberá presentar la garantía especificada en el Anexo de Garantías, en la etapa de presentación de documentos para contrato.</w:t>
            </w:r>
          </w:p>
        </w:tc>
      </w:tr>
      <w:tr w:rsidR="0047708E" w:rsidRPr="0047708E" w:rsidTr="00CB4907">
        <w:trPr>
          <w:trHeight w:val="326"/>
        </w:trPr>
        <w:tc>
          <w:tcPr>
            <w:tcW w:w="9342" w:type="dxa"/>
            <w:shd w:val="clear" w:color="auto" w:fill="BDD6EE"/>
            <w:vAlign w:val="center"/>
          </w:tcPr>
          <w:p w:rsidR="0047708E" w:rsidRPr="0047708E" w:rsidRDefault="0047708E" w:rsidP="00CB4907">
            <w:pPr>
              <w:jc w:val="both"/>
              <w:rPr>
                <w:rFonts w:asciiTheme="minorHAnsi" w:hAnsiTheme="minorHAnsi" w:cs="Calibri"/>
                <w:sz w:val="22"/>
                <w:szCs w:val="22"/>
                <w:lang w:val="es-BO" w:eastAsia="es-BO"/>
              </w:rPr>
            </w:pPr>
            <w:r w:rsidRPr="0047708E">
              <w:rPr>
                <w:rFonts w:asciiTheme="minorHAnsi" w:hAnsiTheme="minorHAnsi" w:cs="Calibri"/>
                <w:b/>
                <w:sz w:val="22"/>
                <w:szCs w:val="22"/>
                <w:lang w:eastAsia="es-BO"/>
              </w:rPr>
              <w:t>REQUISITOS DE SEGURIDAD, MEDIO AMBIENTE Y SALUD "SMS"</w:t>
            </w:r>
          </w:p>
        </w:tc>
      </w:tr>
      <w:tr w:rsidR="0047708E" w:rsidRPr="0047708E" w:rsidTr="00CB4907">
        <w:trPr>
          <w:trHeight w:val="326"/>
        </w:trPr>
        <w:tc>
          <w:tcPr>
            <w:tcW w:w="9342" w:type="dxa"/>
            <w:shd w:val="clear" w:color="auto" w:fill="auto"/>
            <w:vAlign w:val="center"/>
          </w:tcPr>
          <w:p w:rsidR="0047708E" w:rsidRPr="0047708E" w:rsidRDefault="0047708E" w:rsidP="00CB4907">
            <w:pPr>
              <w:spacing w:before="100" w:beforeAutospacing="1" w:after="100" w:afterAutospacing="1"/>
              <w:rPr>
                <w:rFonts w:asciiTheme="minorHAnsi" w:hAnsiTheme="minorHAnsi" w:cs="Calibri"/>
                <w:sz w:val="22"/>
                <w:szCs w:val="22"/>
                <w:lang w:eastAsia="es-BO"/>
              </w:rPr>
            </w:pPr>
          </w:p>
          <w:p w:rsidR="0047708E" w:rsidRPr="0047708E" w:rsidRDefault="0047708E" w:rsidP="00E34132">
            <w:pPr>
              <w:numPr>
                <w:ilvl w:val="0"/>
                <w:numId w:val="57"/>
              </w:numPr>
              <w:jc w:val="both"/>
              <w:rPr>
                <w:rFonts w:asciiTheme="minorHAnsi" w:hAnsiTheme="minorHAnsi" w:cs="Calibri"/>
                <w:sz w:val="22"/>
                <w:szCs w:val="22"/>
                <w:lang w:val="es-BO" w:eastAsia="es-BO"/>
              </w:rPr>
            </w:pPr>
            <w:r w:rsidRPr="0047708E">
              <w:rPr>
                <w:rFonts w:asciiTheme="minorHAnsi" w:hAnsiTheme="minorHAnsi" w:cs="Calibri"/>
                <w:b/>
                <w:sz w:val="22"/>
                <w:szCs w:val="22"/>
                <w:lang w:eastAsia="es-BO"/>
              </w:rPr>
              <w:t>Posterior a la adjudicación</w:t>
            </w:r>
            <w:r w:rsidRPr="0047708E">
              <w:rPr>
                <w:rFonts w:asciiTheme="minorHAnsi" w:hAnsiTheme="minorHAnsi" w:cs="Calibri"/>
                <w:sz w:val="22"/>
                <w:szCs w:val="22"/>
                <w:lang w:eastAsia="es-BO"/>
              </w:rPr>
              <w:t>, la Empresa Adjudicada deberá presentar el siguiente documento para la aprobación de la Dirección de SMS de YPFB:</w:t>
            </w:r>
            <w:r w:rsidRPr="0047708E">
              <w:rPr>
                <w:rFonts w:asciiTheme="minorHAnsi" w:hAnsiTheme="minorHAnsi" w:cs="Calibri"/>
                <w:i/>
                <w:iCs/>
                <w:sz w:val="22"/>
                <w:szCs w:val="22"/>
                <w:lang w:eastAsia="es-BO"/>
              </w:rPr>
              <w:t> </w:t>
            </w:r>
            <w:r w:rsidRPr="0047708E">
              <w:rPr>
                <w:rFonts w:asciiTheme="minorHAnsi" w:hAnsiTheme="minorHAnsi" w:cs="Calibri"/>
                <w:sz w:val="22"/>
                <w:szCs w:val="22"/>
                <w:lang w:eastAsia="es-BO"/>
              </w:rPr>
              <w:br/>
            </w:r>
            <w:r w:rsidRPr="0047708E">
              <w:rPr>
                <w:rFonts w:asciiTheme="minorHAnsi" w:hAnsiTheme="minorHAnsi" w:cs="Calibri"/>
                <w:sz w:val="22"/>
                <w:szCs w:val="22"/>
                <w:lang w:eastAsia="es-BO"/>
              </w:rPr>
              <w:br/>
            </w:r>
            <w:r w:rsidRPr="0047708E">
              <w:rPr>
                <w:rFonts w:asciiTheme="minorHAnsi" w:hAnsiTheme="minorHAnsi" w:cs="Calibri"/>
                <w:b/>
                <w:bCs/>
                <w:iCs/>
                <w:sz w:val="22"/>
                <w:szCs w:val="22"/>
                <w:lang w:eastAsia="es-BO"/>
              </w:rPr>
              <w:t>Declaración jurada </w:t>
            </w:r>
            <w:r w:rsidRPr="0047708E">
              <w:rPr>
                <w:rFonts w:asciiTheme="minorHAnsi" w:hAnsiTheme="minorHAnsi" w:cs="Calibri"/>
                <w:sz w:val="22"/>
                <w:szCs w:val="22"/>
                <w:lang w:eastAsia="es-BO"/>
              </w:rPr>
              <w:t>“Compromiso de SMS” para Cumplimiento de los Requisitos de Seguridad Industrial, Salud Ocupacional y Medio Ambiente para contratistas de YPFB Corporación. </w:t>
            </w:r>
            <w:r w:rsidRPr="0047708E">
              <w:rPr>
                <w:rFonts w:asciiTheme="minorHAnsi" w:hAnsiTheme="minorHAnsi" w:cs="Calibri"/>
                <w:sz w:val="22"/>
                <w:szCs w:val="22"/>
                <w:lang w:eastAsia="es-BO"/>
              </w:rPr>
              <w:br/>
            </w:r>
            <w:r w:rsidRPr="0047708E">
              <w:rPr>
                <w:rFonts w:asciiTheme="minorHAnsi" w:hAnsiTheme="minorHAnsi" w:cs="Calibri"/>
                <w:sz w:val="22"/>
                <w:szCs w:val="22"/>
                <w:lang w:eastAsia="es-BO"/>
              </w:rPr>
              <w:br/>
              <w:t>La empresa Adjudicada deberá dar estricto cumplimento a la legislación aplicable al presente servicio, vigentes en el Estado Plurinacional de Bolivia; siendo también responsable del cumplimiento por parte de los SUBCONTRATISTAS que intervengan a nombre suyo ante YPFB</w:t>
            </w:r>
            <w:r w:rsidRPr="0047708E">
              <w:rPr>
                <w:rFonts w:asciiTheme="minorHAnsi" w:hAnsiTheme="minorHAnsi" w:cs="Calibri"/>
                <w:i/>
                <w:iCs/>
                <w:sz w:val="22"/>
                <w:szCs w:val="22"/>
                <w:lang w:eastAsia="es-BO"/>
              </w:rPr>
              <w:t>.</w:t>
            </w:r>
            <w:r w:rsidRPr="0047708E">
              <w:rPr>
                <w:rFonts w:asciiTheme="minorHAnsi" w:hAnsiTheme="minorHAnsi" w:cs="Calibri"/>
                <w:sz w:val="22"/>
                <w:szCs w:val="22"/>
                <w:lang w:eastAsia="es-BO"/>
              </w:rPr>
              <w:br/>
            </w:r>
            <w:r w:rsidRPr="0047708E">
              <w:rPr>
                <w:rFonts w:asciiTheme="minorHAnsi" w:hAnsiTheme="minorHAnsi" w:cs="Calibri"/>
                <w:sz w:val="22"/>
                <w:szCs w:val="22"/>
                <w:lang w:eastAsia="es-BO"/>
              </w:rPr>
              <w:br/>
              <w:t>Deberá presentar la “Declaración Jurada” debidamente firmada por el representante legal de la empresa, adjuntando la fotocopia firmada del documento de identificación (pasaporte/CI), con la impresión dactilar del mismo (pulgar derecho y/o izquierdo).</w:t>
            </w:r>
          </w:p>
          <w:p w:rsidR="0047708E" w:rsidRPr="0047708E" w:rsidRDefault="0047708E" w:rsidP="00CB4907">
            <w:pPr>
              <w:ind w:left="720"/>
              <w:jc w:val="both"/>
              <w:rPr>
                <w:rFonts w:asciiTheme="minorHAnsi" w:hAnsiTheme="minorHAnsi" w:cs="Calibri"/>
                <w:sz w:val="22"/>
                <w:szCs w:val="22"/>
                <w:lang w:eastAsia="es-BO"/>
              </w:rPr>
            </w:pPr>
          </w:p>
          <w:p w:rsidR="0047708E" w:rsidRPr="0047708E" w:rsidRDefault="0047708E" w:rsidP="00E34132">
            <w:pPr>
              <w:numPr>
                <w:ilvl w:val="0"/>
                <w:numId w:val="57"/>
              </w:numPr>
              <w:jc w:val="both"/>
              <w:rPr>
                <w:rFonts w:asciiTheme="minorHAnsi" w:hAnsiTheme="minorHAnsi" w:cs="Calibri"/>
                <w:sz w:val="22"/>
                <w:szCs w:val="22"/>
                <w:lang w:eastAsia="es-BO"/>
              </w:rPr>
            </w:pPr>
            <w:r w:rsidRPr="0047708E">
              <w:rPr>
                <w:rFonts w:asciiTheme="minorHAnsi" w:hAnsiTheme="minorHAnsi" w:cs="Calibri"/>
                <w:b/>
                <w:bCs/>
                <w:sz w:val="22"/>
                <w:szCs w:val="22"/>
                <w:lang w:eastAsia="es-BO"/>
              </w:rPr>
              <w:t>Posterior a la adjudicación y antes del inicio de las actividades</w:t>
            </w:r>
          </w:p>
          <w:p w:rsidR="0047708E" w:rsidRPr="0047708E" w:rsidRDefault="0047708E" w:rsidP="00CB4907">
            <w:pPr>
              <w:spacing w:before="100" w:beforeAutospacing="1" w:after="100" w:afterAutospacing="1"/>
              <w:ind w:left="720"/>
              <w:jc w:val="both"/>
              <w:rPr>
                <w:rFonts w:asciiTheme="minorHAnsi" w:hAnsiTheme="minorHAnsi" w:cs="Calibri"/>
                <w:sz w:val="22"/>
                <w:szCs w:val="22"/>
                <w:lang w:eastAsia="es-BO"/>
              </w:rPr>
            </w:pPr>
            <w:r w:rsidRPr="0047708E">
              <w:rPr>
                <w:rFonts w:asciiTheme="minorHAnsi" w:hAnsiTheme="minorHAnsi" w:cs="Calibri"/>
                <w:sz w:val="22"/>
                <w:szCs w:val="22"/>
                <w:lang w:eastAsia="es-BO"/>
              </w:rPr>
              <w:t>La FISCALIZACIÓN/SUPERVISION deberá cumplir de forma obligatoria con los estándares de Seguridad Industrial y Salud Ocupacional:</w:t>
            </w:r>
          </w:p>
          <w:p w:rsidR="0047708E" w:rsidRPr="0047708E" w:rsidRDefault="0047708E" w:rsidP="00CB4907">
            <w:pPr>
              <w:spacing w:before="100" w:beforeAutospacing="1" w:after="100" w:afterAutospacing="1"/>
              <w:ind w:left="720"/>
              <w:jc w:val="both"/>
              <w:rPr>
                <w:rFonts w:asciiTheme="minorHAnsi" w:hAnsiTheme="minorHAnsi" w:cs="Calibri"/>
                <w:sz w:val="22"/>
                <w:szCs w:val="22"/>
                <w:lang w:eastAsia="es-BO"/>
              </w:rPr>
            </w:pPr>
            <w:r w:rsidRPr="0047708E">
              <w:rPr>
                <w:rFonts w:asciiTheme="minorHAnsi" w:hAnsiTheme="minorHAnsi" w:cs="Calibri"/>
                <w:sz w:val="22"/>
                <w:szCs w:val="22"/>
                <w:lang w:eastAsia="es-BO"/>
              </w:rPr>
              <w:t>Estándares y requisitos de SYSO para Contratistas de YPFB Corporación.</w:t>
            </w:r>
          </w:p>
          <w:p w:rsidR="0047708E" w:rsidRPr="0047708E" w:rsidRDefault="0047708E" w:rsidP="00CB4907">
            <w:pPr>
              <w:spacing w:before="100" w:beforeAutospacing="1" w:after="100" w:afterAutospacing="1"/>
              <w:ind w:left="720"/>
              <w:jc w:val="both"/>
              <w:rPr>
                <w:rFonts w:asciiTheme="minorHAnsi" w:hAnsiTheme="minorHAnsi" w:cs="Calibri"/>
                <w:sz w:val="22"/>
                <w:szCs w:val="22"/>
                <w:lang w:eastAsia="es-BO"/>
              </w:rPr>
            </w:pPr>
            <w:r w:rsidRPr="0047708E">
              <w:rPr>
                <w:rFonts w:asciiTheme="minorHAnsi" w:hAnsiTheme="minorHAnsi" w:cs="Calibri"/>
                <w:sz w:val="22"/>
                <w:szCs w:val="22"/>
                <w:lang w:eastAsia="es-BO"/>
              </w:rPr>
              <w:t>La FISCALIZACIÓN/SUPERVISION deberá garantizar el cumplimiento de los requisitos y estándares de Seguridad descritos en el </w:t>
            </w:r>
            <w:r w:rsidRPr="0047708E">
              <w:rPr>
                <w:rFonts w:asciiTheme="minorHAnsi" w:hAnsiTheme="minorHAnsi" w:cs="Calibri"/>
                <w:b/>
                <w:bCs/>
                <w:i/>
                <w:iCs/>
                <w:sz w:val="22"/>
                <w:szCs w:val="22"/>
                <w:lang w:eastAsia="es-BO"/>
              </w:rPr>
              <w:t>ANEXO 2- “REQUISITOS DE SMS PARA CONTRATISTAS”</w:t>
            </w:r>
            <w:r w:rsidRPr="0047708E">
              <w:rPr>
                <w:rFonts w:asciiTheme="minorHAnsi" w:hAnsiTheme="minorHAnsi" w:cs="Calibri"/>
                <w:sz w:val="22"/>
                <w:szCs w:val="22"/>
                <w:lang w:eastAsia="es-BO"/>
              </w:rPr>
              <w:t>, documento elaborado conforme a políticas internas de YPFB y en estricto cumplimiento de la normativa legal vigente (D.L. 16998).</w:t>
            </w:r>
          </w:p>
          <w:p w:rsidR="0047708E" w:rsidRPr="0047708E" w:rsidRDefault="0047708E" w:rsidP="00CB4907">
            <w:pPr>
              <w:spacing w:before="100" w:beforeAutospacing="1" w:after="100" w:afterAutospacing="1"/>
              <w:ind w:left="720"/>
              <w:jc w:val="both"/>
              <w:rPr>
                <w:rFonts w:asciiTheme="minorHAnsi" w:hAnsiTheme="minorHAnsi" w:cs="Calibri"/>
                <w:sz w:val="22"/>
                <w:szCs w:val="22"/>
                <w:lang w:eastAsia="es-BO"/>
              </w:rPr>
            </w:pPr>
            <w:r w:rsidRPr="0047708E">
              <w:rPr>
                <w:rFonts w:asciiTheme="minorHAnsi" w:hAnsiTheme="minorHAnsi" w:cs="Calibri"/>
                <w:sz w:val="22"/>
                <w:szCs w:val="22"/>
                <w:lang w:eastAsia="es-BO"/>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b/>
                <w:bCs/>
                <w:sz w:val="22"/>
                <w:szCs w:val="22"/>
                <w:lang w:eastAsia="es-BO"/>
              </w:rPr>
              <w:t>Aspectos Generales:</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La FISCALIZACIÓN/SUPERVISION deberá presentar un </w:t>
            </w:r>
            <w:r w:rsidRPr="0047708E">
              <w:rPr>
                <w:rFonts w:asciiTheme="minorHAnsi" w:hAnsiTheme="minorHAnsi" w:cs="Calibri"/>
                <w:b/>
                <w:bCs/>
                <w:i/>
                <w:iCs/>
                <w:sz w:val="22"/>
                <w:szCs w:val="22"/>
                <w:lang w:eastAsia="es-BO"/>
              </w:rPr>
              <w:t>Resumen Ejecutivo </w:t>
            </w:r>
            <w:r w:rsidRPr="0047708E">
              <w:rPr>
                <w:rFonts w:asciiTheme="minorHAnsi" w:hAnsiTheme="minorHAnsi" w:cs="Calibri"/>
                <w:sz w:val="22"/>
                <w:szCs w:val="22"/>
                <w:lang w:eastAsia="es-BO"/>
              </w:rPr>
              <w:t>del “Plan de SMS” (Seguridad, Medio Ambiente y Salud Ocupacional), el cual (en cumplimiento a la Legislación vigente - DL 16998 – Ley de Higiene, Seguridad Ocupacional y Bienestar) deberá contener mínimamente los siguientes puntos:</w:t>
            </w:r>
          </w:p>
          <w:p w:rsidR="0047708E" w:rsidRPr="0047708E" w:rsidRDefault="0047708E" w:rsidP="00CB4907">
            <w:pPr>
              <w:rPr>
                <w:rFonts w:asciiTheme="minorHAnsi" w:hAnsiTheme="minorHAnsi" w:cs="Calibri"/>
                <w:sz w:val="22"/>
                <w:szCs w:val="22"/>
                <w:lang w:eastAsia="es-BO"/>
              </w:rPr>
            </w:pP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b/>
                <w:sz w:val="22"/>
                <w:szCs w:val="22"/>
                <w:lang w:eastAsia="es-BO"/>
              </w:rPr>
              <w:t>1</w:t>
            </w:r>
            <w:r w:rsidRPr="0047708E">
              <w:rPr>
                <w:rFonts w:asciiTheme="minorHAnsi" w:hAnsiTheme="minorHAnsi" w:cs="Calibri"/>
                <w:sz w:val="22"/>
                <w:szCs w:val="22"/>
                <w:lang w:eastAsia="es-BO"/>
              </w:rPr>
              <w:t>.- Medidas preventivas en Seguridad, Salud Ocupacional (prevención de accidentes)</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b/>
                <w:sz w:val="22"/>
                <w:szCs w:val="22"/>
                <w:lang w:eastAsia="es-BO"/>
              </w:rPr>
              <w:t>2.-</w:t>
            </w:r>
            <w:r w:rsidRPr="0047708E">
              <w:rPr>
                <w:rFonts w:asciiTheme="minorHAnsi" w:hAnsiTheme="minorHAnsi" w:cs="Calibri"/>
                <w:sz w:val="22"/>
                <w:szCs w:val="22"/>
                <w:lang w:eastAsia="es-BO"/>
              </w:rPr>
              <w:t xml:space="preserve"> Uso de EPP (Equipo de Protección Personal, de acuerdo a las actividades específicas)</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b/>
                <w:bCs/>
                <w:sz w:val="22"/>
                <w:szCs w:val="22"/>
                <w:lang w:eastAsia="es-BO"/>
              </w:rPr>
              <w:t xml:space="preserve">3.- </w:t>
            </w:r>
            <w:r w:rsidRPr="0047708E">
              <w:rPr>
                <w:rFonts w:asciiTheme="minorHAnsi" w:hAnsiTheme="minorHAnsi" w:cs="Calibri"/>
                <w:sz w:val="22"/>
                <w:szCs w:val="22"/>
                <w:lang w:eastAsia="es-BO"/>
              </w:rPr>
              <w:t>Identificación y evaluación de riesgos e impactos en el trabajo</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b/>
                <w:bCs/>
                <w:sz w:val="22"/>
                <w:szCs w:val="22"/>
                <w:lang w:eastAsia="es-BO"/>
              </w:rPr>
              <w:lastRenderedPageBreak/>
              <w:t xml:space="preserve">4.- </w:t>
            </w:r>
            <w:r w:rsidRPr="0047708E">
              <w:rPr>
                <w:rFonts w:asciiTheme="minorHAnsi" w:hAnsiTheme="minorHAnsi" w:cs="Calibri"/>
                <w:sz w:val="22"/>
                <w:szCs w:val="22"/>
                <w:lang w:eastAsia="es-BO"/>
              </w:rPr>
              <w:t>Lista general de Procedimientos de trabajo (altura, eléctrico, espacios confinados, etc.) según corresponda.</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b/>
                <w:sz w:val="22"/>
                <w:szCs w:val="22"/>
                <w:lang w:eastAsia="es-BO"/>
              </w:rPr>
              <w:t>5.-</w:t>
            </w:r>
            <w:r w:rsidRPr="0047708E">
              <w:rPr>
                <w:rFonts w:asciiTheme="minorHAnsi" w:hAnsiTheme="minorHAnsi" w:cs="Calibri"/>
                <w:sz w:val="22"/>
                <w:szCs w:val="22"/>
                <w:lang w:eastAsia="es-BO"/>
              </w:rPr>
              <w:t xml:space="preserve"> Política de Seguridad, Salud Ocupacional y Medio Ambiente (En caso de que la empresa cuente con un sistema de Gestión de SySO).           </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b/>
                <w:bCs/>
                <w:sz w:val="22"/>
                <w:szCs w:val="22"/>
                <w:lang w:eastAsia="es-BO"/>
              </w:rPr>
              <w:t>Documentos para aprobación de YPFB (Unidad de SMS – Unidad solicitante)</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La FISCALIZACIÓN/SUPERVISION deberá presentar en documentos oficiales para aprobación de YPFB los siguientes Requisitos de SMS, de acuerdo a las actividades del Servicio:</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b/>
                <w:sz w:val="22"/>
                <w:szCs w:val="22"/>
                <w:lang w:eastAsia="es-BO"/>
              </w:rPr>
              <w:t>1</w:t>
            </w:r>
            <w:r w:rsidRPr="0047708E">
              <w:rPr>
                <w:rFonts w:asciiTheme="minorHAnsi" w:hAnsiTheme="minorHAnsi" w:cs="Calibri"/>
                <w:sz w:val="22"/>
                <w:szCs w:val="22"/>
                <w:lang w:eastAsia="es-BO"/>
              </w:rPr>
              <w:t>.- Programa SMS con sus respectivos planes: Plan de Seguridad, Salud Ocupacional y Medio Ambiente para el Servicio.</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b/>
                <w:sz w:val="22"/>
                <w:szCs w:val="22"/>
                <w:lang w:eastAsia="es-BO"/>
              </w:rPr>
              <w:t>2</w:t>
            </w:r>
            <w:r w:rsidRPr="0047708E">
              <w:rPr>
                <w:rFonts w:asciiTheme="minorHAnsi" w:hAnsiTheme="minorHAnsi" w:cs="Calibri"/>
                <w:sz w:val="22"/>
                <w:szCs w:val="22"/>
                <w:lang w:eastAsia="es-BO"/>
              </w:rPr>
              <w:t>.- Política y programas de control de Alcohol y drogas.</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b/>
                <w:bCs/>
                <w:sz w:val="22"/>
                <w:szCs w:val="22"/>
                <w:lang w:eastAsia="es-BO"/>
              </w:rPr>
              <w:t xml:space="preserve">3.- </w:t>
            </w:r>
            <w:r w:rsidRPr="0047708E">
              <w:rPr>
                <w:rFonts w:asciiTheme="minorHAnsi" w:hAnsiTheme="minorHAnsi" w:cs="Calibri"/>
                <w:sz w:val="22"/>
                <w:szCs w:val="22"/>
                <w:lang w:eastAsia="es-BO"/>
              </w:rPr>
              <w:t>Programa de capacitación y charlas de seguridad</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b/>
                <w:sz w:val="22"/>
                <w:szCs w:val="22"/>
                <w:lang w:eastAsia="es-BO"/>
              </w:rPr>
              <w:t>4</w:t>
            </w:r>
            <w:r w:rsidRPr="0047708E">
              <w:rPr>
                <w:rFonts w:asciiTheme="minorHAnsi" w:hAnsiTheme="minorHAnsi" w:cs="Calibri"/>
                <w:sz w:val="22"/>
                <w:szCs w:val="22"/>
                <w:lang w:eastAsia="es-BO"/>
              </w:rPr>
              <w:t>.- Procedimientos específicos de Seguridad para el Servicio.</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b/>
                <w:sz w:val="22"/>
                <w:szCs w:val="22"/>
                <w:lang w:eastAsia="es-BO"/>
              </w:rPr>
              <w:t>5.</w:t>
            </w:r>
            <w:r w:rsidRPr="0047708E">
              <w:rPr>
                <w:rFonts w:asciiTheme="minorHAnsi" w:hAnsiTheme="minorHAnsi" w:cs="Calibri"/>
                <w:sz w:val="22"/>
                <w:szCs w:val="22"/>
                <w:lang w:eastAsia="es-BO"/>
              </w:rPr>
              <w:t>- Plan de respuesta ante Emergencias (Para el Servicio).</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b/>
                <w:bCs/>
                <w:sz w:val="22"/>
                <w:szCs w:val="22"/>
                <w:lang w:eastAsia="es-BO"/>
              </w:rPr>
              <w:t xml:space="preserve">6.- </w:t>
            </w:r>
            <w:r w:rsidRPr="0047708E">
              <w:rPr>
                <w:rFonts w:asciiTheme="minorHAnsi" w:hAnsiTheme="minorHAnsi" w:cs="Calibri"/>
                <w:sz w:val="22"/>
                <w:szCs w:val="22"/>
                <w:lang w:eastAsia="es-BO"/>
              </w:rPr>
              <w:t>Plan Médico de Evacuación (MEDEVAC)</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7.- Programa de gestión de residuos</w:t>
            </w:r>
          </w:p>
          <w:p w:rsidR="0047708E" w:rsidRPr="0047708E" w:rsidRDefault="0047708E" w:rsidP="00CB4907">
            <w:pPr>
              <w:rPr>
                <w:rFonts w:asciiTheme="minorHAnsi" w:hAnsiTheme="minorHAnsi" w:cs="Calibri"/>
                <w:sz w:val="22"/>
                <w:szCs w:val="22"/>
                <w:lang w:eastAsia="es-BO"/>
              </w:rPr>
            </w:pPr>
          </w:p>
          <w:p w:rsidR="0047708E" w:rsidRPr="0047708E" w:rsidRDefault="0047708E" w:rsidP="00CB4907">
            <w:pPr>
              <w:jc w:val="both"/>
              <w:rPr>
                <w:rFonts w:asciiTheme="minorHAnsi" w:hAnsiTheme="minorHAnsi" w:cs="Calibri"/>
                <w:b/>
                <w:bCs/>
                <w:sz w:val="22"/>
                <w:szCs w:val="22"/>
                <w:lang w:eastAsia="es-BO"/>
              </w:rPr>
            </w:pPr>
            <w:r w:rsidRPr="0047708E">
              <w:rPr>
                <w:rFonts w:asciiTheme="minorHAnsi" w:hAnsiTheme="minorHAnsi" w:cs="Calibri"/>
                <w:b/>
                <w:bCs/>
                <w:sz w:val="22"/>
                <w:szCs w:val="22"/>
                <w:lang w:eastAsia="es-BO"/>
              </w:rPr>
              <w:t>Antes del inicio de actividades, la empresa adjudicada debe cumplir con lo establecido en los Requisitos de Seguridad, Medio Ambiente y Salud “SMS” para Contratistas (vigente), a continuación, se detalla un listado de requisitos siendo el mismo enunciativo y no limitativo:</w:t>
            </w: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b/>
                <w:bCs/>
                <w:sz w:val="22"/>
                <w:szCs w:val="22"/>
                <w:lang w:eastAsia="es-BO"/>
              </w:rPr>
              <w:t>1</w:t>
            </w:r>
            <w:r w:rsidRPr="0047708E">
              <w:rPr>
                <w:rFonts w:asciiTheme="minorHAnsi" w:hAnsiTheme="minorHAnsi" w:cs="Calibri"/>
                <w:sz w:val="22"/>
                <w:szCs w:val="22"/>
                <w:lang w:eastAsia="es-BO"/>
              </w:rPr>
              <w:t>.-Nómina (nombre completo y cédula de identidad) del personal a cargo de los trabajos</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b/>
                <w:bCs/>
                <w:sz w:val="22"/>
                <w:szCs w:val="22"/>
                <w:lang w:eastAsia="es-BO"/>
              </w:rPr>
              <w:t>2</w:t>
            </w:r>
            <w:r w:rsidRPr="0047708E">
              <w:rPr>
                <w:rFonts w:asciiTheme="minorHAnsi" w:hAnsiTheme="minorHAnsi" w:cs="Calibri"/>
                <w:sz w:val="22"/>
                <w:szCs w:val="22"/>
                <w:lang w:eastAsia="es-BO"/>
              </w:rPr>
              <w:t>.-Nota formal de la FISCALIZACIÓN/SUPERVISION a YPFB, designando al personal de SMS para el Servicio en base a lo establecido en el Punto 6.26 Supervisión de Seguridad del Contratista del documento Requisitos de Seguridad, Medio Ambiente y Salud “SMS” para Contratistas vigente, considerando que la cantidad de inspectores/supervisores SMS debe ser mínimamente 1 Inspector/supervisor por frente de trabajo, que estará bajo la supervisión de 1 Coordinador de Seguridad.  (Incluir Curriculum</w:t>
            </w:r>
            <w:r w:rsidRPr="0047708E">
              <w:rPr>
                <w:rFonts w:asciiTheme="minorHAnsi" w:hAnsiTheme="minorHAnsi" w:cs="Calibri"/>
                <w:b/>
                <w:bCs/>
                <w:sz w:val="22"/>
                <w:szCs w:val="22"/>
                <w:lang w:eastAsia="es-BO"/>
              </w:rPr>
              <w:t> </w:t>
            </w:r>
            <w:r w:rsidRPr="0047708E">
              <w:rPr>
                <w:rFonts w:asciiTheme="minorHAnsi" w:hAnsiTheme="minorHAnsi" w:cs="Calibri"/>
                <w:sz w:val="22"/>
                <w:szCs w:val="22"/>
                <w:lang w:eastAsia="es-BO"/>
              </w:rPr>
              <w:t>Vitae no documentado).</w:t>
            </w: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b/>
                <w:bCs/>
                <w:sz w:val="22"/>
                <w:szCs w:val="22"/>
                <w:lang w:eastAsia="es-BO"/>
              </w:rPr>
              <w:t>3</w:t>
            </w:r>
            <w:r w:rsidRPr="0047708E">
              <w:rPr>
                <w:rFonts w:asciiTheme="minorHAnsi" w:hAnsiTheme="minorHAnsi" w:cs="Calibri"/>
                <w:sz w:val="22"/>
                <w:szCs w:val="22"/>
                <w:lang w:eastAsia="es-BO"/>
              </w:rPr>
              <w:t>.-Seguro médico.</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b/>
                <w:bCs/>
                <w:sz w:val="22"/>
                <w:szCs w:val="22"/>
                <w:lang w:eastAsia="es-BO"/>
              </w:rPr>
              <w:t>4</w:t>
            </w:r>
            <w:r w:rsidRPr="0047708E">
              <w:rPr>
                <w:rFonts w:asciiTheme="minorHAnsi" w:hAnsiTheme="minorHAnsi" w:cs="Calibri"/>
                <w:sz w:val="22"/>
                <w:szCs w:val="22"/>
                <w:lang w:eastAsia="es-BO"/>
              </w:rPr>
              <w:t>.-Pólizas contra accidentes personales y muerte</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b/>
                <w:bCs/>
                <w:sz w:val="22"/>
                <w:szCs w:val="22"/>
                <w:lang w:eastAsia="es-BO"/>
              </w:rPr>
              <w:t>5</w:t>
            </w:r>
            <w:r w:rsidRPr="0047708E">
              <w:rPr>
                <w:rFonts w:asciiTheme="minorHAnsi" w:hAnsiTheme="minorHAnsi" w:cs="Calibri"/>
                <w:sz w:val="22"/>
                <w:szCs w:val="22"/>
                <w:lang w:eastAsia="es-BO"/>
              </w:rPr>
              <w:t>.-Uso obligatorio de Ropa de trabajo</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b/>
                <w:bCs/>
                <w:sz w:val="22"/>
                <w:szCs w:val="22"/>
                <w:lang w:eastAsia="es-BO"/>
              </w:rPr>
              <w:t>6</w:t>
            </w:r>
            <w:r w:rsidRPr="0047708E">
              <w:rPr>
                <w:rFonts w:asciiTheme="minorHAnsi" w:hAnsiTheme="minorHAnsi" w:cs="Calibri"/>
                <w:sz w:val="22"/>
                <w:szCs w:val="22"/>
                <w:lang w:eastAsia="es-BO"/>
              </w:rPr>
              <w:t>.-Uso de señalética en el área o frentes de trabajo.</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b/>
                <w:bCs/>
                <w:sz w:val="22"/>
                <w:szCs w:val="22"/>
                <w:lang w:eastAsia="es-BO"/>
              </w:rPr>
              <w:t>7.-</w:t>
            </w:r>
            <w:r w:rsidRPr="0047708E">
              <w:rPr>
                <w:rFonts w:asciiTheme="minorHAnsi" w:hAnsiTheme="minorHAnsi" w:cs="Calibri"/>
                <w:sz w:val="22"/>
                <w:szCs w:val="22"/>
                <w:lang w:eastAsia="es-BO"/>
              </w:rPr>
              <w:t>Uso obligatorio de EPP (Equipo de protección personal).</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7.1.- Casco de seguridad.</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7.2.-Lentes de seguridad.</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7.3.-Botín / Bota de seguridad.</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7.4.-Guantes (de acuerdo a las actividades a desarrollar).</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7.5.-Protector auditivo (en caso de requerirse en la actividad)</w:t>
            </w:r>
          </w:p>
          <w:p w:rsidR="0047708E" w:rsidRPr="0047708E" w:rsidRDefault="0047708E" w:rsidP="00CB4907">
            <w:pPr>
              <w:ind w:firstLine="360"/>
              <w:jc w:val="both"/>
              <w:rPr>
                <w:rFonts w:asciiTheme="minorHAnsi" w:hAnsiTheme="minorHAnsi" w:cs="Calibri"/>
                <w:sz w:val="22"/>
                <w:szCs w:val="22"/>
                <w:lang w:eastAsia="es-BO"/>
              </w:rPr>
            </w:pPr>
            <w:r w:rsidRPr="0047708E">
              <w:rPr>
                <w:rFonts w:asciiTheme="minorHAnsi" w:hAnsiTheme="minorHAnsi" w:cs="Calibri"/>
                <w:sz w:val="22"/>
                <w:szCs w:val="22"/>
                <w:lang w:eastAsia="es-BO"/>
              </w:rPr>
              <w:t>EPP Para riesgos especiales (según Corresponda)</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7.6.-Trabajos en altura.</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7.7.-Trabajos eléctricos.</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7.8.-Trabajos en espacios confinados.</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7.9.-Trabajos en zanja abierta.</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7.10.-Trabajos con cargas suspendidas.</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7.11.-Trabajos con materiales peligrosos.</w:t>
            </w: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Toda Empresa Contratista </w:t>
            </w:r>
            <w:r w:rsidRPr="0047708E">
              <w:rPr>
                <w:rFonts w:asciiTheme="minorHAnsi" w:hAnsiTheme="minorHAnsi" w:cs="Calibri"/>
                <w:sz w:val="22"/>
                <w:szCs w:val="22"/>
                <w:u w:val="single"/>
                <w:lang w:eastAsia="es-BO"/>
              </w:rPr>
              <w:t>directa de YPFB</w:t>
            </w:r>
            <w:r w:rsidRPr="0047708E">
              <w:rPr>
                <w:rFonts w:asciiTheme="minorHAnsi" w:hAnsiTheme="minorHAnsi" w:cs="Calibri"/>
                <w:sz w:val="22"/>
                <w:szCs w:val="22"/>
                <w:lang w:eastAsia="es-BO"/>
              </w:rPr>
              <w:t xml:space="preserve">, que subcontrate servicios de un tercero, deberá cumplir y hacer cumplir los Requisitos de Seguridad Industrial, Salud Ocupacional y Medio Ambiente vigente, </w:t>
            </w:r>
            <w:r w:rsidRPr="0047708E">
              <w:rPr>
                <w:rFonts w:asciiTheme="minorHAnsi" w:hAnsiTheme="minorHAnsi" w:cs="Calibri"/>
                <w:sz w:val="22"/>
                <w:szCs w:val="22"/>
                <w:lang w:eastAsia="es-BO"/>
              </w:rPr>
              <w:lastRenderedPageBreak/>
              <w:t>remitiendo a YPFB la documentación correspondiente a los requisitos SMS para garantizar la correcta ejecución del Servicio, en el marco de cumplimiento de la normativa legal vigente aplicable al contrato de dicho Servicio.</w:t>
            </w:r>
          </w:p>
          <w:p w:rsidR="0047708E" w:rsidRPr="0047708E" w:rsidRDefault="0047708E" w:rsidP="00E34132">
            <w:pPr>
              <w:numPr>
                <w:ilvl w:val="0"/>
                <w:numId w:val="58"/>
              </w:numPr>
              <w:spacing w:before="100" w:beforeAutospacing="1" w:after="100" w:afterAutospacing="1"/>
              <w:jc w:val="both"/>
              <w:rPr>
                <w:rFonts w:asciiTheme="minorHAnsi" w:hAnsiTheme="minorHAnsi" w:cs="Calibri"/>
                <w:sz w:val="22"/>
                <w:szCs w:val="22"/>
                <w:lang w:eastAsia="es-BO"/>
              </w:rPr>
            </w:pPr>
            <w:r w:rsidRPr="0047708E">
              <w:rPr>
                <w:rFonts w:asciiTheme="minorHAnsi" w:hAnsiTheme="minorHAnsi" w:cs="Calibri"/>
                <w:sz w:val="22"/>
                <w:szCs w:val="22"/>
                <w:lang w:eastAsia="es-BO"/>
              </w:rPr>
              <w:t>Se deja claramente establecido la prohibición total y definitiva de ingreso a ejecución de trabajos con pasantes y/o practicantes de la FISCALIZACIÓN/SUPERVISION en proyectos de YPFB.</w:t>
            </w:r>
          </w:p>
          <w:p w:rsidR="0047708E" w:rsidRPr="0047708E" w:rsidRDefault="0047708E" w:rsidP="00E34132">
            <w:pPr>
              <w:numPr>
                <w:ilvl w:val="0"/>
                <w:numId w:val="58"/>
              </w:numPr>
              <w:spacing w:before="100" w:beforeAutospacing="1" w:after="100" w:afterAutospacing="1"/>
              <w:jc w:val="both"/>
              <w:rPr>
                <w:rFonts w:asciiTheme="minorHAnsi" w:hAnsiTheme="minorHAnsi" w:cs="Calibri"/>
                <w:sz w:val="22"/>
                <w:szCs w:val="22"/>
                <w:lang w:eastAsia="es-BO"/>
              </w:rPr>
            </w:pPr>
            <w:r w:rsidRPr="0047708E">
              <w:rPr>
                <w:rFonts w:asciiTheme="minorHAnsi" w:hAnsiTheme="minorHAnsi" w:cs="Calibri"/>
                <w:sz w:val="22"/>
                <w:szCs w:val="22"/>
                <w:lang w:eastAsia="es-BO"/>
              </w:rPr>
              <w:t>YPFB Corporación se reserva el derecho de solicitar nuevos requisitos de SYSO   que sean necesarios para garantizar la correcta ejecución de la actividad, cuyo objetivo es prevenir accidentes e incidentes en materia de SYSO y los aspectos normativos y regulatorios de YPFB Corporación.</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Entre los requisitos mínimos que la empresa adjudicada deberá cumplir para la habilitación de su personal para ingreso a Planta están:</w:t>
            </w:r>
          </w:p>
          <w:p w:rsidR="0047708E" w:rsidRPr="0047708E" w:rsidRDefault="0047708E" w:rsidP="00E34132">
            <w:pPr>
              <w:numPr>
                <w:ilvl w:val="0"/>
                <w:numId w:val="59"/>
              </w:numPr>
              <w:spacing w:before="100" w:beforeAutospacing="1" w:after="100" w:afterAutospacing="1"/>
              <w:jc w:val="both"/>
              <w:rPr>
                <w:rFonts w:asciiTheme="minorHAnsi" w:hAnsiTheme="minorHAnsi" w:cs="Calibri"/>
                <w:sz w:val="22"/>
                <w:szCs w:val="22"/>
                <w:lang w:eastAsia="es-BO"/>
              </w:rPr>
            </w:pPr>
            <w:r w:rsidRPr="0047708E">
              <w:rPr>
                <w:rFonts w:asciiTheme="minorHAnsi" w:hAnsiTheme="minorHAnsi" w:cs="Calibri"/>
                <w:sz w:val="22"/>
                <w:szCs w:val="22"/>
                <w:lang w:eastAsia="es-BO"/>
              </w:rPr>
              <w:t>Ropa de trabajo (pantalón jean y camisa manga larga, mínimamente 80% algodón), casco de seguridad, botas de seguridad, gafas de seguridad y protector auditivo.</w:t>
            </w:r>
          </w:p>
          <w:p w:rsidR="0047708E" w:rsidRPr="0047708E" w:rsidRDefault="0047708E" w:rsidP="00E34132">
            <w:pPr>
              <w:numPr>
                <w:ilvl w:val="0"/>
                <w:numId w:val="59"/>
              </w:numPr>
              <w:spacing w:before="100" w:beforeAutospacing="1" w:after="100" w:afterAutospacing="1"/>
              <w:jc w:val="both"/>
              <w:rPr>
                <w:rFonts w:asciiTheme="minorHAnsi" w:hAnsiTheme="minorHAnsi" w:cs="Calibri"/>
                <w:sz w:val="22"/>
                <w:szCs w:val="22"/>
                <w:lang w:eastAsia="es-BO"/>
              </w:rPr>
            </w:pPr>
            <w:r w:rsidRPr="0047708E">
              <w:rPr>
                <w:rFonts w:asciiTheme="minorHAnsi" w:hAnsiTheme="minorHAnsi" w:cs="Calibri"/>
                <w:sz w:val="22"/>
                <w:szCs w:val="22"/>
                <w:lang w:eastAsia="es-BO"/>
              </w:rPr>
              <w:t>Seguro de vida (mínimo de $us 15.000,00) y Seguro contra accidentes personales (mínimo de $us 15.000,00)</w:t>
            </w:r>
          </w:p>
          <w:p w:rsidR="0047708E" w:rsidRPr="0047708E" w:rsidRDefault="0047708E" w:rsidP="00E34132">
            <w:pPr>
              <w:numPr>
                <w:ilvl w:val="0"/>
                <w:numId w:val="59"/>
              </w:numPr>
              <w:spacing w:before="100" w:beforeAutospacing="1" w:after="100" w:afterAutospacing="1"/>
              <w:jc w:val="both"/>
              <w:rPr>
                <w:rFonts w:asciiTheme="minorHAnsi" w:hAnsiTheme="minorHAnsi" w:cs="Calibri"/>
                <w:sz w:val="22"/>
                <w:szCs w:val="22"/>
                <w:lang w:eastAsia="es-BO"/>
              </w:rPr>
            </w:pPr>
            <w:r w:rsidRPr="0047708E">
              <w:rPr>
                <w:rFonts w:asciiTheme="minorHAnsi" w:hAnsiTheme="minorHAnsi" w:cs="Calibri"/>
                <w:sz w:val="22"/>
                <w:szCs w:val="22"/>
                <w:lang w:eastAsia="es-BO"/>
              </w:rPr>
              <w:t>Vacunas vigentes para contratistas.</w:t>
            </w:r>
          </w:p>
          <w:tbl>
            <w:tblPr>
              <w:tblW w:w="0" w:type="dxa"/>
              <w:tblInd w:w="562" w:type="dxa"/>
              <w:tblCellMar>
                <w:left w:w="0" w:type="dxa"/>
                <w:right w:w="0" w:type="dxa"/>
              </w:tblCellMar>
              <w:tblLook w:val="04A0" w:firstRow="1" w:lastRow="0" w:firstColumn="1" w:lastColumn="0" w:noHBand="0" w:noVBand="1"/>
            </w:tblPr>
            <w:tblGrid>
              <w:gridCol w:w="1695"/>
            </w:tblGrid>
            <w:tr w:rsidR="0047708E" w:rsidRPr="0047708E" w:rsidTr="00CB4907">
              <w:trPr>
                <w:trHeight w:val="248"/>
              </w:trPr>
              <w:tc>
                <w:tcPr>
                  <w:tcW w:w="16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708E" w:rsidRPr="0047708E" w:rsidRDefault="0047708E" w:rsidP="00CB4907">
                  <w:pPr>
                    <w:rPr>
                      <w:rFonts w:asciiTheme="minorHAnsi" w:hAnsiTheme="minorHAnsi" w:cs="Calibri"/>
                      <w:sz w:val="22"/>
                      <w:szCs w:val="22"/>
                      <w:lang w:eastAsia="es-BO"/>
                    </w:rPr>
                  </w:pPr>
                  <w:r w:rsidRPr="0047708E">
                    <w:rPr>
                      <w:rFonts w:asciiTheme="minorHAnsi" w:hAnsiTheme="minorHAnsi" w:cs="Calibri"/>
                      <w:sz w:val="22"/>
                      <w:szCs w:val="22"/>
                      <w:lang w:eastAsia="es-BO"/>
                    </w:rPr>
                    <w:t>Tétanos.</w:t>
                  </w:r>
                </w:p>
              </w:tc>
            </w:tr>
            <w:tr w:rsidR="0047708E" w:rsidRPr="0047708E" w:rsidTr="00CB4907">
              <w:trPr>
                <w:trHeight w:val="262"/>
              </w:trPr>
              <w:tc>
                <w:tcPr>
                  <w:tcW w:w="16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708E" w:rsidRPr="0047708E" w:rsidRDefault="0047708E" w:rsidP="00CB4907">
                  <w:pPr>
                    <w:rPr>
                      <w:rFonts w:asciiTheme="minorHAnsi" w:hAnsiTheme="minorHAnsi" w:cs="Calibri"/>
                      <w:sz w:val="22"/>
                      <w:szCs w:val="22"/>
                      <w:lang w:eastAsia="es-BO"/>
                    </w:rPr>
                  </w:pPr>
                  <w:r w:rsidRPr="0047708E">
                    <w:rPr>
                      <w:rFonts w:asciiTheme="minorHAnsi" w:hAnsiTheme="minorHAnsi" w:cs="Calibri"/>
                      <w:sz w:val="22"/>
                      <w:szCs w:val="22"/>
                      <w:lang w:eastAsia="es-BO"/>
                    </w:rPr>
                    <w:t>Fiebre Amarilla.</w:t>
                  </w:r>
                </w:p>
              </w:tc>
            </w:tr>
            <w:tr w:rsidR="0047708E" w:rsidRPr="0047708E" w:rsidTr="00CB4907">
              <w:trPr>
                <w:trHeight w:val="262"/>
              </w:trPr>
              <w:tc>
                <w:tcPr>
                  <w:tcW w:w="16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708E" w:rsidRPr="0047708E" w:rsidRDefault="0047708E" w:rsidP="00CB4907">
                  <w:pPr>
                    <w:rPr>
                      <w:rFonts w:asciiTheme="minorHAnsi" w:hAnsiTheme="minorHAnsi" w:cs="Calibri"/>
                      <w:sz w:val="22"/>
                      <w:szCs w:val="22"/>
                      <w:lang w:eastAsia="es-BO"/>
                    </w:rPr>
                  </w:pPr>
                  <w:r w:rsidRPr="0047708E">
                    <w:rPr>
                      <w:rFonts w:asciiTheme="minorHAnsi" w:hAnsiTheme="minorHAnsi" w:cs="Calibri"/>
                      <w:sz w:val="22"/>
                      <w:szCs w:val="22"/>
                      <w:lang w:eastAsia="es-BO"/>
                    </w:rPr>
                    <w:t>Hepatitis B.</w:t>
                  </w:r>
                </w:p>
              </w:tc>
            </w:tr>
            <w:tr w:rsidR="0047708E" w:rsidRPr="0047708E" w:rsidTr="00CB4907">
              <w:trPr>
                <w:trHeight w:val="262"/>
              </w:trPr>
              <w:tc>
                <w:tcPr>
                  <w:tcW w:w="16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708E" w:rsidRPr="0047708E" w:rsidRDefault="0047708E" w:rsidP="00CB4907">
                  <w:pPr>
                    <w:rPr>
                      <w:rFonts w:asciiTheme="minorHAnsi" w:hAnsiTheme="minorHAnsi" w:cs="Calibri"/>
                      <w:sz w:val="22"/>
                      <w:szCs w:val="22"/>
                      <w:lang w:eastAsia="es-BO"/>
                    </w:rPr>
                  </w:pPr>
                  <w:r w:rsidRPr="0047708E">
                    <w:rPr>
                      <w:rFonts w:asciiTheme="minorHAnsi" w:hAnsiTheme="minorHAnsi" w:cs="Calibri"/>
                      <w:sz w:val="22"/>
                      <w:szCs w:val="22"/>
                      <w:lang w:eastAsia="es-BO"/>
                    </w:rPr>
                    <w:t>Fiebre Tifoidea.</w:t>
                  </w:r>
                </w:p>
              </w:tc>
            </w:tr>
          </w:tbl>
          <w:p w:rsidR="0047708E" w:rsidRPr="0047708E" w:rsidRDefault="0047708E" w:rsidP="00E34132">
            <w:pPr>
              <w:numPr>
                <w:ilvl w:val="0"/>
                <w:numId w:val="60"/>
              </w:numPr>
              <w:spacing w:before="100" w:beforeAutospacing="1" w:after="100" w:afterAutospacing="1"/>
              <w:rPr>
                <w:rFonts w:asciiTheme="minorHAnsi" w:hAnsiTheme="minorHAnsi" w:cs="Calibri"/>
                <w:sz w:val="22"/>
                <w:szCs w:val="22"/>
                <w:lang w:eastAsia="es-BO"/>
              </w:rPr>
            </w:pPr>
            <w:r w:rsidRPr="0047708E">
              <w:rPr>
                <w:rFonts w:asciiTheme="minorHAnsi" w:hAnsiTheme="minorHAnsi" w:cs="Calibri"/>
                <w:sz w:val="22"/>
                <w:szCs w:val="22"/>
                <w:lang w:eastAsia="es-BO"/>
              </w:rPr>
              <w:t>Capacitaciones y/o cursos solo para empresas de servicios adjudicadas/contratadas:</w:t>
            </w:r>
          </w:p>
          <w:tbl>
            <w:tblPr>
              <w:tblW w:w="0" w:type="auto"/>
              <w:tblInd w:w="562" w:type="dxa"/>
              <w:tblCellMar>
                <w:left w:w="0" w:type="dxa"/>
                <w:right w:w="0" w:type="dxa"/>
              </w:tblCellMar>
              <w:tblLook w:val="04A0" w:firstRow="1" w:lastRow="0" w:firstColumn="1" w:lastColumn="0" w:noHBand="0" w:noVBand="1"/>
            </w:tblPr>
            <w:tblGrid>
              <w:gridCol w:w="3494"/>
              <w:gridCol w:w="3970"/>
            </w:tblGrid>
            <w:tr w:rsidR="0047708E" w:rsidRPr="0047708E" w:rsidTr="00CB4907">
              <w:trPr>
                <w:trHeight w:val="255"/>
              </w:trPr>
              <w:tc>
                <w:tcPr>
                  <w:tcW w:w="34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708E" w:rsidRPr="0047708E" w:rsidRDefault="0047708E" w:rsidP="00CB4907">
                  <w:pPr>
                    <w:rPr>
                      <w:rFonts w:asciiTheme="minorHAnsi" w:hAnsiTheme="minorHAnsi" w:cs="Calibri"/>
                      <w:sz w:val="22"/>
                      <w:szCs w:val="22"/>
                      <w:lang w:eastAsia="es-BO"/>
                    </w:rPr>
                  </w:pPr>
                  <w:r w:rsidRPr="0047708E">
                    <w:rPr>
                      <w:rFonts w:asciiTheme="minorHAnsi" w:hAnsiTheme="minorHAnsi" w:cs="Calibri"/>
                      <w:sz w:val="22"/>
                      <w:szCs w:val="22"/>
                      <w:lang w:eastAsia="es-BO"/>
                    </w:rPr>
                    <w:t>Combate y control de incendios.</w:t>
                  </w:r>
                </w:p>
              </w:tc>
              <w:tc>
                <w:tcPr>
                  <w:tcW w:w="397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7708E" w:rsidRPr="0047708E" w:rsidRDefault="0047708E" w:rsidP="00CB4907">
                  <w:pPr>
                    <w:rPr>
                      <w:rFonts w:asciiTheme="minorHAnsi" w:hAnsiTheme="minorHAnsi" w:cs="Calibri"/>
                      <w:sz w:val="22"/>
                      <w:szCs w:val="22"/>
                      <w:lang w:eastAsia="es-BO"/>
                    </w:rPr>
                  </w:pPr>
                  <w:r w:rsidRPr="0047708E">
                    <w:rPr>
                      <w:rFonts w:asciiTheme="minorHAnsi" w:hAnsiTheme="minorHAnsi" w:cs="Calibri"/>
                      <w:sz w:val="22"/>
                      <w:szCs w:val="22"/>
                      <w:lang w:eastAsia="es-BO"/>
                    </w:rPr>
                    <w:t>Solo para contratistas que realicen actividades que requieran estos cursos previa coordinación con YPFB.</w:t>
                  </w:r>
                </w:p>
              </w:tc>
            </w:tr>
            <w:tr w:rsidR="0047708E" w:rsidRPr="0047708E" w:rsidTr="00CB4907">
              <w:trPr>
                <w:trHeight w:val="270"/>
              </w:trPr>
              <w:tc>
                <w:tcPr>
                  <w:tcW w:w="34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708E" w:rsidRPr="0047708E" w:rsidRDefault="0047708E" w:rsidP="00CB4907">
                  <w:pPr>
                    <w:rPr>
                      <w:rFonts w:asciiTheme="minorHAnsi" w:hAnsiTheme="minorHAnsi" w:cs="Calibri"/>
                      <w:sz w:val="22"/>
                      <w:szCs w:val="22"/>
                      <w:lang w:eastAsia="es-BO"/>
                    </w:rPr>
                  </w:pPr>
                  <w:r w:rsidRPr="0047708E">
                    <w:rPr>
                      <w:rFonts w:asciiTheme="minorHAnsi" w:hAnsiTheme="minorHAnsi" w:cs="Calibri"/>
                      <w:sz w:val="22"/>
                      <w:szCs w:val="22"/>
                      <w:lang w:eastAsia="es-BO"/>
                    </w:rPr>
                    <w:t>Equipo de protección personal.</w:t>
                  </w:r>
                </w:p>
              </w:tc>
              <w:tc>
                <w:tcPr>
                  <w:tcW w:w="0" w:type="auto"/>
                  <w:vMerge/>
                  <w:tcBorders>
                    <w:top w:val="single" w:sz="8" w:space="0" w:color="auto"/>
                    <w:left w:val="nil"/>
                    <w:bottom w:val="single" w:sz="8" w:space="0" w:color="auto"/>
                    <w:right w:val="single" w:sz="8" w:space="0" w:color="auto"/>
                  </w:tcBorders>
                  <w:vAlign w:val="center"/>
                  <w:hideMark/>
                </w:tcPr>
                <w:p w:rsidR="0047708E" w:rsidRPr="0047708E" w:rsidRDefault="0047708E" w:rsidP="00CB4907">
                  <w:pPr>
                    <w:rPr>
                      <w:rFonts w:asciiTheme="minorHAnsi" w:hAnsiTheme="minorHAnsi" w:cs="Calibri"/>
                      <w:sz w:val="22"/>
                      <w:szCs w:val="22"/>
                      <w:lang w:eastAsia="es-BO"/>
                    </w:rPr>
                  </w:pPr>
                </w:p>
              </w:tc>
            </w:tr>
            <w:tr w:rsidR="0047708E" w:rsidRPr="0047708E" w:rsidTr="00CB4907">
              <w:trPr>
                <w:trHeight w:val="270"/>
              </w:trPr>
              <w:tc>
                <w:tcPr>
                  <w:tcW w:w="34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708E" w:rsidRPr="0047708E" w:rsidRDefault="0047708E" w:rsidP="00CB4907">
                  <w:pPr>
                    <w:rPr>
                      <w:rFonts w:asciiTheme="minorHAnsi" w:hAnsiTheme="minorHAnsi" w:cs="Calibri"/>
                      <w:sz w:val="22"/>
                      <w:szCs w:val="22"/>
                      <w:lang w:eastAsia="es-BO"/>
                    </w:rPr>
                  </w:pPr>
                  <w:r w:rsidRPr="0047708E">
                    <w:rPr>
                      <w:rFonts w:asciiTheme="minorHAnsi" w:hAnsiTheme="minorHAnsi" w:cs="Calibri"/>
                      <w:sz w:val="22"/>
                      <w:szCs w:val="22"/>
                      <w:lang w:eastAsia="es-BO"/>
                    </w:rPr>
                    <w:t>Comunicación de peligros.</w:t>
                  </w:r>
                </w:p>
              </w:tc>
              <w:tc>
                <w:tcPr>
                  <w:tcW w:w="0" w:type="auto"/>
                  <w:vMerge/>
                  <w:tcBorders>
                    <w:top w:val="single" w:sz="8" w:space="0" w:color="auto"/>
                    <w:left w:val="nil"/>
                    <w:bottom w:val="single" w:sz="8" w:space="0" w:color="auto"/>
                    <w:right w:val="single" w:sz="8" w:space="0" w:color="auto"/>
                  </w:tcBorders>
                  <w:vAlign w:val="center"/>
                  <w:hideMark/>
                </w:tcPr>
                <w:p w:rsidR="0047708E" w:rsidRPr="0047708E" w:rsidRDefault="0047708E" w:rsidP="00CB4907">
                  <w:pPr>
                    <w:rPr>
                      <w:rFonts w:asciiTheme="minorHAnsi" w:hAnsiTheme="minorHAnsi" w:cs="Calibri"/>
                      <w:sz w:val="22"/>
                      <w:szCs w:val="22"/>
                      <w:lang w:eastAsia="es-BO"/>
                    </w:rPr>
                  </w:pPr>
                </w:p>
              </w:tc>
            </w:tr>
            <w:tr w:rsidR="0047708E" w:rsidRPr="0047708E" w:rsidTr="00CB4907">
              <w:trPr>
                <w:trHeight w:val="270"/>
              </w:trPr>
              <w:tc>
                <w:tcPr>
                  <w:tcW w:w="34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708E" w:rsidRPr="0047708E" w:rsidRDefault="0047708E" w:rsidP="00CB4907">
                  <w:pPr>
                    <w:rPr>
                      <w:rFonts w:asciiTheme="minorHAnsi" w:hAnsiTheme="minorHAnsi" w:cs="Calibri"/>
                      <w:sz w:val="22"/>
                      <w:szCs w:val="22"/>
                      <w:lang w:eastAsia="es-BO"/>
                    </w:rPr>
                  </w:pPr>
                  <w:r w:rsidRPr="0047708E">
                    <w:rPr>
                      <w:rFonts w:asciiTheme="minorHAnsi" w:hAnsiTheme="minorHAnsi" w:cs="Calibri"/>
                      <w:sz w:val="22"/>
                      <w:szCs w:val="22"/>
                      <w:lang w:eastAsia="es-BO"/>
                    </w:rPr>
                    <w:t>Primeros auxilios.</w:t>
                  </w:r>
                </w:p>
              </w:tc>
              <w:tc>
                <w:tcPr>
                  <w:tcW w:w="0" w:type="auto"/>
                  <w:vMerge/>
                  <w:tcBorders>
                    <w:top w:val="single" w:sz="8" w:space="0" w:color="auto"/>
                    <w:left w:val="nil"/>
                    <w:bottom w:val="single" w:sz="8" w:space="0" w:color="auto"/>
                    <w:right w:val="single" w:sz="8" w:space="0" w:color="auto"/>
                  </w:tcBorders>
                  <w:vAlign w:val="center"/>
                  <w:hideMark/>
                </w:tcPr>
                <w:p w:rsidR="0047708E" w:rsidRPr="0047708E" w:rsidRDefault="0047708E" w:rsidP="00CB4907">
                  <w:pPr>
                    <w:rPr>
                      <w:rFonts w:asciiTheme="minorHAnsi" w:hAnsiTheme="minorHAnsi" w:cs="Calibri"/>
                      <w:sz w:val="22"/>
                      <w:szCs w:val="22"/>
                      <w:lang w:eastAsia="es-BO"/>
                    </w:rPr>
                  </w:pPr>
                </w:p>
              </w:tc>
            </w:tr>
          </w:tbl>
          <w:p w:rsidR="0047708E" w:rsidRPr="0047708E" w:rsidRDefault="0047708E" w:rsidP="00CB4907">
            <w:pPr>
              <w:rPr>
                <w:rFonts w:asciiTheme="minorHAnsi" w:hAnsiTheme="minorHAnsi" w:cs="Calibri"/>
                <w:sz w:val="22"/>
                <w:szCs w:val="22"/>
                <w:lang w:eastAsia="es-BO"/>
              </w:rPr>
            </w:pPr>
            <w:r w:rsidRPr="0047708E">
              <w:rPr>
                <w:rFonts w:asciiTheme="minorHAnsi" w:hAnsiTheme="minorHAnsi" w:cs="Calibri"/>
                <w:sz w:val="22"/>
                <w:szCs w:val="22"/>
                <w:lang w:eastAsia="es-BO"/>
              </w:rPr>
              <w:t> </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En caso de ser requerido el ingreso de vehículos a Planta, la empresa adjudicada deberá asegurar que el vehículo cuente con los siguientes requisitos mínimos para su habilitación previo al ingreso a Planta:</w:t>
            </w:r>
          </w:p>
          <w:p w:rsidR="0047708E" w:rsidRPr="0047708E" w:rsidRDefault="0047708E" w:rsidP="00E34132">
            <w:pPr>
              <w:numPr>
                <w:ilvl w:val="0"/>
                <w:numId w:val="61"/>
              </w:numPr>
              <w:spacing w:before="100" w:beforeAutospacing="1" w:after="100" w:afterAutospacing="1"/>
              <w:jc w:val="both"/>
              <w:rPr>
                <w:rFonts w:asciiTheme="minorHAnsi" w:hAnsiTheme="minorHAnsi" w:cs="Calibri"/>
                <w:sz w:val="22"/>
                <w:szCs w:val="22"/>
                <w:lang w:eastAsia="es-BO"/>
              </w:rPr>
            </w:pPr>
            <w:r w:rsidRPr="0047708E">
              <w:rPr>
                <w:rFonts w:asciiTheme="minorHAnsi" w:hAnsiTheme="minorHAnsi" w:cs="Calibri"/>
                <w:sz w:val="22"/>
                <w:szCs w:val="22"/>
                <w:lang w:eastAsia="es-BO"/>
              </w:rPr>
              <w:t>Antigüedad no mayor a 5 años para vehículo liviano, de 15 años para camiones.</w:t>
            </w:r>
          </w:p>
          <w:p w:rsidR="0047708E" w:rsidRPr="0047708E" w:rsidRDefault="0047708E" w:rsidP="00E34132">
            <w:pPr>
              <w:numPr>
                <w:ilvl w:val="0"/>
                <w:numId w:val="61"/>
              </w:numPr>
              <w:spacing w:before="100" w:beforeAutospacing="1" w:after="100" w:afterAutospacing="1"/>
              <w:jc w:val="both"/>
              <w:rPr>
                <w:rFonts w:asciiTheme="minorHAnsi" w:hAnsiTheme="minorHAnsi" w:cs="Calibri"/>
                <w:sz w:val="22"/>
                <w:szCs w:val="22"/>
                <w:lang w:eastAsia="es-BO"/>
              </w:rPr>
            </w:pPr>
            <w:r w:rsidRPr="0047708E">
              <w:rPr>
                <w:rFonts w:asciiTheme="minorHAnsi" w:hAnsiTheme="minorHAnsi" w:cs="Calibri"/>
                <w:sz w:val="22"/>
                <w:szCs w:val="22"/>
                <w:lang w:eastAsia="es-BO"/>
              </w:rPr>
              <w:t>Seguro de accidente vehicular.</w:t>
            </w:r>
          </w:p>
          <w:p w:rsidR="0047708E" w:rsidRPr="0047708E" w:rsidRDefault="0047708E" w:rsidP="00E34132">
            <w:pPr>
              <w:numPr>
                <w:ilvl w:val="0"/>
                <w:numId w:val="61"/>
              </w:numPr>
              <w:spacing w:before="100" w:beforeAutospacing="1" w:after="100" w:afterAutospacing="1"/>
              <w:jc w:val="both"/>
              <w:rPr>
                <w:rFonts w:asciiTheme="minorHAnsi" w:hAnsiTheme="minorHAnsi" w:cs="Calibri"/>
                <w:sz w:val="22"/>
                <w:szCs w:val="22"/>
                <w:lang w:eastAsia="es-BO"/>
              </w:rPr>
            </w:pPr>
            <w:r w:rsidRPr="0047708E">
              <w:rPr>
                <w:rFonts w:asciiTheme="minorHAnsi" w:hAnsiTheme="minorHAnsi" w:cs="Calibri"/>
                <w:sz w:val="22"/>
                <w:szCs w:val="22"/>
                <w:lang w:eastAsia="es-BO"/>
              </w:rPr>
              <w:t>SOAT.</w:t>
            </w:r>
          </w:p>
          <w:p w:rsidR="0047708E" w:rsidRPr="0047708E" w:rsidRDefault="0047708E" w:rsidP="00E34132">
            <w:pPr>
              <w:numPr>
                <w:ilvl w:val="0"/>
                <w:numId w:val="61"/>
              </w:numPr>
              <w:spacing w:before="100" w:beforeAutospacing="1" w:after="100" w:afterAutospacing="1"/>
              <w:jc w:val="both"/>
              <w:rPr>
                <w:rFonts w:asciiTheme="minorHAnsi" w:hAnsiTheme="minorHAnsi" w:cs="Calibri"/>
                <w:sz w:val="22"/>
                <w:szCs w:val="22"/>
                <w:lang w:eastAsia="es-BO"/>
              </w:rPr>
            </w:pPr>
            <w:r w:rsidRPr="0047708E">
              <w:rPr>
                <w:rFonts w:asciiTheme="minorHAnsi" w:hAnsiTheme="minorHAnsi" w:cs="Calibri"/>
                <w:sz w:val="22"/>
                <w:szCs w:val="22"/>
                <w:lang w:eastAsia="es-BO"/>
              </w:rPr>
              <w:t>Inspección técnica por empresa certificada (Petrovisa, Ibnorca, etc.)</w:t>
            </w:r>
          </w:p>
          <w:p w:rsidR="0047708E" w:rsidRPr="0047708E" w:rsidRDefault="0047708E" w:rsidP="00E34132">
            <w:pPr>
              <w:numPr>
                <w:ilvl w:val="0"/>
                <w:numId w:val="61"/>
              </w:numPr>
              <w:spacing w:before="100" w:beforeAutospacing="1" w:after="100" w:afterAutospacing="1"/>
              <w:jc w:val="both"/>
              <w:rPr>
                <w:rFonts w:asciiTheme="minorHAnsi" w:hAnsiTheme="minorHAnsi" w:cs="Calibri"/>
                <w:sz w:val="22"/>
                <w:szCs w:val="22"/>
                <w:lang w:eastAsia="es-BO"/>
              </w:rPr>
            </w:pPr>
            <w:r w:rsidRPr="0047708E">
              <w:rPr>
                <w:rFonts w:asciiTheme="minorHAnsi" w:hAnsiTheme="minorHAnsi" w:cs="Calibri"/>
                <w:sz w:val="22"/>
                <w:szCs w:val="22"/>
                <w:lang w:eastAsia="es-BO"/>
              </w:rPr>
              <w:t>Inspección técnica vehicular realizada por la Dirección de Transito de la Policía Boliviana.</w:t>
            </w:r>
          </w:p>
          <w:p w:rsidR="0047708E" w:rsidRPr="0047708E" w:rsidRDefault="0047708E" w:rsidP="00E34132">
            <w:pPr>
              <w:numPr>
                <w:ilvl w:val="0"/>
                <w:numId w:val="61"/>
              </w:numPr>
              <w:spacing w:before="100" w:beforeAutospacing="1" w:after="100" w:afterAutospacing="1"/>
              <w:jc w:val="both"/>
              <w:rPr>
                <w:rFonts w:asciiTheme="minorHAnsi" w:hAnsiTheme="minorHAnsi" w:cs="Calibri"/>
                <w:sz w:val="22"/>
                <w:szCs w:val="22"/>
                <w:lang w:eastAsia="es-BO"/>
              </w:rPr>
            </w:pPr>
            <w:r w:rsidRPr="0047708E">
              <w:rPr>
                <w:rFonts w:asciiTheme="minorHAnsi" w:hAnsiTheme="minorHAnsi" w:cs="Calibri"/>
                <w:sz w:val="22"/>
                <w:szCs w:val="22"/>
                <w:lang w:eastAsia="es-BO"/>
              </w:rPr>
              <w:t>Debe obligatoriamente estar identificado con logo de su Empresa.</w:t>
            </w:r>
          </w:p>
          <w:p w:rsidR="0047708E" w:rsidRPr="0047708E" w:rsidRDefault="0047708E" w:rsidP="00E34132">
            <w:pPr>
              <w:numPr>
                <w:ilvl w:val="0"/>
                <w:numId w:val="61"/>
              </w:numPr>
              <w:spacing w:before="100" w:beforeAutospacing="1" w:after="100" w:afterAutospacing="1"/>
              <w:jc w:val="both"/>
              <w:rPr>
                <w:rFonts w:asciiTheme="minorHAnsi" w:hAnsiTheme="minorHAnsi" w:cs="Calibri"/>
                <w:sz w:val="22"/>
                <w:szCs w:val="22"/>
                <w:lang w:eastAsia="es-BO"/>
              </w:rPr>
            </w:pPr>
            <w:r w:rsidRPr="0047708E">
              <w:rPr>
                <w:rFonts w:asciiTheme="minorHAnsi" w:hAnsiTheme="minorHAnsi" w:cs="Calibri"/>
                <w:sz w:val="22"/>
                <w:szCs w:val="22"/>
                <w:lang w:eastAsia="es-BO"/>
              </w:rPr>
              <w:t>Estar equipados mínimamente con 2 extintores de polvo químico seco tipo ABC de capacidad mínima de 6 kg. en caso de vehículo semi pesados y pesados y en caso de vehículo liviano 1 extintor de polvo químico seco tipo ABC de capacidad mínima de 2 kg.</w:t>
            </w:r>
          </w:p>
          <w:p w:rsidR="0047708E" w:rsidRPr="0047708E" w:rsidRDefault="0047708E" w:rsidP="00E34132">
            <w:pPr>
              <w:numPr>
                <w:ilvl w:val="0"/>
                <w:numId w:val="61"/>
              </w:numPr>
              <w:spacing w:before="100" w:beforeAutospacing="1" w:after="100" w:afterAutospacing="1"/>
              <w:jc w:val="both"/>
              <w:rPr>
                <w:rFonts w:asciiTheme="minorHAnsi" w:hAnsiTheme="minorHAnsi" w:cs="Calibri"/>
                <w:sz w:val="22"/>
                <w:szCs w:val="22"/>
                <w:lang w:eastAsia="es-BO"/>
              </w:rPr>
            </w:pPr>
            <w:r w:rsidRPr="0047708E">
              <w:rPr>
                <w:rFonts w:asciiTheme="minorHAnsi" w:hAnsiTheme="minorHAnsi" w:cs="Calibri"/>
                <w:sz w:val="22"/>
                <w:szCs w:val="22"/>
                <w:lang w:eastAsia="es-BO"/>
              </w:rPr>
              <w:t>Disponer de 2 triángulos de emergencia como mínimo.</w:t>
            </w:r>
          </w:p>
          <w:p w:rsidR="0047708E" w:rsidRPr="0047708E" w:rsidRDefault="0047708E" w:rsidP="00E34132">
            <w:pPr>
              <w:numPr>
                <w:ilvl w:val="0"/>
                <w:numId w:val="61"/>
              </w:numPr>
              <w:spacing w:before="100" w:beforeAutospacing="1" w:after="100" w:afterAutospacing="1"/>
              <w:jc w:val="both"/>
              <w:rPr>
                <w:rFonts w:asciiTheme="minorHAnsi" w:hAnsiTheme="minorHAnsi" w:cs="Calibri"/>
                <w:sz w:val="22"/>
                <w:szCs w:val="22"/>
                <w:lang w:eastAsia="es-BO"/>
              </w:rPr>
            </w:pPr>
            <w:r w:rsidRPr="0047708E">
              <w:rPr>
                <w:rFonts w:asciiTheme="minorHAnsi" w:hAnsiTheme="minorHAnsi" w:cs="Calibri"/>
                <w:sz w:val="22"/>
                <w:szCs w:val="22"/>
                <w:lang w:eastAsia="es-BO"/>
              </w:rPr>
              <w:lastRenderedPageBreak/>
              <w:t>Los autoadhesivos, etiquetas de velocidad máxima y rosetas de inspección técnica de la policía de tránsito y SOAT deben estar en una posición de no impedir la visibilidad del conductor.</w:t>
            </w:r>
          </w:p>
          <w:p w:rsidR="0047708E" w:rsidRPr="0047708E" w:rsidRDefault="0047708E" w:rsidP="00E34132">
            <w:pPr>
              <w:numPr>
                <w:ilvl w:val="0"/>
                <w:numId w:val="61"/>
              </w:numPr>
              <w:spacing w:before="100" w:beforeAutospacing="1" w:after="100" w:afterAutospacing="1"/>
              <w:jc w:val="both"/>
              <w:rPr>
                <w:rFonts w:asciiTheme="minorHAnsi" w:hAnsiTheme="minorHAnsi" w:cs="Calibri"/>
                <w:sz w:val="22"/>
                <w:szCs w:val="22"/>
                <w:lang w:eastAsia="es-BO"/>
              </w:rPr>
            </w:pPr>
            <w:r w:rsidRPr="0047708E">
              <w:rPr>
                <w:rFonts w:asciiTheme="minorHAnsi" w:hAnsiTheme="minorHAnsi" w:cs="Calibri"/>
                <w:sz w:val="22"/>
                <w:szCs w:val="22"/>
                <w:lang w:eastAsia="es-BO"/>
              </w:rPr>
              <w:t>Tener alarmas audibles de retroceso necesariamente.</w:t>
            </w:r>
          </w:p>
          <w:p w:rsidR="0047708E" w:rsidRPr="0047708E" w:rsidRDefault="0047708E" w:rsidP="00E34132">
            <w:pPr>
              <w:numPr>
                <w:ilvl w:val="0"/>
                <w:numId w:val="61"/>
              </w:numPr>
              <w:spacing w:before="100" w:beforeAutospacing="1" w:after="100" w:afterAutospacing="1"/>
              <w:jc w:val="both"/>
              <w:rPr>
                <w:rFonts w:asciiTheme="minorHAnsi" w:hAnsiTheme="minorHAnsi" w:cs="Calibri"/>
                <w:sz w:val="22"/>
                <w:szCs w:val="22"/>
                <w:lang w:eastAsia="es-BO"/>
              </w:rPr>
            </w:pPr>
            <w:r w:rsidRPr="0047708E">
              <w:rPr>
                <w:rFonts w:asciiTheme="minorHAnsi" w:hAnsiTheme="minorHAnsi" w:cs="Calibri"/>
                <w:sz w:val="22"/>
                <w:szCs w:val="22"/>
                <w:lang w:eastAsia="es-BO"/>
              </w:rPr>
              <w:t>Deberá contar con arresta llamas para ingresar a planta.</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Además, el conductor del vehículo deberá presentar previo a su ingreso a planta:</w:t>
            </w:r>
          </w:p>
          <w:p w:rsidR="0047708E" w:rsidRPr="0047708E" w:rsidRDefault="0047708E" w:rsidP="00E34132">
            <w:pPr>
              <w:numPr>
                <w:ilvl w:val="0"/>
                <w:numId w:val="62"/>
              </w:numPr>
              <w:spacing w:before="100" w:beforeAutospacing="1" w:after="100" w:afterAutospacing="1"/>
              <w:jc w:val="both"/>
              <w:rPr>
                <w:rFonts w:asciiTheme="minorHAnsi" w:hAnsiTheme="minorHAnsi" w:cs="Calibri"/>
                <w:sz w:val="22"/>
                <w:szCs w:val="22"/>
                <w:lang w:eastAsia="es-BO"/>
              </w:rPr>
            </w:pPr>
            <w:r w:rsidRPr="0047708E">
              <w:rPr>
                <w:rFonts w:asciiTheme="minorHAnsi" w:hAnsiTheme="minorHAnsi" w:cs="Calibri"/>
                <w:sz w:val="22"/>
                <w:szCs w:val="22"/>
                <w:lang w:eastAsia="es-BO"/>
              </w:rPr>
              <w:t>Licencia de conducir vigente de acuerdo al tipo de vehículo que utilizara el proveedor.</w:t>
            </w:r>
          </w:p>
          <w:p w:rsidR="0047708E" w:rsidRPr="0047708E" w:rsidRDefault="0047708E" w:rsidP="00E34132">
            <w:pPr>
              <w:numPr>
                <w:ilvl w:val="0"/>
                <w:numId w:val="62"/>
              </w:numPr>
              <w:spacing w:before="100" w:beforeAutospacing="1" w:after="100" w:afterAutospacing="1"/>
              <w:jc w:val="both"/>
              <w:rPr>
                <w:rFonts w:asciiTheme="minorHAnsi" w:hAnsiTheme="minorHAnsi" w:cs="Calibri"/>
                <w:sz w:val="22"/>
                <w:szCs w:val="22"/>
                <w:lang w:eastAsia="es-BO"/>
              </w:rPr>
            </w:pPr>
            <w:r w:rsidRPr="0047708E">
              <w:rPr>
                <w:rFonts w:asciiTheme="minorHAnsi" w:hAnsiTheme="minorHAnsi" w:cs="Calibri"/>
                <w:sz w:val="22"/>
                <w:szCs w:val="22"/>
                <w:lang w:eastAsia="es-BO"/>
              </w:rPr>
              <w:t>Contar con certificado de manejo defensivo vigente.</w:t>
            </w:r>
            <w:r w:rsidRPr="0047708E">
              <w:rPr>
                <w:rFonts w:asciiTheme="minorHAnsi" w:hAnsiTheme="minorHAnsi" w:cs="Calibri"/>
                <w:sz w:val="22"/>
                <w:szCs w:val="22"/>
                <w:lang w:eastAsia="es-BO"/>
              </w:rPr>
              <w:br/>
            </w:r>
            <w:r w:rsidRPr="0047708E">
              <w:rPr>
                <w:rFonts w:asciiTheme="minorHAnsi" w:hAnsiTheme="minorHAnsi" w:cs="Calibri"/>
                <w:sz w:val="22"/>
                <w:szCs w:val="22"/>
                <w:lang w:eastAsia="es-BO"/>
              </w:rPr>
              <w:br/>
              <w:t>La inspección de vehículos y equipos de la </w:t>
            </w:r>
            <w:r w:rsidRPr="0047708E">
              <w:rPr>
                <w:rFonts w:asciiTheme="minorHAnsi" w:hAnsiTheme="minorHAnsi" w:cs="Calibri"/>
                <w:b/>
                <w:sz w:val="22"/>
                <w:szCs w:val="22"/>
                <w:lang w:eastAsia="es-BO"/>
              </w:rPr>
              <w:t>FISCALIZACIÓN/SUPERVISION</w:t>
            </w:r>
            <w:r w:rsidRPr="0047708E">
              <w:rPr>
                <w:rFonts w:asciiTheme="minorHAnsi" w:hAnsiTheme="minorHAnsi" w:cs="Calibri"/>
                <w:sz w:val="22"/>
                <w:szCs w:val="22"/>
                <w:lang w:eastAsia="es-BO"/>
              </w:rPr>
              <w:t> será realizada por una empresa certificadora y validada por personal de SMS de YPFB para garantizar que los mismos estén en buenas condiciones mecánicas y técnicas de funcionamiento previo el ingreso a Planta.</w:t>
            </w:r>
          </w:p>
        </w:tc>
      </w:tr>
      <w:tr w:rsidR="0047708E" w:rsidRPr="0047708E" w:rsidTr="00CB4907">
        <w:trPr>
          <w:trHeight w:val="326"/>
        </w:trPr>
        <w:tc>
          <w:tcPr>
            <w:tcW w:w="9342" w:type="dxa"/>
            <w:shd w:val="clear" w:color="auto" w:fill="BDD6EE"/>
            <w:vAlign w:val="center"/>
          </w:tcPr>
          <w:p w:rsidR="0047708E" w:rsidRPr="0047708E" w:rsidRDefault="0047708E" w:rsidP="00CB4907">
            <w:pPr>
              <w:jc w:val="both"/>
              <w:rPr>
                <w:rFonts w:asciiTheme="minorHAnsi" w:hAnsiTheme="minorHAnsi" w:cs="Arial"/>
                <w:b/>
                <w:bCs/>
                <w:iCs/>
                <w:sz w:val="22"/>
                <w:szCs w:val="22"/>
              </w:rPr>
            </w:pPr>
          </w:p>
          <w:p w:rsidR="0047708E" w:rsidRPr="0047708E" w:rsidRDefault="0047708E" w:rsidP="00CB4907">
            <w:pPr>
              <w:jc w:val="both"/>
              <w:rPr>
                <w:rFonts w:asciiTheme="minorHAnsi" w:hAnsiTheme="minorHAnsi" w:cs="Arial"/>
                <w:b/>
                <w:bCs/>
                <w:iCs/>
                <w:sz w:val="22"/>
                <w:szCs w:val="22"/>
              </w:rPr>
            </w:pPr>
            <w:r w:rsidRPr="0047708E">
              <w:rPr>
                <w:rFonts w:asciiTheme="minorHAnsi" w:hAnsiTheme="minorHAnsi" w:cs="Arial"/>
                <w:b/>
                <w:bCs/>
                <w:iCs/>
                <w:sz w:val="22"/>
                <w:szCs w:val="22"/>
              </w:rPr>
              <w:t>SEGUROS</w:t>
            </w:r>
          </w:p>
          <w:p w:rsidR="0047708E" w:rsidRPr="0047708E" w:rsidRDefault="0047708E" w:rsidP="00CB4907">
            <w:pPr>
              <w:jc w:val="both"/>
              <w:rPr>
                <w:rFonts w:asciiTheme="minorHAnsi" w:hAnsiTheme="minorHAnsi" w:cs="Calibri"/>
                <w:sz w:val="22"/>
                <w:szCs w:val="22"/>
                <w:lang w:eastAsia="es-BO"/>
              </w:rPr>
            </w:pPr>
          </w:p>
        </w:tc>
      </w:tr>
      <w:tr w:rsidR="0047708E" w:rsidRPr="0047708E" w:rsidTr="00CB4907">
        <w:trPr>
          <w:trHeight w:val="326"/>
        </w:trPr>
        <w:tc>
          <w:tcPr>
            <w:tcW w:w="9342" w:type="dxa"/>
            <w:shd w:val="clear" w:color="auto" w:fill="auto"/>
            <w:vAlign w:val="center"/>
          </w:tcPr>
          <w:p w:rsidR="0047708E" w:rsidRPr="0047708E" w:rsidRDefault="0047708E" w:rsidP="00CB4907">
            <w:pPr>
              <w:jc w:val="both"/>
              <w:rPr>
                <w:rFonts w:asciiTheme="minorHAnsi" w:hAnsiTheme="minorHAnsi" w:cs="Calibri"/>
                <w:b/>
                <w:bCs/>
                <w:i/>
                <w:iCs/>
                <w:color w:val="000000"/>
                <w:sz w:val="22"/>
                <w:szCs w:val="22"/>
              </w:rPr>
            </w:pPr>
          </w:p>
          <w:p w:rsidR="0047708E" w:rsidRPr="0047708E" w:rsidRDefault="0047708E" w:rsidP="00E34132">
            <w:pPr>
              <w:numPr>
                <w:ilvl w:val="0"/>
                <w:numId w:val="50"/>
              </w:numPr>
              <w:jc w:val="both"/>
              <w:rPr>
                <w:rFonts w:asciiTheme="minorHAnsi" w:hAnsiTheme="minorHAnsi" w:cs="Calibri"/>
                <w:b/>
                <w:bCs/>
                <w:iCs/>
                <w:color w:val="000000"/>
                <w:sz w:val="22"/>
                <w:szCs w:val="22"/>
              </w:rPr>
            </w:pPr>
            <w:r w:rsidRPr="0047708E">
              <w:rPr>
                <w:rFonts w:asciiTheme="minorHAnsi" w:hAnsiTheme="minorHAnsi" w:cs="Calibri"/>
                <w:b/>
                <w:bCs/>
                <w:iCs/>
                <w:color w:val="000000"/>
                <w:sz w:val="22"/>
                <w:szCs w:val="22"/>
              </w:rPr>
              <w:t>PÓLIZA DE ACCIDENTES PERSONALES</w:t>
            </w:r>
          </w:p>
          <w:p w:rsidR="0047708E" w:rsidRPr="0047708E" w:rsidRDefault="0047708E" w:rsidP="00CB4907">
            <w:pPr>
              <w:ind w:left="720"/>
              <w:jc w:val="both"/>
              <w:rPr>
                <w:rFonts w:asciiTheme="minorHAnsi" w:hAnsiTheme="minorHAnsi" w:cs="Calibri"/>
                <w:b/>
                <w:bCs/>
                <w:i/>
                <w:iCs/>
                <w:color w:val="000000"/>
                <w:sz w:val="22"/>
                <w:szCs w:val="22"/>
              </w:rPr>
            </w:pPr>
          </w:p>
          <w:p w:rsidR="0047708E" w:rsidRPr="0047708E" w:rsidRDefault="0047708E" w:rsidP="00CB4907">
            <w:pPr>
              <w:jc w:val="both"/>
              <w:rPr>
                <w:rFonts w:asciiTheme="minorHAnsi" w:hAnsiTheme="minorHAnsi" w:cs="Arial"/>
                <w:bCs/>
                <w:iCs/>
                <w:sz w:val="22"/>
                <w:szCs w:val="22"/>
                <w:lang w:val="es-BO"/>
              </w:rPr>
            </w:pPr>
            <w:r w:rsidRPr="0047708E">
              <w:rPr>
                <w:rFonts w:asciiTheme="minorHAnsi" w:hAnsiTheme="minorHAnsi" w:cs="Arial"/>
                <w:bCs/>
                <w:iCs/>
                <w:sz w:val="22"/>
                <w:szCs w:val="22"/>
                <w:lang w:val="es-BO"/>
              </w:rPr>
              <w:t xml:space="preserve">El adjudicado y sus dependientes, deberán estar cubiertos bajo el Seguro de Accidentes Personales (la Póliza deberá estar emitida por Entidad Aseguradora) que cubre gastos médicos, invalidez parcial permanente, invalidez total permanente y muerte, por lesiones corporales sufridos como consecuencia directa e inmediata de los accidentes que ocurran en el desempeño de su trabajo. </w:t>
            </w:r>
          </w:p>
          <w:p w:rsidR="0047708E" w:rsidRPr="0047708E" w:rsidRDefault="0047708E" w:rsidP="00CB4907">
            <w:pPr>
              <w:jc w:val="both"/>
              <w:rPr>
                <w:rFonts w:asciiTheme="minorHAnsi" w:hAnsiTheme="minorHAnsi" w:cs="Arial"/>
                <w:bCs/>
                <w:iCs/>
                <w:sz w:val="22"/>
                <w:szCs w:val="22"/>
                <w:lang w:val="es-BO"/>
              </w:rPr>
            </w:pPr>
          </w:p>
          <w:p w:rsidR="0047708E" w:rsidRPr="0047708E" w:rsidRDefault="0047708E" w:rsidP="00CB4907">
            <w:pPr>
              <w:jc w:val="both"/>
              <w:rPr>
                <w:rFonts w:asciiTheme="minorHAnsi" w:hAnsiTheme="minorHAnsi" w:cs="Arial"/>
                <w:bCs/>
                <w:iCs/>
                <w:sz w:val="22"/>
                <w:szCs w:val="22"/>
                <w:lang w:val="es-BO"/>
              </w:rPr>
            </w:pPr>
            <w:r w:rsidRPr="0047708E">
              <w:rPr>
                <w:rFonts w:asciiTheme="minorHAnsi" w:hAnsiTheme="minorHAnsi" w:cs="Arial"/>
                <w:bCs/>
                <w:iCs/>
                <w:sz w:val="22"/>
                <w:szCs w:val="22"/>
                <w:lang w:val="es-BO"/>
              </w:rPr>
              <w:t>La Póliza deberá estar a nombre del Adjudicado como contratante y sus empleados deberán figurar como asegurados.</w:t>
            </w:r>
          </w:p>
          <w:p w:rsidR="0047708E" w:rsidRPr="0047708E" w:rsidRDefault="0047708E" w:rsidP="00CB4907">
            <w:pPr>
              <w:jc w:val="both"/>
              <w:rPr>
                <w:rFonts w:asciiTheme="minorHAnsi" w:hAnsiTheme="minorHAnsi" w:cs="Arial"/>
                <w:bCs/>
                <w:iCs/>
                <w:sz w:val="22"/>
                <w:szCs w:val="22"/>
                <w:lang w:val="es-BO"/>
              </w:rPr>
            </w:pPr>
          </w:p>
          <w:p w:rsidR="0047708E" w:rsidRPr="0047708E" w:rsidRDefault="0047708E" w:rsidP="00CB4907">
            <w:pPr>
              <w:jc w:val="both"/>
              <w:rPr>
                <w:rFonts w:asciiTheme="minorHAnsi" w:hAnsiTheme="minorHAnsi" w:cs="Arial"/>
                <w:bCs/>
                <w:iCs/>
                <w:sz w:val="22"/>
                <w:szCs w:val="22"/>
                <w:lang w:val="es-BO"/>
              </w:rPr>
            </w:pPr>
            <w:r w:rsidRPr="0047708E">
              <w:rPr>
                <w:rFonts w:asciiTheme="minorHAnsi" w:hAnsiTheme="minorHAnsi" w:cs="Arial"/>
                <w:bCs/>
                <w:iCs/>
                <w:sz w:val="22"/>
                <w:szCs w:val="22"/>
                <w:lang w:val="es-BO"/>
              </w:rPr>
              <w:t xml:space="preserve">En sustitución a la Póliza de Accidentes personales o certificado de seguro opcionalmente pueden presentar el certificado de aportes mensual voluntario al seguro social a corto plazo o una caja de Salud. </w:t>
            </w:r>
          </w:p>
          <w:p w:rsidR="0047708E" w:rsidRPr="0047708E" w:rsidRDefault="0047708E" w:rsidP="00CB4907">
            <w:pPr>
              <w:jc w:val="both"/>
              <w:rPr>
                <w:rFonts w:asciiTheme="minorHAnsi" w:hAnsiTheme="minorHAnsi" w:cs="Arial"/>
                <w:bCs/>
                <w:iCs/>
                <w:sz w:val="22"/>
                <w:szCs w:val="22"/>
                <w:lang w:val="es-BO"/>
              </w:rPr>
            </w:pPr>
          </w:p>
          <w:p w:rsidR="0047708E" w:rsidRPr="0047708E" w:rsidRDefault="0047708E" w:rsidP="00CB4907">
            <w:pPr>
              <w:jc w:val="both"/>
              <w:rPr>
                <w:rFonts w:asciiTheme="minorHAnsi" w:hAnsiTheme="minorHAnsi" w:cs="Arial"/>
                <w:bCs/>
                <w:iCs/>
                <w:sz w:val="22"/>
                <w:szCs w:val="22"/>
                <w:lang w:val="es-BO"/>
              </w:rPr>
            </w:pPr>
          </w:p>
          <w:p w:rsidR="0047708E" w:rsidRPr="0047708E" w:rsidRDefault="0047708E" w:rsidP="00E34132">
            <w:pPr>
              <w:numPr>
                <w:ilvl w:val="0"/>
                <w:numId w:val="50"/>
              </w:numPr>
              <w:jc w:val="both"/>
              <w:rPr>
                <w:rFonts w:asciiTheme="minorHAnsi" w:hAnsiTheme="minorHAnsi" w:cs="Arial"/>
                <w:b/>
                <w:bCs/>
                <w:iCs/>
                <w:sz w:val="22"/>
                <w:szCs w:val="22"/>
                <w:lang w:val="es-BO"/>
              </w:rPr>
            </w:pPr>
            <w:r w:rsidRPr="0047708E">
              <w:rPr>
                <w:rFonts w:asciiTheme="minorHAnsi" w:hAnsiTheme="minorHAnsi" w:cs="Calibri"/>
                <w:b/>
                <w:bCs/>
                <w:iCs/>
                <w:color w:val="000000"/>
                <w:sz w:val="22"/>
                <w:szCs w:val="22"/>
              </w:rPr>
              <w:t>CONDICIONES ADICIONALES</w:t>
            </w:r>
          </w:p>
          <w:p w:rsidR="0047708E" w:rsidRPr="0047708E" w:rsidRDefault="0047708E" w:rsidP="00CB4907">
            <w:pPr>
              <w:spacing w:before="100" w:beforeAutospacing="1" w:after="100" w:afterAutospacing="1"/>
              <w:ind w:left="720"/>
              <w:jc w:val="both"/>
              <w:rPr>
                <w:rFonts w:asciiTheme="minorHAnsi" w:hAnsiTheme="minorHAnsi" w:cs="Arial"/>
                <w:bCs/>
                <w:iCs/>
                <w:sz w:val="22"/>
                <w:szCs w:val="22"/>
                <w:lang w:val="es-BO"/>
              </w:rPr>
            </w:pPr>
            <w:r w:rsidRPr="0047708E">
              <w:rPr>
                <w:rFonts w:asciiTheme="minorHAnsi" w:hAnsiTheme="minorHAnsi" w:cs="Arial"/>
                <w:bCs/>
                <w:iCs/>
                <w:sz w:val="22"/>
                <w:szCs w:val="22"/>
                <w:lang w:val="es-BO"/>
              </w:rPr>
              <w:t xml:space="preserve">De suspenderse por cualquier razón la vigencia o cobertura de la Póliza nominada precedentemente, o bien se presente la existencia de eventos no cubiertos por las misma; el adjudicado se hace enteramente responsable frente a YPFB por todos los accidentes que pueda sufrir y/o ocasionar en el desempeño de sus funciones.  </w:t>
            </w:r>
          </w:p>
          <w:p w:rsidR="0047708E" w:rsidRPr="0047708E" w:rsidRDefault="0047708E" w:rsidP="00CB4907">
            <w:pPr>
              <w:spacing w:before="100" w:beforeAutospacing="1" w:after="100" w:afterAutospacing="1"/>
              <w:ind w:left="720"/>
              <w:jc w:val="both"/>
              <w:rPr>
                <w:rFonts w:asciiTheme="minorHAnsi" w:hAnsiTheme="minorHAnsi" w:cs="Arial"/>
                <w:bCs/>
                <w:iCs/>
                <w:sz w:val="22"/>
                <w:szCs w:val="22"/>
                <w:lang w:val="es-BO"/>
              </w:rPr>
            </w:pPr>
            <w:r w:rsidRPr="0047708E">
              <w:rPr>
                <w:rFonts w:asciiTheme="minorHAnsi" w:hAnsiTheme="minorHAnsi" w:cs="Arial"/>
                <w:bCs/>
                <w:iCs/>
                <w:sz w:val="22"/>
                <w:szCs w:val="22"/>
                <w:lang w:val="es-BO"/>
              </w:rPr>
              <w:t>El adjudicado, deberá entregar copia de la citada póliza a YPFB antes de la suscripción del contrato.</w:t>
            </w:r>
          </w:p>
        </w:tc>
      </w:tr>
      <w:tr w:rsidR="0047708E" w:rsidRPr="0047708E" w:rsidTr="00CB4907">
        <w:trPr>
          <w:trHeight w:val="370"/>
        </w:trPr>
        <w:tc>
          <w:tcPr>
            <w:tcW w:w="9342" w:type="dxa"/>
            <w:shd w:val="clear" w:color="auto" w:fill="BDD6EE"/>
            <w:vAlign w:val="center"/>
          </w:tcPr>
          <w:p w:rsidR="0047708E" w:rsidRPr="0047708E" w:rsidRDefault="0047708E" w:rsidP="00CB4907">
            <w:pPr>
              <w:jc w:val="both"/>
              <w:rPr>
                <w:rFonts w:asciiTheme="minorHAnsi" w:hAnsiTheme="minorHAnsi" w:cs="Calibri"/>
                <w:b/>
                <w:sz w:val="22"/>
                <w:szCs w:val="22"/>
                <w:lang w:eastAsia="es-BO"/>
              </w:rPr>
            </w:pPr>
            <w:r w:rsidRPr="0047708E">
              <w:rPr>
                <w:rFonts w:asciiTheme="minorHAnsi" w:hAnsiTheme="minorHAnsi" w:cs="Calibri"/>
                <w:b/>
                <w:sz w:val="22"/>
                <w:szCs w:val="22"/>
                <w:lang w:eastAsia="es-BO"/>
              </w:rPr>
              <w:t>DISPOSICIONES AMBIENTALES</w:t>
            </w:r>
          </w:p>
        </w:tc>
      </w:tr>
      <w:tr w:rsidR="0047708E" w:rsidRPr="0047708E" w:rsidTr="00CB4907">
        <w:trPr>
          <w:trHeight w:val="326"/>
        </w:trPr>
        <w:tc>
          <w:tcPr>
            <w:tcW w:w="9342" w:type="dxa"/>
            <w:shd w:val="clear" w:color="auto" w:fill="auto"/>
            <w:vAlign w:val="center"/>
          </w:tcPr>
          <w:p w:rsidR="0047708E" w:rsidRPr="0047708E" w:rsidRDefault="0047708E" w:rsidP="00CB4907">
            <w:pPr>
              <w:pStyle w:val="Prrafodelista"/>
              <w:ind w:left="360"/>
              <w:jc w:val="both"/>
              <w:rPr>
                <w:rFonts w:asciiTheme="minorHAnsi" w:hAnsiTheme="minorHAnsi" w:cs="Calibri"/>
                <w:b/>
                <w:bCs/>
                <w:color w:val="000000"/>
                <w:sz w:val="22"/>
                <w:szCs w:val="22"/>
              </w:rPr>
            </w:pPr>
            <w:r w:rsidRPr="0047708E">
              <w:rPr>
                <w:rFonts w:asciiTheme="minorHAnsi" w:hAnsiTheme="minorHAnsi" w:cs="Calibri"/>
                <w:b/>
                <w:bCs/>
                <w:color w:val="000000"/>
                <w:sz w:val="22"/>
                <w:szCs w:val="22"/>
              </w:rPr>
              <w:t>1. SUPERVISION</w:t>
            </w:r>
          </w:p>
          <w:p w:rsidR="0047708E" w:rsidRPr="0047708E" w:rsidRDefault="0047708E" w:rsidP="00CB4907">
            <w:pPr>
              <w:pStyle w:val="Prrafodelista"/>
              <w:ind w:left="284"/>
              <w:rPr>
                <w:rFonts w:asciiTheme="minorHAnsi" w:hAnsiTheme="minorHAnsi" w:cs="Calibri"/>
                <w:b/>
                <w:bCs/>
                <w:color w:val="000000"/>
                <w:sz w:val="22"/>
                <w:szCs w:val="22"/>
              </w:rPr>
            </w:pPr>
          </w:p>
          <w:p w:rsidR="0047708E" w:rsidRPr="0047708E" w:rsidRDefault="0047708E" w:rsidP="00E34132">
            <w:pPr>
              <w:pStyle w:val="Prrafodelista"/>
              <w:numPr>
                <w:ilvl w:val="1"/>
                <w:numId w:val="52"/>
              </w:numPr>
              <w:jc w:val="both"/>
              <w:rPr>
                <w:rFonts w:asciiTheme="minorHAnsi" w:hAnsiTheme="minorHAnsi" w:cs="Calibri"/>
                <w:color w:val="000000"/>
                <w:sz w:val="22"/>
                <w:szCs w:val="22"/>
              </w:rPr>
            </w:pPr>
            <w:r w:rsidRPr="0047708E">
              <w:rPr>
                <w:rFonts w:asciiTheme="minorHAnsi" w:hAnsiTheme="minorHAnsi" w:cs="Calibri"/>
                <w:color w:val="000000"/>
                <w:sz w:val="22"/>
                <w:szCs w:val="22"/>
              </w:rPr>
              <w:t xml:space="preserve">La Empresa Supervisora es responsable de hacer cumplir en el proyecto todas las disposiciones técnicas y administrativas establecidas en la legislación ambiental vigente, principalmente el Reglamento Ambiental para el Sector Industrial Manufacturero (RASIM), como también el </w:t>
            </w:r>
            <w:r w:rsidRPr="0047708E">
              <w:rPr>
                <w:rFonts w:asciiTheme="minorHAnsi" w:hAnsiTheme="minorHAnsi" w:cs="Calibri"/>
                <w:b/>
                <w:color w:val="000000"/>
                <w:sz w:val="22"/>
                <w:szCs w:val="22"/>
              </w:rPr>
              <w:lastRenderedPageBreak/>
              <w:t>ANE</w:t>
            </w:r>
            <w:r w:rsidR="00906967">
              <w:rPr>
                <w:rFonts w:asciiTheme="minorHAnsi" w:hAnsiTheme="minorHAnsi" w:cs="Calibri"/>
                <w:b/>
                <w:color w:val="000000"/>
                <w:sz w:val="22"/>
                <w:szCs w:val="22"/>
              </w:rPr>
              <w:t>XO</w:t>
            </w:r>
            <w:r w:rsidRPr="0047708E">
              <w:rPr>
                <w:rFonts w:asciiTheme="minorHAnsi" w:hAnsiTheme="minorHAnsi" w:cs="Calibri"/>
                <w:b/>
                <w:color w:val="000000"/>
                <w:sz w:val="22"/>
                <w:szCs w:val="22"/>
              </w:rPr>
              <w:t xml:space="preserve"> 2 - </w:t>
            </w:r>
            <w:r w:rsidRPr="0047708E">
              <w:rPr>
                <w:rFonts w:asciiTheme="minorHAnsi" w:hAnsiTheme="minorHAnsi" w:cs="Arial"/>
                <w:b/>
                <w:bCs/>
                <w:iCs/>
                <w:sz w:val="22"/>
                <w:szCs w:val="22"/>
                <w:lang w:val="es-BO"/>
              </w:rPr>
              <w:t>REQUISITOS DE SEGURIDAD, MEDIO AMBIENTE Y SALUD SMS PARA CONTRATISTAS</w:t>
            </w:r>
            <w:r w:rsidRPr="0047708E">
              <w:rPr>
                <w:rFonts w:asciiTheme="minorHAnsi" w:hAnsiTheme="minorHAnsi" w:cs="Calibri"/>
                <w:color w:val="000000"/>
                <w:sz w:val="22"/>
                <w:szCs w:val="22"/>
              </w:rPr>
              <w:t xml:space="preserve"> y todo instrumento legal promulgado durante el periodo de vigencia del CONTRATO, en relación a la prevención y control de la calidad ambiental, seguridad y salud ocupacional y relacionamiento comunitario. Para el efecto, la Empresa Supervisora solicitará a la empresa adjudicada, informes, planillas, registros, comprobantes y toda aquella documentación de respaldo que permita demostrar el cumplimiento de la legislación aplicable.</w:t>
            </w:r>
          </w:p>
          <w:p w:rsidR="0047708E" w:rsidRPr="0047708E" w:rsidRDefault="0047708E" w:rsidP="00CB4907">
            <w:pPr>
              <w:pStyle w:val="Prrafodelista"/>
              <w:ind w:left="567"/>
              <w:jc w:val="both"/>
              <w:rPr>
                <w:rFonts w:asciiTheme="minorHAnsi" w:hAnsiTheme="minorHAnsi" w:cs="Calibri"/>
                <w:color w:val="000000"/>
                <w:sz w:val="22"/>
                <w:szCs w:val="22"/>
              </w:rPr>
            </w:pPr>
          </w:p>
          <w:p w:rsidR="0047708E" w:rsidRPr="0047708E" w:rsidRDefault="0047708E" w:rsidP="00E34132">
            <w:pPr>
              <w:pStyle w:val="Prrafodelista"/>
              <w:numPr>
                <w:ilvl w:val="1"/>
                <w:numId w:val="52"/>
              </w:numPr>
              <w:jc w:val="both"/>
              <w:rPr>
                <w:rFonts w:asciiTheme="minorHAnsi" w:hAnsiTheme="minorHAnsi" w:cs="Calibri"/>
                <w:color w:val="000000"/>
                <w:sz w:val="22"/>
                <w:szCs w:val="22"/>
              </w:rPr>
            </w:pPr>
            <w:r w:rsidRPr="0047708E">
              <w:rPr>
                <w:rFonts w:asciiTheme="minorHAnsi" w:hAnsiTheme="minorHAnsi" w:cs="Calibri"/>
                <w:color w:val="000000"/>
                <w:sz w:val="22"/>
                <w:szCs w:val="22"/>
              </w:rPr>
              <w:t>La Empresa Supervisora es responsable de hacer cumplir en el proyecto los compromisos ambientales, sociales y de seguridad industrial y salud ocupacional, aprobados a través de la documentación Ambiental de la Planta, como también las disposiciones emitidas por la Autoridad Ambiental Competente al momento de otorgar la Licencia Ambiental y al realizar la fiscalización del proyecto. Para el efecto, la Empresa Supervisora solicitará a la CONTRATISTA, informes, planillas, registros, comprobantes y toda aquella documentación de respaldo que demuestre el cumplimiento de los respectivos Planes, Programas y Procedimientos.</w:t>
            </w:r>
          </w:p>
          <w:p w:rsidR="0047708E" w:rsidRPr="0047708E" w:rsidRDefault="0047708E" w:rsidP="00CB4907">
            <w:pPr>
              <w:pStyle w:val="Prrafodelista"/>
              <w:ind w:left="567"/>
              <w:jc w:val="both"/>
              <w:rPr>
                <w:rFonts w:asciiTheme="minorHAnsi" w:hAnsiTheme="minorHAnsi" w:cs="Calibri"/>
                <w:color w:val="000000"/>
                <w:sz w:val="22"/>
                <w:szCs w:val="22"/>
              </w:rPr>
            </w:pPr>
          </w:p>
          <w:p w:rsidR="0047708E" w:rsidRPr="0047708E" w:rsidRDefault="0047708E" w:rsidP="00E34132">
            <w:pPr>
              <w:pStyle w:val="Prrafodelista"/>
              <w:numPr>
                <w:ilvl w:val="1"/>
                <w:numId w:val="52"/>
              </w:numPr>
              <w:jc w:val="both"/>
              <w:rPr>
                <w:rFonts w:asciiTheme="minorHAnsi" w:hAnsiTheme="minorHAnsi" w:cs="Calibri"/>
                <w:color w:val="000000"/>
                <w:sz w:val="22"/>
                <w:szCs w:val="22"/>
              </w:rPr>
            </w:pPr>
            <w:r w:rsidRPr="0047708E">
              <w:rPr>
                <w:rFonts w:asciiTheme="minorHAnsi" w:hAnsiTheme="minorHAnsi" w:cs="Calibri"/>
                <w:color w:val="000000"/>
                <w:sz w:val="22"/>
                <w:szCs w:val="22"/>
              </w:rPr>
              <w:t>De presentarse cualquier contingencia, eventualidad o suceso no deseado que provoque impactos ambientales, perdidas, daños o perjuicios; la Empresa Supervisora en coordinación con la empresa adjudicada deberá comunicar inmediatamente a YPFB para que se proceda en el marco de la legislación aplicable. Por su parte, la Empresa Supervisora registrará y documentará todas las acciones de prevención, mitigación o remediación asumidas por la CONTRATISTA. Para el efecto, la Empresa Supervisora remitirá a YPFB las planillas, registros, comprobantes y toda aquella documentación de respaldo que demuestre el cumplimiento del Plan de Contingencias.</w:t>
            </w:r>
          </w:p>
          <w:p w:rsidR="0047708E" w:rsidRPr="0047708E" w:rsidRDefault="0047708E" w:rsidP="00CB4907">
            <w:pPr>
              <w:jc w:val="both"/>
              <w:rPr>
                <w:rFonts w:asciiTheme="minorHAnsi" w:hAnsiTheme="minorHAnsi" w:cs="Calibri"/>
                <w:sz w:val="22"/>
                <w:szCs w:val="22"/>
                <w:lang w:eastAsia="es-BO"/>
              </w:rPr>
            </w:pPr>
          </w:p>
        </w:tc>
      </w:tr>
      <w:tr w:rsidR="0047708E" w:rsidRPr="0047708E" w:rsidTr="00CB4907">
        <w:trPr>
          <w:trHeight w:val="408"/>
        </w:trPr>
        <w:tc>
          <w:tcPr>
            <w:tcW w:w="9342" w:type="dxa"/>
            <w:shd w:val="clear" w:color="auto" w:fill="BDD6EE"/>
            <w:vAlign w:val="center"/>
          </w:tcPr>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Arial"/>
                <w:b/>
                <w:bCs/>
                <w:iCs/>
                <w:sz w:val="22"/>
                <w:szCs w:val="22"/>
                <w:lang w:val="es-BO"/>
              </w:rPr>
              <w:lastRenderedPageBreak/>
              <w:t>NOTIFICACION POR ESCRITO</w:t>
            </w:r>
          </w:p>
        </w:tc>
      </w:tr>
      <w:tr w:rsidR="0047708E" w:rsidRPr="0047708E" w:rsidTr="00CB4907">
        <w:trPr>
          <w:trHeight w:val="326"/>
        </w:trPr>
        <w:tc>
          <w:tcPr>
            <w:tcW w:w="9342" w:type="dxa"/>
            <w:shd w:val="clear" w:color="auto" w:fill="auto"/>
            <w:vAlign w:val="center"/>
          </w:tcPr>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Arial"/>
                <w:bCs/>
                <w:iCs/>
                <w:sz w:val="22"/>
                <w:szCs w:val="22"/>
                <w:lang w:val="es-BO"/>
              </w:rPr>
              <w:t>Toda notificación carta, RCO (Registro de Comunicación de Obra) o acta, que se dé o se haga bajo, o relacionado con, los asuntos contemplados en este Contrato serán por escrito y enmarcado dentro la normativa vigente del Estado Plurinacional de Bolivia.</w:t>
            </w:r>
          </w:p>
        </w:tc>
      </w:tr>
      <w:tr w:rsidR="0047708E" w:rsidRPr="0047708E" w:rsidTr="00CB4907">
        <w:trPr>
          <w:trHeight w:val="326"/>
        </w:trPr>
        <w:tc>
          <w:tcPr>
            <w:tcW w:w="9342" w:type="dxa"/>
            <w:shd w:val="clear" w:color="auto" w:fill="BDD6EE"/>
            <w:vAlign w:val="center"/>
          </w:tcPr>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Arial"/>
                <w:b/>
                <w:bCs/>
                <w:iCs/>
                <w:sz w:val="22"/>
                <w:szCs w:val="22"/>
                <w:lang w:val="es-BO"/>
              </w:rPr>
              <w:t>FORMA DE ENTREGA</w:t>
            </w:r>
          </w:p>
        </w:tc>
      </w:tr>
      <w:tr w:rsidR="0047708E" w:rsidRPr="0047708E" w:rsidTr="00CB4907">
        <w:trPr>
          <w:trHeight w:val="326"/>
        </w:trPr>
        <w:tc>
          <w:tcPr>
            <w:tcW w:w="9342" w:type="dxa"/>
            <w:shd w:val="clear" w:color="auto" w:fill="auto"/>
            <w:vAlign w:val="center"/>
          </w:tcPr>
          <w:p w:rsidR="0047708E" w:rsidRPr="0047708E" w:rsidRDefault="0047708E" w:rsidP="00CB4907">
            <w:pPr>
              <w:jc w:val="both"/>
              <w:rPr>
                <w:rFonts w:asciiTheme="minorHAnsi" w:hAnsiTheme="minorHAnsi" w:cs="Arial"/>
                <w:bCs/>
                <w:iCs/>
                <w:sz w:val="22"/>
                <w:szCs w:val="22"/>
                <w:lang w:val="es-BO"/>
              </w:rPr>
            </w:pPr>
            <w:r w:rsidRPr="0047708E">
              <w:rPr>
                <w:rFonts w:asciiTheme="minorHAnsi" w:hAnsiTheme="minorHAnsi" w:cs="Arial"/>
                <w:bCs/>
                <w:iCs/>
                <w:sz w:val="22"/>
                <w:szCs w:val="22"/>
                <w:lang w:val="es-BO"/>
              </w:rPr>
              <w:t>Cualquier notificación o comunicación llevarán la dirección dispuesta en el presente punto, y se considera correcta si:</w:t>
            </w:r>
          </w:p>
          <w:p w:rsidR="0047708E" w:rsidRPr="0047708E" w:rsidRDefault="0047708E" w:rsidP="00CB4907">
            <w:pPr>
              <w:jc w:val="both"/>
              <w:rPr>
                <w:rFonts w:asciiTheme="minorHAnsi" w:hAnsiTheme="minorHAnsi" w:cs="Arial"/>
                <w:bCs/>
                <w:iCs/>
                <w:sz w:val="22"/>
                <w:szCs w:val="22"/>
                <w:lang w:val="es-BO"/>
              </w:rPr>
            </w:pPr>
            <w:r w:rsidRPr="0047708E">
              <w:rPr>
                <w:rFonts w:asciiTheme="minorHAnsi" w:hAnsiTheme="minorHAnsi" w:cs="Arial"/>
                <w:bCs/>
                <w:iCs/>
                <w:sz w:val="22"/>
                <w:szCs w:val="22"/>
                <w:lang w:val="es-BO"/>
              </w:rPr>
              <w:t>Se envía por entrega personal, al entregarlo a la dirección de la Parte pertinente; o</w:t>
            </w:r>
          </w:p>
          <w:p w:rsidR="0047708E" w:rsidRPr="0047708E" w:rsidRDefault="0047708E" w:rsidP="00CB4907">
            <w:pPr>
              <w:jc w:val="both"/>
              <w:rPr>
                <w:rFonts w:asciiTheme="minorHAnsi" w:hAnsiTheme="minorHAnsi" w:cs="Arial"/>
                <w:bCs/>
                <w:iCs/>
                <w:sz w:val="22"/>
                <w:szCs w:val="22"/>
                <w:lang w:val="es-BO"/>
              </w:rPr>
            </w:pPr>
            <w:r w:rsidRPr="0047708E">
              <w:rPr>
                <w:rFonts w:asciiTheme="minorHAnsi" w:hAnsiTheme="minorHAnsi" w:cs="Arial"/>
                <w:bCs/>
                <w:iCs/>
                <w:sz w:val="22"/>
                <w:szCs w:val="22"/>
                <w:lang w:val="es-BO"/>
              </w:rPr>
              <w:t>Se envía por correo certificado al momento del envío; o</w:t>
            </w:r>
          </w:p>
          <w:p w:rsidR="0047708E" w:rsidRPr="0047708E" w:rsidRDefault="0047708E" w:rsidP="00CB4907">
            <w:pPr>
              <w:jc w:val="both"/>
              <w:rPr>
                <w:rFonts w:asciiTheme="minorHAnsi" w:hAnsiTheme="minorHAnsi" w:cs="Arial"/>
                <w:bCs/>
                <w:iCs/>
                <w:sz w:val="22"/>
                <w:szCs w:val="22"/>
                <w:lang w:val="es-BO"/>
              </w:rPr>
            </w:pPr>
            <w:r w:rsidRPr="0047708E">
              <w:rPr>
                <w:rFonts w:asciiTheme="minorHAnsi" w:hAnsiTheme="minorHAnsi" w:cs="Arial"/>
                <w:bCs/>
                <w:iCs/>
                <w:sz w:val="22"/>
                <w:szCs w:val="22"/>
                <w:lang w:val="es-BO"/>
              </w:rPr>
              <w:t>Se envía por fax, tan pronto se reciba la confirmación correspondiente.</w:t>
            </w: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Arial"/>
                <w:bCs/>
                <w:iCs/>
                <w:sz w:val="22"/>
                <w:szCs w:val="22"/>
                <w:lang w:val="es-BO"/>
              </w:rPr>
              <w:t>Dirección: Av. Grigota casi 3° Anillo Externo, Edificio VPNO-YPFB.</w:t>
            </w:r>
          </w:p>
        </w:tc>
      </w:tr>
      <w:tr w:rsidR="0047708E" w:rsidRPr="0047708E" w:rsidTr="00CB4907">
        <w:trPr>
          <w:trHeight w:val="326"/>
        </w:trPr>
        <w:tc>
          <w:tcPr>
            <w:tcW w:w="9342" w:type="dxa"/>
            <w:shd w:val="clear" w:color="auto" w:fill="BDD6EE"/>
            <w:vAlign w:val="center"/>
          </w:tcPr>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Arial"/>
                <w:b/>
                <w:bCs/>
                <w:iCs/>
                <w:sz w:val="22"/>
                <w:szCs w:val="22"/>
                <w:lang w:val="es-BO"/>
              </w:rPr>
              <w:t>PROHIBICIÓN DE MODIFICACIONES ORALES</w:t>
            </w:r>
          </w:p>
        </w:tc>
      </w:tr>
      <w:tr w:rsidR="0047708E" w:rsidRPr="0047708E" w:rsidTr="00CB4907">
        <w:trPr>
          <w:trHeight w:val="326"/>
        </w:trPr>
        <w:tc>
          <w:tcPr>
            <w:tcW w:w="9342" w:type="dxa"/>
            <w:shd w:val="clear" w:color="auto" w:fill="auto"/>
            <w:vAlign w:val="center"/>
          </w:tcPr>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Arial"/>
                <w:bCs/>
                <w:iCs/>
                <w:sz w:val="22"/>
                <w:szCs w:val="22"/>
                <w:lang w:val="es-BO"/>
              </w:rPr>
              <w:t>Ningún acuerdo oral relacionado a este Contrato, independientemente de si se hizo antes o después de la Fecha del Contrato, tendrá fuerza ni producirá efecto alguno a menos que dicha modificación sea aprobada por escrito y firmada por la Parte a la cual cause obligación. El idioma del Contrato será el Español.</w:t>
            </w:r>
          </w:p>
        </w:tc>
      </w:tr>
      <w:tr w:rsidR="0047708E" w:rsidRPr="0047708E" w:rsidTr="00CB4907">
        <w:trPr>
          <w:trHeight w:val="326"/>
        </w:trPr>
        <w:tc>
          <w:tcPr>
            <w:tcW w:w="9342" w:type="dxa"/>
            <w:shd w:val="clear" w:color="auto" w:fill="BDD6EE"/>
            <w:vAlign w:val="center"/>
          </w:tcPr>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b/>
                <w:sz w:val="22"/>
                <w:szCs w:val="22"/>
                <w:lang w:eastAsia="es-BO"/>
              </w:rPr>
              <w:t>RECEPCION PROVISIONAL</w:t>
            </w:r>
          </w:p>
        </w:tc>
      </w:tr>
      <w:tr w:rsidR="0047708E" w:rsidRPr="0047708E" w:rsidTr="00CB4907">
        <w:trPr>
          <w:trHeight w:val="326"/>
        </w:trPr>
        <w:tc>
          <w:tcPr>
            <w:tcW w:w="9342" w:type="dxa"/>
            <w:shd w:val="clear" w:color="auto" w:fill="auto"/>
            <w:vAlign w:val="center"/>
          </w:tcPr>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 xml:space="preserve">La Recepción Provisional procederá cuando el Contratista notifique a la Empresa Supervisora y al Contratante que los trabajos o una parte de los mismos han finalizado de acuerdo con el alcance indicado en los documentos y especificaciones del Proyecto y que se han producido todos los ensayos finales. Para la recepción provisional de la obra, el CONTRATISTA deberá limpiar y eliminar todos los materiales sobrantes, escombros, basuras y obras temporales de cualquier naturaleza, excepto aquellas </w:t>
            </w:r>
            <w:r w:rsidRPr="0047708E">
              <w:rPr>
                <w:rFonts w:asciiTheme="minorHAnsi" w:hAnsiTheme="minorHAnsi" w:cs="Calibri"/>
                <w:sz w:val="22"/>
                <w:szCs w:val="22"/>
                <w:lang w:eastAsia="es-BO"/>
              </w:rPr>
              <w:lastRenderedPageBreak/>
              <w:t>que necesite utilizar durante el periodo de garantía. Esta limpieza estará sujeta a la aprobación de la Empresa Supervisora y del Contratante. Este trabajo será considerado como indispensable para la recepción provisional y el cumplimiento del contrato. Si esta actividad no fue incluida de manera independiente en el Presupuesto, no será sujeto de pago directo.</w:t>
            </w: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Además, deberá haber terminado el periodo de "PRUEBAS DE DESEMPEÑO INSTALACIÓN ELÉCTRICA" satisfactoriamente y ser aceptables los resultados de la Prueba de Desempeño. Sólo cuando estas etapas se hubieran completado se procederá a la Recepción Provisional de la Obra.</w:t>
            </w: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 xml:space="preserve">El Contratista notificará a la </w:t>
            </w:r>
            <w:r w:rsidRPr="0047708E">
              <w:rPr>
                <w:rFonts w:asciiTheme="minorHAnsi" w:hAnsiTheme="minorHAnsi" w:cs="Calibri"/>
                <w:sz w:val="22"/>
                <w:szCs w:val="22"/>
                <w:lang w:val="es-BO" w:eastAsia="es-BO"/>
              </w:rPr>
              <w:t>Empresa Supervisora</w:t>
            </w:r>
            <w:r w:rsidRPr="0047708E">
              <w:rPr>
                <w:rFonts w:asciiTheme="minorHAnsi" w:hAnsiTheme="minorHAnsi" w:cs="Calibri"/>
                <w:sz w:val="22"/>
                <w:szCs w:val="22"/>
                <w:lang w:eastAsia="es-BO"/>
              </w:rPr>
              <w:t xml:space="preserve"> y al Contratante con cinco (5) días Hábiles de antelación, la fecha prevista para la realización de la Recepción Provisional mediante una inspección final. Si el Contratante, al completarse la inspección final conjunta, establece que la forma en que han sido realizados los trabajos, se encuentran de acuerdo con el Contrato, emitirá al Contratista, por escrito, un Certificado de Recepción Provisional, de los trabajos, que será firmada por el Contratista, la </w:t>
            </w:r>
            <w:r w:rsidRPr="0047708E">
              <w:rPr>
                <w:rFonts w:asciiTheme="minorHAnsi" w:hAnsiTheme="minorHAnsi" w:cs="Calibri"/>
                <w:sz w:val="22"/>
                <w:szCs w:val="22"/>
                <w:lang w:val="es-BO" w:eastAsia="es-BO"/>
              </w:rPr>
              <w:t>Empresa Supervisora</w:t>
            </w:r>
            <w:r w:rsidRPr="0047708E">
              <w:rPr>
                <w:rFonts w:asciiTheme="minorHAnsi" w:hAnsiTheme="minorHAnsi" w:cs="Calibri"/>
                <w:sz w:val="22"/>
                <w:szCs w:val="22"/>
                <w:lang w:eastAsia="es-BO"/>
              </w:rPr>
              <w:t xml:space="preserve"> y el Contratante.</w:t>
            </w: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La Empresa Supervisora emitirá en 2 ejemplares el informe correspondiente con la aprobación de la etapa de RECEPCION PROVISIONAL DE LA OBRA.</w:t>
            </w:r>
          </w:p>
        </w:tc>
      </w:tr>
      <w:tr w:rsidR="0047708E" w:rsidRPr="0047708E" w:rsidTr="00CB4907">
        <w:trPr>
          <w:trHeight w:val="326"/>
        </w:trPr>
        <w:tc>
          <w:tcPr>
            <w:tcW w:w="9342" w:type="dxa"/>
            <w:shd w:val="clear" w:color="auto" w:fill="BDD6EE"/>
            <w:vAlign w:val="center"/>
          </w:tcPr>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b/>
                <w:sz w:val="22"/>
                <w:szCs w:val="22"/>
                <w:lang w:eastAsia="es-BO"/>
              </w:rPr>
              <w:lastRenderedPageBreak/>
              <w:t>RECEPCIÓN DEFINITIVA</w:t>
            </w:r>
          </w:p>
        </w:tc>
      </w:tr>
      <w:tr w:rsidR="0047708E" w:rsidRPr="0047708E" w:rsidTr="00CB4907">
        <w:trPr>
          <w:trHeight w:val="326"/>
        </w:trPr>
        <w:tc>
          <w:tcPr>
            <w:tcW w:w="9342" w:type="dxa"/>
            <w:shd w:val="clear" w:color="auto" w:fill="auto"/>
            <w:vAlign w:val="center"/>
          </w:tcPr>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Dentro de los treinta (30) días calendario siguientes a la Recepción Provisional, se producirá la Recepción Definitiva de la Obra por parte del Contratante de acuerdo a los Términos de Referencia de la Obra.</w:t>
            </w: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El Contratista levantará en cada caso el acta correspondiente, el mismo que será aprobado por la Empresa Supervisora y por el Contratante dentro los siguientes cinco (5) días calendario.</w:t>
            </w: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El acta de Recepción Definitiva es el único documento que pruebe que el Contratista dio cumplimiento al presente Contrato y sus Anexos. No se emitirá el Acta de Recepción Definitiva hasta que todas las observaciones del Punch List han sido subsanadas para dar cumplimiento a las condiciones del presente Contrato, conforme se estableció en el Acta de Recepción Provisional.</w:t>
            </w:r>
          </w:p>
          <w:p w:rsidR="0047708E" w:rsidRPr="0047708E" w:rsidRDefault="0047708E" w:rsidP="00CB4907">
            <w:pPr>
              <w:jc w:val="both"/>
              <w:rPr>
                <w:rFonts w:asciiTheme="minorHAnsi" w:hAnsiTheme="minorHAnsi" w:cs="Calibri"/>
                <w:sz w:val="22"/>
                <w:szCs w:val="22"/>
                <w:lang w:eastAsia="es-BO"/>
              </w:rPr>
            </w:pPr>
          </w:p>
          <w:p w:rsidR="0047708E" w:rsidRPr="0047708E" w:rsidRDefault="0047708E" w:rsidP="00CB4907">
            <w:pPr>
              <w:jc w:val="both"/>
              <w:rPr>
                <w:rFonts w:asciiTheme="minorHAnsi" w:hAnsiTheme="minorHAnsi" w:cs="Calibri"/>
                <w:sz w:val="22"/>
                <w:szCs w:val="22"/>
                <w:lang w:eastAsia="es-BO"/>
              </w:rPr>
            </w:pPr>
            <w:r w:rsidRPr="0047708E">
              <w:rPr>
                <w:rFonts w:asciiTheme="minorHAnsi" w:hAnsiTheme="minorHAnsi" w:cs="Calibri"/>
                <w:sz w:val="22"/>
                <w:szCs w:val="22"/>
                <w:lang w:eastAsia="es-BO"/>
              </w:rPr>
              <w:t>La Empresa Supervisora emitirá en 2 ejemplares el informe correspondiente con la aprobación de la etapa de RECEPCION DEFINITIVA DE LA OBRA.</w:t>
            </w:r>
          </w:p>
        </w:tc>
      </w:tr>
      <w:tr w:rsidR="0047708E" w:rsidRPr="0047708E" w:rsidTr="00CB4907">
        <w:trPr>
          <w:trHeight w:val="326"/>
        </w:trPr>
        <w:tc>
          <w:tcPr>
            <w:tcW w:w="9342" w:type="dxa"/>
            <w:shd w:val="clear" w:color="auto" w:fill="BDD6EE"/>
            <w:vAlign w:val="center"/>
          </w:tcPr>
          <w:p w:rsidR="0047708E" w:rsidRPr="0047708E" w:rsidRDefault="0047708E" w:rsidP="00CB4907">
            <w:pPr>
              <w:jc w:val="both"/>
              <w:rPr>
                <w:rFonts w:asciiTheme="minorHAnsi" w:hAnsiTheme="minorHAnsi" w:cs="Calibri"/>
                <w:b/>
                <w:bCs/>
                <w:sz w:val="22"/>
                <w:szCs w:val="22"/>
                <w:lang w:eastAsia="es-BO"/>
              </w:rPr>
            </w:pPr>
            <w:r w:rsidRPr="0047708E">
              <w:rPr>
                <w:rFonts w:asciiTheme="minorHAnsi" w:hAnsiTheme="minorHAnsi" w:cs="Calibri"/>
                <w:b/>
                <w:bCs/>
                <w:sz w:val="22"/>
                <w:szCs w:val="22"/>
                <w:lang w:eastAsia="es-BO"/>
              </w:rPr>
              <w:t>FACTURACIÓN</w:t>
            </w:r>
          </w:p>
        </w:tc>
      </w:tr>
      <w:tr w:rsidR="0047708E" w:rsidRPr="0047708E" w:rsidTr="00CB4907">
        <w:trPr>
          <w:trHeight w:val="439"/>
        </w:trPr>
        <w:tc>
          <w:tcPr>
            <w:tcW w:w="9342" w:type="dxa"/>
            <w:shd w:val="clear" w:color="auto" w:fill="auto"/>
            <w:vAlign w:val="center"/>
          </w:tcPr>
          <w:p w:rsidR="0047708E" w:rsidRPr="0047708E" w:rsidRDefault="0047708E" w:rsidP="00CB4907">
            <w:pPr>
              <w:jc w:val="both"/>
              <w:rPr>
                <w:rFonts w:asciiTheme="minorHAnsi" w:hAnsiTheme="minorHAnsi" w:cs="Calibri"/>
                <w:color w:val="000000"/>
                <w:sz w:val="22"/>
                <w:szCs w:val="22"/>
                <w:lang w:val="es-BO" w:eastAsia="es-BO"/>
              </w:rPr>
            </w:pPr>
            <w:r w:rsidRPr="0047708E">
              <w:rPr>
                <w:rFonts w:asciiTheme="minorHAnsi" w:hAnsiTheme="minorHAns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47708E" w:rsidRPr="0047708E" w:rsidRDefault="0047708E" w:rsidP="00CB4907">
            <w:pPr>
              <w:jc w:val="both"/>
              <w:rPr>
                <w:rFonts w:asciiTheme="minorHAnsi" w:hAnsiTheme="minorHAnsi" w:cs="Calibri"/>
                <w:color w:val="000000"/>
                <w:sz w:val="22"/>
                <w:szCs w:val="22"/>
                <w:lang w:val="es-BO" w:eastAsia="es-BO"/>
              </w:rPr>
            </w:pPr>
          </w:p>
          <w:p w:rsidR="0047708E" w:rsidRPr="0047708E" w:rsidRDefault="0047708E" w:rsidP="00CB4907">
            <w:pPr>
              <w:jc w:val="both"/>
              <w:rPr>
                <w:rFonts w:asciiTheme="minorHAnsi" w:hAnsiTheme="minorHAnsi" w:cs="Calibri"/>
                <w:color w:val="000000"/>
                <w:sz w:val="22"/>
                <w:szCs w:val="22"/>
                <w:lang w:val="es-BO" w:eastAsia="es-BO"/>
              </w:rPr>
            </w:pPr>
            <w:r w:rsidRPr="0047708E">
              <w:rPr>
                <w:rFonts w:asciiTheme="minorHAnsi" w:hAnsiTheme="minorHAns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47708E" w:rsidRPr="0047708E" w:rsidRDefault="0047708E" w:rsidP="00CB4907">
            <w:pPr>
              <w:jc w:val="both"/>
              <w:rPr>
                <w:rFonts w:asciiTheme="minorHAnsi" w:hAnsiTheme="minorHAnsi" w:cs="Calibri"/>
                <w:color w:val="000000"/>
                <w:sz w:val="22"/>
                <w:szCs w:val="22"/>
                <w:lang w:val="es-BO" w:eastAsia="es-BO"/>
              </w:rPr>
            </w:pPr>
          </w:p>
          <w:p w:rsidR="0047708E" w:rsidRPr="0047708E" w:rsidRDefault="0047708E" w:rsidP="00CB4907">
            <w:pPr>
              <w:jc w:val="both"/>
              <w:rPr>
                <w:rFonts w:asciiTheme="minorHAnsi" w:hAnsiTheme="minorHAnsi" w:cs="Calibri"/>
                <w:color w:val="000000"/>
                <w:sz w:val="22"/>
                <w:szCs w:val="22"/>
                <w:lang w:val="es-BO" w:eastAsia="es-BO"/>
              </w:rPr>
            </w:pPr>
            <w:r w:rsidRPr="0047708E">
              <w:rPr>
                <w:rFonts w:asciiTheme="minorHAnsi" w:hAnsiTheme="minorHAns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47708E" w:rsidRPr="0047708E" w:rsidRDefault="0047708E" w:rsidP="00CB4907">
            <w:pPr>
              <w:jc w:val="both"/>
              <w:rPr>
                <w:rFonts w:asciiTheme="minorHAnsi" w:hAnsiTheme="minorHAnsi" w:cs="Calibri"/>
                <w:color w:val="000000"/>
                <w:sz w:val="22"/>
                <w:szCs w:val="22"/>
                <w:lang w:val="es-BO" w:eastAsia="es-BO"/>
              </w:rPr>
            </w:pPr>
            <w:r w:rsidRPr="0047708E">
              <w:rPr>
                <w:rFonts w:asciiTheme="minorHAnsi" w:hAnsiTheme="minorHAnsi" w:cs="Calibri"/>
                <w:color w:val="000000"/>
                <w:sz w:val="22"/>
                <w:szCs w:val="22"/>
                <w:lang w:val="es-BO" w:eastAsia="es-BO"/>
              </w:rPr>
              <w:t xml:space="preserve"> </w:t>
            </w:r>
          </w:p>
          <w:p w:rsidR="0047708E" w:rsidRPr="0047708E" w:rsidRDefault="0047708E" w:rsidP="00CB4907">
            <w:pPr>
              <w:jc w:val="both"/>
              <w:rPr>
                <w:rFonts w:asciiTheme="minorHAnsi" w:hAnsiTheme="minorHAnsi" w:cs="Calibri"/>
                <w:color w:val="000000"/>
                <w:sz w:val="22"/>
                <w:szCs w:val="22"/>
                <w:lang w:val="es-BO" w:eastAsia="es-BO"/>
              </w:rPr>
            </w:pPr>
            <w:r w:rsidRPr="0047708E">
              <w:rPr>
                <w:rFonts w:asciiTheme="minorHAnsi" w:hAnsiTheme="minorHAnsi" w:cs="Calibri"/>
                <w:color w:val="000000"/>
                <w:sz w:val="22"/>
                <w:szCs w:val="22"/>
              </w:rPr>
              <w:t>En caso de otorgarse un anticipo el proveedor no está obligado a emitir factura, debiendo cumplir con lo dispuesto por el Artículo 19 del Decreto Supremo N°181.</w:t>
            </w:r>
          </w:p>
          <w:p w:rsidR="0047708E" w:rsidRPr="0047708E" w:rsidRDefault="0047708E" w:rsidP="00CB4907">
            <w:pPr>
              <w:jc w:val="both"/>
              <w:rPr>
                <w:rFonts w:asciiTheme="minorHAnsi" w:hAnsiTheme="minorHAnsi" w:cs="Calibri"/>
                <w:color w:val="000000"/>
                <w:sz w:val="22"/>
                <w:szCs w:val="22"/>
                <w:lang w:val="es-BO" w:eastAsia="es-BO"/>
              </w:rPr>
            </w:pPr>
          </w:p>
        </w:tc>
      </w:tr>
      <w:tr w:rsidR="0047708E" w:rsidRPr="0047708E" w:rsidTr="00CB4907">
        <w:trPr>
          <w:trHeight w:val="439"/>
        </w:trPr>
        <w:tc>
          <w:tcPr>
            <w:tcW w:w="9342" w:type="dxa"/>
            <w:shd w:val="clear" w:color="auto" w:fill="BDD6EE"/>
            <w:vAlign w:val="center"/>
          </w:tcPr>
          <w:p w:rsidR="0047708E" w:rsidRPr="0047708E" w:rsidRDefault="0047708E" w:rsidP="00CB4907">
            <w:pPr>
              <w:jc w:val="both"/>
              <w:rPr>
                <w:rFonts w:asciiTheme="minorHAnsi" w:hAnsiTheme="minorHAnsi" w:cs="Calibri"/>
                <w:b/>
                <w:bCs/>
                <w:sz w:val="22"/>
                <w:szCs w:val="22"/>
                <w:lang w:eastAsia="es-BO"/>
              </w:rPr>
            </w:pPr>
            <w:r w:rsidRPr="0047708E">
              <w:rPr>
                <w:rFonts w:asciiTheme="minorHAnsi" w:hAnsiTheme="minorHAnsi" w:cs="Calibri"/>
                <w:b/>
                <w:bCs/>
                <w:sz w:val="22"/>
                <w:szCs w:val="22"/>
                <w:lang w:eastAsia="es-BO"/>
              </w:rPr>
              <w:lastRenderedPageBreak/>
              <w:t>TRIBUTOS</w:t>
            </w:r>
          </w:p>
        </w:tc>
      </w:tr>
      <w:tr w:rsidR="0047708E" w:rsidRPr="0047708E" w:rsidTr="00CB4907">
        <w:trPr>
          <w:trHeight w:val="439"/>
        </w:trPr>
        <w:tc>
          <w:tcPr>
            <w:tcW w:w="9342" w:type="dxa"/>
            <w:shd w:val="clear" w:color="auto" w:fill="auto"/>
            <w:vAlign w:val="center"/>
          </w:tcPr>
          <w:p w:rsidR="0047708E" w:rsidRPr="0047708E" w:rsidRDefault="0047708E" w:rsidP="00CB4907">
            <w:pPr>
              <w:jc w:val="both"/>
              <w:rPr>
                <w:rFonts w:asciiTheme="minorHAnsi" w:hAnsiTheme="minorHAnsi" w:cs="Calibri"/>
                <w:color w:val="000000"/>
                <w:sz w:val="22"/>
                <w:szCs w:val="22"/>
                <w:lang w:val="es-BO" w:eastAsia="es-BO"/>
              </w:rPr>
            </w:pPr>
            <w:r w:rsidRPr="0047708E">
              <w:rPr>
                <w:rFonts w:asciiTheme="minorHAnsi" w:hAnsiTheme="minorHAns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47708E" w:rsidRPr="0047708E" w:rsidTr="00CB4907">
        <w:trPr>
          <w:trHeight w:val="436"/>
        </w:trPr>
        <w:tc>
          <w:tcPr>
            <w:tcW w:w="9342" w:type="dxa"/>
            <w:tcBorders>
              <w:bottom w:val="single" w:sz="4" w:space="0" w:color="auto"/>
            </w:tcBorders>
            <w:shd w:val="clear" w:color="auto" w:fill="BDD6EE"/>
            <w:vAlign w:val="center"/>
          </w:tcPr>
          <w:p w:rsidR="0047708E" w:rsidRPr="0047708E" w:rsidRDefault="0047708E" w:rsidP="00CB4907">
            <w:pPr>
              <w:jc w:val="both"/>
              <w:rPr>
                <w:rFonts w:asciiTheme="minorHAnsi" w:hAnsiTheme="minorHAnsi" w:cs="Calibri"/>
                <w:b/>
                <w:sz w:val="22"/>
                <w:szCs w:val="22"/>
                <w:lang w:eastAsia="es-BO"/>
              </w:rPr>
            </w:pPr>
            <w:r w:rsidRPr="0047708E">
              <w:rPr>
                <w:rFonts w:asciiTheme="minorHAnsi" w:hAnsiTheme="minorHAnsi" w:cs="Calibri"/>
                <w:b/>
                <w:sz w:val="22"/>
                <w:szCs w:val="22"/>
                <w:lang w:eastAsia="es-BO"/>
              </w:rPr>
              <w:t>MULTAS</w:t>
            </w:r>
          </w:p>
        </w:tc>
      </w:tr>
      <w:tr w:rsidR="0047708E" w:rsidRPr="0047708E" w:rsidTr="00CB4907">
        <w:trPr>
          <w:trHeight w:val="515"/>
        </w:trPr>
        <w:tc>
          <w:tcPr>
            <w:tcW w:w="9342" w:type="dxa"/>
            <w:shd w:val="clear" w:color="auto" w:fill="auto"/>
            <w:vAlign w:val="center"/>
          </w:tcPr>
          <w:p w:rsidR="0047708E" w:rsidRPr="0047708E" w:rsidRDefault="0047708E" w:rsidP="00CB4907">
            <w:pPr>
              <w:jc w:val="both"/>
              <w:rPr>
                <w:rFonts w:asciiTheme="minorHAnsi" w:hAnsiTheme="minorHAnsi" w:cs="Calibri"/>
                <w:sz w:val="22"/>
                <w:szCs w:val="22"/>
                <w:lang w:val="es-BO" w:eastAsia="es-BO"/>
              </w:rPr>
            </w:pPr>
            <w:r w:rsidRPr="0047708E">
              <w:rPr>
                <w:rFonts w:asciiTheme="minorHAnsi" w:hAnsiTheme="minorHAnsi" w:cs="Calibri"/>
                <w:sz w:val="22"/>
                <w:szCs w:val="22"/>
                <w:lang w:val="es-BO" w:eastAsia="es-BO"/>
              </w:rPr>
              <w:t>De establecer el Contratante incumplimiento por parte de La Empresa Supervisora, también se aplicarán las siguientes multas:</w:t>
            </w:r>
          </w:p>
          <w:p w:rsidR="0047708E" w:rsidRPr="0047708E" w:rsidRDefault="0047708E" w:rsidP="00CB4907">
            <w:pPr>
              <w:jc w:val="both"/>
              <w:rPr>
                <w:rFonts w:asciiTheme="minorHAnsi" w:hAnsiTheme="minorHAnsi" w:cs="Calibri"/>
                <w:sz w:val="22"/>
                <w:szCs w:val="22"/>
                <w:lang w:val="es-BO" w:eastAsia="es-BO"/>
              </w:rPr>
            </w:pPr>
          </w:p>
          <w:p w:rsidR="0047708E" w:rsidRPr="0047708E" w:rsidRDefault="0047708E" w:rsidP="00CB4907">
            <w:pPr>
              <w:jc w:val="both"/>
              <w:rPr>
                <w:rFonts w:asciiTheme="minorHAnsi" w:hAnsiTheme="minorHAnsi" w:cs="Calibri"/>
                <w:sz w:val="22"/>
                <w:szCs w:val="22"/>
                <w:lang w:val="es-BO" w:eastAsia="es-BO"/>
              </w:rPr>
            </w:pPr>
            <w:r w:rsidRPr="0047708E">
              <w:rPr>
                <w:rFonts w:asciiTheme="minorHAnsi" w:hAnsiTheme="minorHAnsi" w:cs="Calibri"/>
                <w:sz w:val="22"/>
                <w:szCs w:val="22"/>
                <w:lang w:val="es-BO" w:eastAsia="es-BO"/>
              </w:rPr>
              <w:t>­</w:t>
            </w:r>
            <w:r w:rsidRPr="0047708E">
              <w:rPr>
                <w:rFonts w:asciiTheme="minorHAnsi" w:hAnsiTheme="minorHAnsi" w:cs="Calibri"/>
                <w:sz w:val="22"/>
                <w:szCs w:val="22"/>
                <w:lang w:val="es-BO" w:eastAsia="es-BO"/>
              </w:rPr>
              <w:tab/>
              <w:t>Multa por cambio de personal. - La Empresa Supervisora será pasible de una multa de Bs.18.000.- (dieciocho mil 00/100 bolivianos) cada vez que proceda al cambio del personal propuesto, que, habiendo sido evaluado en la calificación técnica de su propuesta, no ingrese a prestar servicios o que prestando servicios sea sustituido por cualquier causa, sin la debida autorización del YPFB, excepto por incapacidad física total del profesional o caso de muerte. En cualquiera de los casos la Empresa Supervisora deberá acreditar oportunamente con los certificados respectivos la causa aducida.</w:t>
            </w:r>
          </w:p>
          <w:p w:rsidR="0047708E" w:rsidRPr="0047708E" w:rsidRDefault="0047708E" w:rsidP="00CB4907">
            <w:pPr>
              <w:jc w:val="both"/>
              <w:rPr>
                <w:rFonts w:asciiTheme="minorHAnsi" w:hAnsiTheme="minorHAnsi" w:cs="Calibri"/>
                <w:sz w:val="22"/>
                <w:szCs w:val="22"/>
                <w:lang w:val="es-BO" w:eastAsia="es-BO"/>
              </w:rPr>
            </w:pPr>
          </w:p>
          <w:p w:rsidR="0047708E" w:rsidRPr="0047708E" w:rsidRDefault="0047708E" w:rsidP="00CB4907">
            <w:pPr>
              <w:jc w:val="both"/>
              <w:rPr>
                <w:rFonts w:asciiTheme="minorHAnsi" w:hAnsiTheme="minorHAnsi" w:cs="Calibri"/>
                <w:sz w:val="22"/>
                <w:szCs w:val="22"/>
                <w:lang w:val="es-BO" w:eastAsia="es-BO"/>
              </w:rPr>
            </w:pPr>
            <w:r w:rsidRPr="0047708E">
              <w:rPr>
                <w:rFonts w:asciiTheme="minorHAnsi" w:hAnsiTheme="minorHAnsi" w:cs="Calibri"/>
                <w:sz w:val="22"/>
                <w:szCs w:val="22"/>
                <w:lang w:val="es-BO" w:eastAsia="es-BO"/>
              </w:rPr>
              <w:t>­</w:t>
            </w:r>
            <w:r w:rsidRPr="0047708E">
              <w:rPr>
                <w:rFonts w:asciiTheme="minorHAnsi" w:hAnsiTheme="minorHAnsi" w:cs="Calibri"/>
                <w:sz w:val="22"/>
                <w:szCs w:val="22"/>
                <w:lang w:val="es-BO" w:eastAsia="es-BO"/>
              </w:rPr>
              <w:tab/>
              <w:t>Multa por llamada de atención. - La Empresa Supervisora será pasible de una multa de Bs.7.000.- (Siete mil 00/100 bolivianos) cada vez que YPFB llame la atención por segunda vez sobre un mismo tema.</w:t>
            </w:r>
          </w:p>
          <w:p w:rsidR="0047708E" w:rsidRPr="0047708E" w:rsidRDefault="0047708E" w:rsidP="00CB4907">
            <w:pPr>
              <w:jc w:val="both"/>
              <w:rPr>
                <w:rFonts w:asciiTheme="minorHAnsi" w:hAnsiTheme="minorHAnsi" w:cs="Calibri"/>
                <w:sz w:val="22"/>
                <w:szCs w:val="22"/>
                <w:lang w:val="es-BO" w:eastAsia="es-BO"/>
              </w:rPr>
            </w:pPr>
            <w:r w:rsidRPr="0047708E">
              <w:rPr>
                <w:rFonts w:asciiTheme="minorHAnsi" w:hAnsiTheme="minorHAnsi" w:cs="Calibri"/>
                <w:sz w:val="22"/>
                <w:szCs w:val="22"/>
                <w:lang w:val="es-BO" w:eastAsia="es-BO"/>
              </w:rPr>
              <w:t>El Contratante podrá emitir llamadas de atención a la Empresa Supervisora, sin perjuicio, en el caso de corresponder por la gravedad de los efectos previstos en incumplimiento de:</w:t>
            </w:r>
          </w:p>
          <w:p w:rsidR="0047708E" w:rsidRPr="0047708E" w:rsidRDefault="0047708E" w:rsidP="00CB4907">
            <w:pPr>
              <w:jc w:val="both"/>
              <w:rPr>
                <w:rFonts w:asciiTheme="minorHAnsi" w:hAnsiTheme="minorHAnsi" w:cs="Calibri"/>
                <w:sz w:val="22"/>
                <w:szCs w:val="22"/>
                <w:lang w:val="es-BO" w:eastAsia="es-BO"/>
              </w:rPr>
            </w:pPr>
          </w:p>
          <w:p w:rsidR="0047708E" w:rsidRPr="0047708E" w:rsidRDefault="0047708E" w:rsidP="00CB4907">
            <w:pPr>
              <w:jc w:val="both"/>
              <w:rPr>
                <w:rFonts w:asciiTheme="minorHAnsi" w:hAnsiTheme="minorHAnsi" w:cs="Calibri"/>
                <w:sz w:val="22"/>
                <w:szCs w:val="22"/>
                <w:lang w:val="es-BO" w:eastAsia="es-BO"/>
              </w:rPr>
            </w:pPr>
            <w:r w:rsidRPr="0047708E">
              <w:rPr>
                <w:rFonts w:asciiTheme="minorHAnsi" w:hAnsiTheme="minorHAnsi" w:cs="Calibri"/>
                <w:sz w:val="22"/>
                <w:szCs w:val="22"/>
                <w:lang w:val="es-BO" w:eastAsia="es-BO"/>
              </w:rPr>
              <w:t>•</w:t>
            </w:r>
            <w:r w:rsidRPr="0047708E">
              <w:rPr>
                <w:rFonts w:asciiTheme="minorHAnsi" w:hAnsiTheme="minorHAnsi" w:cs="Calibri"/>
                <w:sz w:val="22"/>
                <w:szCs w:val="22"/>
                <w:lang w:val="es-BO" w:eastAsia="es-BO"/>
              </w:rPr>
              <w:tab/>
              <w:t>Incorporación de personal propuesto en el plazo previsto.</w:t>
            </w:r>
          </w:p>
          <w:p w:rsidR="0047708E" w:rsidRPr="0047708E" w:rsidRDefault="0047708E" w:rsidP="00CB4907">
            <w:pPr>
              <w:jc w:val="both"/>
              <w:rPr>
                <w:rFonts w:asciiTheme="minorHAnsi" w:hAnsiTheme="minorHAnsi" w:cs="Calibri"/>
                <w:sz w:val="22"/>
                <w:szCs w:val="22"/>
                <w:lang w:val="es-BO" w:eastAsia="es-BO"/>
              </w:rPr>
            </w:pPr>
            <w:r w:rsidRPr="0047708E">
              <w:rPr>
                <w:rFonts w:asciiTheme="minorHAnsi" w:hAnsiTheme="minorHAnsi" w:cs="Calibri"/>
                <w:sz w:val="22"/>
                <w:szCs w:val="22"/>
                <w:lang w:val="es-BO" w:eastAsia="es-BO"/>
              </w:rPr>
              <w:t>•</w:t>
            </w:r>
            <w:r w:rsidRPr="0047708E">
              <w:rPr>
                <w:rFonts w:asciiTheme="minorHAnsi" w:hAnsiTheme="minorHAnsi" w:cs="Calibri"/>
                <w:sz w:val="22"/>
                <w:szCs w:val="22"/>
                <w:lang w:val="es-BO" w:eastAsia="es-BO"/>
              </w:rPr>
              <w:tab/>
              <w:t>Inasistencia del personal propuesto y/o autorizado, de acuerdo a lo establecido en el Contrato.</w:t>
            </w:r>
          </w:p>
          <w:p w:rsidR="0047708E" w:rsidRPr="0047708E" w:rsidRDefault="0047708E" w:rsidP="00CB4907">
            <w:pPr>
              <w:jc w:val="both"/>
              <w:rPr>
                <w:rFonts w:asciiTheme="minorHAnsi" w:hAnsiTheme="minorHAnsi" w:cs="Calibri"/>
                <w:sz w:val="22"/>
                <w:szCs w:val="22"/>
                <w:lang w:val="es-BO" w:eastAsia="es-BO"/>
              </w:rPr>
            </w:pPr>
            <w:r w:rsidRPr="0047708E">
              <w:rPr>
                <w:rFonts w:asciiTheme="minorHAnsi" w:hAnsiTheme="minorHAnsi" w:cs="Calibri"/>
                <w:sz w:val="22"/>
                <w:szCs w:val="22"/>
                <w:lang w:val="es-BO" w:eastAsia="es-BO"/>
              </w:rPr>
              <w:t>•</w:t>
            </w:r>
            <w:r w:rsidRPr="0047708E">
              <w:rPr>
                <w:rFonts w:asciiTheme="minorHAnsi" w:hAnsiTheme="minorHAnsi" w:cs="Calibri"/>
                <w:sz w:val="22"/>
                <w:szCs w:val="22"/>
                <w:lang w:val="es-BO" w:eastAsia="es-BO"/>
              </w:rPr>
              <w:tab/>
              <w:t xml:space="preserve">Incumplimiento de las actas de coordinación suscritas entre el Contratista, Contratante y    </w:t>
            </w:r>
          </w:p>
          <w:p w:rsidR="0047708E" w:rsidRPr="0047708E" w:rsidRDefault="0047708E" w:rsidP="00CB4907">
            <w:pPr>
              <w:jc w:val="both"/>
              <w:rPr>
                <w:rFonts w:asciiTheme="minorHAnsi" w:hAnsiTheme="minorHAnsi" w:cs="Calibri"/>
                <w:sz w:val="22"/>
                <w:szCs w:val="22"/>
                <w:lang w:val="es-BO" w:eastAsia="es-BO"/>
              </w:rPr>
            </w:pPr>
            <w:r w:rsidRPr="0047708E">
              <w:rPr>
                <w:rFonts w:asciiTheme="minorHAnsi" w:hAnsiTheme="minorHAnsi" w:cs="Calibri"/>
                <w:sz w:val="22"/>
                <w:szCs w:val="22"/>
                <w:lang w:val="es-BO" w:eastAsia="es-BO"/>
              </w:rPr>
              <w:t xml:space="preserve">              </w:t>
            </w:r>
            <w:r w:rsidRPr="0047708E">
              <w:rPr>
                <w:rFonts w:asciiTheme="minorHAnsi" w:hAnsiTheme="minorHAnsi" w:cs="Calibri"/>
                <w:sz w:val="22"/>
                <w:szCs w:val="22"/>
                <w:lang w:eastAsia="es-BO"/>
              </w:rPr>
              <w:t xml:space="preserve">Empresa Supervisora, </w:t>
            </w:r>
            <w:r w:rsidRPr="0047708E">
              <w:rPr>
                <w:rFonts w:asciiTheme="minorHAnsi" w:hAnsiTheme="minorHAnsi" w:cs="Calibri"/>
                <w:sz w:val="22"/>
                <w:szCs w:val="22"/>
                <w:lang w:val="es-BO" w:eastAsia="es-BO"/>
              </w:rPr>
              <w:t>durante la ejecución del contrato.</w:t>
            </w:r>
          </w:p>
          <w:p w:rsidR="0047708E" w:rsidRPr="0047708E" w:rsidRDefault="0047708E" w:rsidP="00CB4907">
            <w:pPr>
              <w:jc w:val="both"/>
              <w:rPr>
                <w:rFonts w:asciiTheme="minorHAnsi" w:hAnsiTheme="minorHAnsi" w:cs="Calibri"/>
                <w:sz w:val="22"/>
                <w:szCs w:val="22"/>
                <w:lang w:val="es-BO" w:eastAsia="es-BO"/>
              </w:rPr>
            </w:pPr>
            <w:r w:rsidRPr="0047708E">
              <w:rPr>
                <w:rFonts w:asciiTheme="minorHAnsi" w:hAnsiTheme="minorHAnsi" w:cs="Calibri"/>
                <w:sz w:val="22"/>
                <w:szCs w:val="22"/>
                <w:lang w:val="es-BO" w:eastAsia="es-BO"/>
              </w:rPr>
              <w:t>•</w:t>
            </w:r>
            <w:r w:rsidRPr="0047708E">
              <w:rPr>
                <w:rFonts w:asciiTheme="minorHAnsi" w:hAnsiTheme="minorHAnsi" w:cs="Calibri"/>
                <w:sz w:val="22"/>
                <w:szCs w:val="22"/>
                <w:lang w:val="es-BO" w:eastAsia="es-BO"/>
              </w:rPr>
              <w:tab/>
              <w:t xml:space="preserve">Incumplimiento a las instrucciones impartidas por el Contratante. </w:t>
            </w:r>
          </w:p>
          <w:p w:rsidR="0047708E" w:rsidRPr="0047708E" w:rsidRDefault="0047708E" w:rsidP="00CB4907">
            <w:pPr>
              <w:jc w:val="both"/>
              <w:rPr>
                <w:rFonts w:asciiTheme="minorHAnsi" w:hAnsiTheme="minorHAnsi" w:cs="Calibri"/>
                <w:b/>
                <w:sz w:val="22"/>
                <w:szCs w:val="22"/>
                <w:lang w:val="es-BO" w:eastAsia="es-BO"/>
              </w:rPr>
            </w:pPr>
            <w:r w:rsidRPr="0047708E">
              <w:rPr>
                <w:rFonts w:asciiTheme="minorHAnsi" w:hAnsiTheme="minorHAnsi" w:cs="Calibri"/>
                <w:sz w:val="22"/>
                <w:szCs w:val="22"/>
                <w:lang w:val="es-BO" w:eastAsia="es-BO"/>
              </w:rPr>
              <w:t>•</w:t>
            </w:r>
            <w:r w:rsidRPr="0047708E">
              <w:rPr>
                <w:rFonts w:asciiTheme="minorHAnsi" w:hAnsiTheme="minorHAnsi" w:cs="Calibri"/>
                <w:sz w:val="22"/>
                <w:szCs w:val="22"/>
                <w:lang w:val="es-BO" w:eastAsia="es-BO"/>
              </w:rPr>
              <w:tab/>
              <w:t>Retraso en más de diez (10) días hábiles, al plazo de entrega de la planilla de pago mensual prevista en el Contrato.</w:t>
            </w:r>
          </w:p>
        </w:tc>
      </w:tr>
    </w:tbl>
    <w:p w:rsidR="00C36B92" w:rsidRPr="0047708E" w:rsidRDefault="00C36B92" w:rsidP="00C36B92">
      <w:pPr>
        <w:rPr>
          <w:rFonts w:asciiTheme="minorHAnsi" w:eastAsia="Arial Unicode MS" w:hAnsiTheme="minorHAnsi" w:cstheme="minorHAnsi"/>
          <w:sz w:val="22"/>
          <w:szCs w:val="22"/>
        </w:rPr>
      </w:pPr>
    </w:p>
    <w:p w:rsidR="00C36B92" w:rsidRPr="0047708E" w:rsidRDefault="00C36B92" w:rsidP="00C36B92">
      <w:pPr>
        <w:rPr>
          <w:rFonts w:asciiTheme="minorHAnsi" w:hAnsiTheme="minorHAnsi" w:cstheme="minorHAnsi"/>
          <w:b/>
          <w:sz w:val="22"/>
          <w:szCs w:val="22"/>
        </w:rPr>
      </w:pPr>
    </w:p>
    <w:p w:rsidR="00C36B92" w:rsidRPr="0047708E" w:rsidRDefault="00C36B92" w:rsidP="00C36B92">
      <w:pPr>
        <w:jc w:val="center"/>
        <w:rPr>
          <w:rFonts w:asciiTheme="minorHAnsi" w:hAnsiTheme="minorHAnsi" w:cstheme="minorHAnsi"/>
          <w:b/>
          <w:sz w:val="22"/>
          <w:szCs w:val="22"/>
          <w:lang w:val="es-ES_tradnl"/>
        </w:rPr>
      </w:pPr>
    </w:p>
    <w:p w:rsidR="00C36B92" w:rsidRPr="0047708E" w:rsidRDefault="00C36B92" w:rsidP="00C36B92">
      <w:pPr>
        <w:rPr>
          <w:rFonts w:asciiTheme="minorHAnsi" w:hAnsiTheme="minorHAnsi" w:cstheme="minorHAnsi"/>
          <w:b/>
          <w:bCs/>
          <w:sz w:val="22"/>
          <w:szCs w:val="22"/>
          <w:lang w:val="es-ES_tradnl"/>
        </w:rPr>
      </w:pPr>
    </w:p>
    <w:p w:rsidR="00C36B92" w:rsidRPr="0047708E" w:rsidRDefault="00C36B92" w:rsidP="00C36B92">
      <w:pPr>
        <w:jc w:val="center"/>
        <w:rPr>
          <w:rFonts w:asciiTheme="minorHAnsi" w:hAnsiTheme="minorHAnsi" w:cstheme="minorHAnsi"/>
          <w:b/>
          <w:bCs/>
          <w:sz w:val="22"/>
          <w:szCs w:val="22"/>
          <w:lang w:val="es-ES_tradnl"/>
        </w:rPr>
      </w:pPr>
    </w:p>
    <w:p w:rsidR="00BB1248" w:rsidRPr="0047708E" w:rsidRDefault="00BB1248" w:rsidP="00C36B92">
      <w:pPr>
        <w:jc w:val="center"/>
        <w:rPr>
          <w:rFonts w:asciiTheme="minorHAnsi" w:hAnsiTheme="minorHAnsi" w:cstheme="minorHAnsi"/>
          <w:b/>
          <w:bCs/>
          <w:sz w:val="22"/>
          <w:szCs w:val="22"/>
          <w:lang w:val="es-ES_tradnl"/>
        </w:rPr>
      </w:pPr>
    </w:p>
    <w:p w:rsidR="00BB1248" w:rsidRPr="0047708E" w:rsidRDefault="00BB1248" w:rsidP="00C36B92">
      <w:pPr>
        <w:jc w:val="center"/>
        <w:rPr>
          <w:rFonts w:asciiTheme="minorHAnsi" w:hAnsiTheme="minorHAnsi" w:cstheme="minorHAnsi"/>
          <w:b/>
          <w:bCs/>
          <w:sz w:val="22"/>
          <w:szCs w:val="22"/>
          <w:lang w:val="es-ES_tradnl"/>
        </w:rPr>
      </w:pPr>
    </w:p>
    <w:p w:rsidR="00BB1248" w:rsidRPr="006F470A" w:rsidRDefault="00BB1248"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rPr>
      </w:pPr>
    </w:p>
    <w:p w:rsidR="00C36B92" w:rsidRPr="006F470A" w:rsidRDefault="00C36B92" w:rsidP="00C36B92">
      <w:pPr>
        <w:jc w:val="center"/>
        <w:rPr>
          <w:rFonts w:asciiTheme="minorHAnsi" w:hAnsiTheme="minorHAnsi" w:cstheme="minorHAnsi"/>
          <w:b/>
          <w:bCs/>
          <w:sz w:val="22"/>
          <w:szCs w:val="22"/>
        </w:rPr>
      </w:pPr>
    </w:p>
    <w:p w:rsidR="00CB4907" w:rsidRDefault="00CB4907" w:rsidP="00C36B92">
      <w:pPr>
        <w:jc w:val="center"/>
        <w:rPr>
          <w:rFonts w:asciiTheme="minorHAnsi" w:hAnsiTheme="minorHAnsi" w:cstheme="minorHAnsi"/>
          <w:b/>
          <w:bCs/>
          <w:sz w:val="22"/>
          <w:szCs w:val="22"/>
        </w:rPr>
      </w:pPr>
    </w:p>
    <w:p w:rsidR="00CB4907" w:rsidRDefault="00CB4907" w:rsidP="00C36B92">
      <w:pPr>
        <w:jc w:val="center"/>
        <w:rPr>
          <w:rFonts w:asciiTheme="minorHAnsi" w:hAnsiTheme="minorHAnsi" w:cstheme="minorHAnsi"/>
          <w:b/>
          <w:bCs/>
          <w:sz w:val="22"/>
          <w:szCs w:val="22"/>
        </w:rPr>
      </w:pPr>
    </w:p>
    <w:p w:rsidR="00CB4907" w:rsidRDefault="00CB4907" w:rsidP="00C36B92">
      <w:pPr>
        <w:jc w:val="center"/>
        <w:rPr>
          <w:rFonts w:asciiTheme="minorHAnsi" w:hAnsiTheme="minorHAnsi" w:cstheme="minorHAnsi"/>
          <w:b/>
          <w:bCs/>
          <w:sz w:val="22"/>
          <w:szCs w:val="22"/>
        </w:rPr>
      </w:pPr>
    </w:p>
    <w:p w:rsidR="00CB4907" w:rsidRDefault="00CB4907" w:rsidP="00C36B92">
      <w:pPr>
        <w:jc w:val="center"/>
        <w:rPr>
          <w:rFonts w:asciiTheme="minorHAnsi" w:hAnsiTheme="minorHAnsi" w:cstheme="minorHAnsi"/>
          <w:b/>
          <w:bCs/>
          <w:sz w:val="22"/>
          <w:szCs w:val="22"/>
        </w:rPr>
      </w:pPr>
    </w:p>
    <w:p w:rsidR="00CB4907" w:rsidRDefault="00CB4907" w:rsidP="00C36B92">
      <w:pPr>
        <w:jc w:val="center"/>
        <w:rPr>
          <w:rFonts w:asciiTheme="minorHAnsi" w:hAnsiTheme="minorHAnsi" w:cstheme="minorHAnsi"/>
          <w:b/>
          <w:bCs/>
          <w:sz w:val="22"/>
          <w:szCs w:val="22"/>
        </w:rPr>
      </w:pPr>
    </w:p>
    <w:p w:rsidR="00CB4907" w:rsidRDefault="00CB4907" w:rsidP="00C36B92">
      <w:pPr>
        <w:jc w:val="center"/>
        <w:rPr>
          <w:rFonts w:asciiTheme="minorHAnsi" w:hAnsiTheme="minorHAnsi" w:cstheme="minorHAnsi"/>
          <w:b/>
          <w:bCs/>
          <w:sz w:val="22"/>
          <w:szCs w:val="22"/>
        </w:rPr>
      </w:pPr>
    </w:p>
    <w:p w:rsidR="00CB4907" w:rsidRDefault="00CB4907" w:rsidP="00C36B92">
      <w:pPr>
        <w:jc w:val="center"/>
        <w:rPr>
          <w:rFonts w:asciiTheme="minorHAnsi" w:hAnsiTheme="minorHAnsi" w:cstheme="minorHAnsi"/>
          <w:b/>
          <w:bCs/>
          <w:sz w:val="22"/>
          <w:szCs w:val="22"/>
        </w:rPr>
      </w:pPr>
    </w:p>
    <w:p w:rsidR="00CB4907" w:rsidRDefault="00CB4907" w:rsidP="00C36B92">
      <w:pPr>
        <w:jc w:val="center"/>
        <w:rPr>
          <w:rFonts w:asciiTheme="minorHAnsi" w:hAnsiTheme="minorHAnsi" w:cstheme="minorHAnsi"/>
          <w:b/>
          <w:bCs/>
          <w:sz w:val="22"/>
          <w:szCs w:val="22"/>
        </w:rPr>
      </w:pPr>
    </w:p>
    <w:p w:rsidR="00C36B92" w:rsidRPr="006F470A" w:rsidRDefault="00694844" w:rsidP="00C36B92">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C36B92" w:rsidRDefault="00C36B92" w:rsidP="00C36B92">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5D79A6" w:rsidRDefault="005D79A6" w:rsidP="00C36B92">
      <w:pPr>
        <w:jc w:val="center"/>
        <w:rPr>
          <w:rFonts w:asciiTheme="minorHAnsi" w:hAnsiTheme="minorHAnsi" w:cstheme="minorHAnsi"/>
          <w:b/>
          <w:bCs/>
          <w:sz w:val="22"/>
          <w:szCs w:val="22"/>
        </w:rPr>
      </w:pPr>
    </w:p>
    <w:p w:rsidR="00C36B92" w:rsidRPr="006F470A" w:rsidRDefault="00C36B92" w:rsidP="00C36B92">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1"/>
      </w:tblGrid>
      <w:tr w:rsidR="00CB4907" w:rsidRPr="006F470A" w:rsidTr="005D79A6">
        <w:trPr>
          <w:trHeight w:val="1091"/>
        </w:trPr>
        <w:tc>
          <w:tcPr>
            <w:tcW w:w="8691" w:type="dxa"/>
            <w:shd w:val="clear" w:color="auto" w:fill="auto"/>
            <w:vAlign w:val="center"/>
          </w:tcPr>
          <w:p w:rsidR="00CB4907" w:rsidRDefault="00CB4907" w:rsidP="00CB4907">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CB4907" w:rsidRPr="008B1F86" w:rsidRDefault="00CB4907" w:rsidP="00CB4907">
            <w:pPr>
              <w:spacing w:before="120" w:after="120"/>
              <w:ind w:left="3540" w:firstLine="708"/>
              <w:rPr>
                <w:rFonts w:ascii="Arial" w:hAnsi="Arial" w:cs="Arial"/>
                <w:b/>
                <w:sz w:val="21"/>
                <w:szCs w:val="21"/>
              </w:rPr>
            </w:pPr>
            <w:r w:rsidRPr="008B1F86">
              <w:rPr>
                <w:rFonts w:ascii="Arial" w:hAnsi="Arial" w:cs="Arial"/>
                <w:b/>
                <w:sz w:val="21"/>
                <w:szCs w:val="21"/>
              </w:rPr>
              <w:t>CONTRATO YPFB/G</w:t>
            </w:r>
            <w:r>
              <w:rPr>
                <w:rFonts w:ascii="Arial" w:hAnsi="Arial" w:cs="Arial"/>
                <w:b/>
                <w:sz w:val="21"/>
                <w:szCs w:val="21"/>
              </w:rPr>
              <w:t>LC</w:t>
            </w:r>
            <w:r w:rsidRPr="008B1F86">
              <w:rPr>
                <w:rFonts w:ascii="Arial" w:hAnsi="Arial" w:cs="Arial"/>
                <w:b/>
                <w:sz w:val="21"/>
                <w:szCs w:val="21"/>
              </w:rPr>
              <w:t xml:space="preserve">: </w:t>
            </w:r>
          </w:p>
          <w:p w:rsidR="00CB4907" w:rsidRPr="008B1F86" w:rsidRDefault="00CB4907" w:rsidP="00CB4907">
            <w:pPr>
              <w:spacing w:before="120" w:after="120"/>
              <w:jc w:val="both"/>
              <w:rPr>
                <w:rFonts w:ascii="Arial" w:hAnsi="Arial" w:cs="Arial"/>
                <w:b/>
                <w:sz w:val="21"/>
                <w:szCs w:val="21"/>
              </w:rPr>
            </w:pP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t xml:space="preserve">    </w:t>
            </w:r>
            <w:r w:rsidRPr="008B1F86">
              <w:rPr>
                <w:rFonts w:ascii="Arial" w:hAnsi="Arial" w:cs="Arial"/>
                <w:b/>
                <w:sz w:val="21"/>
                <w:szCs w:val="21"/>
              </w:rPr>
              <w:t xml:space="preserve">La Paz, </w:t>
            </w:r>
            <w:r w:rsidRPr="008B1F86">
              <w:rPr>
                <w:rFonts w:ascii="Arial" w:hAnsi="Arial" w:cs="Arial"/>
                <w:b/>
                <w:sz w:val="21"/>
                <w:szCs w:val="21"/>
              </w:rPr>
              <w:tab/>
            </w:r>
          </w:p>
          <w:p w:rsidR="00CB4907" w:rsidRPr="008B1F86" w:rsidRDefault="00CB4907" w:rsidP="00CB4907">
            <w:pPr>
              <w:spacing w:after="120"/>
              <w:jc w:val="center"/>
              <w:rPr>
                <w:rFonts w:ascii="Arial" w:hAnsi="Arial" w:cs="Arial"/>
                <w:b/>
                <w:sz w:val="21"/>
                <w:szCs w:val="21"/>
                <w:lang w:val="es-BO"/>
              </w:rPr>
            </w:pPr>
            <w:r w:rsidRPr="008B1F86">
              <w:rPr>
                <w:rFonts w:ascii="Arial" w:hAnsi="Arial" w:cs="Arial"/>
                <w:b/>
                <w:sz w:val="21"/>
                <w:szCs w:val="21"/>
                <w:lang w:val="es-BO"/>
              </w:rPr>
              <w:t>MINUTA DE CONTRATO</w:t>
            </w:r>
          </w:p>
          <w:p w:rsidR="00CB4907" w:rsidRPr="00365948" w:rsidRDefault="00CB4907" w:rsidP="00CB4907">
            <w:pPr>
              <w:spacing w:after="120"/>
              <w:jc w:val="both"/>
              <w:rPr>
                <w:rFonts w:ascii="Arial" w:hAnsi="Arial" w:cs="Arial"/>
                <w:lang w:val="es-BO"/>
              </w:rPr>
            </w:pPr>
            <w:r w:rsidRPr="00365948">
              <w:rPr>
                <w:rFonts w:ascii="Arial" w:hAnsi="Arial" w:cs="Arial"/>
                <w:b/>
                <w:lang w:val="es-BO"/>
              </w:rPr>
              <w:t xml:space="preserve">SEÑOR NOTARIO DE GOBIERNO DEL DISTRITO ADMINISTRATIVO DE </w:t>
            </w:r>
            <w:r>
              <w:rPr>
                <w:rFonts w:ascii="Arial" w:hAnsi="Arial" w:cs="Arial"/>
                <w:b/>
                <w:lang w:val="es-BO"/>
              </w:rPr>
              <w:t>________</w:t>
            </w:r>
          </w:p>
          <w:p w:rsidR="00CB4907" w:rsidRDefault="00CB4907" w:rsidP="00CB4907">
            <w:pPr>
              <w:spacing w:after="120"/>
              <w:jc w:val="both"/>
              <w:rPr>
                <w:rFonts w:ascii="Arial" w:hAnsi="Arial" w:cs="Arial"/>
                <w:lang w:val="es-BO"/>
              </w:rPr>
            </w:pPr>
            <w:r w:rsidRPr="00365948">
              <w:rPr>
                <w:rFonts w:ascii="Arial" w:hAnsi="Arial" w:cs="Arial"/>
                <w:lang w:val="es-BO"/>
              </w:rPr>
              <w:t xml:space="preserve">En el registro de Escrituras Públicas que corren a su cargo, sírvase usted insertar el presente Contrato de supervisión técnica, para la </w:t>
            </w:r>
            <w:r w:rsidRPr="00365948">
              <w:rPr>
                <w:rFonts w:ascii="Arial" w:hAnsi="Arial" w:cs="Arial"/>
                <w:b/>
                <w:bCs/>
                <w:lang w:val="es-BO"/>
              </w:rPr>
              <w:t>“</w:t>
            </w:r>
            <w:r w:rsidRPr="00365948">
              <w:rPr>
                <w:rFonts w:ascii="Arial" w:hAnsi="Arial" w:cs="Arial"/>
                <w:b/>
                <w:lang w:val="es-BO"/>
              </w:rPr>
              <w:t>____________________</w:t>
            </w:r>
            <w:r w:rsidRPr="00365948">
              <w:rPr>
                <w:rFonts w:ascii="Arial" w:hAnsi="Arial" w:cs="Arial"/>
                <w:b/>
                <w:bCs/>
                <w:lang w:val="es-BO"/>
              </w:rPr>
              <w:t>”</w:t>
            </w:r>
            <w:r w:rsidRPr="00365948">
              <w:rPr>
                <w:rFonts w:ascii="Arial" w:hAnsi="Arial" w:cs="Arial"/>
                <w:lang w:val="es-BO"/>
              </w:rPr>
              <w:t>,</w:t>
            </w:r>
            <w:r w:rsidRPr="00365948">
              <w:rPr>
                <w:rFonts w:ascii="Arial" w:hAnsi="Arial" w:cs="Arial"/>
                <w:b/>
                <w:i/>
                <w:lang w:val="es-BO"/>
              </w:rPr>
              <w:t xml:space="preserve"> </w:t>
            </w:r>
            <w:r w:rsidRPr="00365948">
              <w:rPr>
                <w:rFonts w:ascii="Arial" w:hAnsi="Arial" w:cs="Arial"/>
                <w:lang w:val="es-BO"/>
              </w:rPr>
              <w:t>sujeto a los siguientes términos y condiciones:</w:t>
            </w:r>
            <w:r>
              <w:rPr>
                <w:rFonts w:ascii="Arial" w:hAnsi="Arial" w:cs="Arial"/>
                <w:lang w:val="es-BO"/>
              </w:rPr>
              <w:t xml:space="preserve"> </w:t>
            </w:r>
          </w:p>
          <w:p w:rsidR="00CB4907" w:rsidRPr="00365948" w:rsidRDefault="00CB4907" w:rsidP="00CB4907">
            <w:pPr>
              <w:spacing w:after="120"/>
              <w:jc w:val="both"/>
              <w:rPr>
                <w:rFonts w:ascii="Arial" w:hAnsi="Arial" w:cs="Arial"/>
                <w:b/>
                <w:lang w:val="es-BO"/>
              </w:rPr>
            </w:pPr>
            <w:r w:rsidRPr="00E572EE">
              <w:rPr>
                <w:rFonts w:ascii="Arial" w:hAnsi="Arial" w:cs="Arial"/>
                <w:i/>
                <w:lang w:val="es-BO"/>
              </w:rPr>
              <w:t xml:space="preserve">(solo en caso de que el monto del contrato supere los 350.000.000.- (Trescientos cincuenta millones de </w:t>
            </w:r>
            <w:r>
              <w:rPr>
                <w:rFonts w:ascii="Arial" w:hAnsi="Arial" w:cs="Arial"/>
                <w:i/>
                <w:lang w:val="es-BO"/>
              </w:rPr>
              <w:t>bolivianos</w:t>
            </w:r>
            <w:r w:rsidRPr="00E572EE">
              <w:rPr>
                <w:rFonts w:ascii="Arial" w:hAnsi="Arial" w:cs="Arial"/>
                <w:i/>
                <w:lang w:val="es-BO"/>
              </w:rPr>
              <w:t>)</w:t>
            </w:r>
          </w:p>
          <w:p w:rsidR="00CB4907" w:rsidRPr="00365948" w:rsidRDefault="00CB4907" w:rsidP="00CB4907">
            <w:pPr>
              <w:spacing w:before="120" w:after="120"/>
              <w:rPr>
                <w:rFonts w:ascii="Arial" w:hAnsi="Arial" w:cs="Arial"/>
              </w:rPr>
            </w:pPr>
            <w:r w:rsidRPr="000D5AA8">
              <w:rPr>
                <w:rFonts w:ascii="Arial" w:hAnsi="Arial" w:cs="Arial"/>
                <w:b/>
                <w:sz w:val="21"/>
                <w:szCs w:val="21"/>
                <w:u w:val="single"/>
                <w:lang w:val="es-BO"/>
              </w:rPr>
              <w:t>CLÁUSULA</w:t>
            </w:r>
            <w:r>
              <w:rPr>
                <w:rFonts w:ascii="Arial" w:hAnsi="Arial" w:cs="Arial"/>
                <w:sz w:val="21"/>
                <w:szCs w:val="21"/>
                <w:u w:val="single"/>
                <w:lang w:val="es-BO"/>
              </w:rPr>
              <w:t xml:space="preserve"> </w:t>
            </w:r>
            <w:r w:rsidRPr="00365948">
              <w:rPr>
                <w:rFonts w:ascii="Arial" w:hAnsi="Arial" w:cs="Arial"/>
                <w:b/>
                <w:u w:val="single"/>
                <w:lang w:val="es-BO"/>
              </w:rPr>
              <w:t xml:space="preserve">PRIMERA.- (PARTES </w:t>
            </w:r>
            <w:r w:rsidRPr="00D07EF4">
              <w:rPr>
                <w:rFonts w:ascii="Arial" w:hAnsi="Arial" w:cs="Arial"/>
                <w:b/>
                <w:bCs/>
                <w:u w:val="single"/>
                <w:lang w:val="es-BO"/>
              </w:rPr>
              <w:t>CONTRATANTES</w:t>
            </w:r>
            <w:r w:rsidRPr="00365948">
              <w:rPr>
                <w:rFonts w:ascii="Arial" w:hAnsi="Arial" w:cs="Arial"/>
                <w:b/>
                <w:u w:val="single"/>
                <w:lang w:val="es-BO"/>
              </w:rPr>
              <w:t>)</w:t>
            </w:r>
          </w:p>
          <w:p w:rsidR="00CB4907" w:rsidRDefault="00CB4907" w:rsidP="00E34132">
            <w:pPr>
              <w:pStyle w:val="Prrafodelista"/>
              <w:numPr>
                <w:ilvl w:val="1"/>
                <w:numId w:val="95"/>
              </w:numPr>
              <w:spacing w:before="120" w:after="120"/>
              <w:ind w:left="567" w:hanging="567"/>
              <w:jc w:val="both"/>
              <w:rPr>
                <w:rFonts w:ascii="Arial" w:hAnsi="Arial" w:cs="Arial"/>
              </w:rPr>
            </w:pPr>
            <w:r w:rsidRPr="00365948">
              <w:rPr>
                <w:rFonts w:ascii="Arial" w:hAnsi="Arial" w:cs="Arial"/>
                <w:b/>
              </w:rPr>
              <w:t>YACIMIENTOS PETROLÍFEROS FISCALES BOLIVIANOS</w:t>
            </w:r>
            <w:r>
              <w:rPr>
                <w:rFonts w:ascii="Arial" w:hAnsi="Arial" w:cs="Arial"/>
              </w:rPr>
              <w:t xml:space="preserve">, </w:t>
            </w:r>
            <w:r w:rsidRPr="003F00A1">
              <w:rPr>
                <w:rFonts w:ascii="Arial" w:hAnsi="Arial" w:cs="Arial"/>
                <w:lang w:val="es-ES_tradnl"/>
              </w:rPr>
              <w:t xml:space="preserve">una empresa </w:t>
            </w:r>
            <w:r>
              <w:rPr>
                <w:rFonts w:ascii="Arial" w:hAnsi="Arial" w:cs="Arial"/>
                <w:lang w:val="es-ES_tradnl"/>
              </w:rPr>
              <w:t>autárquica d</w:t>
            </w:r>
            <w:r w:rsidRPr="003F00A1">
              <w:rPr>
                <w:rFonts w:ascii="Arial" w:hAnsi="Arial" w:cs="Arial"/>
                <w:lang w:val="es-ES_tradnl"/>
              </w:rPr>
              <w:t>el Estado Plurinacional de Bolivia</w:t>
            </w:r>
            <w:r>
              <w:rPr>
                <w:rFonts w:ascii="Arial" w:hAnsi="Arial" w:cs="Arial"/>
                <w:lang w:val="es-ES_tradnl"/>
              </w:rPr>
              <w:t>, creada mediante Decreto Ley de 21 de diciembre de 1936,</w:t>
            </w:r>
            <w:r w:rsidRPr="00F63B27">
              <w:rPr>
                <w:rFonts w:ascii="Arial" w:hAnsi="Arial" w:cs="Arial"/>
                <w:lang w:val="es-ES_tradnl"/>
              </w:rPr>
              <w:t xml:space="preserve"> </w:t>
            </w:r>
            <w:r>
              <w:rPr>
                <w:rFonts w:ascii="Arial" w:hAnsi="Arial" w:cs="Arial"/>
              </w:rPr>
              <w:t>con Número de I</w:t>
            </w:r>
            <w:r w:rsidRPr="00365948">
              <w:rPr>
                <w:rFonts w:ascii="Arial" w:hAnsi="Arial" w:cs="Arial"/>
              </w:rPr>
              <w:t xml:space="preserve">dentificación </w:t>
            </w:r>
            <w:r>
              <w:rPr>
                <w:rFonts w:ascii="Arial" w:hAnsi="Arial" w:cs="Arial"/>
              </w:rPr>
              <w:t>T</w:t>
            </w:r>
            <w:r w:rsidRPr="00365948">
              <w:rPr>
                <w:rFonts w:ascii="Arial" w:hAnsi="Arial" w:cs="Arial"/>
              </w:rPr>
              <w:t xml:space="preserve">ributaria (NIT) 1020269020, con domicilio en la </w:t>
            </w:r>
            <w:r>
              <w:rPr>
                <w:rFonts w:ascii="Arial" w:hAnsi="Arial" w:cs="Arial"/>
              </w:rPr>
              <w:t>calle Bueno N°</w:t>
            </w:r>
            <w:r w:rsidRPr="00365948">
              <w:rPr>
                <w:rFonts w:ascii="Arial" w:hAnsi="Arial" w:cs="Arial"/>
              </w:rPr>
              <w:t xml:space="preserve"> 185 de la ciudad de La Paz, representada legalmente por _________________ con cédula de identidad </w:t>
            </w:r>
            <w:r>
              <w:rPr>
                <w:rFonts w:ascii="Arial" w:hAnsi="Arial" w:cs="Arial"/>
              </w:rPr>
              <w:t>N°</w:t>
            </w:r>
            <w:r w:rsidRPr="00365948">
              <w:rPr>
                <w:rFonts w:ascii="Arial" w:hAnsi="Arial" w:cs="Arial"/>
              </w:rPr>
              <w:t xml:space="preserve"> ______ expedida en __________, </w:t>
            </w:r>
            <w:r w:rsidRPr="00F63B27">
              <w:rPr>
                <w:rFonts w:ascii="Arial" w:hAnsi="Arial" w:cs="Arial"/>
                <w:lang w:val="es-ES_tradnl"/>
              </w:rPr>
              <w:t>en su calidad de</w:t>
            </w:r>
            <w:r w:rsidRPr="00365948">
              <w:rPr>
                <w:rFonts w:ascii="Arial" w:hAnsi="Arial" w:cs="Arial"/>
              </w:rPr>
              <w:t xml:space="preserve"> </w:t>
            </w:r>
            <w:r>
              <w:rPr>
                <w:rFonts w:ascii="Arial" w:hAnsi="Arial" w:cs="Arial"/>
              </w:rPr>
              <w:t xml:space="preserve">______________ </w:t>
            </w:r>
            <w:r w:rsidRPr="00365948">
              <w:rPr>
                <w:rFonts w:ascii="Arial" w:hAnsi="Arial" w:cs="Arial"/>
              </w:rPr>
              <w:t xml:space="preserve">designado mediante ________ </w:t>
            </w:r>
            <w:r w:rsidRPr="00F63B27">
              <w:rPr>
                <w:rFonts w:ascii="Arial" w:hAnsi="Arial" w:cs="Arial"/>
                <w:lang w:val="es-ES_tradnl"/>
              </w:rPr>
              <w:t xml:space="preserve">delegado para la firma de contratos mediante Resolución Administrativa PRS Nº 27, de fecha 26 de enero de 2018, que en adelante se denominará la </w:t>
            </w:r>
            <w:r w:rsidRPr="00F63B27">
              <w:rPr>
                <w:rFonts w:ascii="Arial" w:hAnsi="Arial" w:cs="Arial"/>
                <w:b/>
                <w:lang w:val="es-ES_tradnl"/>
              </w:rPr>
              <w:t>ENTIDAD</w:t>
            </w:r>
            <w:r w:rsidRPr="00F63B27">
              <w:rPr>
                <w:rFonts w:ascii="Arial" w:hAnsi="Arial" w:cs="Arial"/>
                <w:lang w:val="es-ES_tradnl"/>
              </w:rPr>
              <w:t>.</w:t>
            </w:r>
          </w:p>
          <w:p w:rsidR="00CB4907" w:rsidRPr="00365948" w:rsidRDefault="00CB4907" w:rsidP="00E34132">
            <w:pPr>
              <w:pStyle w:val="Prrafodelista"/>
              <w:numPr>
                <w:ilvl w:val="1"/>
                <w:numId w:val="95"/>
              </w:numPr>
              <w:spacing w:before="120" w:after="120"/>
              <w:ind w:left="567" w:hanging="567"/>
              <w:jc w:val="both"/>
              <w:rPr>
                <w:rFonts w:ascii="Arial" w:hAnsi="Arial" w:cs="Arial"/>
              </w:rPr>
            </w:pPr>
            <w:r>
              <w:rPr>
                <w:rFonts w:ascii="Arial" w:hAnsi="Arial" w:cs="Arial"/>
              </w:rPr>
              <w:t>____</w:t>
            </w:r>
            <w:r w:rsidRPr="004B059B">
              <w:rPr>
                <w:rFonts w:ascii="Arial" w:hAnsi="Arial" w:cs="Arial"/>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_______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4B059B">
              <w:rPr>
                <w:rFonts w:ascii="Arial" w:hAnsi="Arial" w:cs="Arial"/>
                <w:lang w:val="es-ES_tradnl"/>
              </w:rPr>
              <w:t xml:space="preserve">Notaría de Fe Pública </w:t>
            </w:r>
            <w:r>
              <w:rPr>
                <w:rFonts w:ascii="Arial" w:hAnsi="Arial" w:cs="Arial"/>
                <w:lang w:val="es-ES_tradnl"/>
              </w:rPr>
              <w:t xml:space="preserve">N° ___ </w:t>
            </w:r>
            <w:r w:rsidRPr="004B059B">
              <w:rPr>
                <w:rFonts w:ascii="Arial" w:hAnsi="Arial" w:cs="Arial"/>
                <w:lang w:val="es-ES_tradnl"/>
              </w:rPr>
              <w:t>de la ciudad de</w:t>
            </w:r>
            <w:r>
              <w:rPr>
                <w:rFonts w:ascii="Arial" w:hAnsi="Arial" w:cs="Arial"/>
                <w:i/>
                <w:lang w:val="es-ES_tradnl"/>
              </w:rPr>
              <w:t xml:space="preserve"> </w:t>
            </w:r>
            <w:r>
              <w:rPr>
                <w:rFonts w:ascii="Arial" w:hAnsi="Arial" w:cs="Arial"/>
                <w:lang w:val="es-ES_tradnl"/>
              </w:rPr>
              <w:t>_________</w:t>
            </w:r>
            <w:r w:rsidRPr="005626DC">
              <w:rPr>
                <w:rFonts w:ascii="Arial" w:hAnsi="Arial" w:cs="Arial"/>
                <w:lang w:val="es-ES_tradnl"/>
              </w:rPr>
              <w:t>,</w:t>
            </w:r>
            <w:r>
              <w:rPr>
                <w:rFonts w:ascii="Arial" w:hAnsi="Arial" w:cs="Arial"/>
                <w:lang w:val="es-ES_tradnl"/>
              </w:rPr>
              <w:t xml:space="preserve"> con certificado RUPE N° ________</w:t>
            </w:r>
            <w:r w:rsidRPr="00A94708">
              <w:rPr>
                <w:rFonts w:ascii="Arial" w:hAnsi="Arial" w:cs="Arial"/>
                <w:lang w:val="es-ES_tradnl"/>
              </w:rPr>
              <w:t xml:space="preserve"> </w:t>
            </w:r>
            <w:r>
              <w:rPr>
                <w:rFonts w:ascii="Arial" w:hAnsi="Arial" w:cs="Arial"/>
                <w:lang w:val="es-ES_tradnl"/>
              </w:rPr>
              <w:t xml:space="preserve">de __ de ___, </w:t>
            </w:r>
            <w:r w:rsidRPr="005626DC">
              <w:rPr>
                <w:rFonts w:ascii="Arial" w:hAnsi="Arial" w:cs="Arial"/>
              </w:rPr>
              <w:t>que en adelante se denominará el</w:t>
            </w:r>
            <w:r w:rsidRPr="00365948">
              <w:rPr>
                <w:rFonts w:ascii="Arial" w:hAnsi="Arial" w:cs="Arial"/>
              </w:rPr>
              <w:t xml:space="preserve"> </w:t>
            </w:r>
            <w:r w:rsidRPr="008E1830">
              <w:rPr>
                <w:rFonts w:ascii="Arial" w:hAnsi="Arial" w:cs="Arial"/>
                <w:b/>
              </w:rPr>
              <w:t>SUPERVISOR</w:t>
            </w:r>
            <w:r w:rsidRPr="00365948">
              <w:rPr>
                <w:rFonts w:ascii="Arial" w:hAnsi="Arial" w:cs="Arial"/>
              </w:rPr>
              <w:t>.</w:t>
            </w:r>
            <w:r>
              <w:rPr>
                <w:rFonts w:ascii="Arial" w:hAnsi="Arial" w:cs="Arial"/>
              </w:rPr>
              <w:t xml:space="preserve"> </w:t>
            </w:r>
          </w:p>
          <w:p w:rsidR="00CB4907" w:rsidRPr="00365948" w:rsidRDefault="00CB4907" w:rsidP="00CB4907">
            <w:pPr>
              <w:ind w:left="567"/>
              <w:jc w:val="both"/>
              <w:rPr>
                <w:rFonts w:ascii="Arial" w:hAnsi="Arial" w:cs="Arial"/>
              </w:rPr>
            </w:pPr>
            <w:r w:rsidRPr="00365948">
              <w:rPr>
                <w:rFonts w:ascii="Arial" w:hAnsi="Arial" w:cs="Arial"/>
              </w:rPr>
              <w:t>Tanto l</w:t>
            </w:r>
            <w:r>
              <w:rPr>
                <w:rFonts w:ascii="Arial" w:hAnsi="Arial" w:cs="Arial"/>
              </w:rPr>
              <w:t>a</w:t>
            </w:r>
            <w:r w:rsidRPr="00365948">
              <w:rPr>
                <w:rFonts w:ascii="Arial" w:hAnsi="Arial" w:cs="Arial"/>
              </w:rPr>
              <w:t xml:space="preserve"> </w:t>
            </w:r>
            <w:r w:rsidRPr="008E1830">
              <w:rPr>
                <w:rFonts w:ascii="Arial" w:hAnsi="Arial" w:cs="Arial"/>
                <w:b/>
              </w:rPr>
              <w:t>ENTIDAD</w:t>
            </w:r>
            <w:r w:rsidRPr="00365948">
              <w:rPr>
                <w:rFonts w:ascii="Arial" w:hAnsi="Arial" w:cs="Arial"/>
              </w:rPr>
              <w:t xml:space="preserve"> como el </w:t>
            </w:r>
            <w:r w:rsidRPr="008E1830">
              <w:rPr>
                <w:rFonts w:ascii="Arial" w:hAnsi="Arial" w:cs="Arial"/>
                <w:b/>
              </w:rPr>
              <w:t>SUPERVISOR</w:t>
            </w:r>
            <w:r w:rsidRPr="00365948">
              <w:rPr>
                <w:rFonts w:ascii="Arial" w:hAnsi="Arial" w:cs="Arial"/>
              </w:rPr>
              <w:t xml:space="preserve"> podrán ser denominados individualmente e indistintamente “</w:t>
            </w:r>
            <w:r w:rsidRPr="00365948">
              <w:rPr>
                <w:rFonts w:ascii="Arial" w:hAnsi="Arial" w:cs="Arial"/>
                <w:iCs/>
              </w:rPr>
              <w:t>Parte</w:t>
            </w:r>
            <w:r w:rsidRPr="00365948">
              <w:rPr>
                <w:rFonts w:ascii="Arial" w:hAnsi="Arial" w:cs="Arial"/>
              </w:rPr>
              <w:t>” o colectivamente “</w:t>
            </w:r>
            <w:r w:rsidRPr="00365948">
              <w:rPr>
                <w:rFonts w:ascii="Arial" w:hAnsi="Arial" w:cs="Arial"/>
                <w:iCs/>
              </w:rPr>
              <w:t>Partes</w:t>
            </w:r>
            <w:r w:rsidRPr="00365948">
              <w:rPr>
                <w:rFonts w:ascii="Arial" w:hAnsi="Arial" w:cs="Arial"/>
              </w:rPr>
              <w:t>”.</w:t>
            </w:r>
          </w:p>
          <w:p w:rsidR="00CB4907" w:rsidRPr="00365948" w:rsidRDefault="00CB4907" w:rsidP="00CB4907">
            <w:pPr>
              <w:spacing w:before="120" w:after="120"/>
              <w:jc w:val="both"/>
              <w:rPr>
                <w:rFonts w:ascii="Arial" w:hAnsi="Arial" w:cs="Arial"/>
                <w:lang w:val="es-ES_tradnl"/>
              </w:rPr>
            </w:pPr>
            <w:r w:rsidRPr="000D5AA8">
              <w:rPr>
                <w:rFonts w:ascii="Arial" w:hAnsi="Arial" w:cs="Arial"/>
                <w:b/>
                <w:sz w:val="21"/>
                <w:szCs w:val="21"/>
                <w:u w:val="single"/>
                <w:lang w:val="es-BO"/>
              </w:rPr>
              <w:t>CLÁUSULA</w:t>
            </w:r>
            <w:r>
              <w:rPr>
                <w:rFonts w:ascii="Arial" w:hAnsi="Arial" w:cs="Arial"/>
                <w:sz w:val="21"/>
                <w:szCs w:val="21"/>
                <w:u w:val="single"/>
                <w:lang w:val="es-BO"/>
              </w:rPr>
              <w:t xml:space="preserve"> </w:t>
            </w:r>
            <w:r w:rsidRPr="00365948">
              <w:rPr>
                <w:rFonts w:ascii="Arial" w:hAnsi="Arial" w:cs="Arial"/>
                <w:b/>
                <w:u w:val="single"/>
                <w:lang w:val="es-ES_tradnl"/>
              </w:rPr>
              <w:t>SEGUNDA.- (ANTECEDENTES)</w:t>
            </w:r>
          </w:p>
          <w:p w:rsidR="00CB4907" w:rsidRPr="00BE3FE0" w:rsidRDefault="00CB4907" w:rsidP="00CB4907">
            <w:pPr>
              <w:spacing w:after="120"/>
              <w:ind w:left="567" w:hanging="567"/>
              <w:jc w:val="both"/>
              <w:rPr>
                <w:rFonts w:ascii="Arial" w:hAnsi="Arial" w:cs="Arial"/>
              </w:rPr>
            </w:pPr>
            <w:r w:rsidRPr="00365948">
              <w:rPr>
                <w:rFonts w:ascii="Arial" w:hAnsi="Arial" w:cs="Arial"/>
                <w:b/>
                <w:bCs/>
                <w:lang w:val="es-BO"/>
              </w:rPr>
              <w:t xml:space="preserve">2.1 </w:t>
            </w:r>
            <w:r w:rsidRPr="00365948">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___ </w:t>
            </w:r>
            <w:r w:rsidRPr="005626DC">
              <w:rPr>
                <w:rFonts w:ascii="Arial" w:hAnsi="Arial" w:cs="Arial"/>
              </w:rPr>
              <w:t>con código de proceso</w:t>
            </w:r>
            <w:r>
              <w:rPr>
                <w:rFonts w:ascii="Arial" w:hAnsi="Arial" w:cs="Arial"/>
              </w:rPr>
              <w:t>______</w:t>
            </w:r>
            <w:r w:rsidRPr="005626DC">
              <w:rPr>
                <w:rFonts w:ascii="Arial" w:hAnsi="Arial" w:cs="Arial"/>
              </w:rPr>
              <w:t xml:space="preserve">, llevó adelante el proceso de contratación para la </w:t>
            </w:r>
            <w:r>
              <w:rPr>
                <w:rFonts w:ascii="Arial" w:hAnsi="Arial" w:cs="Arial"/>
              </w:rPr>
              <w:t xml:space="preserve">prestación de servicios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4D0C0E">
              <w:rPr>
                <w:rFonts w:ascii="Arial" w:hAnsi="Arial" w:cs="Arial"/>
              </w:rPr>
              <w:t>,</w:t>
            </w:r>
            <w:r w:rsidRPr="004D0C0E">
              <w:rPr>
                <w:rFonts w:ascii="Arial" w:hAnsi="Arial" w:cs="Arial"/>
                <w:i/>
              </w:rPr>
              <w:t xml:space="preserve"> </w:t>
            </w:r>
            <w:r w:rsidRPr="00CE1821">
              <w:rPr>
                <w:rFonts w:ascii="Arial" w:hAnsi="Arial" w:cs="Arial"/>
              </w:rPr>
              <w:t xml:space="preserve">modificado mediante Resolución de Directorio N° 50/2017 de 11 de agosto de 2017 </w:t>
            </w:r>
            <w:r w:rsidRPr="004D0C0E">
              <w:rPr>
                <w:rFonts w:ascii="Arial" w:hAnsi="Arial" w:cs="Arial"/>
              </w:rPr>
              <w:t>y el</w:t>
            </w:r>
            <w:r w:rsidRPr="00BE3FE0">
              <w:rPr>
                <w:rFonts w:ascii="Arial" w:hAnsi="Arial" w:cs="Arial"/>
              </w:rPr>
              <w:t xml:space="preserve"> documento </w:t>
            </w:r>
            <w:r>
              <w:rPr>
                <w:rFonts w:ascii="Arial" w:hAnsi="Arial" w:cs="Arial"/>
              </w:rPr>
              <w:t xml:space="preserve">base </w:t>
            </w:r>
            <w:r w:rsidRPr="00BE3FE0">
              <w:rPr>
                <w:rFonts w:ascii="Arial" w:hAnsi="Arial" w:cs="Arial"/>
              </w:rPr>
              <w:t>de contratación.</w:t>
            </w:r>
          </w:p>
          <w:p w:rsidR="00CB4907" w:rsidRPr="00365948" w:rsidRDefault="00CB4907" w:rsidP="00CB4907">
            <w:pPr>
              <w:spacing w:before="120" w:after="120"/>
              <w:ind w:left="567" w:hanging="567"/>
              <w:jc w:val="both"/>
              <w:rPr>
                <w:rFonts w:ascii="Arial" w:hAnsi="Arial" w:cs="Arial"/>
                <w:bCs/>
              </w:rPr>
            </w:pPr>
            <w:r w:rsidRPr="00365948">
              <w:rPr>
                <w:rFonts w:ascii="Arial" w:hAnsi="Arial" w:cs="Arial"/>
                <w:b/>
                <w:bCs/>
              </w:rPr>
              <w:t>2.2</w:t>
            </w:r>
            <w:r>
              <w:rPr>
                <w:rFonts w:ascii="Arial" w:hAnsi="Arial" w:cs="Arial"/>
                <w:bCs/>
              </w:rPr>
              <w:t xml:space="preserve"> </w:t>
            </w:r>
            <w:r w:rsidRPr="00365948">
              <w:rPr>
                <w:rFonts w:ascii="Arial" w:hAnsi="Arial" w:cs="Arial"/>
                <w:bCs/>
              </w:rPr>
              <w:tab/>
              <w:t>Por su parte el</w:t>
            </w:r>
            <w:r w:rsidRPr="00365948">
              <w:rPr>
                <w:rFonts w:ascii="Arial" w:hAnsi="Arial" w:cs="Arial"/>
                <w:b/>
                <w:bCs/>
              </w:rPr>
              <w:t xml:space="preserve"> </w:t>
            </w:r>
            <w:r w:rsidRPr="008E1830">
              <w:rPr>
                <w:rFonts w:ascii="Arial" w:hAnsi="Arial" w:cs="Arial"/>
                <w:b/>
                <w:bCs/>
              </w:rPr>
              <w:t>SUPERVISOR</w:t>
            </w:r>
            <w:r w:rsidRPr="00365948">
              <w:rPr>
                <w:rFonts w:ascii="Arial" w:hAnsi="Arial" w:cs="Arial"/>
                <w:b/>
                <w:bCs/>
              </w:rPr>
              <w:t xml:space="preserve"> </w:t>
            </w:r>
            <w:r w:rsidRPr="00365948">
              <w:rPr>
                <w:rFonts w:ascii="Arial" w:hAnsi="Arial" w:cs="Arial"/>
                <w:bCs/>
              </w:rPr>
              <w:t xml:space="preserve">reúne las condiciones y experiencia para llevar a cabo la supervisión técnica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B4907" w:rsidRPr="00365948" w:rsidRDefault="00CB4907" w:rsidP="00CB4907">
            <w:pPr>
              <w:spacing w:before="120" w:after="120"/>
              <w:jc w:val="both"/>
              <w:rPr>
                <w:rFonts w:ascii="Arial" w:hAnsi="Arial" w:cs="Arial"/>
                <w:b/>
                <w:lang w:val="es-BO"/>
              </w:rPr>
            </w:pPr>
            <w:r w:rsidRPr="000D5AA8">
              <w:rPr>
                <w:rFonts w:ascii="Arial" w:hAnsi="Arial" w:cs="Arial"/>
                <w:b/>
                <w:sz w:val="21"/>
                <w:szCs w:val="21"/>
                <w:u w:val="single"/>
                <w:lang w:val="es-BO"/>
              </w:rPr>
              <w:t>CLÁUSULA</w:t>
            </w:r>
            <w:r>
              <w:rPr>
                <w:rFonts w:ascii="Arial" w:hAnsi="Arial" w:cs="Arial"/>
                <w:sz w:val="21"/>
                <w:szCs w:val="21"/>
                <w:u w:val="single"/>
                <w:lang w:val="es-BO"/>
              </w:rPr>
              <w:t xml:space="preserve"> </w:t>
            </w:r>
            <w:r w:rsidRPr="00365948">
              <w:rPr>
                <w:rFonts w:ascii="Arial" w:hAnsi="Arial" w:cs="Arial"/>
                <w:b/>
                <w:u w:val="single"/>
                <w:lang w:val="es-BO"/>
              </w:rPr>
              <w:t>TERCERA.- (</w:t>
            </w:r>
            <w:r w:rsidRPr="00365948">
              <w:rPr>
                <w:rFonts w:ascii="Arial" w:hAnsi="Arial" w:cs="Arial"/>
                <w:b/>
                <w:bCs/>
                <w:u w:val="single"/>
              </w:rPr>
              <w:t>DISPOSICIONES GENERALES</w:t>
            </w:r>
            <w:r w:rsidRPr="00365948">
              <w:rPr>
                <w:rFonts w:ascii="Arial" w:hAnsi="Arial" w:cs="Arial"/>
                <w:b/>
                <w:u w:val="single"/>
                <w:lang w:val="es-BO"/>
              </w:rPr>
              <w:t>)</w:t>
            </w:r>
          </w:p>
          <w:p w:rsidR="00CB4907" w:rsidRPr="00F63B27" w:rsidRDefault="00CB4907" w:rsidP="00CB4907">
            <w:pPr>
              <w:spacing w:after="120"/>
              <w:ind w:left="567" w:hanging="567"/>
              <w:jc w:val="both"/>
              <w:rPr>
                <w:rFonts w:ascii="Arial" w:hAnsi="Arial" w:cs="Arial"/>
              </w:rPr>
            </w:pPr>
            <w:r w:rsidRPr="00F63B27">
              <w:rPr>
                <w:rFonts w:ascii="Arial" w:hAnsi="Arial" w:cs="Arial"/>
                <w:b/>
              </w:rPr>
              <w:t>3.1</w:t>
            </w:r>
            <w:r w:rsidRPr="00F63B27">
              <w:rPr>
                <w:rFonts w:ascii="Arial" w:hAnsi="Arial" w:cs="Arial"/>
                <w:b/>
              </w:rPr>
              <w:tab/>
              <w:t xml:space="preserve">Aplicación del Contrato: </w:t>
            </w:r>
            <w:r w:rsidRPr="00F63B27">
              <w:rPr>
                <w:rFonts w:ascii="Arial" w:hAnsi="Arial" w:cs="Arial"/>
              </w:rPr>
              <w:t xml:space="preserve">Las Partes reconocen que no es viable regular cada una de las circunstancias que puedan surgir durante el desarrollo del presente Contrato, por lo cual </w:t>
            </w:r>
            <w:r w:rsidRPr="00F63B27">
              <w:rPr>
                <w:rFonts w:ascii="Arial" w:hAnsi="Arial" w:cs="Arial"/>
              </w:rPr>
              <w:lastRenderedPageBreak/>
              <w:t xml:space="preserve">las Partes acuerdan desarrollar todas las actividades necesarias con la finalidad de cumplir el objeto del Contrato. </w:t>
            </w:r>
          </w:p>
          <w:p w:rsidR="00CB4907" w:rsidRPr="00365948" w:rsidRDefault="00CB4907" w:rsidP="00CB4907">
            <w:pPr>
              <w:pStyle w:val="Prrafodelista"/>
              <w:widowControl w:val="0"/>
              <w:spacing w:after="120"/>
              <w:ind w:left="567" w:hanging="567"/>
              <w:jc w:val="both"/>
              <w:rPr>
                <w:rFonts w:ascii="Arial" w:hAnsi="Arial" w:cs="Arial"/>
              </w:rPr>
            </w:pPr>
            <w:r>
              <w:rPr>
                <w:rFonts w:ascii="Arial" w:hAnsi="Arial" w:cs="Arial"/>
                <w:b/>
              </w:rPr>
              <w:t xml:space="preserve">3.2 </w:t>
            </w:r>
            <w:r>
              <w:rPr>
                <w:rFonts w:ascii="Arial" w:hAnsi="Arial" w:cs="Arial"/>
                <w:b/>
              </w:rPr>
              <w:tab/>
            </w:r>
            <w:r w:rsidRPr="00365948">
              <w:rPr>
                <w:rFonts w:ascii="Arial" w:hAnsi="Arial" w:cs="Arial"/>
                <w:b/>
              </w:rPr>
              <w:t>Definiciones:</w:t>
            </w:r>
            <w:r w:rsidRPr="00365948">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832"/>
              <w:gridCol w:w="6628"/>
            </w:tblGrid>
            <w:tr w:rsidR="00CB4907" w:rsidRPr="00365948" w:rsidTr="00CB4907">
              <w:trPr>
                <w:trHeight w:val="572"/>
              </w:trPr>
              <w:tc>
                <w:tcPr>
                  <w:tcW w:w="1832" w:type="dxa"/>
                  <w:tcBorders>
                    <w:top w:val="nil"/>
                    <w:left w:val="nil"/>
                    <w:bottom w:val="nil"/>
                    <w:right w:val="nil"/>
                  </w:tcBorders>
                </w:tcPr>
                <w:p w:rsidR="00CB4907" w:rsidRPr="00365948" w:rsidRDefault="00CB4907" w:rsidP="00CB490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365948">
                    <w:rPr>
                      <w:rFonts w:ascii="Arial" w:hAnsi="Arial" w:cs="Arial"/>
                      <w:b/>
                    </w:rPr>
                    <w:t xml:space="preserve">Contrato: </w:t>
                  </w:r>
                </w:p>
              </w:tc>
              <w:tc>
                <w:tcPr>
                  <w:tcW w:w="6628" w:type="dxa"/>
                  <w:tcBorders>
                    <w:top w:val="nil"/>
                    <w:left w:val="nil"/>
                    <w:bottom w:val="nil"/>
                    <w:right w:val="nil"/>
                  </w:tcBorders>
                </w:tcPr>
                <w:p w:rsidR="00CB4907" w:rsidRPr="00365948" w:rsidRDefault="00CB4907" w:rsidP="00CB490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365948">
                    <w:rPr>
                      <w:rFonts w:ascii="Arial" w:hAnsi="Arial" w:cs="Arial"/>
                    </w:rPr>
                    <w:t xml:space="preserve">Es el presente documento celebrado entre las Partes, junto con todos los </w:t>
                  </w:r>
                  <w:r>
                    <w:rPr>
                      <w:rFonts w:ascii="Arial" w:hAnsi="Arial" w:cs="Arial"/>
                    </w:rPr>
                    <w:t>documento</w:t>
                  </w:r>
                  <w:r w:rsidRPr="00365948">
                    <w:rPr>
                      <w:rFonts w:ascii="Arial" w:hAnsi="Arial" w:cs="Arial"/>
                    </w:rPr>
                    <w:t>s que forman parte integrante del mismo.</w:t>
                  </w:r>
                </w:p>
              </w:tc>
            </w:tr>
            <w:tr w:rsidR="00CB4907" w:rsidRPr="00365948" w:rsidTr="00CB4907">
              <w:trPr>
                <w:trHeight w:val="326"/>
              </w:trPr>
              <w:tc>
                <w:tcPr>
                  <w:tcW w:w="1832" w:type="dxa"/>
                  <w:tcBorders>
                    <w:top w:val="nil"/>
                    <w:left w:val="nil"/>
                    <w:bottom w:val="nil"/>
                    <w:right w:val="nil"/>
                  </w:tcBorders>
                </w:tcPr>
                <w:p w:rsidR="00CB4907" w:rsidRPr="00365948" w:rsidRDefault="00CB4907" w:rsidP="00CB490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365948">
                    <w:rPr>
                      <w:rFonts w:ascii="Arial" w:hAnsi="Arial" w:cs="Arial"/>
                      <w:b/>
                      <w:color w:val="000000"/>
                      <w:lang w:val="es-BO"/>
                    </w:rPr>
                    <w:t>Contratista:</w:t>
                  </w:r>
                </w:p>
              </w:tc>
              <w:tc>
                <w:tcPr>
                  <w:tcW w:w="6628" w:type="dxa"/>
                  <w:tcBorders>
                    <w:top w:val="nil"/>
                    <w:left w:val="nil"/>
                    <w:bottom w:val="nil"/>
                    <w:right w:val="nil"/>
                  </w:tcBorders>
                  <w:vAlign w:val="center"/>
                </w:tcPr>
                <w:p w:rsidR="00CB4907" w:rsidRPr="00365948" w:rsidRDefault="00CB4907" w:rsidP="00CB4907">
                  <w:pPr>
                    <w:spacing w:after="120"/>
                    <w:jc w:val="both"/>
                    <w:rPr>
                      <w:rFonts w:ascii="Arial" w:hAnsi="Arial" w:cs="Arial"/>
                      <w:lang w:val="es-BO"/>
                    </w:rPr>
                  </w:pPr>
                  <w:r w:rsidRPr="00365948">
                    <w:rPr>
                      <w:rFonts w:ascii="Arial" w:hAnsi="Arial" w:cs="Arial"/>
                      <w:color w:val="000000"/>
                    </w:rPr>
                    <w:t>E</w:t>
                  </w:r>
                  <w:r w:rsidRPr="00365948">
                    <w:rPr>
                      <w:rFonts w:ascii="Arial" w:hAnsi="Arial" w:cs="Arial"/>
                      <w:color w:val="000000"/>
                      <w:lang w:val="es-BO"/>
                    </w:rPr>
                    <w:t>s la empresa “</w:t>
                  </w:r>
                  <w:r w:rsidRPr="00365948">
                    <w:rPr>
                      <w:rFonts w:ascii="Arial" w:hAnsi="Arial" w:cs="Arial"/>
                    </w:rPr>
                    <w:t>__________”</w:t>
                  </w:r>
                  <w:r w:rsidRPr="00365948">
                    <w:rPr>
                      <w:rFonts w:ascii="Arial" w:hAnsi="Arial" w:cs="Arial"/>
                      <w:color w:val="000000"/>
                    </w:rPr>
                    <w:t>, contratada por 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xml:space="preserve"> para ejecutar la </w:t>
                  </w:r>
                  <w:r w:rsidRPr="00365948">
                    <w:rPr>
                      <w:rFonts w:ascii="Arial" w:hAnsi="Arial" w:cs="Arial"/>
                      <w:lang w:val="es-BO"/>
                    </w:rPr>
                    <w:t>__________</w:t>
                  </w:r>
                  <w:r w:rsidRPr="00365948">
                    <w:rPr>
                      <w:rFonts w:ascii="Arial" w:hAnsi="Arial" w:cs="Arial"/>
                      <w:color w:val="000000"/>
                      <w:lang w:val="es-BO"/>
                    </w:rPr>
                    <w:t xml:space="preserve">, de acuerdo a los términos, condiciones y obligaciones </w:t>
                  </w:r>
                  <w:r w:rsidRPr="00EA43C0">
                    <w:rPr>
                      <w:rFonts w:ascii="Arial" w:hAnsi="Arial" w:cs="Arial"/>
                      <w:color w:val="000000"/>
                      <w:lang w:val="es-BO"/>
                    </w:rPr>
                    <w:t>señalados en el Contrato YPFB/GLC ____.</w:t>
                  </w:r>
                </w:p>
              </w:tc>
            </w:tr>
            <w:tr w:rsidR="00CB4907" w:rsidRPr="00365948" w:rsidTr="00CB4907">
              <w:trPr>
                <w:trHeight w:val="326"/>
              </w:trPr>
              <w:tc>
                <w:tcPr>
                  <w:tcW w:w="1832" w:type="dxa"/>
                  <w:tcBorders>
                    <w:top w:val="nil"/>
                    <w:left w:val="nil"/>
                    <w:bottom w:val="nil"/>
                    <w:right w:val="nil"/>
                  </w:tcBorders>
                </w:tcPr>
                <w:p w:rsidR="00CB4907" w:rsidRPr="00365948" w:rsidRDefault="00CB4907" w:rsidP="00CB490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365948">
                    <w:rPr>
                      <w:rFonts w:ascii="Arial" w:hAnsi="Arial" w:cs="Arial"/>
                      <w:b/>
                      <w:color w:val="000000"/>
                      <w:lang w:val="es-BO"/>
                    </w:rPr>
                    <w:t xml:space="preserve">Fiscal de </w:t>
                  </w:r>
                  <w:r w:rsidRPr="00EA43C0">
                    <w:rPr>
                      <w:rFonts w:ascii="Arial" w:hAnsi="Arial" w:cs="Arial"/>
                      <w:b/>
                      <w:color w:val="000000"/>
                      <w:lang w:val="es-BO"/>
                    </w:rPr>
                    <w:t>Obra/Servicio:</w:t>
                  </w:r>
                </w:p>
              </w:tc>
              <w:tc>
                <w:tcPr>
                  <w:tcW w:w="6628" w:type="dxa"/>
                  <w:tcBorders>
                    <w:top w:val="nil"/>
                    <w:left w:val="nil"/>
                    <w:bottom w:val="nil"/>
                    <w:right w:val="nil"/>
                  </w:tcBorders>
                  <w:vAlign w:val="center"/>
                </w:tcPr>
                <w:p w:rsidR="00CB4907" w:rsidRPr="00365948" w:rsidRDefault="00CB4907" w:rsidP="00CB4907">
                  <w:pPr>
                    <w:spacing w:after="120"/>
                    <w:jc w:val="both"/>
                    <w:rPr>
                      <w:rFonts w:ascii="Arial" w:hAnsi="Arial" w:cs="Arial"/>
                      <w:color w:val="000000"/>
                    </w:rPr>
                  </w:pPr>
                  <w:r w:rsidRPr="00365948">
                    <w:rPr>
                      <w:rFonts w:ascii="Arial" w:hAnsi="Arial" w:cs="Arial"/>
                      <w:color w:val="000000"/>
                      <w:lang w:val="es-BO"/>
                    </w:rPr>
                    <w:t>Es el profesional</w:t>
                  </w:r>
                  <w:r w:rsidRPr="00365948">
                    <w:rPr>
                      <w:rFonts w:ascii="Arial" w:hAnsi="Arial" w:cs="Arial"/>
                      <w:lang w:val="es-ES_tradnl"/>
                    </w:rPr>
                    <w:t xml:space="preserve"> nominado por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quien en su representación exige el cumplimiento de sus obligaciones al Contratista </w:t>
                  </w:r>
                  <w:r w:rsidRPr="00F63B27">
                    <w:rPr>
                      <w:rFonts w:ascii="Arial" w:hAnsi="Arial" w:cs="Arial"/>
                      <w:lang w:val="es-ES_tradnl"/>
                    </w:rPr>
                    <w:t xml:space="preserve">durante la ejecución de la obra </w:t>
                  </w:r>
                  <w:r w:rsidRPr="00365948">
                    <w:rPr>
                      <w:rFonts w:ascii="Arial" w:hAnsi="Arial" w:cs="Arial"/>
                      <w:lang w:val="es-ES_tradnl"/>
                    </w:rPr>
                    <w:t xml:space="preserve">y el cumplimiento del presente Contrato de supervisión técnica al </w:t>
                  </w:r>
                  <w:r w:rsidRPr="008E1830">
                    <w:rPr>
                      <w:rFonts w:ascii="Arial" w:hAnsi="Arial" w:cs="Arial"/>
                      <w:b/>
                      <w:lang w:val="es-ES_tradnl"/>
                    </w:rPr>
                    <w:t>SUPERVISOR</w:t>
                  </w:r>
                  <w:r w:rsidRPr="00365948">
                    <w:rPr>
                      <w:rFonts w:ascii="Arial" w:hAnsi="Arial" w:cs="Arial"/>
                      <w:lang w:val="es-ES_tradnl"/>
                    </w:rPr>
                    <w:t>, ejerciendo control respecto a la observancia de los términos de referencia.</w:t>
                  </w:r>
                </w:p>
              </w:tc>
            </w:tr>
            <w:tr w:rsidR="00CB4907" w:rsidRPr="00365948" w:rsidTr="00CB4907">
              <w:trPr>
                <w:trHeight w:val="326"/>
              </w:trPr>
              <w:tc>
                <w:tcPr>
                  <w:tcW w:w="1832" w:type="dxa"/>
                  <w:tcBorders>
                    <w:top w:val="nil"/>
                    <w:left w:val="nil"/>
                    <w:bottom w:val="nil"/>
                    <w:right w:val="nil"/>
                  </w:tcBorders>
                </w:tcPr>
                <w:p w:rsidR="00CB4907" w:rsidRPr="00EA43C0" w:rsidRDefault="00CB4907" w:rsidP="00CB4907">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EA43C0">
                    <w:rPr>
                      <w:rFonts w:ascii="Arial" w:hAnsi="Arial" w:cs="Arial"/>
                      <w:b/>
                    </w:rPr>
                    <w:t>Gerente de Supervisión/ Proyecto:</w:t>
                  </w:r>
                </w:p>
              </w:tc>
              <w:tc>
                <w:tcPr>
                  <w:tcW w:w="6628" w:type="dxa"/>
                  <w:tcBorders>
                    <w:top w:val="nil"/>
                    <w:left w:val="nil"/>
                    <w:bottom w:val="nil"/>
                    <w:right w:val="nil"/>
                  </w:tcBorders>
                  <w:vAlign w:val="center"/>
                </w:tcPr>
                <w:p w:rsidR="00CB4907" w:rsidRPr="00365948" w:rsidRDefault="00CB4907" w:rsidP="00CB490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365948">
                    <w:rPr>
                      <w:rFonts w:ascii="Arial" w:hAnsi="Arial" w:cs="Arial"/>
                    </w:rPr>
                    <w:t xml:space="preserve">Es el representante del </w:t>
                  </w:r>
                  <w:r w:rsidRPr="008E1830">
                    <w:rPr>
                      <w:rFonts w:ascii="Arial" w:hAnsi="Arial" w:cs="Arial"/>
                      <w:b/>
                    </w:rPr>
                    <w:t>SUPERVISOR</w:t>
                  </w:r>
                  <w:r w:rsidRPr="00365948">
                    <w:rPr>
                      <w:rFonts w:ascii="Arial" w:hAnsi="Arial" w:cs="Arial"/>
                    </w:rPr>
                    <w:t xml:space="preserve"> en el Servicio,</w:t>
                  </w:r>
                  <w:r w:rsidRPr="00365948">
                    <w:rPr>
                      <w:rFonts w:ascii="Arial" w:hAnsi="Arial" w:cs="Arial"/>
                      <w:lang w:val="es-BO"/>
                    </w:rPr>
                    <w:t xml:space="preserve"> encargad</w:t>
                  </w:r>
                  <w:r w:rsidRPr="004B059B">
                    <w:rPr>
                      <w:rFonts w:ascii="Arial" w:hAnsi="Arial" w:cs="Arial"/>
                      <w:lang w:val="es-BO"/>
                    </w:rPr>
                    <w:t>o de su ejecución.</w:t>
                  </w:r>
                </w:p>
              </w:tc>
            </w:tr>
            <w:tr w:rsidR="00CB4907" w:rsidRPr="00365948" w:rsidTr="00CB4907">
              <w:trPr>
                <w:trHeight w:val="326"/>
              </w:trPr>
              <w:tc>
                <w:tcPr>
                  <w:tcW w:w="1832" w:type="dxa"/>
                  <w:tcBorders>
                    <w:top w:val="nil"/>
                    <w:left w:val="nil"/>
                    <w:bottom w:val="nil"/>
                    <w:right w:val="nil"/>
                  </w:tcBorders>
                </w:tcPr>
                <w:p w:rsidR="00CB4907" w:rsidRPr="00EA43C0" w:rsidRDefault="00CB4907" w:rsidP="00CB490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EA43C0">
                    <w:rPr>
                      <w:rFonts w:ascii="Arial" w:hAnsi="Arial" w:cs="Arial"/>
                      <w:b/>
                    </w:rPr>
                    <w:t>Ley Aplicable:</w:t>
                  </w:r>
                </w:p>
              </w:tc>
              <w:tc>
                <w:tcPr>
                  <w:tcW w:w="6628" w:type="dxa"/>
                  <w:tcBorders>
                    <w:top w:val="nil"/>
                    <w:left w:val="nil"/>
                    <w:bottom w:val="nil"/>
                    <w:right w:val="nil"/>
                  </w:tcBorders>
                  <w:vAlign w:val="center"/>
                </w:tcPr>
                <w:p w:rsidR="00CB4907" w:rsidRPr="00365948" w:rsidRDefault="00CB4907" w:rsidP="00CB4907">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365948">
                    <w:rPr>
                      <w:rFonts w:ascii="Arial" w:hAnsi="Arial" w:cs="Arial"/>
                    </w:rPr>
                    <w:t>Son las normas constitucionales, leyes, decretos supremos y toda otra disposición legal vigente y publicada en el Estado Plurinacional de Bolivia y toda norma técnica aplicable a la ejecución del Servicio.</w:t>
                  </w:r>
                </w:p>
              </w:tc>
            </w:tr>
            <w:tr w:rsidR="00CB4907" w:rsidRPr="00365948" w:rsidTr="00CB4907">
              <w:trPr>
                <w:trHeight w:val="326"/>
              </w:trPr>
              <w:tc>
                <w:tcPr>
                  <w:tcW w:w="1832" w:type="dxa"/>
                  <w:tcBorders>
                    <w:top w:val="nil"/>
                    <w:left w:val="nil"/>
                    <w:bottom w:val="nil"/>
                    <w:right w:val="nil"/>
                  </w:tcBorders>
                </w:tcPr>
                <w:p w:rsidR="00CB4907" w:rsidRPr="00365948" w:rsidRDefault="00CB4907" w:rsidP="00CB490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365948">
                    <w:rPr>
                      <w:rFonts w:ascii="Arial" w:hAnsi="Arial" w:cs="Arial"/>
                      <w:b/>
                    </w:rPr>
                    <w:t xml:space="preserve">Personal: </w:t>
                  </w:r>
                </w:p>
              </w:tc>
              <w:tc>
                <w:tcPr>
                  <w:tcW w:w="6628" w:type="dxa"/>
                  <w:tcBorders>
                    <w:top w:val="nil"/>
                    <w:left w:val="nil"/>
                    <w:bottom w:val="nil"/>
                    <w:right w:val="nil"/>
                  </w:tcBorders>
                  <w:vAlign w:val="center"/>
                </w:tcPr>
                <w:p w:rsidR="00CB4907" w:rsidRPr="00365948" w:rsidRDefault="00CB4907" w:rsidP="00CB4907">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365948">
                    <w:rPr>
                      <w:rFonts w:ascii="Arial" w:hAnsi="Arial" w:cs="Arial"/>
                    </w:rPr>
                    <w:t xml:space="preserve">Significa los empleados del </w:t>
                  </w:r>
                  <w:r w:rsidRPr="008E1830">
                    <w:rPr>
                      <w:rFonts w:ascii="Arial" w:hAnsi="Arial" w:cs="Arial"/>
                      <w:b/>
                    </w:rPr>
                    <w:t>SUPERVISOR</w:t>
                  </w:r>
                  <w:r w:rsidRPr="00365948">
                    <w:rPr>
                      <w:rFonts w:ascii="Arial" w:hAnsi="Arial" w:cs="Arial"/>
                    </w:rPr>
                    <w:t>.</w:t>
                  </w:r>
                </w:p>
              </w:tc>
            </w:tr>
            <w:tr w:rsidR="00CB4907" w:rsidRPr="00365948" w:rsidTr="00CB4907">
              <w:trPr>
                <w:trHeight w:val="326"/>
              </w:trPr>
              <w:tc>
                <w:tcPr>
                  <w:tcW w:w="1832" w:type="dxa"/>
                  <w:tcBorders>
                    <w:top w:val="nil"/>
                    <w:left w:val="nil"/>
                    <w:bottom w:val="nil"/>
                    <w:right w:val="nil"/>
                  </w:tcBorders>
                </w:tcPr>
                <w:p w:rsidR="00CB4907" w:rsidRPr="00365948" w:rsidRDefault="00CB4907" w:rsidP="00CB490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365948">
                    <w:rPr>
                      <w:rFonts w:ascii="Arial" w:hAnsi="Arial" w:cs="Arial"/>
                      <w:b/>
                      <w:color w:val="000000"/>
                      <w:lang w:val="es-BO"/>
                    </w:rPr>
                    <w:t>Servicio:</w:t>
                  </w:r>
                </w:p>
              </w:tc>
              <w:tc>
                <w:tcPr>
                  <w:tcW w:w="6628" w:type="dxa"/>
                  <w:tcBorders>
                    <w:top w:val="nil"/>
                    <w:left w:val="nil"/>
                    <w:bottom w:val="nil"/>
                    <w:right w:val="nil"/>
                  </w:tcBorders>
                  <w:vAlign w:val="center"/>
                </w:tcPr>
                <w:p w:rsidR="00CB4907" w:rsidRPr="00365948" w:rsidRDefault="00CB4907" w:rsidP="00CB4907">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365948">
                    <w:rPr>
                      <w:rFonts w:ascii="Arial" w:hAnsi="Arial" w:cs="Arial"/>
                      <w:color w:val="000000"/>
                      <w:lang w:val="es-BO"/>
                    </w:rPr>
                    <w:t xml:space="preserve">Significa la supervisión técnica </w:t>
                  </w:r>
                  <w:r>
                    <w:rPr>
                      <w:rFonts w:ascii="Arial" w:hAnsi="Arial" w:cs="Arial"/>
                      <w:color w:val="000000"/>
                      <w:lang w:val="es-BO"/>
                    </w:rPr>
                    <w:t>para</w:t>
                  </w:r>
                  <w:r w:rsidRPr="00365948">
                    <w:rPr>
                      <w:rFonts w:ascii="Arial" w:hAnsi="Arial" w:cs="Arial"/>
                      <w:color w:val="000000"/>
                      <w:lang w:val="es-BO"/>
                    </w:rPr>
                    <w:t xml:space="preserve"> la </w:t>
                  </w:r>
                  <w:r w:rsidRPr="00365948">
                    <w:rPr>
                      <w:rFonts w:ascii="Arial" w:hAnsi="Arial" w:cs="Arial"/>
                      <w:lang w:val="es-BO"/>
                    </w:rPr>
                    <w:t xml:space="preserve">_____________ </w:t>
                  </w:r>
                  <w:r w:rsidRPr="00365948">
                    <w:rPr>
                      <w:rFonts w:ascii="Arial" w:hAnsi="Arial" w:cs="Arial"/>
                      <w:color w:val="000000"/>
                      <w:lang w:val="es-BO"/>
                    </w:rPr>
                    <w:t xml:space="preserve">que será realizada por el </w:t>
                  </w:r>
                  <w:r w:rsidRPr="008E1830">
                    <w:rPr>
                      <w:rFonts w:ascii="Arial" w:hAnsi="Arial" w:cs="Arial"/>
                      <w:b/>
                      <w:color w:val="000000"/>
                      <w:lang w:val="es-BO"/>
                    </w:rPr>
                    <w:t>SUPERVISOR</w:t>
                  </w:r>
                  <w:r w:rsidRPr="00365948">
                    <w:rPr>
                      <w:rFonts w:ascii="Arial" w:hAnsi="Arial" w:cs="Arial"/>
                      <w:color w:val="000000"/>
                      <w:lang w:val="es-BO"/>
                    </w:rPr>
                    <w:t xml:space="preserve"> a favor de</w:t>
                  </w:r>
                  <w:r>
                    <w:rPr>
                      <w:rFonts w:ascii="Arial" w:hAnsi="Arial" w:cs="Arial"/>
                      <w:color w:val="000000"/>
                      <w:lang w:val="es-BO"/>
                    </w:rPr>
                    <w:t xml:space="preserve"> </w:t>
                  </w:r>
                  <w:r w:rsidRPr="00365948">
                    <w:rPr>
                      <w:rFonts w:ascii="Arial" w:hAnsi="Arial" w:cs="Arial"/>
                      <w:color w:val="000000"/>
                      <w:lang w:val="es-BO"/>
                    </w:rPr>
                    <w:t>l</w:t>
                  </w:r>
                  <w:r>
                    <w:rPr>
                      <w:rFonts w:ascii="Arial" w:hAnsi="Arial" w:cs="Arial"/>
                      <w:color w:val="000000"/>
                      <w:lang w:val="es-BO"/>
                    </w:rPr>
                    <w:t>a</w:t>
                  </w:r>
                  <w:r w:rsidRPr="00365948">
                    <w:rPr>
                      <w:rFonts w:ascii="Arial" w:hAnsi="Arial" w:cs="Arial"/>
                      <w:color w:val="000000"/>
                      <w:lang w:val="es-BO"/>
                    </w:rPr>
                    <w:t xml:space="preserve"> </w:t>
                  </w:r>
                  <w:r w:rsidRPr="008E1830">
                    <w:rPr>
                      <w:rFonts w:ascii="Arial" w:hAnsi="Arial" w:cs="Arial"/>
                      <w:b/>
                      <w:color w:val="000000"/>
                      <w:lang w:val="es-BO"/>
                    </w:rPr>
                    <w:t>ENTIDAD</w:t>
                  </w:r>
                  <w:r w:rsidRPr="00365948">
                    <w:rPr>
                      <w:rFonts w:ascii="Arial" w:hAnsi="Arial" w:cs="Arial"/>
                      <w:color w:val="000000"/>
                      <w:lang w:val="es-BO"/>
                    </w:rPr>
                    <w:t xml:space="preserve"> conforme el objeto del presente Contrato, con su Personal, materiales y recursos, bajo su exclusiva responsabilidad y riesgo, cumpliendo las previsiones de este Contrato, sus </w:t>
                  </w:r>
                  <w:r>
                    <w:rPr>
                      <w:rFonts w:ascii="Arial" w:hAnsi="Arial" w:cs="Arial"/>
                      <w:color w:val="000000"/>
                      <w:lang w:val="es-BO"/>
                    </w:rPr>
                    <w:t>documento</w:t>
                  </w:r>
                  <w:r w:rsidRPr="00365948">
                    <w:rPr>
                      <w:rFonts w:ascii="Arial" w:hAnsi="Arial" w:cs="Arial"/>
                      <w:color w:val="000000"/>
                      <w:lang w:val="es-BO"/>
                    </w:rPr>
                    <w:t>s y la Ley Aplicable.</w:t>
                  </w:r>
                </w:p>
              </w:tc>
            </w:tr>
            <w:tr w:rsidR="00CB4907" w:rsidRPr="00365948" w:rsidTr="00CB4907">
              <w:trPr>
                <w:trHeight w:val="326"/>
              </w:trPr>
              <w:tc>
                <w:tcPr>
                  <w:tcW w:w="1832" w:type="dxa"/>
                  <w:tcBorders>
                    <w:top w:val="nil"/>
                    <w:left w:val="nil"/>
                    <w:bottom w:val="nil"/>
                    <w:right w:val="nil"/>
                  </w:tcBorders>
                </w:tcPr>
                <w:p w:rsidR="00CB4907" w:rsidRPr="003E4593" w:rsidRDefault="00CB4907" w:rsidP="00CB4907">
                  <w:pPr>
                    <w:spacing w:after="120"/>
                    <w:rPr>
                      <w:rFonts w:ascii="Arial" w:hAnsi="Arial" w:cs="Arial"/>
                      <w:b/>
                    </w:rPr>
                  </w:pPr>
                  <w:r w:rsidRPr="003E4593">
                    <w:rPr>
                      <w:rFonts w:ascii="Arial" w:hAnsi="Arial" w:cs="Arial"/>
                      <w:b/>
                    </w:rPr>
                    <w:t xml:space="preserve">Unidad </w:t>
                  </w:r>
                  <w:r w:rsidRPr="00EA43C0">
                    <w:rPr>
                      <w:rFonts w:ascii="Arial" w:hAnsi="Arial" w:cs="Arial"/>
                      <w:b/>
                    </w:rPr>
                    <w:t>Solicitante/ Ejecutora:</w:t>
                  </w:r>
                </w:p>
              </w:tc>
              <w:tc>
                <w:tcPr>
                  <w:tcW w:w="6628" w:type="dxa"/>
                  <w:tcBorders>
                    <w:top w:val="nil"/>
                    <w:left w:val="nil"/>
                    <w:bottom w:val="nil"/>
                    <w:right w:val="nil"/>
                  </w:tcBorders>
                </w:tcPr>
                <w:p w:rsidR="00CB4907" w:rsidRPr="003E4593" w:rsidRDefault="00CB4907" w:rsidP="00CB4907">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CB4907" w:rsidRPr="00365948" w:rsidRDefault="00CB4907" w:rsidP="00CB490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5948">
              <w:rPr>
                <w:rFonts w:ascii="Arial" w:hAnsi="Arial" w:cs="Arial"/>
                <w:b/>
              </w:rPr>
              <w:t>3.2</w:t>
            </w:r>
            <w:r>
              <w:rPr>
                <w:rFonts w:ascii="Arial" w:hAnsi="Arial" w:cs="Arial"/>
                <w:b/>
              </w:rPr>
              <w:t xml:space="preserve"> </w:t>
            </w:r>
            <w:r>
              <w:rPr>
                <w:rFonts w:ascii="Arial" w:hAnsi="Arial" w:cs="Arial"/>
                <w:b/>
              </w:rPr>
              <w:tab/>
            </w:r>
            <w:r w:rsidRPr="00365948">
              <w:rPr>
                <w:rFonts w:ascii="Arial" w:hAnsi="Arial" w:cs="Arial"/>
                <w:b/>
                <w:bCs/>
              </w:rPr>
              <w:t xml:space="preserve">Discrepancias: </w:t>
            </w:r>
            <w:r w:rsidRPr="00365948">
              <w:rPr>
                <w:rFonts w:ascii="Arial" w:hAnsi="Arial" w:cs="Arial"/>
              </w:rPr>
              <w:t xml:space="preserve">En caso de presentarse incompatibilidad de interpretación y/o aplicación entre el Contrato y alguno de sus </w:t>
            </w:r>
            <w:r>
              <w:rPr>
                <w:rFonts w:ascii="Arial" w:hAnsi="Arial" w:cs="Arial"/>
              </w:rPr>
              <w:t>documento</w:t>
            </w:r>
            <w:r w:rsidRPr="00365948">
              <w:rPr>
                <w:rFonts w:ascii="Arial" w:hAnsi="Arial" w:cs="Arial"/>
              </w:rPr>
              <w:t xml:space="preserve">s, o los </w:t>
            </w:r>
            <w:r>
              <w:rPr>
                <w:rFonts w:ascii="Arial" w:hAnsi="Arial" w:cs="Arial"/>
              </w:rPr>
              <w:t>documento</w:t>
            </w:r>
            <w:r w:rsidRPr="00365948">
              <w:rPr>
                <w:rFonts w:ascii="Arial" w:hAnsi="Arial" w:cs="Arial"/>
              </w:rPr>
              <w:t xml:space="preserve">s entre sí, prevalecerá siempre lo dispuesto en el Contrato y entre </w:t>
            </w:r>
            <w:r>
              <w:rPr>
                <w:rFonts w:ascii="Arial" w:hAnsi="Arial" w:cs="Arial"/>
              </w:rPr>
              <w:t>documento</w:t>
            </w:r>
            <w:r w:rsidRPr="00365948">
              <w:rPr>
                <w:rFonts w:ascii="Arial" w:hAnsi="Arial" w:cs="Arial"/>
              </w:rPr>
              <w:t>s prevalecerá el más específico de ellos sobre otro más genérico.</w:t>
            </w:r>
          </w:p>
          <w:p w:rsidR="00CB4907" w:rsidRPr="00365948" w:rsidRDefault="00CB4907" w:rsidP="00CB490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lang w:val="es-BO"/>
              </w:rPr>
            </w:pPr>
            <w:r w:rsidRPr="00365948">
              <w:rPr>
                <w:rFonts w:ascii="Arial" w:hAnsi="Arial" w:cs="Arial"/>
                <w:b/>
              </w:rPr>
              <w:t>3.3</w:t>
            </w:r>
            <w:r>
              <w:rPr>
                <w:rFonts w:ascii="Arial" w:hAnsi="Arial" w:cs="Arial"/>
                <w:b/>
              </w:rPr>
              <w:t xml:space="preserve">  </w:t>
            </w:r>
            <w:r>
              <w:rPr>
                <w:rFonts w:ascii="Arial" w:hAnsi="Arial" w:cs="Arial"/>
                <w:b/>
              </w:rPr>
              <w:tab/>
            </w:r>
            <w:r w:rsidRPr="00365948">
              <w:rPr>
                <w:rFonts w:ascii="Arial" w:hAnsi="Arial" w:cs="Arial"/>
                <w:b/>
              </w:rPr>
              <w:t>Encabezamientos:</w:t>
            </w:r>
            <w:r w:rsidRPr="00365948">
              <w:rPr>
                <w:rFonts w:ascii="Arial" w:hAnsi="Arial" w:cs="Arial"/>
              </w:rPr>
              <w:t xml:space="preserve"> El contenido de este Contrato no se verá restringido, modificado o afectado por los encabezamientos.</w:t>
            </w:r>
            <w:r w:rsidRPr="00365948">
              <w:rPr>
                <w:rFonts w:ascii="Arial" w:hAnsi="Arial" w:cs="Arial"/>
                <w:b/>
                <w:lang w:val="es-BO"/>
              </w:rPr>
              <w:t xml:space="preserve"> </w:t>
            </w:r>
          </w:p>
          <w:p w:rsidR="00CB4907" w:rsidRPr="00365948" w:rsidRDefault="00CB4907" w:rsidP="00CB490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5948">
              <w:rPr>
                <w:rFonts w:ascii="Arial" w:hAnsi="Arial" w:cs="Arial"/>
                <w:b/>
                <w:lang w:val="es-BO"/>
              </w:rPr>
              <w:t>3.4</w:t>
            </w:r>
            <w:r>
              <w:rPr>
                <w:rFonts w:ascii="Arial" w:hAnsi="Arial" w:cs="Arial"/>
                <w:b/>
                <w:lang w:val="es-BO"/>
              </w:rPr>
              <w:tab/>
            </w:r>
            <w:r w:rsidRPr="00365948">
              <w:rPr>
                <w:rFonts w:ascii="Arial" w:hAnsi="Arial" w:cs="Arial"/>
                <w:b/>
              </w:rPr>
              <w:t xml:space="preserve">Idioma: </w:t>
            </w:r>
            <w:r w:rsidRPr="00365948">
              <w:rPr>
                <w:rFonts w:ascii="Arial" w:hAnsi="Arial" w:cs="Arial"/>
              </w:rPr>
              <w:t>Este Contrato se ha celebrado en castellano, idioma por el que se regirán obligatoriamente todas las materias relacionadas con el mismo o su interpretación.</w:t>
            </w:r>
          </w:p>
          <w:p w:rsidR="00CB4907" w:rsidRPr="00365948" w:rsidRDefault="00CB4907" w:rsidP="00CB490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5948">
              <w:rPr>
                <w:rFonts w:ascii="Arial" w:hAnsi="Arial" w:cs="Arial"/>
                <w:b/>
              </w:rPr>
              <w:t xml:space="preserve">3.5 </w:t>
            </w:r>
            <w:r w:rsidRPr="00365948">
              <w:rPr>
                <w:rFonts w:ascii="Arial" w:hAnsi="Arial" w:cs="Arial"/>
              </w:rPr>
              <w:tab/>
            </w:r>
            <w:r w:rsidRPr="00365948">
              <w:rPr>
                <w:rFonts w:ascii="Arial" w:hAnsi="Arial" w:cs="Arial"/>
                <w:b/>
              </w:rPr>
              <w:t>Ley que rige el Contrato:</w:t>
            </w:r>
            <w:r w:rsidRPr="00365948">
              <w:rPr>
                <w:rFonts w:ascii="Arial" w:hAnsi="Arial" w:cs="Arial"/>
              </w:rPr>
              <w:t xml:space="preserve"> Este Contrato, su significado e interpretación y la relación que crea entre las Partes se regirá por la Ley Aplicable.</w:t>
            </w:r>
          </w:p>
          <w:p w:rsidR="00CB4907" w:rsidRPr="00365948" w:rsidRDefault="00CB4907" w:rsidP="00CB4907">
            <w:pPr>
              <w:tabs>
                <w:tab w:val="left" w:pos="567"/>
              </w:tabs>
              <w:spacing w:after="120"/>
              <w:ind w:left="567" w:hanging="567"/>
              <w:jc w:val="both"/>
              <w:rPr>
                <w:rFonts w:ascii="Arial" w:hAnsi="Arial" w:cs="Arial"/>
              </w:rPr>
            </w:pPr>
            <w:r w:rsidRPr="00365948">
              <w:rPr>
                <w:rFonts w:ascii="Arial" w:hAnsi="Arial" w:cs="Arial"/>
                <w:b/>
              </w:rPr>
              <w:t>3.6</w:t>
            </w:r>
            <w:r>
              <w:rPr>
                <w:rFonts w:ascii="Arial" w:hAnsi="Arial" w:cs="Arial"/>
              </w:rPr>
              <w:tab/>
            </w:r>
            <w:r w:rsidRPr="00365948">
              <w:rPr>
                <w:rFonts w:ascii="Arial" w:hAnsi="Arial" w:cs="Arial"/>
                <w:b/>
              </w:rPr>
              <w:t>Mayúsculas:</w:t>
            </w:r>
            <w:r w:rsidRPr="00365948">
              <w:rPr>
                <w:rFonts w:ascii="Arial" w:hAnsi="Arial" w:cs="Arial"/>
              </w:rPr>
              <w:t xml:space="preserve"> El uso de las mayúsculas se entenderá conforme a las denominaciones otorgadas en este instrumento, o de acuerdo a su contexto, usando indistintamente en plural o singular.</w:t>
            </w:r>
          </w:p>
          <w:p w:rsidR="00CB4907" w:rsidRPr="00365948" w:rsidRDefault="00CB4907" w:rsidP="00CB4907">
            <w:pPr>
              <w:tabs>
                <w:tab w:val="left" w:pos="567"/>
              </w:tabs>
              <w:spacing w:after="120"/>
              <w:ind w:left="567" w:hanging="567"/>
              <w:jc w:val="both"/>
              <w:rPr>
                <w:rFonts w:ascii="Arial" w:hAnsi="Arial" w:cs="Arial"/>
              </w:rPr>
            </w:pPr>
            <w:r w:rsidRPr="00365948">
              <w:rPr>
                <w:rFonts w:ascii="Arial" w:hAnsi="Arial" w:cs="Arial"/>
                <w:b/>
              </w:rPr>
              <w:t>3.7</w:t>
            </w:r>
            <w:r>
              <w:rPr>
                <w:rFonts w:ascii="Arial" w:hAnsi="Arial" w:cs="Arial"/>
                <w:b/>
              </w:rPr>
              <w:tab/>
            </w:r>
            <w:r w:rsidRPr="00365948">
              <w:rPr>
                <w:rFonts w:ascii="Arial" w:hAnsi="Arial" w:cs="Arial"/>
                <w:b/>
              </w:rPr>
              <w:t>Plazos:</w:t>
            </w:r>
            <w:r w:rsidRPr="00365948">
              <w:rPr>
                <w:rFonts w:ascii="Arial" w:hAnsi="Arial" w:cs="Arial"/>
              </w:rPr>
              <w:t xml:space="preserve"> Todos los plazos establecidos en este Contrato y sus </w:t>
            </w:r>
            <w:r>
              <w:rPr>
                <w:rFonts w:ascii="Arial" w:hAnsi="Arial" w:cs="Arial"/>
              </w:rPr>
              <w:t>documento</w:t>
            </w:r>
            <w:r w:rsidRPr="00365948">
              <w:rPr>
                <w:rFonts w:ascii="Arial" w:hAnsi="Arial" w:cs="Arial"/>
              </w:rPr>
              <w:t>s se entenderán como días calendario, salvo indicación expresa en contrario.</w:t>
            </w:r>
          </w:p>
          <w:p w:rsidR="00CB4907" w:rsidRPr="00365948" w:rsidRDefault="00CB4907" w:rsidP="00CB490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highlight w:val="yellow"/>
              </w:rPr>
            </w:pPr>
            <w:r w:rsidRPr="00365948">
              <w:rPr>
                <w:rFonts w:ascii="Arial" w:hAnsi="Arial" w:cs="Arial"/>
                <w:b/>
              </w:rPr>
              <w:t>3.8</w:t>
            </w:r>
            <w:r>
              <w:rPr>
                <w:rFonts w:ascii="Arial" w:hAnsi="Arial" w:cs="Arial"/>
                <w:b/>
              </w:rPr>
              <w:tab/>
            </w:r>
            <w:r w:rsidRPr="00365948">
              <w:rPr>
                <w:rFonts w:ascii="Arial" w:hAnsi="Arial" w:cs="Arial"/>
                <w:b/>
              </w:rPr>
              <w:t>Relación</w:t>
            </w:r>
            <w:r>
              <w:rPr>
                <w:rFonts w:ascii="Arial" w:hAnsi="Arial" w:cs="Arial"/>
                <w:b/>
              </w:rPr>
              <w:t xml:space="preserve"> </w:t>
            </w:r>
            <w:r w:rsidRPr="00365948">
              <w:rPr>
                <w:rFonts w:ascii="Arial" w:hAnsi="Arial" w:cs="Arial"/>
                <w:b/>
              </w:rPr>
              <w:t>entre</w:t>
            </w:r>
            <w:r>
              <w:rPr>
                <w:rFonts w:ascii="Arial" w:hAnsi="Arial" w:cs="Arial"/>
                <w:b/>
              </w:rPr>
              <w:t xml:space="preserve"> </w:t>
            </w:r>
            <w:r w:rsidRPr="00365948">
              <w:rPr>
                <w:rFonts w:ascii="Arial" w:hAnsi="Arial" w:cs="Arial"/>
                <w:b/>
              </w:rPr>
              <w:t>las</w:t>
            </w:r>
            <w:r>
              <w:rPr>
                <w:rFonts w:ascii="Arial" w:hAnsi="Arial" w:cs="Arial"/>
                <w:b/>
              </w:rPr>
              <w:t xml:space="preserve"> </w:t>
            </w:r>
            <w:r w:rsidRPr="00365948">
              <w:rPr>
                <w:rFonts w:ascii="Arial" w:hAnsi="Arial" w:cs="Arial"/>
                <w:b/>
              </w:rPr>
              <w:t xml:space="preserve">Partes: </w:t>
            </w:r>
            <w:r w:rsidRPr="00365948">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w:t>
            </w:r>
            <w:r w:rsidRPr="00365948">
              <w:rPr>
                <w:rFonts w:ascii="Arial" w:hAnsi="Arial" w:cs="Arial"/>
              </w:rPr>
              <w:lastRenderedPageBreak/>
              <w:t xml:space="preserve">relación con la ejecución del Servicio estará exclusivamente a cargo del </w:t>
            </w:r>
            <w:r w:rsidRPr="008E1830">
              <w:rPr>
                <w:rFonts w:ascii="Arial" w:hAnsi="Arial" w:cs="Arial"/>
                <w:b/>
              </w:rPr>
              <w:t>SUPERVISOR</w:t>
            </w:r>
            <w:r w:rsidRPr="00365948">
              <w:rPr>
                <w:rFonts w:ascii="Arial" w:hAnsi="Arial" w:cs="Arial"/>
              </w:rPr>
              <w:t xml:space="preserve">, quien será plenamente responsable por todos los aspectos relacionados con este Contrato y la </w:t>
            </w:r>
            <w:r>
              <w:rPr>
                <w:rFonts w:ascii="Arial" w:hAnsi="Arial" w:cs="Arial"/>
              </w:rPr>
              <w:t>Ley Aplicable</w:t>
            </w:r>
            <w:r w:rsidRPr="00365948">
              <w:rPr>
                <w:rFonts w:ascii="Arial" w:hAnsi="Arial" w:cs="Arial"/>
              </w:rPr>
              <w:t>.</w:t>
            </w:r>
          </w:p>
          <w:p w:rsidR="00CB4907" w:rsidRPr="00365948" w:rsidRDefault="00CB4907" w:rsidP="00CB490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5948">
              <w:rPr>
                <w:rFonts w:ascii="Arial" w:hAnsi="Arial" w:cs="Arial"/>
                <w:b/>
              </w:rPr>
              <w:t>3.9</w:t>
            </w:r>
            <w:r w:rsidRPr="00365948">
              <w:rPr>
                <w:rFonts w:ascii="Arial" w:hAnsi="Arial" w:cs="Arial"/>
              </w:rPr>
              <w:tab/>
            </w:r>
            <w:r w:rsidRPr="00365948">
              <w:rPr>
                <w:rFonts w:ascii="Arial" w:hAnsi="Arial" w:cs="Arial"/>
                <w:b/>
              </w:rPr>
              <w:t>Totalidad del acuerdo:</w:t>
            </w:r>
            <w:r w:rsidRPr="00365948">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B4907" w:rsidRPr="00365948" w:rsidRDefault="00CB4907" w:rsidP="00CB490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rPr>
            </w:pPr>
            <w:r w:rsidRPr="000D5AA8">
              <w:rPr>
                <w:rFonts w:ascii="Arial" w:hAnsi="Arial" w:cs="Arial"/>
                <w:b/>
                <w:u w:val="single"/>
              </w:rPr>
              <w:t>CLÁUSULA</w:t>
            </w:r>
            <w:r>
              <w:rPr>
                <w:rFonts w:ascii="Arial" w:hAnsi="Arial" w:cs="Arial"/>
                <w:u w:val="single"/>
              </w:rPr>
              <w:t xml:space="preserve"> </w:t>
            </w:r>
            <w:r w:rsidRPr="00365948">
              <w:rPr>
                <w:rFonts w:ascii="Arial" w:hAnsi="Arial" w:cs="Arial"/>
                <w:b/>
                <w:u w:val="single"/>
              </w:rPr>
              <w:t>CUARTA.- (NATURALEZA DEL CONTRATO)</w:t>
            </w:r>
            <w:r w:rsidRPr="00365948">
              <w:rPr>
                <w:rFonts w:ascii="Arial" w:hAnsi="Arial" w:cs="Arial"/>
                <w:b/>
              </w:rPr>
              <w:t xml:space="preserve"> </w:t>
            </w:r>
          </w:p>
          <w:p w:rsidR="00CB4907" w:rsidRPr="00365948" w:rsidRDefault="00CB4907" w:rsidP="00CB4907">
            <w:pPr>
              <w:spacing w:after="120"/>
              <w:jc w:val="both"/>
              <w:rPr>
                <w:rFonts w:ascii="Arial" w:hAnsi="Arial" w:cs="Arial"/>
              </w:rPr>
            </w:pPr>
            <w:r w:rsidRPr="00365948">
              <w:rPr>
                <w:rFonts w:ascii="Arial" w:hAnsi="Arial" w:cs="Arial"/>
              </w:rPr>
              <w:t>El presente Contrato es de naturaleza administrativa, por tanto, su aplicación e interpretación deberá realizarse en el marco de la normativa legal vigente en el Estado Plurinacional de Bolivia.</w:t>
            </w:r>
          </w:p>
          <w:p w:rsidR="00CB4907" w:rsidRPr="000D5AA8" w:rsidRDefault="00CB4907" w:rsidP="00CB4907">
            <w:pPr>
              <w:spacing w:after="120"/>
              <w:jc w:val="both"/>
              <w:rPr>
                <w:rFonts w:ascii="Arial" w:hAnsi="Arial" w:cs="Arial"/>
                <w:b/>
                <w:lang w:val="es-ES_tradnl"/>
              </w:rPr>
            </w:pPr>
            <w:r w:rsidRPr="000D5AA8">
              <w:rPr>
                <w:rFonts w:ascii="Arial" w:hAnsi="Arial" w:cs="Arial"/>
                <w:b/>
                <w:u w:val="single"/>
                <w:lang w:val="es-ES_tradnl"/>
              </w:rPr>
              <w:t>CLÁUSULA QUINTA.- (DOCUMENTOS DEL CONTRATO)</w:t>
            </w:r>
            <w:r w:rsidRPr="000D5AA8">
              <w:rPr>
                <w:rFonts w:ascii="Arial" w:hAnsi="Arial" w:cs="Arial"/>
                <w:b/>
                <w:lang w:val="es-ES_tradnl"/>
              </w:rPr>
              <w:t xml:space="preserve"> </w:t>
            </w:r>
          </w:p>
          <w:p w:rsidR="00CB4907" w:rsidRPr="00365948" w:rsidRDefault="00CB4907" w:rsidP="00CB4907">
            <w:pPr>
              <w:pStyle w:val="Sangra3detindependiente"/>
              <w:spacing w:before="120"/>
              <w:ind w:left="0"/>
              <w:jc w:val="both"/>
              <w:rPr>
                <w:rFonts w:ascii="Arial" w:hAnsi="Arial" w:cs="Arial"/>
                <w:sz w:val="20"/>
                <w:szCs w:val="20"/>
              </w:rPr>
            </w:pPr>
            <w:r w:rsidRPr="00365948">
              <w:rPr>
                <w:rFonts w:ascii="Arial" w:hAnsi="Arial" w:cs="Arial"/>
                <w:sz w:val="20"/>
                <w:szCs w:val="20"/>
              </w:rPr>
              <w:t xml:space="preserve">Forman parte integrante e indivisible del presente Contrato, los </w:t>
            </w:r>
            <w:r>
              <w:rPr>
                <w:rFonts w:ascii="Arial" w:hAnsi="Arial" w:cs="Arial"/>
                <w:sz w:val="20"/>
                <w:szCs w:val="20"/>
              </w:rPr>
              <w:t>documento</w:t>
            </w:r>
            <w:r w:rsidRPr="00365948">
              <w:rPr>
                <w:rFonts w:ascii="Arial" w:hAnsi="Arial" w:cs="Arial"/>
                <w:sz w:val="20"/>
                <w:szCs w:val="20"/>
              </w:rPr>
              <w:t xml:space="preserve">s que se detallan a continuación y que tienen por finalidad complementarse mutuamente: </w:t>
            </w:r>
          </w:p>
          <w:p w:rsidR="00CB4907" w:rsidRPr="00D07EF4" w:rsidRDefault="00CB4907" w:rsidP="00E34132">
            <w:pPr>
              <w:numPr>
                <w:ilvl w:val="0"/>
                <w:numId w:val="103"/>
              </w:numPr>
              <w:spacing w:after="120"/>
              <w:jc w:val="both"/>
              <w:rPr>
                <w:rFonts w:ascii="Arial" w:hAnsi="Arial" w:cs="Arial"/>
                <w:lang w:val="es-BO"/>
              </w:rPr>
            </w:pPr>
            <w:r w:rsidRPr="00D07EF4">
              <w:rPr>
                <w:rFonts w:ascii="Arial" w:hAnsi="Arial" w:cs="Arial"/>
              </w:rPr>
              <w:t>Documento de contratación</w:t>
            </w:r>
            <w:r>
              <w:rPr>
                <w:rFonts w:ascii="Arial" w:hAnsi="Arial" w:cs="Arial"/>
              </w:rPr>
              <w:t xml:space="preserve"> directa, aclaraciones y enmiendas</w:t>
            </w:r>
            <w:r w:rsidRPr="00D07EF4">
              <w:rPr>
                <w:rFonts w:ascii="Arial" w:hAnsi="Arial" w:cs="Arial"/>
                <w:lang w:val="es-BO"/>
              </w:rPr>
              <w:t>.</w:t>
            </w:r>
          </w:p>
          <w:p w:rsidR="00CB4907" w:rsidRPr="00D07EF4" w:rsidRDefault="00CB4907" w:rsidP="00E34132">
            <w:pPr>
              <w:numPr>
                <w:ilvl w:val="0"/>
                <w:numId w:val="103"/>
              </w:numPr>
              <w:spacing w:after="120"/>
              <w:jc w:val="both"/>
              <w:rPr>
                <w:rFonts w:ascii="Arial" w:hAnsi="Arial" w:cs="Arial"/>
                <w:lang w:val="es-BO"/>
              </w:rPr>
            </w:pPr>
            <w:r w:rsidRPr="00D07EF4">
              <w:rPr>
                <w:rFonts w:ascii="Arial" w:hAnsi="Arial" w:cs="Arial"/>
                <w:lang w:val="es-BO"/>
              </w:rPr>
              <w:t>Propuesta adjudicada (oferta técnica y económica)</w:t>
            </w:r>
            <w:r>
              <w:rPr>
                <w:rFonts w:ascii="Arial" w:hAnsi="Arial" w:cs="Arial"/>
                <w:lang w:val="es-BO"/>
              </w:rPr>
              <w:t>.</w:t>
            </w:r>
          </w:p>
          <w:p w:rsidR="00CB4907" w:rsidRDefault="00CB4907" w:rsidP="00E34132">
            <w:pPr>
              <w:numPr>
                <w:ilvl w:val="0"/>
                <w:numId w:val="103"/>
              </w:numPr>
              <w:spacing w:after="120"/>
              <w:jc w:val="both"/>
              <w:rPr>
                <w:rFonts w:ascii="Arial" w:hAnsi="Arial" w:cs="Arial"/>
              </w:rPr>
            </w:pPr>
            <w:r>
              <w:rPr>
                <w:rFonts w:ascii="Arial" w:hAnsi="Arial" w:cs="Arial"/>
              </w:rPr>
              <w:t>Nota expresa de adjudicación y solicitud de documentos _____.</w:t>
            </w:r>
          </w:p>
          <w:p w:rsidR="00CB4907" w:rsidRPr="00EA43C0" w:rsidRDefault="00CB4907" w:rsidP="00E34132">
            <w:pPr>
              <w:numPr>
                <w:ilvl w:val="0"/>
                <w:numId w:val="103"/>
              </w:numPr>
              <w:spacing w:after="120"/>
              <w:jc w:val="both"/>
              <w:rPr>
                <w:rFonts w:ascii="Arial" w:hAnsi="Arial" w:cs="Arial"/>
              </w:rPr>
            </w:pPr>
            <w:r>
              <w:rPr>
                <w:rFonts w:ascii="Arial" w:hAnsi="Arial" w:cs="Arial"/>
              </w:rPr>
              <w:t xml:space="preserve">Acta de </w:t>
            </w:r>
            <w:r w:rsidRPr="009526D1">
              <w:rPr>
                <w:rFonts w:ascii="Arial" w:hAnsi="Arial" w:cs="Arial"/>
              </w:rPr>
              <w:t>conce</w:t>
            </w:r>
            <w:r w:rsidRPr="00EA43C0">
              <w:rPr>
                <w:rFonts w:ascii="Arial" w:hAnsi="Arial" w:cs="Arial"/>
              </w:rPr>
              <w:t>rtación. (si corresponde)</w:t>
            </w:r>
          </w:p>
          <w:p w:rsidR="00CB4907" w:rsidRPr="0072502C" w:rsidRDefault="00CB4907" w:rsidP="00E34132">
            <w:pPr>
              <w:numPr>
                <w:ilvl w:val="0"/>
                <w:numId w:val="103"/>
              </w:numPr>
              <w:spacing w:after="120"/>
              <w:jc w:val="both"/>
              <w:rPr>
                <w:rFonts w:ascii="Arial" w:hAnsi="Arial" w:cs="Arial"/>
                <w:lang w:val="es-BO"/>
              </w:rPr>
            </w:pPr>
            <w:r>
              <w:rPr>
                <w:rFonts w:ascii="Arial" w:hAnsi="Arial" w:cs="Arial"/>
                <w:lang w:val="es-BO"/>
              </w:rPr>
              <w:t>G</w:t>
            </w:r>
            <w:r w:rsidRPr="0072502C">
              <w:rPr>
                <w:rFonts w:ascii="Arial" w:hAnsi="Arial" w:cs="Arial"/>
                <w:lang w:val="es-BO"/>
              </w:rPr>
              <w:t>arantías.</w:t>
            </w:r>
          </w:p>
          <w:p w:rsidR="00CB4907" w:rsidRPr="00365948" w:rsidRDefault="00CB4907" w:rsidP="00CB4907">
            <w:pPr>
              <w:spacing w:before="120" w:after="120"/>
              <w:jc w:val="both"/>
              <w:rPr>
                <w:rFonts w:ascii="Arial" w:hAnsi="Arial" w:cs="Arial"/>
                <w:b/>
                <w:lang w:val="es-BO"/>
              </w:rPr>
            </w:pPr>
            <w:r w:rsidRPr="000D5AA8">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SEXTA.- (OBJETO DEL CONTRATO)</w:t>
            </w:r>
            <w:r w:rsidRPr="00365948">
              <w:rPr>
                <w:rFonts w:ascii="Arial" w:hAnsi="Arial" w:cs="Arial"/>
                <w:b/>
                <w:lang w:val="es-BO"/>
              </w:rPr>
              <w:t xml:space="preserve"> </w:t>
            </w:r>
          </w:p>
          <w:p w:rsidR="00CB4907" w:rsidRDefault="00CB4907" w:rsidP="00CB4907">
            <w:pPr>
              <w:spacing w:after="120"/>
              <w:jc w:val="both"/>
              <w:rPr>
                <w:rFonts w:ascii="Arial" w:hAnsi="Arial" w:cs="Arial"/>
                <w:lang w:val="es-BO"/>
              </w:rPr>
            </w:pPr>
            <w:r w:rsidRPr="00365948">
              <w:rPr>
                <w:rFonts w:ascii="Arial" w:hAnsi="Arial" w:cs="Arial"/>
                <w:lang w:val="es-BO"/>
              </w:rPr>
              <w:t xml:space="preserve">Mediante el presente Contrato el </w:t>
            </w:r>
            <w:r w:rsidRPr="008E1830">
              <w:rPr>
                <w:rFonts w:ascii="Arial" w:hAnsi="Arial" w:cs="Arial"/>
                <w:b/>
                <w:lang w:val="es-BO"/>
              </w:rPr>
              <w:t>SUPERVISOR</w:t>
            </w:r>
            <w:r w:rsidRPr="00365948">
              <w:rPr>
                <w:rFonts w:ascii="Arial" w:hAnsi="Arial" w:cs="Arial"/>
                <w:lang w:val="es-BO"/>
              </w:rPr>
              <w:t xml:space="preserve"> se obliga ante 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 xml:space="preserve"> a </w:t>
            </w:r>
            <w:r w:rsidRPr="00365948">
              <w:rPr>
                <w:rFonts w:ascii="Arial" w:hAnsi="Arial" w:cs="Arial"/>
                <w:lang w:val="es-ES_tradnl"/>
              </w:rPr>
              <w:t xml:space="preserve">realizar la </w:t>
            </w:r>
            <w:r w:rsidRPr="00365948">
              <w:rPr>
                <w:rFonts w:ascii="Arial" w:hAnsi="Arial" w:cs="Arial"/>
                <w:lang w:val="es-BO"/>
              </w:rPr>
              <w:t xml:space="preserve">supervisión técnica </w:t>
            </w:r>
            <w:r>
              <w:rPr>
                <w:rFonts w:ascii="Arial" w:hAnsi="Arial" w:cs="Arial"/>
                <w:lang w:val="es-BO"/>
              </w:rPr>
              <w:t>de</w:t>
            </w:r>
            <w:r w:rsidRPr="00365948">
              <w:rPr>
                <w:rFonts w:ascii="Arial" w:hAnsi="Arial" w:cs="Arial"/>
                <w:lang w:val="es-BO"/>
              </w:rPr>
              <w:t xml:space="preserve"> __________</w:t>
            </w:r>
            <w:r w:rsidRPr="00365948">
              <w:rPr>
                <w:rFonts w:ascii="Arial" w:hAnsi="Arial" w:cs="Arial"/>
                <w:lang w:val="es-ES_tradnl"/>
              </w:rPr>
              <w:t xml:space="preserve">, que se ejecutará en </w:t>
            </w:r>
            <w:r w:rsidRPr="00365948">
              <w:rPr>
                <w:rFonts w:ascii="Arial" w:hAnsi="Arial" w:cs="Arial"/>
              </w:rPr>
              <w:t xml:space="preserve">___________ </w:t>
            </w:r>
            <w:r w:rsidRPr="00365948">
              <w:rPr>
                <w:rFonts w:ascii="Arial" w:hAnsi="Arial" w:cs="Arial"/>
                <w:lang w:val="es-BO"/>
              </w:rPr>
              <w:t>a ser realizad</w:t>
            </w:r>
            <w:r>
              <w:rPr>
                <w:rFonts w:ascii="Arial" w:hAnsi="Arial" w:cs="Arial"/>
                <w:lang w:val="es-BO"/>
              </w:rPr>
              <w:t>a</w:t>
            </w:r>
            <w:r w:rsidRPr="00365948">
              <w:rPr>
                <w:rFonts w:ascii="Arial" w:hAnsi="Arial" w:cs="Arial"/>
                <w:lang w:val="es-BO"/>
              </w:rPr>
              <w:t xml:space="preserve"> de conformidad al presente Contrato y sus </w:t>
            </w:r>
            <w:r>
              <w:rPr>
                <w:rFonts w:ascii="Arial" w:hAnsi="Arial" w:cs="Arial"/>
                <w:lang w:val="es-BO"/>
              </w:rPr>
              <w:t>documento</w:t>
            </w:r>
            <w:r w:rsidRPr="00365948">
              <w:rPr>
                <w:rFonts w:ascii="Arial" w:hAnsi="Arial" w:cs="Arial"/>
                <w:lang w:val="es-BO"/>
              </w:rPr>
              <w:t xml:space="preserve">s. </w:t>
            </w:r>
          </w:p>
          <w:p w:rsidR="00CB4907" w:rsidRPr="00365948" w:rsidRDefault="00CB4907" w:rsidP="00CB4907">
            <w:pPr>
              <w:spacing w:after="120"/>
              <w:jc w:val="both"/>
              <w:rPr>
                <w:rFonts w:ascii="Arial" w:hAnsi="Arial" w:cs="Arial"/>
                <w:b/>
                <w:lang w:val="es-BO"/>
              </w:rPr>
            </w:pPr>
            <w:r w:rsidRPr="00FB010F">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SÉPTIMA.- (VIGENCIA, PLAZO </w:t>
            </w:r>
            <w:r w:rsidRPr="00365948">
              <w:rPr>
                <w:rFonts w:ascii="Arial" w:hAnsi="Arial" w:cs="Arial"/>
                <w:b/>
                <w:u w:val="single"/>
                <w:lang w:val="es-ES_tradnl"/>
              </w:rPr>
              <w:t>DE PRESTACIÓN DEL SERVICIO Y ORDEN DE PROCEDER</w:t>
            </w:r>
            <w:r w:rsidRPr="00365948">
              <w:rPr>
                <w:rFonts w:ascii="Arial" w:hAnsi="Arial" w:cs="Arial"/>
                <w:b/>
                <w:u w:val="single"/>
                <w:lang w:val="es-BO"/>
              </w:rPr>
              <w:t>)</w:t>
            </w:r>
            <w:r w:rsidRPr="00365948">
              <w:rPr>
                <w:rFonts w:ascii="Arial" w:hAnsi="Arial" w:cs="Arial"/>
                <w:b/>
                <w:lang w:val="es-BO"/>
              </w:rPr>
              <w:t xml:space="preserve"> </w:t>
            </w:r>
          </w:p>
          <w:p w:rsidR="00CB4907" w:rsidRPr="00365948" w:rsidRDefault="00CB4907" w:rsidP="00CB4907">
            <w:pPr>
              <w:spacing w:after="120"/>
              <w:ind w:left="567" w:hanging="567"/>
              <w:jc w:val="both"/>
              <w:rPr>
                <w:rFonts w:ascii="Arial" w:hAnsi="Arial" w:cs="Arial"/>
                <w:lang w:val="es-BO"/>
              </w:rPr>
            </w:pPr>
            <w:r w:rsidRPr="00365948">
              <w:rPr>
                <w:rFonts w:ascii="Arial" w:hAnsi="Arial" w:cs="Arial"/>
                <w:b/>
                <w:lang w:val="es-BO"/>
              </w:rPr>
              <w:t xml:space="preserve">7.1 </w:t>
            </w:r>
            <w:r w:rsidRPr="00365948">
              <w:rPr>
                <w:rFonts w:ascii="Arial" w:hAnsi="Arial" w:cs="Arial"/>
                <w:b/>
                <w:lang w:val="es-BO"/>
              </w:rPr>
              <w:tab/>
              <w:t xml:space="preserve">Vigencia: </w:t>
            </w:r>
          </w:p>
          <w:p w:rsidR="00CB4907" w:rsidRPr="00365948" w:rsidRDefault="00CB4907" w:rsidP="00CB4907">
            <w:pPr>
              <w:spacing w:after="120"/>
              <w:ind w:left="567" w:hanging="1"/>
              <w:jc w:val="both"/>
              <w:rPr>
                <w:rFonts w:ascii="Arial" w:hAnsi="Arial" w:cs="Arial"/>
                <w:lang w:val="es-BO"/>
              </w:rPr>
            </w:pPr>
            <w:r w:rsidRPr="00365948">
              <w:rPr>
                <w:rFonts w:ascii="Arial" w:hAnsi="Arial" w:cs="Arial"/>
                <w:lang w:val="es-BO"/>
              </w:rPr>
              <w:t>El presente Contrato, entrará en vigencia desde el día siguiente hábil de su suscripción por ambas Partes, hasta el pago del certificado de liquidación final por parte de</w:t>
            </w:r>
            <w:r>
              <w:rPr>
                <w:rFonts w:ascii="Arial" w:hAnsi="Arial" w:cs="Arial"/>
                <w:lang w:val="es-BO"/>
              </w:rPr>
              <w:t xml:space="preserve"> </w:t>
            </w:r>
            <w:r w:rsidRPr="00365948">
              <w:rPr>
                <w:rFonts w:ascii="Arial" w:hAnsi="Arial" w:cs="Arial"/>
                <w:lang w:val="es-BO"/>
              </w:rPr>
              <w:t>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w:t>
            </w:r>
          </w:p>
          <w:p w:rsidR="00CB4907" w:rsidRPr="00365948" w:rsidRDefault="00CB4907" w:rsidP="00CB4907">
            <w:pPr>
              <w:spacing w:after="120"/>
              <w:ind w:left="567" w:hanging="567"/>
              <w:jc w:val="both"/>
              <w:rPr>
                <w:rFonts w:ascii="Arial" w:hAnsi="Arial" w:cs="Arial"/>
                <w:b/>
                <w:lang w:val="es-BO"/>
              </w:rPr>
            </w:pPr>
            <w:r w:rsidRPr="00365948">
              <w:rPr>
                <w:rFonts w:ascii="Arial" w:hAnsi="Arial" w:cs="Arial"/>
                <w:b/>
                <w:lang w:val="es-BO"/>
              </w:rPr>
              <w:t xml:space="preserve">7.2 </w:t>
            </w:r>
            <w:r w:rsidRPr="00365948">
              <w:rPr>
                <w:rFonts w:ascii="Arial" w:hAnsi="Arial" w:cs="Arial"/>
                <w:b/>
                <w:lang w:val="es-BO"/>
              </w:rPr>
              <w:tab/>
              <w:t>Plazo:</w:t>
            </w:r>
          </w:p>
          <w:p w:rsidR="00CB4907" w:rsidRPr="00365948" w:rsidRDefault="00CB4907" w:rsidP="00CB4907">
            <w:pPr>
              <w:spacing w:after="120"/>
              <w:ind w:left="567" w:hanging="1"/>
              <w:jc w:val="both"/>
              <w:rPr>
                <w:rFonts w:ascii="Arial" w:hAnsi="Arial" w:cs="Arial"/>
                <w:lang w:val="es-BO"/>
              </w:rPr>
            </w:pPr>
            <w:r w:rsidRPr="00365948">
              <w:rPr>
                <w:rFonts w:ascii="Arial" w:hAnsi="Arial" w:cs="Arial"/>
                <w:lang w:val="es-BO"/>
              </w:rPr>
              <w:t xml:space="preserve">El </w:t>
            </w:r>
            <w:r w:rsidRPr="008E1830">
              <w:rPr>
                <w:rFonts w:ascii="Arial" w:hAnsi="Arial" w:cs="Arial"/>
                <w:b/>
                <w:bCs/>
                <w:lang w:val="es-BO"/>
              </w:rPr>
              <w:t>SUPERVISOR</w:t>
            </w:r>
            <w:r w:rsidRPr="00365948">
              <w:rPr>
                <w:rFonts w:ascii="Arial" w:hAnsi="Arial" w:cs="Arial"/>
                <w:lang w:val="es-BO"/>
              </w:rPr>
              <w:t xml:space="preserve"> </w:t>
            </w:r>
            <w:r w:rsidRPr="00365948">
              <w:rPr>
                <w:rFonts w:ascii="Arial" w:hAnsi="Arial" w:cs="Arial"/>
                <w:lang w:val="es-ES_tradnl"/>
              </w:rPr>
              <w:t>desarrollará el Servicio</w:t>
            </w:r>
            <w:r w:rsidRPr="00365948">
              <w:rPr>
                <w:rFonts w:ascii="Arial" w:hAnsi="Arial" w:cs="Arial"/>
                <w:lang w:val="es-BO"/>
              </w:rPr>
              <w:t xml:space="preserve"> </w:t>
            </w:r>
            <w:r w:rsidRPr="00EA43C0">
              <w:rPr>
                <w:rFonts w:ascii="Arial" w:hAnsi="Arial" w:cs="Arial"/>
                <w:lang w:val="es-ES_tradnl"/>
              </w:rPr>
              <w:t xml:space="preserve">en el plazo de </w:t>
            </w:r>
            <w:r w:rsidRPr="00EA43C0">
              <w:rPr>
                <w:rFonts w:ascii="Arial" w:hAnsi="Arial" w:cs="Arial"/>
                <w:i/>
                <w:lang w:val="es-ES_tradnl"/>
              </w:rPr>
              <w:t xml:space="preserve">literal </w:t>
            </w:r>
            <w:r w:rsidRPr="00EA43C0">
              <w:rPr>
                <w:rFonts w:ascii="Arial" w:hAnsi="Arial" w:cs="Arial"/>
                <w:lang w:val="es-ES_tradnl"/>
              </w:rPr>
              <w:t>(</w:t>
            </w:r>
            <w:r w:rsidRPr="00EA43C0">
              <w:rPr>
                <w:rFonts w:ascii="Arial" w:hAnsi="Arial" w:cs="Arial"/>
                <w:i/>
                <w:lang w:val="es-ES_tradnl"/>
              </w:rPr>
              <w:t>numeral</w:t>
            </w:r>
            <w:r w:rsidRPr="00EA43C0">
              <w:rPr>
                <w:rFonts w:ascii="Arial" w:hAnsi="Arial" w:cs="Arial"/>
                <w:lang w:val="es-ES_tradnl"/>
              </w:rPr>
              <w:t>) día</w:t>
            </w:r>
            <w:r w:rsidRPr="00365948">
              <w:rPr>
                <w:rFonts w:ascii="Arial" w:hAnsi="Arial" w:cs="Arial"/>
                <w:lang w:val="es-ES_tradnl"/>
              </w:rPr>
              <w:t>s calendario</w:t>
            </w:r>
            <w:r w:rsidRPr="00EB4CD4">
              <w:rPr>
                <w:rFonts w:ascii="Arial" w:hAnsi="Arial" w:cs="Arial"/>
                <w:lang w:val="es-ES_tradnl"/>
              </w:rPr>
              <w:t xml:space="preserve"> </w:t>
            </w:r>
            <w:r>
              <w:rPr>
                <w:rFonts w:ascii="Arial" w:hAnsi="Arial" w:cs="Arial"/>
                <w:lang w:val="es-ES_tradnl"/>
              </w:rPr>
              <w:t xml:space="preserve">o </w:t>
            </w:r>
            <w:r w:rsidRPr="00365948">
              <w:rPr>
                <w:rFonts w:ascii="Arial" w:hAnsi="Arial" w:cs="Arial"/>
                <w:lang w:val="es-ES_tradnl"/>
              </w:rPr>
              <w:t>hasta la emisión del certificado de liquidación final</w:t>
            </w:r>
            <w:r w:rsidRPr="00365948">
              <w:rPr>
                <w:rFonts w:ascii="Arial" w:hAnsi="Arial" w:cs="Arial"/>
                <w:lang w:val="es-BO"/>
              </w:rPr>
              <w:t>,</w:t>
            </w:r>
            <w:r w:rsidRPr="00365948">
              <w:rPr>
                <w:rFonts w:ascii="Arial" w:hAnsi="Arial" w:cs="Arial"/>
                <w:lang w:val="es-ES_tradnl"/>
              </w:rPr>
              <w:t xml:space="preserve"> que serán computados a partir de la fecha en la que el Fiscal de Obra </w:t>
            </w:r>
            <w:r>
              <w:rPr>
                <w:rFonts w:ascii="Arial" w:hAnsi="Arial" w:cs="Arial"/>
                <w:lang w:val="es-ES_tradnl"/>
              </w:rPr>
              <w:t xml:space="preserve">lo </w:t>
            </w:r>
            <w:r w:rsidRPr="00365948">
              <w:rPr>
                <w:rFonts w:ascii="Arial" w:hAnsi="Arial" w:cs="Arial"/>
                <w:lang w:val="es-ES_tradnl"/>
              </w:rPr>
              <w:t>notifique con la orden de proceder.</w:t>
            </w:r>
          </w:p>
          <w:p w:rsidR="00CB4907" w:rsidRPr="00365948" w:rsidRDefault="00CB4907" w:rsidP="00CB4907">
            <w:pPr>
              <w:spacing w:after="120"/>
              <w:jc w:val="both"/>
              <w:rPr>
                <w:rFonts w:ascii="Arial" w:hAnsi="Arial" w:cs="Arial"/>
                <w:b/>
                <w:lang w:val="es-BO"/>
              </w:rPr>
            </w:pPr>
            <w:r w:rsidRPr="00664AE4">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OCTAVA.- (MONTO DEL CONTRATO)</w:t>
            </w:r>
            <w:r w:rsidRPr="00365948">
              <w:rPr>
                <w:rFonts w:ascii="Arial" w:hAnsi="Arial" w:cs="Arial"/>
                <w:b/>
                <w:lang w:val="es-BO"/>
              </w:rPr>
              <w:t xml:space="preserve"> </w:t>
            </w:r>
          </w:p>
          <w:p w:rsidR="00CB4907" w:rsidRPr="00365948" w:rsidRDefault="00CB4907" w:rsidP="00CB4907">
            <w:pPr>
              <w:spacing w:after="120"/>
              <w:jc w:val="both"/>
              <w:rPr>
                <w:rFonts w:ascii="Arial" w:hAnsi="Arial" w:cs="Arial"/>
                <w:lang w:val="es-BO"/>
              </w:rPr>
            </w:pPr>
            <w:r w:rsidRPr="00365948">
              <w:rPr>
                <w:rFonts w:ascii="Arial" w:hAnsi="Arial" w:cs="Arial"/>
                <w:lang w:val="es-ES_tradnl"/>
              </w:rPr>
              <w:t>El monto total propuesto y aceptado por las Partes para la prestación del Servicio, objeto del presente Contrato es de</w:t>
            </w:r>
            <w:r w:rsidRPr="00365948">
              <w:rPr>
                <w:rFonts w:ascii="Arial" w:hAnsi="Arial" w:cs="Arial"/>
                <w:b/>
                <w:lang w:val="es-ES_tradnl"/>
              </w:rPr>
              <w:t xml:space="preserve"> </w:t>
            </w:r>
            <w:r w:rsidRPr="00365948">
              <w:rPr>
                <w:rFonts w:ascii="Arial" w:hAnsi="Arial" w:cs="Arial"/>
                <w:lang w:val="es-ES_tradnl"/>
              </w:rPr>
              <w:t xml:space="preserve">Bs________(__________ __/100 Bolivianos). </w:t>
            </w:r>
          </w:p>
          <w:p w:rsidR="00CB4907" w:rsidRPr="00365948" w:rsidRDefault="00CB4907" w:rsidP="00CB4907">
            <w:pPr>
              <w:spacing w:after="120"/>
              <w:jc w:val="both"/>
              <w:rPr>
                <w:rFonts w:ascii="Arial" w:hAnsi="Arial" w:cs="Arial"/>
                <w:lang w:val="es-ES_tradnl"/>
              </w:rPr>
            </w:pPr>
            <w:r w:rsidRPr="00365948">
              <w:rPr>
                <w:rFonts w:ascii="Arial" w:hAnsi="Arial" w:cs="Arial"/>
                <w:lang w:val="es-ES_tradnl"/>
              </w:rPr>
              <w:t>Queda establecido que los precios consignados en la propuesta adjudicada</w:t>
            </w:r>
            <w:r w:rsidRPr="00365948">
              <w:rPr>
                <w:rFonts w:ascii="Arial" w:hAnsi="Arial" w:cs="Arial"/>
                <w:lang w:val="es-BO"/>
              </w:rPr>
              <w:t xml:space="preserve">, no serán objeto de reajuste y/o incremento de precios, e </w:t>
            </w:r>
            <w:r w:rsidRPr="00365948">
              <w:rPr>
                <w:rFonts w:ascii="Arial" w:hAnsi="Arial" w:cs="Arial"/>
                <w:lang w:val="es-ES_tradnl"/>
              </w:rPr>
              <w:t>incluyen todos los elementos sin excepción alguna, que sean necesarios para la realización y cumplimiento del Servicio. Este precio también comprende todos los costos referidos a salarios, leyes sociales, impuestos, aranceles,</w:t>
            </w:r>
            <w:r w:rsidRPr="00365948">
              <w:rPr>
                <w:rFonts w:ascii="Arial" w:hAnsi="Arial" w:cs="Arial"/>
              </w:rPr>
              <w:t xml:space="preserve"> </w:t>
            </w:r>
            <w:r w:rsidRPr="00365948">
              <w:rPr>
                <w:rFonts w:ascii="Arial" w:hAnsi="Arial" w:cs="Arial"/>
                <w:lang w:val="es-ES_tradnl"/>
              </w:rPr>
              <w:t>daños a terceros, gastos de seguro de equipo y de accidentes personales, gastos de transporte y viáticos y todo otro costo directo o indirecto incluyendo utilidades que pueda tener incidencia en el precio total del Servicio, hasta su conclusión.</w:t>
            </w:r>
          </w:p>
          <w:p w:rsidR="00CB4907" w:rsidRPr="00365948" w:rsidRDefault="00CB4907" w:rsidP="00CB4907">
            <w:pPr>
              <w:spacing w:before="120" w:after="120"/>
              <w:jc w:val="both"/>
              <w:rPr>
                <w:rFonts w:ascii="Arial" w:hAnsi="Arial" w:cs="Arial"/>
                <w:lang w:val="es-BO"/>
              </w:rPr>
            </w:pPr>
            <w:r w:rsidRPr="00365948">
              <w:rPr>
                <w:rFonts w:ascii="Arial" w:hAnsi="Arial" w:cs="Arial"/>
                <w:lang w:val="es-ES_tradnl"/>
              </w:rPr>
              <w:lastRenderedPageBreak/>
              <w:t xml:space="preserve">Es de exclusiva responsabilidad del </w:t>
            </w:r>
            <w:r w:rsidRPr="008E1830">
              <w:rPr>
                <w:rFonts w:ascii="Arial" w:hAnsi="Arial" w:cs="Arial"/>
                <w:b/>
                <w:lang w:val="es-ES_tradnl"/>
              </w:rPr>
              <w:t>SUPERVISOR</w:t>
            </w:r>
            <w:r w:rsidRPr="00365948">
              <w:rPr>
                <w:rFonts w:ascii="Arial" w:hAnsi="Arial" w:cs="Arial"/>
                <w:lang w:val="es-ES_tradnl"/>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365948">
              <w:rPr>
                <w:rFonts w:ascii="Arial" w:hAnsi="Arial" w:cs="Arial"/>
                <w:lang w:val="es-BO"/>
              </w:rPr>
              <w:t>previstos en este Contrato.</w:t>
            </w:r>
          </w:p>
          <w:p w:rsidR="00CB4907" w:rsidRPr="00EA43C0" w:rsidRDefault="00CB4907" w:rsidP="00CB4907">
            <w:pPr>
              <w:spacing w:before="120" w:after="120"/>
              <w:jc w:val="both"/>
              <w:rPr>
                <w:rFonts w:ascii="Arial" w:hAnsi="Arial" w:cs="Arial"/>
                <w:b/>
                <w:lang w:val="es-BO"/>
              </w:rPr>
            </w:pPr>
            <w:r w:rsidRPr="00664AE4">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NOVENA.- (FORMA DE </w:t>
            </w:r>
            <w:r w:rsidRPr="00EA43C0">
              <w:rPr>
                <w:rFonts w:ascii="Arial" w:hAnsi="Arial" w:cs="Arial"/>
                <w:b/>
                <w:u w:val="single"/>
                <w:lang w:val="es-ES_tradnl"/>
              </w:rPr>
              <w:t xml:space="preserve">PAGO) </w:t>
            </w:r>
            <w:r w:rsidRPr="00EA43C0">
              <w:rPr>
                <w:rFonts w:ascii="Arial" w:hAnsi="Arial" w:cs="Arial"/>
                <w:i/>
                <w:u w:val="single"/>
                <w:lang w:val="es-ES_tradnl"/>
              </w:rPr>
              <w:t>(de acuerdo a los términos de referencia)</w:t>
            </w:r>
          </w:p>
          <w:p w:rsidR="00CB4907" w:rsidRPr="00EA43C0" w:rsidRDefault="00CB4907" w:rsidP="00CB4907">
            <w:pPr>
              <w:spacing w:before="120" w:after="120"/>
              <w:jc w:val="both"/>
              <w:rPr>
                <w:rFonts w:ascii="Arial" w:hAnsi="Arial" w:cs="Arial"/>
                <w:lang w:val="es-ES_tradnl"/>
              </w:rPr>
            </w:pPr>
            <w:r w:rsidRPr="00EA43C0">
              <w:rPr>
                <w:rFonts w:ascii="Arial" w:hAnsi="Arial" w:cs="Arial"/>
                <w:lang w:val="es-BO"/>
              </w:rPr>
              <w:t xml:space="preserve">Los pagos serán </w:t>
            </w:r>
            <w:r w:rsidRPr="00EA43C0">
              <w:rPr>
                <w:rFonts w:ascii="Arial" w:hAnsi="Arial" w:cs="Arial"/>
                <w:lang w:val="es-ES_tradnl"/>
              </w:rPr>
              <w:t>mensuales y paralelos al progreso del Servicio, no debiendo tener un retraso</w:t>
            </w:r>
            <w:r w:rsidRPr="00365948">
              <w:rPr>
                <w:rFonts w:ascii="Arial" w:hAnsi="Arial" w:cs="Arial"/>
                <w:lang w:val="es-ES_tradnl"/>
              </w:rPr>
              <w:t xml:space="preserve"> mayor a los </w:t>
            </w:r>
            <w:r>
              <w:rPr>
                <w:rFonts w:ascii="Arial" w:hAnsi="Arial" w:cs="Arial"/>
                <w:lang w:val="es-ES_tradnl"/>
              </w:rPr>
              <w:t>treinta</w:t>
            </w:r>
            <w:r w:rsidRPr="00365948">
              <w:rPr>
                <w:rFonts w:ascii="Arial" w:hAnsi="Arial" w:cs="Arial"/>
                <w:lang w:val="es-ES_tradnl"/>
              </w:rPr>
              <w:t xml:space="preserve"> (</w:t>
            </w:r>
            <w:r>
              <w:rPr>
                <w:rFonts w:ascii="Arial" w:hAnsi="Arial" w:cs="Arial"/>
                <w:lang w:val="es-ES_tradnl"/>
              </w:rPr>
              <w:t>30</w:t>
            </w:r>
            <w:r w:rsidRPr="00365948">
              <w:rPr>
                <w:rFonts w:ascii="Arial" w:hAnsi="Arial" w:cs="Arial"/>
                <w:lang w:val="es-ES_tradnl"/>
              </w:rPr>
              <w:t xml:space="preserve">) días hábiles </w:t>
            </w:r>
            <w:r>
              <w:rPr>
                <w:rFonts w:ascii="Arial" w:hAnsi="Arial" w:cs="Arial"/>
                <w:lang w:val="es-ES_tradnl"/>
              </w:rPr>
              <w:t xml:space="preserve">siguientes a la remisión de la factura correspondiente a la dependencia prevista por la </w:t>
            </w:r>
            <w:r w:rsidRPr="008E1830">
              <w:rPr>
                <w:rFonts w:ascii="Arial" w:hAnsi="Arial" w:cs="Arial"/>
                <w:b/>
                <w:lang w:val="es-ES_tradnl"/>
              </w:rPr>
              <w:t>ENTIDAD</w:t>
            </w:r>
            <w:r w:rsidRPr="00365948">
              <w:rPr>
                <w:rFonts w:ascii="Arial" w:hAnsi="Arial" w:cs="Arial"/>
                <w:lang w:val="es-ES_tradnl"/>
              </w:rPr>
              <w:t xml:space="preserve"> previa aceptación y aprobación del informe por el Fiscal de Obra, a cuyo efecto el </w:t>
            </w:r>
            <w:r w:rsidRPr="008E1830">
              <w:rPr>
                <w:rFonts w:ascii="Arial" w:hAnsi="Arial" w:cs="Arial"/>
                <w:b/>
                <w:lang w:val="es-ES_tradnl"/>
              </w:rPr>
              <w:t>SUPERVISOR</w:t>
            </w:r>
            <w:r w:rsidRPr="00365948">
              <w:rPr>
                <w:rFonts w:ascii="Arial" w:hAnsi="Arial" w:cs="Arial"/>
                <w:lang w:val="es-ES_tradnl"/>
              </w:rPr>
              <w:t xml:space="preserve"> presentará al Fiscal de Obra</w:t>
            </w:r>
            <w:r w:rsidRPr="00365948">
              <w:rPr>
                <w:rFonts w:ascii="Arial" w:hAnsi="Arial" w:cs="Arial"/>
                <w:b/>
                <w:lang w:val="es-ES_tradnl"/>
              </w:rPr>
              <w:t xml:space="preserve"> </w:t>
            </w:r>
            <w:r w:rsidRPr="00365948">
              <w:rPr>
                <w:rFonts w:ascii="Arial" w:hAnsi="Arial" w:cs="Arial"/>
                <w:lang w:val="es-ES_tradnl"/>
              </w:rPr>
              <w:t xml:space="preserve">en el plazo de </w:t>
            </w:r>
            <w:r>
              <w:rPr>
                <w:rFonts w:ascii="Arial" w:hAnsi="Arial" w:cs="Arial"/>
                <w:lang w:val="es-ES_tradnl"/>
              </w:rPr>
              <w:t>cinco</w:t>
            </w:r>
            <w:r w:rsidRPr="00365948">
              <w:rPr>
                <w:rFonts w:ascii="Arial" w:hAnsi="Arial" w:cs="Arial"/>
                <w:lang w:val="es-ES_tradnl"/>
              </w:rPr>
              <w:t xml:space="preserve"> (</w:t>
            </w:r>
            <w:r>
              <w:rPr>
                <w:rFonts w:ascii="Arial" w:hAnsi="Arial" w:cs="Arial"/>
                <w:lang w:val="es-ES_tradnl"/>
              </w:rPr>
              <w:t>5</w:t>
            </w:r>
            <w:r w:rsidRPr="00365948">
              <w:rPr>
                <w:rFonts w:ascii="Arial" w:hAnsi="Arial" w:cs="Arial"/>
                <w:lang w:val="es-ES_tradnl"/>
              </w:rPr>
              <w:t xml:space="preserve">) días hábiles (computables desde la aprobación de la planilla o certificado de pago del Servicio por el Fiscal de Obra) el informe periódico y un certificado de pago debidamente llenado, con fecha y firmado por el Gerente de </w:t>
            </w:r>
            <w:r w:rsidRPr="00365948">
              <w:rPr>
                <w:rFonts w:ascii="Arial" w:hAnsi="Arial" w:cs="Arial"/>
                <w:bCs/>
                <w:lang w:val="es-ES_tradnl"/>
              </w:rPr>
              <w:t>Supervisión</w:t>
            </w:r>
            <w:r w:rsidRPr="00365948">
              <w:rPr>
                <w:rFonts w:ascii="Arial" w:hAnsi="Arial" w:cs="Arial"/>
                <w:lang w:val="es-ES_tradnl"/>
              </w:rPr>
              <w:t xml:space="preserve">, que consignará todos los </w:t>
            </w:r>
            <w:r w:rsidRPr="00EA43C0">
              <w:rPr>
                <w:rFonts w:ascii="Arial" w:hAnsi="Arial" w:cs="Arial"/>
                <w:lang w:val="es-ES_tradnl"/>
              </w:rPr>
              <w:t>trabajos ejecutados a los precios establecidos, de acuerdo a los trabajos desarrollados.</w:t>
            </w:r>
          </w:p>
          <w:p w:rsidR="00CB4907" w:rsidRPr="00EA43C0" w:rsidRDefault="00CB4907" w:rsidP="00CB4907">
            <w:pPr>
              <w:spacing w:before="120" w:after="120"/>
              <w:jc w:val="both"/>
              <w:rPr>
                <w:rFonts w:ascii="Arial" w:hAnsi="Arial" w:cs="Arial"/>
                <w:lang w:val="es-ES_tradnl"/>
              </w:rPr>
            </w:pPr>
            <w:r w:rsidRPr="00EA43C0">
              <w:rPr>
                <w:rFonts w:ascii="Arial" w:hAnsi="Arial" w:cs="Arial"/>
                <w:lang w:val="es-ES_tradnl"/>
              </w:rPr>
              <w:t xml:space="preserve">El Fiscal de Obra, dentro de los cinco (5) días hábiles siguientes, después de recibir el informe periódico y la planilla o certificado de pago del Servicio; indicará por escrito su aprobación o devolverá el informe y el certificado para que se enmienden los motivos de rechazo, debiendo el </w:t>
            </w:r>
            <w:r w:rsidRPr="00EA43C0">
              <w:rPr>
                <w:rFonts w:ascii="Arial" w:hAnsi="Arial" w:cs="Arial"/>
                <w:b/>
                <w:bCs/>
                <w:lang w:val="es-ES_tradnl"/>
              </w:rPr>
              <w:t>SUPERVISOR</w:t>
            </w:r>
            <w:r w:rsidRPr="00EA43C0">
              <w:rPr>
                <w:rFonts w:ascii="Arial" w:hAnsi="Arial" w:cs="Arial"/>
                <w:lang w:val="es-ES_tradnl"/>
              </w:rPr>
              <w:t>, en éste último caso, realizar las correcciones necesarias y volver a presentar el informe y certificado, con la nueva fecha.</w:t>
            </w:r>
          </w:p>
          <w:p w:rsidR="00CB4907" w:rsidRPr="00365948" w:rsidRDefault="00CB4907" w:rsidP="00CB4907">
            <w:pPr>
              <w:pStyle w:val="Textoindependiente2"/>
              <w:spacing w:before="120" w:line="240" w:lineRule="auto"/>
              <w:jc w:val="both"/>
              <w:rPr>
                <w:rFonts w:ascii="Arial" w:hAnsi="Arial" w:cs="Arial"/>
                <w:lang w:val="es-BO"/>
              </w:rPr>
            </w:pPr>
            <w:r w:rsidRPr="00EA43C0">
              <w:rPr>
                <w:rFonts w:ascii="Arial" w:hAnsi="Arial" w:cs="Arial"/>
                <w:lang w:val="es-ES"/>
              </w:rPr>
              <w:t xml:space="preserve">El informe periódico y </w:t>
            </w:r>
            <w:r w:rsidRPr="00EA43C0">
              <w:rPr>
                <w:rFonts w:ascii="Arial" w:hAnsi="Arial" w:cs="Arial"/>
                <w:lang w:val="es-ES_tradnl"/>
              </w:rPr>
              <w:t>la planilla o certificado de pago del Servicio</w:t>
            </w:r>
            <w:r w:rsidRPr="00EA43C0">
              <w:rPr>
                <w:rFonts w:ascii="Arial" w:hAnsi="Arial" w:cs="Arial"/>
                <w:lang w:val="es-ES"/>
              </w:rPr>
              <w:t xml:space="preserve"> aprobada por el </w:t>
            </w:r>
            <w:r w:rsidRPr="00EA43C0">
              <w:rPr>
                <w:rFonts w:ascii="Arial" w:hAnsi="Arial" w:cs="Arial"/>
                <w:lang w:val="es-ES_tradnl"/>
              </w:rPr>
              <w:t>Fiscal de Servicio/Obra</w:t>
            </w:r>
            <w:r w:rsidRPr="00EA43C0">
              <w:rPr>
                <w:rFonts w:ascii="Arial" w:hAnsi="Arial" w:cs="Arial"/>
                <w:lang w:val="es-ES"/>
              </w:rPr>
              <w:t>, (con la fecha de aprobación), será remitido a la dependencia que corresponda, para el procesamiento del</w:t>
            </w:r>
            <w:r w:rsidRPr="00365948">
              <w:rPr>
                <w:rFonts w:ascii="Arial" w:hAnsi="Arial" w:cs="Arial"/>
                <w:lang w:val="es-ES"/>
              </w:rPr>
              <w:t xml:space="preserve"> pago. </w:t>
            </w:r>
            <w:r w:rsidRPr="00365948">
              <w:rPr>
                <w:rFonts w:ascii="Arial" w:hAnsi="Arial" w:cs="Arial"/>
                <w:lang w:val="es-BO"/>
              </w:rPr>
              <w:t xml:space="preserve">En dicha dependencia se expedirá la orden de pago y efectivizará en el plazo antes establecido. </w:t>
            </w:r>
          </w:p>
          <w:p w:rsidR="00CB4907" w:rsidRPr="00365948" w:rsidRDefault="00CB4907" w:rsidP="00CB4907">
            <w:pPr>
              <w:spacing w:before="120"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bCs/>
                <w:lang w:val="es-ES_tradnl"/>
              </w:rPr>
              <w:t>SUPERVISOR</w:t>
            </w:r>
            <w:r w:rsidRPr="00365948">
              <w:rPr>
                <w:rFonts w:ascii="Arial" w:hAnsi="Arial" w:cs="Arial"/>
                <w:lang w:val="es-ES_tradnl"/>
              </w:rPr>
              <w:t xml:space="preserve"> recibirá el pago del monto certificado, menos las deducciones que correspon</w:t>
            </w:r>
            <w:r>
              <w:rPr>
                <w:rFonts w:ascii="Arial" w:hAnsi="Arial" w:cs="Arial"/>
                <w:lang w:val="es-ES_tradnl"/>
              </w:rPr>
              <w:t>dan.</w:t>
            </w:r>
            <w:r w:rsidRPr="00365948">
              <w:rPr>
                <w:rFonts w:ascii="Arial" w:hAnsi="Arial" w:cs="Arial"/>
                <w:lang w:val="es-ES_tradnl"/>
              </w:rPr>
              <w:t xml:space="preserve"> </w:t>
            </w:r>
          </w:p>
          <w:p w:rsidR="00CB4907" w:rsidRPr="00365948" w:rsidRDefault="00CB4907" w:rsidP="00CB4907">
            <w:pPr>
              <w:spacing w:before="120" w:after="120"/>
              <w:jc w:val="both"/>
              <w:rPr>
                <w:rFonts w:ascii="Arial" w:hAnsi="Arial" w:cs="Arial"/>
                <w:lang w:val="es-ES_tradnl"/>
              </w:rPr>
            </w:pPr>
            <w:r w:rsidRPr="00365948">
              <w:rPr>
                <w:rFonts w:ascii="Arial" w:hAnsi="Arial" w:cs="Arial"/>
                <w:lang w:val="es-ES_tradnl"/>
              </w:rPr>
              <w:t xml:space="preserve">En caso de que el </w:t>
            </w:r>
            <w:r w:rsidRPr="008E1830">
              <w:rPr>
                <w:rFonts w:ascii="Arial" w:hAnsi="Arial" w:cs="Arial"/>
                <w:b/>
                <w:bCs/>
                <w:lang w:val="es-ES_tradnl"/>
              </w:rPr>
              <w:t>SUPERVISOR</w:t>
            </w:r>
            <w:r w:rsidRPr="00365948">
              <w:rPr>
                <w:rFonts w:ascii="Arial" w:hAnsi="Arial" w:cs="Arial"/>
                <w:lang w:val="es-ES_tradnl"/>
              </w:rPr>
              <w:t xml:space="preserve">, no presente al </w:t>
            </w:r>
            <w:r w:rsidRPr="00EA43C0">
              <w:rPr>
                <w:rFonts w:ascii="Arial" w:hAnsi="Arial" w:cs="Arial"/>
                <w:lang w:val="es-ES_tradnl"/>
              </w:rPr>
              <w:t>Fiscal de Servicio</w:t>
            </w:r>
            <w:r w:rsidRPr="00EA43C0">
              <w:rPr>
                <w:rFonts w:ascii="Arial" w:hAnsi="Arial" w:cs="Arial"/>
                <w:b/>
                <w:lang w:val="es-ES_tradnl"/>
              </w:rPr>
              <w:t xml:space="preserve"> </w:t>
            </w:r>
            <w:r w:rsidRPr="00EA43C0">
              <w:rPr>
                <w:rFonts w:ascii="Arial" w:hAnsi="Arial" w:cs="Arial"/>
                <w:lang w:val="es-ES_tradnl"/>
              </w:rPr>
              <w:t>la planilla o certificado de pago del Servicio hasta quince (15) días hábiles posteriores al plazo previsto en la presente cláusula, el Fiscal de Servicio</w:t>
            </w:r>
            <w:r w:rsidRPr="00EA43C0" w:rsidDel="00904293">
              <w:rPr>
                <w:rFonts w:ascii="Arial" w:hAnsi="Arial" w:cs="Arial"/>
                <w:lang w:val="es-ES_tradnl"/>
              </w:rPr>
              <w:t xml:space="preserve"> </w:t>
            </w:r>
            <w:r w:rsidRPr="00EA43C0">
              <w:rPr>
                <w:rFonts w:ascii="Arial" w:hAnsi="Arial" w:cs="Arial"/>
                <w:lang w:val="es-ES_tradnl"/>
              </w:rPr>
              <w:t>deberá elaborar la planilla o certificado de pago del Servicio en base a los datos de control del Servicio prestado que disponga y la enviará para la firma obligatoria del G</w:t>
            </w:r>
            <w:r w:rsidRPr="00EA43C0">
              <w:rPr>
                <w:rFonts w:ascii="Arial" w:hAnsi="Arial" w:cs="Arial"/>
                <w:bCs/>
                <w:lang w:val="es-ES_tradnl"/>
              </w:rPr>
              <w:t>erente de Proyecto/Supervisión</w:t>
            </w:r>
            <w:r w:rsidRPr="00EA43C0">
              <w:rPr>
                <w:rFonts w:ascii="Arial" w:hAnsi="Arial" w:cs="Arial"/>
                <w:lang w:val="es-ES_tradnl"/>
              </w:rPr>
              <w:t xml:space="preserve">, con la respectiva llamada de atención por este incumplimiento contractual, advirtiéndole de las implicancias posteriores de esta omisión, debiendo el </w:t>
            </w:r>
            <w:r w:rsidRPr="00EA43C0">
              <w:rPr>
                <w:rFonts w:ascii="Arial" w:hAnsi="Arial" w:cs="Arial"/>
                <w:b/>
                <w:lang w:val="es-ES_tradnl"/>
              </w:rPr>
              <w:t>SUPERVISOR</w:t>
            </w:r>
            <w:r w:rsidRPr="00EA43C0">
              <w:rPr>
                <w:rFonts w:ascii="Arial" w:hAnsi="Arial" w:cs="Arial"/>
                <w:lang w:val="es-ES_tradnl"/>
              </w:rPr>
              <w:t xml:space="preserve"> </w:t>
            </w:r>
            <w:r w:rsidRPr="00EA43C0">
              <w:rPr>
                <w:rFonts w:ascii="Arial" w:hAnsi="Arial" w:cs="Arial"/>
                <w:lang w:val="es-BO"/>
              </w:rPr>
              <w:t>emitir la factura correspondiente.</w:t>
            </w:r>
          </w:p>
          <w:p w:rsidR="00CB4907" w:rsidRPr="00365948" w:rsidRDefault="00CB4907" w:rsidP="00CB4907">
            <w:pPr>
              <w:spacing w:before="120" w:after="120"/>
              <w:jc w:val="both"/>
              <w:rPr>
                <w:rFonts w:ascii="Arial" w:hAnsi="Arial" w:cs="Arial"/>
                <w:bCs/>
                <w:lang w:val="es-ES_tradnl"/>
              </w:rPr>
            </w:pPr>
            <w:r w:rsidRPr="00365948">
              <w:rPr>
                <w:rFonts w:ascii="Arial" w:hAnsi="Arial" w:cs="Arial"/>
                <w:bCs/>
                <w:lang w:val="es-ES_tradnl"/>
              </w:rPr>
              <w:t>El procedimiento subsiguiente de pago a ser aplicado, será el establecido precedentemente.</w:t>
            </w:r>
          </w:p>
          <w:p w:rsidR="00CB4907" w:rsidRPr="00365948" w:rsidRDefault="00CB4907" w:rsidP="00CB4907">
            <w:pPr>
              <w:spacing w:before="120" w:after="120"/>
              <w:jc w:val="both"/>
              <w:rPr>
                <w:rFonts w:ascii="Arial" w:hAnsi="Arial" w:cs="Arial"/>
              </w:rPr>
            </w:pPr>
            <w:r w:rsidRPr="00365948">
              <w:rPr>
                <w:rFonts w:ascii="Arial" w:hAnsi="Arial" w:cs="Arial"/>
              </w:rPr>
              <w:t xml:space="preserve">Para cada pago el </w:t>
            </w:r>
            <w:r w:rsidRPr="008E1830">
              <w:rPr>
                <w:rFonts w:ascii="Arial" w:hAnsi="Arial" w:cs="Arial"/>
                <w:b/>
                <w:bCs/>
                <w:lang w:val="es-ES_tradnl"/>
              </w:rPr>
              <w:t>SUPERVISOR</w:t>
            </w:r>
            <w:r w:rsidRPr="00365948">
              <w:rPr>
                <w:rFonts w:ascii="Arial" w:hAnsi="Arial" w:cs="Arial"/>
              </w:rPr>
              <w:t xml:space="preserve"> deberá adjuntar lo siguiente:</w:t>
            </w:r>
          </w:p>
          <w:p w:rsidR="00CB4907" w:rsidRDefault="00CB4907" w:rsidP="00E34132">
            <w:pPr>
              <w:numPr>
                <w:ilvl w:val="0"/>
                <w:numId w:val="66"/>
              </w:numPr>
              <w:spacing w:after="120"/>
              <w:ind w:left="1135" w:hanging="284"/>
              <w:jc w:val="both"/>
              <w:rPr>
                <w:rFonts w:ascii="Arial" w:hAnsi="Arial" w:cs="Arial"/>
                <w:bCs/>
                <w:lang w:val="es-BO"/>
              </w:rPr>
            </w:pPr>
            <w:r w:rsidRPr="00B17309">
              <w:rPr>
                <w:rFonts w:ascii="Arial" w:hAnsi="Arial" w:cs="Arial"/>
                <w:bCs/>
                <w:lang w:val="es-BO"/>
              </w:rPr>
              <w:t>Carta de solicitud de pago.</w:t>
            </w:r>
          </w:p>
          <w:p w:rsidR="00CB4907" w:rsidRDefault="00CB4907" w:rsidP="00E34132">
            <w:pPr>
              <w:numPr>
                <w:ilvl w:val="0"/>
                <w:numId w:val="66"/>
              </w:numPr>
              <w:spacing w:after="120"/>
              <w:ind w:left="1134" w:hanging="283"/>
              <w:jc w:val="both"/>
              <w:rPr>
                <w:rFonts w:ascii="Arial" w:hAnsi="Arial" w:cs="Arial"/>
                <w:lang w:val="es-ES_tradnl"/>
              </w:rPr>
            </w:pPr>
            <w:r w:rsidRPr="00B17309">
              <w:rPr>
                <w:rFonts w:ascii="Arial" w:hAnsi="Arial" w:cs="Arial"/>
                <w:bCs/>
                <w:lang w:val="es-BO"/>
              </w:rPr>
              <w:t>Factura original.</w:t>
            </w:r>
          </w:p>
          <w:p w:rsidR="00CB4907" w:rsidRDefault="00CB4907" w:rsidP="00E34132">
            <w:pPr>
              <w:numPr>
                <w:ilvl w:val="0"/>
                <w:numId w:val="66"/>
              </w:numPr>
              <w:spacing w:after="120"/>
              <w:ind w:left="1135" w:hanging="284"/>
              <w:jc w:val="both"/>
              <w:rPr>
                <w:rFonts w:ascii="Arial" w:hAnsi="Arial" w:cs="Arial"/>
                <w:bCs/>
                <w:lang w:val="es-BO"/>
              </w:rPr>
            </w:pPr>
            <w:r w:rsidRPr="00B17309">
              <w:rPr>
                <w:rFonts w:ascii="Arial" w:hAnsi="Arial" w:cs="Arial"/>
                <w:lang w:val="es-ES_tradnl"/>
              </w:rPr>
              <w:t xml:space="preserve">Fotocopia de registro </w:t>
            </w:r>
            <w:r w:rsidRPr="00B17309">
              <w:rPr>
                <w:rFonts w:ascii="Arial" w:hAnsi="Arial" w:cs="Arial"/>
              </w:rPr>
              <w:t>sistema de gestión de pública (SIGEP).</w:t>
            </w:r>
          </w:p>
          <w:p w:rsidR="00CB4907" w:rsidRPr="00B17309" w:rsidRDefault="00CB4907" w:rsidP="00E34132">
            <w:pPr>
              <w:numPr>
                <w:ilvl w:val="0"/>
                <w:numId w:val="66"/>
              </w:numPr>
              <w:spacing w:after="120"/>
              <w:ind w:left="1135" w:hanging="284"/>
              <w:jc w:val="both"/>
              <w:rPr>
                <w:rFonts w:ascii="Arial" w:hAnsi="Arial" w:cs="Arial"/>
                <w:bCs/>
                <w:lang w:val="es-BO"/>
              </w:rPr>
            </w:pPr>
            <w:r w:rsidRPr="00B17309">
              <w:rPr>
                <w:rFonts w:ascii="Arial" w:hAnsi="Arial" w:cs="Arial"/>
                <w:bCs/>
                <w:lang w:val="es-BO"/>
              </w:rPr>
              <w:t>Fotocopia simple de número de identificación tributaria (NIT).</w:t>
            </w:r>
          </w:p>
          <w:p w:rsidR="00CB4907" w:rsidRPr="00365948" w:rsidRDefault="00CB4907" w:rsidP="00E34132">
            <w:pPr>
              <w:numPr>
                <w:ilvl w:val="0"/>
                <w:numId w:val="66"/>
              </w:numPr>
              <w:spacing w:after="120"/>
              <w:ind w:left="1135" w:hanging="284"/>
              <w:jc w:val="both"/>
              <w:rPr>
                <w:rFonts w:ascii="Arial" w:hAnsi="Arial" w:cs="Arial"/>
                <w:bCs/>
                <w:lang w:val="es-BO"/>
              </w:rPr>
            </w:pPr>
            <w:r w:rsidRPr="00365948">
              <w:rPr>
                <w:rFonts w:ascii="Arial" w:hAnsi="Arial" w:cs="Arial"/>
                <w:bCs/>
                <w:lang w:val="es-BO"/>
              </w:rPr>
              <w:t>Fotocopia simple del Contrato.</w:t>
            </w:r>
          </w:p>
          <w:p w:rsidR="00CB4907" w:rsidRPr="005626DC" w:rsidRDefault="00CB4907" w:rsidP="00CB4907">
            <w:pPr>
              <w:spacing w:before="120" w:after="120"/>
              <w:jc w:val="both"/>
              <w:rPr>
                <w:rFonts w:ascii="Arial" w:hAnsi="Arial" w:cs="Arial"/>
                <w:b/>
                <w:u w:val="single"/>
                <w:lang w:val="es-ES_tradnl"/>
              </w:rPr>
            </w:pPr>
            <w:r w:rsidRPr="00664AE4">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DÉCIMA</w:t>
            </w:r>
            <w:r w:rsidRPr="00365948">
              <w:rPr>
                <w:rFonts w:ascii="Arial" w:hAnsi="Arial" w:cs="Arial"/>
                <w:b/>
                <w:u w:val="single"/>
                <w:lang w:val="es-ES_tradnl"/>
              </w:rPr>
              <w:t>.- (FACTURACIÓN)</w:t>
            </w:r>
            <w:r w:rsidRPr="002162C0">
              <w:rPr>
                <w:rFonts w:ascii="Arial" w:hAnsi="Arial" w:cs="Arial"/>
                <w:b/>
                <w:i/>
                <w:u w:val="single"/>
                <w:lang w:val="es-ES_tradnl"/>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CB4907" w:rsidRPr="00F63B27" w:rsidRDefault="00CB4907" w:rsidP="00CB4907">
            <w:pPr>
              <w:spacing w:after="120"/>
              <w:jc w:val="both"/>
              <w:rPr>
                <w:rFonts w:ascii="Arial" w:hAnsi="Arial" w:cs="Arial"/>
                <w:bCs/>
              </w:rPr>
            </w:pPr>
            <w:r w:rsidRPr="00F63B27">
              <w:rPr>
                <w:rFonts w:ascii="Arial" w:hAnsi="Arial" w:cs="Arial"/>
                <w:bCs/>
              </w:rPr>
              <w:t xml:space="preserve">La factura debe ser emitida de acuerdo a normativa vigente a nombre de Yacimientos Petrolíferos Fiscales Bolivianos consignando el Número de Identificación Tributaria (NIT) 1020269020. </w:t>
            </w:r>
          </w:p>
          <w:p w:rsidR="00CB4907" w:rsidRPr="00F63B27" w:rsidRDefault="00CB4907" w:rsidP="00CB4907">
            <w:pPr>
              <w:spacing w:after="120"/>
              <w:jc w:val="both"/>
              <w:rPr>
                <w:rFonts w:ascii="Arial" w:hAnsi="Arial" w:cs="Arial"/>
                <w:bCs/>
              </w:rPr>
            </w:pPr>
            <w:r w:rsidRPr="00F63B27">
              <w:rPr>
                <w:rFonts w:ascii="Arial" w:hAnsi="Arial" w:cs="Arial"/>
                <w:bCs/>
              </w:rPr>
              <w:t>La facturación deberá emitirse en el momento que finalice la ejecución o la prestación efectiva del servicio o a momento de percibir el pago total o parcial, lo que ocurra primero, sin deducir las multas ni otros cargos.</w:t>
            </w:r>
          </w:p>
          <w:p w:rsidR="00CB4907" w:rsidRPr="00F63B27" w:rsidRDefault="00CB4907" w:rsidP="00CB4907">
            <w:pPr>
              <w:spacing w:after="120"/>
              <w:jc w:val="both"/>
              <w:rPr>
                <w:rFonts w:ascii="Arial" w:hAnsi="Arial" w:cs="Arial"/>
                <w:bCs/>
              </w:rPr>
            </w:pPr>
            <w:r w:rsidRPr="00F63B27">
              <w:rPr>
                <w:rFonts w:ascii="Arial" w:hAnsi="Arial" w:cs="Arial"/>
                <w:bCs/>
              </w:rPr>
              <w:lastRenderedPageBreak/>
              <w:t xml:space="preserve">El </w:t>
            </w:r>
            <w:r w:rsidRPr="00F63B27">
              <w:rPr>
                <w:rFonts w:ascii="Arial" w:hAnsi="Arial" w:cs="Arial"/>
                <w:b/>
                <w:bCs/>
              </w:rPr>
              <w:t>SUPERVISOR</w:t>
            </w:r>
            <w:r w:rsidRPr="00F63B27">
              <w:rPr>
                <w:rFonts w:ascii="Arial" w:hAnsi="Arial" w:cs="Arial"/>
                <w:bCs/>
              </w:rPr>
              <w:t xml:space="preserve"> deberá presentar el Certificado de Inscripción o reporte Consulta de Padrón emitido por el Servicio de Impuestos Nacionales, como evidencia de que la actividad económica registrada guarda relación con el objeto del proceso de contratación</w:t>
            </w:r>
            <w:r>
              <w:rPr>
                <w:rFonts w:ascii="Arial" w:hAnsi="Arial" w:cs="Arial"/>
                <w:bCs/>
              </w:rPr>
              <w:t>.</w:t>
            </w:r>
          </w:p>
          <w:p w:rsidR="00CB4907" w:rsidRPr="00365948" w:rsidRDefault="00CB4907" w:rsidP="00CB4907">
            <w:pPr>
              <w:spacing w:before="120" w:after="120"/>
              <w:jc w:val="both"/>
              <w:rPr>
                <w:rFonts w:ascii="Arial" w:hAnsi="Arial" w:cs="Arial"/>
                <w:b/>
                <w:lang w:val="es-ES_tradnl"/>
              </w:rPr>
            </w:pPr>
            <w:r w:rsidRPr="00664AE4">
              <w:rPr>
                <w:rFonts w:ascii="Arial" w:hAnsi="Arial" w:cs="Arial"/>
                <w:b/>
                <w:u w:val="single"/>
                <w:lang w:val="es-ES_tradnl"/>
              </w:rPr>
              <w:t>CLÁUSULA</w:t>
            </w:r>
            <w:r>
              <w:rPr>
                <w:rFonts w:ascii="Arial" w:hAnsi="Arial" w:cs="Arial"/>
                <w:u w:val="single"/>
                <w:lang w:val="es-ES_tradnl"/>
              </w:rPr>
              <w:t xml:space="preserve"> </w:t>
            </w:r>
            <w:r w:rsidRPr="00365948">
              <w:rPr>
                <w:rFonts w:ascii="Arial" w:hAnsi="Arial" w:cs="Arial"/>
                <w:b/>
                <w:u w:val="single"/>
                <w:lang w:val="es-ES_tradnl"/>
              </w:rPr>
              <w:t>DÉCIMA PRIMERA.- (CERTIFICADO DE LIQUIDACIÓN FINAL)</w:t>
            </w:r>
          </w:p>
          <w:p w:rsidR="00CB4907" w:rsidRPr="00365948" w:rsidRDefault="00CB4907" w:rsidP="00CB4907">
            <w:pPr>
              <w:spacing w:before="120" w:after="120"/>
              <w:jc w:val="both"/>
              <w:rPr>
                <w:rFonts w:ascii="Arial" w:hAnsi="Arial" w:cs="Arial"/>
                <w:bCs/>
                <w:lang w:val="es-ES_tradnl"/>
              </w:rPr>
            </w:pPr>
            <w:r w:rsidRPr="00365948">
              <w:rPr>
                <w:rFonts w:ascii="Arial" w:hAnsi="Arial" w:cs="Arial"/>
                <w:bCs/>
                <w:lang w:val="es-ES_tradnl"/>
              </w:rPr>
              <w:t xml:space="preserve">Dentro de los </w:t>
            </w:r>
            <w:r>
              <w:rPr>
                <w:rFonts w:ascii="Arial" w:hAnsi="Arial" w:cs="Arial"/>
                <w:bCs/>
                <w:lang w:val="es-ES_tradnl"/>
              </w:rPr>
              <w:t>diez</w:t>
            </w:r>
            <w:r w:rsidRPr="00365948">
              <w:rPr>
                <w:rFonts w:ascii="Arial" w:hAnsi="Arial" w:cs="Arial"/>
                <w:bCs/>
                <w:lang w:val="es-ES_tradnl"/>
              </w:rPr>
              <w:t xml:space="preserve"> (</w:t>
            </w:r>
            <w:r>
              <w:rPr>
                <w:rFonts w:ascii="Arial" w:hAnsi="Arial" w:cs="Arial"/>
                <w:bCs/>
                <w:lang w:val="es-ES_tradnl"/>
              </w:rPr>
              <w:t>10</w:t>
            </w:r>
            <w:r w:rsidRPr="00365948">
              <w:rPr>
                <w:rFonts w:ascii="Arial" w:hAnsi="Arial" w:cs="Arial"/>
                <w:bCs/>
                <w:lang w:val="es-ES_tradnl"/>
              </w:rPr>
              <w:t xml:space="preserve">) días calendario siguientes a la fecha de la entrega del informe final, el </w:t>
            </w:r>
            <w:r w:rsidRPr="008E1830">
              <w:rPr>
                <w:rFonts w:ascii="Arial" w:hAnsi="Arial" w:cs="Arial"/>
                <w:b/>
                <w:lang w:val="es-ES_tradnl"/>
              </w:rPr>
              <w:t>SUPERVISOR</w:t>
            </w:r>
            <w:r w:rsidRPr="00365948">
              <w:rPr>
                <w:rFonts w:ascii="Arial" w:hAnsi="Arial" w:cs="Arial"/>
                <w:bCs/>
                <w:lang w:val="es-ES_tradnl"/>
              </w:rPr>
              <w:t xml:space="preserve"> elaborará y presentará al </w:t>
            </w:r>
            <w:r w:rsidRPr="00365948">
              <w:rPr>
                <w:rFonts w:ascii="Arial" w:hAnsi="Arial" w:cs="Arial"/>
                <w:lang w:val="es-ES_tradnl"/>
              </w:rPr>
              <w:t>Fiscal de Obra</w:t>
            </w:r>
            <w:r w:rsidRPr="00365948">
              <w:rPr>
                <w:rFonts w:ascii="Arial" w:hAnsi="Arial" w:cs="Arial"/>
                <w:bCs/>
                <w:lang w:val="es-ES_tradnl"/>
              </w:rPr>
              <w:t xml:space="preserve"> el certificado de liquidación final del Servicio con fecha y firma del </w:t>
            </w:r>
            <w:r w:rsidRPr="00EA43C0">
              <w:rPr>
                <w:rFonts w:ascii="Arial" w:hAnsi="Arial" w:cs="Arial"/>
                <w:bCs/>
                <w:lang w:val="es-ES_tradnl"/>
              </w:rPr>
              <w:t>Gerente de Supervisión/Proyecto.</w:t>
            </w:r>
          </w:p>
          <w:p w:rsidR="00CB4907" w:rsidRPr="00365948" w:rsidRDefault="00CB4907" w:rsidP="00CB4907">
            <w:pPr>
              <w:spacing w:before="120" w:after="120"/>
              <w:jc w:val="both"/>
              <w:rPr>
                <w:rFonts w:ascii="Arial" w:hAnsi="Arial" w:cs="Arial"/>
                <w:lang w:val="es-ES_tradnl"/>
              </w:rPr>
            </w:pPr>
            <w:r w:rsidRPr="00365948">
              <w:rPr>
                <w:rFonts w:ascii="Arial" w:hAnsi="Arial" w:cs="Arial"/>
                <w:lang w:val="es-ES_tradnl"/>
              </w:rPr>
              <w:t xml:space="preserve">Preparado el certificado de liquidación final y debidamente aprobado por el Fiscal de </w:t>
            </w:r>
            <w:r w:rsidRPr="004B059B">
              <w:rPr>
                <w:rFonts w:ascii="Arial" w:hAnsi="Arial" w:cs="Arial"/>
                <w:lang w:val="es-ES_tradnl"/>
              </w:rPr>
              <w:t>Servicio</w:t>
            </w:r>
            <w:r w:rsidRPr="00365948">
              <w:rPr>
                <w:rFonts w:ascii="Arial" w:hAnsi="Arial" w:cs="Arial"/>
                <w:b/>
                <w:lang w:val="es-ES_tradnl"/>
              </w:rPr>
              <w:t xml:space="preserve"> </w:t>
            </w:r>
            <w:r w:rsidRPr="00365948">
              <w:rPr>
                <w:rFonts w:ascii="Arial" w:hAnsi="Arial" w:cs="Arial"/>
                <w:lang w:val="es-ES_tradnl"/>
              </w:rPr>
              <w:t xml:space="preserve">en el plazo de </w:t>
            </w:r>
            <w:r>
              <w:rPr>
                <w:rFonts w:ascii="Arial" w:hAnsi="Arial" w:cs="Arial"/>
                <w:lang w:val="es-ES_tradnl"/>
              </w:rPr>
              <w:t>diez</w:t>
            </w:r>
            <w:r w:rsidRPr="00365948">
              <w:rPr>
                <w:rFonts w:ascii="Arial" w:hAnsi="Arial" w:cs="Arial"/>
                <w:lang w:val="es-ES_tradnl"/>
              </w:rPr>
              <w:t xml:space="preserve"> (</w:t>
            </w:r>
            <w:r>
              <w:rPr>
                <w:rFonts w:ascii="Arial" w:hAnsi="Arial" w:cs="Arial"/>
                <w:lang w:val="es-ES_tradnl"/>
              </w:rPr>
              <w:t>10</w:t>
            </w:r>
            <w:r w:rsidRPr="00365948">
              <w:rPr>
                <w:rFonts w:ascii="Arial" w:hAnsi="Arial" w:cs="Arial"/>
                <w:lang w:val="es-ES_tradnl"/>
              </w:rPr>
              <w:t>) días calendario y previa remisión de la factura por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éste lo remitirá a la dependencia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que realiza el seguimiento del Servicio, para su conocimiento, quien en su caso requerirá las aclaraciones que considere pertinentes; de no existir observación alguna para el procesamiento del pago, autorizará el mismo.</w:t>
            </w:r>
          </w:p>
          <w:p w:rsidR="00CB4907" w:rsidRPr="008156C9" w:rsidRDefault="00CB4907" w:rsidP="00CB4907">
            <w:pPr>
              <w:spacing w:before="120" w:after="120"/>
              <w:jc w:val="both"/>
              <w:rPr>
                <w:rFonts w:ascii="Arial" w:hAnsi="Arial" w:cs="Arial"/>
                <w:bCs/>
                <w:lang w:val="es-ES_tradnl"/>
              </w:rPr>
            </w:pPr>
            <w:r w:rsidRPr="00365948">
              <w:rPr>
                <w:rFonts w:ascii="Arial" w:hAnsi="Arial" w:cs="Arial"/>
                <w:bCs/>
                <w:lang w:val="es-ES_tradnl"/>
              </w:rPr>
              <w:t xml:space="preserve">El </w:t>
            </w:r>
            <w:r w:rsidRPr="00365948">
              <w:rPr>
                <w:rFonts w:ascii="Arial" w:hAnsi="Arial" w:cs="Arial"/>
                <w:lang w:val="es-ES_tradnl"/>
              </w:rPr>
              <w:t>Fiscal de Obra</w:t>
            </w:r>
            <w:r w:rsidRPr="00365948">
              <w:rPr>
                <w:rFonts w:ascii="Arial" w:hAnsi="Arial" w:cs="Arial"/>
                <w:b/>
                <w:lang w:val="es-ES_tradnl"/>
              </w:rPr>
              <w:t xml:space="preserve"> </w:t>
            </w:r>
            <w:r w:rsidRPr="00365948">
              <w:rPr>
                <w:rFonts w:ascii="Arial" w:hAnsi="Arial" w:cs="Arial"/>
                <w:bCs/>
                <w:lang w:val="es-ES_tradnl"/>
              </w:rPr>
              <w:t xml:space="preserve">no dará por finalizada la revisión de la liquidación, si el </w:t>
            </w:r>
            <w:r w:rsidRPr="008E1830">
              <w:rPr>
                <w:rFonts w:ascii="Arial" w:hAnsi="Arial" w:cs="Arial"/>
                <w:b/>
                <w:lang w:val="es-ES_tradnl"/>
              </w:rPr>
              <w:t>SUPERVISOR</w:t>
            </w:r>
            <w:r w:rsidRPr="00365948">
              <w:rPr>
                <w:rFonts w:ascii="Arial" w:hAnsi="Arial" w:cs="Arial"/>
                <w:b/>
                <w:lang w:val="es-ES_tradnl"/>
              </w:rPr>
              <w:t xml:space="preserve"> </w:t>
            </w:r>
            <w:r w:rsidRPr="00365948">
              <w:rPr>
                <w:rFonts w:ascii="Arial" w:hAnsi="Arial" w:cs="Arial"/>
                <w:bCs/>
                <w:lang w:val="es-ES_tradnl"/>
              </w:rPr>
              <w:t xml:space="preserve">no hubiese cumplido con todas sus obligaciones de acuerdo a los términos del Contrato, por lo que el </w:t>
            </w:r>
            <w:r w:rsidRPr="00365948">
              <w:rPr>
                <w:rFonts w:ascii="Arial" w:hAnsi="Arial" w:cs="Arial"/>
                <w:lang w:val="es-ES_tradnl"/>
              </w:rPr>
              <w:t>Fiscal de Obra</w:t>
            </w:r>
            <w:r w:rsidRPr="00365948">
              <w:rPr>
                <w:rFonts w:ascii="Arial" w:hAnsi="Arial" w:cs="Arial"/>
                <w:b/>
                <w:lang w:val="es-ES_tradnl"/>
              </w:rPr>
              <w:t xml:space="preserve"> </w:t>
            </w:r>
            <w:r w:rsidRPr="00365948">
              <w:rPr>
                <w:rFonts w:ascii="Arial" w:hAnsi="Arial" w:cs="Arial"/>
                <w:bCs/>
                <w:lang w:val="es-ES_tradnl"/>
              </w:rPr>
              <w:t xml:space="preserve">podrá </w:t>
            </w:r>
            <w:r w:rsidRPr="008156C9">
              <w:rPr>
                <w:rFonts w:ascii="Arial" w:hAnsi="Arial" w:cs="Arial"/>
                <w:bCs/>
                <w:lang w:val="es-ES_tradnl"/>
              </w:rPr>
              <w:t>efectuar correcciones en el certificado de liquidación final.</w:t>
            </w:r>
          </w:p>
          <w:p w:rsidR="00CB4907" w:rsidRPr="008156C9" w:rsidRDefault="00CB4907" w:rsidP="00CB4907">
            <w:pPr>
              <w:spacing w:before="120" w:after="120"/>
              <w:jc w:val="both"/>
              <w:rPr>
                <w:rFonts w:ascii="Arial" w:hAnsi="Arial" w:cs="Arial"/>
                <w:bCs/>
                <w:lang w:val="es-BO"/>
              </w:rPr>
            </w:pPr>
            <w:r w:rsidRPr="008156C9">
              <w:rPr>
                <w:rFonts w:ascii="Arial" w:hAnsi="Arial" w:cs="Arial"/>
                <w:bCs/>
                <w:lang w:val="es-BO"/>
              </w:rPr>
              <w:t xml:space="preserve">En caso de incumplimiento del </w:t>
            </w:r>
            <w:r w:rsidRPr="00664AE4">
              <w:rPr>
                <w:rFonts w:ascii="Arial" w:hAnsi="Arial" w:cs="Arial"/>
                <w:bCs/>
                <w:lang w:val="es-BO"/>
              </w:rPr>
              <w:t>Contratista</w:t>
            </w:r>
            <w:r w:rsidRPr="008156C9">
              <w:rPr>
                <w:rFonts w:ascii="Arial" w:hAnsi="Arial" w:cs="Arial"/>
                <w:bCs/>
                <w:lang w:val="es-BO"/>
              </w:rPr>
              <w:t xml:space="preserve"> en la elaboración de la planilla o certificado de liquidación final, el </w:t>
            </w:r>
            <w:r w:rsidRPr="00F00E1D">
              <w:rPr>
                <w:rFonts w:ascii="Arial" w:hAnsi="Arial" w:cs="Arial"/>
                <w:bCs/>
                <w:lang w:val="es-BO"/>
              </w:rPr>
              <w:t>Contratista</w:t>
            </w:r>
            <w:r w:rsidRPr="008156C9">
              <w:rPr>
                <w:rFonts w:ascii="Arial" w:hAnsi="Arial" w:cs="Arial"/>
                <w:bCs/>
                <w:lang w:val="es-BO"/>
              </w:rPr>
              <w:t xml:space="preserve"> autoriza al Supervisor para que en coordinación con el </w:t>
            </w:r>
            <w:r w:rsidRPr="008156C9">
              <w:rPr>
                <w:rFonts w:ascii="Arial" w:hAnsi="Arial" w:cs="Arial"/>
                <w:lang w:val="es-BO"/>
              </w:rPr>
              <w:t>Fiscal de Obra</w:t>
            </w:r>
            <w:r w:rsidRPr="008156C9">
              <w:rPr>
                <w:rFonts w:ascii="Arial" w:hAnsi="Arial" w:cs="Arial"/>
                <w:bCs/>
                <w:lang w:val="es-BO"/>
              </w:rPr>
              <w:t xml:space="preserve"> emitan los documentos necesarios para procesar la liquidación del Contrato, mismos que no podrán ser objeto de reclamo posterior por el </w:t>
            </w:r>
            <w:r w:rsidRPr="00F00E1D">
              <w:rPr>
                <w:rFonts w:ascii="Arial" w:hAnsi="Arial" w:cs="Arial"/>
                <w:bCs/>
                <w:lang w:val="es-BO"/>
              </w:rPr>
              <w:t>Contratista</w:t>
            </w:r>
            <w:r w:rsidRPr="008156C9">
              <w:rPr>
                <w:rFonts w:ascii="Arial" w:hAnsi="Arial" w:cs="Arial"/>
                <w:b/>
                <w:bCs/>
                <w:lang w:val="es-BO"/>
              </w:rPr>
              <w:t xml:space="preserve"> </w:t>
            </w:r>
            <w:r w:rsidRPr="008156C9">
              <w:rPr>
                <w:rFonts w:ascii="Arial" w:hAnsi="Arial" w:cs="Arial"/>
                <w:bCs/>
                <w:lang w:val="es-BO"/>
              </w:rPr>
              <w:t>debiendo suscribir el documento y adjuntar la factura bajo apercibimiento de aplicación de multas.</w:t>
            </w:r>
          </w:p>
          <w:p w:rsidR="00CB4907" w:rsidRPr="00365948" w:rsidRDefault="00CB4907" w:rsidP="00CB4907">
            <w:pPr>
              <w:spacing w:before="120" w:after="120"/>
              <w:jc w:val="both"/>
              <w:rPr>
                <w:rFonts w:ascii="Arial" w:hAnsi="Arial" w:cs="Arial"/>
                <w:lang w:val="es-BO"/>
              </w:rPr>
            </w:pPr>
            <w:r w:rsidRPr="008156C9">
              <w:rPr>
                <w:rFonts w:ascii="Arial" w:hAnsi="Arial" w:cs="Arial"/>
                <w:lang w:val="es-BO"/>
              </w:rPr>
              <w:t>Se debe tener presente que deberá</w:t>
            </w:r>
            <w:r w:rsidRPr="00365948">
              <w:rPr>
                <w:rFonts w:ascii="Arial" w:hAnsi="Arial" w:cs="Arial"/>
                <w:lang w:val="es-BO"/>
              </w:rPr>
              <w:t xml:space="preserve"> descontarse del importe del certificado de liquidación final los siguientes conceptos:</w:t>
            </w:r>
          </w:p>
          <w:p w:rsidR="00CB4907" w:rsidRPr="00365948" w:rsidRDefault="00CB4907" w:rsidP="00E34132">
            <w:pPr>
              <w:numPr>
                <w:ilvl w:val="0"/>
                <w:numId w:val="65"/>
              </w:numPr>
              <w:spacing w:after="120"/>
              <w:ind w:left="1135" w:hanging="284"/>
              <w:jc w:val="both"/>
              <w:rPr>
                <w:rFonts w:ascii="Arial" w:hAnsi="Arial" w:cs="Arial"/>
                <w:lang w:val="es-BO"/>
              </w:rPr>
            </w:pPr>
            <w:r w:rsidRPr="00365948">
              <w:rPr>
                <w:rFonts w:ascii="Arial" w:hAnsi="Arial" w:cs="Arial"/>
                <w:lang w:val="es-BO"/>
              </w:rPr>
              <w:t xml:space="preserve">Sumas anteriores ya pagadas en las </w:t>
            </w:r>
            <w:r w:rsidRPr="00365948">
              <w:rPr>
                <w:rFonts w:ascii="Arial" w:hAnsi="Arial" w:cs="Arial"/>
                <w:lang w:val="es-ES_tradnl"/>
              </w:rPr>
              <w:t>planillas o certificados de pago del Servicio</w:t>
            </w:r>
            <w:r w:rsidRPr="00365948">
              <w:rPr>
                <w:rFonts w:ascii="Arial" w:hAnsi="Arial" w:cs="Arial"/>
                <w:lang w:val="es-BO"/>
              </w:rPr>
              <w:t>.</w:t>
            </w:r>
          </w:p>
          <w:p w:rsidR="00CB4907" w:rsidRPr="00365948" w:rsidRDefault="00CB4907" w:rsidP="00E34132">
            <w:pPr>
              <w:numPr>
                <w:ilvl w:val="0"/>
                <w:numId w:val="65"/>
              </w:numPr>
              <w:spacing w:after="120"/>
              <w:ind w:left="1135" w:hanging="284"/>
              <w:jc w:val="both"/>
              <w:rPr>
                <w:rFonts w:ascii="Arial" w:hAnsi="Arial" w:cs="Arial"/>
                <w:lang w:val="es-BO"/>
              </w:rPr>
            </w:pPr>
            <w:r w:rsidRPr="00365948">
              <w:rPr>
                <w:rFonts w:ascii="Arial" w:hAnsi="Arial" w:cs="Arial"/>
                <w:lang w:val="es-BO"/>
              </w:rPr>
              <w:t>Reposición de daños en la ejecución del Servicio, si hubieren.</w:t>
            </w:r>
          </w:p>
          <w:p w:rsidR="00CB4907" w:rsidRPr="00365948" w:rsidRDefault="00CB4907" w:rsidP="00E34132">
            <w:pPr>
              <w:numPr>
                <w:ilvl w:val="0"/>
                <w:numId w:val="65"/>
              </w:numPr>
              <w:spacing w:after="120"/>
              <w:ind w:left="1135" w:hanging="284"/>
              <w:jc w:val="both"/>
              <w:rPr>
                <w:rFonts w:ascii="Arial" w:hAnsi="Arial" w:cs="Arial"/>
                <w:lang w:val="es-BO"/>
              </w:rPr>
            </w:pPr>
            <w:r w:rsidRPr="00365948">
              <w:rPr>
                <w:rFonts w:ascii="Arial" w:hAnsi="Arial" w:cs="Arial"/>
                <w:lang w:val="es-BO"/>
              </w:rPr>
              <w:t>El porcentaje correspondiente a la recuperación del anticipo, si hubiera saldos pendientes.</w:t>
            </w:r>
          </w:p>
          <w:p w:rsidR="00CB4907" w:rsidRPr="00365948" w:rsidRDefault="00CB4907" w:rsidP="00E34132">
            <w:pPr>
              <w:numPr>
                <w:ilvl w:val="0"/>
                <w:numId w:val="65"/>
              </w:numPr>
              <w:spacing w:after="120"/>
              <w:ind w:left="1135" w:hanging="284"/>
              <w:jc w:val="both"/>
              <w:rPr>
                <w:rFonts w:ascii="Arial" w:hAnsi="Arial" w:cs="Arial"/>
                <w:lang w:val="es-BO"/>
              </w:rPr>
            </w:pPr>
            <w:r w:rsidRPr="00365948">
              <w:rPr>
                <w:rFonts w:ascii="Arial" w:hAnsi="Arial" w:cs="Arial"/>
                <w:lang w:val="es-BO"/>
              </w:rPr>
              <w:t>Las multas y penalidades, si hubieren.</w:t>
            </w:r>
          </w:p>
          <w:p w:rsidR="00CB4907" w:rsidRPr="00365948" w:rsidRDefault="00CB4907" w:rsidP="00CB4907">
            <w:pPr>
              <w:spacing w:before="120" w:after="120"/>
              <w:jc w:val="both"/>
              <w:rPr>
                <w:rFonts w:ascii="Arial" w:hAnsi="Arial" w:cs="Arial"/>
                <w:lang w:val="es-BO"/>
              </w:rPr>
            </w:pPr>
            <w:r>
              <w:rPr>
                <w:rFonts w:ascii="Arial" w:hAnsi="Arial" w:cs="Arial"/>
                <w:lang w:val="es-BO"/>
              </w:rPr>
              <w:t>La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b/>
                <w:lang w:val="es-BO"/>
              </w:rPr>
              <w:t xml:space="preserve"> </w:t>
            </w:r>
            <w:r w:rsidRPr="00365948">
              <w:rPr>
                <w:rFonts w:ascii="Arial" w:hAnsi="Arial" w:cs="Arial"/>
                <w:lang w:val="es-BO"/>
              </w:rPr>
              <w:t xml:space="preserve">se reserva el derecho de que aún después del pago final, de establecerse anomalías, se pueda obtener por la vía coactiva fiscal, por la naturaleza administrativa del Contrato, la restitución de saldos que resultasen como indebidamente pagados al </w:t>
            </w:r>
            <w:r w:rsidRPr="008E1830">
              <w:rPr>
                <w:rFonts w:ascii="Arial" w:hAnsi="Arial" w:cs="Arial"/>
                <w:b/>
                <w:lang w:val="es-BO"/>
              </w:rPr>
              <w:t>SUPERVISOR</w:t>
            </w:r>
            <w:r w:rsidRPr="001A19C4">
              <w:rPr>
                <w:rFonts w:ascii="Arial" w:hAnsi="Arial" w:cs="Arial"/>
                <w:lang w:val="es-BO"/>
              </w:rPr>
              <w:t>,</w:t>
            </w:r>
            <w:r w:rsidRPr="00365948">
              <w:rPr>
                <w:rFonts w:ascii="Arial" w:hAnsi="Arial" w:cs="Arial"/>
                <w:lang w:val="es-BO"/>
              </w:rPr>
              <w:t xml:space="preserve"> a cuyo efecto se iniciarán las acciones legales que correspondan.</w:t>
            </w:r>
          </w:p>
          <w:p w:rsidR="00CB4907" w:rsidRPr="00365948" w:rsidRDefault="00CB4907" w:rsidP="00CB4907">
            <w:pPr>
              <w:spacing w:before="120" w:after="120"/>
              <w:jc w:val="both"/>
              <w:rPr>
                <w:rFonts w:ascii="Arial" w:hAnsi="Arial" w:cs="Arial"/>
                <w:bCs/>
                <w:lang w:val="es-ES_tradnl"/>
              </w:rPr>
            </w:pPr>
            <w:r w:rsidRPr="00365948">
              <w:rPr>
                <w:rFonts w:ascii="Arial" w:hAnsi="Arial" w:cs="Arial"/>
                <w:lang w:val="es-BO"/>
              </w:rPr>
              <w:t>El cierre de Contrato deberá ser acreditado con un certificado de terminación del Servicio de supervisión técnica, otorgado por la autoridad competente de</w:t>
            </w:r>
            <w:r>
              <w:rPr>
                <w:rFonts w:ascii="Arial" w:hAnsi="Arial" w:cs="Arial"/>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lang w:val="es-BO"/>
              </w:rPr>
              <w:t xml:space="preserve">, luego de </w:t>
            </w:r>
            <w:r w:rsidRPr="00365948">
              <w:rPr>
                <w:rFonts w:ascii="Arial" w:hAnsi="Arial" w:cs="Arial"/>
                <w:bCs/>
                <w:lang w:val="es-ES_tradnl"/>
              </w:rPr>
              <w:t>concluido el trámite precedentemente especificado.</w:t>
            </w:r>
          </w:p>
          <w:p w:rsidR="00CB4907" w:rsidRPr="00365948" w:rsidRDefault="00CB4907" w:rsidP="00CB4907">
            <w:pPr>
              <w:spacing w:before="120" w:after="120"/>
              <w:jc w:val="both"/>
              <w:rPr>
                <w:rFonts w:ascii="Arial" w:hAnsi="Arial" w:cs="Arial"/>
                <w:b/>
                <w:u w:val="single"/>
                <w:lang w:val="es-ES_tradnl"/>
              </w:rPr>
            </w:pPr>
            <w:r w:rsidRPr="00664AE4">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DÉCIMA </w:t>
            </w:r>
            <w:r>
              <w:rPr>
                <w:rFonts w:ascii="Arial" w:hAnsi="Arial" w:cs="Arial"/>
                <w:b/>
                <w:u w:val="single"/>
                <w:lang w:val="es-BO"/>
              </w:rPr>
              <w:t>SEGUNDA</w:t>
            </w:r>
            <w:r w:rsidRPr="00365948">
              <w:rPr>
                <w:rFonts w:ascii="Arial" w:hAnsi="Arial" w:cs="Arial"/>
                <w:b/>
                <w:u w:val="single"/>
                <w:lang w:val="es-ES_tradnl"/>
              </w:rPr>
              <w:t>.- (GARANTÍA DE CUMPLIMIENTO DE CONTRATO)</w:t>
            </w:r>
          </w:p>
          <w:p w:rsidR="00CB4907" w:rsidRPr="00365948" w:rsidRDefault="00CB4907" w:rsidP="00CB4907">
            <w:pPr>
              <w:spacing w:before="120"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garantiza el correcto cumplimiento y fiel ejecución del presente Contrato en todas sus partes con la </w:t>
            </w:r>
            <w:r w:rsidRPr="00365948">
              <w:rPr>
                <w:rFonts w:ascii="Arial" w:hAnsi="Arial" w:cs="Arial"/>
                <w:i/>
                <w:lang w:val="es-BO"/>
              </w:rPr>
              <w:t>(establecer según normativa y especificaciones técnicas)</w:t>
            </w:r>
            <w:r w:rsidRPr="00365948">
              <w:rPr>
                <w:rFonts w:ascii="Arial" w:hAnsi="Arial" w:cs="Arial"/>
                <w:lang w:val="es-BO"/>
              </w:rPr>
              <w:t xml:space="preserve"> </w:t>
            </w:r>
            <w:r w:rsidRPr="00365948">
              <w:rPr>
                <w:rFonts w:ascii="Arial" w:hAnsi="Arial" w:cs="Arial"/>
                <w:i/>
                <w:u w:val="single"/>
                <w:lang w:val="es-ES_tradnl"/>
              </w:rPr>
              <w:t>boleta de garantía de cumplimiento de Contrato/póliza de seguro de caución</w:t>
            </w:r>
            <w:r w:rsidRPr="00365948">
              <w:rPr>
                <w:rFonts w:ascii="Arial" w:hAnsi="Arial" w:cs="Arial"/>
                <w:lang w:val="es-ES_tradnl"/>
              </w:rPr>
              <w:t xml:space="preserve"> ____ emitida </w:t>
            </w:r>
            <w:r>
              <w:rPr>
                <w:rFonts w:ascii="Arial" w:hAnsi="Arial" w:cs="Arial"/>
                <w:lang w:val="es-ES_tradnl"/>
              </w:rPr>
              <w:t xml:space="preserve">por </w:t>
            </w:r>
            <w:r w:rsidRPr="004B059B">
              <w:rPr>
                <w:rFonts w:ascii="Arial" w:hAnsi="Arial" w:cs="Arial"/>
                <w:lang w:val="es-ES_tradnl"/>
              </w:rPr>
              <w:t>el _______</w:t>
            </w:r>
            <w:r w:rsidRPr="004B059B">
              <w:rPr>
                <w:rFonts w:ascii="Arial" w:hAnsi="Arial" w:cs="Arial"/>
                <w:b/>
                <w:lang w:val="es-ES_tradnl"/>
              </w:rPr>
              <w:t xml:space="preserve"> </w:t>
            </w:r>
            <w:r w:rsidRPr="004B059B">
              <w:rPr>
                <w:rFonts w:ascii="Arial" w:hAnsi="Arial" w:cs="Arial"/>
                <w:lang w:val="es-ES_tradnl"/>
              </w:rPr>
              <w:t>, el ___</w:t>
            </w:r>
            <w:r w:rsidRPr="004B059B">
              <w:rPr>
                <w:rFonts w:ascii="Arial" w:hAnsi="Arial" w:cs="Arial"/>
                <w:b/>
                <w:lang w:val="es-ES_tradnl"/>
              </w:rPr>
              <w:t xml:space="preserve"> </w:t>
            </w:r>
            <w:r w:rsidRPr="004B059B">
              <w:rPr>
                <w:rFonts w:ascii="Arial" w:hAnsi="Arial" w:cs="Arial"/>
                <w:lang w:val="es-ES_tradnl"/>
              </w:rPr>
              <w:t>de ___ de ___,</w:t>
            </w:r>
            <w:r w:rsidRPr="004B059B">
              <w:rPr>
                <w:rFonts w:ascii="Arial" w:hAnsi="Arial" w:cs="Arial"/>
                <w:b/>
                <w:lang w:val="es-ES_tradnl"/>
              </w:rPr>
              <w:t xml:space="preserve"> </w:t>
            </w:r>
            <w:r w:rsidRPr="00365948">
              <w:rPr>
                <w:rFonts w:ascii="Arial" w:hAnsi="Arial" w:cs="Arial"/>
                <w:lang w:val="es-ES_tradnl"/>
              </w:rPr>
              <w:t xml:space="preserve">a la orden de Yacimientos Petrolíferos Fiscales Bolivianos (YPFB), por el monto de Bs______ (______________ __/100 Bolivianos) con las características de renovable, irrevocable y de ejecución inmediata </w:t>
            </w:r>
            <w:r w:rsidRPr="00365948">
              <w:rPr>
                <w:rFonts w:ascii="Arial" w:hAnsi="Arial" w:cs="Arial"/>
                <w:lang w:val="es-BO"/>
              </w:rPr>
              <w:t xml:space="preserve">y con vigencia hasta el _______________, </w:t>
            </w:r>
            <w:r w:rsidRPr="00365948">
              <w:rPr>
                <w:rFonts w:ascii="Arial" w:hAnsi="Arial" w:cs="Arial"/>
                <w:lang w:val="es-ES_tradnl"/>
              </w:rPr>
              <w:t xml:space="preserve">equivalente al </w:t>
            </w:r>
            <w:r>
              <w:rPr>
                <w:rFonts w:ascii="Arial" w:hAnsi="Arial" w:cs="Arial"/>
                <w:lang w:val="es-ES_tradnl"/>
              </w:rPr>
              <w:t>7% (</w:t>
            </w:r>
            <w:r w:rsidRPr="00365948">
              <w:rPr>
                <w:rFonts w:ascii="Arial" w:hAnsi="Arial" w:cs="Arial"/>
                <w:lang w:val="es-ES_tradnl"/>
              </w:rPr>
              <w:t>siete por ciento) del monto total del Contrato.</w:t>
            </w:r>
          </w:p>
          <w:p w:rsidR="00CB4907" w:rsidRPr="00365948" w:rsidRDefault="00CB4907" w:rsidP="00CB4907">
            <w:pPr>
              <w:spacing w:before="120" w:after="120"/>
              <w:jc w:val="both"/>
              <w:rPr>
                <w:rFonts w:ascii="Arial" w:hAnsi="Arial" w:cs="Arial"/>
                <w:lang w:val="es-BO"/>
              </w:rPr>
            </w:pPr>
            <w:r w:rsidRPr="00365948">
              <w:rPr>
                <w:rFonts w:ascii="Arial" w:hAnsi="Arial" w:cs="Arial"/>
                <w:lang w:val="es-BO"/>
              </w:rPr>
              <w:t xml:space="preserve">Cualquier incumplimiento contractual en que incurra el </w:t>
            </w:r>
            <w:r w:rsidRPr="008E1830">
              <w:rPr>
                <w:rFonts w:ascii="Arial" w:hAnsi="Arial" w:cs="Arial"/>
                <w:b/>
                <w:lang w:val="es-BO"/>
              </w:rPr>
              <w:t>SUPERVISOR</w:t>
            </w:r>
            <w:r w:rsidRPr="00365948">
              <w:rPr>
                <w:rFonts w:ascii="Arial" w:hAnsi="Arial" w:cs="Arial"/>
                <w:lang w:val="es-BO"/>
              </w:rPr>
              <w:t>, dará lugar a la ejecución de la garantía antes mencionada en favor de</w:t>
            </w:r>
            <w:r>
              <w:rPr>
                <w:rFonts w:ascii="Arial" w:hAnsi="Arial" w:cs="Arial"/>
                <w:lang w:val="es-BO"/>
              </w:rPr>
              <w:t xml:space="preserve"> </w:t>
            </w:r>
            <w:r w:rsidRPr="00365948">
              <w:rPr>
                <w:rFonts w:ascii="Arial" w:hAnsi="Arial" w:cs="Arial"/>
              </w:rPr>
              <w:t>l</w:t>
            </w:r>
            <w:r>
              <w:rPr>
                <w:rFonts w:ascii="Arial" w:hAnsi="Arial" w:cs="Arial"/>
              </w:rPr>
              <w:t>a</w:t>
            </w:r>
            <w:r w:rsidRPr="00365948">
              <w:rPr>
                <w:rFonts w:ascii="Arial" w:hAnsi="Arial" w:cs="Arial"/>
              </w:rPr>
              <w:t xml:space="preserve"> </w:t>
            </w:r>
            <w:r w:rsidRPr="008E1830">
              <w:rPr>
                <w:rFonts w:ascii="Arial" w:hAnsi="Arial" w:cs="Arial"/>
                <w:b/>
              </w:rPr>
              <w:t>ENTIDAD</w:t>
            </w:r>
            <w:r w:rsidRPr="00365948">
              <w:rPr>
                <w:rFonts w:ascii="Arial" w:hAnsi="Arial" w:cs="Arial"/>
                <w:b/>
              </w:rPr>
              <w:t xml:space="preserve"> </w:t>
            </w:r>
            <w:r w:rsidRPr="00365948">
              <w:rPr>
                <w:rFonts w:ascii="Arial" w:hAnsi="Arial" w:cs="Arial"/>
                <w:bCs/>
                <w:lang w:val="es-BO"/>
              </w:rPr>
              <w:t>a su solo requerimiento sin necesidad de ningún trámite o acción judicial.</w:t>
            </w:r>
          </w:p>
          <w:p w:rsidR="00CB4907" w:rsidRPr="00F63B27" w:rsidRDefault="00CB4907" w:rsidP="00CB4907">
            <w:pPr>
              <w:spacing w:after="120"/>
              <w:jc w:val="both"/>
              <w:rPr>
                <w:rFonts w:ascii="Arial" w:hAnsi="Arial" w:cs="Arial"/>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tiene la obligación de mantener actualizada la garantía de cumplimiento de Contrato, cuantas veces lo requiera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BO"/>
              </w:rPr>
              <w:t xml:space="preserve"> por razones justificadas. El Fiscal de Obra</w:t>
            </w:r>
            <w:r w:rsidRPr="00365948">
              <w:rPr>
                <w:rFonts w:ascii="Arial" w:hAnsi="Arial" w:cs="Arial"/>
                <w:b/>
                <w:bCs/>
                <w:lang w:val="es-BO"/>
              </w:rPr>
              <w:t xml:space="preserve"> </w:t>
            </w:r>
            <w:r w:rsidRPr="00365948">
              <w:rPr>
                <w:rFonts w:ascii="Arial" w:hAnsi="Arial" w:cs="Arial"/>
                <w:lang w:val="es-BO"/>
              </w:rPr>
              <w:t>llevará el control directo de la vigencia de la garantía bajo su responsabilidad</w:t>
            </w:r>
            <w:r w:rsidRPr="00365948">
              <w:rPr>
                <w:rFonts w:ascii="Arial" w:hAnsi="Arial" w:cs="Arial"/>
                <w:lang w:val="es-ES_tradnl"/>
              </w:rPr>
              <w:t xml:space="preserve"> en cuanto al monto </w:t>
            </w:r>
            <w:r w:rsidRPr="00365948">
              <w:rPr>
                <w:rFonts w:ascii="Arial" w:hAnsi="Arial" w:cs="Arial"/>
                <w:lang w:val="es-ES_tradnl"/>
              </w:rPr>
              <w:lastRenderedPageBreak/>
              <w:t>y plazo,</w:t>
            </w:r>
            <w:r w:rsidRPr="00365948">
              <w:rPr>
                <w:rFonts w:ascii="Arial" w:hAnsi="Arial" w:cs="Arial"/>
                <w:lang w:val="es-BO"/>
              </w:rPr>
              <w:t xml:space="preserve"> </w:t>
            </w:r>
            <w:r w:rsidRPr="00365948">
              <w:rPr>
                <w:rFonts w:ascii="Arial" w:hAnsi="Arial" w:cs="Arial"/>
                <w:lang w:val="es-ES_tradnl"/>
              </w:rPr>
              <w:t xml:space="preserve">a efectos de requerir su ampliación al </w:t>
            </w:r>
            <w:r w:rsidRPr="008E1830">
              <w:rPr>
                <w:rFonts w:ascii="Arial" w:hAnsi="Arial" w:cs="Arial"/>
                <w:b/>
                <w:bCs/>
                <w:lang w:val="es-ES_tradnl"/>
              </w:rPr>
              <w:t>SUPERVISOR</w:t>
            </w:r>
            <w:r w:rsidRPr="00365948">
              <w:rPr>
                <w:rFonts w:ascii="Arial" w:hAnsi="Arial" w:cs="Arial"/>
                <w:lang w:val="es-ES_tradnl"/>
              </w:rPr>
              <w:t>, o solicitar 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su ejecución;</w:t>
            </w:r>
            <w:r w:rsidRPr="00365948">
              <w:rPr>
                <w:rFonts w:ascii="Arial" w:hAnsi="Arial" w:cs="Arial"/>
                <w:lang w:val="es-BO"/>
              </w:rPr>
              <w:t xml:space="preserve"> dicha garantía estará vigente hasta </w:t>
            </w:r>
            <w:r>
              <w:rPr>
                <w:rFonts w:ascii="Arial" w:hAnsi="Arial" w:cs="Arial"/>
                <w:lang w:val="es-BO"/>
              </w:rPr>
              <w:t xml:space="preserve">sesenta </w:t>
            </w:r>
            <w:r w:rsidRPr="00365948">
              <w:rPr>
                <w:rFonts w:ascii="Arial" w:hAnsi="Arial" w:cs="Arial"/>
                <w:lang w:val="es-BO"/>
              </w:rPr>
              <w:t>(</w:t>
            </w:r>
            <w:r>
              <w:rPr>
                <w:rFonts w:ascii="Arial" w:hAnsi="Arial" w:cs="Arial"/>
                <w:lang w:val="es-BO"/>
              </w:rPr>
              <w:t>60</w:t>
            </w:r>
            <w:r w:rsidRPr="00365948">
              <w:rPr>
                <w:rFonts w:ascii="Arial" w:hAnsi="Arial" w:cs="Arial"/>
                <w:lang w:val="es-BO"/>
              </w:rPr>
              <w:t xml:space="preserve">) días hábiles adicionales a partir de la recepción del Servicio, transcurrido este plazo, </w:t>
            </w:r>
            <w:r>
              <w:rPr>
                <w:rFonts w:ascii="Arial" w:hAnsi="Arial" w:cs="Arial"/>
              </w:rPr>
              <w:t xml:space="preserve">el </w:t>
            </w:r>
            <w:r>
              <w:rPr>
                <w:rFonts w:ascii="Arial" w:hAnsi="Arial" w:cs="Arial"/>
                <w:b/>
              </w:rPr>
              <w:t xml:space="preserve">SUPERVISOR </w:t>
            </w:r>
            <w:r>
              <w:rPr>
                <w:rFonts w:ascii="Arial" w:hAnsi="Arial" w:cs="Arial"/>
              </w:rPr>
              <w:t xml:space="preserve">podrá gestionar ante </w:t>
            </w:r>
            <w:r w:rsidRPr="00F63B27">
              <w:rPr>
                <w:rFonts w:ascii="Arial" w:hAnsi="Arial" w:cs="Arial"/>
              </w:rPr>
              <w:t xml:space="preserve">la </w:t>
            </w:r>
            <w:r w:rsidRPr="00F63B27">
              <w:rPr>
                <w:rFonts w:ascii="Arial" w:hAnsi="Arial" w:cs="Arial"/>
                <w:b/>
              </w:rPr>
              <w:t>ENTIDAD</w:t>
            </w:r>
            <w:r w:rsidRPr="00F63B27">
              <w:rPr>
                <w:rFonts w:ascii="Arial" w:hAnsi="Arial" w:cs="Arial"/>
              </w:rPr>
              <w:t xml:space="preserve"> </w:t>
            </w:r>
            <w:r>
              <w:rPr>
                <w:rFonts w:ascii="Arial" w:hAnsi="Arial" w:cs="Arial"/>
              </w:rPr>
              <w:t xml:space="preserve">la </w:t>
            </w:r>
            <w:r w:rsidRPr="00F63B27">
              <w:rPr>
                <w:rFonts w:ascii="Arial" w:hAnsi="Arial" w:cs="Arial"/>
              </w:rPr>
              <w:t>devol</w:t>
            </w:r>
            <w:r>
              <w:rPr>
                <w:rFonts w:ascii="Arial" w:hAnsi="Arial" w:cs="Arial"/>
              </w:rPr>
              <w:t>ución de</w:t>
            </w:r>
            <w:r w:rsidRPr="00F63B27">
              <w:rPr>
                <w:rFonts w:ascii="Arial" w:hAnsi="Arial" w:cs="Arial"/>
              </w:rPr>
              <w:t xml:space="preserve"> la garantía.</w:t>
            </w:r>
          </w:p>
          <w:p w:rsidR="00CB4907" w:rsidRPr="00672443" w:rsidRDefault="00CB4907" w:rsidP="00CB4907">
            <w:pPr>
              <w:spacing w:before="120" w:after="120"/>
              <w:jc w:val="both"/>
              <w:rPr>
                <w:rFonts w:ascii="Arial" w:hAnsi="Arial" w:cs="Arial"/>
                <w:b/>
                <w:lang w:val="es-BO"/>
              </w:rPr>
            </w:pPr>
            <w:r w:rsidRPr="00664AE4">
              <w:rPr>
                <w:rFonts w:ascii="Arial" w:hAnsi="Arial" w:cs="Arial"/>
                <w:b/>
                <w:u w:val="single"/>
                <w:lang w:val="es-BO"/>
              </w:rPr>
              <w:t>CLÁUSULA</w:t>
            </w:r>
            <w:r>
              <w:rPr>
                <w:rFonts w:ascii="Arial" w:hAnsi="Arial" w:cs="Arial"/>
                <w:u w:val="single"/>
                <w:lang w:val="es-BO"/>
              </w:rPr>
              <w:t xml:space="preserve"> </w:t>
            </w:r>
            <w:r w:rsidRPr="00672443">
              <w:rPr>
                <w:rFonts w:ascii="Arial" w:hAnsi="Arial" w:cs="Arial"/>
                <w:b/>
                <w:u w:val="single"/>
                <w:lang w:val="es-BO"/>
              </w:rPr>
              <w:t>DÉCIMA SEGUNDA</w:t>
            </w:r>
            <w:r w:rsidRPr="00672443">
              <w:rPr>
                <w:rFonts w:ascii="Arial" w:hAnsi="Arial" w:cs="Arial"/>
                <w:b/>
                <w:u w:val="single"/>
                <w:lang w:val="es-ES_tradnl"/>
              </w:rPr>
              <w:t xml:space="preserve">.- </w:t>
            </w:r>
            <w:r w:rsidRPr="00672443">
              <w:rPr>
                <w:rFonts w:ascii="Arial" w:hAnsi="Arial" w:cs="Arial"/>
                <w:b/>
                <w:u w:val="single"/>
                <w:lang w:val="es-BO"/>
              </w:rPr>
              <w:t>(</w:t>
            </w:r>
            <w:r w:rsidRPr="00672443">
              <w:rPr>
                <w:rFonts w:ascii="Arial" w:hAnsi="Arial" w:cs="Arial"/>
                <w:b/>
                <w:u w:val="single"/>
                <w:lang w:val="es-ES_tradnl"/>
              </w:rPr>
              <w:t xml:space="preserve">RETENCIONES POR PAGOS </w:t>
            </w:r>
            <w:r w:rsidRPr="00EA43C0">
              <w:rPr>
                <w:rFonts w:ascii="Arial" w:hAnsi="Arial" w:cs="Arial"/>
                <w:b/>
                <w:u w:val="single"/>
                <w:lang w:val="es-ES_tradnl"/>
              </w:rPr>
              <w:t>PARCIALES</w:t>
            </w:r>
            <w:r w:rsidRPr="00EA43C0">
              <w:rPr>
                <w:rFonts w:ascii="Arial" w:hAnsi="Arial" w:cs="Arial"/>
                <w:b/>
                <w:u w:val="single"/>
                <w:lang w:val="es-BO"/>
              </w:rPr>
              <w:t xml:space="preserve">) </w:t>
            </w:r>
            <w:r w:rsidRPr="00EA43C0">
              <w:rPr>
                <w:rFonts w:ascii="Arial" w:hAnsi="Arial" w:cs="Arial"/>
                <w:i/>
                <w:u w:val="single"/>
                <w:lang w:val="es-BO"/>
              </w:rPr>
              <w:t>(según corresponda)</w:t>
            </w:r>
          </w:p>
          <w:p w:rsidR="00CB4907" w:rsidRPr="00672443" w:rsidRDefault="00CB4907" w:rsidP="00CB4907">
            <w:pPr>
              <w:spacing w:after="120"/>
              <w:jc w:val="both"/>
              <w:rPr>
                <w:rFonts w:ascii="Arial" w:hAnsi="Arial" w:cs="Arial"/>
                <w:lang w:val="es-BO"/>
              </w:rPr>
            </w:pPr>
            <w:r w:rsidRPr="00672443">
              <w:rPr>
                <w:rFonts w:ascii="Arial" w:hAnsi="Arial" w:cs="Arial"/>
              </w:rPr>
              <w:t xml:space="preserve">El </w:t>
            </w:r>
            <w:r w:rsidRPr="008E1830">
              <w:rPr>
                <w:rFonts w:ascii="Arial" w:hAnsi="Arial" w:cs="Arial"/>
                <w:b/>
              </w:rPr>
              <w:t>SUPERVISOR</w:t>
            </w:r>
            <w:r>
              <w:rPr>
                <w:rFonts w:ascii="Arial" w:hAnsi="Arial" w:cs="Arial"/>
                <w:b/>
              </w:rPr>
              <w:t>,</w:t>
            </w:r>
            <w:r w:rsidRPr="00672443">
              <w:rPr>
                <w:rFonts w:ascii="Arial" w:hAnsi="Arial" w:cs="Arial"/>
                <w:bCs/>
                <w:lang w:val="es-BO"/>
              </w:rPr>
              <w:t xml:space="preserve"> conforme</w:t>
            </w:r>
            <w:r w:rsidRPr="00672443">
              <w:rPr>
                <w:rFonts w:ascii="Arial" w:hAnsi="Arial" w:cs="Arial"/>
                <w:b/>
                <w:bCs/>
                <w:lang w:val="es-BO"/>
              </w:rPr>
              <w:t xml:space="preserve"> </w:t>
            </w:r>
            <w:r w:rsidRPr="00672443">
              <w:rPr>
                <w:rFonts w:ascii="Arial" w:hAnsi="Arial" w:cs="Arial"/>
                <w:bCs/>
                <w:lang w:val="es-BO"/>
              </w:rPr>
              <w:t xml:space="preserve">nota </w:t>
            </w:r>
            <w:r>
              <w:rPr>
                <w:rFonts w:ascii="Arial" w:hAnsi="Arial" w:cs="Arial"/>
                <w:bCs/>
                <w:lang w:val="es-BO"/>
              </w:rPr>
              <w:t>de fecha __</w:t>
            </w:r>
            <w:r w:rsidRPr="00672443">
              <w:rPr>
                <w:rFonts w:ascii="Arial" w:hAnsi="Arial" w:cs="Arial"/>
                <w:bCs/>
                <w:lang w:val="es-BO"/>
              </w:rPr>
              <w:t xml:space="preserve"> de </w:t>
            </w:r>
            <w:r>
              <w:rPr>
                <w:rFonts w:ascii="Arial" w:hAnsi="Arial" w:cs="Arial"/>
                <w:bCs/>
                <w:lang w:val="es-BO"/>
              </w:rPr>
              <w:t>____</w:t>
            </w:r>
            <w:r w:rsidRPr="00672443">
              <w:rPr>
                <w:rFonts w:ascii="Arial" w:hAnsi="Arial" w:cs="Arial"/>
                <w:bCs/>
                <w:lang w:val="es-BO"/>
              </w:rPr>
              <w:t xml:space="preserve"> de 20</w:t>
            </w:r>
            <w:r>
              <w:rPr>
                <w:rFonts w:ascii="Arial" w:hAnsi="Arial" w:cs="Arial"/>
                <w:bCs/>
                <w:lang w:val="es-BO"/>
              </w:rPr>
              <w:t>__</w:t>
            </w:r>
            <w:r w:rsidRPr="00672443">
              <w:rPr>
                <w:rFonts w:ascii="Arial" w:hAnsi="Arial" w:cs="Arial"/>
                <w:bCs/>
                <w:lang w:val="es-BO"/>
              </w:rPr>
              <w:t xml:space="preserve">, </w:t>
            </w:r>
            <w:r w:rsidRPr="00672443">
              <w:rPr>
                <w:rFonts w:ascii="Arial" w:hAnsi="Arial" w:cs="Arial"/>
                <w:lang w:val="es-BO"/>
              </w:rPr>
              <w:t xml:space="preserve">acepta y autoriza expresamente que </w:t>
            </w:r>
            <w:r w:rsidRPr="00672443">
              <w:rPr>
                <w:rFonts w:ascii="Arial" w:hAnsi="Arial" w:cs="Arial"/>
              </w:rPr>
              <w:t>l</w:t>
            </w:r>
            <w:r>
              <w:rPr>
                <w:rFonts w:ascii="Arial" w:hAnsi="Arial" w:cs="Arial"/>
              </w:rPr>
              <w:t>a</w:t>
            </w:r>
            <w:r w:rsidRPr="00672443">
              <w:rPr>
                <w:rFonts w:ascii="Arial" w:hAnsi="Arial" w:cs="Arial"/>
              </w:rPr>
              <w:t xml:space="preserve"> </w:t>
            </w:r>
            <w:r w:rsidRPr="008E1830">
              <w:rPr>
                <w:rFonts w:ascii="Arial" w:hAnsi="Arial" w:cs="Arial"/>
                <w:b/>
              </w:rPr>
              <w:t>ENTIDAD</w:t>
            </w:r>
            <w:r w:rsidRPr="00672443">
              <w:rPr>
                <w:rFonts w:ascii="Arial" w:hAnsi="Arial" w:cs="Arial"/>
                <w:b/>
                <w:bCs/>
                <w:lang w:val="es-BO"/>
              </w:rPr>
              <w:t xml:space="preserve"> </w:t>
            </w:r>
            <w:r w:rsidRPr="00672443">
              <w:rPr>
                <w:rFonts w:ascii="Arial" w:hAnsi="Arial" w:cs="Arial"/>
                <w:lang w:val="es-BO"/>
              </w:rPr>
              <w:t xml:space="preserve">retendrá el 7% (siete por ciento) de cada pago parcial, en sustitución de la garantía de cumplimiento de Contrato. </w:t>
            </w:r>
          </w:p>
          <w:p w:rsidR="00CB4907" w:rsidRPr="00672443" w:rsidRDefault="00CB4907" w:rsidP="00CB4907">
            <w:pPr>
              <w:spacing w:before="120" w:after="120"/>
              <w:jc w:val="both"/>
              <w:rPr>
                <w:rFonts w:ascii="Arial" w:hAnsi="Arial" w:cs="Arial"/>
                <w:lang w:val="es-BO"/>
              </w:rPr>
            </w:pPr>
            <w:r w:rsidRPr="00672443">
              <w:rPr>
                <w:rFonts w:ascii="Arial" w:hAnsi="Arial" w:cs="Arial"/>
                <w:lang w:val="es-BO"/>
              </w:rPr>
              <w:t>Estas retenciones serán reintegradas a los 60 (sesenta) días hábiles posteriores de haberse emitido el certificado de liquidación final.</w:t>
            </w:r>
            <w:r>
              <w:rPr>
                <w:rFonts w:ascii="Arial" w:hAnsi="Arial" w:cs="Arial"/>
                <w:lang w:val="es-BO"/>
              </w:rPr>
              <w:t xml:space="preserve"> </w:t>
            </w:r>
            <w:r w:rsidRPr="00672443">
              <w:rPr>
                <w:rFonts w:ascii="Arial" w:hAnsi="Arial" w:cs="Arial"/>
                <w:lang w:val="es-BO"/>
              </w:rPr>
              <w:t xml:space="preserve">Cualquier incumplimiento contractual en que incurra el </w:t>
            </w:r>
            <w:r w:rsidRPr="008E1830">
              <w:rPr>
                <w:rFonts w:ascii="Arial" w:hAnsi="Arial" w:cs="Arial"/>
                <w:b/>
              </w:rPr>
              <w:t>SUPERVISOR</w:t>
            </w:r>
            <w:r w:rsidRPr="00672443">
              <w:rPr>
                <w:rFonts w:ascii="Arial" w:hAnsi="Arial" w:cs="Arial"/>
                <w:lang w:val="es-BO"/>
              </w:rPr>
              <w:t>, dará lugar a la consolidación de las retenciones mencionadas en favor de</w:t>
            </w:r>
            <w:r>
              <w:rPr>
                <w:rFonts w:ascii="Arial" w:hAnsi="Arial" w:cs="Arial"/>
              </w:rPr>
              <w:t xml:space="preserve"> la</w:t>
            </w:r>
            <w:r w:rsidRPr="00672443">
              <w:rPr>
                <w:rFonts w:ascii="Arial" w:hAnsi="Arial" w:cs="Arial"/>
              </w:rPr>
              <w:t xml:space="preserve"> </w:t>
            </w:r>
            <w:r w:rsidRPr="008E1830">
              <w:rPr>
                <w:rFonts w:ascii="Arial" w:hAnsi="Arial" w:cs="Arial"/>
                <w:b/>
              </w:rPr>
              <w:t>ENTIDAD</w:t>
            </w:r>
            <w:r w:rsidRPr="00672443">
              <w:rPr>
                <w:rFonts w:ascii="Arial" w:hAnsi="Arial" w:cs="Arial"/>
                <w:bCs/>
                <w:lang w:val="es-BO"/>
              </w:rPr>
              <w:t xml:space="preserve"> a su solo requerimiento sin necesidad de ningún trámite o acción judicial.</w:t>
            </w:r>
            <w:r w:rsidRPr="00672443">
              <w:rPr>
                <w:rFonts w:ascii="Arial" w:hAnsi="Arial" w:cs="Arial"/>
                <w:lang w:val="es-BO"/>
              </w:rPr>
              <w:t xml:space="preserve"> </w:t>
            </w:r>
          </w:p>
          <w:p w:rsidR="00CB4907" w:rsidRPr="00FB010F" w:rsidRDefault="00CB4907" w:rsidP="00CB4907">
            <w:pPr>
              <w:spacing w:before="120" w:after="120"/>
              <w:jc w:val="both"/>
              <w:rPr>
                <w:rFonts w:ascii="Arial" w:hAnsi="Arial" w:cs="Arial"/>
                <w:bCs/>
                <w:i/>
                <w:sz w:val="21"/>
                <w:szCs w:val="21"/>
                <w:lang w:val="es-BO"/>
              </w:rPr>
            </w:pPr>
            <w:r w:rsidRPr="00664AE4">
              <w:rPr>
                <w:rFonts w:ascii="Arial" w:hAnsi="Arial" w:cs="Arial"/>
                <w:b/>
                <w:sz w:val="21"/>
                <w:szCs w:val="21"/>
                <w:u w:val="single"/>
                <w:lang w:val="es-BO"/>
              </w:rPr>
              <w:t>CLÁUSULA</w:t>
            </w:r>
            <w:r>
              <w:rPr>
                <w:rFonts w:ascii="Arial" w:hAnsi="Arial" w:cs="Arial"/>
                <w:sz w:val="21"/>
                <w:szCs w:val="21"/>
                <w:u w:val="single"/>
                <w:lang w:val="es-BO"/>
              </w:rPr>
              <w:t xml:space="preserve"> </w:t>
            </w:r>
            <w:r w:rsidRPr="008B1F86">
              <w:rPr>
                <w:rFonts w:ascii="Arial" w:hAnsi="Arial" w:cs="Arial"/>
                <w:b/>
                <w:sz w:val="21"/>
                <w:szCs w:val="21"/>
                <w:u w:val="single"/>
                <w:lang w:val="es-BO"/>
              </w:rPr>
              <w:t>DÉCIMA</w:t>
            </w:r>
            <w:r>
              <w:rPr>
                <w:rFonts w:ascii="Arial" w:hAnsi="Arial" w:cs="Arial"/>
                <w:b/>
                <w:sz w:val="21"/>
                <w:szCs w:val="21"/>
                <w:u w:val="single"/>
                <w:lang w:val="es-BO"/>
              </w:rPr>
              <w:t xml:space="preserve"> TERCERA</w:t>
            </w:r>
            <w:r w:rsidRPr="008B1F86">
              <w:rPr>
                <w:rFonts w:ascii="Arial" w:hAnsi="Arial" w:cs="Arial"/>
                <w:b/>
                <w:sz w:val="21"/>
                <w:szCs w:val="21"/>
                <w:u w:val="single"/>
                <w:lang w:val="es-BO"/>
              </w:rPr>
              <w:t>.- (ANTICIPO</w:t>
            </w:r>
            <w:r w:rsidRPr="002162C0">
              <w:rPr>
                <w:rFonts w:ascii="Arial" w:hAnsi="Arial" w:cs="Arial"/>
                <w:b/>
                <w:sz w:val="21"/>
                <w:szCs w:val="21"/>
                <w:u w:val="single"/>
                <w:lang w:val="es-BO"/>
              </w:rPr>
              <w:t>)</w:t>
            </w:r>
            <w:r w:rsidRPr="002162C0">
              <w:rPr>
                <w:rFonts w:ascii="Arial" w:hAnsi="Arial" w:cs="Arial"/>
                <w:b/>
                <w:bCs/>
                <w:i/>
                <w:sz w:val="21"/>
                <w:szCs w:val="21"/>
                <w:u w:val="single"/>
                <w:lang w:val="es-BO"/>
              </w:rPr>
              <w:t xml:space="preserve"> </w:t>
            </w:r>
            <w:r w:rsidRPr="00FB010F">
              <w:rPr>
                <w:rFonts w:ascii="Arial" w:hAnsi="Arial" w:cs="Arial"/>
                <w:i/>
                <w:u w:val="single"/>
                <w:lang w:val="es-ES_tradnl"/>
              </w:rPr>
              <w:t>(insertar si se ha previsto en los términos de referencia)</w:t>
            </w:r>
          </w:p>
          <w:p w:rsidR="00CB4907" w:rsidRPr="008B1F86" w:rsidRDefault="00CB4907" w:rsidP="00CB4907">
            <w:pPr>
              <w:pStyle w:val="CM2"/>
              <w:spacing w:before="120" w:after="120" w:line="240" w:lineRule="auto"/>
              <w:ind w:right="-7"/>
              <w:jc w:val="both"/>
              <w:rPr>
                <w:rFonts w:ascii="Arial" w:hAnsi="Arial" w:cs="Arial"/>
                <w:sz w:val="21"/>
                <w:szCs w:val="21"/>
                <w:lang w:val="es-BO"/>
              </w:rPr>
            </w:pPr>
            <w:r>
              <w:rPr>
                <w:rFonts w:ascii="Arial" w:hAnsi="Arial" w:cs="Arial"/>
                <w:sz w:val="21"/>
                <w:szCs w:val="21"/>
                <w:lang w:val="es-BO"/>
              </w:rPr>
              <w:t xml:space="preserve">La </w:t>
            </w:r>
            <w:r w:rsidRPr="008E1830">
              <w:rPr>
                <w:rFonts w:ascii="Arial" w:hAnsi="Arial" w:cs="Arial"/>
                <w:b/>
                <w:sz w:val="21"/>
                <w:szCs w:val="21"/>
              </w:rPr>
              <w:t>ENTIDAD</w:t>
            </w:r>
            <w:r w:rsidRPr="008B1F86">
              <w:rPr>
                <w:rFonts w:ascii="Arial" w:hAnsi="Arial" w:cs="Arial"/>
                <w:sz w:val="21"/>
                <w:szCs w:val="21"/>
                <w:lang w:val="es-BO"/>
              </w:rPr>
              <w:t xml:space="preserve">, a solicitud del </w:t>
            </w:r>
            <w:r w:rsidRPr="008E1830">
              <w:rPr>
                <w:rFonts w:ascii="Arial" w:hAnsi="Arial" w:cs="Arial"/>
                <w:b/>
                <w:sz w:val="21"/>
                <w:szCs w:val="21"/>
                <w:lang w:val="es-BO"/>
              </w:rPr>
              <w:t>SUPERVISOR</w:t>
            </w:r>
            <w:r w:rsidRPr="008B1F86">
              <w:rPr>
                <w:rFonts w:ascii="Arial" w:hAnsi="Arial" w:cs="Arial"/>
                <w:sz w:val="21"/>
                <w:szCs w:val="21"/>
                <w:lang w:val="es-BO"/>
              </w:rPr>
              <w:t xml:space="preserve"> otorgará un anticipo, el cual no deberá exceder del 20% (veinte por ciento) del monto total del Contrato y el cual deberá ser requerido previa la presentación de la boleta de garantía de correcta inversión de anticipo por el </w:t>
            </w:r>
            <w:r>
              <w:rPr>
                <w:rFonts w:ascii="Arial" w:hAnsi="Arial" w:cs="Arial"/>
                <w:sz w:val="21"/>
                <w:szCs w:val="21"/>
                <w:lang w:val="es-BO"/>
              </w:rPr>
              <w:t>100% (</w:t>
            </w:r>
            <w:r w:rsidRPr="008B1F86">
              <w:rPr>
                <w:rFonts w:ascii="Arial" w:hAnsi="Arial" w:cs="Arial"/>
                <w:sz w:val="21"/>
                <w:szCs w:val="21"/>
                <w:lang w:val="es-BO"/>
              </w:rPr>
              <w:t>cien por ciento) del monto a ser desembolsado</w:t>
            </w:r>
            <w:r w:rsidRPr="008B1F86">
              <w:rPr>
                <w:rFonts w:ascii="Arial" w:hAnsi="Arial" w:cs="Arial"/>
                <w:bCs/>
                <w:iCs/>
                <w:sz w:val="21"/>
                <w:szCs w:val="21"/>
              </w:rPr>
              <w:t xml:space="preserve">, </w:t>
            </w:r>
            <w:r w:rsidRPr="008B1F86">
              <w:rPr>
                <w:rFonts w:ascii="Arial" w:hAnsi="Arial" w:cs="Arial"/>
                <w:sz w:val="21"/>
                <w:szCs w:val="21"/>
                <w:lang w:val="es-BO"/>
              </w:rPr>
              <w:t xml:space="preserve">caso contrario se entenderá por anticipo no solicitado; dicho anticipo podrá ser desembolsado por </w:t>
            </w:r>
            <w:r w:rsidRPr="008B1F86">
              <w:rPr>
                <w:rFonts w:ascii="Arial" w:hAnsi="Arial" w:cs="Arial"/>
                <w:sz w:val="21"/>
                <w:szCs w:val="21"/>
              </w:rPr>
              <w:t>l</w:t>
            </w:r>
            <w:r>
              <w:rPr>
                <w:rFonts w:ascii="Arial" w:hAnsi="Arial" w:cs="Arial"/>
                <w:sz w:val="21"/>
                <w:szCs w:val="21"/>
              </w:rPr>
              <w:t>a</w:t>
            </w:r>
            <w:r w:rsidRPr="008B1F86">
              <w:rPr>
                <w:rFonts w:ascii="Arial" w:hAnsi="Arial" w:cs="Arial"/>
                <w:sz w:val="21"/>
                <w:szCs w:val="21"/>
              </w:rPr>
              <w:t xml:space="preserve"> </w:t>
            </w:r>
            <w:r w:rsidRPr="008E1830">
              <w:rPr>
                <w:rFonts w:ascii="Arial" w:hAnsi="Arial" w:cs="Arial"/>
                <w:b/>
                <w:sz w:val="21"/>
                <w:szCs w:val="21"/>
              </w:rPr>
              <w:t>ENTIDAD</w:t>
            </w:r>
            <w:r w:rsidRPr="008B1F86">
              <w:rPr>
                <w:rFonts w:ascii="Arial" w:hAnsi="Arial" w:cs="Arial"/>
                <w:sz w:val="21"/>
                <w:szCs w:val="21"/>
                <w:lang w:val="es-BO"/>
              </w:rPr>
              <w:t xml:space="preserve"> en uno o más desembolsos.</w:t>
            </w:r>
          </w:p>
          <w:p w:rsidR="00CB4907" w:rsidRPr="008B1F86" w:rsidRDefault="00CB4907" w:rsidP="00CB4907">
            <w:pPr>
              <w:spacing w:before="120" w:after="120"/>
              <w:jc w:val="both"/>
              <w:rPr>
                <w:rFonts w:ascii="Arial" w:hAnsi="Arial" w:cs="Arial"/>
                <w:sz w:val="21"/>
                <w:szCs w:val="21"/>
                <w:lang w:val="es-BO"/>
              </w:rPr>
            </w:pPr>
            <w:r w:rsidRPr="008B1F86">
              <w:rPr>
                <w:rFonts w:ascii="Arial" w:hAnsi="Arial" w:cs="Arial"/>
                <w:sz w:val="21"/>
                <w:szCs w:val="21"/>
                <w:lang w:val="es-BO"/>
              </w:rPr>
              <w:t xml:space="preserve">El importe del anticipo será descontado en cada </w:t>
            </w:r>
            <w:r w:rsidRPr="00365948">
              <w:rPr>
                <w:rFonts w:ascii="Arial" w:hAnsi="Arial" w:cs="Arial"/>
                <w:lang w:val="es-ES_tradnl"/>
              </w:rPr>
              <w:t>planilla o certificado de pago del Servicio</w:t>
            </w:r>
            <w:r w:rsidRPr="008B1F86">
              <w:rPr>
                <w:rFonts w:ascii="Arial" w:hAnsi="Arial" w:cs="Arial"/>
                <w:sz w:val="21"/>
                <w:szCs w:val="21"/>
                <w:lang w:val="es-BO"/>
              </w:rPr>
              <w:t xml:space="preserve"> y en un porcentaje proporcional al monto del anticipo, valor porcentual que podrá ser incrementado por el Fiscal de </w:t>
            </w:r>
            <w:r w:rsidRPr="004B059B">
              <w:rPr>
                <w:rFonts w:ascii="Arial" w:hAnsi="Arial" w:cs="Arial"/>
                <w:sz w:val="21"/>
                <w:szCs w:val="21"/>
                <w:lang w:val="es-BO"/>
              </w:rPr>
              <w:t>Servicio</w:t>
            </w:r>
            <w:r w:rsidRPr="008B1F86">
              <w:rPr>
                <w:rFonts w:ascii="Arial" w:hAnsi="Arial" w:cs="Arial"/>
                <w:sz w:val="21"/>
                <w:szCs w:val="21"/>
                <w:lang w:val="es-BO"/>
              </w:rPr>
              <w:t xml:space="preserve"> durante la ejecución del </w:t>
            </w:r>
            <w:r>
              <w:rPr>
                <w:rFonts w:ascii="Arial" w:hAnsi="Arial" w:cs="Arial"/>
                <w:sz w:val="21"/>
                <w:szCs w:val="21"/>
                <w:lang w:val="es-BO"/>
              </w:rPr>
              <w:t xml:space="preserve">Servicio </w:t>
            </w:r>
            <w:r w:rsidRPr="008B1F86">
              <w:rPr>
                <w:rFonts w:ascii="Arial" w:hAnsi="Arial" w:cs="Arial"/>
                <w:sz w:val="21"/>
                <w:szCs w:val="21"/>
                <w:lang w:val="es-BO"/>
              </w:rPr>
              <w:t xml:space="preserve">previo conocimiento del </w:t>
            </w:r>
            <w:r w:rsidRPr="008E1830">
              <w:rPr>
                <w:rFonts w:ascii="Arial" w:hAnsi="Arial" w:cs="Arial"/>
                <w:b/>
                <w:sz w:val="21"/>
                <w:szCs w:val="21"/>
                <w:lang w:val="es-BO"/>
              </w:rPr>
              <w:t>SUPERVISOR</w:t>
            </w:r>
            <w:r w:rsidRPr="008B1F8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w:t>
            </w:r>
            <w:r w:rsidRPr="00365948">
              <w:rPr>
                <w:rFonts w:ascii="Arial" w:hAnsi="Arial" w:cs="Arial"/>
                <w:lang w:val="es-ES_tradnl"/>
              </w:rPr>
              <w:t>planilla o certificado de pago del Servicio</w:t>
            </w:r>
            <w:r w:rsidRPr="008B1F86">
              <w:rPr>
                <w:rFonts w:ascii="Arial" w:hAnsi="Arial" w:cs="Arial"/>
                <w:sz w:val="21"/>
                <w:szCs w:val="21"/>
                <w:lang w:val="es-BO"/>
              </w:rPr>
              <w:t xml:space="preserve"> </w:t>
            </w:r>
            <w:r>
              <w:rPr>
                <w:rFonts w:ascii="Arial" w:hAnsi="Arial" w:cs="Arial"/>
                <w:sz w:val="21"/>
                <w:szCs w:val="21"/>
                <w:lang w:val="es-BO"/>
              </w:rPr>
              <w:t xml:space="preserve">mensual </w:t>
            </w:r>
            <w:r w:rsidRPr="008B1F86">
              <w:rPr>
                <w:rFonts w:ascii="Arial" w:hAnsi="Arial" w:cs="Arial"/>
                <w:sz w:val="21"/>
                <w:szCs w:val="21"/>
                <w:lang w:val="es-BO"/>
              </w:rPr>
              <w:t>o certificado de pago que refleje que ha sido descontado en su totalidad.</w:t>
            </w:r>
          </w:p>
          <w:p w:rsidR="00CB4907" w:rsidRPr="008B1F86" w:rsidRDefault="00CB4907" w:rsidP="00CB4907">
            <w:pPr>
              <w:spacing w:before="120" w:after="120"/>
              <w:jc w:val="both"/>
              <w:rPr>
                <w:rFonts w:ascii="Arial" w:hAnsi="Arial" w:cs="Arial"/>
                <w:b/>
                <w:bCs/>
                <w:sz w:val="21"/>
                <w:szCs w:val="21"/>
                <w:lang w:val="es-BO"/>
              </w:rPr>
            </w:pPr>
            <w:r w:rsidRPr="008B1F86">
              <w:rPr>
                <w:rFonts w:ascii="Arial" w:hAnsi="Arial" w:cs="Arial"/>
                <w:sz w:val="21"/>
                <w:szCs w:val="21"/>
                <w:lang w:val="es-BO"/>
              </w:rPr>
              <w:t xml:space="preserve">El importe de la garantía podrá ser cobrado por </w:t>
            </w:r>
            <w:r>
              <w:rPr>
                <w:rFonts w:ascii="Arial" w:hAnsi="Arial" w:cs="Arial"/>
                <w:sz w:val="21"/>
                <w:szCs w:val="21"/>
              </w:rPr>
              <w:t>la</w:t>
            </w:r>
            <w:r w:rsidRPr="008B1F86">
              <w:rPr>
                <w:rFonts w:ascii="Arial" w:hAnsi="Arial" w:cs="Arial"/>
                <w:sz w:val="21"/>
                <w:szCs w:val="21"/>
              </w:rPr>
              <w:t xml:space="preserve"> </w:t>
            </w:r>
            <w:r w:rsidRPr="008E1830">
              <w:rPr>
                <w:rFonts w:ascii="Arial" w:hAnsi="Arial" w:cs="Arial"/>
                <w:b/>
                <w:sz w:val="21"/>
                <w:szCs w:val="21"/>
              </w:rPr>
              <w:t>ENTIDAD</w:t>
            </w:r>
            <w:r>
              <w:rPr>
                <w:rFonts w:ascii="Arial" w:hAnsi="Arial" w:cs="Arial"/>
                <w:b/>
                <w:sz w:val="21"/>
                <w:szCs w:val="21"/>
              </w:rPr>
              <w:t xml:space="preserve"> </w:t>
            </w:r>
            <w:r w:rsidRPr="008B1F86">
              <w:rPr>
                <w:rFonts w:ascii="Arial" w:hAnsi="Arial" w:cs="Arial"/>
                <w:sz w:val="21"/>
                <w:szCs w:val="21"/>
                <w:lang w:val="es-BO"/>
              </w:rPr>
              <w:t xml:space="preserve">en caso de que el </w:t>
            </w:r>
            <w:r w:rsidRPr="008E1830">
              <w:rPr>
                <w:rFonts w:ascii="Arial" w:hAnsi="Arial" w:cs="Arial"/>
                <w:b/>
                <w:sz w:val="21"/>
                <w:szCs w:val="21"/>
                <w:lang w:val="es-BO"/>
              </w:rPr>
              <w:t>SUPERVISOR</w:t>
            </w:r>
            <w:r w:rsidRPr="008B1F86">
              <w:rPr>
                <w:rFonts w:ascii="Arial" w:hAnsi="Arial" w:cs="Arial"/>
                <w:b/>
                <w:bCs/>
                <w:sz w:val="21"/>
                <w:szCs w:val="21"/>
                <w:lang w:val="es-BO"/>
              </w:rPr>
              <w:t>:</w:t>
            </w:r>
          </w:p>
          <w:p w:rsidR="00CB4907" w:rsidRPr="008B1F86" w:rsidRDefault="00CB4907" w:rsidP="00CB4907">
            <w:pPr>
              <w:ind w:left="1134" w:hanging="272"/>
              <w:jc w:val="both"/>
              <w:rPr>
                <w:rFonts w:ascii="Arial" w:hAnsi="Arial" w:cs="Arial"/>
                <w:sz w:val="21"/>
                <w:szCs w:val="21"/>
                <w:lang w:val="es-BO"/>
              </w:rPr>
            </w:pPr>
            <w:r w:rsidRPr="008B1F86">
              <w:rPr>
                <w:rFonts w:ascii="Arial" w:hAnsi="Arial" w:cs="Arial"/>
                <w:b/>
                <w:sz w:val="21"/>
                <w:szCs w:val="21"/>
              </w:rPr>
              <w:t>a)</w:t>
            </w:r>
            <w:r>
              <w:rPr>
                <w:rFonts w:ascii="Arial" w:hAnsi="Arial" w:cs="Arial"/>
                <w:sz w:val="21"/>
                <w:szCs w:val="21"/>
              </w:rPr>
              <w:tab/>
            </w:r>
            <w:r w:rsidRPr="008B1F86">
              <w:rPr>
                <w:rFonts w:ascii="Arial" w:hAnsi="Arial" w:cs="Arial"/>
                <w:sz w:val="21"/>
                <w:szCs w:val="21"/>
              </w:rPr>
              <w:t>No pudiese justificar la correcta inversión del anticipo otorgado antes de haberse deducido la totalidad del mismo en los tiempos y porcentajes convenidos entre las Partes.</w:t>
            </w:r>
          </w:p>
          <w:p w:rsidR="00CB4907" w:rsidRPr="008B1F86" w:rsidRDefault="00CB4907" w:rsidP="00CB4907">
            <w:pPr>
              <w:ind w:left="1134" w:hanging="272"/>
              <w:jc w:val="both"/>
              <w:rPr>
                <w:rFonts w:ascii="Arial" w:hAnsi="Arial" w:cs="Arial"/>
                <w:sz w:val="21"/>
                <w:szCs w:val="21"/>
                <w:lang w:val="es-BO"/>
              </w:rPr>
            </w:pPr>
            <w:r w:rsidRPr="008B1F86">
              <w:rPr>
                <w:rFonts w:ascii="Arial" w:hAnsi="Arial" w:cs="Arial"/>
                <w:b/>
                <w:sz w:val="21"/>
                <w:szCs w:val="21"/>
                <w:lang w:val="es-BO"/>
              </w:rPr>
              <w:t>b)</w:t>
            </w:r>
            <w:r>
              <w:rPr>
                <w:rFonts w:ascii="Arial" w:hAnsi="Arial" w:cs="Arial"/>
                <w:sz w:val="21"/>
                <w:szCs w:val="21"/>
                <w:lang w:val="es-BO"/>
              </w:rPr>
              <w:tab/>
            </w:r>
            <w:r w:rsidRPr="008B1F86">
              <w:rPr>
                <w:rFonts w:ascii="Arial" w:hAnsi="Arial" w:cs="Arial"/>
                <w:sz w:val="21"/>
                <w:szCs w:val="21"/>
                <w:lang w:val="es-BO"/>
              </w:rPr>
              <w:t xml:space="preserve">No haya iniciado </w:t>
            </w:r>
            <w:r>
              <w:rPr>
                <w:rFonts w:ascii="Arial" w:hAnsi="Arial" w:cs="Arial"/>
                <w:sz w:val="21"/>
                <w:szCs w:val="21"/>
                <w:lang w:val="es-BO"/>
              </w:rPr>
              <w:t>e</w:t>
            </w:r>
            <w:r w:rsidRPr="008B1F86">
              <w:rPr>
                <w:rFonts w:ascii="Arial" w:hAnsi="Arial" w:cs="Arial"/>
                <w:sz w:val="21"/>
                <w:szCs w:val="21"/>
                <w:lang w:val="es-BO"/>
              </w:rPr>
              <w:t xml:space="preserve">l </w:t>
            </w:r>
            <w:r>
              <w:rPr>
                <w:rFonts w:ascii="Arial" w:hAnsi="Arial" w:cs="Arial"/>
                <w:sz w:val="21"/>
                <w:szCs w:val="21"/>
                <w:lang w:val="es-BO"/>
              </w:rPr>
              <w:t>Servicio</w:t>
            </w:r>
            <w:r w:rsidRPr="008B1F86">
              <w:rPr>
                <w:rFonts w:ascii="Arial" w:hAnsi="Arial" w:cs="Arial"/>
                <w:sz w:val="21"/>
                <w:szCs w:val="21"/>
                <w:lang w:val="es-BO"/>
              </w:rPr>
              <w:t xml:space="preserve"> de conformidad a lo determinado en el cronograma del </w:t>
            </w:r>
            <w:r>
              <w:rPr>
                <w:rFonts w:ascii="Arial" w:hAnsi="Arial" w:cs="Arial"/>
                <w:sz w:val="21"/>
                <w:szCs w:val="21"/>
                <w:lang w:val="es-BO"/>
              </w:rPr>
              <w:t>Servicio</w:t>
            </w:r>
            <w:r w:rsidRPr="008B1F86">
              <w:rPr>
                <w:rFonts w:ascii="Arial" w:hAnsi="Arial" w:cs="Arial"/>
                <w:sz w:val="21"/>
                <w:szCs w:val="21"/>
                <w:lang w:val="es-BO"/>
              </w:rPr>
              <w:t xml:space="preserve">. </w:t>
            </w:r>
          </w:p>
          <w:p w:rsidR="00CB4907" w:rsidRPr="008B1F86" w:rsidRDefault="00CB4907" w:rsidP="00CB4907">
            <w:pPr>
              <w:ind w:left="1134" w:hanging="272"/>
              <w:jc w:val="both"/>
              <w:rPr>
                <w:rFonts w:ascii="Arial" w:hAnsi="Arial" w:cs="Arial"/>
                <w:sz w:val="21"/>
                <w:szCs w:val="21"/>
                <w:lang w:val="es-BO"/>
              </w:rPr>
            </w:pPr>
            <w:r w:rsidRPr="008B1F86">
              <w:rPr>
                <w:rFonts w:ascii="Arial" w:hAnsi="Arial" w:cs="Arial"/>
                <w:b/>
                <w:sz w:val="21"/>
                <w:szCs w:val="21"/>
                <w:lang w:val="es-BO"/>
              </w:rPr>
              <w:t>c)</w:t>
            </w:r>
            <w:r>
              <w:rPr>
                <w:rFonts w:ascii="Arial" w:hAnsi="Arial" w:cs="Arial"/>
                <w:sz w:val="21"/>
                <w:szCs w:val="21"/>
                <w:lang w:val="es-BO"/>
              </w:rPr>
              <w:tab/>
              <w:t>No cuente con el P</w:t>
            </w:r>
            <w:r w:rsidRPr="008B1F86">
              <w:rPr>
                <w:rFonts w:ascii="Arial" w:hAnsi="Arial" w:cs="Arial"/>
                <w:sz w:val="21"/>
                <w:szCs w:val="21"/>
                <w:lang w:val="es-BO"/>
              </w:rPr>
              <w:t xml:space="preserve">ersonal y equipos necesarios para la realización del </w:t>
            </w:r>
            <w:r>
              <w:rPr>
                <w:rFonts w:ascii="Arial" w:hAnsi="Arial" w:cs="Arial"/>
                <w:sz w:val="21"/>
                <w:szCs w:val="21"/>
                <w:lang w:val="es-BO"/>
              </w:rPr>
              <w:t>Servicio estipulado</w:t>
            </w:r>
            <w:r w:rsidRPr="008B1F86">
              <w:rPr>
                <w:rFonts w:ascii="Arial" w:hAnsi="Arial" w:cs="Arial"/>
                <w:sz w:val="21"/>
                <w:szCs w:val="21"/>
                <w:lang w:val="es-BO"/>
              </w:rPr>
              <w:t xml:space="preserve"> en el Contrato, una vez iniciado éste.</w:t>
            </w:r>
          </w:p>
          <w:p w:rsidR="00CB4907" w:rsidRPr="008B1F86" w:rsidRDefault="00CB4907" w:rsidP="00CB4907">
            <w:pPr>
              <w:ind w:left="1134" w:hanging="272"/>
              <w:jc w:val="both"/>
              <w:rPr>
                <w:rFonts w:ascii="Arial" w:hAnsi="Arial" w:cs="Arial"/>
                <w:sz w:val="21"/>
                <w:szCs w:val="21"/>
                <w:lang w:val="es-BO"/>
              </w:rPr>
            </w:pPr>
            <w:r w:rsidRPr="008B1F86">
              <w:rPr>
                <w:rFonts w:ascii="Arial" w:hAnsi="Arial" w:cs="Arial"/>
                <w:b/>
                <w:sz w:val="21"/>
                <w:szCs w:val="21"/>
                <w:lang w:val="es-BO"/>
              </w:rPr>
              <w:t>d)</w:t>
            </w:r>
            <w:r>
              <w:rPr>
                <w:rFonts w:ascii="Arial" w:hAnsi="Arial" w:cs="Arial"/>
                <w:sz w:val="21"/>
                <w:szCs w:val="21"/>
                <w:lang w:val="es-BO"/>
              </w:rPr>
              <w:tab/>
            </w:r>
            <w:r w:rsidRPr="008B1F86">
              <w:rPr>
                <w:rFonts w:ascii="Arial" w:hAnsi="Arial" w:cs="Arial"/>
                <w:sz w:val="21"/>
                <w:szCs w:val="21"/>
                <w:lang w:val="es-BO"/>
              </w:rPr>
              <w:t>No realice o niegue la renovación de la boleta de garantía de correcta inversión de anticipo.</w:t>
            </w:r>
            <w:r>
              <w:rPr>
                <w:rFonts w:ascii="Arial" w:hAnsi="Arial" w:cs="Arial"/>
                <w:sz w:val="21"/>
                <w:szCs w:val="21"/>
                <w:lang w:val="es-BO"/>
              </w:rPr>
              <w:t xml:space="preserve"> </w:t>
            </w:r>
          </w:p>
          <w:p w:rsidR="00CB4907" w:rsidRPr="00B0587C" w:rsidRDefault="00CB4907" w:rsidP="00CB4907">
            <w:pPr>
              <w:spacing w:before="120" w:after="120"/>
              <w:jc w:val="both"/>
              <w:rPr>
                <w:rFonts w:ascii="Arial" w:hAnsi="Arial" w:cs="Arial"/>
                <w:sz w:val="21"/>
                <w:szCs w:val="21"/>
                <w:lang w:val="es-BO"/>
              </w:rPr>
            </w:pPr>
            <w:r w:rsidRPr="008B1F86">
              <w:rPr>
                <w:rFonts w:ascii="Arial" w:hAnsi="Arial" w:cs="Arial"/>
                <w:sz w:val="21"/>
                <w:szCs w:val="21"/>
                <w:lang w:val="es-BO"/>
              </w:rPr>
              <w:t xml:space="preserve">El valor de la garantía de correcta inversión de anticipo se ajustará periódicamente y podrá ser sustituida periódicamente por otra </w:t>
            </w:r>
            <w:r w:rsidRPr="00B0587C">
              <w:rPr>
                <w:rFonts w:ascii="Arial" w:hAnsi="Arial" w:cs="Arial"/>
                <w:sz w:val="21"/>
                <w:szCs w:val="21"/>
                <w:lang w:val="es-BO"/>
              </w:rPr>
              <w:t>garantía, debiendo mantener su vigencia en forma continua y hasta la amortización total del anticipo.</w:t>
            </w:r>
          </w:p>
          <w:p w:rsidR="00CB4907" w:rsidRPr="00B0587C" w:rsidRDefault="00CB4907" w:rsidP="00CB4907">
            <w:pPr>
              <w:spacing w:before="120" w:after="120"/>
              <w:jc w:val="both"/>
              <w:rPr>
                <w:rFonts w:ascii="Arial" w:hAnsi="Arial" w:cs="Arial"/>
                <w:sz w:val="21"/>
                <w:szCs w:val="21"/>
                <w:lang w:val="es-BO"/>
              </w:rPr>
            </w:pPr>
            <w:r w:rsidRPr="00B0587C">
              <w:rPr>
                <w:rFonts w:ascii="Arial" w:hAnsi="Arial" w:cs="Arial"/>
                <w:sz w:val="21"/>
                <w:szCs w:val="21"/>
                <w:lang w:val="es-BO"/>
              </w:rPr>
              <w:t>El F</w:t>
            </w:r>
            <w:r w:rsidRPr="00B0587C">
              <w:rPr>
                <w:rFonts w:ascii="Arial" w:hAnsi="Arial" w:cs="Arial"/>
                <w:bCs/>
                <w:sz w:val="21"/>
                <w:szCs w:val="21"/>
                <w:lang w:val="es-BO"/>
              </w:rPr>
              <w:t xml:space="preserve">iscal de </w:t>
            </w:r>
            <w:r w:rsidRPr="004B059B">
              <w:rPr>
                <w:rFonts w:ascii="Arial" w:hAnsi="Arial" w:cs="Arial"/>
                <w:bCs/>
                <w:sz w:val="21"/>
                <w:szCs w:val="21"/>
                <w:lang w:val="es-BO"/>
              </w:rPr>
              <w:t>Servicio</w:t>
            </w:r>
            <w:r w:rsidRPr="00B0587C">
              <w:rPr>
                <w:rFonts w:ascii="Arial" w:hAnsi="Arial" w:cs="Arial"/>
                <w:b/>
                <w:bCs/>
                <w:sz w:val="21"/>
                <w:szCs w:val="21"/>
                <w:lang w:val="es-BO"/>
              </w:rPr>
              <w:t xml:space="preserve"> </w:t>
            </w:r>
            <w:r w:rsidRPr="00B0587C">
              <w:rPr>
                <w:rFonts w:ascii="Arial" w:hAnsi="Arial" w:cs="Arial"/>
                <w:sz w:val="21"/>
                <w:szCs w:val="21"/>
                <w:lang w:val="es-BO"/>
              </w:rPr>
              <w:t xml:space="preserve">llevará el control directo de la vigencia y validez de esta garantía, en cuanto al monto y plazo, a efectos de requerir su ampliación al </w:t>
            </w:r>
            <w:r w:rsidRPr="008E1830">
              <w:rPr>
                <w:rFonts w:ascii="Arial" w:hAnsi="Arial" w:cs="Arial"/>
                <w:b/>
                <w:sz w:val="21"/>
                <w:szCs w:val="21"/>
                <w:lang w:val="es-BO"/>
              </w:rPr>
              <w:t>SUPERVISOR</w:t>
            </w:r>
            <w:r w:rsidRPr="00B0587C">
              <w:rPr>
                <w:rFonts w:ascii="Arial" w:hAnsi="Arial" w:cs="Arial"/>
                <w:sz w:val="21"/>
                <w:szCs w:val="21"/>
                <w:lang w:val="es-BO"/>
              </w:rPr>
              <w:t>, o solicitar a</w:t>
            </w:r>
            <w:r>
              <w:rPr>
                <w:rFonts w:ascii="Arial" w:hAnsi="Arial" w:cs="Arial"/>
                <w:sz w:val="21"/>
                <w:szCs w:val="21"/>
                <w:lang w:val="es-BO"/>
              </w:rPr>
              <w:t xml:space="preserve"> </w:t>
            </w:r>
            <w:r w:rsidRPr="00B0587C">
              <w:rPr>
                <w:rFonts w:ascii="Arial" w:hAnsi="Arial" w:cs="Arial"/>
                <w:sz w:val="21"/>
                <w:szCs w:val="21"/>
              </w:rPr>
              <w:t>l</w:t>
            </w:r>
            <w:r>
              <w:rPr>
                <w:rFonts w:ascii="Arial" w:hAnsi="Arial" w:cs="Arial"/>
                <w:sz w:val="21"/>
                <w:szCs w:val="21"/>
              </w:rPr>
              <w:t>a</w:t>
            </w:r>
            <w:r w:rsidRPr="00B0587C">
              <w:rPr>
                <w:rFonts w:ascii="Arial" w:hAnsi="Arial" w:cs="Arial"/>
                <w:sz w:val="21"/>
                <w:szCs w:val="21"/>
              </w:rPr>
              <w:t xml:space="preserve"> </w:t>
            </w:r>
            <w:r w:rsidRPr="008E1830">
              <w:rPr>
                <w:rFonts w:ascii="Arial" w:hAnsi="Arial" w:cs="Arial"/>
                <w:b/>
                <w:sz w:val="21"/>
                <w:szCs w:val="21"/>
              </w:rPr>
              <w:t>ENTIDAD</w:t>
            </w:r>
            <w:r w:rsidRPr="00B0587C">
              <w:rPr>
                <w:rFonts w:ascii="Arial" w:hAnsi="Arial" w:cs="Arial"/>
                <w:sz w:val="21"/>
                <w:szCs w:val="21"/>
                <w:lang w:val="es-BO"/>
              </w:rPr>
              <w:t xml:space="preserve"> su ejecución.</w:t>
            </w:r>
          </w:p>
          <w:p w:rsidR="00CB4907" w:rsidRPr="00AE29D3" w:rsidRDefault="00CB4907" w:rsidP="00CB4907">
            <w:pPr>
              <w:spacing w:before="120" w:after="120"/>
              <w:jc w:val="both"/>
              <w:rPr>
                <w:rFonts w:ascii="Arial" w:hAnsi="Arial" w:cs="Arial"/>
                <w:u w:val="single"/>
                <w:lang w:val="es-BO"/>
              </w:rPr>
            </w:pPr>
            <w:r w:rsidRPr="00AE29D3">
              <w:rPr>
                <w:rFonts w:ascii="Arial" w:hAnsi="Arial" w:cs="Arial"/>
                <w:b/>
                <w:u w:val="single"/>
                <w:lang w:val="es-BO"/>
              </w:rPr>
              <w:t>CLÁUSULA</w:t>
            </w:r>
            <w:r>
              <w:rPr>
                <w:rFonts w:ascii="Arial" w:hAnsi="Arial" w:cs="Arial"/>
                <w:u w:val="single"/>
                <w:lang w:val="es-BO"/>
              </w:rPr>
              <w:t xml:space="preserve"> </w:t>
            </w:r>
            <w:r w:rsidRPr="00B0587C">
              <w:rPr>
                <w:rFonts w:ascii="Arial" w:hAnsi="Arial" w:cs="Arial"/>
                <w:b/>
                <w:u w:val="single"/>
                <w:lang w:val="es-BO"/>
              </w:rPr>
              <w:t>DÉCIMA CUARTA.- (CLÁUSULA DE SEGUROS</w:t>
            </w:r>
            <w:r w:rsidRPr="002162C0">
              <w:rPr>
                <w:rFonts w:ascii="Arial" w:hAnsi="Arial" w:cs="Arial"/>
                <w:b/>
                <w:u w:val="single"/>
                <w:lang w:val="es-BO"/>
              </w:rPr>
              <w:t xml:space="preserve">) </w:t>
            </w:r>
            <w:r w:rsidRPr="00AE29D3">
              <w:rPr>
                <w:rFonts w:ascii="Arial" w:hAnsi="Arial" w:cs="Arial"/>
                <w:i/>
                <w:u w:val="single"/>
                <w:lang w:val="es-BO"/>
              </w:rPr>
              <w:t>(cláusula sujeta a la validación de Unidad de Seguros)</w:t>
            </w:r>
          </w:p>
          <w:p w:rsidR="00CB4907" w:rsidRPr="00B0587C" w:rsidRDefault="00CB4907" w:rsidP="00CB4907">
            <w:pPr>
              <w:spacing w:before="120" w:after="120"/>
              <w:jc w:val="both"/>
              <w:rPr>
                <w:rFonts w:ascii="Arial" w:hAnsi="Arial" w:cs="Arial"/>
              </w:rPr>
            </w:pPr>
            <w:r w:rsidRPr="00B0587C">
              <w:rPr>
                <w:rFonts w:ascii="Arial" w:hAnsi="Arial" w:cs="Arial"/>
                <w:lang w:val="es-ES_tradnl"/>
              </w:rPr>
              <w:lastRenderedPageBreak/>
              <w:t xml:space="preserve">El </w:t>
            </w:r>
            <w:r w:rsidRPr="008E1830">
              <w:rPr>
                <w:rFonts w:ascii="Arial" w:hAnsi="Arial" w:cs="Arial"/>
                <w:b/>
              </w:rPr>
              <w:t>SUPERVISOR</w:t>
            </w:r>
            <w:r w:rsidRPr="00B0587C">
              <w:rPr>
                <w:rFonts w:ascii="Arial" w:hAnsi="Arial" w:cs="Arial"/>
              </w:rPr>
              <w:t xml:space="preserve">, </w:t>
            </w:r>
            <w:r w:rsidRPr="00B0587C">
              <w:rPr>
                <w:rFonts w:ascii="Arial" w:hAnsi="Arial" w:cs="Arial"/>
                <w:lang w:val="es-ES_tradnl"/>
              </w:rPr>
              <w:t>deberá presentar y mantener vigente de forma ininterrumpida durante todo el periodo de ejecución del Contrato, la póliza de seguro especificada a continuación</w:t>
            </w:r>
            <w:r w:rsidRPr="00B0587C">
              <w:rPr>
                <w:rFonts w:ascii="Arial" w:hAnsi="Arial" w:cs="Arial"/>
              </w:rPr>
              <w:t xml:space="preserve">: </w:t>
            </w:r>
          </w:p>
          <w:p w:rsidR="00CB4907" w:rsidRPr="00B0587C" w:rsidRDefault="00CB4907" w:rsidP="00CB4907">
            <w:pPr>
              <w:spacing w:before="120" w:after="120"/>
              <w:ind w:left="567" w:hanging="567"/>
              <w:jc w:val="both"/>
              <w:rPr>
                <w:rFonts w:ascii="Arial" w:hAnsi="Arial" w:cs="Arial"/>
              </w:rPr>
            </w:pPr>
            <w:r w:rsidRPr="00B0587C">
              <w:rPr>
                <w:rFonts w:ascii="Arial" w:hAnsi="Arial" w:cs="Arial"/>
                <w:b/>
              </w:rPr>
              <w:t xml:space="preserve">14.1 </w:t>
            </w:r>
            <w:r w:rsidRPr="00B0587C">
              <w:rPr>
                <w:rFonts w:ascii="Arial" w:hAnsi="Arial" w:cs="Arial"/>
                <w:b/>
              </w:rPr>
              <w:tab/>
              <w:t xml:space="preserve">Póliza de seguro de accidentes personales: </w:t>
            </w:r>
          </w:p>
          <w:p w:rsidR="00CB4907" w:rsidRDefault="00CB4907" w:rsidP="00CB4907">
            <w:pPr>
              <w:spacing w:before="120" w:after="120"/>
              <w:ind w:left="567"/>
              <w:jc w:val="both"/>
              <w:rPr>
                <w:rFonts w:ascii="Arial" w:hAnsi="Arial" w:cs="Arial"/>
              </w:rPr>
            </w:pPr>
            <w:r w:rsidRPr="00B0587C">
              <w:rPr>
                <w:rFonts w:ascii="Arial" w:hAnsi="Arial" w:cs="Arial"/>
              </w:rPr>
              <w:t xml:space="preserve">Los trabajadores, funcionarios y empleados designados por el </w:t>
            </w:r>
            <w:r w:rsidRPr="008E1830">
              <w:rPr>
                <w:rFonts w:ascii="Arial" w:hAnsi="Arial" w:cs="Arial"/>
                <w:b/>
              </w:rPr>
              <w:t>SUPERVISOR</w:t>
            </w:r>
            <w:r w:rsidRPr="00B0587C">
              <w:rPr>
                <w:rFonts w:ascii="Arial" w:hAnsi="Arial" w:cs="Arial"/>
              </w:rPr>
              <w:t xml:space="preserve">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CB4907" w:rsidRPr="00365948" w:rsidRDefault="00CB4907" w:rsidP="00CB4907">
            <w:pPr>
              <w:spacing w:before="120" w:after="120"/>
              <w:ind w:left="567" w:hanging="567"/>
              <w:jc w:val="both"/>
              <w:rPr>
                <w:rFonts w:ascii="Arial" w:hAnsi="Arial" w:cs="Arial"/>
                <w:b/>
              </w:rPr>
            </w:pPr>
            <w:r w:rsidRPr="00B0587C">
              <w:rPr>
                <w:rFonts w:ascii="Arial" w:hAnsi="Arial" w:cs="Arial"/>
                <w:b/>
              </w:rPr>
              <w:t>14.2</w:t>
            </w:r>
            <w:r>
              <w:rPr>
                <w:rFonts w:ascii="Arial" w:hAnsi="Arial" w:cs="Arial"/>
                <w:b/>
              </w:rPr>
              <w:t xml:space="preserve"> </w:t>
            </w:r>
            <w:r w:rsidRPr="00B0587C">
              <w:rPr>
                <w:rFonts w:ascii="Arial" w:hAnsi="Arial" w:cs="Arial"/>
                <w:b/>
              </w:rPr>
              <w:tab/>
              <w:t>Condiciones adicionales:</w:t>
            </w:r>
          </w:p>
          <w:p w:rsidR="00CB4907" w:rsidRPr="00365948" w:rsidRDefault="00CB4907" w:rsidP="00CB4907">
            <w:pPr>
              <w:spacing w:before="120" w:after="120"/>
              <w:ind w:left="567"/>
              <w:jc w:val="both"/>
              <w:rPr>
                <w:rFonts w:ascii="Arial" w:hAnsi="Arial" w:cs="Arial"/>
              </w:rPr>
            </w:pPr>
            <w:r w:rsidRPr="00365948">
              <w:rPr>
                <w:rFonts w:ascii="Arial" w:hAnsi="Arial" w:cs="Arial"/>
              </w:rPr>
              <w:t>La póliza de seguro anteriormente mencionada, deberá cumplir las siguientes condiciones adicionales:</w:t>
            </w:r>
          </w:p>
          <w:p w:rsidR="00CB4907" w:rsidRPr="00365948" w:rsidRDefault="00CB4907" w:rsidP="00CB4907">
            <w:pPr>
              <w:spacing w:after="120"/>
              <w:ind w:left="1276" w:hanging="709"/>
              <w:jc w:val="both"/>
              <w:rPr>
                <w:rFonts w:ascii="Arial" w:hAnsi="Arial" w:cs="Arial"/>
              </w:rPr>
            </w:pPr>
            <w:r w:rsidRPr="00365948">
              <w:rPr>
                <w:rFonts w:ascii="Arial" w:hAnsi="Arial" w:cs="Arial"/>
                <w:b/>
              </w:rPr>
              <w:t>1</w:t>
            </w:r>
            <w:r>
              <w:rPr>
                <w:rFonts w:ascii="Arial" w:hAnsi="Arial" w:cs="Arial"/>
                <w:b/>
              </w:rPr>
              <w:t>4</w:t>
            </w:r>
            <w:r w:rsidRPr="00365948">
              <w:rPr>
                <w:rFonts w:ascii="Arial" w:hAnsi="Arial" w:cs="Arial"/>
                <w:b/>
              </w:rPr>
              <w:t xml:space="preserve">.2.1 </w:t>
            </w:r>
            <w:r w:rsidRPr="00365948">
              <w:rPr>
                <w:rFonts w:ascii="Arial" w:hAnsi="Arial" w:cs="Arial"/>
              </w:rPr>
              <w:t xml:space="preserve">De suspenderse por cualquier razón la vigencia o cobertura de la póliza nominada precedentemente, o bien se presente la existencia de eventos no cubiertos por la misma; el </w:t>
            </w:r>
            <w:r w:rsidRPr="008E1830">
              <w:rPr>
                <w:rFonts w:ascii="Arial" w:hAnsi="Arial" w:cs="Arial"/>
                <w:b/>
              </w:rPr>
              <w:t>SUPERVISOR</w:t>
            </w:r>
            <w:r w:rsidRPr="00365948">
              <w:rPr>
                <w:rFonts w:ascii="Arial" w:hAnsi="Arial" w:cs="Arial"/>
              </w:rPr>
              <w:t xml:space="preserve"> se hace enteramente responsable frente a</w:t>
            </w:r>
            <w:r>
              <w:rPr>
                <w:rFonts w:ascii="Arial" w:hAnsi="Arial" w:cs="Aria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rPr>
              <w:t>por todos los accidentes o eventos que haya podido sufrir su Personal en el desempleo de sus funciones.</w:t>
            </w:r>
            <w:r>
              <w:rPr>
                <w:rFonts w:ascii="Arial" w:hAnsi="Arial" w:cs="Arial"/>
              </w:rPr>
              <w:t xml:space="preserve"> </w:t>
            </w:r>
          </w:p>
          <w:p w:rsidR="00CB4907" w:rsidRPr="00FD0B7C" w:rsidRDefault="00CB4907" w:rsidP="00CB4907">
            <w:pPr>
              <w:spacing w:after="120"/>
              <w:ind w:left="1276" w:hanging="709"/>
              <w:jc w:val="both"/>
              <w:rPr>
                <w:rFonts w:ascii="Arial" w:hAnsi="Arial" w:cs="Arial"/>
              </w:rPr>
            </w:pPr>
            <w:r w:rsidRPr="00365948">
              <w:rPr>
                <w:rFonts w:ascii="Arial" w:hAnsi="Arial" w:cs="Arial"/>
                <w:b/>
              </w:rPr>
              <w:t>1</w:t>
            </w:r>
            <w:r>
              <w:rPr>
                <w:rFonts w:ascii="Arial" w:hAnsi="Arial" w:cs="Arial"/>
                <w:b/>
              </w:rPr>
              <w:t>4</w:t>
            </w:r>
            <w:r w:rsidRPr="00365948">
              <w:rPr>
                <w:rFonts w:ascii="Arial" w:hAnsi="Arial" w:cs="Arial"/>
                <w:b/>
              </w:rPr>
              <w:t xml:space="preserve">.2.2 </w:t>
            </w:r>
            <w:r w:rsidRPr="00365948">
              <w:rPr>
                <w:rFonts w:ascii="Arial" w:hAnsi="Arial" w:cs="Arial"/>
                <w:b/>
              </w:rPr>
              <w:tab/>
            </w:r>
            <w:r w:rsidRPr="00365948">
              <w:rPr>
                <w:rFonts w:ascii="Arial" w:hAnsi="Arial" w:cs="Arial"/>
              </w:rPr>
              <w:t xml:space="preserve">El </w:t>
            </w:r>
            <w:r w:rsidRPr="008E1830">
              <w:rPr>
                <w:rFonts w:ascii="Arial" w:hAnsi="Arial" w:cs="Arial"/>
                <w:b/>
              </w:rPr>
              <w:t>SUPERVISOR</w:t>
            </w:r>
            <w:r w:rsidRPr="00365948">
              <w:rPr>
                <w:rFonts w:ascii="Arial" w:hAnsi="Arial" w:cs="Arial"/>
              </w:rPr>
              <w:t xml:space="preserve">, una vez adjudicado, deberá entregar una copia de la citada póliza </w:t>
            </w:r>
            <w:r w:rsidRPr="00365948">
              <w:rPr>
                <w:rFonts w:ascii="Arial" w:hAnsi="Arial" w:cs="Arial"/>
                <w:lang w:val="es-ES_tradnl"/>
              </w:rPr>
              <w:t>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FD0B7C">
              <w:rPr>
                <w:rFonts w:ascii="Arial" w:hAnsi="Arial" w:cs="Arial"/>
                <w:b/>
                <w:bCs/>
                <w:lang w:val="es-ES_tradnl"/>
              </w:rPr>
              <w:t xml:space="preserve"> </w:t>
            </w:r>
            <w:r w:rsidRPr="00FD0B7C">
              <w:rPr>
                <w:rFonts w:ascii="Arial" w:hAnsi="Arial" w:cs="Arial"/>
              </w:rPr>
              <w:t>antes de la suscripción del Contrato.</w:t>
            </w:r>
          </w:p>
          <w:p w:rsidR="00CB4907" w:rsidRPr="00FD0B7C" w:rsidRDefault="00CB4907" w:rsidP="00CB4907">
            <w:pPr>
              <w:spacing w:before="120" w:after="120"/>
              <w:jc w:val="both"/>
              <w:rPr>
                <w:rFonts w:ascii="Arial" w:hAnsi="Arial" w:cs="Arial"/>
                <w:b/>
                <w:lang w:val="es-BO"/>
              </w:rPr>
            </w:pPr>
            <w:r w:rsidRPr="00AE29D3">
              <w:rPr>
                <w:rFonts w:ascii="Arial" w:hAnsi="Arial" w:cs="Arial"/>
                <w:b/>
                <w:u w:val="single"/>
                <w:lang w:val="es-BO"/>
              </w:rPr>
              <w:t>CLÁUSULA</w:t>
            </w:r>
            <w:r>
              <w:rPr>
                <w:rFonts w:ascii="Arial" w:hAnsi="Arial" w:cs="Arial"/>
                <w:u w:val="single"/>
                <w:lang w:val="es-BO"/>
              </w:rPr>
              <w:t xml:space="preserve"> </w:t>
            </w:r>
            <w:r w:rsidRPr="00FD0B7C">
              <w:rPr>
                <w:rFonts w:ascii="Arial" w:hAnsi="Arial" w:cs="Arial"/>
                <w:b/>
                <w:u w:val="single"/>
                <w:lang w:val="es-BO"/>
              </w:rPr>
              <w:t>DÉCIMA</w:t>
            </w:r>
            <w:r>
              <w:rPr>
                <w:rFonts w:ascii="Arial" w:hAnsi="Arial" w:cs="Arial"/>
                <w:b/>
                <w:u w:val="single"/>
                <w:lang w:val="es-BO"/>
              </w:rPr>
              <w:t xml:space="preserve"> QUINTA</w:t>
            </w:r>
            <w:r w:rsidRPr="00FD0B7C">
              <w:rPr>
                <w:rFonts w:ascii="Arial" w:hAnsi="Arial" w:cs="Arial"/>
                <w:b/>
                <w:u w:val="single"/>
                <w:lang w:val="es-BO"/>
              </w:rPr>
              <w:t>.- (MOROSIDAD Y SUS PENALIDADES</w:t>
            </w:r>
            <w:r w:rsidRPr="00FC64EC">
              <w:rPr>
                <w:rFonts w:ascii="Arial" w:hAnsi="Arial" w:cs="Arial"/>
                <w:b/>
                <w:u w:val="single"/>
                <w:lang w:val="es-BO"/>
              </w:rPr>
              <w:t xml:space="preserve">) </w:t>
            </w:r>
            <w:r w:rsidRPr="00AE29D3">
              <w:rPr>
                <w:rFonts w:ascii="Arial" w:hAnsi="Arial" w:cs="Arial"/>
                <w:i/>
                <w:u w:val="single"/>
                <w:lang w:val="es-ES_tradnl"/>
              </w:rPr>
              <w:t>(de acuerdo a los términos de referencia)</w:t>
            </w:r>
          </w:p>
          <w:p w:rsidR="00CB4907" w:rsidRPr="00FD0B7C" w:rsidRDefault="00CB4907" w:rsidP="00CB4907">
            <w:pPr>
              <w:spacing w:before="120" w:after="120"/>
              <w:jc w:val="both"/>
              <w:rPr>
                <w:rFonts w:ascii="Arial" w:hAnsi="Arial" w:cs="Arial"/>
                <w:lang w:val="es-ES_tradnl"/>
              </w:rPr>
            </w:pPr>
            <w:r w:rsidRPr="00FD0B7C">
              <w:rPr>
                <w:rFonts w:ascii="Arial" w:hAnsi="Arial" w:cs="Arial"/>
                <w:lang w:val="es-ES_tradnl"/>
              </w:rPr>
              <w:t xml:space="preserve">Queda convenido entre las Partes, que una vez suscrito el presente </w:t>
            </w:r>
            <w:r w:rsidRPr="00EA43C0">
              <w:rPr>
                <w:rFonts w:ascii="Arial" w:hAnsi="Arial" w:cs="Arial"/>
                <w:lang w:val="es-ES_tradnl"/>
              </w:rPr>
              <w:t xml:space="preserve">Contrato, la </w:t>
            </w:r>
            <w:r w:rsidRPr="00EA43C0">
              <w:rPr>
                <w:rFonts w:ascii="Arial" w:hAnsi="Arial" w:cs="Arial"/>
                <w:b/>
                <w:bCs/>
                <w:lang w:val="es-ES_tradnl"/>
              </w:rPr>
              <w:t xml:space="preserve">ENTIDAD </w:t>
            </w:r>
            <w:r w:rsidRPr="00EA43C0">
              <w:rPr>
                <w:rFonts w:ascii="Arial" w:hAnsi="Arial" w:cs="Arial"/>
                <w:lang w:val="es-ES_tradnl"/>
              </w:rPr>
              <w:t xml:space="preserve">aplicará multas por incumplimientos y retrasos en el Servicio solicitado, multando al </w:t>
            </w:r>
            <w:r w:rsidRPr="00EA43C0">
              <w:rPr>
                <w:rFonts w:ascii="Arial" w:hAnsi="Arial" w:cs="Arial"/>
                <w:b/>
                <w:lang w:val="es-ES_tradnl"/>
              </w:rPr>
              <w:t>SUPERVISOR</w:t>
            </w:r>
            <w:r w:rsidRPr="00EA43C0">
              <w:rPr>
                <w:rFonts w:ascii="Arial" w:hAnsi="Arial" w:cs="Arial"/>
                <w:lang w:val="es-ES_tradnl"/>
              </w:rPr>
              <w:t xml:space="preserve"> con el __% (</w:t>
            </w:r>
            <w:r w:rsidRPr="00EA43C0">
              <w:rPr>
                <w:rFonts w:ascii="Arial" w:hAnsi="Arial" w:cs="Arial"/>
                <w:i/>
                <w:lang w:val="es-ES_tradnl"/>
              </w:rPr>
              <w:t>literal</w:t>
            </w:r>
            <w:r w:rsidRPr="00EA43C0">
              <w:rPr>
                <w:rFonts w:ascii="Arial" w:hAnsi="Arial" w:cs="Arial"/>
                <w:lang w:val="es-ES_tradnl"/>
              </w:rPr>
              <w:t>) del monto total del Contrato, por día de retraso, estableciéndose los mismos en el informe específico y</w:t>
            </w:r>
            <w:r w:rsidRPr="00FD0B7C">
              <w:rPr>
                <w:rFonts w:ascii="Arial" w:hAnsi="Arial" w:cs="Arial"/>
                <w:lang w:val="es-ES_tradnl"/>
              </w:rPr>
              <w:t xml:space="preserve"> documentado.</w:t>
            </w:r>
          </w:p>
          <w:p w:rsidR="00CB4907" w:rsidRPr="00FD0B7C" w:rsidRDefault="00CB4907" w:rsidP="00CB4907">
            <w:pPr>
              <w:spacing w:before="120" w:after="120"/>
              <w:jc w:val="both"/>
              <w:rPr>
                <w:rFonts w:ascii="Arial" w:hAnsi="Arial" w:cs="Arial"/>
                <w:lang w:val="es-BO"/>
              </w:rPr>
            </w:pPr>
            <w:r w:rsidRPr="00FD0B7C">
              <w:rPr>
                <w:rFonts w:ascii="Arial" w:hAnsi="Arial" w:cs="Arial"/>
                <w:lang w:val="es-BO"/>
              </w:rPr>
              <w:t xml:space="preserve">Asimismo, el </w:t>
            </w:r>
            <w:r w:rsidRPr="008E1830">
              <w:rPr>
                <w:rFonts w:ascii="Arial" w:hAnsi="Arial" w:cs="Arial"/>
                <w:b/>
                <w:lang w:val="es-BO"/>
              </w:rPr>
              <w:t>SUPERVISOR</w:t>
            </w:r>
            <w:r w:rsidRPr="00FD0B7C">
              <w:rPr>
                <w:rFonts w:ascii="Arial" w:hAnsi="Arial" w:cs="Arial"/>
                <w:lang w:val="es-BO"/>
              </w:rPr>
              <w:t xml:space="preserve"> será multado por los siguientes conceptos:</w:t>
            </w:r>
          </w:p>
          <w:p w:rsidR="00CB4907" w:rsidRPr="00FD0B7C" w:rsidRDefault="00CB4907" w:rsidP="00CB4907">
            <w:pPr>
              <w:spacing w:before="120" w:after="120"/>
              <w:ind w:left="567" w:hanging="567"/>
              <w:jc w:val="both"/>
              <w:rPr>
                <w:rFonts w:ascii="Arial" w:hAnsi="Arial" w:cs="Arial"/>
                <w:lang w:val="es-BO"/>
              </w:rPr>
            </w:pPr>
            <w:r w:rsidRPr="00FD0B7C">
              <w:rPr>
                <w:rFonts w:ascii="Arial" w:hAnsi="Arial" w:cs="Arial"/>
                <w:b/>
                <w:lang w:val="es-BO"/>
              </w:rPr>
              <w:t>1</w:t>
            </w:r>
            <w:r>
              <w:rPr>
                <w:rFonts w:ascii="Arial" w:hAnsi="Arial" w:cs="Arial"/>
                <w:b/>
                <w:lang w:val="es-BO"/>
              </w:rPr>
              <w:t>5</w:t>
            </w:r>
            <w:r w:rsidRPr="00FD0B7C">
              <w:rPr>
                <w:rFonts w:ascii="Arial" w:hAnsi="Arial" w:cs="Arial"/>
                <w:b/>
                <w:lang w:val="es-BO"/>
              </w:rPr>
              <w:t xml:space="preserve">.1 </w:t>
            </w:r>
            <w:r w:rsidRPr="00FD0B7C">
              <w:rPr>
                <w:rFonts w:ascii="Arial" w:hAnsi="Arial" w:cs="Arial"/>
                <w:b/>
                <w:lang w:val="es-BO"/>
              </w:rPr>
              <w:tab/>
              <w:t>Multa por llamada de atención:</w:t>
            </w:r>
          </w:p>
          <w:p w:rsidR="00CB4907" w:rsidRPr="004B059B" w:rsidRDefault="00CB4907" w:rsidP="00CB4907">
            <w:pPr>
              <w:spacing w:before="120" w:after="120"/>
              <w:ind w:left="567" w:hanging="1"/>
              <w:jc w:val="both"/>
              <w:rPr>
                <w:rFonts w:ascii="Arial" w:hAnsi="Arial" w:cs="Arial"/>
                <w:lang w:val="es-BO"/>
              </w:rPr>
            </w:pPr>
            <w:r w:rsidRPr="00EA43C0">
              <w:rPr>
                <w:rFonts w:ascii="Arial" w:hAnsi="Arial" w:cs="Arial"/>
                <w:lang w:val="es-BO"/>
              </w:rPr>
              <w:t xml:space="preserve">El </w:t>
            </w:r>
            <w:r w:rsidRPr="00EA43C0">
              <w:rPr>
                <w:rFonts w:ascii="Arial" w:hAnsi="Arial" w:cs="Arial"/>
                <w:b/>
                <w:lang w:val="es-BO"/>
              </w:rPr>
              <w:t xml:space="preserve">SUPERVISOR </w:t>
            </w:r>
            <w:r w:rsidRPr="00EA43C0">
              <w:rPr>
                <w:rFonts w:ascii="Arial" w:hAnsi="Arial" w:cs="Arial"/>
                <w:lang w:val="es-BO"/>
              </w:rPr>
              <w:t>será pasible de una multa del __% (literal) del monto total del Contrato cada vez que el Fiscal de Servicio llame la atención por segunda vez sobre un mismo</w:t>
            </w:r>
            <w:r w:rsidRPr="004B059B">
              <w:rPr>
                <w:rFonts w:ascii="Arial" w:hAnsi="Arial" w:cs="Arial"/>
                <w:lang w:val="es-BO"/>
              </w:rPr>
              <w:t xml:space="preserve"> tema.</w:t>
            </w:r>
          </w:p>
          <w:p w:rsidR="00CB4907" w:rsidRPr="00EA43C0" w:rsidRDefault="00CB4907" w:rsidP="00CB4907">
            <w:pPr>
              <w:spacing w:before="120" w:after="120"/>
              <w:ind w:left="567" w:hanging="1"/>
              <w:jc w:val="both"/>
              <w:rPr>
                <w:rFonts w:ascii="Arial" w:hAnsi="Arial" w:cs="Arial"/>
                <w:lang w:val="es-BO"/>
              </w:rPr>
            </w:pPr>
            <w:r w:rsidRPr="004B059B">
              <w:rPr>
                <w:rFonts w:ascii="Arial" w:hAnsi="Arial" w:cs="Arial"/>
                <w:lang w:val="es-BO"/>
              </w:rPr>
              <w:t>El Fiscal de Servicio</w:t>
            </w:r>
            <w:r w:rsidRPr="00FD0B7C">
              <w:rPr>
                <w:rFonts w:ascii="Arial" w:hAnsi="Arial" w:cs="Arial"/>
                <w:lang w:val="es-BO"/>
              </w:rPr>
              <w:t xml:space="preserve"> podrá emitir llamadas de atención al </w:t>
            </w:r>
            <w:r w:rsidRPr="008E1830">
              <w:rPr>
                <w:rFonts w:ascii="Arial" w:hAnsi="Arial" w:cs="Arial"/>
                <w:b/>
                <w:lang w:val="es-BO"/>
              </w:rPr>
              <w:t>SUPERVISOR</w:t>
            </w:r>
            <w:r w:rsidRPr="00FD0B7C">
              <w:rPr>
                <w:rFonts w:ascii="Arial" w:hAnsi="Arial" w:cs="Arial"/>
                <w:lang w:val="es-BO"/>
              </w:rPr>
              <w:t xml:space="preserve">, sin perjuicio, en el caso de corresponder por la gravedad de los efectos previstos en la cláusula (Terminación del Contrato) </w:t>
            </w:r>
            <w:r>
              <w:rPr>
                <w:rFonts w:ascii="Arial" w:hAnsi="Arial" w:cs="Arial"/>
                <w:lang w:val="es-BO"/>
              </w:rPr>
              <w:t xml:space="preserve">del presente Contrato, </w:t>
            </w:r>
            <w:r w:rsidRPr="00EA43C0">
              <w:rPr>
                <w:rFonts w:ascii="Arial" w:hAnsi="Arial" w:cs="Arial"/>
                <w:lang w:val="es-BO"/>
              </w:rPr>
              <w:t>por incumplimiento en:</w:t>
            </w:r>
          </w:p>
          <w:p w:rsidR="00CB4907" w:rsidRPr="00EA43C0" w:rsidRDefault="00CB4907" w:rsidP="00E34132">
            <w:pPr>
              <w:numPr>
                <w:ilvl w:val="2"/>
                <w:numId w:val="96"/>
              </w:numPr>
              <w:spacing w:before="120" w:after="120"/>
              <w:ind w:left="1134" w:hanging="567"/>
              <w:jc w:val="both"/>
              <w:rPr>
                <w:rFonts w:ascii="Arial" w:hAnsi="Arial" w:cs="Arial"/>
                <w:lang w:val="es-BO"/>
              </w:rPr>
            </w:pPr>
            <w:r w:rsidRPr="00EA43C0">
              <w:rPr>
                <w:rFonts w:ascii="Arial" w:hAnsi="Arial" w:cs="Arial"/>
                <w:lang w:val="es-BO"/>
              </w:rPr>
              <w:t>Inasistencia del Personal propuesto y/o autorizado, de acuerdo a lo establecido en el documento de contratación directa.</w:t>
            </w:r>
          </w:p>
          <w:p w:rsidR="00CB4907" w:rsidRPr="00FD0B7C" w:rsidRDefault="00CB4907" w:rsidP="00E34132">
            <w:pPr>
              <w:numPr>
                <w:ilvl w:val="2"/>
                <w:numId w:val="96"/>
              </w:numPr>
              <w:spacing w:before="120" w:after="120"/>
              <w:ind w:left="1134" w:hanging="567"/>
              <w:jc w:val="both"/>
              <w:rPr>
                <w:rFonts w:ascii="Arial" w:hAnsi="Arial" w:cs="Arial"/>
                <w:lang w:val="es-BO"/>
              </w:rPr>
            </w:pPr>
            <w:r w:rsidRPr="00EA43C0">
              <w:rPr>
                <w:rFonts w:ascii="Arial" w:hAnsi="Arial" w:cs="Arial"/>
                <w:lang w:val="es-BO"/>
              </w:rPr>
              <w:t>Incumplimiento de las actas de coordinación suscritas entre el Contratista,</w:t>
            </w:r>
            <w:r w:rsidRPr="00EA43C0">
              <w:rPr>
                <w:rFonts w:ascii="Arial" w:hAnsi="Arial" w:cs="Arial"/>
                <w:b/>
                <w:lang w:val="es-BO"/>
              </w:rPr>
              <w:t xml:space="preserve"> SUPERVISOR</w:t>
            </w:r>
            <w:r w:rsidRPr="00EA43C0">
              <w:rPr>
                <w:rFonts w:ascii="Arial" w:hAnsi="Arial" w:cs="Arial"/>
                <w:lang w:val="es-BO"/>
              </w:rPr>
              <w:t xml:space="preserve"> y Fiscal de Servicio durante la ejecución del</w:t>
            </w:r>
            <w:r w:rsidRPr="00FD0B7C">
              <w:rPr>
                <w:rFonts w:ascii="Arial" w:hAnsi="Arial" w:cs="Arial"/>
                <w:lang w:val="es-BO"/>
              </w:rPr>
              <w:t xml:space="preserve"> Contrato. </w:t>
            </w:r>
          </w:p>
          <w:p w:rsidR="00CB4907" w:rsidRPr="00FD0B7C" w:rsidRDefault="00CB4907" w:rsidP="00E34132">
            <w:pPr>
              <w:numPr>
                <w:ilvl w:val="2"/>
                <w:numId w:val="96"/>
              </w:numPr>
              <w:spacing w:before="120" w:after="120"/>
              <w:ind w:left="1134" w:hanging="567"/>
              <w:jc w:val="both"/>
              <w:rPr>
                <w:rFonts w:ascii="Arial" w:hAnsi="Arial" w:cs="Arial"/>
                <w:lang w:val="es-BO"/>
              </w:rPr>
            </w:pPr>
            <w:r w:rsidRPr="00FD0B7C">
              <w:rPr>
                <w:rFonts w:ascii="Arial" w:hAnsi="Arial" w:cs="Arial"/>
                <w:lang w:val="es-BO"/>
              </w:rPr>
              <w:t xml:space="preserve">Incumplimiento a las instrucciones impartidas por el Fiscal de </w:t>
            </w:r>
            <w:r w:rsidRPr="004B059B">
              <w:rPr>
                <w:rFonts w:ascii="Arial" w:hAnsi="Arial" w:cs="Arial"/>
                <w:lang w:val="es-BO"/>
              </w:rPr>
              <w:t>Servicio</w:t>
            </w:r>
            <w:r w:rsidRPr="00FD0B7C" w:rsidDel="001C5F50">
              <w:rPr>
                <w:rFonts w:ascii="Arial" w:hAnsi="Arial" w:cs="Arial"/>
                <w:lang w:val="es-BO"/>
              </w:rPr>
              <w:t xml:space="preserve"> </w:t>
            </w:r>
            <w:r w:rsidRPr="00FD0B7C">
              <w:rPr>
                <w:rFonts w:ascii="Arial" w:hAnsi="Arial" w:cs="Arial"/>
                <w:lang w:val="es-BO"/>
              </w:rPr>
              <w:t xml:space="preserve">. </w:t>
            </w:r>
          </w:p>
          <w:p w:rsidR="00CB4907" w:rsidRPr="00FD0B7C" w:rsidRDefault="00CB4907" w:rsidP="00E34132">
            <w:pPr>
              <w:numPr>
                <w:ilvl w:val="2"/>
                <w:numId w:val="96"/>
              </w:numPr>
              <w:spacing w:before="120" w:after="120"/>
              <w:ind w:left="1134" w:hanging="567"/>
              <w:jc w:val="both"/>
              <w:rPr>
                <w:rFonts w:ascii="Arial" w:hAnsi="Arial" w:cs="Arial"/>
                <w:lang w:val="es-BO"/>
              </w:rPr>
            </w:pPr>
            <w:r w:rsidRPr="00FD0B7C">
              <w:rPr>
                <w:rFonts w:ascii="Arial" w:hAnsi="Arial" w:cs="Arial"/>
                <w:lang w:val="es-BO"/>
              </w:rPr>
              <w:t xml:space="preserve">Retraso en más de </w:t>
            </w:r>
            <w:r>
              <w:rPr>
                <w:rFonts w:ascii="Arial" w:hAnsi="Arial" w:cs="Arial"/>
                <w:lang w:val="es-BO"/>
              </w:rPr>
              <w:t>diez</w:t>
            </w:r>
            <w:r w:rsidRPr="00FD0B7C">
              <w:rPr>
                <w:rFonts w:ascii="Arial" w:hAnsi="Arial" w:cs="Arial"/>
                <w:lang w:val="es-BO"/>
              </w:rPr>
              <w:t xml:space="preserve"> (</w:t>
            </w:r>
            <w:r>
              <w:rPr>
                <w:rFonts w:ascii="Arial" w:hAnsi="Arial" w:cs="Arial"/>
                <w:lang w:val="es-BO"/>
              </w:rPr>
              <w:t>10</w:t>
            </w:r>
            <w:r w:rsidRPr="00FD0B7C">
              <w:rPr>
                <w:rFonts w:ascii="Arial" w:hAnsi="Arial" w:cs="Arial"/>
                <w:lang w:val="es-BO"/>
              </w:rPr>
              <w:t xml:space="preserve">) días hábiles, al plazo de entrega de </w:t>
            </w:r>
            <w:r w:rsidRPr="00FD0B7C">
              <w:rPr>
                <w:rFonts w:ascii="Arial" w:hAnsi="Arial" w:cs="Arial"/>
                <w:lang w:val="es-ES_tradnl"/>
              </w:rPr>
              <w:t xml:space="preserve">la planilla o certificado de pago </w:t>
            </w:r>
            <w:r>
              <w:rPr>
                <w:rFonts w:ascii="Arial" w:hAnsi="Arial" w:cs="Arial"/>
                <w:lang w:val="es-ES_tradnl"/>
              </w:rPr>
              <w:t xml:space="preserve">mensual </w:t>
            </w:r>
            <w:r w:rsidRPr="00FD0B7C">
              <w:rPr>
                <w:rFonts w:ascii="Arial" w:hAnsi="Arial" w:cs="Arial"/>
                <w:lang w:val="es-ES_tradnl"/>
              </w:rPr>
              <w:t>del Servicio</w:t>
            </w:r>
            <w:r w:rsidRPr="00FD0B7C">
              <w:rPr>
                <w:rFonts w:ascii="Arial" w:hAnsi="Arial" w:cs="Arial"/>
                <w:lang w:val="es-BO"/>
              </w:rPr>
              <w:t xml:space="preserve"> prevista en la cláusula (Forma de pago)</w:t>
            </w:r>
            <w:r>
              <w:rPr>
                <w:rFonts w:ascii="Arial" w:hAnsi="Arial" w:cs="Arial"/>
                <w:lang w:val="es-BO"/>
              </w:rPr>
              <w:t xml:space="preserve"> del presente Contrato.</w:t>
            </w:r>
          </w:p>
          <w:p w:rsidR="00CB4907" w:rsidRPr="00FD0B7C" w:rsidRDefault="00CB4907" w:rsidP="00CB4907">
            <w:pPr>
              <w:spacing w:before="120" w:after="120"/>
              <w:ind w:left="567" w:hanging="567"/>
              <w:jc w:val="both"/>
              <w:rPr>
                <w:rFonts w:ascii="Arial" w:hAnsi="Arial" w:cs="Arial"/>
                <w:lang w:val="es-BO"/>
              </w:rPr>
            </w:pPr>
            <w:r w:rsidRPr="00FD0B7C">
              <w:rPr>
                <w:rFonts w:ascii="Arial" w:hAnsi="Arial" w:cs="Arial"/>
                <w:b/>
                <w:lang w:val="es-BO"/>
              </w:rPr>
              <w:t>1</w:t>
            </w:r>
            <w:r>
              <w:rPr>
                <w:rFonts w:ascii="Arial" w:hAnsi="Arial" w:cs="Arial"/>
                <w:b/>
                <w:lang w:val="es-BO"/>
              </w:rPr>
              <w:t xml:space="preserve">5.2 </w:t>
            </w:r>
            <w:r>
              <w:rPr>
                <w:rFonts w:ascii="Arial" w:hAnsi="Arial" w:cs="Arial"/>
                <w:b/>
                <w:lang w:val="es-BO"/>
              </w:rPr>
              <w:tab/>
              <w:t>Multa por cambio de P</w:t>
            </w:r>
            <w:r w:rsidRPr="00FD0B7C">
              <w:rPr>
                <w:rFonts w:ascii="Arial" w:hAnsi="Arial" w:cs="Arial"/>
                <w:b/>
                <w:lang w:val="es-BO"/>
              </w:rPr>
              <w:t>ersonal:</w:t>
            </w:r>
          </w:p>
          <w:p w:rsidR="00CB4907" w:rsidRPr="00FD0B7C" w:rsidRDefault="00CB4907" w:rsidP="00CB4907">
            <w:pPr>
              <w:spacing w:before="120" w:after="120"/>
              <w:ind w:left="567" w:hanging="1"/>
              <w:jc w:val="both"/>
              <w:rPr>
                <w:rFonts w:ascii="Arial" w:hAnsi="Arial" w:cs="Arial"/>
                <w:lang w:val="es-BO"/>
              </w:rPr>
            </w:pPr>
            <w:r w:rsidRPr="00FD0B7C">
              <w:rPr>
                <w:rFonts w:ascii="Arial" w:hAnsi="Arial" w:cs="Arial"/>
                <w:lang w:val="es-BO"/>
              </w:rPr>
              <w:t xml:space="preserve">El </w:t>
            </w:r>
            <w:r w:rsidRPr="008E1830">
              <w:rPr>
                <w:rFonts w:ascii="Arial" w:hAnsi="Arial" w:cs="Arial"/>
                <w:b/>
                <w:lang w:val="es-BO"/>
              </w:rPr>
              <w:t>SUPERVISOR</w:t>
            </w:r>
            <w:r w:rsidRPr="00FD0B7C">
              <w:rPr>
                <w:rFonts w:ascii="Arial" w:hAnsi="Arial" w:cs="Arial"/>
                <w:b/>
                <w:lang w:val="es-BO"/>
              </w:rPr>
              <w:t xml:space="preserve"> </w:t>
            </w:r>
            <w:r w:rsidRPr="00FD0B7C">
              <w:rPr>
                <w:rFonts w:ascii="Arial" w:hAnsi="Arial" w:cs="Arial"/>
                <w:lang w:val="es-BO"/>
              </w:rPr>
              <w:t xml:space="preserve">será pasible de una </w:t>
            </w:r>
            <w:r w:rsidRPr="00EA43C0">
              <w:rPr>
                <w:rFonts w:ascii="Arial" w:hAnsi="Arial" w:cs="Arial"/>
                <w:lang w:val="es-BO"/>
              </w:rPr>
              <w:t>multa del __% (</w:t>
            </w:r>
            <w:r w:rsidRPr="00EA43C0">
              <w:rPr>
                <w:rFonts w:ascii="Arial" w:hAnsi="Arial" w:cs="Arial"/>
                <w:i/>
                <w:lang w:val="es-ES_tradnl"/>
              </w:rPr>
              <w:t>literal</w:t>
            </w:r>
            <w:r w:rsidRPr="00EA43C0">
              <w:rPr>
                <w:rFonts w:ascii="Arial" w:hAnsi="Arial" w:cs="Arial"/>
                <w:lang w:val="es-BO"/>
              </w:rPr>
              <w:t>) del monto total del</w:t>
            </w:r>
            <w:r w:rsidRPr="00FD0B7C">
              <w:rPr>
                <w:rFonts w:ascii="Arial" w:hAnsi="Arial" w:cs="Arial"/>
                <w:lang w:val="es-BO"/>
              </w:rPr>
              <w:t xml:space="preserve"> Contrato por cada cambio de Personal propuesto sin autorización del Fiscal de </w:t>
            </w:r>
            <w:r w:rsidRPr="004B059B">
              <w:rPr>
                <w:rFonts w:ascii="Arial" w:hAnsi="Arial" w:cs="Arial"/>
                <w:lang w:val="es-BO"/>
              </w:rPr>
              <w:t>Servicio</w:t>
            </w:r>
            <w:r w:rsidRPr="00FD0B7C" w:rsidDel="001C5F50">
              <w:rPr>
                <w:rFonts w:ascii="Arial" w:hAnsi="Arial" w:cs="Arial"/>
                <w:lang w:val="es-BO"/>
              </w:rPr>
              <w:t xml:space="preserve"> </w:t>
            </w:r>
            <w:r w:rsidRPr="00FD0B7C">
              <w:rPr>
                <w:rFonts w:ascii="Arial" w:hAnsi="Arial" w:cs="Arial"/>
                <w:lang w:val="es-BO"/>
              </w:rPr>
              <w:t xml:space="preserve">,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w:t>
            </w:r>
            <w:r>
              <w:rPr>
                <w:rFonts w:ascii="Arial" w:hAnsi="Arial" w:cs="Arial"/>
                <w:lang w:val="es-BO"/>
              </w:rPr>
              <w:t xml:space="preserve">en </w:t>
            </w:r>
            <w:r w:rsidRPr="00FD0B7C">
              <w:rPr>
                <w:rFonts w:ascii="Arial" w:hAnsi="Arial" w:cs="Arial"/>
                <w:lang w:val="es-BO"/>
              </w:rPr>
              <w:t xml:space="preserve">caso de muerte, siendo obligación del </w:t>
            </w:r>
            <w:r w:rsidRPr="008E1830">
              <w:rPr>
                <w:rFonts w:ascii="Arial" w:hAnsi="Arial" w:cs="Arial"/>
                <w:b/>
                <w:lang w:val="es-BO"/>
              </w:rPr>
              <w:t>SUPERVISOR</w:t>
            </w:r>
            <w:r w:rsidRPr="00FD0B7C">
              <w:rPr>
                <w:rFonts w:ascii="Arial" w:hAnsi="Arial" w:cs="Arial"/>
                <w:b/>
                <w:lang w:val="es-BO"/>
              </w:rPr>
              <w:t xml:space="preserve"> </w:t>
            </w:r>
            <w:r w:rsidRPr="00FD0B7C">
              <w:rPr>
                <w:rFonts w:ascii="Arial" w:hAnsi="Arial" w:cs="Arial"/>
                <w:lang w:val="es-BO"/>
              </w:rPr>
              <w:t xml:space="preserve">cumplir el </w:t>
            </w:r>
            <w:r w:rsidRPr="00FD0B7C">
              <w:rPr>
                <w:rFonts w:ascii="Arial" w:hAnsi="Arial" w:cs="Arial"/>
                <w:lang w:val="es-BO"/>
              </w:rPr>
              <w:lastRenderedPageBreak/>
              <w:t xml:space="preserve">procedimiento previsto contractualmente para solicitar el cambio del Personal. En cualquiera de los casos, el </w:t>
            </w:r>
            <w:r w:rsidRPr="008E1830">
              <w:rPr>
                <w:rFonts w:ascii="Arial" w:hAnsi="Arial" w:cs="Arial"/>
                <w:b/>
                <w:lang w:val="es-BO"/>
              </w:rPr>
              <w:t>SUPERVISOR</w:t>
            </w:r>
            <w:r w:rsidRPr="00FD0B7C">
              <w:rPr>
                <w:rFonts w:ascii="Arial" w:hAnsi="Arial" w:cs="Arial"/>
                <w:lang w:val="es-BO"/>
              </w:rPr>
              <w:t xml:space="preserve"> deberá acreditar oportunamente con los certificados respectivos la causa aducida.</w:t>
            </w:r>
          </w:p>
          <w:p w:rsidR="00CB4907" w:rsidRPr="00365948" w:rsidRDefault="00CB4907" w:rsidP="00CB4907">
            <w:pPr>
              <w:spacing w:after="120"/>
              <w:jc w:val="both"/>
              <w:rPr>
                <w:rFonts w:ascii="Arial" w:hAnsi="Arial" w:cs="Arial"/>
              </w:rPr>
            </w:pPr>
            <w:r>
              <w:rPr>
                <w:rFonts w:ascii="Arial" w:hAnsi="Arial" w:cs="Arial"/>
              </w:rPr>
              <w:t>La</w:t>
            </w:r>
            <w:r w:rsidRPr="00FD0B7C">
              <w:rPr>
                <w:rFonts w:ascii="Arial" w:hAnsi="Arial" w:cs="Arial"/>
              </w:rPr>
              <w:t xml:space="preserve"> </w:t>
            </w:r>
            <w:r w:rsidRPr="008E1830">
              <w:rPr>
                <w:rFonts w:ascii="Arial" w:hAnsi="Arial" w:cs="Arial"/>
                <w:b/>
              </w:rPr>
              <w:t>ENTIDAD</w:t>
            </w:r>
            <w:r w:rsidRPr="00FD0B7C">
              <w:rPr>
                <w:rFonts w:ascii="Arial" w:hAnsi="Arial" w:cs="Arial"/>
              </w:rPr>
              <w:t xml:space="preserve"> podrá aplicar las multas señaladas</w:t>
            </w:r>
            <w:r w:rsidRPr="00365948">
              <w:rPr>
                <w:rFonts w:ascii="Arial" w:hAnsi="Arial" w:cs="Arial"/>
              </w:rPr>
              <w:t xml:space="preserve"> en el presente Contrato al </w:t>
            </w:r>
            <w:r w:rsidRPr="008E1830">
              <w:rPr>
                <w:rFonts w:ascii="Arial" w:hAnsi="Arial" w:cs="Arial"/>
                <w:b/>
              </w:rPr>
              <w:t>SUPERVISOR</w:t>
            </w:r>
            <w:r w:rsidRPr="00365948">
              <w:rPr>
                <w:rFonts w:ascii="Arial" w:hAnsi="Arial" w:cs="Arial"/>
              </w:rPr>
              <w:t xml:space="preserve">, previa notificación por escrito </w:t>
            </w:r>
            <w:r w:rsidRPr="00365948">
              <w:rPr>
                <w:rFonts w:ascii="Arial" w:hAnsi="Arial" w:cs="Arial"/>
                <w:lang w:val="es-BO"/>
              </w:rPr>
              <w:t xml:space="preserve">del </w:t>
            </w:r>
            <w:r w:rsidRPr="00365948">
              <w:rPr>
                <w:rFonts w:ascii="Arial" w:hAnsi="Arial" w:cs="Arial"/>
                <w:lang w:val="es-ES_tradnl"/>
              </w:rPr>
              <w:t xml:space="preserve">Fiscal de </w:t>
            </w:r>
            <w:r>
              <w:rPr>
                <w:rFonts w:ascii="Arial" w:hAnsi="Arial" w:cs="Arial"/>
                <w:lang w:val="es-BO"/>
              </w:rPr>
              <w:t>Servicio</w:t>
            </w:r>
            <w:r w:rsidRPr="00365948">
              <w:rPr>
                <w:rFonts w:ascii="Arial" w:hAnsi="Arial" w:cs="Arial"/>
                <w:lang w:val="es-ES_tradnl"/>
              </w:rPr>
              <w:t xml:space="preserve">, con base en el informe específico y documentado que formulará el mismo, </w:t>
            </w:r>
            <w:r w:rsidRPr="00365948">
              <w:rPr>
                <w:rFonts w:ascii="Arial" w:hAnsi="Arial" w:cs="Arial"/>
              </w:rPr>
              <w:t>bajo su directa responsabilidad</w:t>
            </w:r>
            <w:r w:rsidRPr="00365948">
              <w:rPr>
                <w:rFonts w:ascii="Arial" w:hAnsi="Arial" w:cs="Arial"/>
                <w:lang w:val="es-BO"/>
              </w:rPr>
              <w:t xml:space="preserve"> y serán cobradas mediante descuentos establecidos en las </w:t>
            </w:r>
            <w:r w:rsidRPr="00365948">
              <w:rPr>
                <w:rFonts w:ascii="Arial" w:hAnsi="Arial" w:cs="Arial"/>
                <w:lang w:val="es-ES_tradnl"/>
              </w:rPr>
              <w:t>planillas o certificados de pago del Servicio mensual</w:t>
            </w:r>
            <w:r>
              <w:rPr>
                <w:rFonts w:ascii="Arial" w:hAnsi="Arial" w:cs="Arial"/>
                <w:lang w:val="es-ES_tradnl"/>
              </w:rPr>
              <w:t>es</w:t>
            </w:r>
            <w:r w:rsidRPr="00365948">
              <w:rPr>
                <w:rFonts w:ascii="Arial" w:hAnsi="Arial" w:cs="Arial"/>
              </w:rPr>
              <w:t xml:space="preserve"> o del certificado de liquidación final</w:t>
            </w:r>
            <w:r w:rsidRPr="00365948">
              <w:rPr>
                <w:rFonts w:ascii="Arial" w:hAnsi="Arial" w:cs="Arial"/>
                <w:lang w:val="es-BO"/>
              </w:rPr>
              <w:t>.</w:t>
            </w:r>
          </w:p>
          <w:p w:rsidR="00CB4907" w:rsidRPr="00365948" w:rsidRDefault="00CB4907" w:rsidP="00CB4907">
            <w:pPr>
              <w:spacing w:after="120"/>
              <w:jc w:val="both"/>
              <w:rPr>
                <w:rFonts w:ascii="Arial" w:hAnsi="Arial" w:cs="Arial"/>
                <w:lang w:val="es-ES_tradnl"/>
              </w:rPr>
            </w:pPr>
            <w:r w:rsidRPr="00365948">
              <w:rPr>
                <w:rFonts w:ascii="Arial" w:hAnsi="Arial" w:cs="Arial"/>
                <w:lang w:val="es-ES_tradnl"/>
              </w:rPr>
              <w:t xml:space="preserve">De establecer </w:t>
            </w:r>
            <w:r w:rsidRPr="00365948">
              <w:rPr>
                <w:rFonts w:ascii="Arial" w:hAnsi="Arial" w:cs="Arial"/>
                <w:lang w:val="es-BO"/>
              </w:rPr>
              <w:t xml:space="preserve">el Fiscal de </w:t>
            </w:r>
            <w:r>
              <w:rPr>
                <w:rFonts w:ascii="Arial" w:hAnsi="Arial" w:cs="Arial"/>
                <w:lang w:val="es-BO"/>
              </w:rPr>
              <w:t>Servicio</w:t>
            </w:r>
            <w:r w:rsidRPr="00FD0B7C">
              <w:rPr>
                <w:rFonts w:ascii="Arial" w:hAnsi="Arial" w:cs="Arial"/>
                <w:lang w:val="es-BO"/>
              </w:rPr>
              <w:t xml:space="preserve"> </w:t>
            </w:r>
            <w:r w:rsidRPr="00365948">
              <w:rPr>
                <w:rFonts w:ascii="Arial" w:hAnsi="Arial" w:cs="Arial"/>
                <w:lang w:val="es-ES_tradnl"/>
              </w:rPr>
              <w:t>que por la aplicación de multas por mora se ha llegado al límite del 10% (diez por ciento) del monto total del Contrato,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podrá iniciar el proceso de resolución del Contrato, conforme a lo estipulado en la cláusula (Terminación del Contrato).</w:t>
            </w:r>
          </w:p>
          <w:p w:rsidR="00CB4907" w:rsidRPr="00365948" w:rsidRDefault="00CB4907" w:rsidP="00CB4907">
            <w:pPr>
              <w:autoSpaceDE w:val="0"/>
              <w:autoSpaceDN w:val="0"/>
              <w:adjustRightInd w:val="0"/>
              <w:jc w:val="both"/>
              <w:rPr>
                <w:rFonts w:ascii="Arial" w:hAnsi="Arial" w:cs="Arial"/>
                <w:lang w:val="es-BO"/>
              </w:rPr>
            </w:pPr>
            <w:r w:rsidRPr="00365948">
              <w:rPr>
                <w:rFonts w:ascii="Arial" w:hAnsi="Arial" w:cs="Arial"/>
                <w:lang w:val="es-BO"/>
              </w:rPr>
              <w:t xml:space="preserve">De establecer el </w:t>
            </w:r>
            <w:r w:rsidRPr="008E1830">
              <w:rPr>
                <w:rFonts w:ascii="Arial" w:hAnsi="Arial" w:cs="Arial"/>
                <w:b/>
                <w:lang w:val="es-BO"/>
              </w:rPr>
              <w:t>SUPERVISOR</w:t>
            </w:r>
            <w:r w:rsidRPr="00365948">
              <w:rPr>
                <w:rFonts w:ascii="Arial" w:hAnsi="Arial" w:cs="Arial"/>
                <w:lang w:val="es-BO"/>
              </w:rPr>
              <w:t xml:space="preserve"> que la multa acumulada por mora es del 20% (veinte por ciento) del monto total del Contrato, comunicará oficialmente esta situación a</w:t>
            </w:r>
            <w:r w:rsidRPr="00365948">
              <w:rPr>
                <w:rFonts w:ascii="Arial" w:hAnsi="Arial" w:cs="Arial"/>
              </w:rPr>
              <w:t>l Fiscal de Obra</w:t>
            </w:r>
            <w:r w:rsidRPr="00365948">
              <w:rPr>
                <w:rFonts w:ascii="Arial" w:hAnsi="Arial" w:cs="Arial"/>
                <w:lang w:val="es-BO"/>
              </w:rPr>
              <w:t xml:space="preserve"> a efectos del procesamiento de la resolución del Contrato por parte de</w:t>
            </w:r>
            <w:r>
              <w:rPr>
                <w:rFonts w:ascii="Arial" w:hAnsi="Arial" w:cs="Arial"/>
                <w:lang w:val="es-BO"/>
              </w:rPr>
              <w:t xml:space="preserve"> </w:t>
            </w:r>
            <w:r w:rsidRPr="00365948">
              <w:rPr>
                <w:rFonts w:ascii="Arial" w:hAnsi="Arial" w:cs="Arial"/>
                <w:lang w:val="es-BO"/>
              </w:rPr>
              <w:t>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 xml:space="preserve">, conforme a lo estipulado en el presente Contrato. </w:t>
            </w:r>
          </w:p>
          <w:p w:rsidR="00CB4907" w:rsidRPr="00365948" w:rsidRDefault="00CB4907" w:rsidP="00CB4907">
            <w:pPr>
              <w:spacing w:before="120" w:after="120"/>
              <w:jc w:val="both"/>
              <w:rPr>
                <w:rFonts w:ascii="Arial" w:hAnsi="Arial" w:cs="Arial"/>
                <w:lang w:val="es-BO"/>
              </w:rPr>
            </w:pPr>
            <w:r w:rsidRPr="00365948">
              <w:rPr>
                <w:rFonts w:ascii="Arial" w:hAnsi="Arial" w:cs="Arial"/>
              </w:rPr>
              <w:t>Las multas establecidas precedentemente no excluyen la facultad de</w:t>
            </w:r>
            <w:r>
              <w:rPr>
                <w:rFonts w:ascii="Arial" w:hAnsi="Arial" w:cs="Arial"/>
              </w:rPr>
              <w:t xml:space="preserve"> </w:t>
            </w:r>
            <w:r w:rsidRPr="00365948">
              <w:rPr>
                <w:rFonts w:ascii="Arial" w:hAnsi="Arial" w:cs="Arial"/>
              </w:rPr>
              <w:t>l</w:t>
            </w:r>
            <w:r>
              <w:rPr>
                <w:rFonts w:ascii="Arial" w:hAnsi="Arial" w:cs="Arial"/>
              </w:rPr>
              <w:t>a</w:t>
            </w:r>
            <w:r w:rsidRPr="00365948">
              <w:rPr>
                <w:rFonts w:ascii="Arial" w:hAnsi="Arial" w:cs="Arial"/>
              </w:rPr>
              <w:t xml:space="preserve"> </w:t>
            </w:r>
            <w:r w:rsidRPr="008E1830">
              <w:rPr>
                <w:rFonts w:ascii="Arial" w:hAnsi="Arial" w:cs="Arial"/>
                <w:b/>
              </w:rPr>
              <w:t>ENTIDAD</w:t>
            </w:r>
            <w:r w:rsidRPr="00365948">
              <w:rPr>
                <w:rFonts w:ascii="Arial" w:hAnsi="Arial" w:cs="Arial"/>
                <w:lang w:val="es-BO"/>
              </w:rPr>
              <w:t xml:space="preserve"> de </w:t>
            </w:r>
            <w:r w:rsidRPr="00365948">
              <w:rPr>
                <w:rFonts w:ascii="Arial" w:hAnsi="Arial" w:cs="Arial"/>
              </w:rPr>
              <w:t xml:space="preserve">ejecutar la garantía de cumplimiento de Contrato y proceder al resarcimiento de daños y perjuicios por medio de la acción coactiva fiscal por la naturaleza del Contrato, conforme lo establecido en </w:t>
            </w:r>
            <w:r w:rsidRPr="00CC56AC">
              <w:rPr>
                <w:rFonts w:ascii="Arial" w:hAnsi="Arial" w:cs="Arial"/>
              </w:rPr>
              <w:t>el Artículo 47 de la Ley 1178.</w:t>
            </w:r>
          </w:p>
          <w:p w:rsidR="00CB4907" w:rsidRPr="00365948" w:rsidRDefault="00CB4907" w:rsidP="00CB4907">
            <w:pPr>
              <w:spacing w:before="120" w:after="120"/>
              <w:jc w:val="both"/>
              <w:rPr>
                <w:rFonts w:ascii="Arial" w:hAnsi="Arial" w:cs="Arial"/>
                <w:b/>
                <w:lang w:val="es-BO"/>
              </w:rPr>
            </w:pPr>
            <w:r w:rsidRPr="00AE29D3">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DÉCIMA</w:t>
            </w:r>
            <w:r>
              <w:rPr>
                <w:rFonts w:ascii="Arial" w:hAnsi="Arial" w:cs="Arial"/>
                <w:b/>
                <w:u w:val="single"/>
                <w:lang w:val="es-BO"/>
              </w:rPr>
              <w:t xml:space="preserve"> SEXTA</w:t>
            </w:r>
            <w:r w:rsidRPr="00365948">
              <w:rPr>
                <w:rFonts w:ascii="Arial" w:hAnsi="Arial" w:cs="Arial"/>
                <w:b/>
                <w:u w:val="single"/>
                <w:lang w:val="es-BO"/>
              </w:rPr>
              <w:t>.- (DOMICILIO A EFECTOS DE NOTIFICACIÓN)</w:t>
            </w:r>
          </w:p>
          <w:p w:rsidR="00CB4907" w:rsidRPr="00365948" w:rsidRDefault="00CB4907" w:rsidP="00CB4907">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16</w:t>
            </w:r>
            <w:r w:rsidRPr="00365948">
              <w:rPr>
                <w:rFonts w:ascii="Arial" w:hAnsi="Arial" w:cs="Arial"/>
                <w:b/>
                <w:lang w:val="es-ES_tradnl"/>
              </w:rPr>
              <w:t>.1</w:t>
            </w:r>
            <w:r>
              <w:rPr>
                <w:rFonts w:ascii="Arial" w:hAnsi="Arial" w:cs="Arial"/>
                <w:lang w:val="es-ES_tradnl"/>
              </w:rPr>
              <w:t xml:space="preserve"> </w:t>
            </w:r>
            <w:r>
              <w:rPr>
                <w:rFonts w:ascii="Arial" w:hAnsi="Arial" w:cs="Arial"/>
                <w:lang w:val="es-ES_tradnl"/>
              </w:rPr>
              <w:tab/>
            </w:r>
            <w:r w:rsidRPr="00365948">
              <w:rPr>
                <w:rFonts w:ascii="Arial" w:hAnsi="Arial" w:cs="Arial"/>
                <w:lang w:val="es-ES_tradnl"/>
              </w:rPr>
              <w:t xml:space="preserve">Las notificaciones que se cursen entre las Partes </w:t>
            </w:r>
            <w:r w:rsidRPr="00365948">
              <w:rPr>
                <w:rFonts w:ascii="Arial" w:hAnsi="Arial" w:cs="Arial"/>
                <w:lang w:val="es-BO"/>
              </w:rPr>
              <w:t xml:space="preserve">relacionadas con la administración, </w:t>
            </w:r>
            <w:r w:rsidRPr="00CC56AC">
              <w:rPr>
                <w:rFonts w:ascii="Arial" w:hAnsi="Arial" w:cs="Arial"/>
              </w:rPr>
              <w:t xml:space="preserve">seguimiento </w:t>
            </w:r>
            <w:r>
              <w:rPr>
                <w:rFonts w:ascii="Arial" w:hAnsi="Arial" w:cs="Arial"/>
              </w:rPr>
              <w:t xml:space="preserve">y </w:t>
            </w:r>
            <w:r w:rsidRPr="00365948">
              <w:rPr>
                <w:rFonts w:ascii="Arial" w:hAnsi="Arial" w:cs="Arial"/>
                <w:lang w:val="es-BO"/>
              </w:rPr>
              <w:t xml:space="preserve">ejecución </w:t>
            </w:r>
            <w:r>
              <w:rPr>
                <w:rFonts w:ascii="Arial" w:hAnsi="Arial" w:cs="Arial"/>
                <w:lang w:val="es-BO"/>
              </w:rPr>
              <w:t>a</w:t>
            </w:r>
            <w:r w:rsidRPr="00365948">
              <w:rPr>
                <w:rFonts w:ascii="Arial" w:hAnsi="Arial" w:cs="Arial"/>
                <w:lang w:val="es-BO"/>
              </w:rPr>
              <w:t xml:space="preserve"> los asuntos </w:t>
            </w:r>
            <w:r>
              <w:rPr>
                <w:rFonts w:ascii="Arial" w:hAnsi="Arial" w:cs="Arial"/>
                <w:lang w:val="es-BO"/>
              </w:rPr>
              <w:t xml:space="preserve">operativos </w:t>
            </w:r>
            <w:r w:rsidRPr="00365948">
              <w:rPr>
                <w:rFonts w:ascii="Arial" w:hAnsi="Arial" w:cs="Arial"/>
                <w:lang w:val="es-BO"/>
              </w:rPr>
              <w:t>contemplados en este Contrato</w:t>
            </w:r>
            <w:r>
              <w:rPr>
                <w:rFonts w:ascii="Arial" w:hAnsi="Arial" w:cs="Arial"/>
                <w:lang w:val="es-BO"/>
              </w:rPr>
              <w:t>,</w:t>
            </w:r>
            <w:r w:rsidRPr="00365948">
              <w:rPr>
                <w:rFonts w:ascii="Arial" w:hAnsi="Arial" w:cs="Arial"/>
                <w:lang w:val="es-ES_tradnl"/>
              </w:rPr>
              <w:t xml:space="preserve"> tendrán validez siempre que se envíen mediante nota por escrito, </w:t>
            </w:r>
            <w:r w:rsidRPr="00365948">
              <w:rPr>
                <w:rFonts w:ascii="Arial" w:hAnsi="Arial" w:cs="Arial"/>
                <w:lang w:val="es-BO" w:eastAsia="x-none"/>
              </w:rPr>
              <w:t>entrega personal,</w:t>
            </w:r>
            <w:r w:rsidRPr="00365948">
              <w:rPr>
                <w:rFonts w:ascii="Arial" w:hAnsi="Arial" w:cs="Arial"/>
                <w:lang w:val="es-ES_tradnl"/>
              </w:rPr>
              <w:t xml:space="preserve"> correo electrónico (e-mail), facsímile, fax u otro medio de comunicación que deje constancia documental escrita con confirmación en forma directa, a las direcciones </w:t>
            </w:r>
            <w:r>
              <w:rPr>
                <w:rFonts w:ascii="Arial" w:hAnsi="Arial" w:cs="Arial"/>
                <w:lang w:val="es-ES_tradnl"/>
              </w:rPr>
              <w:t xml:space="preserve">y personas </w:t>
            </w:r>
            <w:r w:rsidRPr="00365948">
              <w:rPr>
                <w:rFonts w:ascii="Arial" w:hAnsi="Arial" w:cs="Arial"/>
                <w:lang w:val="es-ES_tradnl"/>
              </w:rPr>
              <w:t>que se indican a continuación:</w:t>
            </w:r>
          </w:p>
          <w:tbl>
            <w:tblPr>
              <w:tblW w:w="8801" w:type="dxa"/>
              <w:tblInd w:w="779" w:type="dxa"/>
              <w:tblCellMar>
                <w:left w:w="70" w:type="dxa"/>
                <w:right w:w="70" w:type="dxa"/>
              </w:tblCellMar>
              <w:tblLook w:val="0000" w:firstRow="0" w:lastRow="0" w:firstColumn="0" w:lastColumn="0" w:noHBand="0" w:noVBand="0"/>
            </w:tblPr>
            <w:tblGrid>
              <w:gridCol w:w="4511"/>
              <w:gridCol w:w="4290"/>
            </w:tblGrid>
            <w:tr w:rsidR="00CB4907" w:rsidRPr="00365948" w:rsidTr="00CB4907">
              <w:trPr>
                <w:trHeight w:val="237"/>
              </w:trPr>
              <w:tc>
                <w:tcPr>
                  <w:tcW w:w="4511" w:type="dxa"/>
                  <w:tcBorders>
                    <w:top w:val="single" w:sz="4" w:space="0" w:color="auto"/>
                    <w:left w:val="single" w:sz="4" w:space="0" w:color="auto"/>
                    <w:bottom w:val="single" w:sz="4" w:space="0" w:color="auto"/>
                    <w:right w:val="single" w:sz="4" w:space="0" w:color="auto"/>
                  </w:tcBorders>
                </w:tcPr>
                <w:p w:rsidR="00CB4907" w:rsidRPr="00365948" w:rsidRDefault="00CB4907" w:rsidP="00CB4907">
                  <w:pPr>
                    <w:widowControl w:val="0"/>
                    <w:ind w:left="180" w:hanging="180"/>
                    <w:jc w:val="center"/>
                    <w:rPr>
                      <w:rFonts w:ascii="Arial" w:hAnsi="Arial" w:cs="Arial"/>
                      <w:b/>
                      <w:lang w:val="es-ES_tradnl"/>
                    </w:rPr>
                  </w:pPr>
                  <w:r w:rsidRPr="008E1830">
                    <w:rPr>
                      <w:rFonts w:ascii="Arial" w:hAnsi="Arial" w:cs="Arial"/>
                      <w:b/>
                      <w:lang w:val="es-ES_tradnl"/>
                    </w:rPr>
                    <w:t>ENTIDAD</w:t>
                  </w:r>
                  <w:r w:rsidRPr="00365948">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CB4907" w:rsidRPr="00365948" w:rsidRDefault="00CB4907" w:rsidP="00CB4907">
                  <w:pPr>
                    <w:widowControl w:val="0"/>
                    <w:ind w:left="180" w:hanging="180"/>
                    <w:jc w:val="center"/>
                    <w:rPr>
                      <w:rFonts w:ascii="Arial" w:hAnsi="Arial" w:cs="Arial"/>
                      <w:b/>
                      <w:lang w:val="es-ES_tradnl"/>
                    </w:rPr>
                  </w:pPr>
                  <w:r w:rsidRPr="008E1830">
                    <w:rPr>
                      <w:rFonts w:ascii="Arial" w:hAnsi="Arial" w:cs="Arial"/>
                      <w:b/>
                      <w:lang w:val="es-ES_tradnl"/>
                    </w:rPr>
                    <w:t>SUPERVISOR</w:t>
                  </w:r>
                </w:p>
              </w:tc>
            </w:tr>
            <w:tr w:rsidR="00CB4907" w:rsidRPr="00365948" w:rsidTr="00CB4907">
              <w:trPr>
                <w:trHeight w:val="1342"/>
              </w:trPr>
              <w:tc>
                <w:tcPr>
                  <w:tcW w:w="4511" w:type="dxa"/>
                  <w:tcBorders>
                    <w:top w:val="single" w:sz="4" w:space="0" w:color="auto"/>
                    <w:left w:val="single" w:sz="4" w:space="0" w:color="auto"/>
                    <w:bottom w:val="single" w:sz="4" w:space="0" w:color="auto"/>
                    <w:right w:val="single" w:sz="4" w:space="0" w:color="auto"/>
                  </w:tcBorders>
                </w:tcPr>
                <w:p w:rsidR="00CB4907" w:rsidRPr="00365948" w:rsidRDefault="00CB4907" w:rsidP="00CB4907">
                  <w:pPr>
                    <w:jc w:val="both"/>
                    <w:rPr>
                      <w:rFonts w:ascii="Arial" w:hAnsi="Arial" w:cs="Arial"/>
                      <w:bCs/>
                      <w:lang w:val="es-BO"/>
                    </w:rPr>
                  </w:pPr>
                  <w:r w:rsidRPr="00365948">
                    <w:rPr>
                      <w:rFonts w:ascii="Arial" w:hAnsi="Arial" w:cs="Arial"/>
                      <w:b/>
                      <w:lang w:val="es-ES_tradnl"/>
                    </w:rPr>
                    <w:t>Domicilio:</w:t>
                  </w:r>
                  <w:r w:rsidRPr="00365948">
                    <w:rPr>
                      <w:rFonts w:ascii="Arial" w:hAnsi="Arial" w:cs="Arial"/>
                      <w:lang w:val="es-ES_tradnl"/>
                    </w:rPr>
                    <w:t xml:space="preserve"> </w:t>
                  </w:r>
                </w:p>
                <w:p w:rsidR="00CB4907" w:rsidRPr="00365948" w:rsidRDefault="00CB4907" w:rsidP="00CB4907">
                  <w:pPr>
                    <w:widowControl w:val="0"/>
                    <w:ind w:left="180" w:hanging="180"/>
                    <w:jc w:val="both"/>
                    <w:rPr>
                      <w:rFonts w:ascii="Arial" w:hAnsi="Arial" w:cs="Arial"/>
                      <w:lang w:val="es-BO"/>
                    </w:rPr>
                  </w:pPr>
                  <w:r>
                    <w:rPr>
                      <w:rFonts w:ascii="Arial" w:hAnsi="Arial" w:cs="Arial"/>
                      <w:b/>
                      <w:lang w:val="es-BO"/>
                    </w:rPr>
                    <w:t xml:space="preserve">N° </w:t>
                  </w:r>
                  <w:r w:rsidRPr="00365948">
                    <w:rPr>
                      <w:rFonts w:ascii="Arial" w:hAnsi="Arial" w:cs="Arial"/>
                      <w:b/>
                      <w:lang w:val="es-BO"/>
                    </w:rPr>
                    <w:t>Telef.:</w:t>
                  </w:r>
                  <w:r w:rsidRPr="00365948">
                    <w:rPr>
                      <w:rFonts w:ascii="Arial" w:hAnsi="Arial" w:cs="Arial"/>
                      <w:lang w:val="es-BO"/>
                    </w:rPr>
                    <w:t xml:space="preserve"> </w:t>
                  </w:r>
                </w:p>
                <w:p w:rsidR="00CB4907" w:rsidRPr="00365948" w:rsidRDefault="00CB4907" w:rsidP="00CB4907">
                  <w:pPr>
                    <w:autoSpaceDE w:val="0"/>
                    <w:autoSpaceDN w:val="0"/>
                    <w:adjustRightInd w:val="0"/>
                    <w:ind w:left="97" w:hanging="97"/>
                    <w:rPr>
                      <w:rFonts w:ascii="Arial" w:hAnsi="Arial" w:cs="Arial"/>
                      <w:lang w:val="es-ES_tradnl"/>
                    </w:rPr>
                  </w:pPr>
                  <w:r w:rsidRPr="00365948">
                    <w:rPr>
                      <w:rFonts w:ascii="Arial" w:hAnsi="Arial" w:cs="Arial"/>
                      <w:b/>
                      <w:lang w:val="es-ES_tradnl"/>
                    </w:rPr>
                    <w:t>E-mail:</w:t>
                  </w:r>
                  <w:r w:rsidRPr="00365948">
                    <w:rPr>
                      <w:rFonts w:ascii="Arial" w:hAnsi="Arial" w:cs="Arial"/>
                      <w:lang w:val="es-ES_tradnl"/>
                    </w:rPr>
                    <w:t xml:space="preserve"> </w:t>
                  </w:r>
                </w:p>
                <w:p w:rsidR="00CB4907" w:rsidRPr="00365948" w:rsidRDefault="00CB4907" w:rsidP="00CB4907">
                  <w:pPr>
                    <w:widowControl w:val="0"/>
                    <w:jc w:val="both"/>
                    <w:rPr>
                      <w:rFonts w:ascii="Arial" w:hAnsi="Arial" w:cs="Arial"/>
                      <w:lang w:val="es-BO"/>
                    </w:rPr>
                  </w:pPr>
                  <w:r w:rsidRPr="00365948">
                    <w:rPr>
                      <w:rFonts w:ascii="Arial" w:hAnsi="Arial" w:cs="Arial"/>
                      <w:b/>
                      <w:lang w:val="es-BO"/>
                    </w:rPr>
                    <w:t>Attn.:</w:t>
                  </w:r>
                  <w:r w:rsidRPr="00365948">
                    <w:rPr>
                      <w:rFonts w:ascii="Arial" w:hAnsi="Arial" w:cs="Arial"/>
                      <w:lang w:val="es-BO"/>
                    </w:rPr>
                    <w:t xml:space="preserve"> </w:t>
                  </w:r>
                </w:p>
                <w:p w:rsidR="00CB4907" w:rsidRPr="00365948" w:rsidRDefault="00CB4907" w:rsidP="00CB4907">
                  <w:pPr>
                    <w:widowControl w:val="0"/>
                    <w:jc w:val="both"/>
                    <w:rPr>
                      <w:rFonts w:ascii="Arial" w:hAnsi="Arial" w:cs="Arial"/>
                      <w:lang w:val="es-ES_tradnl"/>
                    </w:rPr>
                  </w:pPr>
                  <w:r w:rsidRPr="00365948">
                    <w:rPr>
                      <w:rFonts w:ascii="Arial" w:hAnsi="Arial" w:cs="Arial"/>
                      <w:lang w:val="es-ES_tradnl"/>
                    </w:rPr>
                    <w:t>________</w:t>
                  </w:r>
                  <w:r>
                    <w:rPr>
                      <w:rFonts w:ascii="Arial" w:hAnsi="Arial" w:cs="Arial"/>
                      <w:lang w:val="es-ES_tradnl"/>
                    </w:rPr>
                    <w:t xml:space="preserve"> </w:t>
                  </w:r>
                  <w:r w:rsidRPr="00365948">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CB4907" w:rsidRPr="00365948" w:rsidRDefault="00CB4907" w:rsidP="00CB4907">
                  <w:pPr>
                    <w:widowControl w:val="0"/>
                    <w:jc w:val="both"/>
                    <w:rPr>
                      <w:rFonts w:ascii="Arial" w:hAnsi="Arial" w:cs="Arial"/>
                    </w:rPr>
                  </w:pPr>
                  <w:r w:rsidRPr="00365948">
                    <w:rPr>
                      <w:rFonts w:ascii="Arial" w:hAnsi="Arial" w:cs="Arial"/>
                      <w:b/>
                      <w:lang w:val="es-ES_tradnl"/>
                    </w:rPr>
                    <w:t>Domicilio:</w:t>
                  </w:r>
                  <w:r w:rsidRPr="00365948">
                    <w:rPr>
                      <w:rFonts w:ascii="Arial" w:hAnsi="Arial" w:cs="Arial"/>
                      <w:lang w:val="es-ES_tradnl"/>
                    </w:rPr>
                    <w:t xml:space="preserve"> </w:t>
                  </w:r>
                </w:p>
                <w:p w:rsidR="00CB4907" w:rsidRPr="00365948" w:rsidRDefault="00CB4907" w:rsidP="00CB4907">
                  <w:pPr>
                    <w:widowControl w:val="0"/>
                    <w:ind w:left="97" w:hanging="97"/>
                    <w:jc w:val="both"/>
                    <w:rPr>
                      <w:rFonts w:ascii="Arial" w:hAnsi="Arial" w:cs="Arial"/>
                      <w:lang w:val="es-BO"/>
                    </w:rPr>
                  </w:pPr>
                  <w:r w:rsidRPr="008B1F86">
                    <w:rPr>
                      <w:rFonts w:ascii="Arial" w:hAnsi="Arial" w:cs="Arial"/>
                      <w:b/>
                      <w:sz w:val="21"/>
                      <w:szCs w:val="21"/>
                      <w:lang w:val="es-BO"/>
                    </w:rPr>
                    <w:t>N° Tel.:</w:t>
                  </w:r>
                  <w:r w:rsidRPr="008B1F86">
                    <w:rPr>
                      <w:rFonts w:ascii="Arial" w:hAnsi="Arial" w:cs="Arial"/>
                      <w:sz w:val="21"/>
                      <w:szCs w:val="21"/>
                      <w:lang w:val="es-ES_tradnl"/>
                    </w:rPr>
                    <w:t xml:space="preserve"> </w:t>
                  </w:r>
                </w:p>
                <w:p w:rsidR="00CB4907" w:rsidRDefault="00CB4907" w:rsidP="00CB4907">
                  <w:pPr>
                    <w:autoSpaceDE w:val="0"/>
                    <w:autoSpaceDN w:val="0"/>
                    <w:adjustRightInd w:val="0"/>
                    <w:ind w:left="97" w:hanging="97"/>
                    <w:rPr>
                      <w:rFonts w:ascii="Arial" w:hAnsi="Arial" w:cs="Arial"/>
                      <w:b/>
                      <w:lang w:val="es-ES_tradnl"/>
                    </w:rPr>
                  </w:pPr>
                  <w:r>
                    <w:rPr>
                      <w:rFonts w:ascii="Arial" w:hAnsi="Arial" w:cs="Arial"/>
                      <w:b/>
                      <w:lang w:val="es-ES_tradnl"/>
                    </w:rPr>
                    <w:t>N° Cel.:</w:t>
                  </w:r>
                </w:p>
                <w:p w:rsidR="00CB4907" w:rsidRPr="00365948" w:rsidRDefault="00CB4907" w:rsidP="00CB4907">
                  <w:pPr>
                    <w:autoSpaceDE w:val="0"/>
                    <w:autoSpaceDN w:val="0"/>
                    <w:adjustRightInd w:val="0"/>
                    <w:ind w:left="97" w:hanging="97"/>
                    <w:rPr>
                      <w:rFonts w:ascii="Arial" w:hAnsi="Arial" w:cs="Arial"/>
                      <w:lang w:val="es-ES_tradnl"/>
                    </w:rPr>
                  </w:pPr>
                  <w:r w:rsidRPr="00365948">
                    <w:rPr>
                      <w:rFonts w:ascii="Arial" w:hAnsi="Arial" w:cs="Arial"/>
                      <w:b/>
                      <w:lang w:val="es-ES_tradnl"/>
                    </w:rPr>
                    <w:t>E-mail:</w:t>
                  </w:r>
                  <w:r w:rsidRPr="00365948">
                    <w:rPr>
                      <w:rFonts w:ascii="Arial" w:hAnsi="Arial" w:cs="Arial"/>
                      <w:lang w:val="es-ES_tradnl"/>
                    </w:rPr>
                    <w:t xml:space="preserve"> </w:t>
                  </w:r>
                </w:p>
                <w:p w:rsidR="00CB4907" w:rsidRPr="00365948" w:rsidRDefault="00CB4907" w:rsidP="00CB4907">
                  <w:pPr>
                    <w:jc w:val="both"/>
                    <w:rPr>
                      <w:rFonts w:ascii="Arial" w:hAnsi="Arial" w:cs="Arial"/>
                      <w:lang w:val="es-BO"/>
                    </w:rPr>
                  </w:pPr>
                  <w:r w:rsidRPr="00365948">
                    <w:rPr>
                      <w:rFonts w:ascii="Arial" w:hAnsi="Arial" w:cs="Arial"/>
                      <w:b/>
                      <w:lang w:val="es-ES_tradnl"/>
                    </w:rPr>
                    <w:t>Attn.:</w:t>
                  </w:r>
                  <w:r w:rsidRPr="00365948">
                    <w:rPr>
                      <w:rFonts w:ascii="Arial" w:hAnsi="Arial" w:cs="Arial"/>
                      <w:lang w:val="es-ES_tradnl"/>
                    </w:rPr>
                    <w:t xml:space="preserve"> </w:t>
                  </w:r>
                </w:p>
                <w:p w:rsidR="00CB4907" w:rsidRPr="00365948" w:rsidRDefault="00CB4907" w:rsidP="00CB4907">
                  <w:pPr>
                    <w:autoSpaceDE w:val="0"/>
                    <w:autoSpaceDN w:val="0"/>
                    <w:adjustRightInd w:val="0"/>
                    <w:ind w:left="180" w:hanging="180"/>
                    <w:rPr>
                      <w:rFonts w:ascii="Arial" w:hAnsi="Arial" w:cs="Arial"/>
                      <w:lang w:val="es-ES_tradnl"/>
                    </w:rPr>
                  </w:pPr>
                  <w:r>
                    <w:rPr>
                      <w:rFonts w:ascii="Arial" w:hAnsi="Arial" w:cs="Arial"/>
                      <w:lang w:val="es-ES_tradnl"/>
                    </w:rPr>
                    <w:t>_______</w:t>
                  </w:r>
                  <w:r w:rsidRPr="00365948">
                    <w:rPr>
                      <w:rFonts w:ascii="Arial" w:hAnsi="Arial" w:cs="Arial"/>
                      <w:lang w:val="es-ES_tradnl"/>
                    </w:rPr>
                    <w:t xml:space="preserve"> – Bolivia</w:t>
                  </w:r>
                </w:p>
              </w:tc>
            </w:tr>
          </w:tbl>
          <w:p w:rsidR="00CB4907" w:rsidRPr="00365948" w:rsidRDefault="00CB4907" w:rsidP="00CB4907">
            <w:pPr>
              <w:widowControl w:val="0"/>
              <w:tabs>
                <w:tab w:val="num" w:pos="567"/>
              </w:tabs>
              <w:spacing w:after="120"/>
              <w:ind w:left="567" w:hanging="567"/>
              <w:jc w:val="both"/>
              <w:rPr>
                <w:rFonts w:ascii="Arial" w:hAnsi="Arial" w:cs="Arial"/>
                <w:lang w:val="es-ES_tradnl"/>
              </w:rPr>
            </w:pPr>
            <w:r w:rsidRPr="00365948">
              <w:rPr>
                <w:rFonts w:ascii="Arial" w:hAnsi="Arial" w:cs="Arial"/>
                <w:lang w:val="es-ES_tradnl"/>
              </w:rPr>
              <w:tab/>
            </w:r>
          </w:p>
          <w:p w:rsidR="00CB4907" w:rsidRPr="00041A77" w:rsidRDefault="00CB4907" w:rsidP="00CB4907">
            <w:pPr>
              <w:spacing w:after="120"/>
              <w:ind w:left="567" w:hanging="567"/>
              <w:jc w:val="both"/>
              <w:rPr>
                <w:rFonts w:ascii="Arial" w:hAnsi="Arial" w:cs="Arial"/>
                <w:lang w:val="es-ES_tradnl"/>
              </w:rPr>
            </w:pPr>
            <w:r w:rsidRPr="00365948">
              <w:rPr>
                <w:rFonts w:ascii="Arial" w:hAnsi="Arial" w:cs="Arial"/>
                <w:b/>
                <w:lang w:val="es-ES_tradnl"/>
              </w:rPr>
              <w:t>1</w:t>
            </w:r>
            <w:r>
              <w:rPr>
                <w:rFonts w:ascii="Arial" w:hAnsi="Arial" w:cs="Arial"/>
                <w:b/>
                <w:lang w:val="es-ES_tradnl"/>
              </w:rPr>
              <w:t>6</w:t>
            </w:r>
            <w:r w:rsidRPr="00365948">
              <w:rPr>
                <w:rFonts w:ascii="Arial" w:hAnsi="Arial" w:cs="Arial"/>
                <w:b/>
                <w:lang w:val="es-ES_tradnl"/>
              </w:rPr>
              <w:t>.2</w:t>
            </w:r>
            <w:r>
              <w:rPr>
                <w:rFonts w:ascii="Arial" w:hAnsi="Arial" w:cs="Arial"/>
                <w:b/>
                <w:lang w:val="es-ES_tradnl"/>
              </w:rPr>
              <w:tab/>
            </w:r>
            <w:r w:rsidRPr="00041A77">
              <w:rPr>
                <w:rFonts w:ascii="Arial" w:hAnsi="Arial" w:cs="Arial"/>
                <w:lang w:val="es-ES_tradnl"/>
              </w:rPr>
              <w:t>Cualquier comunicación o notificación que tengan que darse las Partes b</w:t>
            </w:r>
            <w:r>
              <w:rPr>
                <w:rFonts w:ascii="Arial" w:hAnsi="Arial" w:cs="Arial"/>
                <w:lang w:val="es-ES_tradnl"/>
              </w:rPr>
              <w:t>ajo este Contrato y que no esté</w:t>
            </w:r>
            <w:r w:rsidRPr="00041A77">
              <w:rPr>
                <w:rFonts w:ascii="Arial" w:hAnsi="Arial" w:cs="Arial"/>
                <w:lang w:val="es-ES_tradnl"/>
              </w:rPr>
              <w:t xml:space="preserve"> referida a su </w:t>
            </w:r>
            <w:r w:rsidRPr="00041A77">
              <w:rPr>
                <w:rFonts w:ascii="Arial" w:hAnsi="Arial" w:cs="Arial"/>
              </w:rPr>
              <w:t>administración, seguimiento y ejecución a los asuntos operativos</w:t>
            </w:r>
            <w:r w:rsidRPr="00041A77">
              <w:rPr>
                <w:rFonts w:ascii="Arial" w:hAnsi="Arial" w:cs="Arial"/>
                <w:lang w:val="es-ES_tradnl"/>
              </w:rPr>
              <w:t>, será enviada al domicilio que se hace constar en la cláusula (Partes contratantes) del presente Contrato.</w:t>
            </w:r>
          </w:p>
          <w:p w:rsidR="00CB4907" w:rsidRPr="00041A77" w:rsidRDefault="00CB4907" w:rsidP="00CB4907">
            <w:pPr>
              <w:spacing w:after="120"/>
              <w:ind w:left="567" w:hanging="567"/>
              <w:jc w:val="both"/>
              <w:rPr>
                <w:rFonts w:ascii="Arial" w:hAnsi="Arial" w:cs="Arial"/>
                <w:lang w:val="es-ES_tradnl"/>
              </w:rPr>
            </w:pPr>
            <w:r w:rsidRPr="00041A77">
              <w:rPr>
                <w:rFonts w:ascii="Arial" w:hAnsi="Arial" w:cs="Arial"/>
                <w:b/>
                <w:bCs/>
                <w:lang w:val="es-ES_tradnl"/>
              </w:rPr>
              <w:t>16.3.</w:t>
            </w:r>
            <w:r w:rsidRPr="00041A77">
              <w:rPr>
                <w:rFonts w:ascii="Arial" w:hAnsi="Arial" w:cs="Arial"/>
                <w:b/>
                <w:bCs/>
                <w:lang w:val="es-ES_tradnl"/>
              </w:rPr>
              <w:tab/>
            </w:r>
            <w:r w:rsidRPr="00041A77">
              <w:rPr>
                <w:rFonts w:ascii="Arial" w:hAnsi="Arial" w:cs="Arial"/>
                <w:lang w:val="es-ES_tradnl"/>
              </w:rPr>
              <w:t>Toda notificación o comunicación del presente Contrato se considerará recibida en la fecha y hora en que se haya realizado.</w:t>
            </w:r>
          </w:p>
          <w:p w:rsidR="00CB4907" w:rsidRPr="00041A77" w:rsidRDefault="00CB4907" w:rsidP="00CB4907">
            <w:pPr>
              <w:spacing w:after="120"/>
              <w:ind w:left="567" w:hanging="567"/>
              <w:jc w:val="both"/>
              <w:rPr>
                <w:rFonts w:ascii="Arial" w:hAnsi="Arial" w:cs="Arial"/>
                <w:lang w:val="es-ES_tradnl"/>
              </w:rPr>
            </w:pPr>
            <w:r w:rsidRPr="00041A77">
              <w:rPr>
                <w:rFonts w:ascii="Arial" w:hAnsi="Arial" w:cs="Arial"/>
                <w:b/>
                <w:bCs/>
                <w:lang w:val="es-ES_tradnl"/>
              </w:rPr>
              <w:t>16.4.  </w:t>
            </w:r>
            <w:r w:rsidRPr="00041A77">
              <w:rPr>
                <w:rFonts w:ascii="Arial" w:hAnsi="Arial" w:cs="Arial"/>
                <w:b/>
                <w:bCs/>
                <w:lang w:val="es-ES_tradnl"/>
              </w:rPr>
              <w:tab/>
            </w:r>
            <w:r w:rsidRPr="00041A77">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CB4907" w:rsidRPr="00041A77" w:rsidRDefault="00CB4907" w:rsidP="00CB4907">
            <w:pPr>
              <w:spacing w:after="120"/>
              <w:ind w:left="567" w:hanging="567"/>
              <w:jc w:val="both"/>
              <w:rPr>
                <w:rFonts w:ascii="Arial" w:hAnsi="Arial" w:cs="Arial"/>
                <w:lang w:val="es-ES_tradnl"/>
              </w:rPr>
            </w:pPr>
            <w:r w:rsidRPr="00041A77">
              <w:rPr>
                <w:rFonts w:ascii="Arial" w:hAnsi="Arial" w:cs="Arial"/>
                <w:b/>
                <w:bCs/>
                <w:lang w:val="es-ES_tradnl"/>
              </w:rPr>
              <w:t>16.5.</w:t>
            </w:r>
            <w:r w:rsidRPr="00041A77">
              <w:rPr>
                <w:rFonts w:ascii="Arial" w:hAnsi="Arial" w:cs="Arial"/>
                <w:b/>
                <w:bCs/>
                <w:lang w:val="es-ES_tradnl"/>
              </w:rPr>
              <w:tab/>
            </w:r>
            <w:r w:rsidRPr="00041A77">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B4907" w:rsidRPr="00365948" w:rsidRDefault="00CB4907" w:rsidP="00CB4907">
            <w:pPr>
              <w:widowControl w:val="0"/>
              <w:tabs>
                <w:tab w:val="num" w:pos="567"/>
              </w:tabs>
              <w:spacing w:after="120"/>
              <w:ind w:left="567" w:hanging="567"/>
              <w:jc w:val="both"/>
              <w:rPr>
                <w:rFonts w:ascii="Arial" w:hAnsi="Arial" w:cs="Arial"/>
                <w:b/>
                <w:lang w:val="es-ES_tradnl"/>
              </w:rPr>
            </w:pPr>
            <w:r w:rsidRPr="00AE29D3">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DÉCIMA S</w:t>
            </w:r>
            <w:r>
              <w:rPr>
                <w:rFonts w:ascii="Arial" w:hAnsi="Arial" w:cs="Arial"/>
                <w:b/>
                <w:u w:val="single"/>
                <w:lang w:val="es-BO"/>
              </w:rPr>
              <w:t>ÉPTIMA</w:t>
            </w:r>
            <w:r w:rsidRPr="00365948">
              <w:rPr>
                <w:rFonts w:ascii="Arial" w:hAnsi="Arial" w:cs="Arial"/>
                <w:b/>
                <w:u w:val="single"/>
                <w:lang w:val="es-ES_tradnl"/>
              </w:rPr>
              <w:t xml:space="preserve">.- (RESPONSABILIDAD Y OBLIGACIONES DEL </w:t>
            </w:r>
            <w:r w:rsidRPr="008E1830">
              <w:rPr>
                <w:rFonts w:ascii="Arial" w:hAnsi="Arial" w:cs="Arial"/>
                <w:b/>
                <w:u w:val="single"/>
                <w:lang w:val="es-ES_tradnl"/>
              </w:rPr>
              <w:t>SUPERVISOR</w:t>
            </w:r>
            <w:r w:rsidRPr="00365948">
              <w:rPr>
                <w:rFonts w:ascii="Arial" w:hAnsi="Arial" w:cs="Arial"/>
                <w:b/>
                <w:u w:val="single"/>
                <w:lang w:val="es-ES_tradnl"/>
              </w:rPr>
              <w:t>)</w:t>
            </w:r>
          </w:p>
          <w:p w:rsidR="00CB4907" w:rsidRPr="00365948" w:rsidRDefault="00CB4907" w:rsidP="00CB4907">
            <w:pPr>
              <w:spacing w:before="120" w:after="120"/>
              <w:jc w:val="both"/>
              <w:rPr>
                <w:rFonts w:ascii="Arial" w:hAnsi="Arial" w:cs="Arial"/>
                <w:lang w:val="es-BO"/>
              </w:rPr>
            </w:pPr>
            <w:r w:rsidRPr="00365948">
              <w:rPr>
                <w:rFonts w:ascii="Arial" w:hAnsi="Arial" w:cs="Arial"/>
                <w:lang w:val="es-BO"/>
              </w:rPr>
              <w:lastRenderedPageBreak/>
              <w:t xml:space="preserve">El </w:t>
            </w:r>
            <w:r w:rsidRPr="008E1830">
              <w:rPr>
                <w:rFonts w:ascii="Arial" w:hAnsi="Arial" w:cs="Arial"/>
                <w:b/>
                <w:lang w:val="es-BO"/>
              </w:rPr>
              <w:t>SUPERVISOR</w:t>
            </w:r>
            <w:r w:rsidRPr="00365948">
              <w:rPr>
                <w:rFonts w:ascii="Arial" w:hAnsi="Arial" w:cs="Arial"/>
                <w:lang w:val="es-BO"/>
              </w:rPr>
              <w:t xml:space="preserve"> acuerda y se compromete a cumplir de manera enunciativa y no limitativa las siguientes obligaciones:</w:t>
            </w:r>
          </w:p>
          <w:p w:rsidR="00CB4907" w:rsidRPr="00365948" w:rsidRDefault="00CB4907" w:rsidP="00CB4907">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w:t>
            </w:r>
            <w:r>
              <w:rPr>
                <w:rFonts w:ascii="Arial" w:hAnsi="Arial" w:cs="Arial"/>
                <w:lang w:val="es-BO"/>
              </w:rPr>
              <w:t>1</w:t>
            </w:r>
            <w:r>
              <w:rPr>
                <w:rFonts w:ascii="Arial" w:hAnsi="Arial" w:cs="Arial"/>
                <w:lang w:val="es-BO"/>
              </w:rPr>
              <w:tab/>
            </w:r>
            <w:r w:rsidRPr="00365948">
              <w:rPr>
                <w:rFonts w:ascii="Arial" w:hAnsi="Arial" w:cs="Arial"/>
                <w:lang w:val="es-BO"/>
              </w:rPr>
              <w:t>Cumplir con las obligaciones, las especificaciones, los términos de referencia y condiciones del presente Contrato, que sean necesarios o apropiados para el cumplimiento de</w:t>
            </w:r>
            <w:r>
              <w:rPr>
                <w:rFonts w:ascii="Arial" w:hAnsi="Arial" w:cs="Arial"/>
                <w:lang w:val="es-BO"/>
              </w:rPr>
              <w:t xml:space="preserve"> su </w:t>
            </w:r>
            <w:r w:rsidRPr="00365948">
              <w:rPr>
                <w:rFonts w:ascii="Arial" w:hAnsi="Arial" w:cs="Arial"/>
                <w:lang w:val="es-BO"/>
              </w:rPr>
              <w:t>objeto.</w:t>
            </w:r>
          </w:p>
          <w:p w:rsidR="00CB4907" w:rsidRPr="00253DE2" w:rsidRDefault="00CB4907" w:rsidP="00CB4907">
            <w:pPr>
              <w:spacing w:before="120" w:after="120"/>
              <w:ind w:left="567" w:hanging="567"/>
              <w:jc w:val="both"/>
              <w:rPr>
                <w:rFonts w:ascii="Arial" w:hAnsi="Arial" w:cs="Arial"/>
                <w:b/>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.2</w:t>
            </w:r>
            <w:r>
              <w:rPr>
                <w:rFonts w:ascii="Arial" w:hAnsi="Arial" w:cs="Arial"/>
                <w:lang w:val="es-BO"/>
              </w:rPr>
              <w:tab/>
            </w:r>
            <w:r w:rsidRPr="00365948">
              <w:rPr>
                <w:rFonts w:ascii="Arial" w:hAnsi="Arial" w:cs="Arial"/>
                <w:lang w:val="es-BO"/>
              </w:rPr>
              <w:t xml:space="preserve">Organizar y dirigir su oficina regional en el mismo lugar donde está trabajando el </w:t>
            </w:r>
            <w:r w:rsidRPr="00F00E1D">
              <w:rPr>
                <w:rFonts w:ascii="Arial" w:hAnsi="Arial" w:cs="Arial"/>
                <w:lang w:val="es-BO"/>
              </w:rPr>
              <w:t>Contratista</w:t>
            </w:r>
            <w:r w:rsidRPr="00365948">
              <w:rPr>
                <w:rFonts w:ascii="Arial" w:hAnsi="Arial" w:cs="Arial"/>
                <w:lang w:val="es-BO"/>
              </w:rPr>
              <w:t>.</w:t>
            </w:r>
          </w:p>
          <w:p w:rsidR="00CB4907" w:rsidRPr="00365948" w:rsidRDefault="00CB4907" w:rsidP="00CB4907">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.3</w:t>
            </w:r>
            <w:r>
              <w:rPr>
                <w:rFonts w:ascii="Arial" w:hAnsi="Arial" w:cs="Arial"/>
                <w:lang w:val="es-BO"/>
              </w:rPr>
              <w:tab/>
            </w:r>
            <w:r w:rsidRPr="00365948">
              <w:rPr>
                <w:rFonts w:ascii="Arial" w:hAnsi="Arial" w:cs="Arial"/>
                <w:lang w:val="es-BO"/>
              </w:rPr>
              <w:t xml:space="preserve">Estudiar e interpretar técnicamente los planos y especificaciones para su correcta aplicación por el </w:t>
            </w:r>
            <w:r w:rsidRPr="008E1830">
              <w:rPr>
                <w:rFonts w:ascii="Arial" w:eastAsia="Calibri" w:hAnsi="Arial" w:cs="Arial"/>
                <w:b/>
                <w:color w:val="000000"/>
                <w:lang w:val="es-BO" w:eastAsia="es-BO"/>
              </w:rPr>
              <w:t>SUPERVISOR</w:t>
            </w:r>
            <w:r w:rsidRPr="00365948">
              <w:rPr>
                <w:rFonts w:ascii="Arial" w:hAnsi="Arial" w:cs="Arial"/>
                <w:lang w:val="es-BO"/>
              </w:rPr>
              <w:t>.</w:t>
            </w:r>
          </w:p>
          <w:p w:rsidR="00CB4907" w:rsidRPr="00EA43C0" w:rsidRDefault="00CB4907" w:rsidP="00CB4907">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.4</w:t>
            </w:r>
            <w:r>
              <w:rPr>
                <w:rFonts w:ascii="Arial" w:hAnsi="Arial" w:cs="Arial"/>
                <w:b/>
                <w:lang w:val="es-BO"/>
              </w:rPr>
              <w:t xml:space="preserve"> </w:t>
            </w:r>
            <w:r>
              <w:rPr>
                <w:rFonts w:ascii="Arial" w:hAnsi="Arial" w:cs="Arial"/>
                <w:b/>
                <w:lang w:val="es-BO"/>
              </w:rPr>
              <w:tab/>
            </w:r>
            <w:r w:rsidRPr="00EA43C0">
              <w:rPr>
                <w:rFonts w:ascii="Arial" w:hAnsi="Arial" w:cs="Arial"/>
                <w:lang w:val="es-BO"/>
              </w:rPr>
              <w:t xml:space="preserve">Exigir al Contratista la disponibilidad permanente del libro de órdenes en el lugar de la ejecución de la obra. </w:t>
            </w:r>
          </w:p>
          <w:p w:rsidR="00CB4907" w:rsidRPr="00EA43C0" w:rsidRDefault="00CB4907" w:rsidP="00CB4907">
            <w:pPr>
              <w:spacing w:before="120" w:after="120"/>
              <w:ind w:left="567" w:hanging="567"/>
              <w:jc w:val="both"/>
              <w:rPr>
                <w:rFonts w:ascii="Arial" w:hAnsi="Arial" w:cs="Arial"/>
                <w:lang w:val="es-BO"/>
              </w:rPr>
            </w:pPr>
            <w:r w:rsidRPr="00EA43C0">
              <w:rPr>
                <w:rFonts w:ascii="Arial" w:hAnsi="Arial" w:cs="Arial"/>
                <w:b/>
                <w:lang w:val="es-BO"/>
              </w:rPr>
              <w:t>17.5</w:t>
            </w:r>
            <w:r w:rsidRPr="00EA43C0">
              <w:rPr>
                <w:rFonts w:ascii="Arial" w:hAnsi="Arial" w:cs="Arial"/>
                <w:lang w:val="es-BO"/>
              </w:rPr>
              <w:tab/>
              <w:t xml:space="preserve">Exigir al Contratista los respaldos técnicos necesarios, para procesar planillas o certificados de pago por la ejecución de la obra que realiza. </w:t>
            </w:r>
            <w:r w:rsidRPr="00EA43C0">
              <w:rPr>
                <w:rFonts w:ascii="Arial" w:hAnsi="Arial" w:cs="Arial"/>
                <w:strike/>
                <w:lang w:val="es-BO"/>
              </w:rPr>
              <w:t>el Contratista</w:t>
            </w:r>
            <w:r w:rsidRPr="00EA43C0">
              <w:rPr>
                <w:rFonts w:ascii="Arial" w:hAnsi="Arial" w:cs="Arial"/>
                <w:lang w:val="es-BO"/>
              </w:rPr>
              <w:t>.</w:t>
            </w:r>
          </w:p>
          <w:p w:rsidR="00CB4907" w:rsidRPr="00EA43C0" w:rsidRDefault="00CB4907" w:rsidP="00CB4907">
            <w:pPr>
              <w:spacing w:before="120" w:after="120"/>
              <w:ind w:left="567" w:hanging="567"/>
              <w:jc w:val="both"/>
              <w:rPr>
                <w:rFonts w:ascii="Arial" w:hAnsi="Arial" w:cs="Arial"/>
                <w:lang w:val="es-BO"/>
              </w:rPr>
            </w:pPr>
            <w:r w:rsidRPr="00EA43C0">
              <w:rPr>
                <w:rFonts w:ascii="Arial" w:hAnsi="Arial" w:cs="Arial"/>
                <w:b/>
                <w:lang w:val="es-BO"/>
              </w:rPr>
              <w:t xml:space="preserve">17.6 </w:t>
            </w:r>
            <w:r w:rsidRPr="00EA43C0">
              <w:rPr>
                <w:rFonts w:ascii="Arial" w:hAnsi="Arial" w:cs="Arial"/>
                <w:b/>
                <w:lang w:val="es-BO"/>
              </w:rPr>
              <w:tab/>
            </w:r>
            <w:r w:rsidRPr="00EA43C0">
              <w:rPr>
                <w:rFonts w:ascii="Arial" w:hAnsi="Arial" w:cs="Arial"/>
                <w:lang w:val="es-BO"/>
              </w:rPr>
              <w:t>Cumplir la legislación laboral y social vigente en el Estado Plurinacional de Bolivia y será también responsable de dicho cumplimiento por parte de sus subcontratistas.</w:t>
            </w:r>
          </w:p>
          <w:p w:rsidR="00CB4907" w:rsidRPr="00365948" w:rsidRDefault="00CB4907" w:rsidP="00CB4907">
            <w:pPr>
              <w:spacing w:before="120" w:after="120"/>
              <w:ind w:left="567" w:hanging="567"/>
              <w:jc w:val="both"/>
              <w:rPr>
                <w:rFonts w:ascii="Arial" w:hAnsi="Arial" w:cs="Arial"/>
                <w:lang w:val="es-BO"/>
              </w:rPr>
            </w:pPr>
            <w:r w:rsidRPr="00EA43C0">
              <w:rPr>
                <w:rFonts w:ascii="Arial" w:hAnsi="Arial" w:cs="Arial"/>
                <w:b/>
                <w:lang w:val="es-BO"/>
              </w:rPr>
              <w:t>17.7</w:t>
            </w:r>
            <w:r w:rsidRPr="00EA43C0">
              <w:rPr>
                <w:rFonts w:ascii="Arial" w:hAnsi="Arial" w:cs="Arial"/>
                <w:lang w:val="es-BO"/>
              </w:rPr>
              <w:tab/>
              <w:t xml:space="preserve">Mantener a </w:t>
            </w:r>
            <w:r w:rsidRPr="00EA43C0">
              <w:rPr>
                <w:rFonts w:ascii="Arial" w:hAnsi="Arial" w:cs="Arial"/>
                <w:lang w:val="es-ES_tradnl"/>
              </w:rPr>
              <w:t xml:space="preserve">la </w:t>
            </w:r>
            <w:r w:rsidRPr="00EA43C0">
              <w:rPr>
                <w:rFonts w:ascii="Arial" w:hAnsi="Arial" w:cs="Arial"/>
                <w:b/>
                <w:bCs/>
                <w:lang w:val="es-ES_tradnl"/>
              </w:rPr>
              <w:t>ENTIDAD</w:t>
            </w:r>
            <w:r w:rsidRPr="00EA43C0">
              <w:rPr>
                <w:rFonts w:ascii="Arial" w:hAnsi="Arial" w:cs="Arial"/>
                <w:lang w:val="es-BO"/>
              </w:rPr>
              <w:t>, exonerada contra cualquier multa o</w:t>
            </w:r>
            <w:r w:rsidRPr="00365948">
              <w:rPr>
                <w:rFonts w:ascii="Arial" w:hAnsi="Arial" w:cs="Arial"/>
                <w:lang w:val="es-BO"/>
              </w:rPr>
              <w:t xml:space="preserve"> penalidad de cualquier tipo o naturaleza que fuera impuesta por causa de incumplimiento o infracción de la legislación laboral o social.</w:t>
            </w:r>
          </w:p>
          <w:p w:rsidR="00CB4907" w:rsidRPr="00253DE2" w:rsidRDefault="00CB4907" w:rsidP="00CB4907">
            <w:pPr>
              <w:spacing w:before="120" w:after="120"/>
              <w:ind w:left="567" w:hanging="567"/>
              <w:jc w:val="both"/>
              <w:rPr>
                <w:rFonts w:ascii="Arial" w:hAnsi="Arial" w:cs="Arial"/>
                <w:b/>
                <w:lang w:val="es-BO"/>
              </w:rPr>
            </w:pPr>
            <w:r>
              <w:rPr>
                <w:rFonts w:ascii="Arial" w:hAnsi="Arial" w:cs="Arial"/>
                <w:b/>
                <w:lang w:val="es-BO"/>
              </w:rPr>
              <w:t>17</w:t>
            </w:r>
            <w:r w:rsidRPr="00365948">
              <w:rPr>
                <w:rFonts w:ascii="Arial" w:hAnsi="Arial" w:cs="Arial"/>
                <w:b/>
                <w:lang w:val="es-BO"/>
              </w:rPr>
              <w:t>.8</w:t>
            </w:r>
            <w:r>
              <w:rPr>
                <w:rFonts w:ascii="Arial" w:hAnsi="Arial" w:cs="Arial"/>
                <w:b/>
                <w:lang w:val="es-BO"/>
              </w:rPr>
              <w:t xml:space="preserve"> </w:t>
            </w:r>
            <w:r>
              <w:rPr>
                <w:rFonts w:ascii="Arial" w:hAnsi="Arial" w:cs="Arial"/>
                <w:b/>
                <w:lang w:val="es-BO"/>
              </w:rPr>
              <w:tab/>
            </w:r>
            <w:r w:rsidRPr="00365948">
              <w:rPr>
                <w:rFonts w:ascii="Arial" w:hAnsi="Arial" w:cs="Arial"/>
                <w:lang w:val="es-BO"/>
              </w:rPr>
              <w:t>En caso necesario, proponer y sustentar la</w:t>
            </w:r>
            <w:r>
              <w:rPr>
                <w:rFonts w:ascii="Arial" w:hAnsi="Arial" w:cs="Arial"/>
                <w:lang w:val="es-BO"/>
              </w:rPr>
              <w:t xml:space="preserve"> </w:t>
            </w:r>
            <w:r w:rsidRPr="00365948">
              <w:rPr>
                <w:rFonts w:ascii="Arial" w:hAnsi="Arial" w:cs="Arial"/>
                <w:lang w:val="es-BO"/>
              </w:rPr>
              <w:t>introducción de</w:t>
            </w:r>
            <w:r>
              <w:rPr>
                <w:rFonts w:ascii="Arial" w:hAnsi="Arial" w:cs="Arial"/>
                <w:lang w:val="es-BO"/>
              </w:rPr>
              <w:t xml:space="preserve"> </w:t>
            </w:r>
            <w:r w:rsidRPr="00365948">
              <w:rPr>
                <w:rFonts w:ascii="Arial" w:hAnsi="Arial" w:cs="Arial"/>
                <w:lang w:val="es-BO"/>
              </w:rPr>
              <w:t>modificaciones</w:t>
            </w:r>
            <w:r>
              <w:rPr>
                <w:rFonts w:ascii="Arial" w:hAnsi="Arial" w:cs="Arial"/>
                <w:lang w:val="es-BO"/>
              </w:rPr>
              <w:t xml:space="preserve"> </w:t>
            </w:r>
            <w:r w:rsidRPr="00365948">
              <w:rPr>
                <w:rFonts w:ascii="Arial" w:hAnsi="Arial" w:cs="Arial"/>
                <w:lang w:val="es-BO"/>
              </w:rPr>
              <w:t>en las características técnicas, diseño o detalles del trabajo ejecutado por el Contratista, formulando las debidas justificaciones técnicas y económicas, para conocimiento y consideración del Fiscal de Obra a efectos de su aprobación.</w:t>
            </w:r>
          </w:p>
          <w:p w:rsidR="00CB4907" w:rsidRPr="00365948" w:rsidRDefault="00CB4907" w:rsidP="00CB4907">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.9</w:t>
            </w:r>
            <w:r>
              <w:rPr>
                <w:rFonts w:ascii="Arial" w:hAnsi="Arial" w:cs="Arial"/>
                <w:b/>
                <w:lang w:val="es-BO"/>
              </w:rPr>
              <w:tab/>
            </w:r>
            <w:r w:rsidRPr="00FB010F">
              <w:rPr>
                <w:rFonts w:ascii="Arial" w:hAnsi="Arial" w:cs="Arial"/>
                <w:lang w:val="es-BO"/>
              </w:rPr>
              <w:t>Ser r</w:t>
            </w:r>
            <w:r w:rsidRPr="00365948">
              <w:rPr>
                <w:rFonts w:ascii="Arial" w:hAnsi="Arial" w:cs="Arial"/>
                <w:lang w:val="es-BO"/>
              </w:rPr>
              <w:t>esponsable</w:t>
            </w:r>
            <w:r>
              <w:rPr>
                <w:rFonts w:ascii="Arial" w:hAnsi="Arial" w:cs="Arial"/>
                <w:lang w:val="es-BO"/>
              </w:rPr>
              <w:t xml:space="preserve"> </w:t>
            </w:r>
            <w:r w:rsidRPr="00365948">
              <w:rPr>
                <w:rFonts w:ascii="Arial" w:hAnsi="Arial" w:cs="Arial"/>
                <w:lang w:val="es-BO"/>
              </w:rPr>
              <w:t>por la</w:t>
            </w:r>
            <w:r>
              <w:rPr>
                <w:rFonts w:ascii="Arial" w:hAnsi="Arial" w:cs="Arial"/>
                <w:lang w:val="es-BO"/>
              </w:rPr>
              <w:t xml:space="preserve"> </w:t>
            </w:r>
            <w:r w:rsidRPr="00365948">
              <w:rPr>
                <w:rFonts w:ascii="Arial" w:hAnsi="Arial" w:cs="Arial"/>
                <w:lang w:val="es-BO"/>
              </w:rPr>
              <w:t>correcta conservación, utilización y manutención</w:t>
            </w:r>
            <w:r>
              <w:rPr>
                <w:rFonts w:ascii="Arial" w:hAnsi="Arial" w:cs="Arial"/>
                <w:lang w:val="es-BO"/>
              </w:rPr>
              <w:t xml:space="preserve"> </w:t>
            </w:r>
            <w:r w:rsidRPr="00365948">
              <w:rPr>
                <w:rFonts w:ascii="Arial" w:hAnsi="Arial" w:cs="Arial"/>
                <w:lang w:val="es-BO"/>
              </w:rPr>
              <w:t xml:space="preserve">de los materiales, equipos, herramientas, máquinas, vehículos e instalaciones, suministrados por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así como resarcir eventuales extravíos, daños o depreciaciones ocasionadas.</w:t>
            </w:r>
          </w:p>
          <w:p w:rsidR="00CB4907" w:rsidRPr="00365948" w:rsidRDefault="00CB4907" w:rsidP="00CB4907">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.10 </w:t>
            </w:r>
            <w:r w:rsidRPr="00365948">
              <w:rPr>
                <w:rFonts w:ascii="Arial" w:hAnsi="Arial" w:cs="Arial"/>
                <w:lang w:val="es-BO"/>
              </w:rPr>
              <w:t xml:space="preserve">Providenciar el retiro inmediato del Personal cuya permanencia en el desarrollo del Servicio, sea considerada inaceptable por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sin ningún cargo o pago por resarcimiento a</w:t>
            </w:r>
            <w:r>
              <w:rPr>
                <w:rFonts w:ascii="Arial" w:hAnsi="Arial" w:cs="Arial"/>
                <w:lang w:val="es-BO"/>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w:t>
            </w:r>
          </w:p>
          <w:p w:rsidR="00CB4907" w:rsidRPr="00365948" w:rsidRDefault="00CB4907" w:rsidP="00CB4907">
            <w:pPr>
              <w:spacing w:before="120" w:after="120"/>
              <w:ind w:left="567" w:hanging="567"/>
              <w:jc w:val="both"/>
              <w:rPr>
                <w:rFonts w:ascii="Arial" w:hAnsi="Arial" w:cs="Arial"/>
                <w:b/>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.11</w:t>
            </w:r>
            <w:r>
              <w:rPr>
                <w:rFonts w:ascii="Arial" w:hAnsi="Arial" w:cs="Arial"/>
                <w:b/>
                <w:lang w:val="es-BO"/>
              </w:rPr>
              <w:tab/>
            </w:r>
            <w:r w:rsidRPr="00365948">
              <w:rPr>
                <w:rFonts w:ascii="Arial" w:hAnsi="Arial" w:cs="Arial"/>
                <w:lang w:val="es-BO"/>
              </w:rPr>
              <w:t>El</w:t>
            </w:r>
            <w:r>
              <w:rPr>
                <w:rFonts w:ascii="Arial" w:hAnsi="Arial" w:cs="Arial"/>
                <w:lang w:val="es-BO"/>
              </w:rPr>
              <w:t xml:space="preserve"> </w:t>
            </w:r>
            <w:r w:rsidRPr="008E1830">
              <w:rPr>
                <w:rFonts w:ascii="Arial" w:hAnsi="Arial" w:cs="Arial"/>
                <w:b/>
                <w:lang w:val="es-BO"/>
              </w:rPr>
              <w:t>SUPERVISOR</w:t>
            </w:r>
            <w:r w:rsidRPr="00365948">
              <w:rPr>
                <w:rFonts w:ascii="Arial" w:hAnsi="Arial" w:cs="Arial"/>
                <w:lang w:val="es-BO"/>
              </w:rPr>
              <w:t xml:space="preserve"> reconoce los derechos de propiedad intelectual, sobre la documentación proporcionada por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Pr>
                <w:rFonts w:ascii="Arial" w:hAnsi="Arial" w:cs="Arial"/>
                <w:b/>
                <w:bCs/>
                <w:lang w:val="es-ES_tradnl"/>
              </w:rPr>
              <w:t>,</w:t>
            </w:r>
            <w:r w:rsidRPr="00365948">
              <w:rPr>
                <w:rFonts w:ascii="Arial" w:hAnsi="Arial" w:cs="Arial"/>
                <w:lang w:val="es-BO"/>
              </w:rPr>
              <w:t xml:space="preserve"> l</w:t>
            </w:r>
            <w:r>
              <w:rPr>
                <w:rFonts w:ascii="Arial" w:hAnsi="Arial" w:cs="Arial"/>
                <w:lang w:val="es-BO"/>
              </w:rPr>
              <w:t>a</w:t>
            </w:r>
            <w:r w:rsidRPr="00365948">
              <w:rPr>
                <w:rFonts w:ascii="Arial" w:hAnsi="Arial" w:cs="Arial"/>
                <w:lang w:val="es-BO"/>
              </w:rPr>
              <w:t xml:space="preserve"> que no podrá ser usad</w:t>
            </w:r>
            <w:r>
              <w:rPr>
                <w:rFonts w:ascii="Arial" w:hAnsi="Arial" w:cs="Arial"/>
                <w:lang w:val="es-BO"/>
              </w:rPr>
              <w:t>a</w:t>
            </w:r>
            <w:r w:rsidRPr="00365948">
              <w:rPr>
                <w:rFonts w:ascii="Arial" w:hAnsi="Arial" w:cs="Arial"/>
                <w:lang w:val="es-BO"/>
              </w:rPr>
              <w:t xml:space="preserve"> o revelad</w:t>
            </w:r>
            <w:r>
              <w:rPr>
                <w:rFonts w:ascii="Arial" w:hAnsi="Arial" w:cs="Arial"/>
                <w:lang w:val="es-BO"/>
              </w:rPr>
              <w:t>a</w:t>
            </w:r>
            <w:r w:rsidRPr="00365948">
              <w:rPr>
                <w:rFonts w:ascii="Arial" w:hAnsi="Arial" w:cs="Arial"/>
                <w:lang w:val="es-BO"/>
              </w:rPr>
              <w:t xml:space="preserve"> a terceros sin el consentimiento previo </w:t>
            </w:r>
            <w:r w:rsidRPr="00365948">
              <w:rPr>
                <w:rFonts w:ascii="Arial" w:hAnsi="Arial" w:cs="Arial"/>
                <w:lang w:val="es-ES_tradnl"/>
              </w:rPr>
              <w:t>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xml:space="preserve">. </w:t>
            </w:r>
          </w:p>
          <w:p w:rsidR="00CB4907" w:rsidRPr="00365948" w:rsidRDefault="00CB4907" w:rsidP="00CB4907">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.12 </w:t>
            </w:r>
            <w:r w:rsidRPr="004A3863">
              <w:rPr>
                <w:rFonts w:ascii="Arial" w:hAnsi="Arial" w:cs="Arial"/>
                <w:lang w:val="es-BO"/>
              </w:rPr>
              <w:t>Ser r</w:t>
            </w:r>
            <w:r w:rsidRPr="00365948">
              <w:rPr>
                <w:rFonts w:ascii="Arial" w:hAnsi="Arial" w:cs="Arial"/>
                <w:lang w:val="es-BO"/>
              </w:rPr>
              <w:t>esponsable</w:t>
            </w:r>
            <w:r>
              <w:rPr>
                <w:rFonts w:ascii="Arial" w:hAnsi="Arial" w:cs="Arial"/>
                <w:lang w:val="es-BO"/>
              </w:rPr>
              <w:t xml:space="preserve"> </w:t>
            </w:r>
            <w:r w:rsidRPr="00365948">
              <w:rPr>
                <w:rFonts w:ascii="Arial" w:hAnsi="Arial" w:cs="Arial"/>
                <w:lang w:val="es-BO"/>
              </w:rPr>
              <w:t>por el seguro de todos los equipos y Personal utilizados en la ejecución del Servicio. Las pólizas de seguro deberán cubrir los daños físicos o la muerte de personas y/o los daños o pérdidas de equipo o propiedades de las Partes o de terceros.</w:t>
            </w:r>
          </w:p>
          <w:p w:rsidR="00CB4907" w:rsidRPr="00365948" w:rsidRDefault="00CB4907" w:rsidP="00CB4907">
            <w:pPr>
              <w:spacing w:before="120" w:after="120"/>
              <w:ind w:left="567" w:hanging="567"/>
              <w:jc w:val="both"/>
              <w:rPr>
                <w:rFonts w:ascii="Arial" w:hAnsi="Arial" w:cs="Arial"/>
                <w:lang w:val="es-BO"/>
              </w:rPr>
            </w:pPr>
            <w:r>
              <w:rPr>
                <w:rFonts w:ascii="Arial" w:hAnsi="Arial" w:cs="Arial"/>
                <w:b/>
                <w:lang w:val="es-BO"/>
              </w:rPr>
              <w:t>17</w:t>
            </w:r>
            <w:r w:rsidRPr="00365948">
              <w:rPr>
                <w:rFonts w:ascii="Arial" w:hAnsi="Arial" w:cs="Arial"/>
                <w:b/>
                <w:lang w:val="es-BO"/>
              </w:rPr>
              <w:t>.13</w:t>
            </w:r>
            <w:r w:rsidRPr="00365948">
              <w:rPr>
                <w:rFonts w:ascii="Arial" w:hAnsi="Arial" w:cs="Arial"/>
                <w:lang w:val="es-BO"/>
              </w:rPr>
              <w:t xml:space="preserve"> Planear, programar, dirigir y ejecutar el Servicio con calidad y seguridad, a fin de garantizar el pleno cumplimiento de la construcción objeto del presente Contrato.</w:t>
            </w:r>
          </w:p>
          <w:p w:rsidR="00CB4907" w:rsidRPr="00365948" w:rsidRDefault="00CB4907" w:rsidP="00CB4907">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.14 </w:t>
            </w:r>
            <w:r w:rsidRPr="00365948">
              <w:rPr>
                <w:rFonts w:ascii="Arial" w:hAnsi="Arial" w:cs="Arial"/>
                <w:lang w:val="es-BO"/>
              </w:rPr>
              <w:t>Realizar el Servicio de acuerdo a las buenas prácticas de ingeniería y construcción.</w:t>
            </w:r>
          </w:p>
          <w:p w:rsidR="00CB4907" w:rsidRPr="00365948" w:rsidRDefault="00CB4907" w:rsidP="00CB4907">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.15 </w:t>
            </w:r>
            <w:r w:rsidRPr="00365948">
              <w:rPr>
                <w:rFonts w:ascii="Arial" w:hAnsi="Arial" w:cs="Arial"/>
                <w:lang w:val="es-BO"/>
              </w:rPr>
              <w:t xml:space="preserve">Asegurarse que su Personal sea idóneo para la ejecución del Servicio y utilizar el más alto nivel de técnica actual disponible aplicable al Servicio. </w:t>
            </w:r>
            <w:r>
              <w:rPr>
                <w:rFonts w:ascii="Arial" w:hAnsi="Arial" w:cs="Arial"/>
                <w:lang w:val="es-BO"/>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xml:space="preserve"> se reserva la facultad de solicitar la comprobación de la capacidad e idoneidad del Personal mediante la realización de pruebas de calificación.</w:t>
            </w:r>
          </w:p>
          <w:p w:rsidR="00CB4907" w:rsidRPr="00365948" w:rsidRDefault="00CB4907" w:rsidP="00CB4907">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.16 </w:t>
            </w:r>
            <w:r w:rsidRPr="00365948">
              <w:rPr>
                <w:rFonts w:ascii="Arial" w:hAnsi="Arial" w:cs="Arial"/>
                <w:lang w:val="es-BO"/>
              </w:rPr>
              <w:t xml:space="preserve">Responder por la supervisión, dirección técnica y administrativa y mano de obra de su Personal, necesarias para la ejecución del Servicio, siendo para todos los efectos, el </w:t>
            </w:r>
            <w:r w:rsidRPr="008E1830">
              <w:rPr>
                <w:rFonts w:ascii="Arial" w:hAnsi="Arial" w:cs="Arial"/>
                <w:b/>
                <w:lang w:val="es-BO"/>
              </w:rPr>
              <w:t>SUPERVISOR</w:t>
            </w:r>
            <w:r w:rsidRPr="00365948">
              <w:rPr>
                <w:rFonts w:ascii="Arial" w:hAnsi="Arial" w:cs="Arial"/>
                <w:lang w:val="es-BO"/>
              </w:rPr>
              <w:t xml:space="preserve"> único y exclusivo responsable.</w:t>
            </w:r>
          </w:p>
          <w:p w:rsidR="00CB4907" w:rsidRPr="00365948" w:rsidRDefault="00CB4907" w:rsidP="00CB4907">
            <w:pPr>
              <w:tabs>
                <w:tab w:val="num" w:pos="567"/>
              </w:tabs>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.17 </w:t>
            </w:r>
            <w:r w:rsidRPr="004A3863">
              <w:rPr>
                <w:rFonts w:ascii="Arial" w:hAnsi="Arial" w:cs="Arial"/>
                <w:lang w:val="es-BO"/>
              </w:rPr>
              <w:t>Ser r</w:t>
            </w:r>
            <w:r w:rsidRPr="00365948">
              <w:rPr>
                <w:rFonts w:ascii="Arial" w:hAnsi="Arial" w:cs="Arial"/>
                <w:lang w:val="es-BO"/>
              </w:rPr>
              <w:t>esponsable, conforme a</w:t>
            </w:r>
            <w:r>
              <w:rPr>
                <w:rFonts w:ascii="Arial" w:hAnsi="Arial" w:cs="Arial"/>
                <w:lang w:val="es-BO"/>
              </w:rPr>
              <w:t xml:space="preserve"> </w:t>
            </w:r>
            <w:r w:rsidRPr="00365948">
              <w:rPr>
                <w:rFonts w:ascii="Arial" w:hAnsi="Arial" w:cs="Arial"/>
                <w:lang w:val="es-BO"/>
              </w:rPr>
              <w:t>la ley,</w:t>
            </w:r>
            <w:r>
              <w:rPr>
                <w:rFonts w:ascii="Arial" w:hAnsi="Arial" w:cs="Arial"/>
                <w:lang w:val="es-BO"/>
              </w:rPr>
              <w:t xml:space="preserve"> </w:t>
            </w:r>
            <w:r w:rsidRPr="00365948">
              <w:rPr>
                <w:rFonts w:ascii="Arial" w:hAnsi="Arial" w:cs="Arial"/>
                <w:lang w:val="es-BO"/>
              </w:rPr>
              <w:t>en calidad de</w:t>
            </w:r>
            <w:r>
              <w:rPr>
                <w:rFonts w:ascii="Arial" w:hAnsi="Arial" w:cs="Arial"/>
                <w:lang w:val="es-BO"/>
              </w:rPr>
              <w:t xml:space="preserve"> </w:t>
            </w:r>
            <w:r w:rsidRPr="00365948">
              <w:rPr>
                <w:rFonts w:ascii="Arial" w:hAnsi="Arial" w:cs="Arial"/>
                <w:lang w:val="es-BO"/>
              </w:rPr>
              <w:t xml:space="preserve">único y exclusivo empleador, de las obligaciones y cargas sociales, seguro por riesgo, obligaciones laborales, de seguridad </w:t>
            </w:r>
            <w:r w:rsidRPr="00365948">
              <w:rPr>
                <w:rFonts w:ascii="Arial" w:hAnsi="Arial" w:cs="Arial"/>
                <w:lang w:val="es-BO"/>
              </w:rPr>
              <w:lastRenderedPageBreak/>
              <w:t>social, gastos médicos del Personal involucrado en la ejecución y todos los que pudiera corresponder, liberando a</w:t>
            </w:r>
            <w:r>
              <w:rPr>
                <w:rFonts w:ascii="Arial" w:hAnsi="Arial" w:cs="Arial"/>
                <w:lang w:val="es-BO"/>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BO"/>
              </w:rPr>
              <w:t xml:space="preserve">de cualquier reclamo. </w:t>
            </w:r>
          </w:p>
          <w:p w:rsidR="00CB4907" w:rsidRPr="00365948" w:rsidRDefault="00CB4907" w:rsidP="00CB4907">
            <w:pPr>
              <w:tabs>
                <w:tab w:val="num" w:pos="567"/>
              </w:tabs>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.18</w:t>
            </w:r>
            <w:r w:rsidRPr="00365948">
              <w:rPr>
                <w:rFonts w:ascii="Arial" w:hAnsi="Arial" w:cs="Arial"/>
                <w:lang w:val="es-BO"/>
              </w:rPr>
              <w:t xml:space="preserve"> </w:t>
            </w:r>
            <w:r w:rsidRPr="00365948">
              <w:rPr>
                <w:rFonts w:ascii="Arial" w:hAnsi="Arial" w:cs="Arial"/>
                <w:lang w:val="es-BO"/>
              </w:rPr>
              <w:tab/>
              <w:t xml:space="preserve">Realizar mediciones conjuntas con el Contratista y Fiscal de </w:t>
            </w:r>
            <w:r w:rsidRPr="00EA43C0">
              <w:rPr>
                <w:rFonts w:ascii="Arial" w:hAnsi="Arial" w:cs="Arial"/>
                <w:lang w:val="es-BO"/>
              </w:rPr>
              <w:t>Obra, de los avances de la obra</w:t>
            </w:r>
            <w:r w:rsidRPr="00365948">
              <w:rPr>
                <w:rFonts w:ascii="Arial" w:hAnsi="Arial" w:cs="Arial"/>
                <w:lang w:val="es-BO"/>
              </w:rPr>
              <w:t xml:space="preserve"> ejecutada y aprobar los certificados o planillas de avance de obra. </w:t>
            </w:r>
          </w:p>
          <w:p w:rsidR="00CB4907" w:rsidRPr="00365948" w:rsidRDefault="00CB4907" w:rsidP="00CB4907">
            <w:pPr>
              <w:tabs>
                <w:tab w:val="num" w:pos="567"/>
              </w:tabs>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.19</w:t>
            </w:r>
            <w:r w:rsidRPr="00365948">
              <w:rPr>
                <w:rFonts w:ascii="Arial" w:hAnsi="Arial" w:cs="Arial"/>
                <w:lang w:val="es-BO"/>
              </w:rPr>
              <w:t xml:space="preserve"> Controlar técnicamente el trabajo del Contratista, notificando y ordenando la corrección de los defectos que encuentre en la construcción objeto del Contrato. Dicho control no modificará de manera alguna las obligaciones del Contratista. </w:t>
            </w:r>
          </w:p>
          <w:p w:rsidR="00CB4907" w:rsidRPr="00365948" w:rsidRDefault="00CB4907" w:rsidP="00CB4907">
            <w:pPr>
              <w:spacing w:before="120" w:after="120"/>
              <w:ind w:left="567" w:hanging="567"/>
              <w:jc w:val="both"/>
              <w:rPr>
                <w:rFonts w:ascii="Arial" w:hAnsi="Arial" w:cs="Arial"/>
                <w:b/>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.20</w:t>
            </w:r>
            <w:r w:rsidRPr="00365948">
              <w:rPr>
                <w:rFonts w:ascii="Arial" w:hAnsi="Arial" w:cs="Arial"/>
                <w:lang w:val="es-BO"/>
              </w:rPr>
              <w:t xml:space="preserve"> </w:t>
            </w:r>
            <w:r w:rsidRPr="00365948">
              <w:rPr>
                <w:rFonts w:ascii="Arial" w:hAnsi="Arial" w:cs="Arial"/>
                <w:lang w:val="es-BO"/>
              </w:rPr>
              <w:tab/>
              <w:t>Conocer minuciosamente y desarrollar a cabalidad las funciones y tareas descritas en el contrato de obra y establecer la aplicación de multas en contra del Contratista de acuerdo a la cláusula expresa de dicho contrato.</w:t>
            </w:r>
          </w:p>
          <w:p w:rsidR="00CB4907" w:rsidRDefault="00CB4907" w:rsidP="00CB4907">
            <w:pPr>
              <w:tabs>
                <w:tab w:val="num" w:pos="567"/>
              </w:tabs>
              <w:spacing w:after="120"/>
              <w:ind w:left="567" w:hanging="567"/>
              <w:jc w:val="both"/>
              <w:rPr>
                <w:rFonts w:ascii="Arial" w:hAnsi="Arial" w:cs="Arial"/>
                <w:lang w:val="es-BO"/>
              </w:rPr>
            </w:pPr>
            <w:r>
              <w:rPr>
                <w:rFonts w:ascii="Arial" w:hAnsi="Arial" w:cs="Arial"/>
                <w:b/>
                <w:lang w:val="es-BO"/>
              </w:rPr>
              <w:t>17</w:t>
            </w:r>
            <w:r w:rsidRPr="00365948">
              <w:rPr>
                <w:rFonts w:ascii="Arial" w:hAnsi="Arial" w:cs="Arial"/>
                <w:b/>
                <w:lang w:val="es-BO"/>
              </w:rPr>
              <w:t>.21</w:t>
            </w:r>
            <w:r>
              <w:rPr>
                <w:rFonts w:ascii="Arial" w:hAnsi="Arial" w:cs="Arial"/>
                <w:lang w:val="es-BO"/>
              </w:rPr>
              <w:tab/>
            </w:r>
            <w:r w:rsidRPr="00485E74">
              <w:rPr>
                <w:rFonts w:ascii="Arial" w:hAnsi="Arial" w:cs="Arial"/>
              </w:rPr>
              <w:t xml:space="preserve">Ordenar al Contratista verificar cualquier trabajo que considerare que pueda tener algún defecto, así como ordenar su corrección. </w:t>
            </w:r>
            <w:r w:rsidRPr="00365948">
              <w:rPr>
                <w:rFonts w:ascii="Arial" w:hAnsi="Arial" w:cs="Arial"/>
                <w:lang w:val="es-BO"/>
              </w:rPr>
              <w:t xml:space="preserve">Si el </w:t>
            </w:r>
            <w:r w:rsidRPr="00365948">
              <w:rPr>
                <w:rFonts w:ascii="Arial" w:hAnsi="Arial" w:cs="Arial"/>
                <w:bCs/>
                <w:lang w:val="es-BO"/>
              </w:rPr>
              <w:t>Contratista</w:t>
            </w:r>
            <w:r w:rsidRPr="00365948">
              <w:rPr>
                <w:rFonts w:ascii="Arial" w:hAnsi="Arial" w:cs="Arial"/>
                <w:b/>
                <w:bCs/>
                <w:lang w:val="es-BO"/>
              </w:rPr>
              <w:t xml:space="preserve"> </w:t>
            </w:r>
            <w:r w:rsidRPr="00365948">
              <w:rPr>
                <w:rFonts w:ascii="Arial" w:hAnsi="Arial" w:cs="Arial"/>
                <w:lang w:val="es-BO"/>
              </w:rPr>
              <w:t xml:space="preserve">no ha realizado la corrección de defectos dentro del plazo especificado en la notificación del </w:t>
            </w:r>
            <w:r w:rsidRPr="008E1830">
              <w:rPr>
                <w:rFonts w:ascii="Arial" w:hAnsi="Arial" w:cs="Arial"/>
                <w:b/>
                <w:lang w:val="es-BO"/>
              </w:rPr>
              <w:t>SUPERVISOR</w:t>
            </w:r>
            <w:r w:rsidRPr="00365948">
              <w:rPr>
                <w:rFonts w:ascii="Arial" w:hAnsi="Arial" w:cs="Arial"/>
                <w:b/>
                <w:bCs/>
                <w:lang w:val="es-BO"/>
              </w:rPr>
              <w:t xml:space="preserve"> </w:t>
            </w:r>
            <w:r w:rsidRPr="00365948">
              <w:rPr>
                <w:rFonts w:ascii="Arial" w:hAnsi="Arial" w:cs="Arial"/>
                <w:lang w:val="es-BO"/>
              </w:rPr>
              <w:t xml:space="preserve">durante la ejecución de la obra, antes de la recepción provisional o incluso antes de la recepción definitiva, el </w:t>
            </w:r>
            <w:r w:rsidRPr="008E1830">
              <w:rPr>
                <w:rFonts w:ascii="Arial" w:hAnsi="Arial" w:cs="Arial"/>
                <w:b/>
                <w:bCs/>
                <w:lang w:val="es-BO"/>
              </w:rPr>
              <w:t>SUPERVISOR</w:t>
            </w:r>
            <w:r w:rsidRPr="00365948">
              <w:rPr>
                <w:rFonts w:ascii="Arial" w:hAnsi="Arial" w:cs="Arial"/>
                <w:b/>
                <w:bCs/>
                <w:lang w:val="es-BO"/>
              </w:rPr>
              <w:t xml:space="preserve"> </w:t>
            </w:r>
            <w:r w:rsidRPr="00365948">
              <w:rPr>
                <w:rFonts w:ascii="Arial" w:hAnsi="Arial" w:cs="Arial"/>
                <w:lang w:val="es-BO"/>
              </w:rPr>
              <w:t>podrá estimar el precio de la corrección del defecto, recomendar la contratación de un tercero para la corrección del defecto y/o descontar dicho monto de la planilla de liquidación final. En caso que el Contratista</w:t>
            </w:r>
            <w:r w:rsidRPr="00365948">
              <w:rPr>
                <w:rFonts w:ascii="Arial" w:hAnsi="Arial" w:cs="Arial"/>
                <w:b/>
                <w:lang w:val="es-BO"/>
              </w:rPr>
              <w:t xml:space="preserve"> </w:t>
            </w:r>
            <w:r w:rsidRPr="00365948">
              <w:rPr>
                <w:rFonts w:ascii="Arial" w:hAnsi="Arial" w:cs="Arial"/>
                <w:lang w:val="es-BO"/>
              </w:rPr>
              <w:t xml:space="preserve">no acepte reconocer esos gastos se rechazará la recepción definitiva, pudiendo efectuar la </w:t>
            </w:r>
            <w:r>
              <w:rPr>
                <w:rFonts w:ascii="Arial" w:hAnsi="Arial" w:cs="Arial"/>
                <w:lang w:val="es-BO"/>
              </w:rPr>
              <w:t xml:space="preserve">consolidación </w:t>
            </w:r>
            <w:r w:rsidRPr="00365948">
              <w:rPr>
                <w:rFonts w:ascii="Arial" w:hAnsi="Arial" w:cs="Arial"/>
                <w:lang w:val="es-BO"/>
              </w:rPr>
              <w:t>de la garantía de cumplimiento de Contrato.</w:t>
            </w:r>
          </w:p>
          <w:p w:rsidR="00CB4907" w:rsidRPr="00F63B27" w:rsidRDefault="00CB4907" w:rsidP="00CB4907">
            <w:pPr>
              <w:spacing w:after="120"/>
              <w:ind w:left="567" w:hanging="567"/>
              <w:jc w:val="both"/>
              <w:rPr>
                <w:rFonts w:ascii="Arial" w:hAnsi="Arial" w:cs="Arial"/>
              </w:rPr>
            </w:pPr>
            <w:r w:rsidRPr="00485E74">
              <w:rPr>
                <w:rFonts w:ascii="Arial" w:hAnsi="Arial" w:cs="Arial"/>
                <w:b/>
              </w:rPr>
              <w:t>1</w:t>
            </w:r>
            <w:r>
              <w:rPr>
                <w:rFonts w:ascii="Arial" w:hAnsi="Arial" w:cs="Arial"/>
                <w:b/>
              </w:rPr>
              <w:t>7</w:t>
            </w:r>
            <w:r w:rsidRPr="00485E74">
              <w:rPr>
                <w:rFonts w:ascii="Arial" w:hAnsi="Arial" w:cs="Arial"/>
                <w:b/>
              </w:rPr>
              <w:t>.2</w:t>
            </w:r>
            <w:r>
              <w:rPr>
                <w:rFonts w:ascii="Arial" w:hAnsi="Arial" w:cs="Arial"/>
                <w:b/>
              </w:rPr>
              <w:t>2</w:t>
            </w:r>
            <w:r w:rsidRPr="00485E74">
              <w:rPr>
                <w:rFonts w:ascii="Arial" w:hAnsi="Arial" w:cs="Arial"/>
                <w:b/>
              </w:rPr>
              <w:tab/>
            </w:r>
            <w:r w:rsidRPr="00485E74">
              <w:rPr>
                <w:rFonts w:ascii="Arial" w:hAnsi="Arial" w:cs="Arial"/>
              </w:rPr>
              <w:t>Adherirse a la Política Corporativa de Seguridad, Salud, Medio Ambiente, Social y Gestión del Contratante.</w:t>
            </w:r>
            <w:r w:rsidRPr="00F63B27">
              <w:rPr>
                <w:rFonts w:ascii="Arial" w:hAnsi="Arial" w:cs="Arial"/>
              </w:rPr>
              <w:t xml:space="preserve"> </w:t>
            </w:r>
          </w:p>
          <w:p w:rsidR="00CB4907" w:rsidRPr="004B059B" w:rsidRDefault="00CB4907" w:rsidP="00CB4907">
            <w:pPr>
              <w:tabs>
                <w:tab w:val="num" w:pos="567"/>
              </w:tabs>
              <w:spacing w:after="120"/>
              <w:ind w:left="567" w:hanging="567"/>
              <w:jc w:val="both"/>
              <w:rPr>
                <w:rFonts w:ascii="Arial" w:hAnsi="Arial" w:cs="Arial"/>
                <w:lang w:val="es-BO"/>
              </w:rPr>
            </w:pPr>
            <w:r w:rsidRPr="00DD0F17">
              <w:rPr>
                <w:rFonts w:ascii="Arial" w:hAnsi="Arial" w:cs="Arial"/>
                <w:b/>
                <w:lang w:val="es-BO"/>
              </w:rPr>
              <w:t>17.2</w:t>
            </w:r>
            <w:r>
              <w:rPr>
                <w:rFonts w:ascii="Arial" w:hAnsi="Arial" w:cs="Arial"/>
                <w:b/>
                <w:lang w:val="es-BO"/>
              </w:rPr>
              <w:t>3</w:t>
            </w:r>
            <w:r w:rsidRPr="00DD0F17">
              <w:rPr>
                <w:rFonts w:ascii="Arial" w:hAnsi="Arial" w:cs="Arial"/>
                <w:lang w:val="es-BO"/>
              </w:rPr>
              <w:t xml:space="preserve"> Verificar el cumplimiento del personal propuesto por el Contratista, que participe en la ejecución de la Obra.</w:t>
            </w:r>
          </w:p>
          <w:p w:rsidR="00CB4907" w:rsidRPr="00DD0F17" w:rsidRDefault="00CB4907" w:rsidP="00CB4907">
            <w:pPr>
              <w:tabs>
                <w:tab w:val="num" w:pos="567"/>
              </w:tabs>
              <w:spacing w:after="120"/>
              <w:ind w:left="567" w:hanging="567"/>
              <w:jc w:val="both"/>
              <w:rPr>
                <w:rFonts w:ascii="Arial" w:hAnsi="Arial" w:cs="Arial"/>
                <w:lang w:val="es-BO"/>
              </w:rPr>
            </w:pPr>
            <w:r w:rsidRPr="00DD0F17">
              <w:rPr>
                <w:rFonts w:ascii="Arial" w:hAnsi="Arial" w:cs="Arial"/>
                <w:b/>
                <w:lang w:val="es-BO"/>
              </w:rPr>
              <w:t>17.2</w:t>
            </w:r>
            <w:r>
              <w:rPr>
                <w:rFonts w:ascii="Arial" w:hAnsi="Arial" w:cs="Arial"/>
                <w:b/>
                <w:lang w:val="es-BO"/>
              </w:rPr>
              <w:t>4</w:t>
            </w:r>
            <w:r w:rsidRPr="00DD0F17">
              <w:rPr>
                <w:rFonts w:ascii="Arial" w:hAnsi="Arial" w:cs="Arial"/>
                <w:lang w:val="es-BO"/>
              </w:rPr>
              <w:t xml:space="preserve"> Llevar el control directo de la vigencia y validez de las garantías y seguros exigidos en el Contrato, en cuanto al monto y plazo, a efectos de requerir oportunamente su ampliación al Contratista, o solicitar a la </w:t>
            </w:r>
            <w:r w:rsidRPr="004B059B">
              <w:rPr>
                <w:rFonts w:ascii="Arial" w:hAnsi="Arial" w:cs="Arial"/>
                <w:b/>
                <w:lang w:val="es-BO"/>
              </w:rPr>
              <w:t>ENTIDAD</w:t>
            </w:r>
            <w:r w:rsidRPr="00DD0F17">
              <w:rPr>
                <w:rFonts w:ascii="Arial" w:hAnsi="Arial" w:cs="Arial"/>
                <w:lang w:val="es-BO"/>
              </w:rPr>
              <w:t xml:space="preserve"> a través del Fiscal de Obra, su ejecución en caso que corresponda.</w:t>
            </w:r>
          </w:p>
          <w:p w:rsidR="00CB4907" w:rsidRPr="00365948" w:rsidRDefault="00CB4907" w:rsidP="00CB4907">
            <w:pPr>
              <w:tabs>
                <w:tab w:val="num" w:pos="567"/>
              </w:tabs>
              <w:spacing w:after="120"/>
              <w:ind w:left="567" w:hanging="567"/>
              <w:jc w:val="both"/>
              <w:rPr>
                <w:rFonts w:ascii="Arial" w:hAnsi="Arial" w:cs="Arial"/>
                <w:lang w:val="es-BO"/>
              </w:rPr>
            </w:pPr>
            <w:r w:rsidRPr="00DD0F17">
              <w:rPr>
                <w:rFonts w:ascii="Arial" w:hAnsi="Arial" w:cs="Arial"/>
                <w:b/>
                <w:lang w:val="es-BO"/>
              </w:rPr>
              <w:t>17.2</w:t>
            </w:r>
            <w:r>
              <w:rPr>
                <w:rFonts w:ascii="Arial" w:hAnsi="Arial" w:cs="Arial"/>
                <w:b/>
                <w:lang w:val="es-BO"/>
              </w:rPr>
              <w:t>5</w:t>
            </w:r>
            <w:r w:rsidRPr="00DD0F17">
              <w:rPr>
                <w:rFonts w:ascii="Arial" w:hAnsi="Arial" w:cs="Arial"/>
                <w:lang w:val="es-BO"/>
              </w:rPr>
              <w:t xml:space="preserve"> Exigir al Contratista los seguros que establezca el contrato de obra.</w:t>
            </w:r>
          </w:p>
          <w:p w:rsidR="00CB4907" w:rsidRPr="00365948" w:rsidRDefault="00CB4907" w:rsidP="00CB4907">
            <w:pPr>
              <w:tabs>
                <w:tab w:val="num" w:pos="567"/>
              </w:tabs>
              <w:spacing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.2</w:t>
            </w:r>
            <w:r>
              <w:rPr>
                <w:rFonts w:ascii="Arial" w:hAnsi="Arial" w:cs="Arial"/>
                <w:b/>
                <w:lang w:val="es-BO"/>
              </w:rPr>
              <w:t>6</w:t>
            </w:r>
            <w:r w:rsidRPr="00365948">
              <w:rPr>
                <w:rFonts w:ascii="Arial" w:hAnsi="Arial" w:cs="Arial"/>
                <w:lang w:val="es-BO"/>
              </w:rPr>
              <w:t xml:space="preserve"> El </w:t>
            </w:r>
            <w:r w:rsidRPr="008E1830">
              <w:rPr>
                <w:rFonts w:ascii="Arial" w:hAnsi="Arial" w:cs="Arial"/>
                <w:b/>
                <w:lang w:val="es-BO"/>
              </w:rPr>
              <w:t>SUPERVISOR</w:t>
            </w:r>
            <w:r w:rsidRPr="00365948">
              <w:rPr>
                <w:rFonts w:ascii="Arial" w:hAnsi="Arial" w:cs="Arial"/>
                <w:lang w:val="es-BO"/>
              </w:rPr>
              <w:t xml:space="preserve"> también será responsable:</w:t>
            </w:r>
          </w:p>
          <w:p w:rsidR="00CB4907" w:rsidRPr="00365948" w:rsidRDefault="00CB4907" w:rsidP="00CB4907">
            <w:pPr>
              <w:tabs>
                <w:tab w:val="num" w:pos="1418"/>
              </w:tabs>
              <w:spacing w:after="120"/>
              <w:ind w:left="1418" w:hanging="851"/>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.2</w:t>
            </w:r>
            <w:r>
              <w:rPr>
                <w:rFonts w:ascii="Arial" w:hAnsi="Arial" w:cs="Arial"/>
                <w:b/>
                <w:lang w:val="es-BO"/>
              </w:rPr>
              <w:t>6</w:t>
            </w:r>
            <w:r w:rsidRPr="00365948">
              <w:rPr>
                <w:rFonts w:ascii="Arial" w:hAnsi="Arial" w:cs="Arial"/>
                <w:b/>
                <w:lang w:val="es-BO"/>
              </w:rPr>
              <w:t>.1</w:t>
            </w:r>
            <w:r>
              <w:rPr>
                <w:rFonts w:ascii="Arial" w:hAnsi="Arial" w:cs="Arial"/>
                <w:b/>
                <w:lang w:val="es-BO"/>
              </w:rPr>
              <w:t xml:space="preserve"> </w:t>
            </w:r>
            <w:r>
              <w:rPr>
                <w:rFonts w:ascii="Arial" w:hAnsi="Arial" w:cs="Arial"/>
                <w:b/>
                <w:lang w:val="es-BO"/>
              </w:rPr>
              <w:tab/>
            </w:r>
            <w:r w:rsidRPr="00365948">
              <w:rPr>
                <w:rFonts w:ascii="Arial" w:hAnsi="Arial" w:cs="Arial"/>
                <w:lang w:val="es-BO"/>
              </w:rPr>
              <w:t>Por los efectos resultantes de la inobservancia y/o infracción de las obligaciones del Contrato, leyes, reglamentos y/o cualquier disposición legal del Estado Plurinacional de Bolivia.</w:t>
            </w:r>
          </w:p>
          <w:p w:rsidR="00CB4907" w:rsidRPr="00365948" w:rsidRDefault="00CB4907" w:rsidP="00CB4907">
            <w:pPr>
              <w:tabs>
                <w:tab w:val="num" w:pos="1418"/>
              </w:tabs>
              <w:spacing w:before="120" w:after="120"/>
              <w:ind w:left="1418" w:hanging="851"/>
              <w:jc w:val="both"/>
              <w:rPr>
                <w:rFonts w:ascii="Arial" w:hAnsi="Arial" w:cs="Arial"/>
                <w:lang w:val="es-BO"/>
              </w:rPr>
            </w:pPr>
            <w:r>
              <w:rPr>
                <w:rFonts w:ascii="Arial" w:hAnsi="Arial" w:cs="Arial"/>
                <w:b/>
                <w:lang w:val="es-BO"/>
              </w:rPr>
              <w:t>17</w:t>
            </w:r>
            <w:r w:rsidRPr="00365948">
              <w:rPr>
                <w:rFonts w:ascii="Arial" w:hAnsi="Arial" w:cs="Arial"/>
                <w:b/>
                <w:lang w:val="es-BO"/>
              </w:rPr>
              <w:t>.2</w:t>
            </w:r>
            <w:r>
              <w:rPr>
                <w:rFonts w:ascii="Arial" w:hAnsi="Arial" w:cs="Arial"/>
                <w:b/>
                <w:lang w:val="es-BO"/>
              </w:rPr>
              <w:t>6</w:t>
            </w:r>
            <w:r w:rsidRPr="00365948">
              <w:rPr>
                <w:rFonts w:ascii="Arial" w:hAnsi="Arial" w:cs="Arial"/>
                <w:b/>
                <w:lang w:val="es-BO"/>
              </w:rPr>
              <w:t>.2</w:t>
            </w:r>
            <w:r>
              <w:rPr>
                <w:rFonts w:ascii="Arial" w:hAnsi="Arial" w:cs="Arial"/>
                <w:lang w:val="es-BO"/>
              </w:rPr>
              <w:t xml:space="preserve"> </w:t>
            </w:r>
            <w:r>
              <w:rPr>
                <w:rFonts w:ascii="Arial" w:hAnsi="Arial" w:cs="Arial"/>
                <w:lang w:val="es-BO"/>
              </w:rPr>
              <w:tab/>
            </w:r>
            <w:r w:rsidRPr="00365948">
              <w:rPr>
                <w:rFonts w:ascii="Arial" w:hAnsi="Arial" w:cs="Arial"/>
                <w:lang w:val="es-BO"/>
              </w:rPr>
              <w:t>Por las indemnizaciones o reclamos ocasionadas por errores, negligencia y/o impericias practicados en la ejecución del Servicio y del Contratista.</w:t>
            </w:r>
          </w:p>
          <w:p w:rsidR="00CB4907" w:rsidRPr="00365948" w:rsidRDefault="00CB4907" w:rsidP="00CB4907">
            <w:pPr>
              <w:tabs>
                <w:tab w:val="num" w:pos="1418"/>
              </w:tabs>
              <w:spacing w:before="120" w:after="120"/>
              <w:ind w:left="1418" w:hanging="851"/>
              <w:jc w:val="both"/>
              <w:rPr>
                <w:rFonts w:ascii="Arial" w:hAnsi="Arial" w:cs="Arial"/>
                <w:lang w:val="es-BO"/>
              </w:rPr>
            </w:pPr>
            <w:r>
              <w:rPr>
                <w:rFonts w:ascii="Arial" w:hAnsi="Arial" w:cs="Arial"/>
                <w:b/>
                <w:lang w:val="es-BO"/>
              </w:rPr>
              <w:t>17</w:t>
            </w:r>
            <w:r w:rsidRPr="00365948">
              <w:rPr>
                <w:rFonts w:ascii="Arial" w:hAnsi="Arial" w:cs="Arial"/>
                <w:b/>
                <w:lang w:val="es-BO"/>
              </w:rPr>
              <w:t>.2</w:t>
            </w:r>
            <w:r>
              <w:rPr>
                <w:rFonts w:ascii="Arial" w:hAnsi="Arial" w:cs="Arial"/>
                <w:b/>
                <w:lang w:val="es-BO"/>
              </w:rPr>
              <w:t>6</w:t>
            </w:r>
            <w:r w:rsidRPr="00365948">
              <w:rPr>
                <w:rFonts w:ascii="Arial" w:hAnsi="Arial" w:cs="Arial"/>
                <w:b/>
                <w:lang w:val="es-BO"/>
              </w:rPr>
              <w:t>.3</w:t>
            </w:r>
            <w:r>
              <w:rPr>
                <w:rFonts w:ascii="Arial" w:hAnsi="Arial" w:cs="Arial"/>
                <w:b/>
                <w:lang w:val="es-BO"/>
              </w:rPr>
              <w:t xml:space="preserve"> </w:t>
            </w:r>
            <w:r>
              <w:rPr>
                <w:rFonts w:ascii="Arial" w:hAnsi="Arial" w:cs="Arial"/>
                <w:b/>
                <w:lang w:val="es-BO"/>
              </w:rPr>
              <w:tab/>
            </w:r>
            <w:r w:rsidRPr="00365948">
              <w:rPr>
                <w:rFonts w:ascii="Arial" w:hAnsi="Arial" w:cs="Arial"/>
                <w:lang w:val="es-BO"/>
              </w:rPr>
              <w:t xml:space="preserve">Por efectuar el control de calidad del trabajo en conformidad al Contrato. </w:t>
            </w:r>
          </w:p>
          <w:p w:rsidR="00CB4907" w:rsidRPr="00365948" w:rsidRDefault="00CB4907" w:rsidP="00CB4907">
            <w:pPr>
              <w:tabs>
                <w:tab w:val="num" w:pos="1418"/>
              </w:tabs>
              <w:spacing w:before="120" w:after="120"/>
              <w:ind w:left="1418" w:hanging="851"/>
              <w:jc w:val="both"/>
              <w:rPr>
                <w:rFonts w:ascii="Arial" w:hAnsi="Arial" w:cs="Arial"/>
                <w:lang w:val="es-BO"/>
              </w:rPr>
            </w:pPr>
            <w:r>
              <w:rPr>
                <w:rFonts w:ascii="Arial" w:hAnsi="Arial" w:cs="Arial"/>
                <w:b/>
                <w:lang w:val="es-BO"/>
              </w:rPr>
              <w:t>17</w:t>
            </w:r>
            <w:r w:rsidRPr="00365948">
              <w:rPr>
                <w:rFonts w:ascii="Arial" w:hAnsi="Arial" w:cs="Arial"/>
                <w:b/>
                <w:lang w:val="es-BO"/>
              </w:rPr>
              <w:t>.2</w:t>
            </w:r>
            <w:r>
              <w:rPr>
                <w:rFonts w:ascii="Arial" w:hAnsi="Arial" w:cs="Arial"/>
                <w:b/>
                <w:lang w:val="es-BO"/>
              </w:rPr>
              <w:t>6</w:t>
            </w:r>
            <w:r w:rsidRPr="00365948">
              <w:rPr>
                <w:rFonts w:ascii="Arial" w:hAnsi="Arial" w:cs="Arial"/>
                <w:b/>
                <w:lang w:val="es-BO"/>
              </w:rPr>
              <w:t>.4</w:t>
            </w:r>
            <w:r>
              <w:rPr>
                <w:rFonts w:ascii="Arial" w:hAnsi="Arial" w:cs="Arial"/>
                <w:b/>
                <w:lang w:val="es-BO"/>
              </w:rPr>
              <w:t xml:space="preserve"> </w:t>
            </w:r>
            <w:r>
              <w:rPr>
                <w:rFonts w:ascii="Arial" w:hAnsi="Arial" w:cs="Arial"/>
                <w:b/>
                <w:lang w:val="es-BO"/>
              </w:rPr>
              <w:tab/>
            </w:r>
            <w:r w:rsidRPr="00365948">
              <w:rPr>
                <w:rFonts w:ascii="Arial" w:hAnsi="Arial" w:cs="Arial"/>
                <w:lang w:val="es-BO"/>
              </w:rPr>
              <w:t xml:space="preserve">Responsabilizarse y cumplir con las normas laborables respecto al pago de incremento salarial, bonos, doble aguinaldo, primas y cualquier otra obligación laboral, las cuales deben ser asumidas exclusivamente a </w:t>
            </w:r>
            <w:r>
              <w:rPr>
                <w:rFonts w:ascii="Arial" w:hAnsi="Arial" w:cs="Arial"/>
                <w:lang w:val="es-BO"/>
              </w:rPr>
              <w:t xml:space="preserve">su </w:t>
            </w:r>
            <w:r w:rsidRPr="00365948">
              <w:rPr>
                <w:rFonts w:ascii="Arial" w:hAnsi="Arial" w:cs="Arial"/>
                <w:lang w:val="es-BO"/>
              </w:rPr>
              <w:t>cuenta y cargo.</w:t>
            </w:r>
            <w:r>
              <w:rPr>
                <w:rFonts w:ascii="Arial" w:hAnsi="Arial" w:cs="Arial"/>
                <w:lang w:val="es-BO"/>
              </w:rPr>
              <w:t xml:space="preserve"> </w:t>
            </w:r>
          </w:p>
          <w:p w:rsidR="00CB4907" w:rsidRPr="00365948" w:rsidRDefault="00CB4907" w:rsidP="00CB4907">
            <w:pPr>
              <w:tabs>
                <w:tab w:val="num" w:pos="1418"/>
              </w:tabs>
              <w:spacing w:before="120" w:after="120"/>
              <w:ind w:left="1418" w:hanging="851"/>
              <w:jc w:val="both"/>
              <w:rPr>
                <w:rFonts w:ascii="Arial" w:hAnsi="Arial" w:cs="Arial"/>
                <w:lang w:val="es-BO"/>
              </w:rPr>
            </w:pPr>
            <w:r>
              <w:rPr>
                <w:rFonts w:ascii="Arial" w:hAnsi="Arial" w:cs="Arial"/>
                <w:b/>
                <w:lang w:val="es-BO"/>
              </w:rPr>
              <w:t>17</w:t>
            </w:r>
            <w:r w:rsidRPr="00365948">
              <w:rPr>
                <w:rFonts w:ascii="Arial" w:hAnsi="Arial" w:cs="Arial"/>
                <w:b/>
                <w:lang w:val="es-BO"/>
              </w:rPr>
              <w:t>.22.5</w:t>
            </w:r>
            <w:r w:rsidRPr="00365948">
              <w:rPr>
                <w:rFonts w:ascii="Arial" w:hAnsi="Arial" w:cs="Arial"/>
                <w:lang w:val="es-BO"/>
              </w:rPr>
              <w:tab/>
              <w:t xml:space="preserve">Por todo subcontrato suscrito por el </w:t>
            </w:r>
            <w:r w:rsidRPr="008E1830">
              <w:rPr>
                <w:rFonts w:ascii="Arial" w:hAnsi="Arial" w:cs="Arial"/>
                <w:b/>
                <w:lang w:val="es-BO"/>
              </w:rPr>
              <w:t>SUPERVISOR</w:t>
            </w:r>
            <w:r w:rsidRPr="00365948">
              <w:rPr>
                <w:rFonts w:ascii="Arial" w:hAnsi="Arial" w:cs="Arial"/>
                <w:lang w:val="es-BO"/>
              </w:rPr>
              <w:t>, no obligará o pretenderá obligar a</w:t>
            </w:r>
            <w:r>
              <w:rPr>
                <w:rFonts w:ascii="Arial" w:hAnsi="Arial" w:cs="Arial"/>
                <w:lang w:val="es-BO"/>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BO"/>
              </w:rPr>
              <w:t>al cumplimiento de las obligaciones laborales, sociales o patronales de los subcontratistas, proveedores y/o fabricantes</w:t>
            </w:r>
            <w:r>
              <w:rPr>
                <w:rFonts w:ascii="Arial" w:hAnsi="Arial" w:cs="Arial"/>
                <w:lang w:val="es-BO"/>
              </w:rPr>
              <w:t>;</w:t>
            </w:r>
            <w:r w:rsidRPr="00365948">
              <w:rPr>
                <w:rFonts w:ascii="Arial" w:hAnsi="Arial" w:cs="Arial"/>
                <w:lang w:val="es-BO"/>
              </w:rPr>
              <w:t xml:space="preserve"> en este sentido</w:t>
            </w:r>
            <w:r>
              <w:rPr>
                <w:rFonts w:ascii="Arial" w:hAnsi="Arial" w:cs="Arial"/>
                <w:lang w:val="es-BO"/>
              </w:rPr>
              <w:t>,</w:t>
            </w:r>
            <w:r w:rsidRPr="00365948">
              <w:rPr>
                <w:rFonts w:ascii="Arial" w:hAnsi="Arial" w:cs="Arial"/>
                <w:lang w:val="es-BO"/>
              </w:rPr>
              <w:t xml:space="preserve"> la responsabilidad frente a</w:t>
            </w:r>
            <w:r>
              <w:rPr>
                <w:rFonts w:ascii="Arial" w:hAnsi="Arial" w:cs="Arial"/>
                <w:lang w:val="es-BO"/>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xml:space="preserve"> por el cumplimiento de las obligaciones laborales, sociales o patronales, que provengan o emanen de la Legislación Aplicable</w:t>
            </w:r>
            <w:r>
              <w:rPr>
                <w:rFonts w:ascii="Arial" w:hAnsi="Arial" w:cs="Arial"/>
                <w:lang w:val="es-BO"/>
              </w:rPr>
              <w:t>,</w:t>
            </w:r>
            <w:r w:rsidRPr="00365948">
              <w:rPr>
                <w:rFonts w:ascii="Arial" w:hAnsi="Arial" w:cs="Arial"/>
                <w:lang w:val="es-BO"/>
              </w:rPr>
              <w:t xml:space="preserve"> son de exclusiva cuenta y riesgo del subcontratista, proveedores, suministradores, vendedores, fabricantes y/o del </w:t>
            </w:r>
            <w:r w:rsidRPr="008E1830">
              <w:rPr>
                <w:rFonts w:ascii="Arial" w:hAnsi="Arial" w:cs="Arial"/>
                <w:b/>
                <w:lang w:val="es-BO"/>
              </w:rPr>
              <w:t>SUPERVISOR</w:t>
            </w:r>
            <w:r w:rsidRPr="00365948">
              <w:rPr>
                <w:rFonts w:ascii="Arial" w:hAnsi="Arial" w:cs="Arial"/>
                <w:lang w:val="es-BO"/>
              </w:rPr>
              <w:t>.</w:t>
            </w:r>
          </w:p>
          <w:p w:rsidR="00CB4907" w:rsidRPr="00365948" w:rsidRDefault="00CB4907" w:rsidP="00CB4907">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.2</w:t>
            </w:r>
            <w:r>
              <w:rPr>
                <w:rFonts w:ascii="Arial" w:hAnsi="Arial" w:cs="Arial"/>
                <w:b/>
                <w:lang w:val="es-BO"/>
              </w:rPr>
              <w:t>7</w:t>
            </w:r>
            <w:r w:rsidRPr="00365948">
              <w:rPr>
                <w:rFonts w:ascii="Arial" w:hAnsi="Arial" w:cs="Arial"/>
                <w:b/>
                <w:lang w:val="es-BO"/>
              </w:rPr>
              <w:t xml:space="preserve"> </w:t>
            </w:r>
            <w:r w:rsidRPr="00365948">
              <w:rPr>
                <w:rFonts w:ascii="Arial" w:hAnsi="Arial" w:cs="Arial"/>
                <w:lang w:val="es-BO"/>
              </w:rPr>
              <w:t>Las demás obligaciones a su cargo que sin estar expresamente mencionadas, emerjan del presente Contrato.</w:t>
            </w:r>
          </w:p>
          <w:p w:rsidR="00CB4907" w:rsidRPr="00365948" w:rsidRDefault="00CB4907" w:rsidP="00CB4907">
            <w:pPr>
              <w:spacing w:before="120" w:after="120"/>
              <w:ind w:left="709" w:hanging="709"/>
              <w:jc w:val="both"/>
              <w:rPr>
                <w:rFonts w:ascii="Arial" w:hAnsi="Arial" w:cs="Arial"/>
                <w:b/>
                <w:lang w:val="es-BO"/>
              </w:rPr>
            </w:pPr>
            <w:r w:rsidRPr="00DB733D">
              <w:rPr>
                <w:rFonts w:ascii="Arial" w:hAnsi="Arial" w:cs="Arial"/>
                <w:b/>
                <w:u w:val="single"/>
                <w:lang w:val="es-BO"/>
              </w:rPr>
              <w:lastRenderedPageBreak/>
              <w:t>CLÁUSULA</w:t>
            </w:r>
            <w:r>
              <w:rPr>
                <w:rFonts w:ascii="Arial" w:hAnsi="Arial" w:cs="Arial"/>
                <w:u w:val="single"/>
                <w:lang w:val="es-BO"/>
              </w:rPr>
              <w:t xml:space="preserve"> </w:t>
            </w:r>
            <w:r w:rsidRPr="00365948">
              <w:rPr>
                <w:rFonts w:ascii="Arial" w:hAnsi="Arial" w:cs="Arial"/>
                <w:b/>
                <w:u w:val="single"/>
                <w:lang w:val="es-BO"/>
              </w:rPr>
              <w:t xml:space="preserve">DÉCIMA </w:t>
            </w:r>
            <w:r>
              <w:rPr>
                <w:rFonts w:ascii="Arial" w:hAnsi="Arial" w:cs="Arial"/>
                <w:b/>
                <w:u w:val="single"/>
                <w:lang w:val="es-BO"/>
              </w:rPr>
              <w:t>OCTAVA</w:t>
            </w:r>
            <w:r w:rsidRPr="00365948">
              <w:rPr>
                <w:rFonts w:ascii="Arial" w:hAnsi="Arial" w:cs="Arial"/>
                <w:b/>
                <w:u w:val="single"/>
                <w:lang w:val="es-BO"/>
              </w:rPr>
              <w:t>.- (OBLIGACIONES DE</w:t>
            </w:r>
            <w:r>
              <w:rPr>
                <w:rFonts w:ascii="Arial" w:hAnsi="Arial" w:cs="Arial"/>
                <w:b/>
                <w:u w:val="single"/>
                <w:lang w:val="es-BO"/>
              </w:rPr>
              <w:t xml:space="preserve"> </w:t>
            </w:r>
            <w:r w:rsidRPr="00365948">
              <w:rPr>
                <w:rFonts w:ascii="Arial" w:hAnsi="Arial" w:cs="Arial"/>
                <w:b/>
                <w:u w:val="single"/>
                <w:lang w:val="es-BO"/>
              </w:rPr>
              <w:t>L</w:t>
            </w:r>
            <w:r>
              <w:rPr>
                <w:rFonts w:ascii="Arial" w:hAnsi="Arial" w:cs="Arial"/>
                <w:b/>
                <w:u w:val="single"/>
                <w:lang w:val="es-BO"/>
              </w:rPr>
              <w:t>A</w:t>
            </w:r>
            <w:r w:rsidRPr="00365948">
              <w:rPr>
                <w:rFonts w:ascii="Arial" w:hAnsi="Arial" w:cs="Arial"/>
                <w:b/>
                <w:u w:val="single"/>
                <w:lang w:val="es-BO"/>
              </w:rPr>
              <w:t xml:space="preserve"> </w:t>
            </w:r>
            <w:r w:rsidRPr="008E1830">
              <w:rPr>
                <w:rFonts w:ascii="Arial" w:hAnsi="Arial" w:cs="Arial"/>
                <w:b/>
                <w:u w:val="single"/>
                <w:lang w:val="es-BO"/>
              </w:rPr>
              <w:t>ENTIDAD</w:t>
            </w:r>
            <w:r w:rsidRPr="00365948">
              <w:rPr>
                <w:rFonts w:ascii="Arial" w:hAnsi="Arial" w:cs="Arial"/>
                <w:b/>
                <w:u w:val="single"/>
                <w:lang w:val="es-BO"/>
              </w:rPr>
              <w:t>)</w:t>
            </w:r>
          </w:p>
          <w:p w:rsidR="00CB4907" w:rsidRPr="00365948" w:rsidRDefault="00CB4907" w:rsidP="00CB4907">
            <w:pPr>
              <w:spacing w:before="120" w:after="120"/>
              <w:jc w:val="both"/>
              <w:rPr>
                <w:rFonts w:ascii="Arial" w:hAnsi="Arial" w:cs="Arial"/>
                <w:lang w:val="es-BO"/>
              </w:rPr>
            </w:pPr>
            <w:r>
              <w:rPr>
                <w:rFonts w:ascii="Arial" w:hAnsi="Arial" w:cs="Arial"/>
                <w:lang w:val="es-BO"/>
              </w:rPr>
              <w:t>La</w:t>
            </w:r>
            <w:r w:rsidRPr="00365948">
              <w:rPr>
                <w:rFonts w:ascii="Arial" w:hAnsi="Arial" w:cs="Arial"/>
                <w:b/>
                <w:lang w:val="es-BO"/>
              </w:rPr>
              <w:t xml:space="preserve"> </w:t>
            </w:r>
            <w:r w:rsidRPr="008E1830">
              <w:rPr>
                <w:rFonts w:ascii="Arial" w:hAnsi="Arial" w:cs="Arial"/>
                <w:b/>
                <w:lang w:val="es-BO"/>
              </w:rPr>
              <w:t>ENTIDAD</w:t>
            </w:r>
            <w:r w:rsidRPr="00365948">
              <w:rPr>
                <w:rFonts w:ascii="Arial" w:hAnsi="Arial" w:cs="Arial"/>
                <w:lang w:val="es-BO"/>
              </w:rPr>
              <w:t xml:space="preserve"> se obliga en su sentido más amplio a cumplir con las siguientes obligaciones:</w:t>
            </w:r>
          </w:p>
          <w:p w:rsidR="00CB4907" w:rsidRPr="00365948" w:rsidRDefault="00CB4907" w:rsidP="00CB4907">
            <w:pPr>
              <w:spacing w:before="120" w:after="120"/>
              <w:ind w:left="567" w:hanging="567"/>
              <w:jc w:val="both"/>
              <w:rPr>
                <w:rFonts w:ascii="Arial" w:hAnsi="Arial" w:cs="Arial"/>
                <w:b/>
                <w:lang w:val="es-BO"/>
              </w:rPr>
            </w:pPr>
            <w:r w:rsidRPr="00365948">
              <w:rPr>
                <w:rFonts w:ascii="Arial" w:hAnsi="Arial" w:cs="Arial"/>
                <w:b/>
                <w:lang w:val="es-BO"/>
              </w:rPr>
              <w:t>1</w:t>
            </w:r>
            <w:r>
              <w:rPr>
                <w:rFonts w:ascii="Arial" w:hAnsi="Arial" w:cs="Arial"/>
                <w:b/>
                <w:lang w:val="es-BO"/>
              </w:rPr>
              <w:t>8</w:t>
            </w:r>
            <w:r w:rsidRPr="00365948">
              <w:rPr>
                <w:rFonts w:ascii="Arial" w:hAnsi="Arial" w:cs="Arial"/>
                <w:b/>
                <w:lang w:val="es-BO"/>
              </w:rPr>
              <w:t>.1</w:t>
            </w:r>
            <w:r>
              <w:rPr>
                <w:rFonts w:ascii="Arial" w:hAnsi="Arial" w:cs="Arial"/>
                <w:b/>
                <w:lang w:val="es-BO"/>
              </w:rPr>
              <w:t xml:space="preserve"> </w:t>
            </w:r>
            <w:r>
              <w:rPr>
                <w:rFonts w:ascii="Arial" w:hAnsi="Arial" w:cs="Arial"/>
                <w:b/>
                <w:lang w:val="es-BO"/>
              </w:rPr>
              <w:tab/>
            </w:r>
            <w:r w:rsidRPr="00365948">
              <w:rPr>
                <w:rFonts w:ascii="Arial" w:hAnsi="Arial" w:cs="Arial"/>
                <w:lang w:val="es-BO"/>
              </w:rPr>
              <w:t xml:space="preserve">Notificar al </w:t>
            </w:r>
            <w:r w:rsidRPr="008E1830">
              <w:rPr>
                <w:rFonts w:ascii="Arial" w:hAnsi="Arial" w:cs="Arial"/>
                <w:b/>
                <w:lang w:val="es-BO"/>
              </w:rPr>
              <w:t>SUPERVISOR</w:t>
            </w:r>
            <w:r w:rsidRPr="00365948">
              <w:rPr>
                <w:rFonts w:ascii="Arial" w:hAnsi="Arial" w:cs="Arial"/>
                <w:b/>
                <w:lang w:val="es-BO"/>
              </w:rPr>
              <w:t xml:space="preserve"> </w:t>
            </w:r>
            <w:r w:rsidRPr="00365948">
              <w:rPr>
                <w:rFonts w:ascii="Arial" w:hAnsi="Arial" w:cs="Arial"/>
                <w:lang w:val="es-BO"/>
              </w:rPr>
              <w:t>los defectos e irregularidades encontradas en la ejecución del Servicio, fijando plazos para su corrección.</w:t>
            </w:r>
            <w:r w:rsidRPr="00365948">
              <w:rPr>
                <w:rFonts w:ascii="Arial" w:hAnsi="Arial" w:cs="Arial"/>
                <w:b/>
                <w:lang w:val="es-BO"/>
              </w:rPr>
              <w:t xml:space="preserve"> </w:t>
            </w:r>
          </w:p>
          <w:p w:rsidR="00CB4907" w:rsidRPr="00365948" w:rsidRDefault="00CB4907" w:rsidP="00CB4907">
            <w:pPr>
              <w:spacing w:before="120" w:after="120"/>
              <w:ind w:left="567" w:hanging="567"/>
              <w:jc w:val="both"/>
              <w:rPr>
                <w:rFonts w:ascii="Arial" w:hAnsi="Arial" w:cs="Arial"/>
                <w:b/>
                <w:lang w:val="es-BO"/>
              </w:rPr>
            </w:pPr>
            <w:r w:rsidRPr="00365948">
              <w:rPr>
                <w:rFonts w:ascii="Arial" w:hAnsi="Arial" w:cs="Arial"/>
                <w:b/>
                <w:lang w:val="es-BO"/>
              </w:rPr>
              <w:t>1</w:t>
            </w:r>
            <w:r>
              <w:rPr>
                <w:rFonts w:ascii="Arial" w:hAnsi="Arial" w:cs="Arial"/>
                <w:b/>
                <w:lang w:val="es-BO"/>
              </w:rPr>
              <w:t>8</w:t>
            </w:r>
            <w:r w:rsidRPr="00365948">
              <w:rPr>
                <w:rFonts w:ascii="Arial" w:hAnsi="Arial" w:cs="Arial"/>
                <w:b/>
                <w:lang w:val="es-BO"/>
              </w:rPr>
              <w:t>.2</w:t>
            </w:r>
            <w:r>
              <w:rPr>
                <w:rFonts w:ascii="Arial" w:hAnsi="Arial" w:cs="Arial"/>
                <w:b/>
                <w:lang w:val="es-BO"/>
              </w:rPr>
              <w:t xml:space="preserve"> </w:t>
            </w:r>
            <w:r>
              <w:rPr>
                <w:rFonts w:ascii="Arial" w:hAnsi="Arial" w:cs="Arial"/>
                <w:b/>
                <w:lang w:val="es-BO"/>
              </w:rPr>
              <w:tab/>
            </w:r>
            <w:r w:rsidRPr="00365948">
              <w:rPr>
                <w:rFonts w:ascii="Arial" w:hAnsi="Arial" w:cs="Arial"/>
                <w:lang w:val="es-BO"/>
              </w:rPr>
              <w:t>Proveer</w:t>
            </w:r>
            <w:r>
              <w:rPr>
                <w:rFonts w:ascii="Arial" w:hAnsi="Arial" w:cs="Arial"/>
                <w:lang w:val="es-BO"/>
              </w:rPr>
              <w:t xml:space="preserve"> </w:t>
            </w:r>
            <w:r w:rsidRPr="00365948">
              <w:rPr>
                <w:rFonts w:ascii="Arial" w:hAnsi="Arial" w:cs="Arial"/>
                <w:lang w:val="es-BO"/>
              </w:rPr>
              <w:t>información</w:t>
            </w:r>
            <w:r>
              <w:rPr>
                <w:rFonts w:ascii="Arial" w:hAnsi="Arial" w:cs="Arial"/>
                <w:lang w:val="es-BO"/>
              </w:rPr>
              <w:t xml:space="preserve"> </w:t>
            </w:r>
            <w:r w:rsidRPr="00365948">
              <w:rPr>
                <w:rFonts w:ascii="Arial" w:hAnsi="Arial" w:cs="Arial"/>
                <w:lang w:val="es-BO"/>
              </w:rPr>
              <w:t>y</w:t>
            </w:r>
            <w:r>
              <w:rPr>
                <w:rFonts w:ascii="Arial" w:hAnsi="Arial" w:cs="Arial"/>
                <w:lang w:val="es-BO"/>
              </w:rPr>
              <w:t xml:space="preserve"> </w:t>
            </w:r>
            <w:r w:rsidRPr="00365948">
              <w:rPr>
                <w:rFonts w:ascii="Arial" w:hAnsi="Arial" w:cs="Arial"/>
                <w:lang w:val="es-BO"/>
              </w:rPr>
              <w:t>detalle para</w:t>
            </w:r>
            <w:r>
              <w:rPr>
                <w:rFonts w:ascii="Arial" w:hAnsi="Arial" w:cs="Arial"/>
                <w:lang w:val="es-BO"/>
              </w:rPr>
              <w:t xml:space="preserve"> </w:t>
            </w:r>
            <w:r w:rsidRPr="00365948">
              <w:rPr>
                <w:rFonts w:ascii="Arial" w:hAnsi="Arial" w:cs="Arial"/>
                <w:lang w:val="es-BO"/>
              </w:rPr>
              <w:t>la</w:t>
            </w:r>
            <w:r>
              <w:rPr>
                <w:rFonts w:ascii="Arial" w:hAnsi="Arial" w:cs="Arial"/>
                <w:lang w:val="es-BO"/>
              </w:rPr>
              <w:t xml:space="preserve"> </w:t>
            </w:r>
            <w:r w:rsidRPr="00365948">
              <w:rPr>
                <w:rFonts w:ascii="Arial" w:hAnsi="Arial" w:cs="Arial"/>
                <w:lang w:val="es-BO"/>
              </w:rPr>
              <w:t>ejecución</w:t>
            </w:r>
            <w:r>
              <w:rPr>
                <w:rFonts w:ascii="Arial" w:hAnsi="Arial" w:cs="Arial"/>
                <w:lang w:val="es-BO"/>
              </w:rPr>
              <w:t xml:space="preserve"> </w:t>
            </w:r>
            <w:r w:rsidRPr="00365948">
              <w:rPr>
                <w:rFonts w:ascii="Arial" w:hAnsi="Arial" w:cs="Arial"/>
                <w:lang w:val="es-BO"/>
              </w:rPr>
              <w:t>del</w:t>
            </w:r>
            <w:r>
              <w:rPr>
                <w:rFonts w:ascii="Arial" w:hAnsi="Arial" w:cs="Arial"/>
                <w:lang w:val="es-BO"/>
              </w:rPr>
              <w:t xml:space="preserve"> </w:t>
            </w:r>
            <w:r w:rsidRPr="00365948">
              <w:rPr>
                <w:rFonts w:ascii="Arial" w:hAnsi="Arial" w:cs="Arial"/>
                <w:lang w:val="es-BO"/>
              </w:rPr>
              <w:t>Servicio, comunicando</w:t>
            </w:r>
            <w:r>
              <w:rPr>
                <w:rFonts w:ascii="Arial" w:hAnsi="Arial" w:cs="Arial"/>
                <w:lang w:val="es-BO"/>
              </w:rPr>
              <w:t xml:space="preserve"> </w:t>
            </w:r>
            <w:r w:rsidRPr="00365948">
              <w:rPr>
                <w:rFonts w:ascii="Arial" w:hAnsi="Arial" w:cs="Arial"/>
                <w:lang w:val="es-BO"/>
              </w:rPr>
              <w:t>al</w:t>
            </w:r>
            <w:r>
              <w:rPr>
                <w:rFonts w:ascii="Arial" w:hAnsi="Arial" w:cs="Arial"/>
                <w:lang w:val="es-BO"/>
              </w:rPr>
              <w:t xml:space="preserve"> </w:t>
            </w:r>
            <w:r w:rsidRPr="008E1830">
              <w:rPr>
                <w:rFonts w:ascii="Arial" w:hAnsi="Arial" w:cs="Arial"/>
                <w:b/>
                <w:lang w:val="es-BO"/>
              </w:rPr>
              <w:t>SUPERVISOR</w:t>
            </w:r>
            <w:r w:rsidRPr="00365948">
              <w:rPr>
                <w:rFonts w:ascii="Arial" w:hAnsi="Arial" w:cs="Arial"/>
                <w:lang w:val="es-BO"/>
              </w:rPr>
              <w:t xml:space="preserve"> eventuales cambios de normas y horarios de trabajo. </w:t>
            </w:r>
          </w:p>
          <w:p w:rsidR="00CB4907" w:rsidRPr="00365948" w:rsidRDefault="00CB4907" w:rsidP="00CB4907">
            <w:pPr>
              <w:spacing w:before="120" w:after="120"/>
              <w:ind w:left="709" w:hanging="709"/>
              <w:jc w:val="both"/>
              <w:rPr>
                <w:rFonts w:ascii="Arial" w:hAnsi="Arial" w:cs="Arial"/>
                <w:b/>
                <w:lang w:val="es-BO"/>
              </w:rPr>
            </w:pPr>
            <w:r w:rsidRPr="00DB733D">
              <w:rPr>
                <w:rFonts w:ascii="Arial" w:hAnsi="Arial" w:cs="Arial"/>
                <w:b/>
                <w:u w:val="single"/>
                <w:lang w:val="es-BO"/>
              </w:rPr>
              <w:t>CLÁUSULA</w:t>
            </w:r>
            <w:r>
              <w:rPr>
                <w:rFonts w:ascii="Arial" w:hAnsi="Arial" w:cs="Arial"/>
                <w:u w:val="single"/>
                <w:lang w:val="es-BO"/>
              </w:rPr>
              <w:t xml:space="preserve"> </w:t>
            </w:r>
            <w:r>
              <w:rPr>
                <w:rFonts w:ascii="Arial" w:hAnsi="Arial" w:cs="Arial"/>
                <w:b/>
                <w:u w:val="single"/>
                <w:lang w:val="es-BO"/>
              </w:rPr>
              <w:t>DÉCIMA NOVENA</w:t>
            </w:r>
            <w:r w:rsidRPr="00365948">
              <w:rPr>
                <w:rFonts w:ascii="Arial" w:hAnsi="Arial" w:cs="Arial"/>
                <w:b/>
                <w:u w:val="single"/>
                <w:lang w:val="es-BO"/>
              </w:rPr>
              <w:t xml:space="preserve">.- (ORGANIZACIÓN DEL </w:t>
            </w:r>
            <w:r w:rsidRPr="008E1830">
              <w:rPr>
                <w:rFonts w:ascii="Arial" w:hAnsi="Arial" w:cs="Arial"/>
                <w:b/>
                <w:u w:val="single"/>
                <w:lang w:val="es-BO"/>
              </w:rPr>
              <w:t>SUPERVISOR</w:t>
            </w:r>
            <w:r w:rsidRPr="00365948">
              <w:rPr>
                <w:rFonts w:ascii="Arial" w:hAnsi="Arial" w:cs="Arial"/>
                <w:b/>
                <w:u w:val="single"/>
                <w:lang w:val="es-BO"/>
              </w:rPr>
              <w:t>)</w:t>
            </w:r>
          </w:p>
          <w:p w:rsidR="00CB4907" w:rsidRPr="00365948" w:rsidRDefault="00CB4907" w:rsidP="00CB4907">
            <w:pPr>
              <w:spacing w:before="120" w:after="120"/>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proveerá el Personal necesario y con dedicación exclusiva para el Servicio a fin de dar el debido cumplimiento de sus obligaciones de conformidad a lo determinado en el Contrato.</w:t>
            </w:r>
            <w:r>
              <w:rPr>
                <w:rFonts w:ascii="Arial" w:hAnsi="Arial" w:cs="Arial"/>
                <w:lang w:val="es-BO"/>
              </w:rPr>
              <w:t xml:space="preserve"> </w:t>
            </w:r>
          </w:p>
          <w:p w:rsidR="00CB4907" w:rsidRPr="00EA43C0" w:rsidRDefault="00CB4907" w:rsidP="00CB4907">
            <w:pPr>
              <w:spacing w:before="120" w:after="120"/>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mantendrá, durante la ejecución del Servicio, una organización competente y capacitada para desempeñarse en todas las áreas del Servicio, en número suficiente para cubrir con propiedad y eficiencia todos los aspectos de cada una de ellas; dotad</w:t>
            </w:r>
            <w:r>
              <w:rPr>
                <w:rFonts w:ascii="Arial" w:hAnsi="Arial" w:cs="Arial"/>
                <w:lang w:val="es-BO"/>
              </w:rPr>
              <w:t>a</w:t>
            </w:r>
            <w:r w:rsidRPr="00365948">
              <w:rPr>
                <w:rFonts w:ascii="Arial" w:hAnsi="Arial" w:cs="Arial"/>
                <w:lang w:val="es-BO"/>
              </w:rPr>
              <w:t xml:space="preserve"> de los equipos necesarios y de forma exclusiva</w:t>
            </w:r>
            <w:r>
              <w:rPr>
                <w:rFonts w:ascii="Arial" w:hAnsi="Arial" w:cs="Arial"/>
                <w:lang w:val="es-BO"/>
              </w:rPr>
              <w:t>,</w:t>
            </w:r>
            <w:r w:rsidRPr="00365948">
              <w:rPr>
                <w:rFonts w:ascii="Arial" w:hAnsi="Arial" w:cs="Arial"/>
                <w:lang w:val="es-BO"/>
              </w:rPr>
              <w:t xml:space="preserve"> para realizar el Servicio de manera profesional, segura, eficiente, lo cual incluye la protección y preservación del medio ambiente y además las normas aplicables, manteniendo un avance de progreso de acuerdo con el cronograma del </w:t>
            </w:r>
            <w:r w:rsidRPr="00EA43C0">
              <w:rPr>
                <w:rFonts w:ascii="Arial" w:hAnsi="Arial" w:cs="Arial"/>
                <w:lang w:val="es-BO"/>
              </w:rPr>
              <w:t xml:space="preserve">trabajo de acuerdo con los términos del presente Contrato. </w:t>
            </w:r>
          </w:p>
          <w:p w:rsidR="00CB4907" w:rsidRPr="00EA43C0" w:rsidRDefault="00CB4907" w:rsidP="00E34132">
            <w:pPr>
              <w:numPr>
                <w:ilvl w:val="1"/>
                <w:numId w:val="97"/>
              </w:numPr>
              <w:tabs>
                <w:tab w:val="left" w:pos="567"/>
              </w:tabs>
              <w:spacing w:before="120" w:after="120"/>
              <w:ind w:left="567" w:hanging="567"/>
              <w:jc w:val="both"/>
              <w:rPr>
                <w:rFonts w:ascii="Arial" w:hAnsi="Arial" w:cs="Arial"/>
                <w:b/>
                <w:lang w:val="es-BO"/>
              </w:rPr>
            </w:pPr>
            <w:r w:rsidRPr="00EA43C0">
              <w:rPr>
                <w:rFonts w:ascii="Arial" w:hAnsi="Arial" w:cs="Arial"/>
                <w:b/>
                <w:lang w:val="es-BO"/>
              </w:rPr>
              <w:t xml:space="preserve">Responsabilidad técnica y profesional: </w:t>
            </w:r>
          </w:p>
          <w:p w:rsidR="00CB4907" w:rsidRPr="00F63B27" w:rsidRDefault="00CB4907" w:rsidP="00CB4907">
            <w:pPr>
              <w:spacing w:after="120"/>
              <w:ind w:left="567"/>
              <w:jc w:val="both"/>
              <w:rPr>
                <w:rFonts w:ascii="Arial" w:hAnsi="Arial" w:cs="Arial"/>
                <w:iCs/>
              </w:rPr>
            </w:pPr>
            <w:r w:rsidRPr="00EA43C0">
              <w:rPr>
                <w:rFonts w:ascii="Arial" w:hAnsi="Arial" w:cs="Arial"/>
              </w:rPr>
              <w:t xml:space="preserve">El </w:t>
            </w:r>
            <w:r w:rsidRPr="00EA43C0">
              <w:rPr>
                <w:rFonts w:ascii="Arial" w:hAnsi="Arial" w:cs="Arial"/>
                <w:b/>
              </w:rPr>
              <w:t>SUPERVISOR</w:t>
            </w:r>
            <w:r w:rsidRPr="00EA43C0">
              <w:rPr>
                <w:rFonts w:ascii="Arial" w:hAnsi="Arial" w:cs="Arial"/>
                <w:iCs/>
              </w:rPr>
              <w:t xml:space="preserve"> asumirá la responsabilidad técnica total de los servicios profesionales presentados en función a las disposiciones establecidas dentro de la ley 1178; por lo tanto no podrá aducir desconocimiento alguno de la normativa vigente para eximirse de responsabilidad alguna, en caso de presentarse una situación adversa</w:t>
            </w:r>
            <w:r w:rsidRPr="00F63B27">
              <w:rPr>
                <w:rFonts w:ascii="Arial" w:hAnsi="Arial" w:cs="Arial"/>
                <w:iCs/>
              </w:rPr>
              <w:t xml:space="preserve"> a lo estipulado en el presente Contrato.</w:t>
            </w:r>
          </w:p>
          <w:p w:rsidR="00CB4907" w:rsidRPr="00F63B27" w:rsidRDefault="00CB4907" w:rsidP="00CB4907">
            <w:pPr>
              <w:spacing w:after="120"/>
              <w:ind w:left="567"/>
              <w:jc w:val="both"/>
              <w:rPr>
                <w:rFonts w:ascii="Arial" w:hAnsi="Arial" w:cs="Arial"/>
                <w:iCs/>
              </w:rPr>
            </w:pPr>
            <w:r w:rsidRPr="00F63B27">
              <w:rPr>
                <w:rFonts w:ascii="Arial" w:hAnsi="Arial" w:cs="Arial"/>
                <w:iCs/>
              </w:rPr>
              <w:t xml:space="preserve">En consecuencia </w:t>
            </w:r>
            <w:r w:rsidRPr="00F63B27">
              <w:rPr>
                <w:rFonts w:ascii="Arial" w:hAnsi="Arial" w:cs="Arial"/>
              </w:rPr>
              <w:t xml:space="preserve">el </w:t>
            </w:r>
            <w:r w:rsidRPr="00F63B27">
              <w:rPr>
                <w:rFonts w:ascii="Arial" w:hAnsi="Arial" w:cs="Arial"/>
                <w:b/>
              </w:rPr>
              <w:t>SUPERVISOR</w:t>
            </w:r>
            <w:r w:rsidRPr="00F63B27">
              <w:rPr>
                <w:rFonts w:ascii="Arial" w:hAnsi="Arial" w:cs="Arial"/>
                <w:iCs/>
              </w:rPr>
              <w:t xml:space="preserve"> garantiza y responde del servicio prestado bajo su Contrato, por lo que en caso de ser requerida su presencia por escrito, para cualquier aclaración, de forma posterior a la liquidación del contrato, se compromete a no negar su participación.</w:t>
            </w:r>
          </w:p>
          <w:p w:rsidR="00CB4907" w:rsidRPr="00F63B27" w:rsidRDefault="00CB4907" w:rsidP="00CB4907">
            <w:pPr>
              <w:spacing w:after="120"/>
              <w:ind w:left="567"/>
              <w:jc w:val="both"/>
              <w:rPr>
                <w:rFonts w:ascii="Arial" w:hAnsi="Arial" w:cs="Arial"/>
                <w:iCs/>
              </w:rPr>
            </w:pPr>
            <w:r w:rsidRPr="00F63B27">
              <w:rPr>
                <w:rFonts w:ascii="Arial" w:hAnsi="Arial" w:cs="Arial"/>
                <w:iCs/>
              </w:rPr>
              <w:t xml:space="preserve">El conocimiento a detalle de todos los documentos y planos con los que se ha contratado la obra, son de su directa responsabilidad, por lo que no puede aducir desconocimiento alguno para eximirse de la responsabilidad final y total de la supervisión de la obra. </w:t>
            </w:r>
          </w:p>
          <w:p w:rsidR="00CB4907" w:rsidRDefault="00CB4907" w:rsidP="00CB4907">
            <w:pPr>
              <w:tabs>
                <w:tab w:val="left" w:pos="567"/>
              </w:tabs>
              <w:spacing w:before="120" w:after="120"/>
              <w:ind w:left="567"/>
              <w:jc w:val="both"/>
              <w:rPr>
                <w:rFonts w:ascii="Arial" w:hAnsi="Arial" w:cs="Arial"/>
                <w:lang w:val="es-BO"/>
              </w:rPr>
            </w:pPr>
            <w:r w:rsidRPr="00365948">
              <w:rPr>
                <w:rFonts w:ascii="Arial" w:hAnsi="Arial" w:cs="Arial"/>
                <w:lang w:val="es-BO"/>
              </w:rPr>
              <w:t>En caso de no responder favorablemente a dicho requerimiento, 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 xml:space="preserve"> hará conocer a la Contraloría General del Estado, para los efectos legales pertinentes, en razón de que el Servicio ha sido prestado bajo un contrato administrativo, por lo cual el </w:t>
            </w:r>
            <w:r w:rsidRPr="008E1830">
              <w:rPr>
                <w:rFonts w:ascii="Arial" w:hAnsi="Arial" w:cs="Arial"/>
                <w:b/>
                <w:lang w:val="es-BO"/>
              </w:rPr>
              <w:t>SUPERVISOR</w:t>
            </w:r>
            <w:r w:rsidRPr="00365948">
              <w:rPr>
                <w:rFonts w:ascii="Arial" w:hAnsi="Arial" w:cs="Arial"/>
                <w:lang w:val="es-BO"/>
              </w:rPr>
              <w:t xml:space="preserve"> es responsable ante el Estado.</w:t>
            </w:r>
          </w:p>
          <w:p w:rsidR="00CB4907" w:rsidRPr="00F63B27" w:rsidRDefault="00CB4907" w:rsidP="00CB4907">
            <w:pPr>
              <w:spacing w:after="120"/>
              <w:ind w:left="567"/>
              <w:jc w:val="both"/>
              <w:rPr>
                <w:rFonts w:ascii="Arial" w:hAnsi="Arial" w:cs="Arial"/>
                <w:iCs/>
              </w:rPr>
            </w:pPr>
            <w:r w:rsidRPr="00F63B27">
              <w:rPr>
                <w:rFonts w:ascii="Arial" w:hAnsi="Arial" w:cs="Arial"/>
              </w:rPr>
              <w:t xml:space="preserve">El </w:t>
            </w:r>
            <w:r w:rsidRPr="00F63B27">
              <w:rPr>
                <w:rFonts w:ascii="Arial" w:hAnsi="Arial" w:cs="Arial"/>
                <w:b/>
              </w:rPr>
              <w:t>SUPERVISOR</w:t>
            </w:r>
            <w:r w:rsidRPr="00F63B27">
              <w:rPr>
                <w:rFonts w:ascii="Arial" w:hAnsi="Arial" w:cs="Arial"/>
                <w:iCs/>
              </w:rPr>
              <w:t xml:space="preserve"> es pasible a recibir llamadas de atención, en caso del no cumplimiento de los términos de referencia, contrato o cualquier documento inherente al mismo. </w:t>
            </w:r>
          </w:p>
          <w:p w:rsidR="00CB4907" w:rsidRPr="00365948" w:rsidRDefault="00CB4907" w:rsidP="00CB4907">
            <w:pPr>
              <w:tabs>
                <w:tab w:val="left" w:pos="567"/>
              </w:tabs>
              <w:spacing w:before="120" w:after="120"/>
              <w:ind w:left="567" w:hanging="567"/>
              <w:jc w:val="both"/>
              <w:rPr>
                <w:rFonts w:ascii="Arial" w:hAnsi="Arial" w:cs="Arial"/>
                <w:b/>
                <w:lang w:val="es-BO"/>
              </w:rPr>
            </w:pPr>
            <w:r>
              <w:rPr>
                <w:rFonts w:ascii="Arial" w:hAnsi="Arial" w:cs="Arial"/>
                <w:b/>
                <w:lang w:val="es-BO"/>
              </w:rPr>
              <w:t>19</w:t>
            </w:r>
            <w:r w:rsidRPr="00365948">
              <w:rPr>
                <w:rFonts w:ascii="Arial" w:hAnsi="Arial" w:cs="Arial"/>
                <w:b/>
                <w:lang w:val="es-BO"/>
              </w:rPr>
              <w:t>.2</w:t>
            </w:r>
            <w:r>
              <w:rPr>
                <w:rFonts w:ascii="Arial" w:hAnsi="Arial" w:cs="Arial"/>
                <w:b/>
                <w:lang w:val="es-BO"/>
              </w:rPr>
              <w:t xml:space="preserve"> </w:t>
            </w:r>
            <w:r>
              <w:rPr>
                <w:rFonts w:ascii="Arial" w:hAnsi="Arial" w:cs="Arial"/>
                <w:b/>
                <w:lang w:val="es-BO"/>
              </w:rPr>
              <w:tab/>
            </w:r>
            <w:r w:rsidRPr="00365948">
              <w:rPr>
                <w:rFonts w:ascii="Arial" w:hAnsi="Arial" w:cs="Arial"/>
                <w:b/>
                <w:lang w:val="es-BO"/>
              </w:rPr>
              <w:t xml:space="preserve">Responsabilidad civil: </w:t>
            </w:r>
          </w:p>
          <w:p w:rsidR="00CB4907" w:rsidRPr="00F63B27" w:rsidRDefault="00CB4907" w:rsidP="00CB4907">
            <w:pPr>
              <w:tabs>
                <w:tab w:val="right" w:pos="9449"/>
              </w:tabs>
              <w:spacing w:after="120"/>
              <w:ind w:left="567" w:right="113"/>
              <w:jc w:val="both"/>
              <w:rPr>
                <w:rFonts w:ascii="Arial" w:hAnsi="Arial" w:cs="Arial"/>
              </w:rPr>
            </w:pPr>
            <w:r w:rsidRPr="00F63B27">
              <w:rPr>
                <w:rFonts w:ascii="Arial" w:hAnsi="Arial" w:cs="Arial"/>
              </w:rPr>
              <w:t xml:space="preserve">En el caso que el </w:t>
            </w:r>
            <w:r w:rsidRPr="00F63B27">
              <w:rPr>
                <w:rFonts w:ascii="Arial" w:hAnsi="Arial" w:cs="Arial"/>
                <w:b/>
              </w:rPr>
              <w:t>SUPERVISOR</w:t>
            </w:r>
            <w:r w:rsidRPr="00F63B27">
              <w:rPr>
                <w:rFonts w:ascii="Arial" w:hAnsi="Arial" w:cs="Arial"/>
              </w:rPr>
              <w:t xml:space="preserve">, en ejercicio de sus funciones, de lugar a que emerja daño económico al Estado, será responsable de resarcir el mismo, una vez que mediante la acción legal correspondiente se haya demostrado tal hecho. </w:t>
            </w:r>
          </w:p>
          <w:p w:rsidR="00CB4907" w:rsidRDefault="00CB4907" w:rsidP="00CB4907">
            <w:pPr>
              <w:tabs>
                <w:tab w:val="left" w:pos="567"/>
              </w:tabs>
              <w:spacing w:before="120" w:after="120"/>
              <w:ind w:left="567"/>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será el único responsable por reclamos judiciales y/o extrajudiciales efectuados por terceras personas que resulten de actos u omisiones relacionadas exclusivamente con la prestación del Servicio bajo este Contrato.</w:t>
            </w:r>
          </w:p>
          <w:p w:rsidR="00CB4907" w:rsidRPr="00365948" w:rsidRDefault="00CB4907" w:rsidP="00CB4907">
            <w:pPr>
              <w:spacing w:before="120" w:after="120"/>
              <w:jc w:val="both"/>
              <w:rPr>
                <w:rFonts w:ascii="Arial" w:hAnsi="Arial" w:cs="Arial"/>
                <w:b/>
                <w:lang w:val="es-BO"/>
              </w:rPr>
            </w:pPr>
            <w:r w:rsidRPr="00DB733D">
              <w:rPr>
                <w:rFonts w:ascii="Arial" w:hAnsi="Arial" w:cs="Arial"/>
                <w:b/>
                <w:u w:val="single"/>
                <w:lang w:val="es-BO"/>
              </w:rPr>
              <w:t>CLÁUSULA</w:t>
            </w:r>
            <w:r>
              <w:rPr>
                <w:rFonts w:ascii="Arial" w:hAnsi="Arial" w:cs="Arial"/>
                <w:u w:val="single"/>
                <w:lang w:val="es-BO"/>
              </w:rPr>
              <w:t xml:space="preserve"> </w:t>
            </w:r>
            <w:r>
              <w:rPr>
                <w:rFonts w:ascii="Arial" w:hAnsi="Arial" w:cs="Arial"/>
                <w:b/>
                <w:u w:val="single"/>
                <w:lang w:val="es-BO"/>
              </w:rPr>
              <w:t>VIGÉSIMA</w:t>
            </w:r>
            <w:r w:rsidRPr="00365948">
              <w:rPr>
                <w:rFonts w:ascii="Arial" w:hAnsi="Arial" w:cs="Arial"/>
                <w:b/>
                <w:u w:val="single"/>
                <w:lang w:val="es-BO"/>
              </w:rPr>
              <w:t xml:space="preserve">.- (REPRESENTANTE DEL </w:t>
            </w:r>
            <w:r w:rsidRPr="008E1830">
              <w:rPr>
                <w:rFonts w:ascii="Arial" w:hAnsi="Arial" w:cs="Arial"/>
                <w:b/>
                <w:u w:val="single"/>
                <w:lang w:val="es-BO"/>
              </w:rPr>
              <w:t>SUPERVISOR</w:t>
            </w:r>
            <w:r w:rsidRPr="00365948">
              <w:rPr>
                <w:rFonts w:ascii="Arial" w:hAnsi="Arial" w:cs="Arial"/>
                <w:b/>
                <w:u w:val="single"/>
                <w:lang w:val="es-BO"/>
              </w:rPr>
              <w:t>)</w:t>
            </w:r>
          </w:p>
          <w:p w:rsidR="00CB4907" w:rsidRPr="00365948" w:rsidRDefault="00CB4907" w:rsidP="00CB4907">
            <w:pPr>
              <w:spacing w:before="120" w:after="120"/>
              <w:jc w:val="both"/>
              <w:rPr>
                <w:rFonts w:ascii="Arial" w:hAnsi="Arial" w:cs="Arial"/>
                <w:b/>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b/>
                <w:lang w:val="es-ES_tradnl"/>
              </w:rPr>
              <w:t xml:space="preserve"> </w:t>
            </w:r>
            <w:r w:rsidRPr="00365948">
              <w:rPr>
                <w:rFonts w:ascii="Arial" w:hAnsi="Arial" w:cs="Arial"/>
                <w:lang w:val="es-ES_tradnl"/>
              </w:rPr>
              <w:t xml:space="preserve">designa como su representante en el Servicio, al Gerente </w:t>
            </w:r>
            <w:r w:rsidRPr="00EA43C0">
              <w:rPr>
                <w:rFonts w:ascii="Arial" w:hAnsi="Arial" w:cs="Arial"/>
                <w:lang w:val="es-ES_tradnl"/>
              </w:rPr>
              <w:t>de Supervisión/Proyecto,</w:t>
            </w:r>
            <w:r w:rsidRPr="00365948">
              <w:rPr>
                <w:rFonts w:ascii="Arial" w:hAnsi="Arial" w:cs="Arial"/>
                <w:lang w:val="es-ES_tradnl"/>
              </w:rPr>
              <w:t xml:space="preserve"> profesional calificado en la propuesta del </w:t>
            </w:r>
            <w:r w:rsidRPr="008E1830">
              <w:rPr>
                <w:rFonts w:ascii="Arial" w:hAnsi="Arial" w:cs="Arial"/>
                <w:b/>
                <w:lang w:val="es-ES_tradnl"/>
              </w:rPr>
              <w:t>SUPERVISOR</w:t>
            </w:r>
            <w:r w:rsidRPr="00365948">
              <w:rPr>
                <w:rFonts w:ascii="Arial" w:hAnsi="Arial" w:cs="Arial"/>
                <w:lang w:val="es-ES_tradnl"/>
              </w:rPr>
              <w:t xml:space="preserve">, como profesional titulado, con suficiente experiencia en la dirección de supervisiones similares, que lo </w:t>
            </w:r>
            <w:r w:rsidRPr="00365948">
              <w:rPr>
                <w:rFonts w:ascii="Arial" w:hAnsi="Arial" w:cs="Arial"/>
                <w:lang w:val="es-ES_tradnl"/>
              </w:rPr>
              <w:lastRenderedPageBreak/>
              <w:t>califiquen como idóneo para llevar a cabo satisfactoriamente la prestación del Servicio, será presentado oficialmente antes del inicio del Servicio, mediante comunicación escrita dirigida al Fiscal de Obra</w:t>
            </w:r>
            <w:r w:rsidRPr="00365948">
              <w:rPr>
                <w:rFonts w:ascii="Arial" w:hAnsi="Arial" w:cs="Arial"/>
                <w:b/>
                <w:lang w:val="es-ES_tradnl"/>
              </w:rPr>
              <w:t>.</w:t>
            </w:r>
          </w:p>
          <w:p w:rsidR="00CB4907" w:rsidRPr="00365948" w:rsidRDefault="00CB4907" w:rsidP="00CB4907">
            <w:pPr>
              <w:pStyle w:val="Textoindependiente2"/>
              <w:spacing w:before="120" w:line="240" w:lineRule="auto"/>
              <w:jc w:val="both"/>
              <w:rPr>
                <w:rFonts w:ascii="Arial" w:hAnsi="Arial" w:cs="Arial"/>
                <w:lang w:val="es-ES"/>
              </w:rPr>
            </w:pPr>
            <w:r w:rsidRPr="00365948">
              <w:rPr>
                <w:rFonts w:ascii="Arial" w:hAnsi="Arial" w:cs="Arial"/>
                <w:lang w:val="es-ES"/>
              </w:rPr>
              <w:t xml:space="preserve">El </w:t>
            </w:r>
            <w:r w:rsidRPr="00365948">
              <w:rPr>
                <w:rFonts w:ascii="Arial" w:hAnsi="Arial" w:cs="Arial"/>
                <w:bCs/>
                <w:lang w:val="es-ES"/>
              </w:rPr>
              <w:t>Gerente de Supervisión</w:t>
            </w:r>
            <w:r w:rsidRPr="00365948">
              <w:rPr>
                <w:rFonts w:ascii="Arial" w:hAnsi="Arial" w:cs="Arial"/>
                <w:b/>
                <w:bCs/>
                <w:lang w:val="es-ES"/>
              </w:rPr>
              <w:t xml:space="preserve"> </w:t>
            </w:r>
            <w:r w:rsidRPr="00365948">
              <w:rPr>
                <w:rFonts w:ascii="Arial" w:hAnsi="Arial" w:cs="Arial"/>
                <w:lang w:val="es-ES"/>
              </w:rPr>
              <w:t>tendrá residencia en el lugar previsto para la ejecución del Servicio, prestará servicios a tiempo completo y está facultado para:</w:t>
            </w:r>
          </w:p>
          <w:p w:rsidR="00CB4907" w:rsidRPr="00365948" w:rsidRDefault="00CB4907" w:rsidP="00E34132">
            <w:pPr>
              <w:numPr>
                <w:ilvl w:val="0"/>
                <w:numId w:val="94"/>
              </w:numPr>
              <w:tabs>
                <w:tab w:val="clear" w:pos="723"/>
                <w:tab w:val="num" w:pos="1134"/>
              </w:tabs>
              <w:spacing w:before="120" w:after="120"/>
              <w:ind w:left="1134" w:hanging="284"/>
              <w:jc w:val="both"/>
              <w:rPr>
                <w:rFonts w:ascii="Arial" w:hAnsi="Arial" w:cs="Arial"/>
                <w:b/>
                <w:lang w:val="es-ES_tradnl"/>
              </w:rPr>
            </w:pPr>
            <w:r w:rsidRPr="00365948">
              <w:rPr>
                <w:rFonts w:ascii="Arial" w:hAnsi="Arial" w:cs="Arial"/>
                <w:lang w:val="es-ES_tradnl"/>
              </w:rPr>
              <w:t xml:space="preserve">Dirigir el Servicio. </w:t>
            </w:r>
          </w:p>
          <w:p w:rsidR="00CB4907" w:rsidRPr="00365948" w:rsidRDefault="00CB4907" w:rsidP="00E34132">
            <w:pPr>
              <w:numPr>
                <w:ilvl w:val="0"/>
                <w:numId w:val="94"/>
              </w:numPr>
              <w:tabs>
                <w:tab w:val="clear" w:pos="723"/>
                <w:tab w:val="num" w:pos="1134"/>
              </w:tabs>
              <w:spacing w:before="120" w:after="120"/>
              <w:ind w:left="1134" w:hanging="284"/>
              <w:jc w:val="both"/>
              <w:rPr>
                <w:rFonts w:ascii="Arial" w:hAnsi="Arial" w:cs="Arial"/>
                <w:lang w:val="es-ES_tradnl"/>
              </w:rPr>
            </w:pPr>
            <w:r w:rsidRPr="00365948">
              <w:rPr>
                <w:rFonts w:ascii="Arial" w:hAnsi="Arial" w:cs="Arial"/>
                <w:lang w:val="es-ES_tradnl"/>
              </w:rPr>
              <w:t xml:space="preserve">Representar al </w:t>
            </w:r>
            <w:r w:rsidRPr="008E1830">
              <w:rPr>
                <w:rFonts w:ascii="Arial" w:hAnsi="Arial" w:cs="Arial"/>
                <w:b/>
                <w:lang w:val="es-ES_tradnl"/>
              </w:rPr>
              <w:t>SUPERVISOR</w:t>
            </w:r>
            <w:r w:rsidRPr="00365948">
              <w:rPr>
                <w:rFonts w:ascii="Arial" w:hAnsi="Arial" w:cs="Arial"/>
                <w:b/>
                <w:lang w:val="es-ES_tradnl"/>
              </w:rPr>
              <w:t xml:space="preserve"> </w:t>
            </w:r>
            <w:r w:rsidRPr="00365948">
              <w:rPr>
                <w:rFonts w:ascii="Arial" w:hAnsi="Arial" w:cs="Arial"/>
                <w:lang w:val="es-ES_tradnl"/>
              </w:rPr>
              <w:t>durante toda la prestación del Servicio.</w:t>
            </w:r>
          </w:p>
          <w:p w:rsidR="00CB4907" w:rsidRPr="00365948" w:rsidRDefault="00CB4907" w:rsidP="00E34132">
            <w:pPr>
              <w:numPr>
                <w:ilvl w:val="0"/>
                <w:numId w:val="94"/>
              </w:numPr>
              <w:tabs>
                <w:tab w:val="clear" w:pos="723"/>
                <w:tab w:val="num" w:pos="1134"/>
              </w:tabs>
              <w:spacing w:before="120" w:after="120"/>
              <w:ind w:left="1134" w:hanging="284"/>
              <w:jc w:val="both"/>
              <w:rPr>
                <w:rFonts w:ascii="Arial" w:hAnsi="Arial" w:cs="Arial"/>
                <w:lang w:val="es-ES_tradnl"/>
              </w:rPr>
            </w:pPr>
            <w:r w:rsidRPr="00365948">
              <w:rPr>
                <w:rFonts w:ascii="Arial" w:hAnsi="Arial" w:cs="Arial"/>
                <w:lang w:val="es-ES_tradnl"/>
              </w:rPr>
              <w:t>Mantener permanentemente informado al Fiscal de Obra sobre todos los aspectos relacionados con el Servicio.</w:t>
            </w:r>
          </w:p>
          <w:p w:rsidR="00CB4907" w:rsidRPr="00365948" w:rsidRDefault="00CB4907" w:rsidP="00E34132">
            <w:pPr>
              <w:numPr>
                <w:ilvl w:val="0"/>
                <w:numId w:val="94"/>
              </w:numPr>
              <w:tabs>
                <w:tab w:val="clear" w:pos="723"/>
                <w:tab w:val="num" w:pos="1134"/>
              </w:tabs>
              <w:spacing w:before="120" w:after="120"/>
              <w:ind w:left="1134" w:hanging="284"/>
              <w:jc w:val="both"/>
              <w:rPr>
                <w:rFonts w:ascii="Arial" w:hAnsi="Arial" w:cs="Arial"/>
                <w:lang w:val="es-ES_tradnl"/>
              </w:rPr>
            </w:pPr>
            <w:r w:rsidRPr="00365948">
              <w:rPr>
                <w:rFonts w:ascii="Arial" w:hAnsi="Arial" w:cs="Arial"/>
                <w:lang w:val="es-ES_tradnl"/>
              </w:rPr>
              <w:t>Presentar el organigrama completo del Personal asignado al Servicio.</w:t>
            </w:r>
          </w:p>
          <w:p w:rsidR="00CB4907" w:rsidRPr="00365948" w:rsidRDefault="00CB4907" w:rsidP="00E34132">
            <w:pPr>
              <w:numPr>
                <w:ilvl w:val="0"/>
                <w:numId w:val="94"/>
              </w:numPr>
              <w:tabs>
                <w:tab w:val="clear" w:pos="723"/>
                <w:tab w:val="num" w:pos="1134"/>
              </w:tabs>
              <w:spacing w:before="120" w:after="120"/>
              <w:ind w:left="1134" w:hanging="284"/>
              <w:jc w:val="both"/>
              <w:rPr>
                <w:rFonts w:ascii="Arial" w:hAnsi="Arial" w:cs="Arial"/>
                <w:lang w:val="es-ES_tradnl"/>
              </w:rPr>
            </w:pPr>
            <w:r w:rsidRPr="00365948">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rsidR="00CB4907" w:rsidRPr="00365948" w:rsidRDefault="00CB4907" w:rsidP="00E34132">
            <w:pPr>
              <w:numPr>
                <w:ilvl w:val="0"/>
                <w:numId w:val="94"/>
              </w:numPr>
              <w:tabs>
                <w:tab w:val="clear" w:pos="723"/>
                <w:tab w:val="num" w:pos="1134"/>
              </w:tabs>
              <w:spacing w:before="120" w:after="120"/>
              <w:ind w:left="1134" w:hanging="284"/>
              <w:jc w:val="both"/>
              <w:rPr>
                <w:rFonts w:ascii="Arial" w:hAnsi="Arial" w:cs="Arial"/>
                <w:lang w:val="es-ES_tradnl"/>
              </w:rPr>
            </w:pPr>
            <w:r w:rsidRPr="00365948">
              <w:rPr>
                <w:rFonts w:ascii="Arial" w:hAnsi="Arial" w:cs="Arial"/>
                <w:lang w:val="es-ES_tradnl"/>
              </w:rPr>
              <w:t xml:space="preserve">Cuidará de la economía con la que debe desarrollarse la prestación del Servicio del </w:t>
            </w:r>
            <w:r w:rsidRPr="008E1830">
              <w:rPr>
                <w:rFonts w:ascii="Arial" w:hAnsi="Arial" w:cs="Arial"/>
                <w:b/>
                <w:lang w:val="es-ES_tradnl"/>
              </w:rPr>
              <w:t>SUPERVISOR</w:t>
            </w:r>
            <w:r w:rsidRPr="00365948">
              <w:rPr>
                <w:rFonts w:ascii="Arial" w:hAnsi="Arial" w:cs="Arial"/>
                <w:lang w:val="es-ES_tradnl"/>
              </w:rPr>
              <w:t xml:space="preserve">, así como de la </w:t>
            </w:r>
            <w:r>
              <w:rPr>
                <w:rFonts w:ascii="Arial" w:hAnsi="Arial" w:cs="Arial"/>
                <w:lang w:val="es-ES_tradnl"/>
              </w:rPr>
              <w:t xml:space="preserve">ejecución de </w:t>
            </w:r>
            <w:r w:rsidRPr="00EA43C0">
              <w:rPr>
                <w:rFonts w:ascii="Arial" w:hAnsi="Arial" w:cs="Arial"/>
                <w:lang w:val="es-ES_tradnl"/>
              </w:rPr>
              <w:t xml:space="preserve">la obra </w:t>
            </w:r>
            <w:r w:rsidRPr="00EA43C0">
              <w:rPr>
                <w:rFonts w:ascii="Arial" w:hAnsi="Arial" w:cs="Arial"/>
                <w:strike/>
                <w:lang w:val="es-ES_tradnl"/>
              </w:rPr>
              <w:t>construcción objeto del presente Contrato</w:t>
            </w:r>
            <w:r w:rsidRPr="00EA43C0">
              <w:rPr>
                <w:rFonts w:ascii="Arial" w:hAnsi="Arial" w:cs="Arial"/>
                <w:lang w:val="es-ES_tradnl"/>
              </w:rPr>
              <w:t>, a</w:t>
            </w:r>
            <w:r w:rsidRPr="00365948">
              <w:rPr>
                <w:rFonts w:ascii="Arial" w:hAnsi="Arial" w:cs="Arial"/>
                <w:lang w:val="es-ES_tradnl"/>
              </w:rPr>
              <w:t xml:space="preserve"> efectos de cumplir con el presupuesto asignado.</w:t>
            </w:r>
          </w:p>
          <w:p w:rsidR="00CB4907" w:rsidRPr="00365948" w:rsidRDefault="00CB4907" w:rsidP="00CB4907">
            <w:pPr>
              <w:spacing w:after="120"/>
              <w:jc w:val="both"/>
              <w:rPr>
                <w:rFonts w:ascii="Arial" w:hAnsi="Arial" w:cs="Arial"/>
                <w:lang w:val="es-ES_tradnl"/>
              </w:rPr>
            </w:pPr>
            <w:r w:rsidRPr="00365948">
              <w:rPr>
                <w:rFonts w:ascii="Arial" w:hAnsi="Arial" w:cs="Arial"/>
                <w:lang w:val="es-ES_tradnl"/>
              </w:rPr>
              <w:t xml:space="preserve">En caso de ausencia temporal del </w:t>
            </w:r>
            <w:r w:rsidRPr="00EA43C0">
              <w:rPr>
                <w:rFonts w:ascii="Arial" w:hAnsi="Arial" w:cs="Arial"/>
                <w:lang w:val="es-ES_tradnl"/>
              </w:rPr>
              <w:t>Gerente de Supervisión/Proyecto durante la ejecución</w:t>
            </w:r>
            <w:r w:rsidRPr="00365948">
              <w:rPr>
                <w:rFonts w:ascii="Arial" w:hAnsi="Arial" w:cs="Arial"/>
                <w:lang w:val="es-ES_tradnl"/>
              </w:rPr>
              <w:t xml:space="preserve"> del Servicio, por causas emergentes del presente Contrato, u otras de fuerza mayor o caso fortuito, con conocimiento y autorización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a través del Fiscal de Obra; asumirá esas funciones el profesional inmediato inferior, con total autoridad para actuar en representación del </w:t>
            </w:r>
            <w:r w:rsidRPr="008E1830">
              <w:rPr>
                <w:rFonts w:ascii="Arial" w:hAnsi="Arial" w:cs="Arial"/>
                <w:b/>
                <w:lang w:val="es-ES_tradnl"/>
              </w:rPr>
              <w:t>SUPERVISOR</w:t>
            </w:r>
            <w:r w:rsidRPr="00365948">
              <w:rPr>
                <w:rFonts w:ascii="Arial" w:hAnsi="Arial" w:cs="Arial"/>
                <w:lang w:val="es-ES_tradnl"/>
              </w:rPr>
              <w:t>.</w:t>
            </w:r>
          </w:p>
          <w:p w:rsidR="00CB4907" w:rsidRPr="00365948" w:rsidRDefault="00CB4907" w:rsidP="00CB4907">
            <w:pPr>
              <w:spacing w:after="120"/>
              <w:jc w:val="both"/>
              <w:rPr>
                <w:rFonts w:ascii="Arial" w:hAnsi="Arial" w:cs="Arial"/>
                <w:lang w:val="es-ES_tradnl"/>
              </w:rPr>
            </w:pPr>
            <w:r w:rsidRPr="00365948">
              <w:rPr>
                <w:rFonts w:ascii="Arial" w:hAnsi="Arial" w:cs="Arial"/>
                <w:lang w:val="es-ES_tradnl"/>
              </w:rPr>
              <w:t xml:space="preserve">Esta suplencia será temporal y no debe exceder los </w:t>
            </w:r>
            <w:r>
              <w:rPr>
                <w:rFonts w:ascii="Arial" w:hAnsi="Arial" w:cs="Arial"/>
                <w:lang w:val="es-ES_tradnl"/>
              </w:rPr>
              <w:t>treinta</w:t>
            </w:r>
            <w:r w:rsidRPr="00365948">
              <w:rPr>
                <w:rFonts w:ascii="Arial" w:hAnsi="Arial" w:cs="Arial"/>
                <w:lang w:val="es-ES_tradnl"/>
              </w:rPr>
              <w:t xml:space="preserve"> (</w:t>
            </w:r>
            <w:r>
              <w:rPr>
                <w:rFonts w:ascii="Arial" w:hAnsi="Arial" w:cs="Arial"/>
                <w:lang w:val="es-ES_tradnl"/>
              </w:rPr>
              <w:t>30</w:t>
            </w:r>
            <w:r w:rsidRPr="00365948">
              <w:rPr>
                <w:rFonts w:ascii="Arial" w:hAnsi="Arial" w:cs="Arial"/>
                <w:lang w:val="es-ES_tradnl"/>
              </w:rPr>
              <w:t xml:space="preserve">) días calendario, salvo casos de gravedad, caso contrario el </w:t>
            </w:r>
            <w:r w:rsidRPr="008E1830">
              <w:rPr>
                <w:rFonts w:ascii="Arial" w:hAnsi="Arial" w:cs="Arial"/>
                <w:b/>
                <w:lang w:val="es-ES_tradnl"/>
              </w:rPr>
              <w:t>SUPERVISOR</w:t>
            </w:r>
            <w:r w:rsidRPr="00365948">
              <w:rPr>
                <w:rFonts w:ascii="Arial" w:hAnsi="Arial" w:cs="Arial"/>
                <w:lang w:val="es-ES_tradnl"/>
              </w:rPr>
              <w:t xml:space="preserve"> deberá proceder a sustituir al </w:t>
            </w:r>
            <w:r w:rsidRPr="00365948">
              <w:rPr>
                <w:rFonts w:ascii="Arial" w:hAnsi="Arial" w:cs="Arial"/>
                <w:bCs/>
                <w:lang w:val="es-ES_tradnl"/>
              </w:rPr>
              <w:t>Gerente de Supervisión</w:t>
            </w:r>
            <w:r w:rsidRPr="00365948">
              <w:rPr>
                <w:rFonts w:ascii="Arial" w:hAnsi="Arial" w:cs="Arial"/>
                <w:lang w:val="es-ES_tradnl"/>
              </w:rPr>
              <w:t>, presentando a consideración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una terna de profesionales de similar o mejor calificación que el que será reemplazado.</w:t>
            </w:r>
          </w:p>
          <w:p w:rsidR="00CB4907" w:rsidRPr="00365948" w:rsidRDefault="00CB4907" w:rsidP="00CB4907">
            <w:pPr>
              <w:spacing w:after="120"/>
              <w:jc w:val="both"/>
              <w:rPr>
                <w:rFonts w:ascii="Arial" w:hAnsi="Arial" w:cs="Arial"/>
                <w:lang w:val="es-ES_tradnl"/>
              </w:rPr>
            </w:pPr>
            <w:r w:rsidRPr="00365948">
              <w:rPr>
                <w:rFonts w:ascii="Arial" w:hAnsi="Arial" w:cs="Arial"/>
                <w:lang w:val="es-ES_tradnl"/>
              </w:rPr>
              <w:t>Una vez que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acepte por escrito al nuevo </w:t>
            </w:r>
            <w:r w:rsidRPr="00365948">
              <w:rPr>
                <w:rFonts w:ascii="Arial" w:hAnsi="Arial" w:cs="Arial"/>
                <w:bCs/>
                <w:lang w:val="es-ES_tradnl"/>
              </w:rPr>
              <w:t>Gerente</w:t>
            </w:r>
            <w:r w:rsidRPr="00365948">
              <w:rPr>
                <w:rFonts w:ascii="Arial" w:hAnsi="Arial" w:cs="Arial"/>
                <w:bCs/>
              </w:rPr>
              <w:t xml:space="preserve"> d</w:t>
            </w:r>
            <w:r w:rsidRPr="00EA43C0">
              <w:rPr>
                <w:rFonts w:ascii="Arial" w:hAnsi="Arial" w:cs="Arial"/>
                <w:bCs/>
              </w:rPr>
              <w:t xml:space="preserve">e </w:t>
            </w:r>
            <w:r w:rsidRPr="00EA43C0">
              <w:rPr>
                <w:rFonts w:ascii="Arial" w:hAnsi="Arial" w:cs="Arial"/>
                <w:lang w:val="es-ES_tradnl"/>
              </w:rPr>
              <w:t>Supervisión/Proyecto , éste recién entrará en ejercicio de la función; cualquier acto anterior es nulo, aclarando</w:t>
            </w:r>
            <w:r w:rsidRPr="00365948">
              <w:rPr>
                <w:rFonts w:ascii="Arial" w:hAnsi="Arial" w:cs="Arial"/>
                <w:lang w:val="es-ES_tradnl"/>
              </w:rPr>
              <w:t xml:space="preserve"> que todos los cargos por concepto de cambio y desvinculación del profesional corren a cuenta del </w:t>
            </w:r>
            <w:r w:rsidRPr="008E1830">
              <w:rPr>
                <w:rFonts w:ascii="Arial" w:hAnsi="Arial" w:cs="Arial"/>
                <w:b/>
                <w:lang w:val="es-ES_tradnl"/>
              </w:rPr>
              <w:t>SUPERVISOR</w:t>
            </w:r>
            <w:r w:rsidRPr="00365948">
              <w:rPr>
                <w:rFonts w:ascii="Arial" w:hAnsi="Arial" w:cs="Arial"/>
                <w:lang w:val="es-ES_tradnl"/>
              </w:rPr>
              <w:t>.</w:t>
            </w:r>
          </w:p>
          <w:p w:rsidR="00CB4907" w:rsidRPr="00365948" w:rsidRDefault="00CB4907" w:rsidP="00CB4907">
            <w:pPr>
              <w:jc w:val="both"/>
              <w:rPr>
                <w:rFonts w:ascii="Arial" w:hAnsi="Arial" w:cs="Arial"/>
                <w:b/>
                <w:u w:val="single"/>
                <w:lang w:val="es-ES_tradnl"/>
              </w:rPr>
            </w:pPr>
            <w:r w:rsidRPr="00DB733D">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VIGÉSIMA</w:t>
            </w:r>
            <w:r>
              <w:rPr>
                <w:rFonts w:ascii="Arial" w:hAnsi="Arial" w:cs="Arial"/>
                <w:b/>
                <w:u w:val="single"/>
                <w:lang w:val="es-BO"/>
              </w:rPr>
              <w:t xml:space="preserve"> PRIMERA</w:t>
            </w:r>
            <w:r w:rsidRPr="00365948">
              <w:rPr>
                <w:rFonts w:ascii="Arial" w:hAnsi="Arial" w:cs="Arial"/>
                <w:b/>
                <w:u w:val="single"/>
                <w:lang w:val="es-ES_tradnl"/>
              </w:rPr>
              <w:t xml:space="preserve">.- (PERSONAL DEL </w:t>
            </w:r>
            <w:r w:rsidRPr="008E1830">
              <w:rPr>
                <w:rFonts w:ascii="Arial" w:hAnsi="Arial" w:cs="Arial"/>
                <w:b/>
                <w:u w:val="single"/>
                <w:lang w:val="es-ES_tradnl"/>
              </w:rPr>
              <w:t>SUPERVISOR</w:t>
            </w:r>
            <w:r w:rsidRPr="00365948">
              <w:rPr>
                <w:rFonts w:ascii="Arial" w:hAnsi="Arial" w:cs="Arial"/>
                <w:b/>
                <w:u w:val="single"/>
                <w:lang w:val="es-ES_tradnl"/>
              </w:rPr>
              <w:t>)</w:t>
            </w:r>
          </w:p>
          <w:p w:rsidR="00CB4907" w:rsidRPr="00365948" w:rsidRDefault="00CB4907" w:rsidP="00CB4907">
            <w:pPr>
              <w:jc w:val="both"/>
              <w:rPr>
                <w:rFonts w:ascii="Arial" w:hAnsi="Arial" w:cs="Arial"/>
                <w:b/>
                <w:lang w:val="es-ES_tradnl"/>
              </w:rPr>
            </w:pPr>
          </w:p>
          <w:p w:rsidR="00CB4907" w:rsidRPr="00365948" w:rsidRDefault="00CB4907" w:rsidP="00CB4907">
            <w:pPr>
              <w:spacing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cumplirá sus deberes y responsabilidades</w:t>
            </w:r>
            <w:r>
              <w:rPr>
                <w:rFonts w:ascii="Arial" w:hAnsi="Arial" w:cs="Arial"/>
                <w:lang w:val="es-ES_tradnl"/>
              </w:rPr>
              <w:t>,</w:t>
            </w:r>
            <w:r w:rsidRPr="00365948">
              <w:rPr>
                <w:rFonts w:ascii="Arial" w:hAnsi="Arial" w:cs="Arial"/>
                <w:lang w:val="es-ES_tradnl"/>
              </w:rPr>
              <w:t xml:space="preserve"> asignando al Servicio el Personal profesional y técnico experimentado, de acuerdo al número y especialidades señaladas en su propuesta, así como en ulteriores modificaciones aconsejables de acuerdo al programa de trabajo, con aprobación previa y escrita del Fiscal de </w:t>
            </w:r>
            <w:r>
              <w:rPr>
                <w:rFonts w:ascii="Arial" w:hAnsi="Arial" w:cs="Arial"/>
                <w:lang w:val="es-ES_tradnl"/>
              </w:rPr>
              <w:t>Servicio</w:t>
            </w:r>
            <w:r w:rsidRPr="00365948">
              <w:rPr>
                <w:rFonts w:ascii="Arial" w:hAnsi="Arial" w:cs="Arial"/>
                <w:lang w:val="es-ES_tradnl"/>
              </w:rPr>
              <w:t xml:space="preserve">. Cualquier cambio en esta nómina tendrá carácter excepcional y será debidamente justificado por el </w:t>
            </w:r>
            <w:r w:rsidRPr="008E1830">
              <w:rPr>
                <w:rFonts w:ascii="Arial" w:hAnsi="Arial" w:cs="Arial"/>
                <w:b/>
                <w:lang w:val="es-ES_tradnl"/>
              </w:rPr>
              <w:t>SUPERVISOR</w:t>
            </w:r>
            <w:r w:rsidRPr="00365948">
              <w:rPr>
                <w:rFonts w:ascii="Arial" w:hAnsi="Arial" w:cs="Arial"/>
                <w:lang w:val="es-ES_tradnl"/>
              </w:rPr>
              <w:t>.</w:t>
            </w:r>
          </w:p>
          <w:p w:rsidR="00CB4907" w:rsidRPr="00365948" w:rsidRDefault="00CB4907" w:rsidP="00CB4907">
            <w:pPr>
              <w:spacing w:after="120"/>
              <w:ind w:left="567" w:hanging="567"/>
              <w:jc w:val="both"/>
              <w:rPr>
                <w:rFonts w:ascii="Arial" w:hAnsi="Arial" w:cs="Arial"/>
                <w:b/>
                <w:lang w:val="es-ES_tradnl"/>
              </w:rPr>
            </w:pPr>
            <w:r w:rsidRPr="00365948">
              <w:rPr>
                <w:rFonts w:ascii="Arial" w:hAnsi="Arial" w:cs="Arial"/>
                <w:b/>
                <w:lang w:val="es-ES_tradnl"/>
              </w:rPr>
              <w:t>2</w:t>
            </w:r>
            <w:r>
              <w:rPr>
                <w:rFonts w:ascii="Arial" w:hAnsi="Arial" w:cs="Arial"/>
                <w:b/>
                <w:lang w:val="es-ES_tradnl"/>
              </w:rPr>
              <w:t>1</w:t>
            </w:r>
            <w:r w:rsidRPr="00365948">
              <w:rPr>
                <w:rFonts w:ascii="Arial" w:hAnsi="Arial" w:cs="Arial"/>
                <w:b/>
                <w:lang w:val="es-ES_tradnl"/>
              </w:rPr>
              <w:t>.1</w:t>
            </w:r>
            <w:r>
              <w:rPr>
                <w:rFonts w:ascii="Arial" w:hAnsi="Arial" w:cs="Arial"/>
                <w:b/>
                <w:lang w:val="es-ES_tradnl"/>
              </w:rPr>
              <w:t xml:space="preserve"> </w:t>
            </w:r>
            <w:r>
              <w:rPr>
                <w:rFonts w:ascii="Arial" w:hAnsi="Arial" w:cs="Arial"/>
                <w:b/>
                <w:lang w:val="es-ES_tradnl"/>
              </w:rPr>
              <w:tab/>
            </w:r>
            <w:r w:rsidRPr="00365948">
              <w:rPr>
                <w:rFonts w:ascii="Arial" w:hAnsi="Arial" w:cs="Arial"/>
                <w:b/>
                <w:lang w:val="es-ES_tradnl"/>
              </w:rPr>
              <w:t xml:space="preserve">Retiro de Personal del </w:t>
            </w:r>
            <w:r w:rsidRPr="008E1830">
              <w:rPr>
                <w:rFonts w:ascii="Arial" w:hAnsi="Arial" w:cs="Arial"/>
                <w:b/>
                <w:lang w:val="es-ES_tradnl"/>
              </w:rPr>
              <w:t>SUPERVISOR</w:t>
            </w:r>
            <w:r w:rsidRPr="00365948">
              <w:rPr>
                <w:rFonts w:ascii="Arial" w:hAnsi="Arial" w:cs="Arial"/>
                <w:b/>
                <w:lang w:val="es-ES_tradnl"/>
              </w:rPr>
              <w:t xml:space="preserve"> a solicitud de</w:t>
            </w:r>
            <w:r>
              <w:rPr>
                <w:rFonts w:ascii="Arial" w:hAnsi="Arial" w:cs="Arial"/>
                <w:b/>
                <w:lang w:val="es-ES_tradnl"/>
              </w:rPr>
              <w:t xml:space="preserve"> </w:t>
            </w:r>
            <w:r w:rsidRPr="004C176E">
              <w:rPr>
                <w:rFonts w:ascii="Arial" w:hAnsi="Arial" w:cs="Arial"/>
                <w:b/>
                <w:lang w:val="es-ES_tradnl"/>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lang w:val="es-ES_tradnl"/>
              </w:rPr>
              <w:t>:</w:t>
            </w:r>
          </w:p>
          <w:p w:rsidR="00CB4907" w:rsidRPr="00365948" w:rsidRDefault="00CB4907" w:rsidP="00CB4907">
            <w:pPr>
              <w:spacing w:after="120"/>
              <w:ind w:left="567"/>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retirará del Servicio a cualquier empleado cuyo cambio justificado sea solicitado por el Fiscal de Obra, sustituyéndolo por otro de nivel similar o superior. En este caso, los gastos que resulten emergentes del cambio, correrán por cuenta del </w:t>
            </w:r>
            <w:r w:rsidRPr="008E1830">
              <w:rPr>
                <w:rFonts w:ascii="Arial" w:hAnsi="Arial" w:cs="Arial"/>
                <w:b/>
                <w:lang w:val="es-ES_tradnl"/>
              </w:rPr>
              <w:t>SUPERVISOR</w:t>
            </w:r>
            <w:r w:rsidRPr="00365948">
              <w:rPr>
                <w:rFonts w:ascii="Arial" w:hAnsi="Arial" w:cs="Arial"/>
                <w:lang w:val="es-ES_tradnl"/>
              </w:rPr>
              <w:t>.</w:t>
            </w:r>
          </w:p>
          <w:p w:rsidR="00CB4907" w:rsidRPr="00365948" w:rsidRDefault="00CB4907" w:rsidP="00CB4907">
            <w:pPr>
              <w:spacing w:after="120"/>
              <w:ind w:left="567" w:hanging="567"/>
              <w:jc w:val="both"/>
              <w:rPr>
                <w:rFonts w:ascii="Arial" w:hAnsi="Arial" w:cs="Arial"/>
                <w:b/>
                <w:lang w:val="es-ES_tradnl"/>
              </w:rPr>
            </w:pPr>
            <w:r w:rsidRPr="00365948">
              <w:rPr>
                <w:rFonts w:ascii="Arial" w:hAnsi="Arial" w:cs="Arial"/>
                <w:b/>
                <w:lang w:val="es-ES_tradnl"/>
              </w:rPr>
              <w:t>2</w:t>
            </w:r>
            <w:r>
              <w:rPr>
                <w:rFonts w:ascii="Arial" w:hAnsi="Arial" w:cs="Arial"/>
                <w:b/>
                <w:lang w:val="es-ES_tradnl"/>
              </w:rPr>
              <w:t>1</w:t>
            </w:r>
            <w:r w:rsidRPr="00365948">
              <w:rPr>
                <w:rFonts w:ascii="Arial" w:hAnsi="Arial" w:cs="Arial"/>
                <w:b/>
                <w:lang w:val="es-ES_tradnl"/>
              </w:rPr>
              <w:t>.2</w:t>
            </w:r>
            <w:r>
              <w:rPr>
                <w:rFonts w:ascii="Arial" w:hAnsi="Arial" w:cs="Arial"/>
                <w:b/>
                <w:lang w:val="es-ES_tradnl"/>
              </w:rPr>
              <w:t xml:space="preserve"> </w:t>
            </w:r>
            <w:r>
              <w:rPr>
                <w:rFonts w:ascii="Arial" w:hAnsi="Arial" w:cs="Arial"/>
                <w:b/>
                <w:lang w:val="es-ES_tradnl"/>
              </w:rPr>
              <w:tab/>
            </w:r>
            <w:r w:rsidRPr="00365948">
              <w:rPr>
                <w:rFonts w:ascii="Arial" w:hAnsi="Arial" w:cs="Arial"/>
                <w:b/>
                <w:lang w:val="es-ES_tradnl"/>
              </w:rPr>
              <w:t xml:space="preserve">Coordinación con la oficina central del </w:t>
            </w:r>
            <w:r w:rsidRPr="008E1830">
              <w:rPr>
                <w:rFonts w:ascii="Arial" w:hAnsi="Arial" w:cs="Arial"/>
                <w:b/>
                <w:lang w:val="es-ES_tradnl"/>
              </w:rPr>
              <w:t>SUPERVISOR</w:t>
            </w:r>
            <w:r w:rsidRPr="00365948">
              <w:rPr>
                <w:rFonts w:ascii="Arial" w:hAnsi="Arial" w:cs="Arial"/>
                <w:b/>
                <w:lang w:val="es-ES_tradnl"/>
              </w:rPr>
              <w:t xml:space="preserve">: </w:t>
            </w:r>
          </w:p>
          <w:p w:rsidR="00CB4907" w:rsidRPr="00EA43C0" w:rsidRDefault="00CB4907" w:rsidP="00CB4907">
            <w:pPr>
              <w:spacing w:after="120"/>
              <w:ind w:left="567"/>
              <w:jc w:val="both"/>
              <w:rPr>
                <w:rFonts w:ascii="Arial" w:hAnsi="Arial" w:cs="Arial"/>
                <w:lang w:val="es-ES_tradnl"/>
              </w:rPr>
            </w:pPr>
            <w:r w:rsidRPr="00365948">
              <w:rPr>
                <w:rFonts w:ascii="Arial" w:hAnsi="Arial" w:cs="Arial"/>
                <w:lang w:val="es-ES_tradnl"/>
              </w:rPr>
              <w:t xml:space="preserve">El Personal del </w:t>
            </w:r>
            <w:r w:rsidRPr="008E1830">
              <w:rPr>
                <w:rFonts w:ascii="Arial" w:hAnsi="Arial" w:cs="Arial"/>
                <w:b/>
                <w:lang w:val="es-ES_tradnl"/>
              </w:rPr>
              <w:t>SUPERVISOR</w:t>
            </w:r>
            <w:r w:rsidRPr="00365948">
              <w:rPr>
                <w:rFonts w:ascii="Arial" w:hAnsi="Arial" w:cs="Arial"/>
                <w:lang w:val="es-ES_tradnl"/>
              </w:rPr>
              <w:t xml:space="preserve"> de la oficina principal de éste, coordinará y efectuará un control adecuado de la marcha del Servicio, manteniendo contacto permanente con el </w:t>
            </w:r>
            <w:r w:rsidRPr="00365948">
              <w:rPr>
                <w:rFonts w:ascii="Arial" w:hAnsi="Arial" w:cs="Arial"/>
                <w:bCs/>
                <w:lang w:val="es-ES_tradnl"/>
              </w:rPr>
              <w:t xml:space="preserve">Gerente de </w:t>
            </w:r>
            <w:r w:rsidRPr="00EA43C0">
              <w:rPr>
                <w:rFonts w:ascii="Arial" w:hAnsi="Arial" w:cs="Arial"/>
                <w:lang w:val="es-ES_tradnl"/>
              </w:rPr>
              <w:t xml:space="preserve">Supervisión/Proyecto (o con el suplente de éste), visitando periódicamente y cuantas veces sea necesario, en el lugar de prestación del Servicio las oficinas y lugares de trabajo. Los salarios, pasajes y viáticos del Personal que realice esta coordinación o </w:t>
            </w:r>
            <w:r w:rsidRPr="00EA43C0">
              <w:rPr>
                <w:rFonts w:ascii="Arial" w:hAnsi="Arial" w:cs="Arial"/>
                <w:lang w:val="es-ES_tradnl"/>
              </w:rPr>
              <w:lastRenderedPageBreak/>
              <w:t xml:space="preserve">seguimiento, no serán reconocidos de forma separada, por cuanto forman parte de los costos indirectos de la propuesta del </w:t>
            </w:r>
            <w:r w:rsidRPr="00EA43C0">
              <w:rPr>
                <w:rFonts w:ascii="Arial" w:hAnsi="Arial" w:cs="Arial"/>
                <w:b/>
                <w:lang w:val="es-ES_tradnl"/>
              </w:rPr>
              <w:t>SUPERVISOR</w:t>
            </w:r>
            <w:r w:rsidRPr="00EA43C0">
              <w:rPr>
                <w:rFonts w:ascii="Arial" w:hAnsi="Arial" w:cs="Arial"/>
                <w:lang w:val="es-ES_tradnl"/>
              </w:rPr>
              <w:t>.</w:t>
            </w:r>
          </w:p>
          <w:p w:rsidR="00CB4907" w:rsidRPr="00DD0F17" w:rsidRDefault="00CB4907" w:rsidP="00CB4907">
            <w:pPr>
              <w:spacing w:after="120"/>
              <w:jc w:val="both"/>
              <w:rPr>
                <w:rFonts w:ascii="Arial" w:hAnsi="Arial" w:cs="Arial"/>
                <w:b/>
                <w:i/>
                <w:u w:val="single"/>
                <w:lang w:val="es-ES_tradnl"/>
              </w:rPr>
            </w:pPr>
            <w:r w:rsidRPr="00EA43C0">
              <w:rPr>
                <w:rFonts w:ascii="Arial" w:hAnsi="Arial" w:cs="Arial"/>
                <w:b/>
                <w:u w:val="single"/>
                <w:lang w:val="es-BO"/>
              </w:rPr>
              <w:t>CLÁUSULA</w:t>
            </w:r>
            <w:r w:rsidRPr="00EA43C0">
              <w:rPr>
                <w:rFonts w:ascii="Arial" w:hAnsi="Arial" w:cs="Arial"/>
                <w:u w:val="single"/>
                <w:lang w:val="es-BO"/>
              </w:rPr>
              <w:t xml:space="preserve"> </w:t>
            </w:r>
            <w:r w:rsidRPr="00EA43C0">
              <w:rPr>
                <w:rFonts w:ascii="Arial" w:hAnsi="Arial" w:cs="Arial"/>
                <w:b/>
                <w:u w:val="single"/>
                <w:lang w:val="es-BO"/>
              </w:rPr>
              <w:t>VIGÉSIMA SEGUNDA</w:t>
            </w:r>
            <w:r w:rsidRPr="00EA43C0">
              <w:rPr>
                <w:rFonts w:ascii="Arial" w:hAnsi="Arial" w:cs="Arial"/>
                <w:b/>
                <w:u w:val="single"/>
                <w:lang w:val="es-ES_tradnl"/>
              </w:rPr>
              <w:t xml:space="preserve">.- (INFORMES) </w:t>
            </w:r>
            <w:r w:rsidRPr="00EA43C0">
              <w:rPr>
                <w:rFonts w:ascii="Arial" w:hAnsi="Arial" w:cs="Arial"/>
                <w:i/>
                <w:u w:val="single"/>
                <w:lang w:val="es-ES_tradnl"/>
              </w:rPr>
              <w:t>(de acuerdo a los términos de referencia)</w:t>
            </w:r>
          </w:p>
          <w:p w:rsidR="00CB4907" w:rsidRPr="00365948" w:rsidRDefault="00CB4907" w:rsidP="00CB4907">
            <w:pPr>
              <w:spacing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someterá a la consideración y aprobación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a través del Fiscal de Obra, los siguientes informes:</w:t>
            </w:r>
          </w:p>
          <w:p w:rsidR="00CB4907" w:rsidRPr="00365948" w:rsidRDefault="00CB4907" w:rsidP="00E34132">
            <w:pPr>
              <w:numPr>
                <w:ilvl w:val="1"/>
                <w:numId w:val="98"/>
              </w:numPr>
              <w:spacing w:after="120"/>
              <w:ind w:left="567" w:hanging="567"/>
              <w:jc w:val="both"/>
              <w:rPr>
                <w:rFonts w:ascii="Arial" w:hAnsi="Arial" w:cs="Arial"/>
                <w:b/>
                <w:bCs/>
                <w:lang w:val="es-ES_tradnl"/>
              </w:rPr>
            </w:pPr>
            <w:r w:rsidRPr="00365948">
              <w:rPr>
                <w:rFonts w:ascii="Arial" w:hAnsi="Arial" w:cs="Arial"/>
                <w:b/>
                <w:lang w:val="es-ES_tradnl"/>
              </w:rPr>
              <w:t xml:space="preserve">Informe inicial: </w:t>
            </w:r>
          </w:p>
          <w:p w:rsidR="00CB4907" w:rsidRPr="00EA43C0" w:rsidRDefault="00CB4907" w:rsidP="00CB4907">
            <w:pPr>
              <w:spacing w:after="120"/>
              <w:ind w:left="567"/>
              <w:jc w:val="both"/>
              <w:rPr>
                <w:rFonts w:ascii="Arial" w:hAnsi="Arial" w:cs="Arial"/>
                <w:bCs/>
                <w:lang w:val="es-ES_tradnl"/>
              </w:rPr>
            </w:pPr>
            <w:r w:rsidRPr="00EA43C0">
              <w:rPr>
                <w:rFonts w:ascii="Arial" w:hAnsi="Arial" w:cs="Arial"/>
                <w:lang w:val="es-ES_tradnl"/>
              </w:rPr>
              <w:t xml:space="preserve">Un informe inicial, </w:t>
            </w:r>
            <w:r w:rsidRPr="00EA43C0">
              <w:rPr>
                <w:rFonts w:ascii="Arial" w:hAnsi="Arial" w:cs="Arial"/>
                <w:i/>
                <w:lang w:val="es-ES_tradnl"/>
              </w:rPr>
              <w:t xml:space="preserve">literal </w:t>
            </w:r>
            <w:r w:rsidRPr="00EA43C0">
              <w:rPr>
                <w:rFonts w:ascii="Arial" w:hAnsi="Arial" w:cs="Arial"/>
                <w:bCs/>
                <w:i/>
                <w:lang w:val="es-ES_tradnl"/>
              </w:rPr>
              <w:t>(numeral</w:t>
            </w:r>
            <w:r w:rsidRPr="00EA43C0">
              <w:rPr>
                <w:rFonts w:ascii="Arial" w:hAnsi="Arial" w:cs="Arial"/>
                <w:bCs/>
                <w:lang w:val="es-ES_tradnl"/>
              </w:rPr>
              <w:t>)</w:t>
            </w:r>
            <w:r w:rsidRPr="00EA43C0">
              <w:rPr>
                <w:rFonts w:ascii="Arial" w:hAnsi="Arial" w:cs="Arial"/>
                <w:lang w:val="es-ES_tradnl"/>
              </w:rPr>
              <w:t xml:space="preserve"> </w:t>
            </w:r>
            <w:r w:rsidRPr="00EA43C0">
              <w:rPr>
                <w:rFonts w:ascii="Arial" w:hAnsi="Arial" w:cs="Arial"/>
                <w:bCs/>
                <w:iCs/>
                <w:lang w:val="es-ES_tradnl"/>
              </w:rPr>
              <w:t xml:space="preserve">ejemplares, a los diez (10) días calendario de la recepción de la orden de proceder, conteniendo un cronograma detallado de sus actividades, ajustado a la fecha de la orden de proceder, indicando cómo se propone ejecutar y concluir el Servicio. </w:t>
            </w:r>
            <w:r w:rsidRPr="00EA43C0">
              <w:rPr>
                <w:rFonts w:ascii="Arial" w:hAnsi="Arial" w:cs="Arial"/>
                <w:bCs/>
                <w:lang w:val="es-ES_tradnl"/>
              </w:rPr>
              <w:t xml:space="preserve">Este cronograma, una vez aprobado, solamente podrá ser modificado con la aprobación escrita </w:t>
            </w:r>
            <w:r w:rsidRPr="00EA43C0">
              <w:rPr>
                <w:rFonts w:ascii="Arial" w:hAnsi="Arial" w:cs="Arial"/>
                <w:lang w:val="es-ES_tradnl"/>
              </w:rPr>
              <w:t xml:space="preserve">de la </w:t>
            </w:r>
            <w:r w:rsidRPr="00EA43C0">
              <w:rPr>
                <w:rFonts w:ascii="Arial" w:hAnsi="Arial" w:cs="Arial"/>
                <w:b/>
                <w:bCs/>
                <w:lang w:val="es-ES_tradnl"/>
              </w:rPr>
              <w:t>ENTIDAD</w:t>
            </w:r>
            <w:r w:rsidRPr="00EA43C0">
              <w:rPr>
                <w:rFonts w:ascii="Arial" w:hAnsi="Arial" w:cs="Arial"/>
                <w:bCs/>
                <w:lang w:val="es-ES_tradnl"/>
              </w:rPr>
              <w:t xml:space="preserve"> a través del Fiscal de Obra, en la instancia competente.</w:t>
            </w:r>
          </w:p>
          <w:p w:rsidR="00CB4907" w:rsidRPr="00EA43C0" w:rsidRDefault="00CB4907" w:rsidP="00E34132">
            <w:pPr>
              <w:numPr>
                <w:ilvl w:val="1"/>
                <w:numId w:val="98"/>
              </w:numPr>
              <w:spacing w:after="120"/>
              <w:ind w:left="567" w:hanging="567"/>
              <w:jc w:val="both"/>
              <w:rPr>
                <w:rFonts w:ascii="Arial" w:hAnsi="Arial" w:cs="Arial"/>
                <w:bCs/>
                <w:lang w:val="es-ES_tradnl"/>
              </w:rPr>
            </w:pPr>
            <w:r w:rsidRPr="00EA43C0">
              <w:rPr>
                <w:rFonts w:ascii="Arial" w:hAnsi="Arial" w:cs="Arial"/>
                <w:b/>
                <w:lang w:val="es-ES_tradnl"/>
              </w:rPr>
              <w:t xml:space="preserve">Informes periódicos: </w:t>
            </w:r>
          </w:p>
          <w:p w:rsidR="00CB4907" w:rsidRPr="00365948" w:rsidRDefault="00CB4907" w:rsidP="00CB4907">
            <w:pPr>
              <w:spacing w:after="120"/>
              <w:ind w:left="567"/>
              <w:jc w:val="both"/>
              <w:rPr>
                <w:rFonts w:ascii="Arial" w:hAnsi="Arial" w:cs="Arial"/>
                <w:bCs/>
                <w:lang w:val="es-ES_tradnl"/>
              </w:rPr>
            </w:pPr>
            <w:r w:rsidRPr="00EA43C0">
              <w:rPr>
                <w:rFonts w:ascii="Arial" w:hAnsi="Arial" w:cs="Arial"/>
                <w:bCs/>
                <w:lang w:val="es-ES_tradnl"/>
              </w:rPr>
              <w:t xml:space="preserve">Los informes periódicos (no repetitivos), en </w:t>
            </w:r>
            <w:r w:rsidRPr="00EA43C0">
              <w:rPr>
                <w:rFonts w:ascii="Arial" w:hAnsi="Arial" w:cs="Arial"/>
                <w:bCs/>
                <w:i/>
                <w:lang w:val="es-ES_tradnl"/>
              </w:rPr>
              <w:t>literal (numeral</w:t>
            </w:r>
            <w:r w:rsidRPr="00EA43C0">
              <w:rPr>
                <w:rFonts w:ascii="Arial" w:hAnsi="Arial" w:cs="Arial"/>
                <w:bCs/>
                <w:lang w:val="es-ES_tradnl"/>
              </w:rPr>
              <w:t xml:space="preserve">) ejemplares serán presentados al </w:t>
            </w:r>
            <w:r w:rsidRPr="00EA43C0">
              <w:rPr>
                <w:rFonts w:ascii="Arial" w:hAnsi="Arial" w:cs="Arial"/>
                <w:lang w:val="es-ES_tradnl"/>
              </w:rPr>
              <w:t>Fiscal de Obra</w:t>
            </w:r>
            <w:r w:rsidRPr="00EA43C0">
              <w:rPr>
                <w:rFonts w:ascii="Arial" w:hAnsi="Arial" w:cs="Arial"/>
                <w:bCs/>
                <w:lang w:val="es-ES_tradnl"/>
              </w:rPr>
              <w:t xml:space="preserve"> y contendrán el avance del producto periódico contratado</w:t>
            </w:r>
            <w:r w:rsidRPr="00365948">
              <w:rPr>
                <w:rFonts w:ascii="Arial" w:hAnsi="Arial" w:cs="Arial"/>
                <w:bCs/>
                <w:lang w:val="es-ES_tradnl"/>
              </w:rPr>
              <w:t>, consignado en el documento de contratación directa y un detalle de:</w:t>
            </w:r>
          </w:p>
          <w:p w:rsidR="00CB4907" w:rsidRPr="00365948" w:rsidRDefault="00CB4907" w:rsidP="00E34132">
            <w:pPr>
              <w:numPr>
                <w:ilvl w:val="2"/>
                <w:numId w:val="98"/>
              </w:numPr>
              <w:ind w:left="1276" w:hanging="709"/>
              <w:jc w:val="both"/>
              <w:rPr>
                <w:rFonts w:ascii="Arial" w:hAnsi="Arial" w:cs="Arial"/>
                <w:bCs/>
                <w:lang w:val="es-ES_tradnl"/>
              </w:rPr>
            </w:pPr>
            <w:r w:rsidRPr="00365948">
              <w:rPr>
                <w:rFonts w:ascii="Arial" w:hAnsi="Arial" w:cs="Arial"/>
                <w:bCs/>
                <w:lang w:val="es-ES_tradnl"/>
              </w:rPr>
              <w:t>Problemas más importantes encontrados en la prestación del Servicio y el criterio técnico que sustentó las soluciones aplicadas en cada caso.</w:t>
            </w:r>
          </w:p>
          <w:p w:rsidR="00CB4907" w:rsidRPr="00365948" w:rsidRDefault="00CB4907" w:rsidP="00E34132">
            <w:pPr>
              <w:numPr>
                <w:ilvl w:val="2"/>
                <w:numId w:val="98"/>
              </w:numPr>
              <w:ind w:left="1276" w:hanging="709"/>
              <w:jc w:val="both"/>
              <w:rPr>
                <w:rFonts w:ascii="Arial" w:hAnsi="Arial" w:cs="Arial"/>
                <w:bCs/>
                <w:lang w:val="es-ES_tradnl"/>
              </w:rPr>
            </w:pPr>
            <w:r w:rsidRPr="00365948">
              <w:rPr>
                <w:rFonts w:ascii="Arial" w:hAnsi="Arial" w:cs="Arial"/>
                <w:bCs/>
                <w:lang w:val="es-ES_tradnl"/>
              </w:rPr>
              <w:t xml:space="preserve">Personal empleado por el </w:t>
            </w:r>
            <w:r w:rsidRPr="008E1830">
              <w:rPr>
                <w:rFonts w:ascii="Arial" w:hAnsi="Arial" w:cs="Arial"/>
                <w:b/>
                <w:bCs/>
                <w:lang w:val="es-ES_tradnl"/>
              </w:rPr>
              <w:t>SUPERVISOR</w:t>
            </w:r>
            <w:r w:rsidRPr="00365948">
              <w:rPr>
                <w:rFonts w:ascii="Arial" w:hAnsi="Arial" w:cs="Arial"/>
                <w:bCs/>
                <w:lang w:val="es-ES_tradnl"/>
              </w:rPr>
              <w:t xml:space="preserve"> en el periodo reportado.</w:t>
            </w:r>
          </w:p>
          <w:p w:rsidR="00CB4907" w:rsidRPr="00365948" w:rsidRDefault="00CB4907" w:rsidP="00E34132">
            <w:pPr>
              <w:numPr>
                <w:ilvl w:val="2"/>
                <w:numId w:val="98"/>
              </w:numPr>
              <w:ind w:left="1276" w:hanging="709"/>
              <w:jc w:val="both"/>
              <w:rPr>
                <w:rFonts w:ascii="Arial" w:hAnsi="Arial" w:cs="Arial"/>
                <w:bCs/>
                <w:lang w:val="es-ES_tradnl"/>
              </w:rPr>
            </w:pPr>
            <w:r w:rsidRPr="00365948">
              <w:rPr>
                <w:rFonts w:ascii="Arial" w:hAnsi="Arial" w:cs="Arial"/>
                <w:bCs/>
                <w:lang w:val="es-ES_tradnl"/>
              </w:rPr>
              <w:t xml:space="preserve">Actividades realizadas por el </w:t>
            </w:r>
            <w:r w:rsidRPr="008E1830">
              <w:rPr>
                <w:rFonts w:ascii="Arial" w:hAnsi="Arial" w:cs="Arial"/>
                <w:b/>
                <w:bCs/>
                <w:lang w:val="es-ES_tradnl"/>
              </w:rPr>
              <w:t>SUPERVISOR</w:t>
            </w:r>
            <w:r w:rsidRPr="00365948">
              <w:rPr>
                <w:rFonts w:ascii="Arial" w:hAnsi="Arial" w:cs="Arial"/>
                <w:bCs/>
                <w:lang w:val="es-ES_tradnl"/>
              </w:rPr>
              <w:t>.</w:t>
            </w:r>
          </w:p>
          <w:p w:rsidR="00CB4907" w:rsidRPr="00365948" w:rsidRDefault="00CB4907" w:rsidP="00E34132">
            <w:pPr>
              <w:numPr>
                <w:ilvl w:val="2"/>
                <w:numId w:val="98"/>
              </w:numPr>
              <w:ind w:left="1276" w:hanging="709"/>
              <w:jc w:val="both"/>
              <w:rPr>
                <w:rFonts w:ascii="Arial" w:hAnsi="Arial" w:cs="Arial"/>
                <w:bCs/>
                <w:lang w:val="es-ES_tradnl"/>
              </w:rPr>
            </w:pPr>
            <w:r w:rsidRPr="00365948">
              <w:rPr>
                <w:rFonts w:ascii="Arial" w:hAnsi="Arial" w:cs="Arial"/>
                <w:bCs/>
                <w:lang w:val="es-ES_tradnl"/>
              </w:rPr>
              <w:t>Estado de avance de la obra ejecutada por el Contratista en comparación con el cronograma de ejecución vigente.</w:t>
            </w:r>
          </w:p>
          <w:p w:rsidR="00CB4907" w:rsidRPr="00365948" w:rsidRDefault="00CB4907" w:rsidP="00E34132">
            <w:pPr>
              <w:numPr>
                <w:ilvl w:val="2"/>
                <w:numId w:val="98"/>
              </w:numPr>
              <w:ind w:left="1276" w:hanging="709"/>
              <w:jc w:val="both"/>
              <w:rPr>
                <w:rFonts w:ascii="Arial" w:hAnsi="Arial" w:cs="Arial"/>
                <w:bCs/>
                <w:lang w:val="es-ES_tradnl"/>
              </w:rPr>
            </w:pPr>
            <w:r w:rsidRPr="00365948">
              <w:rPr>
                <w:rFonts w:ascii="Arial" w:hAnsi="Arial" w:cs="Arial"/>
                <w:bCs/>
                <w:lang w:val="es-ES_tradnl"/>
              </w:rPr>
              <w:t xml:space="preserve">Comunicaciones más importantes intercambiadas con el Contratista y con el </w:t>
            </w:r>
            <w:r w:rsidRPr="00365948">
              <w:rPr>
                <w:rFonts w:ascii="Arial" w:hAnsi="Arial" w:cs="Arial"/>
                <w:lang w:val="es-ES_tradnl"/>
              </w:rPr>
              <w:t>Fiscal de Obra</w:t>
            </w:r>
            <w:r w:rsidRPr="00365948">
              <w:rPr>
                <w:rFonts w:ascii="Arial" w:hAnsi="Arial" w:cs="Arial"/>
                <w:bCs/>
                <w:lang w:val="es-ES_tradnl"/>
              </w:rPr>
              <w:t>.</w:t>
            </w:r>
          </w:p>
          <w:p w:rsidR="00CB4907" w:rsidRPr="00365948" w:rsidRDefault="00CB4907" w:rsidP="00E34132">
            <w:pPr>
              <w:numPr>
                <w:ilvl w:val="2"/>
                <w:numId w:val="98"/>
              </w:numPr>
              <w:ind w:left="1276" w:hanging="709"/>
              <w:jc w:val="both"/>
              <w:rPr>
                <w:rFonts w:ascii="Arial" w:hAnsi="Arial" w:cs="Arial"/>
                <w:bCs/>
                <w:lang w:val="es-ES_tradnl"/>
              </w:rPr>
            </w:pPr>
            <w:r w:rsidRPr="00365948">
              <w:rPr>
                <w:rFonts w:ascii="Arial" w:hAnsi="Arial" w:cs="Arial"/>
                <w:bCs/>
                <w:lang w:val="es-ES_tradnl"/>
              </w:rPr>
              <w:t>Información sobre modificaciones (si se procesaron en el periodo).</w:t>
            </w:r>
          </w:p>
          <w:p w:rsidR="00CB4907" w:rsidRDefault="00CB4907" w:rsidP="00E34132">
            <w:pPr>
              <w:numPr>
                <w:ilvl w:val="2"/>
                <w:numId w:val="98"/>
              </w:numPr>
              <w:ind w:left="1276" w:hanging="709"/>
              <w:jc w:val="both"/>
              <w:rPr>
                <w:rFonts w:ascii="Arial" w:hAnsi="Arial" w:cs="Arial"/>
                <w:bCs/>
                <w:lang w:val="es-ES_tradnl"/>
              </w:rPr>
            </w:pPr>
            <w:r w:rsidRPr="00365948">
              <w:rPr>
                <w:rFonts w:ascii="Arial" w:hAnsi="Arial" w:cs="Arial"/>
                <w:bCs/>
                <w:lang w:val="es-ES_tradnl"/>
              </w:rPr>
              <w:t>Información miscelánea.</w:t>
            </w:r>
          </w:p>
          <w:p w:rsidR="00CB4907" w:rsidRPr="00365948" w:rsidRDefault="00CB4907" w:rsidP="00E34132">
            <w:pPr>
              <w:numPr>
                <w:ilvl w:val="1"/>
                <w:numId w:val="98"/>
              </w:numPr>
              <w:spacing w:before="120" w:after="120"/>
              <w:ind w:left="566" w:hangingChars="282" w:hanging="566"/>
              <w:jc w:val="both"/>
              <w:rPr>
                <w:rFonts w:ascii="Arial" w:hAnsi="Arial" w:cs="Arial"/>
                <w:bCs/>
                <w:lang w:val="es-ES_tradnl"/>
              </w:rPr>
            </w:pPr>
            <w:r w:rsidRPr="00365948">
              <w:rPr>
                <w:rFonts w:ascii="Arial" w:hAnsi="Arial" w:cs="Arial"/>
                <w:b/>
                <w:lang w:val="es-ES_tradnl"/>
              </w:rPr>
              <w:t>Informes especiales:</w:t>
            </w:r>
          </w:p>
          <w:p w:rsidR="00CB4907" w:rsidRPr="00EA43C0" w:rsidRDefault="00CB4907" w:rsidP="00CB4907">
            <w:pPr>
              <w:spacing w:before="120" w:after="120"/>
              <w:ind w:left="567"/>
              <w:jc w:val="both"/>
              <w:rPr>
                <w:rFonts w:ascii="Arial" w:hAnsi="Arial" w:cs="Arial"/>
                <w:bCs/>
                <w:lang w:val="es-ES_tradnl"/>
              </w:rPr>
            </w:pPr>
            <w:r w:rsidRPr="00365948">
              <w:rPr>
                <w:rFonts w:ascii="Arial" w:hAnsi="Arial" w:cs="Arial"/>
                <w:bCs/>
                <w:lang w:val="es-ES_tradnl"/>
              </w:rPr>
              <w:t xml:space="preserve">Cuando se presenten asuntos o problemas que, por su importancia, incidan en el desarrollo normal del Servicio o de la obra ejecutada por el Contratista a requerimiento </w:t>
            </w:r>
            <w:r w:rsidRPr="00365948">
              <w:rPr>
                <w:rFonts w:ascii="Arial" w:hAnsi="Arial" w:cs="Arial"/>
                <w:lang w:val="es-ES_tradnl"/>
              </w:rPr>
              <w:t>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EA43C0">
              <w:rPr>
                <w:rFonts w:ascii="Arial" w:hAnsi="Arial" w:cs="Arial"/>
                <w:b/>
                <w:bCs/>
                <w:lang w:val="es-ES_tradnl"/>
              </w:rPr>
              <w:t xml:space="preserve">ENTIDAD </w:t>
            </w:r>
            <w:r w:rsidRPr="00EA43C0">
              <w:rPr>
                <w:rFonts w:ascii="Arial" w:hAnsi="Arial" w:cs="Arial"/>
                <w:bCs/>
                <w:lang w:val="es-ES_tradnl"/>
              </w:rPr>
              <w:t xml:space="preserve">a través del </w:t>
            </w:r>
            <w:r w:rsidRPr="00EA43C0">
              <w:rPr>
                <w:rFonts w:ascii="Arial" w:hAnsi="Arial" w:cs="Arial"/>
                <w:lang w:val="es-ES_tradnl"/>
              </w:rPr>
              <w:t>Fiscal de Obra</w:t>
            </w:r>
            <w:r w:rsidRPr="00EA43C0">
              <w:rPr>
                <w:rFonts w:ascii="Arial" w:hAnsi="Arial" w:cs="Arial"/>
                <w:bCs/>
                <w:lang w:val="es-ES_tradnl"/>
              </w:rPr>
              <w:t>, el</w:t>
            </w:r>
            <w:r w:rsidRPr="00EA43C0">
              <w:rPr>
                <w:rFonts w:ascii="Arial" w:hAnsi="Arial" w:cs="Arial"/>
                <w:b/>
                <w:lang w:val="es-ES_tradnl"/>
              </w:rPr>
              <w:t xml:space="preserve"> SUPERVISOR</w:t>
            </w:r>
            <w:r w:rsidRPr="00EA43C0">
              <w:rPr>
                <w:rFonts w:ascii="Arial" w:hAnsi="Arial" w:cs="Arial"/>
                <w:bCs/>
                <w:lang w:val="es-ES_tradnl"/>
              </w:rPr>
              <w:t xml:space="preserve"> emitirá informe especial sobre el tema específico requerido, en </w:t>
            </w:r>
            <w:r w:rsidRPr="00EA43C0">
              <w:rPr>
                <w:rFonts w:ascii="Arial" w:hAnsi="Arial" w:cs="Arial"/>
                <w:bCs/>
                <w:i/>
                <w:lang w:val="es-ES_tradnl"/>
              </w:rPr>
              <w:t>literal (numeral</w:t>
            </w:r>
            <w:r w:rsidRPr="00EA43C0">
              <w:rPr>
                <w:rFonts w:ascii="Arial" w:hAnsi="Arial" w:cs="Arial"/>
                <w:bCs/>
                <w:lang w:val="es-ES_tradnl"/>
              </w:rPr>
              <w:t xml:space="preserve">) ejemplares, conteniendo el detalle y las recomendaciones para que </w:t>
            </w:r>
            <w:r w:rsidRPr="00EA43C0">
              <w:rPr>
                <w:rFonts w:ascii="Arial" w:hAnsi="Arial" w:cs="Arial"/>
                <w:lang w:val="es-ES_tradnl"/>
              </w:rPr>
              <w:t xml:space="preserve">el </w:t>
            </w:r>
            <w:r w:rsidRPr="00EA43C0">
              <w:rPr>
                <w:rFonts w:ascii="Arial" w:hAnsi="Arial" w:cs="Arial"/>
                <w:bCs/>
                <w:lang w:val="es-ES_tradnl"/>
              </w:rPr>
              <w:t>Fiscal de Obra</w:t>
            </w:r>
            <w:r w:rsidRPr="00EA43C0">
              <w:rPr>
                <w:rFonts w:ascii="Arial" w:hAnsi="Arial" w:cs="Arial"/>
                <w:b/>
                <w:bCs/>
                <w:lang w:val="es-ES_tradnl"/>
              </w:rPr>
              <w:t xml:space="preserve"> </w:t>
            </w:r>
            <w:r w:rsidRPr="00EA43C0">
              <w:rPr>
                <w:rFonts w:ascii="Arial" w:hAnsi="Arial" w:cs="Arial"/>
                <w:bCs/>
                <w:lang w:val="es-ES_tradnl"/>
              </w:rPr>
              <w:t>pueda adoptar las decisiones más adecuadas.</w:t>
            </w:r>
          </w:p>
          <w:p w:rsidR="00CB4907" w:rsidRPr="00EA43C0" w:rsidRDefault="00CB4907" w:rsidP="00E34132">
            <w:pPr>
              <w:numPr>
                <w:ilvl w:val="1"/>
                <w:numId w:val="98"/>
              </w:numPr>
              <w:spacing w:before="120" w:after="120"/>
              <w:ind w:left="566" w:hangingChars="282" w:hanging="566"/>
              <w:jc w:val="both"/>
              <w:rPr>
                <w:rFonts w:ascii="Arial" w:hAnsi="Arial" w:cs="Arial"/>
                <w:bCs/>
                <w:lang w:val="es-ES_tradnl"/>
              </w:rPr>
            </w:pPr>
            <w:r w:rsidRPr="00EA43C0">
              <w:rPr>
                <w:rFonts w:ascii="Arial" w:hAnsi="Arial" w:cs="Arial"/>
                <w:b/>
                <w:lang w:val="es-ES_tradnl"/>
              </w:rPr>
              <w:t>Producto final:</w:t>
            </w:r>
            <w:r w:rsidRPr="00EA43C0">
              <w:rPr>
                <w:rFonts w:ascii="Arial" w:hAnsi="Arial" w:cs="Arial"/>
                <w:lang w:val="es-ES_tradnl"/>
              </w:rPr>
              <w:t xml:space="preserve"> </w:t>
            </w:r>
          </w:p>
          <w:p w:rsidR="00CB4907" w:rsidRPr="00EA43C0" w:rsidRDefault="00CB4907" w:rsidP="00CB4907">
            <w:pPr>
              <w:spacing w:before="120" w:after="120"/>
              <w:ind w:left="567"/>
              <w:jc w:val="both"/>
              <w:rPr>
                <w:rFonts w:ascii="Arial" w:hAnsi="Arial" w:cs="Arial"/>
                <w:bCs/>
                <w:lang w:val="es-ES_tradnl"/>
              </w:rPr>
            </w:pPr>
            <w:r w:rsidRPr="00EA43C0">
              <w:rPr>
                <w:rFonts w:ascii="Arial" w:hAnsi="Arial" w:cs="Arial"/>
                <w:lang w:val="es-ES_tradnl"/>
              </w:rPr>
              <w:t xml:space="preserve">En el plazo que medie entre la recepción provisional y la recepción definitiva de </w:t>
            </w:r>
            <w:r w:rsidRPr="00EA43C0">
              <w:rPr>
                <w:rFonts w:ascii="Arial" w:hAnsi="Arial" w:cs="Arial"/>
                <w:bCs/>
                <w:lang w:val="es-ES_tradnl"/>
              </w:rPr>
              <w:t>la obra ejecutada por el Contratista</w:t>
            </w:r>
            <w:r w:rsidRPr="00EA43C0">
              <w:rPr>
                <w:rFonts w:ascii="Arial" w:hAnsi="Arial" w:cs="Arial"/>
                <w:lang w:val="es-ES_tradnl"/>
              </w:rPr>
              <w:t xml:space="preserve">, el </w:t>
            </w:r>
            <w:r w:rsidRPr="00EA43C0">
              <w:rPr>
                <w:rFonts w:ascii="Arial" w:hAnsi="Arial" w:cs="Arial"/>
                <w:b/>
                <w:lang w:val="es-ES_tradnl"/>
              </w:rPr>
              <w:t>SUPERVISOR</w:t>
            </w:r>
            <w:r w:rsidRPr="00EA43C0">
              <w:rPr>
                <w:rFonts w:ascii="Arial" w:hAnsi="Arial" w:cs="Arial"/>
                <w:lang w:val="es-ES_tradnl"/>
              </w:rPr>
              <w:t xml:space="preserve"> emitirá un informe final del Servicio incluyendo todos los aspectos y elementos previstos en el alcance de trabajo y propuesta presentada.</w:t>
            </w:r>
          </w:p>
          <w:p w:rsidR="00CB4907" w:rsidRPr="00EA43C0" w:rsidRDefault="00CB4907" w:rsidP="00CB4907">
            <w:pPr>
              <w:tabs>
                <w:tab w:val="left" w:pos="1701"/>
              </w:tabs>
              <w:spacing w:before="120" w:after="120"/>
              <w:ind w:left="567"/>
              <w:jc w:val="both"/>
              <w:rPr>
                <w:rFonts w:ascii="Arial" w:hAnsi="Arial" w:cs="Arial"/>
                <w:bCs/>
                <w:lang w:val="es-ES_tradnl"/>
              </w:rPr>
            </w:pPr>
            <w:r w:rsidRPr="00EA43C0">
              <w:rPr>
                <w:rFonts w:ascii="Arial" w:hAnsi="Arial" w:cs="Arial"/>
                <w:bCs/>
                <w:lang w:val="es-ES_tradnl"/>
              </w:rPr>
              <w:t xml:space="preserve">Este informe contendrá también las respectivas conclusiones y recomendaciones a efectos de que </w:t>
            </w:r>
            <w:r w:rsidRPr="00EA43C0">
              <w:rPr>
                <w:rFonts w:ascii="Arial" w:hAnsi="Arial" w:cs="Arial"/>
                <w:lang w:val="es-ES_tradnl"/>
              </w:rPr>
              <w:t xml:space="preserve">la </w:t>
            </w:r>
            <w:r w:rsidRPr="00EA43C0">
              <w:rPr>
                <w:rFonts w:ascii="Arial" w:hAnsi="Arial" w:cs="Arial"/>
                <w:b/>
                <w:bCs/>
                <w:lang w:val="es-ES_tradnl"/>
              </w:rPr>
              <w:t xml:space="preserve">ENTIDAD </w:t>
            </w:r>
            <w:r w:rsidRPr="00EA43C0">
              <w:rPr>
                <w:rFonts w:ascii="Arial" w:hAnsi="Arial" w:cs="Arial"/>
                <w:bCs/>
                <w:lang w:val="es-ES_tradnl"/>
              </w:rPr>
              <w:t>tome y asuma las acciones técnicas, económicas, legales u otras que correspondan.</w:t>
            </w:r>
          </w:p>
          <w:p w:rsidR="00CB4907" w:rsidRPr="00EA43C0" w:rsidRDefault="00CB4907" w:rsidP="00CB4907">
            <w:pPr>
              <w:spacing w:before="120" w:after="120"/>
              <w:ind w:left="567" w:firstLine="5"/>
              <w:jc w:val="both"/>
              <w:rPr>
                <w:rFonts w:ascii="Arial" w:hAnsi="Arial" w:cs="Arial"/>
                <w:lang w:val="es-ES_tradnl"/>
              </w:rPr>
            </w:pPr>
            <w:r w:rsidRPr="00EA43C0">
              <w:rPr>
                <w:rFonts w:ascii="Arial" w:hAnsi="Arial" w:cs="Arial"/>
                <w:lang w:val="es-ES_tradnl"/>
              </w:rPr>
              <w:t xml:space="preserve">El informe final debe ser presentado por el </w:t>
            </w:r>
            <w:r w:rsidRPr="00EA43C0">
              <w:rPr>
                <w:rFonts w:ascii="Arial" w:hAnsi="Arial" w:cs="Arial"/>
                <w:b/>
                <w:lang w:val="es-ES_tradnl"/>
              </w:rPr>
              <w:t>SUPERVISOR</w:t>
            </w:r>
            <w:r w:rsidRPr="00EA43C0">
              <w:rPr>
                <w:rFonts w:ascii="Arial" w:hAnsi="Arial" w:cs="Arial"/>
                <w:lang w:val="es-ES_tradnl"/>
              </w:rPr>
              <w:t xml:space="preserve"> dentro del plazo máximo previsto de diez (10) días hábiles, en </w:t>
            </w:r>
            <w:r w:rsidRPr="00EA43C0">
              <w:rPr>
                <w:rFonts w:ascii="Arial" w:hAnsi="Arial" w:cs="Arial"/>
                <w:bCs/>
                <w:i/>
                <w:lang w:val="es-ES_tradnl"/>
              </w:rPr>
              <w:t>literal (numeral</w:t>
            </w:r>
            <w:r w:rsidRPr="00EA43C0">
              <w:rPr>
                <w:rFonts w:ascii="Arial" w:hAnsi="Arial" w:cs="Arial"/>
                <w:bCs/>
                <w:lang w:val="es-ES_tradnl"/>
              </w:rPr>
              <w:t>)</w:t>
            </w:r>
            <w:r w:rsidRPr="00EA43C0">
              <w:rPr>
                <w:rFonts w:ascii="Arial" w:hAnsi="Arial" w:cs="Arial"/>
                <w:lang w:val="es-ES_tradnl"/>
              </w:rPr>
              <w:t xml:space="preserve"> ejemplares.</w:t>
            </w:r>
          </w:p>
          <w:p w:rsidR="00CB4907" w:rsidRPr="00EA43C0" w:rsidRDefault="00CB4907" w:rsidP="00CB4907">
            <w:pPr>
              <w:spacing w:before="120" w:after="120"/>
              <w:ind w:left="567" w:firstLine="5"/>
              <w:jc w:val="both"/>
              <w:rPr>
                <w:rFonts w:ascii="Arial" w:hAnsi="Arial" w:cs="Arial"/>
                <w:lang w:val="es-ES_tradnl"/>
              </w:rPr>
            </w:pPr>
            <w:r w:rsidRPr="00EA43C0">
              <w:rPr>
                <w:rFonts w:ascii="Arial" w:hAnsi="Arial" w:cs="Arial"/>
                <w:lang w:val="es-ES_tradnl"/>
              </w:rPr>
              <w:t xml:space="preserve">El informe final, deberá ser analizado por la </w:t>
            </w:r>
            <w:r w:rsidRPr="00EA43C0">
              <w:rPr>
                <w:rFonts w:ascii="Arial" w:hAnsi="Arial" w:cs="Arial"/>
                <w:b/>
                <w:bCs/>
                <w:lang w:val="es-ES_tradnl"/>
              </w:rPr>
              <w:t>ENTIDAD</w:t>
            </w:r>
            <w:r w:rsidRPr="00EA43C0">
              <w:rPr>
                <w:rFonts w:ascii="Arial" w:hAnsi="Arial" w:cs="Arial"/>
                <w:bCs/>
                <w:lang w:val="es-ES_tradnl"/>
              </w:rPr>
              <w:t xml:space="preserve"> a través del Fiscal de Servicio</w:t>
            </w:r>
            <w:r w:rsidRPr="00EA43C0">
              <w:rPr>
                <w:rFonts w:ascii="Arial" w:hAnsi="Arial" w:cs="Arial"/>
                <w:lang w:val="es-ES_tradnl"/>
              </w:rPr>
              <w:t xml:space="preserve">, en el nivel operativo correspondiente dentro del plazo máximo de diez (10) días hábiles desde su presentación. Emitida su aceptación y aprobación por el Fiscal de </w:t>
            </w:r>
            <w:r w:rsidRPr="00EA43C0">
              <w:rPr>
                <w:rFonts w:ascii="Arial" w:hAnsi="Arial" w:cs="Arial"/>
                <w:bCs/>
                <w:lang w:val="es-ES_tradnl"/>
              </w:rPr>
              <w:t>Servicio</w:t>
            </w:r>
            <w:r w:rsidRPr="00EA43C0">
              <w:rPr>
                <w:rFonts w:ascii="Arial" w:hAnsi="Arial" w:cs="Arial"/>
                <w:lang w:val="es-ES_tradnl"/>
              </w:rPr>
              <w:t xml:space="preserve">, éste autorizará el pago final a favor del </w:t>
            </w:r>
            <w:r w:rsidRPr="00EA43C0">
              <w:rPr>
                <w:rFonts w:ascii="Arial" w:hAnsi="Arial" w:cs="Arial"/>
                <w:b/>
                <w:lang w:val="es-ES_tradnl"/>
              </w:rPr>
              <w:t>SUPERVISOR</w:t>
            </w:r>
            <w:r w:rsidRPr="00EA43C0">
              <w:rPr>
                <w:rFonts w:ascii="Arial" w:hAnsi="Arial" w:cs="Arial"/>
                <w:lang w:val="es-ES_tradnl"/>
              </w:rPr>
              <w:t>.</w:t>
            </w:r>
          </w:p>
          <w:p w:rsidR="00CB4907" w:rsidRPr="00F63B27" w:rsidRDefault="00CB4907" w:rsidP="00CB4907">
            <w:pPr>
              <w:spacing w:after="120"/>
              <w:ind w:left="567"/>
              <w:jc w:val="both"/>
              <w:rPr>
                <w:rFonts w:ascii="Arial" w:hAnsi="Arial" w:cs="Arial"/>
                <w:bCs/>
              </w:rPr>
            </w:pPr>
            <w:r w:rsidRPr="00EA43C0">
              <w:rPr>
                <w:rFonts w:ascii="Arial" w:hAnsi="Arial" w:cs="Arial"/>
                <w:bCs/>
              </w:rPr>
              <w:lastRenderedPageBreak/>
              <w:t xml:space="preserve">En caso que el informe final presentado fuese observado por el Fiscal de Servicio, dentro del plazo máximo de </w:t>
            </w:r>
            <w:r w:rsidRPr="00EA43C0">
              <w:rPr>
                <w:rFonts w:ascii="Arial" w:hAnsi="Arial" w:cs="Arial"/>
                <w:bCs/>
                <w:i/>
                <w:lang w:val="es-ES_tradnl"/>
              </w:rPr>
              <w:t>literal (numeral</w:t>
            </w:r>
            <w:r w:rsidRPr="00EA43C0">
              <w:rPr>
                <w:rFonts w:ascii="Arial" w:hAnsi="Arial" w:cs="Arial"/>
                <w:bCs/>
                <w:lang w:val="es-ES_tradnl"/>
              </w:rPr>
              <w:t>)</w:t>
            </w:r>
            <w:r w:rsidRPr="00EA43C0">
              <w:rPr>
                <w:rFonts w:ascii="Arial" w:hAnsi="Arial" w:cs="Arial"/>
                <w:lang w:val="es-ES_tradnl"/>
              </w:rPr>
              <w:t xml:space="preserve"> </w:t>
            </w:r>
            <w:r w:rsidRPr="00EA43C0">
              <w:rPr>
                <w:rFonts w:ascii="Arial" w:hAnsi="Arial" w:cs="Arial"/>
                <w:bCs/>
              </w:rPr>
              <w:t xml:space="preserve">días calendario, el mismo será devuelto al </w:t>
            </w:r>
            <w:r w:rsidRPr="00EA43C0">
              <w:rPr>
                <w:rFonts w:ascii="Arial" w:hAnsi="Arial" w:cs="Arial"/>
                <w:b/>
                <w:bCs/>
              </w:rPr>
              <w:t>SUPERVISOR</w:t>
            </w:r>
            <w:r w:rsidRPr="0083463C">
              <w:rPr>
                <w:rFonts w:ascii="Arial" w:hAnsi="Arial" w:cs="Arial"/>
                <w:bCs/>
              </w:rPr>
              <w:t xml:space="preserve">, para que éste </w:t>
            </w:r>
            <w:r w:rsidRPr="00EA43C0">
              <w:rPr>
                <w:rFonts w:ascii="Arial" w:hAnsi="Arial" w:cs="Arial"/>
                <w:bCs/>
              </w:rPr>
              <w:t xml:space="preserve">realice </w:t>
            </w:r>
            <w:r w:rsidRPr="0083463C">
              <w:rPr>
                <w:rFonts w:ascii="Arial" w:hAnsi="Arial" w:cs="Arial"/>
                <w:bCs/>
              </w:rPr>
              <w:t>las complementaciones o correcciones</w:t>
            </w:r>
            <w:r w:rsidRPr="00F63B27">
              <w:rPr>
                <w:rFonts w:ascii="Arial" w:hAnsi="Arial" w:cs="Arial"/>
                <w:bCs/>
              </w:rPr>
              <w:t xml:space="preserve"> pertinentes, dentro del plazo que el Fiscal de Servicio prevea al efecto de forma expresa en la carta de devolución del informe final. Concluido el plazo señalado, el </w:t>
            </w:r>
            <w:r w:rsidRPr="00F63B27">
              <w:rPr>
                <w:rFonts w:ascii="Arial" w:hAnsi="Arial" w:cs="Arial"/>
                <w:b/>
                <w:bCs/>
              </w:rPr>
              <w:t xml:space="preserve">SUPERVISOR </w:t>
            </w:r>
            <w:r w:rsidRPr="00F63B27">
              <w:rPr>
                <w:rFonts w:ascii="Arial" w:hAnsi="Arial" w:cs="Arial"/>
                <w:bCs/>
              </w:rPr>
              <w:t>presentará el informe final y el trámite de aprobación, se procesará conforme lo previsto en la presente cláusula.</w:t>
            </w:r>
          </w:p>
          <w:p w:rsidR="00CB4907" w:rsidRPr="00365948" w:rsidRDefault="00CB4907" w:rsidP="00CB4907">
            <w:pPr>
              <w:spacing w:before="120" w:after="120"/>
              <w:jc w:val="both"/>
              <w:rPr>
                <w:rFonts w:ascii="Arial" w:hAnsi="Arial" w:cs="Arial"/>
                <w:b/>
                <w:lang w:val="es-ES_tradnl"/>
              </w:rPr>
            </w:pPr>
            <w:r w:rsidRPr="00DB733D">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VIGÉSIMA </w:t>
            </w:r>
            <w:r>
              <w:rPr>
                <w:rFonts w:ascii="Arial" w:hAnsi="Arial" w:cs="Arial"/>
                <w:b/>
                <w:u w:val="single"/>
                <w:lang w:val="es-BO"/>
              </w:rPr>
              <w:t>TERCERA</w:t>
            </w:r>
            <w:r w:rsidRPr="00365948">
              <w:rPr>
                <w:rFonts w:ascii="Arial" w:hAnsi="Arial" w:cs="Arial"/>
                <w:b/>
                <w:u w:val="single"/>
                <w:lang w:val="es-ES_tradnl"/>
              </w:rPr>
              <w:t>.- (APROBACIÓN DE DOCUMENTOS Y PROPIEDAD DE LOS MISMOS)</w:t>
            </w:r>
          </w:p>
          <w:p w:rsidR="00CB4907" w:rsidRPr="00365948" w:rsidRDefault="00CB4907" w:rsidP="00CB4907">
            <w:pPr>
              <w:spacing w:before="120" w:after="120"/>
              <w:ind w:left="567" w:hanging="567"/>
              <w:jc w:val="both"/>
              <w:rPr>
                <w:rFonts w:ascii="Arial" w:hAnsi="Arial" w:cs="Arial"/>
                <w:lang w:val="es-ES_tradnl"/>
              </w:rPr>
            </w:pPr>
            <w:r w:rsidRPr="00365948">
              <w:rPr>
                <w:rFonts w:ascii="Arial" w:hAnsi="Arial" w:cs="Arial"/>
                <w:b/>
                <w:lang w:val="es-ES_tradnl"/>
              </w:rPr>
              <w:t>2</w:t>
            </w:r>
            <w:r>
              <w:rPr>
                <w:rFonts w:ascii="Arial" w:hAnsi="Arial" w:cs="Arial"/>
                <w:b/>
                <w:lang w:val="es-ES_tradnl"/>
              </w:rPr>
              <w:t>3</w:t>
            </w:r>
            <w:r w:rsidRPr="00365948">
              <w:rPr>
                <w:rFonts w:ascii="Arial" w:hAnsi="Arial" w:cs="Arial"/>
                <w:b/>
                <w:lang w:val="es-ES_tradnl"/>
              </w:rPr>
              <w:t>.1</w:t>
            </w:r>
            <w:r>
              <w:rPr>
                <w:rFonts w:ascii="Arial" w:hAnsi="Arial" w:cs="Arial"/>
                <w:b/>
                <w:lang w:val="es-ES_tradnl"/>
              </w:rPr>
              <w:tab/>
            </w:r>
            <w:r w:rsidRPr="00365948">
              <w:rPr>
                <w:rFonts w:ascii="Arial" w:hAnsi="Arial" w:cs="Arial"/>
                <w:b/>
                <w:lang w:val="es-ES_tradnl"/>
              </w:rPr>
              <w:t>Procedimiento de aprobación:</w:t>
            </w:r>
            <w:r w:rsidRPr="00365948">
              <w:rPr>
                <w:rFonts w:ascii="Arial" w:hAnsi="Arial" w:cs="Arial"/>
                <w:lang w:val="es-ES_tradnl"/>
              </w:rPr>
              <w:t xml:space="preserve"> </w:t>
            </w:r>
          </w:p>
          <w:p w:rsidR="00CB4907" w:rsidRPr="00365948" w:rsidRDefault="00CB4907" w:rsidP="00CB4907">
            <w:pPr>
              <w:spacing w:before="120" w:after="120"/>
              <w:ind w:left="567"/>
              <w:jc w:val="both"/>
              <w:rPr>
                <w:rFonts w:ascii="Arial" w:hAnsi="Arial" w:cs="Arial"/>
                <w:lang w:val="es-ES_tradnl"/>
              </w:rPr>
            </w:pPr>
            <w:r w:rsidRPr="00365948">
              <w:rPr>
                <w:rFonts w:ascii="Arial" w:hAnsi="Arial" w:cs="Arial"/>
                <w:lang w:val="es-ES_tradnl"/>
              </w:rPr>
              <w:t xml:space="preserve">El Fiscal de </w:t>
            </w:r>
            <w:r>
              <w:rPr>
                <w:rFonts w:ascii="Arial" w:hAnsi="Arial" w:cs="Arial"/>
                <w:lang w:val="es-ES_tradnl"/>
              </w:rPr>
              <w:t>Servicio</w:t>
            </w:r>
            <w:r w:rsidRPr="00365948">
              <w:rPr>
                <w:rFonts w:ascii="Arial" w:hAnsi="Arial" w:cs="Arial"/>
                <w:lang w:val="es-ES_tradnl"/>
              </w:rPr>
              <w:t xml:space="preserve">, una vez recibidos los informes, revisará cada uno de éstos de forma completa, así como otros documentos que emanen de la ejecución del Servicio y hará conocer al </w:t>
            </w:r>
            <w:r w:rsidRPr="008E1830">
              <w:rPr>
                <w:rFonts w:ascii="Arial" w:hAnsi="Arial" w:cs="Arial"/>
                <w:b/>
                <w:lang w:val="es-ES_tradnl"/>
              </w:rPr>
              <w:t>SUPERVISOR</w:t>
            </w:r>
            <w:r w:rsidRPr="00365948">
              <w:rPr>
                <w:rFonts w:ascii="Arial" w:hAnsi="Arial" w:cs="Arial"/>
                <w:lang w:val="es-ES_tradnl"/>
              </w:rPr>
              <w:t xml:space="preserve"> sus observaciones dentro del plazo de </w:t>
            </w:r>
            <w:r>
              <w:rPr>
                <w:rFonts w:ascii="Arial" w:hAnsi="Arial" w:cs="Arial"/>
                <w:lang w:val="es-ES_tradnl"/>
              </w:rPr>
              <w:t>diez</w:t>
            </w:r>
            <w:r w:rsidRPr="00365948">
              <w:rPr>
                <w:rFonts w:ascii="Arial" w:hAnsi="Arial" w:cs="Arial"/>
                <w:lang w:val="es-ES_tradnl"/>
              </w:rPr>
              <w:t xml:space="preserve"> (</w:t>
            </w:r>
            <w:r>
              <w:rPr>
                <w:rFonts w:ascii="Arial" w:hAnsi="Arial" w:cs="Arial"/>
                <w:lang w:val="es-ES_tradnl"/>
              </w:rPr>
              <w:t>10</w:t>
            </w:r>
            <w:r w:rsidRPr="00365948">
              <w:rPr>
                <w:rFonts w:ascii="Arial" w:hAnsi="Arial" w:cs="Arial"/>
                <w:lang w:val="es-ES_tradnl"/>
              </w:rPr>
              <w:t xml:space="preserve">) días hábiles computados a partir de la fecha de su presentación. Este plazo no incluye el de las posibles observaciones, comentarios o solicitudes de información adicionales. </w:t>
            </w:r>
          </w:p>
          <w:p w:rsidR="00CB4907" w:rsidRPr="00365948" w:rsidRDefault="00CB4907" w:rsidP="00CB4907">
            <w:pPr>
              <w:spacing w:before="120" w:after="120"/>
              <w:ind w:left="567"/>
              <w:jc w:val="both"/>
              <w:rPr>
                <w:rFonts w:ascii="Arial" w:hAnsi="Arial" w:cs="Arial"/>
                <w:b/>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se obliga a satisfacer dentro del plazo de </w:t>
            </w:r>
            <w:r>
              <w:rPr>
                <w:rFonts w:ascii="Arial" w:hAnsi="Arial" w:cs="Arial"/>
                <w:lang w:val="es-ES_tradnl"/>
              </w:rPr>
              <w:t>cinco</w:t>
            </w:r>
            <w:r w:rsidRPr="00365948">
              <w:rPr>
                <w:rFonts w:ascii="Arial" w:hAnsi="Arial" w:cs="Arial"/>
                <w:lang w:val="es-ES_tradnl"/>
              </w:rPr>
              <w:t xml:space="preserve"> (</w:t>
            </w:r>
            <w:r>
              <w:rPr>
                <w:rFonts w:ascii="Arial" w:hAnsi="Arial" w:cs="Arial"/>
                <w:lang w:val="es-ES_tradnl"/>
              </w:rPr>
              <w:t>5</w:t>
            </w:r>
            <w:r w:rsidRPr="00365948">
              <w:rPr>
                <w:rFonts w:ascii="Arial" w:hAnsi="Arial" w:cs="Arial"/>
                <w:lang w:val="es-ES_tradnl"/>
              </w:rPr>
              <w:t>)</w:t>
            </w:r>
            <w:r w:rsidRPr="00365948">
              <w:rPr>
                <w:rFonts w:ascii="Arial" w:hAnsi="Arial" w:cs="Arial"/>
                <w:b/>
                <w:i/>
                <w:lang w:val="es-ES_tradnl"/>
              </w:rPr>
              <w:t xml:space="preserve"> </w:t>
            </w:r>
            <w:r w:rsidRPr="00365948">
              <w:rPr>
                <w:rFonts w:ascii="Arial" w:hAnsi="Arial" w:cs="Arial"/>
                <w:lang w:val="es-ES_tradnl"/>
              </w:rPr>
              <w:t xml:space="preserve">días hábiles de su recepción, cualquier pedido de aclaración efectuado por el Fiscal de </w:t>
            </w:r>
            <w:r>
              <w:rPr>
                <w:rFonts w:ascii="Arial" w:hAnsi="Arial" w:cs="Arial"/>
                <w:lang w:val="es-ES_tradnl"/>
              </w:rPr>
              <w:t xml:space="preserve">Servicio </w:t>
            </w:r>
            <w:r w:rsidRPr="00365948">
              <w:rPr>
                <w:rFonts w:ascii="Arial" w:hAnsi="Arial" w:cs="Arial"/>
                <w:lang w:val="es-ES_tradnl"/>
              </w:rPr>
              <w:t>o a través de éste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5F35DA">
              <w:rPr>
                <w:rFonts w:ascii="Arial" w:hAnsi="Arial" w:cs="Arial"/>
                <w:lang w:val="es-ES_tradnl"/>
              </w:rPr>
              <w:t>.</w:t>
            </w:r>
          </w:p>
          <w:p w:rsidR="00CB4907" w:rsidRPr="00365948" w:rsidRDefault="00CB4907" w:rsidP="00CB4907">
            <w:pPr>
              <w:spacing w:before="120" w:after="120"/>
              <w:ind w:left="567" w:hanging="567"/>
              <w:jc w:val="both"/>
              <w:rPr>
                <w:rFonts w:ascii="Arial" w:hAnsi="Arial" w:cs="Arial"/>
                <w:bCs/>
                <w:lang w:val="es-ES_tradnl"/>
              </w:rPr>
            </w:pPr>
            <w:r w:rsidRPr="00365948">
              <w:rPr>
                <w:rFonts w:ascii="Arial" w:hAnsi="Arial" w:cs="Arial"/>
                <w:b/>
                <w:lang w:val="es-ES_tradnl"/>
              </w:rPr>
              <w:t>2</w:t>
            </w:r>
            <w:r>
              <w:rPr>
                <w:rFonts w:ascii="Arial" w:hAnsi="Arial" w:cs="Arial"/>
                <w:b/>
                <w:lang w:val="es-ES_tradnl"/>
              </w:rPr>
              <w:t>3</w:t>
            </w:r>
            <w:r w:rsidRPr="00365948">
              <w:rPr>
                <w:rFonts w:ascii="Arial" w:hAnsi="Arial" w:cs="Arial"/>
                <w:b/>
                <w:lang w:val="es-ES_tradnl"/>
              </w:rPr>
              <w:t>.2</w:t>
            </w:r>
            <w:r>
              <w:rPr>
                <w:rFonts w:ascii="Arial" w:hAnsi="Arial" w:cs="Arial"/>
                <w:b/>
                <w:lang w:val="es-ES_tradnl"/>
              </w:rPr>
              <w:t xml:space="preserve"> </w:t>
            </w:r>
            <w:r>
              <w:rPr>
                <w:rFonts w:ascii="Arial" w:hAnsi="Arial" w:cs="Arial"/>
                <w:b/>
                <w:lang w:val="es-ES_tradnl"/>
              </w:rPr>
              <w:tab/>
            </w:r>
            <w:r w:rsidRPr="00365948">
              <w:rPr>
                <w:rFonts w:ascii="Arial" w:hAnsi="Arial" w:cs="Arial"/>
                <w:b/>
                <w:lang w:val="es-ES_tradnl"/>
              </w:rPr>
              <w:t xml:space="preserve">Propiedad de los documentos emergentes de la supervisión: </w:t>
            </w:r>
          </w:p>
          <w:p w:rsidR="00CB4907" w:rsidRPr="00365948" w:rsidRDefault="00CB4907" w:rsidP="00CB4907">
            <w:pPr>
              <w:spacing w:before="120" w:after="120"/>
              <w:ind w:left="567"/>
              <w:jc w:val="both"/>
              <w:rPr>
                <w:rFonts w:ascii="Arial" w:hAnsi="Arial" w:cs="Arial"/>
                <w:bCs/>
                <w:lang w:val="es-ES_tradnl"/>
              </w:rPr>
            </w:pPr>
            <w:r w:rsidRPr="00365948">
              <w:rPr>
                <w:rFonts w:ascii="Arial" w:hAnsi="Arial" w:cs="Arial"/>
                <w:bCs/>
                <w:lang w:val="es-ES_tradnl"/>
              </w:rPr>
              <w:t xml:space="preserve">El informe final en original, copia y fotocopias del mismo, como su soporte magnético y otros documentos resultantes de la prestación del Servicio, así como todo material que se genere durante </w:t>
            </w:r>
            <w:r>
              <w:rPr>
                <w:rFonts w:ascii="Arial" w:hAnsi="Arial" w:cs="Arial"/>
                <w:bCs/>
                <w:lang w:val="es-ES_tradnl"/>
              </w:rPr>
              <w:t>el Servicio</w:t>
            </w:r>
            <w:r w:rsidRPr="00365948">
              <w:rPr>
                <w:rFonts w:ascii="Arial" w:hAnsi="Arial" w:cs="Arial"/>
                <w:bCs/>
                <w:lang w:val="es-ES_tradnl"/>
              </w:rPr>
              <w:t xml:space="preserve"> del </w:t>
            </w:r>
            <w:r w:rsidRPr="008E1830">
              <w:rPr>
                <w:rFonts w:ascii="Arial" w:hAnsi="Arial" w:cs="Arial"/>
                <w:b/>
                <w:lang w:val="es-ES_tradnl"/>
              </w:rPr>
              <w:t>SUPERVISOR</w:t>
            </w:r>
            <w:r w:rsidRPr="00365948">
              <w:rPr>
                <w:rFonts w:ascii="Arial" w:hAnsi="Arial" w:cs="Arial"/>
                <w:bCs/>
                <w:lang w:val="es-ES_tradnl"/>
              </w:rPr>
              <w:t xml:space="preserve">, son de propiedad </w:t>
            </w:r>
            <w:r w:rsidRPr="00365948">
              <w:rPr>
                <w:rFonts w:ascii="Arial" w:hAnsi="Arial" w:cs="Arial"/>
                <w:lang w:val="es-ES_tradnl"/>
              </w:rPr>
              <w:t>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bCs/>
                <w:lang w:val="es-ES_tradnl"/>
              </w:rPr>
              <w:t>y en consecuencia, deberán ser entregados a éste a la finalización del Servicio de supervisión</w:t>
            </w:r>
            <w:r>
              <w:rPr>
                <w:rFonts w:ascii="Arial" w:hAnsi="Arial" w:cs="Arial"/>
                <w:bCs/>
                <w:lang w:val="es-ES_tradnl"/>
              </w:rPr>
              <w:t xml:space="preserve"> técnica</w:t>
            </w:r>
            <w:r w:rsidRPr="00365948">
              <w:rPr>
                <w:rFonts w:ascii="Arial" w:hAnsi="Arial" w:cs="Arial"/>
                <w:bCs/>
                <w:lang w:val="es-ES_tradnl"/>
              </w:rPr>
              <w:t xml:space="preserve">, quedando absolutamente prohibido al </w:t>
            </w:r>
            <w:r w:rsidRPr="008E1830">
              <w:rPr>
                <w:rFonts w:ascii="Arial" w:hAnsi="Arial" w:cs="Arial"/>
                <w:b/>
                <w:lang w:val="es-ES_tradnl"/>
              </w:rPr>
              <w:t>SUPERVISOR</w:t>
            </w:r>
            <w:r w:rsidRPr="00365948">
              <w:rPr>
                <w:rFonts w:ascii="Arial" w:hAnsi="Arial" w:cs="Arial"/>
                <w:bCs/>
                <w:lang w:val="es-ES_tradnl"/>
              </w:rPr>
              <w:t xml:space="preserve"> difundir dicha documentación, total o parcialmente, sin consentimiento escrito previo </w:t>
            </w:r>
            <w:r w:rsidRPr="00365948">
              <w:rPr>
                <w:rFonts w:ascii="Arial" w:hAnsi="Arial" w:cs="Arial"/>
                <w:lang w:val="es-ES_tradnl"/>
              </w:rPr>
              <w:t>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5F35DA">
              <w:rPr>
                <w:rFonts w:ascii="Arial" w:hAnsi="Arial" w:cs="Arial"/>
                <w:lang w:val="es-ES_tradnl"/>
              </w:rPr>
              <w:t>.</w:t>
            </w:r>
          </w:p>
          <w:p w:rsidR="00CB4907" w:rsidRPr="00365948" w:rsidRDefault="00CB4907" w:rsidP="00CB4907">
            <w:pPr>
              <w:spacing w:before="120" w:after="120"/>
              <w:ind w:left="567"/>
              <w:jc w:val="both"/>
              <w:rPr>
                <w:rFonts w:ascii="Arial" w:hAnsi="Arial" w:cs="Arial"/>
                <w:bCs/>
                <w:lang w:val="es-ES_tradnl"/>
              </w:rPr>
            </w:pPr>
            <w:r w:rsidRPr="00365948">
              <w:rPr>
                <w:rFonts w:ascii="Arial" w:hAnsi="Arial" w:cs="Arial"/>
                <w:bCs/>
                <w:lang w:val="es-ES_tradnl"/>
              </w:rPr>
              <w:t>El presente Contrato otorga a</w:t>
            </w:r>
            <w:r>
              <w:rPr>
                <w:rFonts w:ascii="Arial" w:hAnsi="Arial" w:cs="Arial"/>
                <w:bCs/>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bCs/>
                <w:lang w:val="es-ES_tradnl"/>
              </w:rPr>
              <w:t>el derecho de autor, derechos de patente y cualquier derecho de propiedad industrial o intelectual sobre los documentos emergentes de la ejecución del Servicio en cumplimiento del Contrato.</w:t>
            </w:r>
          </w:p>
          <w:p w:rsidR="00CB4907" w:rsidRPr="00365948" w:rsidRDefault="00CB4907" w:rsidP="00CB4907">
            <w:pPr>
              <w:spacing w:before="120" w:after="120"/>
              <w:ind w:left="567"/>
              <w:jc w:val="both"/>
              <w:rPr>
                <w:rFonts w:ascii="Arial" w:hAnsi="Arial" w:cs="Arial"/>
                <w:bCs/>
                <w:lang w:val="es-ES_tradnl"/>
              </w:rPr>
            </w:pPr>
            <w:r w:rsidRPr="00365948">
              <w:rPr>
                <w:rFonts w:ascii="Arial" w:hAnsi="Arial" w:cs="Arial"/>
                <w:bCs/>
                <w:lang w:val="es-ES_tradnl"/>
              </w:rPr>
              <w:t xml:space="preserve">El </w:t>
            </w:r>
            <w:r w:rsidRPr="008E1830">
              <w:rPr>
                <w:rFonts w:ascii="Arial" w:hAnsi="Arial" w:cs="Arial"/>
                <w:b/>
                <w:lang w:val="es-ES_tradnl"/>
              </w:rPr>
              <w:t>SUPERVISOR</w:t>
            </w:r>
            <w:r w:rsidRPr="00365948">
              <w:rPr>
                <w:rFonts w:ascii="Arial" w:hAnsi="Arial" w:cs="Arial"/>
                <w:b/>
                <w:lang w:val="es-ES_tradnl"/>
              </w:rPr>
              <w:t xml:space="preserve"> </w:t>
            </w:r>
            <w:r w:rsidRPr="00365948">
              <w:rPr>
                <w:rFonts w:ascii="Arial" w:hAnsi="Arial" w:cs="Arial"/>
                <w:bCs/>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8E1830">
              <w:rPr>
                <w:rFonts w:ascii="Arial" w:hAnsi="Arial" w:cs="Arial"/>
                <w:b/>
                <w:lang w:val="es-ES_tradnl"/>
              </w:rPr>
              <w:t>SUPERVISOR</w:t>
            </w:r>
            <w:r w:rsidRPr="005F35DA">
              <w:rPr>
                <w:rFonts w:ascii="Arial" w:hAnsi="Arial" w:cs="Arial"/>
                <w:lang w:val="es-ES_tradnl"/>
              </w:rPr>
              <w:t>.</w:t>
            </w:r>
          </w:p>
          <w:p w:rsidR="00CB4907" w:rsidRPr="00365948" w:rsidRDefault="00CB4907" w:rsidP="00CB4907">
            <w:pPr>
              <w:spacing w:before="120" w:after="120"/>
              <w:ind w:left="567"/>
              <w:jc w:val="both"/>
              <w:rPr>
                <w:rFonts w:ascii="Arial" w:hAnsi="Arial" w:cs="Arial"/>
                <w:bCs/>
                <w:lang w:val="es-ES_tradnl"/>
              </w:rPr>
            </w:pPr>
            <w:r w:rsidRPr="00365948">
              <w:rPr>
                <w:rFonts w:ascii="Arial" w:hAnsi="Arial" w:cs="Arial"/>
                <w:bCs/>
                <w:lang w:val="es-ES_tradnl"/>
              </w:rPr>
              <w:t xml:space="preserve">El </w:t>
            </w:r>
            <w:r w:rsidRPr="008E1830">
              <w:rPr>
                <w:rFonts w:ascii="Arial" w:hAnsi="Arial" w:cs="Arial"/>
                <w:b/>
                <w:lang w:val="es-ES_tradnl"/>
              </w:rPr>
              <w:t>SUPERVISOR</w:t>
            </w:r>
            <w:r w:rsidRPr="00365948">
              <w:rPr>
                <w:rFonts w:ascii="Arial" w:hAnsi="Arial" w:cs="Arial"/>
                <w:bCs/>
                <w:lang w:val="es-ES_tradnl"/>
              </w:rPr>
              <w:t xml:space="preserve"> solo podrá mencionar el Servicio a terceros, como prueba de sus antecedentes profesionales, sobre lo cual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bCs/>
                <w:lang w:val="es-ES_tradnl"/>
              </w:rPr>
              <w:t>emitirá la certificación detallada pertinente.</w:t>
            </w:r>
          </w:p>
          <w:p w:rsidR="00CB4907" w:rsidRPr="00365948" w:rsidRDefault="00CB4907" w:rsidP="00CB4907">
            <w:pPr>
              <w:spacing w:before="120" w:after="120"/>
              <w:jc w:val="both"/>
              <w:rPr>
                <w:rFonts w:ascii="Arial" w:hAnsi="Arial" w:cs="Arial"/>
                <w:b/>
                <w:lang w:val="es-ES_tradnl"/>
              </w:rPr>
            </w:pPr>
            <w:r w:rsidRPr="005026DA">
              <w:rPr>
                <w:rFonts w:ascii="Arial" w:hAnsi="Arial" w:cs="Arial"/>
                <w:b/>
                <w:u w:val="single"/>
                <w:lang w:val="es-ES_tradnl"/>
              </w:rPr>
              <w:t>CLÁUSULA</w:t>
            </w:r>
            <w:r>
              <w:rPr>
                <w:rFonts w:ascii="Arial" w:hAnsi="Arial" w:cs="Arial"/>
                <w:u w:val="single"/>
                <w:lang w:val="es-ES_tradnl"/>
              </w:rPr>
              <w:t xml:space="preserve"> </w:t>
            </w:r>
            <w:r w:rsidRPr="00365948">
              <w:rPr>
                <w:rFonts w:ascii="Arial" w:hAnsi="Arial" w:cs="Arial"/>
                <w:b/>
                <w:u w:val="single"/>
                <w:lang w:val="es-ES_tradnl"/>
              </w:rPr>
              <w:t>VIGÉSIMA</w:t>
            </w:r>
            <w:r>
              <w:rPr>
                <w:rFonts w:ascii="Arial" w:hAnsi="Arial" w:cs="Arial"/>
                <w:b/>
                <w:u w:val="single"/>
                <w:lang w:val="es-ES_tradnl"/>
              </w:rPr>
              <w:t xml:space="preserve"> CUARTA</w:t>
            </w:r>
            <w:r w:rsidRPr="00365948">
              <w:rPr>
                <w:rFonts w:ascii="Arial" w:hAnsi="Arial" w:cs="Arial"/>
                <w:b/>
                <w:u w:val="single"/>
                <w:lang w:val="es-ES_tradnl"/>
              </w:rPr>
              <w:t>.- (FISCALIZACIÓN DEL SERVICIO)</w:t>
            </w:r>
          </w:p>
          <w:p w:rsidR="00CB4907" w:rsidRPr="00365948" w:rsidRDefault="00CB4907" w:rsidP="00CB4907">
            <w:pPr>
              <w:spacing w:before="120" w:after="120"/>
              <w:jc w:val="both"/>
              <w:rPr>
                <w:rFonts w:ascii="Arial" w:hAnsi="Arial" w:cs="Arial"/>
                <w:lang w:val="es-BO"/>
              </w:rPr>
            </w:pPr>
            <w:r w:rsidRPr="00DD0F17">
              <w:rPr>
                <w:rFonts w:ascii="Arial" w:hAnsi="Arial" w:cs="Arial"/>
                <w:lang w:val="es-ES_tradnl"/>
              </w:rPr>
              <w:t xml:space="preserve">Con el objeto de realizar el seguimiento y control del Servicio a ser prestado por el </w:t>
            </w:r>
            <w:r w:rsidRPr="00DD0F17">
              <w:rPr>
                <w:rFonts w:ascii="Arial" w:hAnsi="Arial" w:cs="Arial"/>
                <w:b/>
                <w:lang w:val="es-ES_tradnl"/>
              </w:rPr>
              <w:t>SUPERVISOR</w:t>
            </w:r>
            <w:r w:rsidRPr="00DD0F17">
              <w:rPr>
                <w:rFonts w:ascii="Arial" w:hAnsi="Arial" w:cs="Arial"/>
                <w:lang w:val="es-ES_tradnl"/>
              </w:rPr>
              <w:t xml:space="preserve">, la </w:t>
            </w:r>
            <w:r w:rsidRPr="00DD0F17">
              <w:rPr>
                <w:rFonts w:ascii="Arial" w:hAnsi="Arial" w:cs="Arial"/>
                <w:b/>
                <w:bCs/>
                <w:lang w:val="es-ES_tradnl"/>
              </w:rPr>
              <w:t xml:space="preserve">ENTIDAD </w:t>
            </w:r>
            <w:r w:rsidRPr="00DD0F17">
              <w:rPr>
                <w:rFonts w:ascii="Arial" w:hAnsi="Arial" w:cs="Arial"/>
                <w:lang w:val="es-ES_tradnl"/>
              </w:rPr>
              <w:t xml:space="preserve">desarrollará las funciones de fiscalización, a cuyo fin la </w:t>
            </w:r>
            <w:r w:rsidRPr="00DD0F17">
              <w:rPr>
                <w:rFonts w:ascii="Arial" w:hAnsi="Arial" w:cs="Arial"/>
                <w:b/>
                <w:bCs/>
                <w:lang w:val="es-ES_tradnl"/>
              </w:rPr>
              <w:t>ENTIDAD</w:t>
            </w:r>
            <w:r w:rsidRPr="00DD0F17">
              <w:rPr>
                <w:rFonts w:ascii="Arial" w:hAnsi="Arial" w:cs="Arial"/>
                <w:lang w:val="es-ES_tradnl"/>
              </w:rPr>
              <w:t xml:space="preserve"> designará mediante notificación escrita a un profesional técnico especializado como Fiscal de </w:t>
            </w:r>
            <w:r>
              <w:rPr>
                <w:rFonts w:ascii="Arial" w:hAnsi="Arial" w:cs="Arial"/>
                <w:lang w:val="es-ES_tradnl"/>
              </w:rPr>
              <w:t xml:space="preserve">Servicio </w:t>
            </w:r>
            <w:r w:rsidRPr="00DD0F17">
              <w:rPr>
                <w:rFonts w:ascii="Arial" w:hAnsi="Arial" w:cs="Arial"/>
                <w:lang w:val="es-ES_tradnl"/>
              </w:rPr>
              <w:t>en</w:t>
            </w:r>
            <w:r w:rsidRPr="00DD0F17">
              <w:rPr>
                <w:rFonts w:ascii="Arial" w:hAnsi="Arial" w:cs="Arial"/>
                <w:lang w:val="es-BO"/>
              </w:rPr>
              <w:t xml:space="preserve"> coordinación con la Unidad Solicitante.</w:t>
            </w:r>
          </w:p>
          <w:p w:rsidR="00CB4907" w:rsidRPr="00365948" w:rsidRDefault="00CB4907" w:rsidP="00CB4907">
            <w:pPr>
              <w:spacing w:before="120" w:after="120"/>
              <w:jc w:val="both"/>
              <w:rPr>
                <w:rFonts w:ascii="Arial" w:hAnsi="Arial" w:cs="Arial"/>
                <w:lang w:val="es-ES_tradnl"/>
              </w:rPr>
            </w:pPr>
            <w:r w:rsidRPr="00365948">
              <w:rPr>
                <w:rFonts w:ascii="Arial" w:hAnsi="Arial" w:cs="Arial"/>
                <w:lang w:val="es-ES_tradnl"/>
              </w:rPr>
              <w:t xml:space="preserve">El Fiscal de </w:t>
            </w:r>
            <w:r>
              <w:rPr>
                <w:rFonts w:ascii="Arial" w:hAnsi="Arial" w:cs="Arial"/>
                <w:lang w:val="es-ES_tradnl"/>
              </w:rPr>
              <w:t>Servicio</w:t>
            </w:r>
            <w:r w:rsidRPr="00365948">
              <w:rPr>
                <w:rFonts w:ascii="Arial" w:hAnsi="Arial" w:cs="Arial"/>
                <w:bCs/>
                <w:lang w:val="es-ES_tradnl"/>
              </w:rPr>
              <w:t xml:space="preserve">, </w:t>
            </w:r>
            <w:r w:rsidRPr="00365948">
              <w:rPr>
                <w:rFonts w:ascii="Arial" w:hAnsi="Arial" w:cs="Arial"/>
                <w:lang w:val="es-ES_tradnl"/>
              </w:rPr>
              <w:t>es la persona nominada por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para que sea contraparte del </w:t>
            </w:r>
            <w:r w:rsidRPr="008E1830">
              <w:rPr>
                <w:rFonts w:ascii="Arial" w:hAnsi="Arial" w:cs="Arial"/>
                <w:b/>
                <w:lang w:val="es-ES_tradnl"/>
              </w:rPr>
              <w:t>SUPERVISOR</w:t>
            </w:r>
            <w:r w:rsidRPr="00365948">
              <w:rPr>
                <w:rFonts w:ascii="Arial" w:hAnsi="Arial" w:cs="Arial"/>
                <w:lang w:val="es-ES_tradnl"/>
              </w:rPr>
              <w:t>, quien tendrá completa autoridad para representar 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en todos los asuntos relacionados con el Contrato como ser: notificaciones, comunicaciones, aprobaciones entre otros. </w:t>
            </w:r>
          </w:p>
          <w:p w:rsidR="00CB4907" w:rsidRPr="00365948" w:rsidRDefault="00CB4907" w:rsidP="00CB4907">
            <w:pPr>
              <w:spacing w:before="120" w:after="120"/>
              <w:jc w:val="both"/>
              <w:rPr>
                <w:rFonts w:ascii="Arial" w:hAnsi="Arial" w:cs="Arial"/>
                <w:lang w:val="es-ES_tradnl"/>
              </w:rPr>
            </w:pPr>
            <w:r>
              <w:rPr>
                <w:rFonts w:ascii="Arial" w:hAnsi="Arial" w:cs="Arial"/>
                <w:lang w:val="es-ES_tradnl"/>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a través del Fiscal de Obra, observará y evaluará permanentemente el desempeño del </w:t>
            </w:r>
            <w:r w:rsidRPr="008E1830">
              <w:rPr>
                <w:rFonts w:ascii="Arial" w:hAnsi="Arial" w:cs="Arial"/>
                <w:b/>
                <w:lang w:val="es-ES_tradnl"/>
              </w:rPr>
              <w:t>SUPERVISOR</w:t>
            </w:r>
            <w:r w:rsidRPr="00365948">
              <w:rPr>
                <w:rFonts w:ascii="Arial" w:hAnsi="Arial" w:cs="Arial"/>
                <w:lang w:val="es-ES_tradnl"/>
              </w:rPr>
              <w:t>, a objeto de exigirle en su caso, mejor desempeño y eficiencia en la prestación de su Servicio, o de imponerle multas o sanciones.</w:t>
            </w:r>
          </w:p>
          <w:p w:rsidR="00CB4907" w:rsidRPr="00365948" w:rsidRDefault="00CB4907" w:rsidP="00CB4907">
            <w:pPr>
              <w:spacing w:before="120" w:after="120"/>
              <w:jc w:val="both"/>
              <w:rPr>
                <w:rFonts w:ascii="Arial" w:hAnsi="Arial" w:cs="Arial"/>
                <w:b/>
                <w:lang w:val="es-BO"/>
              </w:rPr>
            </w:pPr>
            <w:r w:rsidRPr="005026DA">
              <w:rPr>
                <w:rFonts w:ascii="Arial" w:hAnsi="Arial" w:cs="Arial"/>
                <w:b/>
                <w:u w:val="single"/>
                <w:lang w:val="es-BO"/>
              </w:rPr>
              <w:lastRenderedPageBreak/>
              <w:t>CLÁUSULA</w:t>
            </w:r>
            <w:r>
              <w:rPr>
                <w:rFonts w:ascii="Arial" w:hAnsi="Arial" w:cs="Arial"/>
                <w:u w:val="single"/>
                <w:lang w:val="es-BO"/>
              </w:rPr>
              <w:t xml:space="preserve"> </w:t>
            </w:r>
            <w:r w:rsidRPr="00365948">
              <w:rPr>
                <w:rFonts w:ascii="Arial" w:hAnsi="Arial" w:cs="Arial"/>
                <w:b/>
                <w:u w:val="single"/>
                <w:lang w:val="es-BO"/>
              </w:rPr>
              <w:t xml:space="preserve">VIGÉSIMA </w:t>
            </w:r>
            <w:r>
              <w:rPr>
                <w:rFonts w:ascii="Arial" w:hAnsi="Arial" w:cs="Arial"/>
                <w:b/>
                <w:u w:val="single"/>
                <w:lang w:val="es-BO"/>
              </w:rPr>
              <w:t>QUINTA</w:t>
            </w:r>
            <w:r w:rsidRPr="00365948">
              <w:rPr>
                <w:rFonts w:ascii="Arial" w:hAnsi="Arial" w:cs="Arial"/>
                <w:b/>
                <w:u w:val="single"/>
                <w:lang w:val="es-BO"/>
              </w:rPr>
              <w:t>.- (ESTIPULACIONES SOBRE IMPUESTOS Y TRIBUTOS)</w:t>
            </w:r>
            <w:r>
              <w:rPr>
                <w:rFonts w:ascii="Arial" w:hAnsi="Arial" w:cs="Arial"/>
                <w:b/>
                <w:u w:val="single"/>
                <w:lang w:val="es-BO"/>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CB4907" w:rsidRPr="00365948" w:rsidRDefault="00CB4907" w:rsidP="00CB4907">
            <w:pPr>
              <w:spacing w:before="120" w:after="120"/>
              <w:ind w:left="567" w:hanging="567"/>
              <w:jc w:val="both"/>
              <w:rPr>
                <w:rFonts w:ascii="Arial" w:hAnsi="Arial" w:cs="Arial"/>
                <w:lang w:val="es-ES_tradnl"/>
              </w:rPr>
            </w:pPr>
            <w:r w:rsidRPr="00365948">
              <w:rPr>
                <w:rFonts w:ascii="Arial" w:hAnsi="Arial" w:cs="Arial"/>
                <w:b/>
                <w:lang w:val="es-ES_tradnl"/>
              </w:rPr>
              <w:t>2</w:t>
            </w:r>
            <w:r>
              <w:rPr>
                <w:rFonts w:ascii="Arial" w:hAnsi="Arial" w:cs="Arial"/>
                <w:b/>
                <w:lang w:val="es-ES_tradnl"/>
              </w:rPr>
              <w:t>5</w:t>
            </w:r>
            <w:r w:rsidRPr="00365948">
              <w:rPr>
                <w:rFonts w:ascii="Arial" w:hAnsi="Arial" w:cs="Arial"/>
                <w:b/>
                <w:lang w:val="es-ES_tradnl"/>
              </w:rPr>
              <w:t>.1</w:t>
            </w:r>
            <w:r>
              <w:rPr>
                <w:rFonts w:ascii="Arial" w:hAnsi="Arial" w:cs="Arial"/>
                <w:b/>
                <w:lang w:val="es-ES_tradnl"/>
              </w:rPr>
              <w:t xml:space="preserve"> </w:t>
            </w:r>
            <w:r>
              <w:rPr>
                <w:rFonts w:ascii="Arial" w:hAnsi="Arial" w:cs="Arial"/>
                <w:b/>
                <w:lang w:val="es-ES_tradnl"/>
              </w:rPr>
              <w:tab/>
            </w:r>
            <w:r w:rsidRPr="00365948">
              <w:rPr>
                <w:rFonts w:ascii="Arial" w:hAnsi="Arial" w:cs="Arial"/>
                <w:lang w:val="es-ES_tradnl"/>
              </w:rPr>
              <w:t>Los tributos y/o impuestos vigentes a la fecha de suscripción de este Contrato (impuestos, tasas, contribuciones especiales y otros de similar naturaleza) que resulten directa o indirectamente del Contrato, serán de exclusiva responsabilidad del contribuyente</w:t>
            </w:r>
            <w:r>
              <w:rPr>
                <w:rFonts w:ascii="Arial" w:hAnsi="Arial" w:cs="Arial"/>
                <w:lang w:val="es-ES_tradnl"/>
              </w:rPr>
              <w:t>,</w:t>
            </w:r>
            <w:r w:rsidRPr="00365948">
              <w:rPr>
                <w:rFonts w:ascii="Arial" w:hAnsi="Arial" w:cs="Arial"/>
                <w:lang w:val="es-ES_tradnl"/>
              </w:rPr>
              <w:t xml:space="preserve"> en este caso el </w:t>
            </w:r>
            <w:r w:rsidRPr="008E1830">
              <w:rPr>
                <w:rFonts w:ascii="Arial" w:hAnsi="Arial" w:cs="Arial"/>
                <w:b/>
                <w:lang w:val="es-ES_tradnl"/>
              </w:rPr>
              <w:t>SUPERVISOR</w:t>
            </w:r>
            <w:r w:rsidRPr="00365948">
              <w:rPr>
                <w:rFonts w:ascii="Arial" w:hAnsi="Arial" w:cs="Arial"/>
                <w:lang w:val="es-ES_tradnl"/>
              </w:rPr>
              <w:t xml:space="preserve"> conforme a lo previsto en la Ley Aplicable, sin derecho a reembolso. </w:t>
            </w:r>
            <w:r>
              <w:rPr>
                <w:rFonts w:ascii="Arial" w:hAnsi="Arial" w:cs="Arial"/>
                <w:lang w:val="es-ES_tradnl"/>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CB4907" w:rsidRDefault="00CB4907" w:rsidP="00CB4907">
            <w:pPr>
              <w:spacing w:before="120" w:after="120"/>
              <w:ind w:left="567" w:hanging="567"/>
              <w:jc w:val="both"/>
              <w:rPr>
                <w:rFonts w:ascii="Arial" w:hAnsi="Arial" w:cs="Arial"/>
                <w:lang w:val="es-ES_tradnl"/>
              </w:rPr>
            </w:pPr>
            <w:r w:rsidRPr="00365948">
              <w:rPr>
                <w:rFonts w:ascii="Arial" w:hAnsi="Arial" w:cs="Arial"/>
                <w:b/>
                <w:lang w:val="es-ES_tradnl"/>
              </w:rPr>
              <w:t>2</w:t>
            </w:r>
            <w:r>
              <w:rPr>
                <w:rFonts w:ascii="Arial" w:hAnsi="Arial" w:cs="Arial"/>
                <w:b/>
                <w:lang w:val="es-ES_tradnl"/>
              </w:rPr>
              <w:t>5</w:t>
            </w:r>
            <w:r w:rsidRPr="00365948">
              <w:rPr>
                <w:rFonts w:ascii="Arial" w:hAnsi="Arial" w:cs="Arial"/>
                <w:b/>
                <w:lang w:val="es-ES_tradnl"/>
              </w:rPr>
              <w:t>.2</w:t>
            </w:r>
            <w:r>
              <w:rPr>
                <w:rFonts w:ascii="Arial" w:hAnsi="Arial" w:cs="Arial"/>
                <w:b/>
                <w:lang w:val="es-ES_tradnl"/>
              </w:rPr>
              <w:t xml:space="preserve"> </w:t>
            </w:r>
            <w:r>
              <w:rPr>
                <w:rFonts w:ascii="Arial" w:hAnsi="Arial" w:cs="Arial"/>
                <w:b/>
                <w:lang w:val="es-ES_tradnl"/>
              </w:rPr>
              <w:tab/>
            </w: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declara haber considerado en su propuesta los impuestos y/o tributos </w:t>
            </w:r>
            <w:r>
              <w:rPr>
                <w:rFonts w:ascii="Arial" w:hAnsi="Arial" w:cs="Arial"/>
                <w:lang w:val="es-ES_tradnl"/>
              </w:rPr>
              <w:t xml:space="preserve">que tuvieran </w:t>
            </w:r>
            <w:r w:rsidRPr="00365948">
              <w:rPr>
                <w:rFonts w:ascii="Arial" w:hAnsi="Arial" w:cs="Arial"/>
                <w:lang w:val="es-ES_tradnl"/>
              </w:rPr>
              <w:t>incid</w:t>
            </w:r>
            <w:r>
              <w:rPr>
                <w:rFonts w:ascii="Arial" w:hAnsi="Arial" w:cs="Arial"/>
                <w:lang w:val="es-ES_tradnl"/>
              </w:rPr>
              <w:t xml:space="preserve">encia </w:t>
            </w:r>
            <w:r w:rsidRPr="00365948">
              <w:rPr>
                <w:rFonts w:ascii="Arial" w:hAnsi="Arial" w:cs="Arial"/>
                <w:lang w:val="es-ES_tradnl"/>
              </w:rPr>
              <w:t>e</w:t>
            </w:r>
            <w:r>
              <w:rPr>
                <w:rFonts w:ascii="Arial" w:hAnsi="Arial" w:cs="Arial"/>
                <w:lang w:val="es-ES_tradnl"/>
              </w:rPr>
              <w:t>n</w:t>
            </w:r>
            <w:r w:rsidRPr="00365948">
              <w:rPr>
                <w:rFonts w:ascii="Arial" w:hAnsi="Arial" w:cs="Arial"/>
                <w:lang w:val="es-ES_tradnl"/>
              </w:rPr>
              <w:t xml:space="preserve"> la ejecución del Servicio no correspondiendo ningún reclamo debido a error en la evaluación, ni solicitar una revisión del precio contractual.</w:t>
            </w:r>
          </w:p>
          <w:p w:rsidR="00CB4907" w:rsidRPr="00365948" w:rsidRDefault="00CB4907" w:rsidP="00CB4907">
            <w:pPr>
              <w:spacing w:after="120"/>
              <w:jc w:val="both"/>
              <w:rPr>
                <w:rFonts w:ascii="Arial" w:hAnsi="Arial" w:cs="Arial"/>
                <w:b/>
                <w:lang w:val="es-BO"/>
              </w:rPr>
            </w:pPr>
            <w:r w:rsidRPr="005026DA">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VIGÉSIMA</w:t>
            </w:r>
            <w:r>
              <w:rPr>
                <w:rFonts w:ascii="Arial" w:hAnsi="Arial" w:cs="Arial"/>
                <w:b/>
                <w:u w:val="single"/>
                <w:lang w:val="es-BO"/>
              </w:rPr>
              <w:t xml:space="preserve"> SEXTA</w:t>
            </w:r>
            <w:r w:rsidRPr="00365948">
              <w:rPr>
                <w:rFonts w:ascii="Arial" w:hAnsi="Arial" w:cs="Arial"/>
                <w:b/>
                <w:u w:val="single"/>
                <w:lang w:val="es-BO"/>
              </w:rPr>
              <w:t>.- (CONFIDENCIALIDAD)</w:t>
            </w:r>
          </w:p>
          <w:p w:rsidR="00CB4907" w:rsidRPr="005752A6" w:rsidRDefault="00CB4907" w:rsidP="00CB4907">
            <w:pPr>
              <w:shd w:val="clear" w:color="auto" w:fill="FFFFFF"/>
              <w:tabs>
                <w:tab w:val="left" w:pos="426"/>
              </w:tabs>
              <w:spacing w:after="120"/>
              <w:ind w:right="-6"/>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está obligado a </w:t>
            </w:r>
            <w:r w:rsidRPr="005752A6">
              <w:rPr>
                <w:rFonts w:ascii="Arial" w:hAnsi="Arial" w:cs="Arial"/>
                <w:lang w:val="es-BO"/>
              </w:rPr>
              <w:t>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B4907" w:rsidRPr="005752A6" w:rsidRDefault="00CB4907" w:rsidP="00CB4907">
            <w:pPr>
              <w:shd w:val="clear" w:color="auto" w:fill="FFFFFF"/>
              <w:tabs>
                <w:tab w:val="left" w:pos="426"/>
              </w:tabs>
              <w:spacing w:after="120"/>
              <w:ind w:right="-6"/>
              <w:jc w:val="both"/>
              <w:rPr>
                <w:rFonts w:ascii="Arial" w:hAnsi="Arial" w:cs="Arial"/>
                <w:lang w:val="es-BO"/>
              </w:rPr>
            </w:pPr>
            <w:r w:rsidRPr="005752A6">
              <w:rPr>
                <w:rFonts w:ascii="Arial" w:hAnsi="Arial" w:cs="Arial"/>
                <w:lang w:val="es-BO"/>
              </w:rPr>
              <w:t xml:space="preserve">Las obligaciones que el </w:t>
            </w:r>
            <w:r w:rsidRPr="008E1830">
              <w:rPr>
                <w:rFonts w:ascii="Arial" w:hAnsi="Arial" w:cs="Arial"/>
                <w:b/>
                <w:lang w:val="es-BO"/>
              </w:rPr>
              <w:t>SUPERVISOR</w:t>
            </w:r>
            <w:r w:rsidRPr="005752A6">
              <w:rPr>
                <w:rFonts w:ascii="Arial" w:hAnsi="Arial" w:cs="Arial"/>
                <w:lang w:val="es-BO"/>
              </w:rPr>
              <w:t xml:space="preserve"> asuma bajo este Contrato con relación a la confidencialidad, subsistirán una vez finalizado el Contrato.</w:t>
            </w:r>
          </w:p>
          <w:p w:rsidR="00CB4907" w:rsidRPr="00365948" w:rsidRDefault="00CB4907" w:rsidP="00CB4907">
            <w:pPr>
              <w:shd w:val="clear" w:color="auto" w:fill="FFFFFF"/>
              <w:tabs>
                <w:tab w:val="left" w:pos="426"/>
              </w:tabs>
              <w:spacing w:after="120"/>
              <w:ind w:right="-6"/>
              <w:jc w:val="both"/>
              <w:rPr>
                <w:rFonts w:ascii="Arial" w:hAnsi="Arial" w:cs="Arial"/>
                <w:lang w:val="es-BO"/>
              </w:rPr>
            </w:pPr>
            <w:r w:rsidRPr="005752A6">
              <w:rPr>
                <w:rFonts w:ascii="Arial" w:hAnsi="Arial" w:cs="Arial"/>
                <w:lang w:val="es-BO"/>
              </w:rPr>
              <w:t>A la terminación del presente Contrato, por resolución o por</w:t>
            </w:r>
            <w:r w:rsidRPr="00365948">
              <w:rPr>
                <w:rFonts w:ascii="Arial" w:hAnsi="Arial" w:cs="Arial"/>
                <w:lang w:val="es-BO"/>
              </w:rPr>
              <w:t xml:space="preserve"> su cumplimiento, el </w:t>
            </w:r>
            <w:r w:rsidRPr="008E1830">
              <w:rPr>
                <w:rFonts w:ascii="Arial" w:hAnsi="Arial" w:cs="Arial"/>
                <w:b/>
                <w:lang w:val="es-BO"/>
              </w:rPr>
              <w:t>SUPERVISOR</w:t>
            </w:r>
            <w:r w:rsidRPr="00365948">
              <w:rPr>
                <w:rFonts w:ascii="Arial" w:hAnsi="Arial" w:cs="Arial"/>
                <w:b/>
                <w:lang w:val="es-BO"/>
              </w:rPr>
              <w:t xml:space="preserve"> </w:t>
            </w:r>
            <w:r w:rsidRPr="00365948">
              <w:rPr>
                <w:rFonts w:ascii="Arial" w:hAnsi="Arial" w:cs="Arial"/>
                <w:lang w:val="es-BO"/>
              </w:rPr>
              <w:t>está en la obligación de proveer de manera inmediata a</w:t>
            </w:r>
            <w:r>
              <w:rPr>
                <w:rFonts w:ascii="Arial" w:hAnsi="Arial" w:cs="Arial"/>
                <w:lang w:val="es-BO"/>
              </w:rPr>
              <w:t xml:space="preserve"> </w:t>
            </w:r>
            <w:r w:rsidRPr="00365948">
              <w:rPr>
                <w:rFonts w:ascii="Arial" w:hAnsi="Arial" w:cs="Arial"/>
                <w:lang w:val="es-BO"/>
              </w:rPr>
              <w:t>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 xml:space="preserve"> todos los documentos, notas, datos, información y otros que hubiera entrado en posesión del </w:t>
            </w:r>
            <w:r w:rsidRPr="008E1830">
              <w:rPr>
                <w:rFonts w:ascii="Arial" w:hAnsi="Arial" w:cs="Arial"/>
                <w:b/>
                <w:lang w:val="es-BO"/>
              </w:rPr>
              <w:t>SUPERVISOR</w:t>
            </w:r>
            <w:r w:rsidRPr="00365948">
              <w:rPr>
                <w:rFonts w:ascii="Arial" w:hAnsi="Arial" w:cs="Arial"/>
                <w:lang w:val="es-BO"/>
              </w:rPr>
              <w:t xml:space="preserve"> en virtud a la ejecución del presente Contrato, no pudiendo retener el </w:t>
            </w:r>
            <w:r w:rsidRPr="008E1830">
              <w:rPr>
                <w:rFonts w:ascii="Arial" w:hAnsi="Arial" w:cs="Arial"/>
                <w:b/>
                <w:lang w:val="es-BO"/>
              </w:rPr>
              <w:t>SUPERVISOR</w:t>
            </w:r>
            <w:r w:rsidRPr="00365948">
              <w:rPr>
                <w:rFonts w:ascii="Arial" w:hAnsi="Arial" w:cs="Arial"/>
                <w:lang w:val="es-BO"/>
              </w:rPr>
              <w:t xml:space="preserve"> ninguna copia de los mismos, ya sean en papel o en formato electrónico o digital.</w:t>
            </w:r>
          </w:p>
          <w:p w:rsidR="00CB4907" w:rsidRPr="00365948" w:rsidRDefault="00CB4907" w:rsidP="00CB4907">
            <w:pPr>
              <w:shd w:val="clear" w:color="auto" w:fill="FFFFFF"/>
              <w:tabs>
                <w:tab w:val="left" w:pos="426"/>
              </w:tabs>
              <w:spacing w:after="120"/>
              <w:ind w:right="-6"/>
              <w:jc w:val="both"/>
              <w:rPr>
                <w:rFonts w:ascii="Arial" w:hAnsi="Arial" w:cs="Arial"/>
                <w:lang w:val="es-BO"/>
              </w:rPr>
            </w:pPr>
            <w:r w:rsidRPr="00365948">
              <w:rPr>
                <w:rFonts w:ascii="Arial" w:hAnsi="Arial" w:cs="Arial"/>
                <w:lang w:val="es-BO"/>
              </w:rPr>
              <w:t>El incumplimiento de la obligación de confidencialidad importar</w:t>
            </w:r>
            <w:r>
              <w:rPr>
                <w:rFonts w:ascii="Arial" w:hAnsi="Arial" w:cs="Arial"/>
                <w:lang w:val="es-BO"/>
              </w:rPr>
              <w:t>á</w:t>
            </w:r>
            <w:r w:rsidRPr="00365948">
              <w:rPr>
                <w:rFonts w:ascii="Arial" w:hAnsi="Arial" w:cs="Arial"/>
                <w:lang w:val="es-BO"/>
              </w:rPr>
              <w:t>:</w:t>
            </w:r>
          </w:p>
          <w:p w:rsidR="00CB4907" w:rsidRPr="00365948" w:rsidRDefault="00CB4907" w:rsidP="00E34132">
            <w:pPr>
              <w:pStyle w:val="Prrafodelista"/>
              <w:numPr>
                <w:ilvl w:val="0"/>
                <w:numId w:val="64"/>
              </w:numPr>
              <w:shd w:val="clear" w:color="auto" w:fill="FFFFFF"/>
              <w:tabs>
                <w:tab w:val="left" w:pos="426"/>
              </w:tabs>
              <w:spacing w:after="120"/>
              <w:ind w:left="1134" w:right="-6" w:hanging="283"/>
              <w:jc w:val="both"/>
              <w:rPr>
                <w:rFonts w:ascii="Arial" w:hAnsi="Arial" w:cs="Arial"/>
                <w:b/>
                <w:lang w:val="es-BO"/>
              </w:rPr>
            </w:pPr>
            <w:r w:rsidRPr="00365948">
              <w:rPr>
                <w:rFonts w:ascii="Arial" w:hAnsi="Arial" w:cs="Arial"/>
                <w:lang w:val="es-BO"/>
              </w:rPr>
              <w:t>La adopción de medidas judiciales y sanciones de acuerdo a normas pertinentes.</w:t>
            </w:r>
          </w:p>
          <w:p w:rsidR="00CB4907" w:rsidRPr="00365948" w:rsidRDefault="00CB4907" w:rsidP="00E34132">
            <w:pPr>
              <w:pStyle w:val="Prrafodelista"/>
              <w:numPr>
                <w:ilvl w:val="0"/>
                <w:numId w:val="64"/>
              </w:numPr>
              <w:shd w:val="clear" w:color="auto" w:fill="FFFFFF"/>
              <w:tabs>
                <w:tab w:val="left" w:pos="426"/>
              </w:tabs>
              <w:spacing w:after="120"/>
              <w:ind w:left="1134" w:right="-6" w:hanging="283"/>
              <w:jc w:val="both"/>
              <w:rPr>
                <w:rFonts w:ascii="Arial" w:hAnsi="Arial" w:cs="Arial"/>
                <w:b/>
                <w:lang w:val="es-BO"/>
              </w:rPr>
            </w:pPr>
            <w:r w:rsidRPr="00365948">
              <w:rPr>
                <w:rFonts w:ascii="Arial" w:hAnsi="Arial" w:cs="Arial"/>
                <w:lang w:val="es-BO"/>
              </w:rPr>
              <w:t>Responsabilidad por pérdida y daños.</w:t>
            </w:r>
          </w:p>
          <w:p w:rsidR="00CB4907" w:rsidRPr="00365948" w:rsidRDefault="00CB4907" w:rsidP="00CB4907">
            <w:pPr>
              <w:spacing w:before="120" w:after="120"/>
              <w:jc w:val="both"/>
              <w:rPr>
                <w:rFonts w:ascii="Arial" w:hAnsi="Arial" w:cs="Arial"/>
                <w:lang w:val="es-BO"/>
              </w:rPr>
            </w:pPr>
            <w:r w:rsidRPr="00DD0F17">
              <w:rPr>
                <w:rFonts w:ascii="Arial" w:hAnsi="Arial" w:cs="Arial"/>
                <w:b/>
                <w:u w:val="single"/>
                <w:lang w:val="es-BO"/>
              </w:rPr>
              <w:t>CLÁUSULA</w:t>
            </w:r>
            <w:r w:rsidRPr="00DD0F17">
              <w:rPr>
                <w:rFonts w:ascii="Arial" w:hAnsi="Arial" w:cs="Arial"/>
                <w:u w:val="single"/>
                <w:lang w:val="es-BO"/>
              </w:rPr>
              <w:t xml:space="preserve"> </w:t>
            </w:r>
            <w:r w:rsidRPr="00DD0F17">
              <w:rPr>
                <w:rFonts w:ascii="Arial" w:hAnsi="Arial" w:cs="Arial"/>
                <w:b/>
                <w:u w:val="single"/>
                <w:lang w:val="es-BO"/>
              </w:rPr>
              <w:t>VIGÉSIMA SÉPTIMA.- (SUBCONTRATOS)</w:t>
            </w:r>
          </w:p>
          <w:p w:rsidR="00CB4907" w:rsidRPr="00365948" w:rsidRDefault="00CB4907" w:rsidP="00CB4907">
            <w:pPr>
              <w:spacing w:before="120" w:after="120"/>
              <w:jc w:val="both"/>
              <w:rPr>
                <w:rFonts w:ascii="Arial" w:hAnsi="Arial" w:cs="Arial"/>
                <w:lang w:val="es-ES_tradnl"/>
              </w:rPr>
            </w:pPr>
            <w:r w:rsidRPr="00365948">
              <w:rPr>
                <w:rFonts w:ascii="Arial" w:hAnsi="Arial" w:cs="Arial"/>
                <w:lang w:val="es-ES_tradnl"/>
              </w:rPr>
              <w:t xml:space="preserve">Cuando esta previsión de subcontrato estuviese autorizada por el Fiscal de Obra, el </w:t>
            </w:r>
            <w:r w:rsidRPr="008E1830">
              <w:rPr>
                <w:rFonts w:ascii="Arial" w:hAnsi="Arial" w:cs="Arial"/>
                <w:b/>
                <w:lang w:val="es-ES_tradnl"/>
              </w:rPr>
              <w:t>SUPERVISOR</w:t>
            </w:r>
            <w:r w:rsidRPr="00365948">
              <w:rPr>
                <w:rFonts w:ascii="Arial" w:hAnsi="Arial" w:cs="Arial"/>
                <w:lang w:val="es-ES_tradnl"/>
              </w:rPr>
              <w:t xml:space="preserve"> podrá efectuar subcontrataciones, que acumuladas no deberán exceder el 25% (veinticinco por ciento) del valor total de este Contrato, siendo el </w:t>
            </w:r>
            <w:r w:rsidRPr="008E1830">
              <w:rPr>
                <w:rFonts w:ascii="Arial" w:hAnsi="Arial" w:cs="Arial"/>
                <w:b/>
                <w:lang w:val="es-ES_tradnl"/>
              </w:rPr>
              <w:t>SUPERVISOR</w:t>
            </w:r>
            <w:r w:rsidRPr="00365948">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rsidR="00CB4907" w:rsidRPr="00365948" w:rsidRDefault="00CB4907" w:rsidP="00CB4907">
            <w:pPr>
              <w:spacing w:before="120" w:after="120"/>
              <w:jc w:val="both"/>
              <w:rPr>
                <w:rFonts w:ascii="Arial" w:hAnsi="Arial" w:cs="Arial"/>
                <w:lang w:val="es-ES_tradnl"/>
              </w:rPr>
            </w:pPr>
            <w:r w:rsidRPr="00365948">
              <w:rPr>
                <w:rFonts w:ascii="Arial" w:hAnsi="Arial" w:cs="Arial"/>
                <w:lang w:val="es-ES_tradnl"/>
              </w:rPr>
              <w:t xml:space="preserve">En ningún caso el </w:t>
            </w:r>
            <w:r w:rsidRPr="008E1830">
              <w:rPr>
                <w:rFonts w:ascii="Arial" w:hAnsi="Arial" w:cs="Arial"/>
                <w:b/>
                <w:lang w:val="es-ES_tradnl"/>
              </w:rPr>
              <w:t>SUPERVISOR</w:t>
            </w:r>
            <w:r w:rsidRPr="00365948">
              <w:rPr>
                <w:rFonts w:ascii="Arial" w:hAnsi="Arial" w:cs="Arial"/>
                <w:lang w:val="es-ES_tradnl"/>
              </w:rPr>
              <w:t xml:space="preserve"> podrá pretender autorización para subcontratos que no hubiesen sido expresamente previstos en su propuesta.</w:t>
            </w:r>
          </w:p>
          <w:p w:rsidR="00CB4907" w:rsidRPr="00365948" w:rsidRDefault="00CB4907" w:rsidP="00CB4907">
            <w:pPr>
              <w:spacing w:before="120" w:after="120"/>
              <w:jc w:val="both"/>
              <w:rPr>
                <w:rFonts w:ascii="Arial" w:hAnsi="Arial" w:cs="Arial"/>
                <w:lang w:val="es-ES_tradnl"/>
              </w:rPr>
            </w:pPr>
            <w:r w:rsidRPr="00365948">
              <w:rPr>
                <w:rFonts w:ascii="Arial" w:hAnsi="Arial" w:cs="Arial"/>
                <w:lang w:val="es-ES_tradnl"/>
              </w:rPr>
              <w:t xml:space="preserve">Ningún subcontrato o intervención de terceras personas relevará al </w:t>
            </w:r>
            <w:r w:rsidRPr="008E1830">
              <w:rPr>
                <w:rFonts w:ascii="Arial" w:hAnsi="Arial" w:cs="Arial"/>
                <w:b/>
                <w:lang w:val="es-ES_tradnl"/>
              </w:rPr>
              <w:t>SUPERVISOR</w:t>
            </w:r>
            <w:r w:rsidRPr="00365948">
              <w:rPr>
                <w:rFonts w:ascii="Arial" w:hAnsi="Arial" w:cs="Arial"/>
                <w:lang w:val="es-ES_tradnl"/>
              </w:rPr>
              <w:t xml:space="preserve"> del cumplimiento de todas sus obligaciones y responsabilidades emergentes del presente Contrato. El </w:t>
            </w:r>
            <w:r w:rsidRPr="008E1830">
              <w:rPr>
                <w:rFonts w:ascii="Arial" w:hAnsi="Arial" w:cs="Arial"/>
                <w:b/>
                <w:lang w:val="es-ES_tradnl"/>
              </w:rPr>
              <w:t>SUPERVISOR</w:t>
            </w:r>
            <w:r w:rsidRPr="00365948">
              <w:rPr>
                <w:rFonts w:ascii="Arial" w:hAnsi="Arial" w:cs="Arial"/>
                <w:lang w:val="es-ES_tradnl"/>
              </w:rPr>
              <w:t xml:space="preserve"> deberá presentar al Fiscal de </w:t>
            </w:r>
            <w:r>
              <w:rPr>
                <w:rFonts w:ascii="Arial" w:hAnsi="Arial" w:cs="Arial"/>
                <w:lang w:val="es-ES_tradnl"/>
              </w:rPr>
              <w:t xml:space="preserve">Servicio </w:t>
            </w:r>
            <w:r w:rsidRPr="00365948">
              <w:rPr>
                <w:rFonts w:ascii="Arial" w:hAnsi="Arial" w:cs="Arial"/>
                <w:lang w:val="es-ES_tradnl"/>
              </w:rPr>
              <w:t>para fines de conocimiento</w:t>
            </w:r>
            <w:r>
              <w:rPr>
                <w:rFonts w:ascii="Arial" w:hAnsi="Arial" w:cs="Arial"/>
                <w:lang w:val="es-ES_tradnl"/>
              </w:rPr>
              <w:t>,</w:t>
            </w:r>
            <w:r w:rsidRPr="00365948">
              <w:rPr>
                <w:rFonts w:ascii="Arial" w:hAnsi="Arial" w:cs="Arial"/>
                <w:lang w:val="es-ES_tradnl"/>
              </w:rPr>
              <w:t xml:space="preserve"> todos los subcontratos que suscriba con terceros.</w:t>
            </w:r>
          </w:p>
          <w:p w:rsidR="00CB4907" w:rsidRPr="00365948" w:rsidRDefault="00CB4907" w:rsidP="00CB4907">
            <w:pPr>
              <w:spacing w:before="120" w:after="120"/>
              <w:jc w:val="both"/>
              <w:rPr>
                <w:rFonts w:ascii="Arial" w:hAnsi="Arial" w:cs="Arial"/>
                <w:lang w:val="es-ES_tradnl"/>
              </w:rPr>
            </w:pPr>
            <w:r w:rsidRPr="00365948">
              <w:rPr>
                <w:rFonts w:ascii="Arial" w:hAnsi="Arial" w:cs="Arial"/>
                <w:lang w:val="es-ES_tradnl"/>
              </w:rPr>
              <w:t xml:space="preserve">Los contratos suscritos entre el </w:t>
            </w:r>
            <w:r w:rsidRPr="008E1830">
              <w:rPr>
                <w:rFonts w:ascii="Arial" w:hAnsi="Arial" w:cs="Arial"/>
                <w:b/>
                <w:lang w:val="es-ES_tradnl"/>
              </w:rPr>
              <w:t>SUPERVISOR</w:t>
            </w:r>
            <w:r w:rsidRPr="00365948">
              <w:rPr>
                <w:rFonts w:ascii="Arial" w:hAnsi="Arial" w:cs="Arial"/>
                <w:lang w:val="es-ES_tradnl"/>
              </w:rPr>
              <w:t xml:space="preserve"> y los subcontratistas deberán prever el cumplimiento de las obligaciones laborales, sociales, ambientales y tributarias y demás normativa aplicable. </w:t>
            </w:r>
          </w:p>
          <w:p w:rsidR="00CB4907" w:rsidRPr="00365948" w:rsidRDefault="00CB4907" w:rsidP="00CB4907">
            <w:pPr>
              <w:spacing w:before="120"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no obligará o pretenderá obligar 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8E1830">
              <w:rPr>
                <w:rFonts w:ascii="Arial" w:hAnsi="Arial" w:cs="Arial"/>
                <w:b/>
                <w:lang w:val="es-ES_tradnl"/>
              </w:rPr>
              <w:t>SUPERVISOR</w:t>
            </w:r>
            <w:r>
              <w:rPr>
                <w:rFonts w:ascii="Arial" w:hAnsi="Arial" w:cs="Arial"/>
                <w:b/>
                <w:lang w:val="es-ES_tradnl"/>
              </w:rPr>
              <w:t>,</w:t>
            </w:r>
            <w:r w:rsidRPr="00365948">
              <w:rPr>
                <w:rFonts w:ascii="Arial" w:hAnsi="Arial" w:cs="Arial"/>
                <w:lang w:val="es-ES_tradnl"/>
              </w:rPr>
              <w:t xml:space="preserve"> en caso de inobservancia y/o infracción de las </w:t>
            </w:r>
            <w:r w:rsidRPr="00365948">
              <w:rPr>
                <w:rFonts w:ascii="Arial" w:hAnsi="Arial" w:cs="Arial"/>
                <w:lang w:val="es-ES_tradnl"/>
              </w:rPr>
              <w:lastRenderedPageBreak/>
              <w:t>obligaciones del Contrato, leyes, reglamentos y/o Ley Aplicable del Estado Plurinacional de Bolivia.</w:t>
            </w:r>
          </w:p>
          <w:p w:rsidR="00CB4907" w:rsidRPr="00365948" w:rsidRDefault="00CB4907" w:rsidP="00CB4907">
            <w:pPr>
              <w:spacing w:before="120" w:after="120"/>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le proveerá al Fiscal de Obra las copias de todos los subcontratos, que deberán ser remitidas de manera trimestral o cuando el Fiscal de Obra los requiera.</w:t>
            </w:r>
          </w:p>
          <w:p w:rsidR="00CB4907" w:rsidRPr="00365948" w:rsidRDefault="00CB4907" w:rsidP="00CB4907">
            <w:pPr>
              <w:spacing w:before="120" w:after="120"/>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Contratista, empleados o trabajadores.</w:t>
            </w:r>
          </w:p>
          <w:p w:rsidR="00CB4907" w:rsidRPr="00365948" w:rsidRDefault="00CB4907" w:rsidP="00CB4907">
            <w:pPr>
              <w:spacing w:before="120" w:after="120"/>
              <w:jc w:val="both"/>
              <w:rPr>
                <w:rFonts w:ascii="Arial" w:hAnsi="Arial" w:cs="Arial"/>
                <w:b/>
              </w:rPr>
            </w:pPr>
            <w:r w:rsidRPr="005026DA">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VIGÉSIMA </w:t>
            </w:r>
            <w:r>
              <w:rPr>
                <w:rFonts w:ascii="Arial" w:hAnsi="Arial" w:cs="Arial"/>
                <w:b/>
                <w:u w:val="single"/>
                <w:lang w:val="es-BO"/>
              </w:rPr>
              <w:t>OCTAVA</w:t>
            </w:r>
            <w:r w:rsidRPr="00365948">
              <w:rPr>
                <w:rFonts w:ascii="Arial" w:hAnsi="Arial" w:cs="Arial"/>
                <w:b/>
                <w:u w:val="single"/>
                <w:lang w:val="es-BO"/>
              </w:rPr>
              <w:t>.- (INTRANSFERIBILIDAD DEL CONTRATO)</w:t>
            </w:r>
          </w:p>
          <w:p w:rsidR="00CB4907" w:rsidRPr="008156C9" w:rsidRDefault="00CB4907" w:rsidP="00CB4907">
            <w:pPr>
              <w:widowControl w:val="0"/>
              <w:spacing w:before="120" w:after="120"/>
              <w:jc w:val="both"/>
              <w:rPr>
                <w:rFonts w:ascii="Arial" w:hAnsi="Arial" w:cs="Arial"/>
              </w:rPr>
            </w:pPr>
            <w:r w:rsidRPr="00365948">
              <w:rPr>
                <w:rFonts w:ascii="Arial" w:hAnsi="Arial" w:cs="Arial"/>
                <w:lang w:val="es-ES_tradnl"/>
              </w:rPr>
              <w:t>El</w:t>
            </w:r>
            <w:r w:rsidRPr="00365948">
              <w:rPr>
                <w:rFonts w:ascii="Arial" w:hAnsi="Arial" w:cs="Arial"/>
              </w:rPr>
              <w:t xml:space="preserve"> </w:t>
            </w:r>
            <w:r w:rsidRPr="008E1830">
              <w:rPr>
                <w:rFonts w:ascii="Arial" w:hAnsi="Arial" w:cs="Arial"/>
                <w:b/>
              </w:rPr>
              <w:t>SUPERVISOR</w:t>
            </w:r>
            <w:r w:rsidRPr="00365948">
              <w:rPr>
                <w:rFonts w:ascii="Arial" w:hAnsi="Arial" w:cs="Arial"/>
              </w:rPr>
              <w:t xml:space="preserve"> no podrá ceder, transferir o ceder en garantía, en su totalidad o en parte, el presente Contrato</w:t>
            </w:r>
            <w:r>
              <w:rPr>
                <w:rFonts w:ascii="Arial" w:hAnsi="Arial" w:cs="Arial"/>
              </w:rPr>
              <w:t xml:space="preserve"> o</w:t>
            </w:r>
            <w:r w:rsidRPr="00365948">
              <w:rPr>
                <w:rFonts w:ascii="Arial" w:hAnsi="Arial" w:cs="Arial"/>
              </w:rPr>
              <w:t xml:space="preserve"> los créditos de cualquier </w:t>
            </w:r>
            <w:r w:rsidRPr="008156C9">
              <w:rPr>
                <w:rFonts w:ascii="Arial" w:hAnsi="Arial" w:cs="Arial"/>
              </w:rPr>
              <w:t>naturaleza, resultantes o causados por el presente Contrato, salvo autorización previa y por escrito de</w:t>
            </w:r>
            <w:r>
              <w:rPr>
                <w:rFonts w:ascii="Arial" w:hAnsi="Arial" w:cs="Arial"/>
              </w:rPr>
              <w:t xml:space="preserve"> </w:t>
            </w:r>
            <w:r w:rsidRPr="008156C9">
              <w:rPr>
                <w:rFonts w:ascii="Arial" w:hAnsi="Arial" w:cs="Arial"/>
              </w:rPr>
              <w:t>l</w:t>
            </w:r>
            <w:r>
              <w:rPr>
                <w:rFonts w:ascii="Arial" w:hAnsi="Arial" w:cs="Arial"/>
              </w:rPr>
              <w:t>a</w:t>
            </w:r>
            <w:r w:rsidRPr="008156C9">
              <w:rPr>
                <w:rFonts w:ascii="Arial" w:hAnsi="Arial" w:cs="Arial"/>
              </w:rPr>
              <w:t xml:space="preserve"> </w:t>
            </w:r>
            <w:r w:rsidRPr="008156C9">
              <w:rPr>
                <w:rFonts w:ascii="Arial" w:hAnsi="Arial" w:cs="Arial"/>
                <w:b/>
              </w:rPr>
              <w:t>ENTIDAD</w:t>
            </w:r>
            <w:r w:rsidRPr="008156C9">
              <w:rPr>
                <w:rFonts w:ascii="Arial" w:hAnsi="Arial" w:cs="Arial"/>
              </w:rPr>
              <w:t xml:space="preserve">. </w:t>
            </w:r>
          </w:p>
          <w:p w:rsidR="00CB4907" w:rsidRPr="008156C9" w:rsidRDefault="00CB4907" w:rsidP="00CB4907">
            <w:pPr>
              <w:spacing w:before="120" w:after="120"/>
              <w:jc w:val="both"/>
              <w:rPr>
                <w:rFonts w:ascii="Arial" w:hAnsi="Arial" w:cs="Arial"/>
              </w:rPr>
            </w:pPr>
            <w:r w:rsidRPr="008156C9">
              <w:rPr>
                <w:noProof/>
                <w:lang w:val="es-BO" w:eastAsia="es-BO"/>
              </w:rPr>
              <w:drawing>
                <wp:anchor distT="0" distB="0" distL="114300" distR="114300" simplePos="0" relativeHeight="251665408" behindDoc="1" locked="0" layoutInCell="0" allowOverlap="1" wp14:anchorId="4847B602" wp14:editId="021E3582">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56C9">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8156C9">
              <w:rPr>
                <w:rFonts w:ascii="Arial" w:hAnsi="Arial" w:cs="Arial"/>
                <w:lang w:val="es-BO"/>
              </w:rPr>
              <w:t xml:space="preserve">la </w:t>
            </w:r>
            <w:r w:rsidRPr="008156C9">
              <w:rPr>
                <w:rFonts w:ascii="Arial" w:hAnsi="Arial" w:cs="Arial"/>
                <w:b/>
                <w:lang w:val="es-BO"/>
              </w:rPr>
              <w:t>ENTIDAD</w:t>
            </w:r>
            <w:r w:rsidRPr="008156C9">
              <w:rPr>
                <w:rFonts w:ascii="Arial" w:hAnsi="Arial" w:cs="Arial"/>
              </w:rPr>
              <w:t xml:space="preserve">, bajo los mismos términos y condiciones del presente Contrato. </w:t>
            </w:r>
          </w:p>
          <w:p w:rsidR="00CB4907" w:rsidRPr="00365948" w:rsidRDefault="00CB4907" w:rsidP="00CB4907">
            <w:pPr>
              <w:spacing w:before="120" w:after="120"/>
              <w:jc w:val="both"/>
              <w:rPr>
                <w:rFonts w:ascii="Arial" w:hAnsi="Arial" w:cs="Arial"/>
                <w:lang w:val="es-BO"/>
              </w:rPr>
            </w:pPr>
            <w:r w:rsidRPr="008156C9">
              <w:rPr>
                <w:rFonts w:ascii="Arial" w:hAnsi="Arial" w:cs="Arial"/>
                <w:lang w:val="es-BO"/>
              </w:rPr>
              <w:t xml:space="preserve">La Parte que se propone ceder, transferir o subrogar el presente Contrato, debe notificar a la otra Parte, por lo menos con 10 (diez) días calendario de anticipación, debiendo además </w:t>
            </w:r>
            <w:r w:rsidRPr="008156C9">
              <w:rPr>
                <w:rFonts w:ascii="Arial" w:hAnsi="Arial" w:cs="Arial"/>
              </w:rPr>
              <w:t>incluir información relevante acerca del cesionario propuesto, detallando la parte del Servicio que</w:t>
            </w:r>
            <w:r w:rsidRPr="00365948">
              <w:rPr>
                <w:rFonts w:ascii="Arial" w:hAnsi="Arial" w:cs="Arial"/>
              </w:rPr>
              <w:t xml:space="preserve"> ejecutará y cualquier otro detalle que l</w:t>
            </w:r>
            <w:r>
              <w:rPr>
                <w:rFonts w:ascii="Arial" w:hAnsi="Arial" w:cs="Arial"/>
              </w:rPr>
              <w:t>a</w:t>
            </w:r>
            <w:r w:rsidRPr="00365948">
              <w:rPr>
                <w:rFonts w:ascii="Arial" w:hAnsi="Arial" w:cs="Arial"/>
              </w:rPr>
              <w:t xml:space="preserve"> </w:t>
            </w:r>
            <w:r w:rsidRPr="008E1830">
              <w:rPr>
                <w:rFonts w:ascii="Arial" w:hAnsi="Arial" w:cs="Arial"/>
                <w:b/>
              </w:rPr>
              <w:t>ENTIDAD</w:t>
            </w:r>
            <w:r w:rsidRPr="00365948">
              <w:rPr>
                <w:rFonts w:ascii="Arial" w:hAnsi="Arial" w:cs="Arial"/>
              </w:rPr>
              <w:t xml:space="preserve"> requiera, </w:t>
            </w:r>
            <w:r w:rsidRPr="00365948">
              <w:rPr>
                <w:rFonts w:ascii="Arial" w:hAnsi="Arial" w:cs="Arial"/>
                <w:lang w:val="es-BO"/>
              </w:rPr>
              <w:t>para que este evalúe si la cesión, transferencia o subrogación afecta a sus intereses o no, por lo que deberá comunicar a la Parte cedente dentro de los 1</w:t>
            </w:r>
            <w:r>
              <w:rPr>
                <w:rFonts w:ascii="Arial" w:hAnsi="Arial" w:cs="Arial"/>
                <w:lang w:val="es-BO"/>
              </w:rPr>
              <w:t>0</w:t>
            </w:r>
            <w:r w:rsidRPr="00365948">
              <w:rPr>
                <w:rFonts w:ascii="Arial" w:hAnsi="Arial" w:cs="Arial"/>
                <w:lang w:val="es-BO"/>
              </w:rPr>
              <w:t xml:space="preserve"> (</w:t>
            </w:r>
            <w:r>
              <w:rPr>
                <w:rFonts w:ascii="Arial" w:hAnsi="Arial" w:cs="Arial"/>
                <w:lang w:val="es-BO"/>
              </w:rPr>
              <w:t>diez</w:t>
            </w:r>
            <w:r w:rsidRPr="00365948">
              <w:rPr>
                <w:rFonts w:ascii="Arial" w:hAnsi="Arial" w:cs="Arial"/>
                <w:lang w:val="es-BO"/>
              </w:rPr>
              <w:t xml:space="preserve">) días calendario siguientes del aviso de la cesión, transferencia o subrogación si procede o no lo requerido. </w:t>
            </w:r>
          </w:p>
          <w:p w:rsidR="00CB4907" w:rsidRPr="00365948" w:rsidRDefault="00CB4907" w:rsidP="00CB4907">
            <w:pPr>
              <w:spacing w:before="120" w:after="120"/>
              <w:jc w:val="both"/>
              <w:rPr>
                <w:rFonts w:ascii="Arial" w:hAnsi="Arial" w:cs="Arial"/>
              </w:rPr>
            </w:pPr>
            <w:r w:rsidRPr="00365948">
              <w:rPr>
                <w:rFonts w:ascii="Arial" w:hAnsi="Arial" w:cs="Arial"/>
              </w:rPr>
              <w:t xml:space="preserve">Una vez aprobada la </w:t>
            </w:r>
            <w:r w:rsidRPr="00365948">
              <w:rPr>
                <w:rFonts w:ascii="Arial" w:hAnsi="Arial" w:cs="Arial"/>
                <w:lang w:val="es-BO"/>
              </w:rPr>
              <w:t>cesión, transferencia o subrogación</w:t>
            </w:r>
            <w:r w:rsidRPr="00365948">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B4907" w:rsidRPr="00365948" w:rsidRDefault="00CB4907" w:rsidP="00CB4907">
            <w:pPr>
              <w:spacing w:before="120" w:after="120"/>
              <w:jc w:val="both"/>
              <w:rPr>
                <w:rFonts w:ascii="Arial" w:hAnsi="Arial" w:cs="Arial"/>
                <w:b/>
                <w:lang w:val="es-BO"/>
              </w:rPr>
            </w:pPr>
            <w:r w:rsidRPr="005026DA">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VIGÉSIMA </w:t>
            </w:r>
            <w:r>
              <w:rPr>
                <w:rFonts w:ascii="Arial" w:hAnsi="Arial" w:cs="Arial"/>
                <w:b/>
                <w:u w:val="single"/>
                <w:lang w:val="es-BO"/>
              </w:rPr>
              <w:t>NOVENA</w:t>
            </w:r>
            <w:r w:rsidRPr="00365948">
              <w:rPr>
                <w:rFonts w:ascii="Arial" w:hAnsi="Arial" w:cs="Arial"/>
                <w:b/>
                <w:u w:val="single"/>
                <w:lang w:val="es-BO"/>
              </w:rPr>
              <w:t>.- (CAUSAS DE FUERZA MAYOR Y/O CASO FORTUITO)</w:t>
            </w:r>
          </w:p>
          <w:p w:rsidR="00CB4907" w:rsidRPr="00365948" w:rsidRDefault="00CB4907" w:rsidP="00CB4907">
            <w:pPr>
              <w:spacing w:before="120" w:after="120"/>
              <w:jc w:val="both"/>
              <w:rPr>
                <w:rFonts w:ascii="Arial" w:hAnsi="Arial" w:cs="Arial"/>
                <w:lang w:val="es-BO"/>
              </w:rPr>
            </w:pPr>
            <w:r w:rsidRPr="00365948">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B4907" w:rsidRPr="00365948" w:rsidRDefault="00CB4907" w:rsidP="00CB4907">
            <w:pPr>
              <w:spacing w:before="120" w:after="120"/>
              <w:jc w:val="both"/>
              <w:rPr>
                <w:rFonts w:ascii="Arial" w:hAnsi="Arial" w:cs="Arial"/>
                <w:lang w:val="es-ES_tradnl"/>
              </w:rPr>
            </w:pPr>
            <w:r w:rsidRPr="00365948">
              <w:rPr>
                <w:rFonts w:ascii="Arial" w:hAnsi="Arial" w:cs="Arial"/>
                <w:lang w:val="es-ES_tradnl"/>
              </w:rPr>
              <w:t xml:space="preserve">Se entiende por fuerza mayor al obstáculo externo, imprevisto o inevitable que origina una fuerza extraña al hombre </w:t>
            </w:r>
            <w:r w:rsidRPr="00365948">
              <w:rPr>
                <w:rFonts w:ascii="Arial" w:hAnsi="Arial" w:cs="Arial"/>
              </w:rPr>
              <w:t>y con tal medida</w:t>
            </w:r>
            <w:r w:rsidRPr="00365948">
              <w:rPr>
                <w:rFonts w:ascii="Arial" w:hAnsi="Arial" w:cs="Arial"/>
                <w:lang w:val="es-ES_tradnl"/>
              </w:rPr>
              <w:t xml:space="preserve"> impide el cumplimiento de la obligación (ejemplo: incendios, inundaciones y otros desastres naturales</w:t>
            </w:r>
            <w:r w:rsidRPr="00365948">
              <w:rPr>
                <w:rFonts w:ascii="Arial" w:hAnsi="Arial" w:cs="Arial"/>
              </w:rPr>
              <w:t>, etc.).</w:t>
            </w:r>
          </w:p>
          <w:p w:rsidR="00CB4907" w:rsidRPr="00365948" w:rsidRDefault="00CB4907" w:rsidP="00CB4907">
            <w:pPr>
              <w:spacing w:before="120" w:after="120"/>
              <w:jc w:val="both"/>
              <w:rPr>
                <w:rFonts w:ascii="Arial" w:hAnsi="Arial" w:cs="Arial"/>
                <w:lang w:val="es-ES_tradnl"/>
              </w:rPr>
            </w:pPr>
            <w:r w:rsidRPr="00365948">
              <w:rPr>
                <w:rFonts w:ascii="Arial" w:hAnsi="Arial" w:cs="Arial"/>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365948">
              <w:rPr>
                <w:rFonts w:ascii="Arial" w:hAnsi="Arial" w:cs="Arial"/>
              </w:rPr>
              <w:t>resolución de autoridad gubernamental, etc.).</w:t>
            </w:r>
          </w:p>
          <w:p w:rsidR="00CB4907" w:rsidRDefault="00CB4907" w:rsidP="00CB4907">
            <w:pPr>
              <w:spacing w:before="120" w:after="120"/>
              <w:ind w:left="567" w:hanging="567"/>
              <w:jc w:val="both"/>
              <w:rPr>
                <w:rFonts w:ascii="Arial" w:hAnsi="Arial" w:cs="Arial"/>
                <w:b/>
                <w:lang w:val="es-BO"/>
              </w:rPr>
            </w:pPr>
          </w:p>
          <w:p w:rsidR="00CB4907" w:rsidRPr="00365948" w:rsidRDefault="00CB4907" w:rsidP="00CB4907">
            <w:pPr>
              <w:spacing w:before="120" w:after="120"/>
              <w:ind w:left="567" w:hanging="567"/>
              <w:jc w:val="both"/>
              <w:rPr>
                <w:rFonts w:ascii="Arial" w:hAnsi="Arial" w:cs="Arial"/>
                <w:b/>
                <w:lang w:val="es-BO"/>
              </w:rPr>
            </w:pPr>
            <w:r w:rsidRPr="00365948">
              <w:rPr>
                <w:rFonts w:ascii="Arial" w:hAnsi="Arial" w:cs="Arial"/>
                <w:b/>
                <w:lang w:val="es-BO"/>
              </w:rPr>
              <w:t>2</w:t>
            </w:r>
            <w:r>
              <w:rPr>
                <w:rFonts w:ascii="Arial" w:hAnsi="Arial" w:cs="Arial"/>
                <w:b/>
                <w:lang w:val="es-BO"/>
              </w:rPr>
              <w:t>9</w:t>
            </w:r>
            <w:r w:rsidRPr="00365948">
              <w:rPr>
                <w:rFonts w:ascii="Arial" w:hAnsi="Arial" w:cs="Arial"/>
                <w:b/>
                <w:lang w:val="es-BO"/>
              </w:rPr>
              <w:t xml:space="preserve">.1. </w:t>
            </w:r>
            <w:r>
              <w:rPr>
                <w:rFonts w:ascii="Arial" w:hAnsi="Arial" w:cs="Arial"/>
                <w:b/>
                <w:lang w:val="es-BO"/>
              </w:rPr>
              <w:tab/>
            </w:r>
            <w:r w:rsidRPr="00365948">
              <w:rPr>
                <w:rFonts w:ascii="Arial" w:hAnsi="Arial" w:cs="Arial"/>
                <w:b/>
                <w:lang w:val="es-BO"/>
              </w:rPr>
              <w:t>Condiciones de validez:</w:t>
            </w:r>
          </w:p>
          <w:p w:rsidR="00CB4907" w:rsidRPr="00365948" w:rsidRDefault="00CB4907" w:rsidP="00CB4907">
            <w:pPr>
              <w:spacing w:before="120" w:after="120"/>
              <w:ind w:left="567"/>
              <w:jc w:val="both"/>
              <w:rPr>
                <w:rFonts w:ascii="Arial" w:hAnsi="Arial" w:cs="Arial"/>
                <w:lang w:val="es-BO"/>
              </w:rPr>
            </w:pPr>
            <w:r w:rsidRPr="00365948">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B4907" w:rsidRPr="00365948" w:rsidRDefault="00CB4907" w:rsidP="00E34132">
            <w:pPr>
              <w:numPr>
                <w:ilvl w:val="0"/>
                <w:numId w:val="101"/>
              </w:numPr>
              <w:spacing w:before="120" w:after="120"/>
              <w:ind w:left="1134" w:hanging="567"/>
              <w:jc w:val="both"/>
              <w:rPr>
                <w:rFonts w:ascii="Arial" w:hAnsi="Arial" w:cs="Arial"/>
                <w:lang w:val="es-BO"/>
              </w:rPr>
            </w:pPr>
            <w:r w:rsidRPr="00365948">
              <w:rPr>
                <w:rFonts w:ascii="Arial" w:hAnsi="Arial" w:cs="Arial"/>
                <w:lang w:val="es-BO"/>
              </w:rPr>
              <w:t xml:space="preserve">Las circunstancias de la fuerza mayor o caso fortuito no hayan surgido por un incumplimiento, omisión o negligencia de </w:t>
            </w:r>
            <w:smartTag w:uri="urn:schemas-microsoft-com:office:smarttags" w:element="PersonName">
              <w:smartTagPr>
                <w:attr w:name="ProductID" w:val="la Parte"/>
              </w:smartTagPr>
              <w:r w:rsidRPr="00365948">
                <w:rPr>
                  <w:rFonts w:ascii="Arial" w:hAnsi="Arial" w:cs="Arial"/>
                  <w:lang w:val="es-BO"/>
                </w:rPr>
                <w:t>la Parte</w:t>
              </w:r>
            </w:smartTag>
            <w:r w:rsidRPr="00365948">
              <w:rPr>
                <w:rFonts w:ascii="Arial" w:hAnsi="Arial" w:cs="Arial"/>
                <w:lang w:val="es-BO"/>
              </w:rPr>
              <w:t xml:space="preserve"> invocante, o en el caso del </w:t>
            </w:r>
            <w:r w:rsidRPr="008E1830">
              <w:rPr>
                <w:rFonts w:ascii="Arial" w:hAnsi="Arial" w:cs="Arial"/>
                <w:b/>
                <w:lang w:val="es-BO"/>
              </w:rPr>
              <w:t>SUPERVISOR</w:t>
            </w:r>
            <w:r w:rsidRPr="00365948">
              <w:rPr>
                <w:rFonts w:ascii="Arial" w:hAnsi="Arial" w:cs="Arial"/>
                <w:lang w:val="es-BO"/>
              </w:rPr>
              <w:t>, será aplicable también a cualquier subcontratista.</w:t>
            </w:r>
          </w:p>
          <w:p w:rsidR="00CB4907" w:rsidRPr="000443D7" w:rsidRDefault="00CB4907" w:rsidP="00E34132">
            <w:pPr>
              <w:numPr>
                <w:ilvl w:val="0"/>
                <w:numId w:val="101"/>
              </w:numPr>
              <w:spacing w:before="120" w:after="120"/>
              <w:ind w:left="1134" w:hanging="567"/>
              <w:jc w:val="both"/>
              <w:rPr>
                <w:rFonts w:ascii="Arial" w:hAnsi="Arial" w:cs="Arial"/>
                <w:lang w:val="es-BO"/>
              </w:rPr>
            </w:pPr>
            <w:r w:rsidRPr="00365948">
              <w:rPr>
                <w:rFonts w:ascii="Arial" w:hAnsi="Arial" w:cs="Arial"/>
                <w:lang w:val="es-BO"/>
              </w:rPr>
              <w:lastRenderedPageBreak/>
              <w:t>La Parte que invoque la causal de fuerza mayor o caso fortuito</w:t>
            </w:r>
            <w:r>
              <w:rPr>
                <w:rFonts w:ascii="Arial" w:hAnsi="Arial" w:cs="Arial"/>
                <w:lang w:val="es-BO"/>
              </w:rPr>
              <w:t>,</w:t>
            </w:r>
            <w:r w:rsidRPr="00365948">
              <w:rPr>
                <w:rFonts w:ascii="Arial" w:hAnsi="Arial" w:cs="Arial"/>
                <w:lang w:val="es-BO"/>
              </w:rPr>
              <w:t xml:space="preserve"> le haya dado a la otra un aviso inmediato de las circunstancias de la fuerza mayor o caso fortuito</w:t>
            </w:r>
            <w:r>
              <w:rPr>
                <w:rFonts w:ascii="Arial" w:hAnsi="Arial" w:cs="Arial"/>
                <w:lang w:val="es-BO"/>
              </w:rPr>
              <w:t xml:space="preserve"> o</w:t>
            </w:r>
            <w:r w:rsidRPr="00365948">
              <w:rPr>
                <w:rFonts w:ascii="Arial" w:hAnsi="Arial" w:cs="Arial"/>
                <w:lang w:val="es-BO"/>
              </w:rPr>
              <w:t xml:space="preserve"> le haya dado un segundo aviso dentro de los </w:t>
            </w:r>
            <w:r>
              <w:rPr>
                <w:rFonts w:ascii="Arial" w:hAnsi="Arial" w:cs="Arial"/>
                <w:lang w:val="es-BO"/>
              </w:rPr>
              <w:t>cinco</w:t>
            </w:r>
            <w:r w:rsidRPr="00365948">
              <w:rPr>
                <w:rFonts w:ascii="Arial" w:hAnsi="Arial" w:cs="Arial"/>
                <w:lang w:val="es-BO"/>
              </w:rPr>
              <w:t xml:space="preserve"> (</w:t>
            </w:r>
            <w:r>
              <w:rPr>
                <w:rFonts w:ascii="Arial" w:hAnsi="Arial" w:cs="Arial"/>
                <w:lang w:val="es-BO"/>
              </w:rPr>
              <w:t>5</w:t>
            </w:r>
            <w:r w:rsidRPr="00365948">
              <w:rPr>
                <w:rFonts w:ascii="Arial" w:hAnsi="Arial" w:cs="Arial"/>
                <w:lang w:val="es-BO"/>
              </w:rPr>
              <w:t xml:space="preserve">) días hábiles, donde describa la fuerza mayor o caso fortuito en detalle y provea una evaluación </w:t>
            </w:r>
            <w:r w:rsidRPr="000443D7">
              <w:rPr>
                <w:rFonts w:ascii="Arial" w:hAnsi="Arial" w:cs="Arial"/>
                <w:lang w:val="es-BO"/>
              </w:rPr>
              <w:t xml:space="preserve">de las obligaciones afectadas y el período de tiempo durante el cual </w:t>
            </w:r>
            <w:smartTag w:uri="urn:schemas-microsoft-com:office:smarttags" w:element="PersonName">
              <w:smartTagPr>
                <w:attr w:name="ProductID" w:val="la Parte"/>
              </w:smartTagPr>
              <w:r w:rsidRPr="000443D7">
                <w:rPr>
                  <w:rFonts w:ascii="Arial" w:hAnsi="Arial" w:cs="Arial"/>
                  <w:lang w:val="es-BO"/>
                </w:rPr>
                <w:t>la Parte</w:t>
              </w:r>
            </w:smartTag>
            <w:r w:rsidRPr="000443D7">
              <w:rPr>
                <w:rFonts w:ascii="Arial" w:hAnsi="Arial" w:cs="Arial"/>
                <w:lang w:val="es-BO"/>
              </w:rPr>
              <w:t xml:space="preserve"> informante estima que no podrá desempeñar alguna o todas sus obligaciones.</w:t>
            </w:r>
          </w:p>
          <w:p w:rsidR="00CB4907" w:rsidRPr="000443D7" w:rsidRDefault="00CB4907" w:rsidP="00E34132">
            <w:pPr>
              <w:numPr>
                <w:ilvl w:val="0"/>
                <w:numId w:val="101"/>
              </w:numPr>
              <w:tabs>
                <w:tab w:val="left" w:pos="1134"/>
              </w:tabs>
              <w:spacing w:after="120"/>
              <w:ind w:left="1134" w:right="-6" w:hanging="567"/>
              <w:jc w:val="both"/>
              <w:rPr>
                <w:rFonts w:ascii="Arial" w:hAnsi="Arial" w:cs="Arial"/>
                <w:lang w:val="es-BO"/>
              </w:rPr>
            </w:pPr>
            <w:r w:rsidRPr="000443D7">
              <w:rPr>
                <w:rFonts w:ascii="Arial" w:hAnsi="Arial" w:cs="Arial"/>
                <w:lang w:val="es-BO"/>
              </w:rPr>
              <w:t>La Parte que invoque la causal de fuerza mayor o caso fortuito exprese detalladamente por escrito que realizó y contin</w:t>
            </w:r>
            <w:r>
              <w:rPr>
                <w:rFonts w:ascii="Arial" w:hAnsi="Arial" w:cs="Arial"/>
                <w:lang w:val="es-BO"/>
              </w:rPr>
              <w:t>ú</w:t>
            </w:r>
            <w:r w:rsidRPr="000443D7">
              <w:rPr>
                <w:rFonts w:ascii="Arial" w:hAnsi="Arial" w:cs="Arial"/>
                <w:lang w:val="es-BO"/>
              </w:rPr>
              <w:t xml:space="preserve">a realizando todos sus esfuerzos para minimizar el efecto de dicha fuerza mayor o caso fortuito incluido minimizar retrasos en el Servicio y limitar el daño al mismo, extremo que debe ser verificado por el Fiscal de </w:t>
            </w:r>
            <w:r>
              <w:rPr>
                <w:rFonts w:ascii="Arial" w:hAnsi="Arial" w:cs="Arial"/>
                <w:lang w:val="es-BO"/>
              </w:rPr>
              <w:t>Servicio</w:t>
            </w:r>
            <w:r w:rsidRPr="000443D7">
              <w:rPr>
                <w:rFonts w:ascii="Arial" w:hAnsi="Arial" w:cs="Arial"/>
                <w:lang w:val="es-BO"/>
              </w:rPr>
              <w:t>.</w:t>
            </w:r>
          </w:p>
          <w:p w:rsidR="00CB4907" w:rsidRPr="00365948" w:rsidRDefault="00CB4907" w:rsidP="00CB4907">
            <w:pPr>
              <w:spacing w:before="120" w:after="120"/>
              <w:jc w:val="both"/>
              <w:rPr>
                <w:rFonts w:ascii="Arial" w:hAnsi="Arial" w:cs="Arial"/>
              </w:rPr>
            </w:pPr>
            <w:r w:rsidRPr="000443D7">
              <w:rPr>
                <w:rFonts w:ascii="Arial" w:hAnsi="Arial" w:cs="Arial"/>
              </w:rPr>
              <w:t xml:space="preserve">Previo cumplimiento por parte del </w:t>
            </w:r>
            <w:r w:rsidRPr="000443D7">
              <w:rPr>
                <w:rFonts w:ascii="Arial" w:hAnsi="Arial" w:cs="Arial"/>
                <w:b/>
              </w:rPr>
              <w:t>SUPERVISOR</w:t>
            </w:r>
            <w:r w:rsidRPr="000443D7">
              <w:rPr>
                <w:rFonts w:ascii="Arial" w:hAnsi="Arial" w:cs="Arial"/>
              </w:rPr>
              <w:t xml:space="preserve"> de lo establecido precedentemente</w:t>
            </w:r>
            <w:r>
              <w:rPr>
                <w:rFonts w:ascii="Arial" w:hAnsi="Arial" w:cs="Arial"/>
              </w:rPr>
              <w:t>,</w:t>
            </w:r>
            <w:r w:rsidRPr="000443D7">
              <w:rPr>
                <w:rFonts w:ascii="Arial" w:hAnsi="Arial" w:cs="Arial"/>
              </w:rPr>
              <w:t xml:space="preserve"> dentro de los </w:t>
            </w:r>
            <w:r>
              <w:rPr>
                <w:rFonts w:ascii="Arial" w:hAnsi="Arial" w:cs="Arial"/>
              </w:rPr>
              <w:t>cinco</w:t>
            </w:r>
            <w:r w:rsidRPr="000443D7">
              <w:rPr>
                <w:rFonts w:ascii="Arial" w:hAnsi="Arial" w:cs="Arial"/>
              </w:rPr>
              <w:t xml:space="preserve"> (</w:t>
            </w:r>
            <w:r>
              <w:rPr>
                <w:rFonts w:ascii="Arial" w:hAnsi="Arial" w:cs="Arial"/>
              </w:rPr>
              <w:t>5</w:t>
            </w:r>
            <w:r w:rsidRPr="000443D7">
              <w:rPr>
                <w:rFonts w:ascii="Arial" w:hAnsi="Arial" w:cs="Arial"/>
              </w:rPr>
              <w:t>) días hábiles el Fiscal de Obra debe aprobar la existencia del impedimento, sin el cual, de ninguna manera y por ningún motivo podrá solicitar luego al Fiscal de Obra</w:t>
            </w:r>
            <w:r w:rsidRPr="000443D7">
              <w:rPr>
                <w:rFonts w:ascii="Arial" w:hAnsi="Arial" w:cs="Arial"/>
                <w:bCs/>
              </w:rPr>
              <w:t xml:space="preserve"> </w:t>
            </w:r>
            <w:r w:rsidRPr="000443D7">
              <w:rPr>
                <w:rFonts w:ascii="Arial" w:hAnsi="Arial" w:cs="Arial"/>
              </w:rPr>
              <w:t>por escrito</w:t>
            </w:r>
            <w:r w:rsidRPr="00365948">
              <w:rPr>
                <w:rFonts w:ascii="Arial" w:hAnsi="Arial" w:cs="Arial"/>
              </w:rPr>
              <w:t xml:space="preserve"> dentro del plazo previsto para los reclamos, la ampliación del plazo del Contrato o la exención de retenciones y/o pago de multas.</w:t>
            </w:r>
          </w:p>
          <w:p w:rsidR="00CB4907" w:rsidRPr="00365948" w:rsidRDefault="00CB4907" w:rsidP="00CB4907">
            <w:pPr>
              <w:spacing w:after="120"/>
              <w:ind w:left="567" w:hanging="567"/>
              <w:jc w:val="both"/>
              <w:rPr>
                <w:rFonts w:ascii="Arial" w:hAnsi="Arial" w:cs="Arial"/>
                <w:b/>
                <w:lang w:val="es-ES_tradnl"/>
              </w:rPr>
            </w:pPr>
            <w:r w:rsidRPr="00365948">
              <w:rPr>
                <w:rFonts w:ascii="Arial" w:hAnsi="Arial" w:cs="Arial"/>
                <w:b/>
                <w:lang w:val="es-ES_tradnl"/>
              </w:rPr>
              <w:t>2</w:t>
            </w:r>
            <w:r>
              <w:rPr>
                <w:rFonts w:ascii="Arial" w:hAnsi="Arial" w:cs="Arial"/>
                <w:b/>
                <w:lang w:val="es-ES_tradnl"/>
              </w:rPr>
              <w:t>9</w:t>
            </w:r>
            <w:r w:rsidRPr="00365948">
              <w:rPr>
                <w:rFonts w:ascii="Arial" w:hAnsi="Arial" w:cs="Arial"/>
                <w:b/>
                <w:lang w:val="es-ES_tradnl"/>
              </w:rPr>
              <w:t>.2</w:t>
            </w:r>
            <w:r>
              <w:rPr>
                <w:rFonts w:ascii="Arial" w:hAnsi="Arial" w:cs="Arial"/>
                <w:b/>
                <w:lang w:val="es-ES_tradnl"/>
              </w:rPr>
              <w:t xml:space="preserve"> </w:t>
            </w:r>
            <w:r>
              <w:rPr>
                <w:rFonts w:ascii="Arial" w:hAnsi="Arial" w:cs="Arial"/>
                <w:b/>
                <w:lang w:val="es-ES_tradnl"/>
              </w:rPr>
              <w:tab/>
            </w:r>
            <w:r w:rsidRPr="00365948">
              <w:rPr>
                <w:rFonts w:ascii="Arial" w:hAnsi="Arial" w:cs="Arial"/>
                <w:b/>
                <w:lang w:val="es-ES_tradnl"/>
              </w:rPr>
              <w:t>Cumplimiento ininterrumpido:</w:t>
            </w:r>
          </w:p>
          <w:p w:rsidR="00CB4907" w:rsidRPr="00365948" w:rsidRDefault="00CB4907" w:rsidP="00CB4907">
            <w:pPr>
              <w:spacing w:after="120"/>
              <w:ind w:left="567"/>
              <w:jc w:val="both"/>
              <w:rPr>
                <w:rFonts w:ascii="Arial" w:hAnsi="Arial" w:cs="Arial"/>
                <w:lang w:val="es-ES_tradnl"/>
              </w:rPr>
            </w:pPr>
            <w:r w:rsidRPr="00365948">
              <w:rPr>
                <w:rFonts w:ascii="Arial" w:hAnsi="Arial" w:cs="Arial"/>
                <w:lang w:val="es-ES_tradnl"/>
              </w:rPr>
              <w:t xml:space="preserve">Cuando ocurra una fuerza mayor o caso fortuito, el </w:t>
            </w:r>
            <w:r w:rsidRPr="008E1830">
              <w:rPr>
                <w:rFonts w:ascii="Arial" w:hAnsi="Arial" w:cs="Arial"/>
                <w:b/>
              </w:rPr>
              <w:t>SUPERVISOR</w:t>
            </w:r>
            <w:r w:rsidRPr="00365948">
              <w:rPr>
                <w:rFonts w:ascii="Arial" w:hAnsi="Arial" w:cs="Arial"/>
                <w:b/>
                <w:lang w:val="es-ES_tradnl"/>
              </w:rPr>
              <w:t xml:space="preserve"> </w:t>
            </w:r>
            <w:r w:rsidRPr="00365948">
              <w:rPr>
                <w:rFonts w:ascii="Arial" w:hAnsi="Arial" w:cs="Arial"/>
                <w:lang w:val="es-ES_tradnl"/>
              </w:rPr>
              <w:t>hará todos los esfuerzos para seguir desempeñando sus obligaciones bajo el Contrato, en la medida en que sea factible y durante el período de dicha fuerza mayor o caso fortuito</w:t>
            </w:r>
            <w:r>
              <w:rPr>
                <w:rFonts w:ascii="Arial" w:hAnsi="Arial" w:cs="Arial"/>
                <w:lang w:val="es-ES_tradnl"/>
              </w:rPr>
              <w:t>,</w:t>
            </w:r>
            <w:r w:rsidRPr="00365948">
              <w:rPr>
                <w:rFonts w:ascii="Arial" w:hAnsi="Arial" w:cs="Arial"/>
                <w:lang w:val="es-ES_tradnl"/>
              </w:rPr>
              <w:t xml:space="preserve"> protegerá y asegurará el Servicio de la manera que lo solicite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w:t>
            </w:r>
          </w:p>
          <w:p w:rsidR="00CB4907" w:rsidRPr="00365948" w:rsidRDefault="00CB4907" w:rsidP="00CB4907">
            <w:pPr>
              <w:spacing w:after="120"/>
              <w:ind w:left="567" w:hanging="567"/>
              <w:jc w:val="both"/>
              <w:rPr>
                <w:rFonts w:ascii="Arial" w:hAnsi="Arial" w:cs="Arial"/>
                <w:b/>
                <w:lang w:val="es-ES_tradnl"/>
              </w:rPr>
            </w:pPr>
            <w:r w:rsidRPr="00365948">
              <w:rPr>
                <w:rFonts w:ascii="Arial" w:hAnsi="Arial" w:cs="Arial"/>
                <w:b/>
                <w:lang w:val="es-ES_tradnl"/>
              </w:rPr>
              <w:t>2</w:t>
            </w:r>
            <w:r>
              <w:rPr>
                <w:rFonts w:ascii="Arial" w:hAnsi="Arial" w:cs="Arial"/>
                <w:b/>
                <w:lang w:val="es-ES_tradnl"/>
              </w:rPr>
              <w:t>9</w:t>
            </w:r>
            <w:r w:rsidRPr="00365948">
              <w:rPr>
                <w:rFonts w:ascii="Arial" w:hAnsi="Arial" w:cs="Arial"/>
                <w:b/>
                <w:lang w:val="es-ES_tradnl"/>
              </w:rPr>
              <w:t>.3</w:t>
            </w:r>
            <w:r>
              <w:rPr>
                <w:rFonts w:ascii="Arial" w:hAnsi="Arial" w:cs="Arial"/>
                <w:b/>
                <w:lang w:val="es-ES_tradnl"/>
              </w:rPr>
              <w:t xml:space="preserve"> </w:t>
            </w:r>
            <w:r>
              <w:rPr>
                <w:rFonts w:ascii="Arial" w:hAnsi="Arial" w:cs="Arial"/>
                <w:b/>
                <w:lang w:val="es-ES_tradnl"/>
              </w:rPr>
              <w:tab/>
            </w:r>
            <w:r w:rsidRPr="00365948">
              <w:rPr>
                <w:rFonts w:ascii="Arial" w:hAnsi="Arial" w:cs="Arial"/>
                <w:b/>
                <w:lang w:val="es-ES_tradnl"/>
              </w:rPr>
              <w:t>Prórrogas:</w:t>
            </w:r>
          </w:p>
          <w:p w:rsidR="00CB4907" w:rsidRPr="00365948" w:rsidRDefault="00CB4907" w:rsidP="00CB4907">
            <w:pPr>
              <w:spacing w:after="120"/>
              <w:ind w:left="567"/>
              <w:jc w:val="both"/>
              <w:rPr>
                <w:rFonts w:ascii="Arial" w:hAnsi="Arial" w:cs="Arial"/>
                <w:lang w:val="es-ES_tradnl"/>
              </w:rPr>
            </w:pPr>
            <w:r w:rsidRPr="00365948">
              <w:rPr>
                <w:rFonts w:ascii="Arial" w:hAnsi="Arial" w:cs="Arial"/>
                <w:lang w:val="es-ES_tradnl"/>
              </w:rPr>
              <w:t>Si una circunstancia de fuerza mayor o caso fortuito afecta el plazo del Servicio o cualquier otra fecha límite de realización, dicha fecha límite se prorrogará de conformidad a lo establecido en el presente Contrato.</w:t>
            </w:r>
          </w:p>
          <w:p w:rsidR="00CB4907" w:rsidRPr="00365948" w:rsidRDefault="00CB4907" w:rsidP="00CB4907">
            <w:pPr>
              <w:autoSpaceDE w:val="0"/>
              <w:autoSpaceDN w:val="0"/>
              <w:spacing w:after="120"/>
              <w:ind w:left="567"/>
              <w:jc w:val="both"/>
              <w:rPr>
                <w:rFonts w:ascii="Arial" w:hAnsi="Arial" w:cs="Arial"/>
                <w:lang w:val="es-ES_tradnl"/>
              </w:rPr>
            </w:pPr>
            <w:r w:rsidRPr="00365948">
              <w:rPr>
                <w:rFonts w:ascii="Arial" w:hAnsi="Arial" w:cs="Arial"/>
                <w:lang w:val="es-ES_tradnl"/>
              </w:rPr>
              <w:t>Durante este periodo las Partes soportar</w:t>
            </w:r>
            <w:r>
              <w:rPr>
                <w:rFonts w:ascii="Arial" w:hAnsi="Arial" w:cs="Arial"/>
                <w:lang w:val="es-ES_tradnl"/>
              </w:rPr>
              <w:t>á</w:t>
            </w:r>
            <w:r w:rsidRPr="00365948">
              <w:rPr>
                <w:rFonts w:ascii="Arial" w:hAnsi="Arial" w:cs="Arial"/>
                <w:lang w:val="es-ES_tradnl"/>
              </w:rPr>
              <w:t>n independientemente sus respectivas p</w:t>
            </w:r>
            <w:r>
              <w:rPr>
                <w:rFonts w:ascii="Arial" w:hAnsi="Arial" w:cs="Arial"/>
                <w:lang w:val="es-ES_tradnl"/>
              </w:rPr>
              <w:t>é</w:t>
            </w:r>
            <w:r w:rsidRPr="00365948">
              <w:rPr>
                <w:rFonts w:ascii="Arial" w:hAnsi="Arial" w:cs="Arial"/>
                <w:lang w:val="es-ES_tradnl"/>
              </w:rPr>
              <w:t>rdidas</w:t>
            </w:r>
            <w:r>
              <w:rPr>
                <w:rFonts w:ascii="Arial" w:hAnsi="Arial" w:cs="Arial"/>
                <w:lang w:val="es-ES_tradnl"/>
              </w:rPr>
              <w:t>,</w:t>
            </w:r>
            <w:r w:rsidRPr="00365948">
              <w:rPr>
                <w:rFonts w:ascii="Arial" w:hAnsi="Arial" w:cs="Arial"/>
                <w:lang w:val="es-ES_tradnl"/>
              </w:rPr>
              <w:t xml:space="preserve"> por lo cual no podrá oponerse este argumento a reclamo por pagos debidos bajo el presente Contrato.</w:t>
            </w:r>
          </w:p>
          <w:p w:rsidR="00CB4907" w:rsidRPr="00365948" w:rsidRDefault="00CB4907" w:rsidP="00CB4907">
            <w:pPr>
              <w:spacing w:after="120"/>
              <w:ind w:left="567"/>
              <w:jc w:val="both"/>
              <w:rPr>
                <w:rFonts w:ascii="Arial" w:hAnsi="Arial" w:cs="Arial"/>
              </w:rPr>
            </w:pPr>
            <w:r w:rsidRPr="00EA43C0">
              <w:rPr>
                <w:rFonts w:ascii="Arial" w:hAnsi="Arial" w:cs="Arial"/>
              </w:rPr>
              <w:t xml:space="preserve">Si la razón impeditiva o sus causas perduraren por más de </w:t>
            </w:r>
            <w:r w:rsidRPr="00EA43C0">
              <w:rPr>
                <w:rFonts w:ascii="Arial" w:hAnsi="Arial" w:cs="Arial"/>
                <w:i/>
              </w:rPr>
              <w:t>literal (numeral)</w:t>
            </w:r>
            <w:r w:rsidRPr="00EA43C0">
              <w:rPr>
                <w:rFonts w:ascii="Arial" w:hAnsi="Arial" w:cs="Arial"/>
              </w:rPr>
              <w:t xml:space="preserve"> días calendario consecutivos, cualquiera de las Partes deberá notificar a la otra</w:t>
            </w:r>
            <w:r w:rsidRPr="00365948">
              <w:rPr>
                <w:rFonts w:ascii="Arial" w:hAnsi="Arial" w:cs="Arial"/>
              </w:rPr>
              <w:t>, por escrito, la resolución del Contrato de conformidad a la cláusula (Terminación del Contrato).</w:t>
            </w:r>
          </w:p>
          <w:p w:rsidR="00CB4907" w:rsidRPr="00365948" w:rsidRDefault="00CB4907" w:rsidP="00CB4907">
            <w:pPr>
              <w:spacing w:before="120" w:after="120"/>
              <w:jc w:val="both"/>
              <w:rPr>
                <w:rFonts w:ascii="Arial" w:hAnsi="Arial" w:cs="Arial"/>
                <w:b/>
                <w:lang w:val="es-ES_tradnl"/>
              </w:rPr>
            </w:pPr>
            <w:r w:rsidRPr="0003016D">
              <w:rPr>
                <w:rFonts w:ascii="Arial" w:hAnsi="Arial" w:cs="Arial"/>
                <w:b/>
                <w:u w:val="single"/>
                <w:lang w:val="es-ES_tradnl"/>
              </w:rPr>
              <w:t>CLÁUSULA</w:t>
            </w:r>
            <w:r>
              <w:rPr>
                <w:rFonts w:ascii="Arial" w:hAnsi="Arial" w:cs="Arial"/>
                <w:u w:val="single"/>
                <w:lang w:val="es-ES_tradnl"/>
              </w:rPr>
              <w:t xml:space="preserve"> </w:t>
            </w:r>
            <w:r>
              <w:rPr>
                <w:rFonts w:ascii="Arial" w:hAnsi="Arial" w:cs="Arial"/>
                <w:b/>
                <w:u w:val="single"/>
                <w:lang w:val="es-ES_tradnl"/>
              </w:rPr>
              <w:t>TRIGÉSIMA</w:t>
            </w:r>
            <w:r w:rsidRPr="00365948">
              <w:rPr>
                <w:rFonts w:ascii="Arial" w:hAnsi="Arial" w:cs="Arial"/>
                <w:b/>
                <w:u w:val="single"/>
                <w:lang w:val="es-ES_tradnl"/>
              </w:rPr>
              <w:t>.- (TERMINACIÓN DEL CONTRATO)</w:t>
            </w:r>
            <w:r w:rsidRPr="00365948">
              <w:rPr>
                <w:rFonts w:ascii="Arial" w:hAnsi="Arial" w:cs="Arial"/>
                <w:b/>
                <w:lang w:val="es-ES_tradnl"/>
              </w:rPr>
              <w:t>.</w:t>
            </w:r>
          </w:p>
          <w:p w:rsidR="00CB4907" w:rsidRPr="00365948" w:rsidRDefault="00CB4907" w:rsidP="00CB4907">
            <w:pPr>
              <w:spacing w:before="120" w:after="120"/>
              <w:jc w:val="both"/>
              <w:rPr>
                <w:rFonts w:ascii="Arial" w:hAnsi="Arial" w:cs="Arial"/>
                <w:lang w:val="es-ES_tradnl"/>
              </w:rPr>
            </w:pPr>
            <w:r w:rsidRPr="00365948">
              <w:rPr>
                <w:rFonts w:ascii="Arial" w:hAnsi="Arial" w:cs="Arial"/>
                <w:lang w:val="es-ES_tradnl"/>
              </w:rPr>
              <w:t>El presente Contrat</w:t>
            </w:r>
            <w:r>
              <w:rPr>
                <w:rFonts w:ascii="Arial" w:hAnsi="Arial" w:cs="Arial"/>
                <w:lang w:val="es-ES_tradnl"/>
              </w:rPr>
              <w:t>o</w:t>
            </w:r>
            <w:r w:rsidRPr="00365948">
              <w:rPr>
                <w:rFonts w:ascii="Arial" w:hAnsi="Arial" w:cs="Arial"/>
                <w:lang w:val="es-ES_tradnl"/>
              </w:rPr>
              <w:t xml:space="preserve"> concluirá bajo una de las siguientes modalidades:</w:t>
            </w:r>
          </w:p>
          <w:p w:rsidR="00CB4907" w:rsidRDefault="00CB4907" w:rsidP="00CB4907">
            <w:pPr>
              <w:spacing w:after="120"/>
              <w:ind w:left="720" w:hanging="720"/>
              <w:jc w:val="both"/>
              <w:rPr>
                <w:rFonts w:ascii="Arial" w:hAnsi="Arial" w:cs="Arial"/>
                <w:b/>
                <w:lang w:val="es-ES_tradnl"/>
              </w:rPr>
            </w:pPr>
            <w:r>
              <w:rPr>
                <w:rFonts w:ascii="Arial" w:hAnsi="Arial" w:cs="Arial"/>
                <w:b/>
                <w:lang w:val="es-ES_tradnl"/>
              </w:rPr>
              <w:t>30.1</w:t>
            </w:r>
            <w:r>
              <w:rPr>
                <w:rFonts w:ascii="Arial" w:hAnsi="Arial" w:cs="Arial"/>
                <w:b/>
                <w:lang w:val="es-ES_tradnl"/>
              </w:rPr>
              <w:tab/>
              <w:t>Por c</w:t>
            </w:r>
            <w:r w:rsidRPr="00365948">
              <w:rPr>
                <w:rFonts w:ascii="Arial" w:hAnsi="Arial" w:cs="Arial"/>
                <w:b/>
                <w:lang w:val="es-ES_tradnl"/>
              </w:rPr>
              <w:t>umplimiento de Contrato:</w:t>
            </w:r>
          </w:p>
          <w:p w:rsidR="00CB4907" w:rsidRPr="00365948" w:rsidRDefault="00CB4907" w:rsidP="00CB4907">
            <w:pPr>
              <w:spacing w:after="120"/>
              <w:ind w:left="720" w:hanging="12"/>
              <w:jc w:val="both"/>
              <w:rPr>
                <w:rFonts w:ascii="Arial" w:hAnsi="Arial" w:cs="Arial"/>
                <w:lang w:val="es-ES_tradnl"/>
              </w:rPr>
            </w:pPr>
            <w:r w:rsidRPr="00365948">
              <w:rPr>
                <w:rFonts w:ascii="Arial" w:hAnsi="Arial" w:cs="Arial"/>
                <w:lang w:val="es-ES_tradnl"/>
              </w:rPr>
              <w:t>De forma normal, tanto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como el </w:t>
            </w:r>
            <w:r w:rsidRPr="008E1830">
              <w:rPr>
                <w:rFonts w:ascii="Arial" w:hAnsi="Arial" w:cs="Arial"/>
                <w:b/>
                <w:lang w:val="es-ES_tradnl"/>
              </w:rPr>
              <w:t>SUPERVISOR</w:t>
            </w:r>
            <w:r w:rsidRPr="00365948">
              <w:rPr>
                <w:rFonts w:ascii="Arial" w:hAnsi="Arial" w:cs="Arial"/>
                <w:lang w:val="es-ES_tradnl"/>
              </w:rPr>
              <w:t>, darán por terminado el presente Contrato, una vez que ambas Partes hayan dado cumplimiento a todas las condiciones y estipulaciones contenidas en él, lo cual se hará constar por escrito.</w:t>
            </w:r>
          </w:p>
          <w:p w:rsidR="00CB4907" w:rsidRPr="00365948" w:rsidRDefault="00CB4907" w:rsidP="00CB4907">
            <w:pPr>
              <w:spacing w:after="120"/>
              <w:ind w:left="720" w:hanging="720"/>
              <w:jc w:val="both"/>
              <w:rPr>
                <w:rFonts w:ascii="Arial" w:hAnsi="Arial" w:cs="Arial"/>
                <w:b/>
                <w:lang w:val="es-ES_tradnl"/>
              </w:rPr>
            </w:pPr>
            <w:r>
              <w:rPr>
                <w:rFonts w:ascii="Arial" w:hAnsi="Arial" w:cs="Arial"/>
                <w:b/>
                <w:lang w:val="es-ES_tradnl"/>
              </w:rPr>
              <w:t>30.2</w:t>
            </w:r>
            <w:r>
              <w:rPr>
                <w:rFonts w:ascii="Arial" w:hAnsi="Arial" w:cs="Arial"/>
                <w:b/>
                <w:lang w:val="es-ES_tradnl"/>
              </w:rPr>
              <w:tab/>
              <w:t>Por r</w:t>
            </w:r>
            <w:r w:rsidRPr="00365948">
              <w:rPr>
                <w:rFonts w:ascii="Arial" w:hAnsi="Arial" w:cs="Arial"/>
                <w:b/>
                <w:lang w:val="es-ES_tradnl"/>
              </w:rPr>
              <w:t>esolución del Contrato:</w:t>
            </w:r>
          </w:p>
          <w:p w:rsidR="00CB4907" w:rsidRPr="00365948" w:rsidRDefault="00CB4907" w:rsidP="00CB4907">
            <w:pPr>
              <w:spacing w:after="120"/>
              <w:ind w:left="720" w:hanging="12"/>
              <w:jc w:val="both"/>
              <w:rPr>
                <w:rFonts w:ascii="Arial" w:hAnsi="Arial" w:cs="Arial"/>
                <w:lang w:val="es-BO"/>
              </w:rPr>
            </w:pPr>
            <w:r w:rsidRPr="00365948">
              <w:rPr>
                <w:rFonts w:ascii="Arial" w:hAnsi="Arial" w:cs="Arial"/>
                <w:lang w:val="es-ES_tradnl"/>
              </w:rPr>
              <w:t>Si se diera el caso y como una forma excepcional de terminar el Contrato, a los efectos legales correspondientes,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y el </w:t>
            </w:r>
            <w:r w:rsidRPr="008E1830">
              <w:rPr>
                <w:rFonts w:ascii="Arial" w:hAnsi="Arial" w:cs="Arial"/>
                <w:b/>
                <w:lang w:val="es-ES_tradnl"/>
              </w:rPr>
              <w:t>SUPERVISOR</w:t>
            </w:r>
            <w:r w:rsidRPr="00365948">
              <w:rPr>
                <w:rFonts w:ascii="Arial" w:hAnsi="Arial" w:cs="Arial"/>
                <w:lang w:val="es-ES_tradnl"/>
              </w:rPr>
              <w:t xml:space="preserve">, </w:t>
            </w:r>
            <w:r w:rsidRPr="00365948">
              <w:rPr>
                <w:rFonts w:ascii="Arial" w:hAnsi="Arial" w:cs="Arial"/>
                <w:lang w:val="es-BO"/>
              </w:rPr>
              <w:t xml:space="preserve">voluntariamente </w:t>
            </w:r>
            <w:r w:rsidRPr="00365948">
              <w:rPr>
                <w:rFonts w:ascii="Arial" w:hAnsi="Arial" w:cs="Arial"/>
                <w:lang w:val="es-ES_tradnl"/>
              </w:rPr>
              <w:t xml:space="preserve">acuerdan </w:t>
            </w:r>
            <w:r>
              <w:rPr>
                <w:rFonts w:ascii="Arial" w:hAnsi="Arial" w:cs="Arial"/>
                <w:lang w:val="es-BO"/>
              </w:rPr>
              <w:t>las siguientes causales y</w:t>
            </w:r>
            <w:r w:rsidRPr="00365948">
              <w:rPr>
                <w:rFonts w:ascii="Arial" w:hAnsi="Arial" w:cs="Arial"/>
                <w:lang w:val="es-ES_tradnl"/>
              </w:rPr>
              <w:t xml:space="preserve"> </w:t>
            </w:r>
            <w:r w:rsidRPr="00365948">
              <w:rPr>
                <w:rFonts w:ascii="Arial" w:hAnsi="Arial" w:cs="Arial"/>
                <w:lang w:val="es-BO"/>
              </w:rPr>
              <w:t>el siguiente procedimiento para procesar la resolución del Contrato:</w:t>
            </w:r>
          </w:p>
          <w:p w:rsidR="00CB4907" w:rsidRDefault="00CB4907" w:rsidP="00CB4907">
            <w:pPr>
              <w:spacing w:after="120"/>
              <w:ind w:left="1560" w:hanging="851"/>
              <w:jc w:val="both"/>
              <w:rPr>
                <w:rFonts w:ascii="Arial" w:hAnsi="Arial" w:cs="Arial"/>
                <w:b/>
                <w:lang w:val="es-ES_tradnl"/>
              </w:rPr>
            </w:pPr>
            <w:r>
              <w:rPr>
                <w:rFonts w:ascii="Arial" w:hAnsi="Arial" w:cs="Arial"/>
                <w:b/>
                <w:lang w:val="es-ES_tradnl"/>
              </w:rPr>
              <w:t>30</w:t>
            </w:r>
            <w:r w:rsidRPr="00365948">
              <w:rPr>
                <w:rFonts w:ascii="Arial" w:hAnsi="Arial" w:cs="Arial"/>
                <w:b/>
                <w:lang w:val="es-ES_tradnl"/>
              </w:rPr>
              <w:t>.2.1</w:t>
            </w:r>
            <w:r>
              <w:rPr>
                <w:rFonts w:ascii="Arial" w:hAnsi="Arial" w:cs="Arial"/>
                <w:lang w:val="es-ES_tradnl"/>
              </w:rPr>
              <w:tab/>
            </w:r>
            <w:r w:rsidRPr="00365948">
              <w:rPr>
                <w:rFonts w:ascii="Arial" w:hAnsi="Arial" w:cs="Arial"/>
                <w:b/>
                <w:lang w:val="es-ES_tradnl"/>
              </w:rPr>
              <w:t>Resolución a requerimiento de</w:t>
            </w:r>
            <w:r>
              <w:rPr>
                <w:rFonts w:ascii="Arial" w:hAnsi="Arial" w:cs="Arial"/>
                <w:b/>
                <w:lang w:val="es-ES_tradnl"/>
              </w:rPr>
              <w:t xml:space="preserve"> </w:t>
            </w:r>
            <w:r w:rsidRPr="00365948">
              <w:rPr>
                <w:rFonts w:ascii="Arial" w:hAnsi="Arial" w:cs="Arial"/>
                <w:b/>
                <w:lang w:val="es-ES_tradnl"/>
              </w:rPr>
              <w:t>l</w:t>
            </w:r>
            <w:r>
              <w:rPr>
                <w:rFonts w:ascii="Arial" w:hAnsi="Arial" w:cs="Arial"/>
                <w:b/>
                <w:lang w:val="es-ES_tradnl"/>
              </w:rPr>
              <w:t>a</w:t>
            </w:r>
            <w:r w:rsidRPr="00365948">
              <w:rPr>
                <w:rFonts w:ascii="Arial" w:hAnsi="Arial" w:cs="Arial"/>
                <w:b/>
                <w:lang w:val="es-ES_tradnl"/>
              </w:rPr>
              <w:t xml:space="preserve"> </w:t>
            </w:r>
            <w:r w:rsidRPr="008E1830">
              <w:rPr>
                <w:rFonts w:ascii="Arial" w:hAnsi="Arial" w:cs="Arial"/>
                <w:b/>
                <w:bCs/>
                <w:lang w:val="es-ES_tradnl"/>
              </w:rPr>
              <w:t>ENTIDAD</w:t>
            </w:r>
            <w:r w:rsidRPr="00365948">
              <w:rPr>
                <w:rFonts w:ascii="Arial" w:hAnsi="Arial" w:cs="Arial"/>
                <w:b/>
                <w:lang w:val="es-ES_tradnl"/>
              </w:rPr>
              <w:t xml:space="preserve">, por causales atribuibles al </w:t>
            </w:r>
            <w:r w:rsidRPr="008E1830">
              <w:rPr>
                <w:rFonts w:ascii="Arial" w:hAnsi="Arial" w:cs="Arial"/>
                <w:b/>
                <w:lang w:val="es-ES_tradnl"/>
              </w:rPr>
              <w:t>SUPERVISOR</w:t>
            </w:r>
          </w:p>
          <w:p w:rsidR="00CB4907" w:rsidRPr="00365948" w:rsidRDefault="00CB4907" w:rsidP="00CB4907">
            <w:pPr>
              <w:spacing w:after="120"/>
              <w:ind w:left="1560" w:hanging="851"/>
              <w:jc w:val="both"/>
              <w:rPr>
                <w:rFonts w:ascii="Arial" w:hAnsi="Arial" w:cs="Arial"/>
                <w:b/>
                <w:lang w:val="es-ES_tradnl"/>
              </w:rPr>
            </w:pPr>
            <w:r>
              <w:rPr>
                <w:rFonts w:ascii="Arial" w:hAnsi="Arial" w:cs="Arial"/>
                <w:b/>
                <w:lang w:val="es-ES_tradnl"/>
              </w:rPr>
              <w:tab/>
            </w:r>
            <w:r>
              <w:rPr>
                <w:rFonts w:ascii="Arial" w:hAnsi="Arial" w:cs="Arial"/>
                <w:lang w:val="es-ES_tradnl"/>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podrá proceder al trámite de resolución del Contrato, en los siguientes casos:</w:t>
            </w:r>
          </w:p>
          <w:p w:rsidR="00CB4907" w:rsidRPr="002C0AFF" w:rsidRDefault="00CB4907" w:rsidP="00E34132">
            <w:pPr>
              <w:numPr>
                <w:ilvl w:val="0"/>
                <w:numId w:val="93"/>
              </w:numPr>
              <w:tabs>
                <w:tab w:val="clear" w:pos="2126"/>
                <w:tab w:val="num" w:pos="1560"/>
              </w:tabs>
              <w:spacing w:before="120" w:after="120"/>
              <w:ind w:left="1985" w:hanging="284"/>
              <w:jc w:val="both"/>
              <w:rPr>
                <w:rFonts w:ascii="Arial" w:hAnsi="Arial" w:cs="Arial"/>
                <w:lang w:val="es-BO"/>
              </w:rPr>
            </w:pPr>
            <w:r w:rsidRPr="00D92755">
              <w:rPr>
                <w:rFonts w:ascii="Arial" w:hAnsi="Arial" w:cs="Arial"/>
                <w:lang w:val="es-ES_tradnl"/>
              </w:rPr>
              <w:lastRenderedPageBreak/>
              <w:t xml:space="preserve">Por </w:t>
            </w:r>
            <w:r w:rsidRPr="00EA43C0">
              <w:rPr>
                <w:rFonts w:ascii="Arial" w:hAnsi="Arial" w:cs="Arial"/>
                <w:lang w:val="es-ES_tradnl"/>
              </w:rPr>
              <w:t xml:space="preserve">incumplimiento en la iniciación del Servicio, si emitida la orden de proceder demora más de </w:t>
            </w:r>
            <w:r w:rsidRPr="00EA43C0">
              <w:rPr>
                <w:rFonts w:ascii="Arial" w:hAnsi="Arial" w:cs="Arial"/>
                <w:i/>
              </w:rPr>
              <w:t>literal (numeral)</w:t>
            </w:r>
            <w:r w:rsidRPr="00EA43C0">
              <w:rPr>
                <w:rFonts w:ascii="Arial" w:hAnsi="Arial" w:cs="Arial"/>
                <w:lang w:val="es-ES_tradnl"/>
              </w:rPr>
              <w:t xml:space="preserve"> días</w:t>
            </w:r>
            <w:r w:rsidRPr="00D92755">
              <w:rPr>
                <w:rFonts w:ascii="Arial" w:hAnsi="Arial" w:cs="Arial"/>
                <w:lang w:val="es-ES_tradnl"/>
              </w:rPr>
              <w:t xml:space="preserve"> calendario en movilizarse a la zona de los trabajos.</w:t>
            </w:r>
          </w:p>
          <w:p w:rsidR="00CB4907" w:rsidRPr="005026DA" w:rsidRDefault="00CB4907" w:rsidP="00E34132">
            <w:pPr>
              <w:numPr>
                <w:ilvl w:val="0"/>
                <w:numId w:val="93"/>
              </w:numPr>
              <w:tabs>
                <w:tab w:val="clear" w:pos="2126"/>
                <w:tab w:val="num" w:pos="1560"/>
              </w:tabs>
              <w:spacing w:before="120" w:after="120"/>
              <w:ind w:left="1985" w:hanging="284"/>
              <w:jc w:val="both"/>
              <w:rPr>
                <w:rFonts w:ascii="Arial" w:hAnsi="Arial" w:cs="Arial"/>
                <w:lang w:val="es-BO"/>
              </w:rPr>
            </w:pPr>
            <w:r w:rsidRPr="00664AE4">
              <w:rPr>
                <w:rFonts w:ascii="Arial" w:hAnsi="Arial" w:cs="Arial"/>
                <w:lang w:val="es-BO"/>
              </w:rPr>
              <w:t>Por incumplimiento total o parcial del Contrato o sus documentos</w:t>
            </w:r>
            <w:r w:rsidRPr="00664AE4">
              <w:rPr>
                <w:rFonts w:ascii="Arial" w:hAnsi="Arial" w:cs="Arial"/>
                <w:lang w:val="es-ES_tradnl"/>
              </w:rPr>
              <w:t xml:space="preserve"> por parte del </w:t>
            </w:r>
            <w:r w:rsidRPr="00F61B69">
              <w:rPr>
                <w:rFonts w:ascii="Arial" w:hAnsi="Arial" w:cs="Arial"/>
                <w:b/>
                <w:lang w:val="es-ES_tradnl"/>
              </w:rPr>
              <w:t>PROVEEDOR</w:t>
            </w:r>
            <w:r w:rsidRPr="00F61B69">
              <w:rPr>
                <w:rFonts w:ascii="Arial" w:hAnsi="Arial" w:cs="Arial"/>
                <w:lang w:val="es-BO"/>
              </w:rPr>
              <w:t>.</w:t>
            </w:r>
          </w:p>
          <w:p w:rsidR="00CB4907" w:rsidRPr="00365948" w:rsidRDefault="00CB4907" w:rsidP="00E34132">
            <w:pPr>
              <w:numPr>
                <w:ilvl w:val="0"/>
                <w:numId w:val="93"/>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 xml:space="preserve">Por disolución del </w:t>
            </w:r>
            <w:r w:rsidRPr="00D92755">
              <w:rPr>
                <w:rFonts w:ascii="Arial" w:hAnsi="Arial" w:cs="Arial"/>
                <w:b/>
                <w:lang w:val="es-ES_tradnl"/>
              </w:rPr>
              <w:t>SUPERVISOR</w:t>
            </w:r>
            <w:r w:rsidRPr="00365948">
              <w:rPr>
                <w:rFonts w:ascii="Arial" w:hAnsi="Arial" w:cs="Arial"/>
                <w:lang w:val="es-ES_tradnl"/>
              </w:rPr>
              <w:t xml:space="preserve">. </w:t>
            </w:r>
          </w:p>
          <w:p w:rsidR="00CB4907" w:rsidRPr="00365948" w:rsidRDefault="00CB4907" w:rsidP="00E34132">
            <w:pPr>
              <w:numPr>
                <w:ilvl w:val="0"/>
                <w:numId w:val="93"/>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 xml:space="preserve">Por quiebra declarada del </w:t>
            </w:r>
            <w:r w:rsidRPr="00D92755">
              <w:rPr>
                <w:rFonts w:ascii="Arial" w:hAnsi="Arial" w:cs="Arial"/>
                <w:b/>
                <w:lang w:val="es-ES_tradnl"/>
              </w:rPr>
              <w:t>SUPERVISOR</w:t>
            </w:r>
            <w:r w:rsidRPr="00365948">
              <w:rPr>
                <w:rFonts w:ascii="Arial" w:hAnsi="Arial" w:cs="Arial"/>
                <w:lang w:val="es-ES_tradnl"/>
              </w:rPr>
              <w:t>.</w:t>
            </w:r>
          </w:p>
          <w:p w:rsidR="00CB4907" w:rsidRPr="00365948" w:rsidRDefault="00CB4907" w:rsidP="00E34132">
            <w:pPr>
              <w:numPr>
                <w:ilvl w:val="0"/>
                <w:numId w:val="93"/>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suspensión del Servicio.</w:t>
            </w:r>
          </w:p>
          <w:p w:rsidR="00CB4907" w:rsidRPr="00365948" w:rsidRDefault="00CB4907" w:rsidP="00E34132">
            <w:pPr>
              <w:numPr>
                <w:ilvl w:val="0"/>
                <w:numId w:val="93"/>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incump</w:t>
            </w:r>
            <w:r>
              <w:rPr>
                <w:rFonts w:ascii="Arial" w:hAnsi="Arial" w:cs="Arial"/>
                <w:lang w:val="es-ES_tradnl"/>
              </w:rPr>
              <w:t>limiento en la movilización al S</w:t>
            </w:r>
            <w:r w:rsidRPr="00365948">
              <w:rPr>
                <w:rFonts w:ascii="Arial" w:hAnsi="Arial" w:cs="Arial"/>
                <w:lang w:val="es-ES_tradnl"/>
              </w:rPr>
              <w:t>ervicio, del Personal y equipo ofertados, de acuerdo al Cronograma.</w:t>
            </w:r>
          </w:p>
          <w:p w:rsidR="00CB4907" w:rsidRPr="00365948" w:rsidRDefault="00CB4907" w:rsidP="00E34132">
            <w:pPr>
              <w:numPr>
                <w:ilvl w:val="0"/>
                <w:numId w:val="93"/>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 xml:space="preserve">Por desmovilización injustificada ni autorizada por el Fiscal de </w:t>
            </w:r>
            <w:r>
              <w:rPr>
                <w:rFonts w:ascii="Arial" w:hAnsi="Arial" w:cs="Arial"/>
                <w:lang w:val="es-ES_tradnl"/>
              </w:rPr>
              <w:t xml:space="preserve">Servicio </w:t>
            </w:r>
            <w:r w:rsidRPr="00365948">
              <w:rPr>
                <w:rFonts w:ascii="Arial" w:hAnsi="Arial" w:cs="Arial"/>
                <w:lang w:val="es-ES_tradnl"/>
              </w:rPr>
              <w:t>del equipo y Personal ofertados.</w:t>
            </w:r>
          </w:p>
          <w:p w:rsidR="00CB4907" w:rsidRPr="00365948" w:rsidRDefault="00CB4907" w:rsidP="00E34132">
            <w:pPr>
              <w:numPr>
                <w:ilvl w:val="0"/>
                <w:numId w:val="93"/>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incumplimiento injustificado del programa de prestación de</w:t>
            </w:r>
            <w:r>
              <w:rPr>
                <w:rFonts w:ascii="Arial" w:hAnsi="Arial" w:cs="Arial"/>
                <w:lang w:val="es-ES_tradnl"/>
              </w:rPr>
              <w:t>l S</w:t>
            </w:r>
            <w:r w:rsidRPr="00365948">
              <w:rPr>
                <w:rFonts w:ascii="Arial" w:hAnsi="Arial" w:cs="Arial"/>
                <w:lang w:val="es-ES_tradnl"/>
              </w:rPr>
              <w:t xml:space="preserve">ervicio sin que el </w:t>
            </w:r>
            <w:r w:rsidRPr="00FB010F">
              <w:rPr>
                <w:rFonts w:ascii="Arial" w:hAnsi="Arial" w:cs="Arial"/>
                <w:b/>
                <w:lang w:val="es-ES_tradnl"/>
              </w:rPr>
              <w:t>SUPERVISOR</w:t>
            </w:r>
            <w:r w:rsidRPr="00365948">
              <w:rPr>
                <w:rFonts w:ascii="Arial" w:hAnsi="Arial" w:cs="Arial"/>
                <w:lang w:val="es-ES_tradnl"/>
              </w:rPr>
              <w:t xml:space="preserve"> adopte medidas necesarias y oportunas para recuperar su demora y asegurar la conclusión del Servicio dentro del plazo vigente.</w:t>
            </w:r>
          </w:p>
          <w:p w:rsidR="00CB4907" w:rsidRPr="00365948" w:rsidRDefault="00CB4907" w:rsidP="00E34132">
            <w:pPr>
              <w:numPr>
                <w:ilvl w:val="0"/>
                <w:numId w:val="93"/>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 xml:space="preserve">Por negligencia reiterada </w:t>
            </w:r>
            <w:r>
              <w:rPr>
                <w:rFonts w:ascii="Arial" w:hAnsi="Arial" w:cs="Arial"/>
                <w:lang w:val="es-ES_tradnl"/>
              </w:rPr>
              <w:t>tres</w:t>
            </w:r>
            <w:r w:rsidRPr="00365948">
              <w:rPr>
                <w:rFonts w:ascii="Arial" w:hAnsi="Arial" w:cs="Arial"/>
                <w:lang w:val="es-ES_tradnl"/>
              </w:rPr>
              <w:t xml:space="preserve"> (</w:t>
            </w:r>
            <w:r>
              <w:rPr>
                <w:rFonts w:ascii="Arial" w:hAnsi="Arial" w:cs="Arial"/>
                <w:lang w:val="es-ES_tradnl"/>
              </w:rPr>
              <w:t>3</w:t>
            </w:r>
            <w:r w:rsidRPr="00365948">
              <w:rPr>
                <w:rFonts w:ascii="Arial" w:hAnsi="Arial" w:cs="Arial"/>
                <w:lang w:val="es-ES_tradnl"/>
              </w:rPr>
              <w:t xml:space="preserve">) veces en el cumplimiento del Contrato o instrucciones escritas del Fiscal de Obra. </w:t>
            </w:r>
          </w:p>
          <w:p w:rsidR="00CB4907" w:rsidRPr="00365948" w:rsidRDefault="00CB4907" w:rsidP="00E34132">
            <w:pPr>
              <w:numPr>
                <w:ilvl w:val="0"/>
                <w:numId w:val="93"/>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falta de pago de salarios a su Personal y otras obligaciones contractuales que afecten al Servicio.</w:t>
            </w:r>
          </w:p>
          <w:p w:rsidR="00CB4907" w:rsidRPr="00365948" w:rsidRDefault="00CB4907" w:rsidP="00E34132">
            <w:pPr>
              <w:numPr>
                <w:ilvl w:val="0"/>
                <w:numId w:val="93"/>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cesión o subrogación del Servicio sin autorización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D92755">
              <w:rPr>
                <w:rFonts w:ascii="Arial" w:hAnsi="Arial" w:cs="Arial"/>
                <w:b/>
                <w:lang w:val="es-ES_tradnl"/>
              </w:rPr>
              <w:t>ENTIDAD</w:t>
            </w:r>
            <w:r w:rsidRPr="00365948">
              <w:rPr>
                <w:rFonts w:ascii="Arial" w:hAnsi="Arial" w:cs="Arial"/>
                <w:lang w:val="es-ES_tradnl"/>
              </w:rPr>
              <w:t>.</w:t>
            </w:r>
          </w:p>
          <w:p w:rsidR="00CB4907" w:rsidRPr="00365948" w:rsidRDefault="00CB4907" w:rsidP="00E34132">
            <w:pPr>
              <w:numPr>
                <w:ilvl w:val="0"/>
                <w:numId w:val="93"/>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la subcontratación de una parte del Servicio sin que ésta haya sido prevista en la propuesta y/o sin contar con la autorización escrita del Fiscal de Obra.</w:t>
            </w:r>
          </w:p>
          <w:p w:rsidR="00CB4907" w:rsidRPr="00365948" w:rsidRDefault="00CB4907" w:rsidP="00E34132">
            <w:pPr>
              <w:numPr>
                <w:ilvl w:val="0"/>
                <w:numId w:val="93"/>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Cuando el monto de las multas establecidas en la cláusula (Morosidad y penalidades), alcance el 10% (diez por ciento) del monto del Contrato (decisión optativa)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D92755">
              <w:rPr>
                <w:rFonts w:ascii="Arial" w:hAnsi="Arial" w:cs="Arial"/>
                <w:b/>
                <w:lang w:val="es-ES_tradnl"/>
              </w:rPr>
              <w:t>ENTIDAD</w:t>
            </w:r>
            <w:r w:rsidRPr="00365948">
              <w:rPr>
                <w:rFonts w:ascii="Arial" w:hAnsi="Arial" w:cs="Arial"/>
                <w:lang w:val="es-ES_tradnl"/>
              </w:rPr>
              <w:t>, o el 20% (veinte por ciento), de forma obligatoria.</w:t>
            </w:r>
          </w:p>
          <w:p w:rsidR="00CB4907" w:rsidRPr="00365948" w:rsidRDefault="00CB4907" w:rsidP="00E34132">
            <w:pPr>
              <w:numPr>
                <w:ilvl w:val="0"/>
                <w:numId w:val="93"/>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fuerza mayor y/o caso fortuito.</w:t>
            </w:r>
          </w:p>
          <w:p w:rsidR="00CB4907" w:rsidRPr="00365948" w:rsidRDefault="00CB4907" w:rsidP="00E34132">
            <w:pPr>
              <w:numPr>
                <w:ilvl w:val="0"/>
                <w:numId w:val="93"/>
              </w:numPr>
              <w:tabs>
                <w:tab w:val="clear" w:pos="2126"/>
                <w:tab w:val="num" w:pos="1560"/>
              </w:tabs>
              <w:spacing w:before="120" w:after="120"/>
              <w:ind w:left="1985" w:hanging="284"/>
              <w:jc w:val="both"/>
              <w:rPr>
                <w:rFonts w:ascii="Arial" w:hAnsi="Arial" w:cs="Arial"/>
                <w:lang w:val="es-ES_tradnl"/>
              </w:rPr>
            </w:pPr>
            <w:r w:rsidRPr="00FB010F">
              <w:rPr>
                <w:rFonts w:ascii="Arial" w:hAnsi="Arial" w:cs="Arial"/>
                <w:lang w:val="es-ES_tradnl"/>
              </w:rPr>
              <w:t>Por incumplimiento a la cláusula (Anticorrupción) del presente Contrato.</w:t>
            </w:r>
          </w:p>
          <w:p w:rsidR="00CB4907" w:rsidRPr="00D92755" w:rsidRDefault="00CB4907" w:rsidP="00CB4907">
            <w:pPr>
              <w:spacing w:after="120"/>
              <w:ind w:left="1560" w:hanging="851"/>
              <w:jc w:val="both"/>
              <w:rPr>
                <w:rFonts w:ascii="Arial" w:hAnsi="Arial" w:cs="Arial"/>
                <w:b/>
                <w:lang w:val="es-ES_tradnl"/>
              </w:rPr>
            </w:pPr>
            <w:r>
              <w:rPr>
                <w:rFonts w:ascii="Arial" w:hAnsi="Arial" w:cs="Arial"/>
                <w:b/>
                <w:lang w:val="es-ES_tradnl"/>
              </w:rPr>
              <w:t>30</w:t>
            </w:r>
            <w:r w:rsidRPr="00365948">
              <w:rPr>
                <w:rFonts w:ascii="Arial" w:hAnsi="Arial" w:cs="Arial"/>
                <w:b/>
                <w:lang w:val="es-ES_tradnl"/>
              </w:rPr>
              <w:t xml:space="preserve">.2.2 </w:t>
            </w:r>
            <w:r>
              <w:rPr>
                <w:rFonts w:ascii="Arial" w:hAnsi="Arial" w:cs="Arial"/>
                <w:b/>
                <w:lang w:val="es-ES_tradnl"/>
              </w:rPr>
              <w:tab/>
            </w:r>
            <w:r w:rsidRPr="00365948">
              <w:rPr>
                <w:rFonts w:ascii="Arial" w:hAnsi="Arial" w:cs="Arial"/>
                <w:b/>
                <w:lang w:val="es-ES_tradnl"/>
              </w:rPr>
              <w:t xml:space="preserve">Resolución a requerimiento del </w:t>
            </w:r>
            <w:r w:rsidRPr="008E1830">
              <w:rPr>
                <w:rFonts w:ascii="Arial" w:hAnsi="Arial" w:cs="Arial"/>
                <w:b/>
                <w:lang w:val="es-ES_tradnl"/>
              </w:rPr>
              <w:t>SUPERVISOR</w:t>
            </w:r>
            <w:r w:rsidRPr="00365948">
              <w:rPr>
                <w:rFonts w:ascii="Arial" w:hAnsi="Arial" w:cs="Arial"/>
                <w:b/>
                <w:lang w:val="es-ES_tradnl"/>
              </w:rPr>
              <w:t xml:space="preserve"> por causales atribuibles a</w:t>
            </w:r>
            <w:r>
              <w:rPr>
                <w:rFonts w:ascii="Arial" w:hAnsi="Arial" w:cs="Arial"/>
                <w:b/>
                <w:lang w:val="es-ES_tradnl"/>
              </w:rPr>
              <w:t xml:space="preserve"> </w:t>
            </w:r>
            <w:r w:rsidRPr="00365948">
              <w:rPr>
                <w:rFonts w:ascii="Arial" w:hAnsi="Arial" w:cs="Arial"/>
                <w:b/>
                <w:lang w:val="es-ES_tradnl"/>
              </w:rPr>
              <w:t>l</w:t>
            </w:r>
            <w:r>
              <w:rPr>
                <w:rFonts w:ascii="Arial" w:hAnsi="Arial" w:cs="Arial"/>
                <w:b/>
                <w:lang w:val="es-ES_tradnl"/>
              </w:rPr>
              <w:t>a</w:t>
            </w:r>
            <w:r w:rsidRPr="00365948">
              <w:rPr>
                <w:rFonts w:ascii="Arial" w:hAnsi="Arial" w:cs="Arial"/>
                <w:b/>
                <w:lang w:val="es-ES_tradnl"/>
              </w:rPr>
              <w:t xml:space="preserve"> </w:t>
            </w:r>
            <w:r w:rsidRPr="008E1830">
              <w:rPr>
                <w:rFonts w:ascii="Arial" w:hAnsi="Arial" w:cs="Arial"/>
                <w:b/>
                <w:lang w:val="es-ES_tradnl"/>
              </w:rPr>
              <w:t>ENTIDAD</w:t>
            </w:r>
          </w:p>
          <w:p w:rsidR="00CB4907" w:rsidRPr="00365948" w:rsidRDefault="00CB4907" w:rsidP="00CB4907">
            <w:pPr>
              <w:spacing w:after="120"/>
              <w:ind w:left="1560"/>
              <w:jc w:val="both"/>
              <w:rPr>
                <w:rFonts w:ascii="Arial" w:hAnsi="Arial" w:cs="Arial"/>
                <w:lang w:val="es-ES_tradnl"/>
              </w:rPr>
            </w:pPr>
            <w:r w:rsidRPr="00365948">
              <w:rPr>
                <w:rFonts w:ascii="Arial" w:hAnsi="Arial" w:cs="Arial"/>
                <w:lang w:val="es-ES_tradnl"/>
              </w:rPr>
              <w:t xml:space="preserve">El </w:t>
            </w:r>
            <w:r w:rsidRPr="00664AE4">
              <w:rPr>
                <w:rFonts w:ascii="Arial" w:hAnsi="Arial" w:cs="Arial"/>
                <w:b/>
                <w:lang w:val="es-ES_tradnl"/>
              </w:rPr>
              <w:t>SUPERVISOR</w:t>
            </w:r>
            <w:r w:rsidRPr="00365948">
              <w:rPr>
                <w:rFonts w:ascii="Arial" w:hAnsi="Arial" w:cs="Arial"/>
                <w:lang w:val="es-ES_tradnl"/>
              </w:rPr>
              <w:t>, podrá proceder al trámite de resolución del Contrato, en los siguientes casos:</w:t>
            </w:r>
          </w:p>
          <w:p w:rsidR="00CB4907" w:rsidRPr="00D92755" w:rsidRDefault="00CB4907" w:rsidP="00E34132">
            <w:pPr>
              <w:numPr>
                <w:ilvl w:val="0"/>
                <w:numId w:val="104"/>
              </w:numPr>
              <w:tabs>
                <w:tab w:val="clear" w:pos="2126"/>
              </w:tabs>
              <w:spacing w:before="120" w:after="120"/>
              <w:ind w:left="1985" w:hanging="284"/>
              <w:jc w:val="both"/>
              <w:rPr>
                <w:rFonts w:ascii="Arial" w:hAnsi="Arial" w:cs="Arial"/>
                <w:lang w:val="es-ES_tradnl"/>
              </w:rPr>
            </w:pPr>
            <w:r w:rsidRPr="00D92755">
              <w:rPr>
                <w:rFonts w:ascii="Arial" w:hAnsi="Arial" w:cs="Arial"/>
                <w:lang w:val="es-ES_tradnl"/>
              </w:rPr>
              <w:t xml:space="preserve">Suspensión del Servicio, por orden escrita del Fiscal de </w:t>
            </w:r>
            <w:r>
              <w:rPr>
                <w:rFonts w:ascii="Arial" w:hAnsi="Arial" w:cs="Arial"/>
                <w:lang w:val="es-ES_tradnl"/>
              </w:rPr>
              <w:t>Servicio</w:t>
            </w:r>
            <w:r w:rsidRPr="00D92755">
              <w:rPr>
                <w:rFonts w:ascii="Arial" w:hAnsi="Arial" w:cs="Arial"/>
                <w:lang w:val="es-ES_tradnl"/>
              </w:rPr>
              <w:t xml:space="preserve"> por plazo superior a noventa</w:t>
            </w:r>
            <w:r>
              <w:rPr>
                <w:rFonts w:ascii="Arial" w:hAnsi="Arial" w:cs="Arial"/>
                <w:lang w:val="es-ES_tradnl"/>
              </w:rPr>
              <w:t xml:space="preserve"> (90</w:t>
            </w:r>
            <w:r w:rsidRPr="00D92755">
              <w:rPr>
                <w:rFonts w:ascii="Arial" w:hAnsi="Arial" w:cs="Arial"/>
                <w:lang w:val="es-ES_tradnl"/>
              </w:rPr>
              <w:t xml:space="preserve">) días continuos, salvo casos de fuerza mayor o caso fortuito. </w:t>
            </w:r>
          </w:p>
          <w:p w:rsidR="00CB4907" w:rsidRPr="00365948" w:rsidRDefault="00CB4907" w:rsidP="00E34132">
            <w:pPr>
              <w:numPr>
                <w:ilvl w:val="0"/>
                <w:numId w:val="104"/>
              </w:numPr>
              <w:tabs>
                <w:tab w:val="clear" w:pos="2126"/>
              </w:tabs>
              <w:spacing w:before="120" w:after="120"/>
              <w:ind w:left="1985" w:hanging="284"/>
              <w:jc w:val="both"/>
              <w:rPr>
                <w:rFonts w:ascii="Arial" w:hAnsi="Arial" w:cs="Arial"/>
                <w:lang w:val="es-ES_tradnl"/>
              </w:rPr>
            </w:pPr>
            <w:r w:rsidRPr="00365948">
              <w:rPr>
                <w:rFonts w:ascii="Arial" w:hAnsi="Arial" w:cs="Arial"/>
                <w:lang w:val="es-ES_tradnl"/>
              </w:rPr>
              <w:t>Si apartándose de los términos del Contrato l</w:t>
            </w:r>
            <w:r>
              <w:rPr>
                <w:rFonts w:ascii="Arial" w:hAnsi="Arial" w:cs="Arial"/>
                <w:lang w:val="es-ES_tradnl"/>
              </w:rPr>
              <w:t>a</w:t>
            </w:r>
            <w:r w:rsidRPr="00365948">
              <w:rPr>
                <w:rFonts w:ascii="Arial" w:hAnsi="Arial" w:cs="Arial"/>
                <w:lang w:val="es-ES_tradnl"/>
              </w:rPr>
              <w:t xml:space="preserve"> </w:t>
            </w:r>
            <w:r w:rsidRPr="00664AE4">
              <w:rPr>
                <w:rFonts w:ascii="Arial" w:hAnsi="Arial" w:cs="Arial"/>
                <w:b/>
                <w:lang w:val="es-ES_tradnl"/>
              </w:rPr>
              <w:t>ENTIDAD</w:t>
            </w:r>
            <w:r w:rsidRPr="00D92755">
              <w:rPr>
                <w:rFonts w:ascii="Arial" w:hAnsi="Arial" w:cs="Arial"/>
                <w:lang w:val="es-ES_tradnl"/>
              </w:rPr>
              <w:t xml:space="preserve"> </w:t>
            </w:r>
            <w:r w:rsidRPr="00365948">
              <w:rPr>
                <w:rFonts w:ascii="Arial" w:hAnsi="Arial" w:cs="Arial"/>
                <w:lang w:val="es-ES_tradnl"/>
              </w:rPr>
              <w:t>a través del Fiscal de Obra pretende efectuar aumento o disminución en las cantidades de obra sin emisión del necesario contrato modificatorio, que en el caso de incrementos garantice el pago.</w:t>
            </w:r>
          </w:p>
          <w:p w:rsidR="00CB4907" w:rsidRPr="005E0258" w:rsidRDefault="00CB4907" w:rsidP="00E34132">
            <w:pPr>
              <w:pStyle w:val="Prrafodelista"/>
              <w:numPr>
                <w:ilvl w:val="2"/>
                <w:numId w:val="99"/>
              </w:numPr>
              <w:spacing w:after="120"/>
              <w:ind w:left="1560" w:hanging="851"/>
              <w:jc w:val="both"/>
              <w:rPr>
                <w:rFonts w:ascii="Arial" w:hAnsi="Arial" w:cs="Arial"/>
                <w:color w:val="000000"/>
              </w:rPr>
            </w:pPr>
            <w:r>
              <w:rPr>
                <w:rFonts w:ascii="Arial" w:hAnsi="Arial" w:cs="Arial"/>
                <w:color w:val="000000"/>
              </w:rPr>
              <w:t xml:space="preserve"> </w:t>
            </w:r>
            <w:r>
              <w:rPr>
                <w:rFonts w:ascii="Arial" w:hAnsi="Arial" w:cs="Arial"/>
                <w:color w:val="000000"/>
              </w:rPr>
              <w:tab/>
            </w:r>
            <w:r w:rsidRPr="00365948">
              <w:rPr>
                <w:rFonts w:ascii="Arial" w:hAnsi="Arial" w:cs="Arial"/>
                <w:color w:val="000000"/>
              </w:rPr>
              <w:t xml:space="preserve">Las Partes podrán terminar </w:t>
            </w:r>
            <w:r w:rsidRPr="005E0258">
              <w:rPr>
                <w:rFonts w:ascii="Arial" w:hAnsi="Arial" w:cs="Arial"/>
                <w:color w:val="000000"/>
              </w:rPr>
              <w:t>el presente Contrato por mutuo acuerdo en cualquier momento. La resolución por mutuo acuerdo deberá constar mediante notificación a través de carta notariada</w:t>
            </w:r>
            <w:r>
              <w:rPr>
                <w:rFonts w:ascii="Arial" w:hAnsi="Arial" w:cs="Arial"/>
                <w:color w:val="000000"/>
              </w:rPr>
              <w:t xml:space="preserve"> y</w:t>
            </w:r>
            <w:r w:rsidRPr="005E0258">
              <w:rPr>
                <w:rFonts w:ascii="Arial" w:hAnsi="Arial" w:cs="Arial"/>
                <w:color w:val="000000"/>
              </w:rPr>
              <w:t xml:space="preserve"> si corresponde, incluir los montos a reconocer por las prestaciones ejecutadas por las Partes.</w:t>
            </w:r>
          </w:p>
          <w:p w:rsidR="00CB4907" w:rsidRPr="00D92755" w:rsidRDefault="00CB4907" w:rsidP="00E34132">
            <w:pPr>
              <w:pStyle w:val="Prrafodelista"/>
              <w:numPr>
                <w:ilvl w:val="2"/>
                <w:numId w:val="99"/>
              </w:numPr>
              <w:spacing w:after="120"/>
              <w:ind w:left="1560" w:hanging="851"/>
              <w:jc w:val="both"/>
              <w:rPr>
                <w:rFonts w:ascii="Arial" w:hAnsi="Arial" w:cs="Arial"/>
                <w:color w:val="000000"/>
              </w:rPr>
            </w:pPr>
            <w:r>
              <w:rPr>
                <w:rFonts w:ascii="Arial" w:hAnsi="Arial" w:cs="Arial"/>
                <w:color w:val="000000"/>
              </w:rPr>
              <w:lastRenderedPageBreak/>
              <w:t xml:space="preserve">  </w:t>
            </w:r>
            <w:r w:rsidRPr="00664AE4">
              <w:rPr>
                <w:rFonts w:ascii="Arial" w:hAnsi="Arial" w:cs="Arial"/>
                <w:color w:val="000000"/>
              </w:rPr>
              <w:t xml:space="preserve">La </w:t>
            </w:r>
            <w:r w:rsidRPr="00664AE4">
              <w:rPr>
                <w:rFonts w:ascii="Arial" w:hAnsi="Arial" w:cs="Arial"/>
                <w:b/>
                <w:color w:val="000000"/>
              </w:rPr>
              <w:t xml:space="preserve">ENTIDAD </w:t>
            </w:r>
            <w:r w:rsidRPr="00664AE4">
              <w:rPr>
                <w:rFonts w:ascii="Arial" w:hAnsi="Arial" w:cs="Arial"/>
                <w:color w:val="000000"/>
              </w:rPr>
              <w:t xml:space="preserve">en cualquier momento podrá resolver de manera unilateral </w:t>
            </w:r>
            <w:r w:rsidRPr="00664AE4">
              <w:rPr>
                <w:rFonts w:ascii="Arial" w:hAnsi="Arial" w:cs="Arial"/>
              </w:rPr>
              <w:t>y de pleno derecho sin necesidad de requerimiento y/o autorización judicial o extrajudicia</w:t>
            </w:r>
            <w:r w:rsidRPr="00F61B69">
              <w:rPr>
                <w:rFonts w:ascii="Arial" w:hAnsi="Arial" w:cs="Arial"/>
              </w:rPr>
              <w:t xml:space="preserve">l alguna el presente Contrato, haciéndose efectiva dicha resolución con la notificación mediante carta notariada al </w:t>
            </w:r>
            <w:r w:rsidRPr="00F61B69">
              <w:rPr>
                <w:rFonts w:ascii="Arial" w:hAnsi="Arial" w:cs="Arial"/>
                <w:b/>
              </w:rPr>
              <w:t>SUPERVISOR</w:t>
            </w:r>
            <w:r w:rsidRPr="0003016D">
              <w:rPr>
                <w:rFonts w:ascii="Arial" w:hAnsi="Arial" w:cs="Arial"/>
              </w:rPr>
              <w:t>,</w:t>
            </w:r>
            <w:r w:rsidRPr="0003016D">
              <w:rPr>
                <w:rFonts w:ascii="Arial" w:hAnsi="Arial" w:cs="Arial"/>
                <w:b/>
              </w:rPr>
              <w:t xml:space="preserve"> </w:t>
            </w:r>
            <w:r w:rsidRPr="0003016D">
              <w:rPr>
                <w:rFonts w:ascii="Arial" w:hAnsi="Arial" w:cs="Arial"/>
              </w:rPr>
              <w:t>sin lugar a ningún tipo de resarcimiento por parte de la</w:t>
            </w:r>
            <w:r w:rsidRPr="00D92755">
              <w:rPr>
                <w:rFonts w:ascii="Arial" w:hAnsi="Arial" w:cs="Arial"/>
                <w:b/>
              </w:rPr>
              <w:t xml:space="preserve"> </w:t>
            </w:r>
            <w:r w:rsidRPr="00D92755">
              <w:rPr>
                <w:rFonts w:ascii="Arial" w:hAnsi="Arial" w:cs="Arial"/>
                <w:b/>
                <w:color w:val="000000"/>
              </w:rPr>
              <w:t>ENTIDAD</w:t>
            </w:r>
            <w:r w:rsidRPr="00D92755">
              <w:rPr>
                <w:rFonts w:ascii="Arial" w:hAnsi="Arial" w:cs="Arial"/>
                <w:b/>
              </w:rPr>
              <w:t xml:space="preserve"> </w:t>
            </w:r>
            <w:r w:rsidRPr="00D92755">
              <w:rPr>
                <w:rFonts w:ascii="Arial" w:hAnsi="Arial" w:cs="Arial"/>
              </w:rPr>
              <w:t>a</w:t>
            </w:r>
            <w:r w:rsidRPr="00D92755">
              <w:rPr>
                <w:rFonts w:ascii="Arial" w:hAnsi="Arial" w:cs="Arial"/>
                <w:b/>
              </w:rPr>
              <w:t xml:space="preserve"> </w:t>
            </w:r>
            <w:r w:rsidRPr="00D92755">
              <w:rPr>
                <w:rFonts w:ascii="Arial" w:hAnsi="Arial" w:cs="Arial"/>
              </w:rPr>
              <w:t>favor del</w:t>
            </w:r>
            <w:r w:rsidRPr="00D92755">
              <w:rPr>
                <w:rFonts w:ascii="Arial" w:hAnsi="Arial" w:cs="Arial"/>
                <w:b/>
              </w:rPr>
              <w:t xml:space="preserve"> SUPERVISOR</w:t>
            </w:r>
            <w:r w:rsidRPr="00D92755">
              <w:rPr>
                <w:rFonts w:ascii="Arial" w:hAnsi="Arial" w:cs="Arial"/>
              </w:rPr>
              <w:t>.</w:t>
            </w:r>
          </w:p>
          <w:p w:rsidR="00CB4907" w:rsidRPr="00365948" w:rsidRDefault="00CB4907" w:rsidP="00CB4907">
            <w:pPr>
              <w:spacing w:before="120" w:after="120"/>
              <w:jc w:val="both"/>
              <w:rPr>
                <w:rFonts w:ascii="Arial" w:hAnsi="Arial" w:cs="Arial"/>
                <w:lang w:val="es-ES_tradnl"/>
              </w:rPr>
            </w:pPr>
            <w:r w:rsidRPr="005E0258">
              <w:rPr>
                <w:rFonts w:ascii="Arial" w:hAnsi="Arial" w:cs="Arial"/>
                <w:b/>
                <w:lang w:val="es-ES_tradnl"/>
              </w:rPr>
              <w:t xml:space="preserve">30.3 </w:t>
            </w:r>
            <w:r>
              <w:rPr>
                <w:rFonts w:ascii="Arial" w:hAnsi="Arial" w:cs="Arial"/>
                <w:b/>
                <w:lang w:val="es-ES_tradnl"/>
              </w:rPr>
              <w:tab/>
            </w:r>
            <w:r w:rsidRPr="005E0258">
              <w:rPr>
                <w:rFonts w:ascii="Arial" w:hAnsi="Arial" w:cs="Arial"/>
                <w:b/>
                <w:lang w:val="es-ES_tradnl"/>
              </w:rPr>
              <w:t>Reglas aplicables a la resolución:</w:t>
            </w:r>
            <w:r w:rsidRPr="00365948">
              <w:rPr>
                <w:rFonts w:ascii="Arial" w:hAnsi="Arial" w:cs="Arial"/>
                <w:lang w:val="es-ES_tradnl"/>
              </w:rPr>
              <w:t xml:space="preserve"> </w:t>
            </w:r>
          </w:p>
          <w:p w:rsidR="00CB4907" w:rsidRPr="00365948" w:rsidRDefault="00CB4907" w:rsidP="00CB4907">
            <w:pPr>
              <w:spacing w:after="120"/>
              <w:ind w:left="709"/>
              <w:jc w:val="both"/>
              <w:rPr>
                <w:rFonts w:ascii="Arial" w:hAnsi="Arial" w:cs="Arial"/>
                <w:lang w:val="es-BO"/>
              </w:rPr>
            </w:pPr>
            <w:r w:rsidRPr="00365948">
              <w:rPr>
                <w:rFonts w:ascii="Arial" w:hAnsi="Arial" w:cs="Arial"/>
                <w:lang w:val="es-BO"/>
              </w:rPr>
              <w:t xml:space="preserve">Para procesar la resolución del Contrato por cualquiera de las causales señaladas en los numerales </w:t>
            </w:r>
            <w:r>
              <w:rPr>
                <w:rFonts w:ascii="Arial" w:hAnsi="Arial" w:cs="Arial"/>
                <w:lang w:val="es-BO"/>
              </w:rPr>
              <w:t>30</w:t>
            </w:r>
            <w:r w:rsidRPr="00365948">
              <w:rPr>
                <w:rFonts w:ascii="Arial" w:hAnsi="Arial" w:cs="Arial"/>
                <w:lang w:val="es-BO"/>
              </w:rPr>
              <w:t xml:space="preserve">.2.1 y </w:t>
            </w:r>
            <w:r>
              <w:rPr>
                <w:rFonts w:ascii="Arial" w:hAnsi="Arial" w:cs="Arial"/>
                <w:lang w:val="es-BO"/>
              </w:rPr>
              <w:t>30</w:t>
            </w:r>
            <w:r w:rsidRPr="00365948">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CB4907" w:rsidRPr="00365948" w:rsidRDefault="00CB4907" w:rsidP="00CB4907">
            <w:pPr>
              <w:spacing w:before="120" w:after="120"/>
              <w:ind w:left="709"/>
              <w:jc w:val="both"/>
              <w:rPr>
                <w:rFonts w:ascii="Arial" w:hAnsi="Arial" w:cs="Arial"/>
                <w:lang w:val="es-ES_tradnl"/>
              </w:rPr>
            </w:pPr>
            <w:r w:rsidRPr="00365948">
              <w:rPr>
                <w:rFonts w:ascii="Arial" w:hAnsi="Arial" w:cs="Arial"/>
                <w:lang w:val="es-ES_tradnl"/>
              </w:rPr>
              <w:t xml:space="preserve">Si dentro de los </w:t>
            </w:r>
            <w:r>
              <w:rPr>
                <w:rFonts w:ascii="Arial" w:hAnsi="Arial" w:cs="Arial"/>
                <w:lang w:val="es-ES_tradnl"/>
              </w:rPr>
              <w:t>diez</w:t>
            </w:r>
            <w:r w:rsidRPr="00365948">
              <w:rPr>
                <w:rFonts w:ascii="Arial" w:hAnsi="Arial" w:cs="Arial"/>
                <w:lang w:val="es-ES_tradnl"/>
              </w:rPr>
              <w:t xml:space="preserve"> (</w:t>
            </w:r>
            <w:r>
              <w:rPr>
                <w:rFonts w:ascii="Arial" w:hAnsi="Arial" w:cs="Arial"/>
                <w:lang w:val="es-ES_tradnl"/>
              </w:rPr>
              <w:t>10</w:t>
            </w:r>
            <w:r w:rsidRPr="00365948">
              <w:rPr>
                <w:rFonts w:ascii="Arial" w:hAnsi="Arial" w:cs="Arial"/>
                <w:lang w:val="es-ES_tradnl"/>
              </w:rPr>
              <w:t>) días hábiles siguientes de la fecha de notificación, se enmendaran las fallas, se normalizar</w:t>
            </w:r>
            <w:r>
              <w:rPr>
                <w:rFonts w:ascii="Arial" w:hAnsi="Arial" w:cs="Arial"/>
                <w:lang w:val="es-ES_tradnl"/>
              </w:rPr>
              <w:t>a</w:t>
            </w:r>
            <w:r w:rsidRPr="00365948">
              <w:rPr>
                <w:rFonts w:ascii="Arial" w:hAnsi="Arial" w:cs="Arial"/>
                <w:lang w:val="es-ES_tradnl"/>
              </w:rPr>
              <w:t xml:space="preserve"> el desarrollo del Servicio y se tomaran las medidas necesarias para continuar normalmente con las estipulaciones del Contrato y el requirente de la resolución, expresar</w:t>
            </w:r>
            <w:r>
              <w:rPr>
                <w:rFonts w:ascii="Arial" w:hAnsi="Arial" w:cs="Arial"/>
                <w:lang w:val="es-ES_tradnl"/>
              </w:rPr>
              <w:t>a</w:t>
            </w:r>
            <w:r w:rsidRPr="00365948">
              <w:rPr>
                <w:rFonts w:ascii="Arial" w:hAnsi="Arial" w:cs="Arial"/>
                <w:lang w:val="es-ES_tradnl"/>
              </w:rPr>
              <w:t xml:space="preserve"> por escrito su conformidad a la solución, el aviso de intención de resolución será retirado.</w:t>
            </w:r>
          </w:p>
          <w:p w:rsidR="00CB4907" w:rsidRPr="004B059B" w:rsidRDefault="00CB4907" w:rsidP="00CB4907">
            <w:pPr>
              <w:spacing w:before="120" w:after="120"/>
              <w:ind w:left="709"/>
              <w:jc w:val="both"/>
              <w:rPr>
                <w:rFonts w:ascii="Arial" w:hAnsi="Arial" w:cs="Arial"/>
                <w:lang w:val="es-ES_tradnl"/>
              </w:rPr>
            </w:pPr>
            <w:r w:rsidRPr="00365948">
              <w:rPr>
                <w:rFonts w:ascii="Arial" w:hAnsi="Arial" w:cs="Arial"/>
                <w:lang w:val="es-ES_tradnl"/>
              </w:rPr>
              <w:t xml:space="preserve">En caso contrario, si al vencimiento del término de los </w:t>
            </w:r>
            <w:r>
              <w:rPr>
                <w:rFonts w:ascii="Arial" w:hAnsi="Arial" w:cs="Arial"/>
                <w:lang w:val="es-ES_tradnl"/>
              </w:rPr>
              <w:t>diez</w:t>
            </w:r>
            <w:r w:rsidRPr="00365948">
              <w:rPr>
                <w:rFonts w:ascii="Arial" w:hAnsi="Arial" w:cs="Arial"/>
                <w:lang w:val="es-ES_tradnl"/>
              </w:rPr>
              <w:t xml:space="preserve"> (</w:t>
            </w:r>
            <w:r>
              <w:rPr>
                <w:rFonts w:ascii="Arial" w:hAnsi="Arial" w:cs="Arial"/>
                <w:lang w:val="es-ES_tradnl"/>
              </w:rPr>
              <w:t>10</w:t>
            </w:r>
            <w:r w:rsidRPr="00365948">
              <w:rPr>
                <w:rFonts w:ascii="Arial" w:hAnsi="Arial" w:cs="Arial"/>
                <w:lang w:val="es-ES_tradnl"/>
              </w:rPr>
              <w:t>) días hábiles no se enmendaran las fallas, el proceso de resolución continuará, a cuyo fin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o el </w:t>
            </w:r>
            <w:r w:rsidRPr="008E1830">
              <w:rPr>
                <w:rFonts w:ascii="Arial" w:hAnsi="Arial" w:cs="Arial"/>
                <w:b/>
                <w:lang w:val="es-ES_tradnl"/>
              </w:rPr>
              <w:t>SUPERVISOR</w:t>
            </w:r>
            <w:r w:rsidRPr="00365948">
              <w:rPr>
                <w:rFonts w:ascii="Arial" w:hAnsi="Arial" w:cs="Arial"/>
                <w:lang w:val="es-ES_tradnl"/>
              </w:rPr>
              <w:t xml:space="preserve">, según quien haya requerido la resolución del Contrato, notificará mediante carta notariada a la otra Parte, que la </w:t>
            </w:r>
            <w:r w:rsidRPr="004B059B">
              <w:rPr>
                <w:rFonts w:ascii="Arial" w:hAnsi="Arial" w:cs="Arial"/>
                <w:lang w:val="es-ES_tradnl"/>
              </w:rPr>
              <w:t>resolución del Contrato se ha hecho efectiva</w:t>
            </w:r>
            <w:r w:rsidRPr="004B059B">
              <w:rPr>
                <w:rFonts w:ascii="Arial" w:hAnsi="Arial" w:cs="Arial"/>
                <w:lang w:val="es-BO"/>
              </w:rPr>
              <w:t>, sin necesidad de ningún trámite adicional.</w:t>
            </w:r>
          </w:p>
          <w:p w:rsidR="00CB4907" w:rsidRPr="00DD0F17" w:rsidRDefault="00CB4907" w:rsidP="00CB4907">
            <w:pPr>
              <w:spacing w:after="120"/>
              <w:ind w:left="709"/>
              <w:jc w:val="both"/>
              <w:rPr>
                <w:rFonts w:ascii="Arial" w:hAnsi="Arial" w:cs="Arial"/>
                <w:lang w:val="es-BO"/>
              </w:rPr>
            </w:pPr>
            <w:r w:rsidRPr="00DD0F17">
              <w:rPr>
                <w:rFonts w:ascii="Arial" w:hAnsi="Arial" w:cs="Arial"/>
                <w:lang w:val="es-ES_tradnl"/>
              </w:rPr>
              <w:t xml:space="preserve">Esta carta dará lugar a que: cuando la resolución sea por causales atribuibles al </w:t>
            </w:r>
            <w:r w:rsidRPr="00DD0F17">
              <w:rPr>
                <w:rFonts w:ascii="Arial" w:hAnsi="Arial" w:cs="Arial"/>
                <w:b/>
                <w:lang w:val="es-ES_tradnl"/>
              </w:rPr>
              <w:t>SUPERVISOR</w:t>
            </w:r>
            <w:r w:rsidRPr="00DD0F17">
              <w:rPr>
                <w:rFonts w:ascii="Arial" w:hAnsi="Arial" w:cs="Arial"/>
                <w:lang w:val="es-ES_tradnl"/>
              </w:rPr>
              <w:t xml:space="preserve">, se </w:t>
            </w:r>
            <w:r w:rsidRPr="00EA43C0">
              <w:rPr>
                <w:rFonts w:ascii="Arial" w:hAnsi="Arial" w:cs="Arial"/>
                <w:i/>
                <w:lang w:val="es-ES_tradnl"/>
              </w:rPr>
              <w:t>ejecute (boleta) o consolide (retención)</w:t>
            </w:r>
            <w:r w:rsidRPr="00EA43C0">
              <w:rPr>
                <w:rFonts w:ascii="Arial" w:hAnsi="Arial" w:cs="Arial"/>
                <w:lang w:val="es-ES_tradnl"/>
              </w:rPr>
              <w:t xml:space="preserve"> en favor de la </w:t>
            </w:r>
            <w:r w:rsidRPr="00EA43C0">
              <w:rPr>
                <w:rFonts w:ascii="Arial" w:hAnsi="Arial" w:cs="Arial"/>
                <w:b/>
                <w:bCs/>
                <w:lang w:val="es-ES_tradnl"/>
              </w:rPr>
              <w:t xml:space="preserve">ENTIDAD </w:t>
            </w:r>
            <w:r w:rsidRPr="00EA43C0">
              <w:rPr>
                <w:rFonts w:ascii="Arial" w:hAnsi="Arial" w:cs="Arial"/>
                <w:lang w:val="es-ES_tradnl"/>
              </w:rPr>
              <w:t xml:space="preserve">la garantía de cumplimiento de Contrato, </w:t>
            </w:r>
            <w:r w:rsidRPr="00EA43C0">
              <w:rPr>
                <w:rFonts w:ascii="Arial" w:hAnsi="Arial" w:cs="Arial"/>
                <w:bCs/>
                <w:lang w:val="es-BO"/>
              </w:rPr>
              <w:t xml:space="preserve">manteniéndose pendiente la ejecución de la </w:t>
            </w:r>
            <w:r w:rsidRPr="00EA43C0">
              <w:rPr>
                <w:rFonts w:ascii="Arial" w:hAnsi="Arial" w:cs="Arial"/>
                <w:lang w:val="es-BO"/>
              </w:rPr>
              <w:t>garantía de correcta inversión de anticipo hasta la inmediata devolución del saldo del anticipo, caso contrario será ejecutada.</w:t>
            </w:r>
          </w:p>
          <w:p w:rsidR="00CB4907" w:rsidRPr="00693B33" w:rsidRDefault="00CB4907" w:rsidP="00CB4907">
            <w:pPr>
              <w:tabs>
                <w:tab w:val="left" w:pos="709"/>
              </w:tabs>
              <w:spacing w:after="120"/>
              <w:ind w:left="709"/>
              <w:jc w:val="both"/>
              <w:rPr>
                <w:rFonts w:ascii="Arial" w:hAnsi="Arial" w:cs="Arial"/>
                <w:lang w:val="es-ES_tradnl"/>
              </w:rPr>
            </w:pPr>
            <w:r w:rsidRPr="00693B33">
              <w:rPr>
                <w:rFonts w:ascii="Arial" w:hAnsi="Arial" w:cs="Arial"/>
                <w:lang w:val="es-BO"/>
              </w:rPr>
              <w:t xml:space="preserve">Para procesar la resolución del Contrato por las causales señaladas en el inciso </w:t>
            </w:r>
            <w:r>
              <w:rPr>
                <w:rFonts w:ascii="Arial" w:hAnsi="Arial" w:cs="Arial"/>
                <w:lang w:val="es-BO"/>
              </w:rPr>
              <w:t>i</w:t>
            </w:r>
            <w:r w:rsidRPr="00693B33">
              <w:rPr>
                <w:rFonts w:ascii="Arial" w:hAnsi="Arial" w:cs="Arial"/>
                <w:lang w:val="es-BO"/>
              </w:rPr>
              <w:t xml:space="preserve">) del numeral </w:t>
            </w:r>
            <w:r>
              <w:rPr>
                <w:rFonts w:ascii="Arial" w:hAnsi="Arial" w:cs="Arial"/>
                <w:lang w:val="es-BO"/>
              </w:rPr>
              <w:t>30</w:t>
            </w:r>
            <w:r w:rsidRPr="00693B33">
              <w:rPr>
                <w:rFonts w:ascii="Arial" w:hAnsi="Arial" w:cs="Arial"/>
                <w:lang w:val="es-BO"/>
              </w:rPr>
              <w:t xml:space="preserve">.2.1. de la presente cláusula </w:t>
            </w:r>
            <w:r>
              <w:rPr>
                <w:rFonts w:ascii="Arial" w:hAnsi="Arial" w:cs="Arial"/>
                <w:lang w:val="es-BO"/>
              </w:rPr>
              <w:t>o</w:t>
            </w:r>
            <w:r w:rsidRPr="00693B33">
              <w:rPr>
                <w:rFonts w:ascii="Arial" w:hAnsi="Arial" w:cs="Arial"/>
                <w:lang w:val="es-BO"/>
              </w:rPr>
              <w:t xml:space="preserve"> </w:t>
            </w:r>
            <w:r w:rsidRPr="00693B33">
              <w:rPr>
                <w:rFonts w:ascii="Arial" w:hAnsi="Arial" w:cs="Arial"/>
                <w:lang w:val="es-ES_tradnl"/>
              </w:rPr>
              <w:t>cuando el monto de la multa alcance al 20% (</w:t>
            </w:r>
            <w:r w:rsidRPr="00693B33">
              <w:rPr>
                <w:rFonts w:ascii="Arial" w:hAnsi="Arial" w:cs="Arial"/>
              </w:rPr>
              <w:t xml:space="preserve">veinte por ciento) </w:t>
            </w:r>
            <w:r w:rsidRPr="00693B33">
              <w:rPr>
                <w:rFonts w:ascii="Arial" w:hAnsi="Arial" w:cs="Arial"/>
                <w:lang w:val="es-ES_tradnl"/>
              </w:rPr>
              <w:t>del monto total del Contrato</w:t>
            </w:r>
            <w:r w:rsidRPr="00693B33">
              <w:rPr>
                <w:rFonts w:ascii="Arial" w:hAnsi="Arial" w:cs="Arial"/>
                <w:lang w:val="es-BO"/>
              </w:rPr>
              <w:t xml:space="preserve">, la </w:t>
            </w:r>
            <w:r w:rsidRPr="00693B33">
              <w:rPr>
                <w:rFonts w:ascii="Arial" w:hAnsi="Arial" w:cs="Arial"/>
                <w:b/>
                <w:lang w:val="es-BO"/>
              </w:rPr>
              <w:t>ENTIDAD</w:t>
            </w:r>
            <w:r w:rsidRPr="00693B33">
              <w:rPr>
                <w:rFonts w:ascii="Arial" w:hAnsi="Arial" w:cs="Arial"/>
                <w:lang w:val="es-BO"/>
              </w:rPr>
              <w:t xml:space="preserve"> </w:t>
            </w:r>
            <w:r w:rsidRPr="00693B33">
              <w:rPr>
                <w:rFonts w:ascii="Arial" w:hAnsi="Arial" w:cs="Arial"/>
                <w:lang w:val="es-ES_tradnl"/>
              </w:rPr>
              <w:t xml:space="preserve">deberá notificar mediante carta notariada al </w:t>
            </w:r>
            <w:r>
              <w:rPr>
                <w:rFonts w:ascii="Arial" w:hAnsi="Arial" w:cs="Arial"/>
                <w:b/>
                <w:lang w:val="es-ES_tradnl"/>
              </w:rPr>
              <w:t>SUPERVISOR</w:t>
            </w:r>
            <w:r w:rsidRPr="00693B33">
              <w:rPr>
                <w:rFonts w:ascii="Arial" w:hAnsi="Arial" w:cs="Arial"/>
                <w:lang w:val="es-ES_tradnl"/>
              </w:rPr>
              <w:t xml:space="preserve"> que la resolución de Contrato se ha hecho efectiva, sin necesidad de ningún trámite adicional.</w:t>
            </w:r>
          </w:p>
          <w:p w:rsidR="00CB4907" w:rsidRPr="00DD0F17" w:rsidRDefault="00CB4907" w:rsidP="00CB4907">
            <w:pPr>
              <w:tabs>
                <w:tab w:val="left" w:pos="709"/>
              </w:tabs>
              <w:spacing w:after="120"/>
              <w:ind w:left="709"/>
              <w:jc w:val="both"/>
              <w:rPr>
                <w:rFonts w:ascii="Arial" w:hAnsi="Arial" w:cs="Arial"/>
                <w:lang w:val="es-ES_tradnl"/>
              </w:rPr>
            </w:pPr>
            <w:r w:rsidRPr="004B059B">
              <w:rPr>
                <w:rFonts w:ascii="Arial" w:hAnsi="Arial" w:cs="Arial"/>
                <w:lang w:val="es-ES_tradnl"/>
              </w:rPr>
              <w:t xml:space="preserve">En los casos de fuerza mayor o caso fortuito y previo cumplimiento a la cláusula (Fuerza mayor o </w:t>
            </w:r>
            <w:r w:rsidRPr="00DD0F17">
              <w:rPr>
                <w:rFonts w:ascii="Arial" w:hAnsi="Arial" w:cs="Arial"/>
                <w:lang w:val="es-ES_tradnl"/>
              </w:rPr>
              <w:t xml:space="preserve">caso fortuito), la Parte afectada deberá notificar mediante carta notariada que la resolución de Contrato se ha hecho efectiva y si corresponde se debe </w:t>
            </w:r>
            <w:r w:rsidRPr="00DD0F17">
              <w:rPr>
                <w:rFonts w:ascii="Arial" w:hAnsi="Arial" w:cs="Arial"/>
                <w:color w:val="000000"/>
              </w:rPr>
              <w:t>incluir los montos a reconocer por las prestaciones ejecutadas por las Partes.</w:t>
            </w:r>
          </w:p>
          <w:p w:rsidR="00CB4907" w:rsidRDefault="00CB4907" w:rsidP="00CB4907">
            <w:pPr>
              <w:spacing w:before="120" w:after="120"/>
              <w:ind w:left="709"/>
              <w:jc w:val="both"/>
              <w:rPr>
                <w:rFonts w:ascii="Arial" w:hAnsi="Arial" w:cs="Arial"/>
                <w:lang w:val="es-ES_tradnl"/>
              </w:rPr>
            </w:pPr>
            <w:r w:rsidRPr="00DD0F17">
              <w:rPr>
                <w:rFonts w:ascii="Arial" w:hAnsi="Arial" w:cs="Arial"/>
                <w:lang w:val="es-ES_tradnl"/>
              </w:rPr>
              <w:t xml:space="preserve">Por cumplimiento o resolución de Contrato, se emitirá el certificado de liquidación final dentro del plazo solicitado por el Fiscal de Obra y en caso que el </w:t>
            </w:r>
            <w:r w:rsidRPr="00DD0F17">
              <w:rPr>
                <w:rFonts w:ascii="Arial" w:hAnsi="Arial" w:cs="Arial"/>
                <w:b/>
                <w:lang w:val="es-ES_tradnl"/>
              </w:rPr>
              <w:t>SUPERVISOR</w:t>
            </w:r>
            <w:r w:rsidRPr="00DD0F17">
              <w:rPr>
                <w:rFonts w:ascii="Arial" w:hAnsi="Arial" w:cs="Arial"/>
                <w:lang w:val="es-ES_tradnl"/>
              </w:rPr>
              <w:t xml:space="preserve"> se niegue o no lo emita, el </w:t>
            </w:r>
            <w:r w:rsidRPr="00DD0F17">
              <w:rPr>
                <w:rFonts w:ascii="Arial" w:hAnsi="Arial" w:cs="Arial"/>
                <w:b/>
                <w:lang w:val="es-ES_tradnl"/>
              </w:rPr>
              <w:t>SUPERVISOR</w:t>
            </w:r>
            <w:r w:rsidRPr="00DD0F17">
              <w:rPr>
                <w:rFonts w:ascii="Arial" w:hAnsi="Arial" w:cs="Arial"/>
                <w:lang w:val="es-ES_tradnl"/>
              </w:rPr>
              <w:t xml:space="preserve"> autoriza al Fiscal de Obra la suscripción del mismo en su lugar, a cuyo efecto el Fiscal de Obra emitirá los documentos necesarios para procesar la liquidación del Contrato, mismos que no podrán ser objeto de reclamo posterior por el </w:t>
            </w:r>
            <w:r w:rsidRPr="00DD0F17">
              <w:rPr>
                <w:rFonts w:ascii="Arial" w:hAnsi="Arial" w:cs="Arial"/>
                <w:b/>
                <w:lang w:val="es-ES_tradnl"/>
              </w:rPr>
              <w:t>SUPERVISOR</w:t>
            </w:r>
            <w:r w:rsidRPr="00DD0F17">
              <w:rPr>
                <w:rFonts w:ascii="Arial" w:hAnsi="Arial" w:cs="Arial"/>
                <w:lang w:val="es-ES_tradnl"/>
              </w:rPr>
              <w:t>, debiendo suscribir el documento y remitir la factura correspondiente.</w:t>
            </w:r>
          </w:p>
          <w:p w:rsidR="00CB4907" w:rsidRPr="00DD0F17" w:rsidRDefault="00CB4907" w:rsidP="00CB4907">
            <w:pPr>
              <w:tabs>
                <w:tab w:val="left" w:pos="709"/>
              </w:tabs>
              <w:spacing w:after="120"/>
              <w:ind w:left="709"/>
              <w:jc w:val="both"/>
              <w:rPr>
                <w:rFonts w:ascii="Arial" w:hAnsi="Arial" w:cs="Arial"/>
                <w:lang w:val="es-ES_tradnl"/>
              </w:rPr>
            </w:pPr>
            <w:r w:rsidRPr="00DD0F17">
              <w:rPr>
                <w:rFonts w:ascii="Arial" w:hAnsi="Arial" w:cs="Arial"/>
                <w:lang w:val="es-ES_tradnl"/>
              </w:rPr>
              <w:t xml:space="preserve">El Supervisor a solicitud de la </w:t>
            </w:r>
            <w:r w:rsidRPr="00DD0F17">
              <w:rPr>
                <w:rFonts w:ascii="Arial" w:hAnsi="Arial" w:cs="Arial"/>
                <w:b/>
                <w:lang w:val="es-ES_tradnl"/>
              </w:rPr>
              <w:t>ENTIDAD</w:t>
            </w:r>
            <w:r w:rsidRPr="00DD0F17">
              <w:rPr>
                <w:rFonts w:ascii="Arial" w:hAnsi="Arial" w:cs="Arial"/>
                <w:lang w:val="es-ES_tradnl"/>
              </w:rPr>
              <w:t>, procederá a establecer y certificar los trabajos y/o actividades ejecutadas en el proyecto, mismas que deberán ser útiles para continuar la ejecución de la Obra.</w:t>
            </w:r>
          </w:p>
          <w:p w:rsidR="00CB4907" w:rsidRPr="00365948" w:rsidRDefault="00CB4907" w:rsidP="00CB4907">
            <w:pPr>
              <w:spacing w:before="120" w:after="120"/>
              <w:jc w:val="both"/>
              <w:rPr>
                <w:rFonts w:ascii="Arial" w:hAnsi="Arial" w:cs="Arial"/>
                <w:b/>
                <w:lang w:val="es-ES_tradnl"/>
              </w:rPr>
            </w:pPr>
            <w:r w:rsidRPr="00D92755">
              <w:rPr>
                <w:rFonts w:ascii="Arial" w:hAnsi="Arial" w:cs="Arial"/>
                <w:b/>
                <w:u w:val="single"/>
                <w:lang w:val="es-ES_tradnl"/>
              </w:rPr>
              <w:t>CLÁUSULA</w:t>
            </w:r>
            <w:r>
              <w:rPr>
                <w:rFonts w:ascii="Arial" w:hAnsi="Arial" w:cs="Arial"/>
                <w:u w:val="single"/>
                <w:lang w:val="es-ES_tradnl"/>
              </w:rPr>
              <w:t xml:space="preserve"> </w:t>
            </w:r>
            <w:r>
              <w:rPr>
                <w:rFonts w:ascii="Arial" w:hAnsi="Arial" w:cs="Arial"/>
                <w:b/>
                <w:u w:val="single"/>
                <w:lang w:val="es-ES_tradnl"/>
              </w:rPr>
              <w:t>TRIGÉSIMA PRIMERA</w:t>
            </w:r>
            <w:r w:rsidRPr="00365948">
              <w:rPr>
                <w:rFonts w:ascii="Arial" w:hAnsi="Arial" w:cs="Arial"/>
                <w:b/>
                <w:u w:val="single"/>
                <w:lang w:val="es-ES_tradnl"/>
              </w:rPr>
              <w:t>.- (SOLUCIÓN DE CONTROVERSIAS)</w:t>
            </w:r>
          </w:p>
          <w:p w:rsidR="00CB4907" w:rsidRPr="00365948" w:rsidRDefault="00CB4907" w:rsidP="00CB4907">
            <w:pPr>
              <w:spacing w:before="120" w:after="120"/>
              <w:jc w:val="both"/>
              <w:rPr>
                <w:rFonts w:ascii="Arial" w:hAnsi="Arial" w:cs="Arial"/>
                <w:lang w:val="es-ES_tradnl"/>
              </w:rPr>
            </w:pPr>
            <w:r w:rsidRPr="00365948">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términos de referencia, propuesta adjudicada, sometidas a la </w:t>
            </w:r>
            <w:r>
              <w:rPr>
                <w:rFonts w:ascii="Arial" w:hAnsi="Arial" w:cs="Arial"/>
                <w:lang w:val="es-ES_tradnl"/>
              </w:rPr>
              <w:t>acción</w:t>
            </w:r>
            <w:r w:rsidRPr="00365948">
              <w:rPr>
                <w:rFonts w:ascii="Arial" w:hAnsi="Arial" w:cs="Arial"/>
                <w:lang w:val="es-ES_tradnl"/>
              </w:rPr>
              <w:t xml:space="preserve"> coactiva fiscal.</w:t>
            </w:r>
          </w:p>
          <w:p w:rsidR="00CB4907" w:rsidRPr="00365948" w:rsidRDefault="00CB4907" w:rsidP="00CB4907">
            <w:pPr>
              <w:spacing w:before="120" w:after="120"/>
              <w:jc w:val="both"/>
              <w:rPr>
                <w:rFonts w:ascii="Arial" w:hAnsi="Arial" w:cs="Arial"/>
                <w:b/>
                <w:lang w:val="es-ES_tradnl"/>
              </w:rPr>
            </w:pPr>
            <w:r w:rsidRPr="00D92755">
              <w:rPr>
                <w:rFonts w:ascii="Arial" w:hAnsi="Arial" w:cs="Arial"/>
                <w:b/>
                <w:u w:val="single"/>
                <w:lang w:val="es-BO"/>
              </w:rPr>
              <w:lastRenderedPageBreak/>
              <w:t>CLÁUSULA</w:t>
            </w:r>
            <w:r>
              <w:rPr>
                <w:rFonts w:ascii="Arial" w:hAnsi="Arial" w:cs="Arial"/>
                <w:u w:val="single"/>
                <w:lang w:val="es-BO"/>
              </w:rPr>
              <w:t xml:space="preserve"> </w:t>
            </w:r>
            <w:r w:rsidRPr="00365948">
              <w:rPr>
                <w:rFonts w:ascii="Arial" w:hAnsi="Arial" w:cs="Arial"/>
                <w:b/>
                <w:u w:val="single"/>
                <w:lang w:val="es-BO"/>
              </w:rPr>
              <w:t xml:space="preserve">TRIGÉSIMA </w:t>
            </w:r>
            <w:r>
              <w:rPr>
                <w:rFonts w:ascii="Arial" w:hAnsi="Arial" w:cs="Arial"/>
                <w:b/>
                <w:u w:val="single"/>
                <w:lang w:val="es-BO"/>
              </w:rPr>
              <w:t>SEGUNDA</w:t>
            </w:r>
            <w:r w:rsidRPr="00365948">
              <w:rPr>
                <w:rFonts w:ascii="Arial" w:hAnsi="Arial" w:cs="Arial"/>
                <w:b/>
                <w:u w:val="single"/>
                <w:lang w:val="es-ES_tradnl"/>
              </w:rPr>
              <w:t>.- (MODIFICACIÓN AL CONTRATO)</w:t>
            </w:r>
          </w:p>
          <w:p w:rsidR="00CB4907" w:rsidRPr="00365948" w:rsidRDefault="00CB4907" w:rsidP="00CB4907">
            <w:pPr>
              <w:spacing w:before="120" w:after="120"/>
              <w:ind w:left="709" w:hanging="709"/>
              <w:jc w:val="both"/>
              <w:rPr>
                <w:rFonts w:ascii="Arial" w:hAnsi="Arial" w:cs="Arial"/>
                <w:lang w:val="es-ES_tradnl"/>
              </w:rPr>
            </w:pPr>
            <w:r w:rsidRPr="00365948">
              <w:rPr>
                <w:rFonts w:ascii="Arial" w:hAnsi="Arial" w:cs="Arial"/>
                <w:b/>
                <w:lang w:val="es-ES_tradnl"/>
              </w:rPr>
              <w:t>3</w:t>
            </w:r>
            <w:r>
              <w:rPr>
                <w:rFonts w:ascii="Arial" w:hAnsi="Arial" w:cs="Arial"/>
                <w:b/>
                <w:lang w:val="es-ES_tradnl"/>
              </w:rPr>
              <w:t>2</w:t>
            </w:r>
            <w:r w:rsidRPr="00365948">
              <w:rPr>
                <w:rFonts w:ascii="Arial" w:hAnsi="Arial" w:cs="Arial"/>
                <w:b/>
                <w:lang w:val="es-ES_tradnl"/>
              </w:rPr>
              <w:t>.1</w:t>
            </w:r>
            <w:r w:rsidRPr="00365948">
              <w:rPr>
                <w:rFonts w:ascii="Arial" w:hAnsi="Arial" w:cs="Arial"/>
                <w:lang w:val="es-ES_tradnl"/>
              </w:rPr>
              <w:t xml:space="preserve"> </w:t>
            </w:r>
            <w:r>
              <w:rPr>
                <w:rFonts w:ascii="Arial" w:hAnsi="Arial" w:cs="Arial"/>
                <w:lang w:val="es-ES_tradnl"/>
              </w:rPr>
              <w:tab/>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xml:space="preserve"> y el </w:t>
            </w:r>
            <w:r w:rsidRPr="008E1830">
              <w:rPr>
                <w:rFonts w:ascii="Arial" w:hAnsi="Arial" w:cs="Arial"/>
                <w:b/>
                <w:lang w:val="es-ES_tradnl"/>
              </w:rPr>
              <w:t>SUPERVISOR</w:t>
            </w:r>
            <w:r w:rsidRPr="00365948">
              <w:rPr>
                <w:rFonts w:ascii="Arial" w:hAnsi="Arial" w:cs="Arial"/>
                <w:lang w:val="es-ES_tradnl"/>
              </w:rPr>
              <w:t xml:space="preserve">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sidRPr="008E1830">
              <w:rPr>
                <w:rFonts w:ascii="Arial" w:hAnsi="Arial" w:cs="Arial"/>
                <w:b/>
                <w:lang w:val="es-ES_tradnl"/>
              </w:rPr>
              <w:t>SUPERVISOR</w:t>
            </w:r>
            <w:r w:rsidRPr="00365948">
              <w:rPr>
                <w:rFonts w:ascii="Arial" w:hAnsi="Arial" w:cs="Arial"/>
                <w:lang w:val="es-ES_tradnl"/>
              </w:rPr>
              <w:t xml:space="preserve">, a efectos de evitar reclamos posteriores. </w:t>
            </w:r>
          </w:p>
          <w:p w:rsidR="00CB4907" w:rsidRPr="000443D7" w:rsidRDefault="00CB4907" w:rsidP="00CB4907">
            <w:pPr>
              <w:spacing w:before="120" w:after="120"/>
              <w:ind w:left="709" w:hanging="1"/>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integrante e </w:t>
            </w:r>
            <w:r w:rsidRPr="00F63DDF">
              <w:rPr>
                <w:rFonts w:ascii="Arial" w:hAnsi="Arial" w:cs="Arial"/>
              </w:rPr>
              <w:t xml:space="preserve">indivisible del </w:t>
            </w:r>
            <w:r w:rsidRPr="000443D7">
              <w:rPr>
                <w:rFonts w:ascii="Arial" w:hAnsi="Arial" w:cs="Arial"/>
              </w:rPr>
              <w:t xml:space="preserve">mismo. Las modificaciones al Contrato podrán realizarse de forma excepcional y ante una necesidad emergente cuando se afecte el alcance, plazo y/o monto del Contrato o los documentos del Contrato </w:t>
            </w:r>
            <w:r w:rsidRPr="000443D7">
              <w:rPr>
                <w:rFonts w:ascii="Arial" w:hAnsi="Arial" w:cs="Arial"/>
                <w:lang w:val="es-ES_tradnl"/>
              </w:rPr>
              <w:t>y ser sustentados por los informes técnico, financiero y legal que establezca la viabilidad técnica y de financiamiento de acuerdo</w:t>
            </w:r>
            <w:r w:rsidRPr="00365948">
              <w:rPr>
                <w:rFonts w:ascii="Arial" w:hAnsi="Arial" w:cs="Arial"/>
                <w:lang w:val="es-ES_tradnl"/>
              </w:rPr>
              <w:t xml:space="preserve"> a la normativa interna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xml:space="preserve">. A tal efecto el </w:t>
            </w:r>
            <w:r w:rsidRPr="008E1830">
              <w:rPr>
                <w:rFonts w:ascii="Arial" w:hAnsi="Arial" w:cs="Arial"/>
                <w:b/>
                <w:lang w:val="es-ES_tradnl"/>
              </w:rPr>
              <w:t>SUPERVISOR</w:t>
            </w:r>
            <w:r w:rsidRPr="00365948">
              <w:rPr>
                <w:rFonts w:ascii="Arial" w:hAnsi="Arial" w:cs="Arial"/>
                <w:lang w:val="es-ES_tradnl"/>
              </w:rPr>
              <w:t xml:space="preserve"> se compromete a suministrar toda la información necesaria para que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xml:space="preserve"> pueda gestionar las autorizaciones internas que requiera.</w:t>
            </w:r>
          </w:p>
          <w:p w:rsidR="00CB4907" w:rsidRPr="00365948" w:rsidRDefault="00CB4907" w:rsidP="00CB4907">
            <w:pPr>
              <w:spacing w:before="120" w:after="120"/>
              <w:ind w:left="709" w:hanging="1"/>
              <w:jc w:val="both"/>
              <w:rPr>
                <w:rFonts w:ascii="Arial" w:hAnsi="Arial" w:cs="Arial"/>
                <w:lang w:val="es-ES_tradnl"/>
              </w:rPr>
            </w:pPr>
            <w:r w:rsidRPr="00365948">
              <w:rPr>
                <w:rFonts w:ascii="Arial" w:hAnsi="Arial" w:cs="Arial"/>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B4907" w:rsidRPr="00365948" w:rsidRDefault="00CB4907" w:rsidP="00CB4907">
            <w:pPr>
              <w:spacing w:before="120" w:after="120"/>
              <w:ind w:left="709" w:hanging="709"/>
              <w:jc w:val="both"/>
              <w:rPr>
                <w:rFonts w:ascii="Arial" w:hAnsi="Arial" w:cs="Arial"/>
                <w:lang w:val="es-ES_tradnl"/>
              </w:rPr>
            </w:pPr>
            <w:r w:rsidRPr="00365948">
              <w:rPr>
                <w:rFonts w:ascii="Arial" w:hAnsi="Arial" w:cs="Arial"/>
                <w:b/>
                <w:lang w:val="es-ES_tradnl"/>
              </w:rPr>
              <w:t>3</w:t>
            </w:r>
            <w:r>
              <w:rPr>
                <w:rFonts w:ascii="Arial" w:hAnsi="Arial" w:cs="Arial"/>
                <w:b/>
                <w:lang w:val="es-ES_tradnl"/>
              </w:rPr>
              <w:t>2</w:t>
            </w:r>
            <w:r w:rsidRPr="00365948">
              <w:rPr>
                <w:rFonts w:ascii="Arial" w:hAnsi="Arial" w:cs="Arial"/>
                <w:b/>
                <w:lang w:val="es-ES_tradnl"/>
              </w:rPr>
              <w:t xml:space="preserve">.2 </w:t>
            </w:r>
            <w:r>
              <w:rPr>
                <w:rFonts w:ascii="Arial" w:hAnsi="Arial" w:cs="Arial"/>
                <w:b/>
                <w:lang w:val="es-ES_tradnl"/>
              </w:rPr>
              <w:tab/>
            </w:r>
            <w:r w:rsidRPr="00365948">
              <w:rPr>
                <w:rFonts w:ascii="Arial" w:hAnsi="Arial" w:cs="Arial"/>
                <w:lang w:val="es-ES_tradnl"/>
              </w:rPr>
              <w:t xml:space="preserve">El Fiscal de Obra en coordinación con el </w:t>
            </w:r>
            <w:r w:rsidRPr="008E1830">
              <w:rPr>
                <w:rFonts w:ascii="Arial" w:hAnsi="Arial" w:cs="Arial"/>
                <w:b/>
                <w:lang w:val="es-ES_tradnl"/>
              </w:rPr>
              <w:t>SUPERVISOR</w:t>
            </w:r>
            <w:r w:rsidRPr="00365948">
              <w:rPr>
                <w:rFonts w:ascii="Arial" w:hAnsi="Arial" w:cs="Arial"/>
                <w:lang w:val="es-ES_tradnl"/>
              </w:rPr>
              <w:t xml:space="preserve"> puede ordenar las modificaciones a través de los siguientes instrumentos:</w:t>
            </w:r>
          </w:p>
          <w:p w:rsidR="00CB4907" w:rsidRPr="00365948" w:rsidRDefault="00CB4907" w:rsidP="00CB4907">
            <w:pPr>
              <w:spacing w:before="120" w:after="120"/>
              <w:ind w:left="1134" w:right="-7" w:hanging="425"/>
              <w:jc w:val="both"/>
              <w:rPr>
                <w:rFonts w:ascii="Arial" w:hAnsi="Arial" w:cs="Arial"/>
                <w:b/>
              </w:rPr>
            </w:pPr>
            <w:r>
              <w:rPr>
                <w:rFonts w:ascii="Arial" w:hAnsi="Arial" w:cs="Arial"/>
                <w:b/>
              </w:rPr>
              <w:t>a)</w:t>
            </w:r>
            <w:r>
              <w:rPr>
                <w:rFonts w:ascii="Arial" w:hAnsi="Arial" w:cs="Arial"/>
                <w:b/>
              </w:rPr>
              <w:tab/>
              <w:t>Contrato m</w:t>
            </w:r>
            <w:r w:rsidRPr="00365948">
              <w:rPr>
                <w:rFonts w:ascii="Arial" w:hAnsi="Arial" w:cs="Arial"/>
                <w:b/>
              </w:rPr>
              <w:t>odificatorio.</w:t>
            </w:r>
          </w:p>
          <w:p w:rsidR="00CB4907" w:rsidRPr="00365948" w:rsidRDefault="00CB4907" w:rsidP="00CB4907">
            <w:pPr>
              <w:spacing w:before="120" w:after="120"/>
              <w:ind w:left="1134"/>
              <w:jc w:val="both"/>
              <w:rPr>
                <w:rFonts w:ascii="Arial" w:hAnsi="Arial" w:cs="Arial"/>
                <w:lang w:val="es-ES_tradnl"/>
              </w:rPr>
            </w:pPr>
            <w:r w:rsidRPr="00365948">
              <w:rPr>
                <w:rFonts w:ascii="Arial" w:hAnsi="Arial" w:cs="Arial"/>
                <w:lang w:val="es-ES_tradnl"/>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rsidR="00CB4907" w:rsidRPr="00365948" w:rsidRDefault="00CB4907" w:rsidP="00CB4907">
            <w:pPr>
              <w:spacing w:before="120" w:after="120"/>
              <w:ind w:left="1134"/>
              <w:jc w:val="both"/>
              <w:rPr>
                <w:rFonts w:ascii="Arial" w:hAnsi="Arial" w:cs="Arial"/>
                <w:lang w:val="es-ES_tradnl"/>
              </w:rPr>
            </w:pPr>
            <w:r w:rsidRPr="00365948">
              <w:rPr>
                <w:rFonts w:ascii="Arial" w:hAnsi="Arial" w:cs="Arial"/>
                <w:lang w:val="es-ES_tradnl"/>
              </w:rPr>
              <w:t xml:space="preserve">El informe y los antecedentes deberán ser coordinados por el </w:t>
            </w:r>
            <w:r w:rsidRPr="008E1830">
              <w:rPr>
                <w:rFonts w:ascii="Arial" w:hAnsi="Arial" w:cs="Arial"/>
                <w:b/>
                <w:lang w:val="es-ES_tradnl"/>
              </w:rPr>
              <w:t>SUPERVISOR</w:t>
            </w:r>
            <w:r w:rsidRPr="00365948">
              <w:rPr>
                <w:rFonts w:ascii="Arial" w:hAnsi="Arial" w:cs="Arial"/>
                <w:lang w:val="es-ES_tradnl"/>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B4907" w:rsidRPr="00365948" w:rsidRDefault="00CB4907" w:rsidP="00CB4907">
            <w:pPr>
              <w:spacing w:before="120" w:after="120"/>
              <w:ind w:left="709" w:hanging="709"/>
              <w:jc w:val="both"/>
              <w:rPr>
                <w:rFonts w:ascii="Arial" w:hAnsi="Arial" w:cs="Arial"/>
                <w:b/>
                <w:lang w:val="es-ES_tradnl"/>
              </w:rPr>
            </w:pPr>
            <w:r w:rsidRPr="00365948">
              <w:rPr>
                <w:rFonts w:ascii="Arial" w:hAnsi="Arial" w:cs="Arial"/>
                <w:b/>
                <w:lang w:val="es-ES_tradnl"/>
              </w:rPr>
              <w:t>3</w:t>
            </w:r>
            <w:r>
              <w:rPr>
                <w:rFonts w:ascii="Arial" w:hAnsi="Arial" w:cs="Arial"/>
                <w:b/>
                <w:lang w:val="es-ES_tradnl"/>
              </w:rPr>
              <w:t>2</w:t>
            </w:r>
            <w:r w:rsidRPr="00365948">
              <w:rPr>
                <w:rFonts w:ascii="Arial" w:hAnsi="Arial" w:cs="Arial"/>
                <w:b/>
                <w:lang w:val="es-ES_tradnl"/>
              </w:rPr>
              <w:t>.3</w:t>
            </w:r>
            <w:r w:rsidRPr="00365948">
              <w:rPr>
                <w:rFonts w:ascii="Arial" w:hAnsi="Arial" w:cs="Arial"/>
                <w:lang w:val="es-ES_tradnl"/>
              </w:rPr>
              <w:t xml:space="preserve"> </w:t>
            </w:r>
            <w:r>
              <w:rPr>
                <w:rFonts w:ascii="Arial" w:hAnsi="Arial" w:cs="Arial"/>
                <w:lang w:val="es-ES_tradnl"/>
              </w:rPr>
              <w:tab/>
            </w:r>
            <w:r w:rsidRPr="00365948">
              <w:rPr>
                <w:rFonts w:ascii="Arial" w:hAnsi="Arial" w:cs="Arial"/>
                <w:lang w:val="es-ES_tradnl"/>
              </w:rPr>
              <w:t xml:space="preserve">En caso que el </w:t>
            </w:r>
            <w:r w:rsidRPr="008E1830">
              <w:rPr>
                <w:rFonts w:ascii="Arial" w:hAnsi="Arial" w:cs="Arial"/>
                <w:b/>
                <w:lang w:val="es-ES_tradnl"/>
              </w:rPr>
              <w:t>SUPERVISOR</w:t>
            </w:r>
            <w:r w:rsidRPr="00365948">
              <w:rPr>
                <w:rFonts w:ascii="Arial" w:hAnsi="Arial" w:cs="Arial"/>
                <w:lang w:val="es-ES_tradnl"/>
              </w:rPr>
              <w:t xml:space="preserve"> realice cualquier modificación al Servicio sin aceptación expresa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xml:space="preserve"> mediante la suscripción de un contrato modificatorio, cualquier impacto en costo y/o tiempo será asumido por parte del </w:t>
            </w:r>
            <w:r w:rsidRPr="008E1830">
              <w:rPr>
                <w:rFonts w:ascii="Arial" w:hAnsi="Arial" w:cs="Arial"/>
                <w:b/>
                <w:lang w:val="es-ES_tradnl"/>
              </w:rPr>
              <w:t>SUPERVISOR</w:t>
            </w:r>
            <w:r w:rsidRPr="00365948">
              <w:rPr>
                <w:rFonts w:ascii="Arial" w:hAnsi="Arial" w:cs="Arial"/>
                <w:lang w:val="es-ES_tradnl"/>
              </w:rPr>
              <w:t xml:space="preserve"> a su entera responsabilidad sin posibilidad de reclamo posterior alguno 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A2192">
              <w:rPr>
                <w:rFonts w:ascii="Arial" w:hAnsi="Arial" w:cs="Arial"/>
                <w:lang w:val="es-ES_tradnl"/>
              </w:rPr>
              <w:t>.</w:t>
            </w:r>
          </w:p>
          <w:p w:rsidR="00CB4907" w:rsidRPr="00365948" w:rsidRDefault="00CB4907" w:rsidP="00CB4907">
            <w:pPr>
              <w:spacing w:before="120" w:after="120"/>
              <w:ind w:left="709" w:hanging="1"/>
              <w:jc w:val="both"/>
              <w:rPr>
                <w:rFonts w:ascii="Arial" w:hAnsi="Arial" w:cs="Arial"/>
                <w:lang w:val="es-ES_tradnl"/>
              </w:rPr>
            </w:pPr>
            <w:r w:rsidRPr="00365948">
              <w:rPr>
                <w:rFonts w:ascii="Arial" w:hAnsi="Arial" w:cs="Arial"/>
                <w:lang w:val="es-ES_tradnl"/>
              </w:rPr>
              <w:t xml:space="preserve">En caso de cualquier rechazo justificado a una modificación solicitada por el </w:t>
            </w:r>
            <w:r w:rsidRPr="008E1830">
              <w:rPr>
                <w:rFonts w:ascii="Arial" w:hAnsi="Arial" w:cs="Arial"/>
                <w:b/>
                <w:lang w:val="es-ES_tradnl"/>
              </w:rPr>
              <w:t>SUPERVISOR</w:t>
            </w:r>
            <w:r w:rsidRPr="00365948">
              <w:rPr>
                <w:rFonts w:ascii="Arial" w:hAnsi="Arial" w:cs="Arial"/>
                <w:lang w:val="es-ES_tradnl"/>
              </w:rPr>
              <w:t>, no lo exime respecto a sus obligaciones asumidas por el presente Contrato y los documentos del mismo.</w:t>
            </w:r>
          </w:p>
          <w:p w:rsidR="00CB4907" w:rsidRPr="00365948" w:rsidRDefault="00CB4907" w:rsidP="00CB4907">
            <w:pPr>
              <w:spacing w:before="120" w:after="120"/>
              <w:jc w:val="both"/>
              <w:rPr>
                <w:rFonts w:ascii="Arial" w:hAnsi="Arial" w:cs="Arial"/>
                <w:b/>
                <w:lang w:val="es-BO" w:eastAsia="x-none"/>
              </w:rPr>
            </w:pPr>
            <w:r w:rsidRPr="00365948">
              <w:rPr>
                <w:rFonts w:ascii="Arial" w:hAnsi="Arial" w:cs="Arial"/>
                <w:b/>
                <w:lang w:val="es-BO" w:eastAsia="x-none"/>
              </w:rPr>
              <w:t>3</w:t>
            </w:r>
            <w:r>
              <w:rPr>
                <w:rFonts w:ascii="Arial" w:hAnsi="Arial" w:cs="Arial"/>
                <w:b/>
                <w:lang w:val="es-BO" w:eastAsia="x-none"/>
              </w:rPr>
              <w:t>2</w:t>
            </w:r>
            <w:r w:rsidRPr="00365948">
              <w:rPr>
                <w:rFonts w:ascii="Arial" w:hAnsi="Arial" w:cs="Arial"/>
                <w:b/>
                <w:lang w:val="es-BO" w:eastAsia="x-none"/>
              </w:rPr>
              <w:t xml:space="preserve">.4. </w:t>
            </w:r>
            <w:r>
              <w:rPr>
                <w:rFonts w:ascii="Arial" w:hAnsi="Arial" w:cs="Arial"/>
                <w:b/>
                <w:lang w:val="es-BO" w:eastAsia="x-none"/>
              </w:rPr>
              <w:tab/>
            </w:r>
            <w:r w:rsidRPr="00365948">
              <w:rPr>
                <w:rFonts w:ascii="Arial" w:hAnsi="Arial" w:cs="Arial"/>
                <w:b/>
                <w:lang w:val="es-BO" w:eastAsia="x-none"/>
              </w:rPr>
              <w:t xml:space="preserve">Ejecución del contrato modificatorio por parte del </w:t>
            </w:r>
            <w:r w:rsidRPr="008E1830">
              <w:rPr>
                <w:rFonts w:ascii="Arial" w:hAnsi="Arial" w:cs="Arial"/>
                <w:b/>
                <w:lang w:val="es-BO" w:eastAsia="x-none"/>
              </w:rPr>
              <w:t>SUPERVISOR</w:t>
            </w:r>
            <w:r w:rsidRPr="00365948">
              <w:rPr>
                <w:rFonts w:ascii="Arial" w:hAnsi="Arial" w:cs="Arial"/>
                <w:b/>
                <w:lang w:val="es-BO" w:eastAsia="x-none"/>
              </w:rPr>
              <w:t>.</w:t>
            </w:r>
          </w:p>
          <w:p w:rsidR="00CB4907" w:rsidRDefault="00CB4907" w:rsidP="00CB4907">
            <w:pPr>
              <w:tabs>
                <w:tab w:val="left" w:pos="993"/>
                <w:tab w:val="left" w:pos="1276"/>
              </w:tabs>
              <w:spacing w:before="120" w:after="120"/>
              <w:ind w:left="708" w:right="-7"/>
              <w:jc w:val="both"/>
              <w:outlineLvl w:val="1"/>
              <w:rPr>
                <w:rFonts w:ascii="Arial" w:hAnsi="Arial" w:cs="Arial"/>
                <w:lang w:val="es-BO" w:eastAsia="x-none"/>
              </w:rPr>
            </w:pPr>
            <w:r w:rsidRPr="00365948">
              <w:rPr>
                <w:rFonts w:ascii="Arial" w:hAnsi="Arial" w:cs="Arial"/>
                <w:lang w:val="es-BO" w:eastAsia="x-none"/>
              </w:rPr>
              <w:t>Al recibir un contrato modificatorio de conformidad con esta cláusula, el Contratista procederá a realizar la modificación con prontitud y la misma formará parte integrante e indivisible del presente Contrato.</w:t>
            </w:r>
          </w:p>
          <w:p w:rsidR="00CB4907" w:rsidRPr="00365948" w:rsidRDefault="00CB4907" w:rsidP="00CB4907">
            <w:pPr>
              <w:autoSpaceDE w:val="0"/>
              <w:autoSpaceDN w:val="0"/>
              <w:adjustRightInd w:val="0"/>
              <w:spacing w:before="120" w:after="120"/>
              <w:jc w:val="both"/>
              <w:rPr>
                <w:rFonts w:ascii="Arial" w:hAnsi="Arial" w:cs="Arial"/>
                <w:b/>
                <w:lang w:val="es-ES_tradnl"/>
              </w:rPr>
            </w:pPr>
            <w:r w:rsidRPr="00D92755">
              <w:rPr>
                <w:rFonts w:ascii="Arial" w:hAnsi="Arial" w:cs="Arial"/>
                <w:b/>
                <w:u w:val="single"/>
                <w:lang w:val="es-ES_tradnl"/>
              </w:rPr>
              <w:t>CLÁUSULA</w:t>
            </w:r>
            <w:r>
              <w:rPr>
                <w:rFonts w:ascii="Arial" w:hAnsi="Arial" w:cs="Arial"/>
                <w:u w:val="single"/>
                <w:lang w:val="es-ES_tradnl"/>
              </w:rPr>
              <w:t xml:space="preserve"> </w:t>
            </w:r>
            <w:r w:rsidRPr="00365948">
              <w:rPr>
                <w:rFonts w:ascii="Arial" w:hAnsi="Arial" w:cs="Arial"/>
                <w:b/>
                <w:u w:val="single"/>
                <w:lang w:val="es-ES_tradnl"/>
              </w:rPr>
              <w:t>TRIGÉSIMA</w:t>
            </w:r>
            <w:r>
              <w:rPr>
                <w:rFonts w:ascii="Arial" w:hAnsi="Arial" w:cs="Arial"/>
                <w:b/>
                <w:u w:val="single"/>
                <w:lang w:val="es-ES_tradnl"/>
              </w:rPr>
              <w:t xml:space="preserve"> TERCERA</w:t>
            </w:r>
            <w:r w:rsidRPr="00365948">
              <w:rPr>
                <w:rFonts w:ascii="Arial" w:hAnsi="Arial" w:cs="Arial"/>
                <w:b/>
                <w:u w:val="single"/>
                <w:lang w:val="es-ES_tradnl"/>
              </w:rPr>
              <w:t>.- (SUSPENSIÓN DEL SERVICIO)</w:t>
            </w:r>
          </w:p>
          <w:p w:rsidR="00CB4907" w:rsidRPr="00365948" w:rsidRDefault="00CB4907" w:rsidP="00CB4907">
            <w:pPr>
              <w:autoSpaceDE w:val="0"/>
              <w:autoSpaceDN w:val="0"/>
              <w:adjustRightInd w:val="0"/>
              <w:spacing w:before="120"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no podrá suspender la ejecución del Servicio, </w:t>
            </w:r>
            <w:r>
              <w:rPr>
                <w:rFonts w:ascii="Arial" w:hAnsi="Arial" w:cs="Arial"/>
                <w:lang w:val="es-ES_tradnl"/>
              </w:rPr>
              <w:t xml:space="preserve">excepto </w:t>
            </w:r>
            <w:r w:rsidRPr="00365948">
              <w:rPr>
                <w:rFonts w:ascii="Arial" w:hAnsi="Arial" w:cs="Arial"/>
                <w:lang w:val="es-ES_tradnl"/>
              </w:rPr>
              <w:t xml:space="preserve">y previa autorización escrita del Fiscal de </w:t>
            </w:r>
            <w:r>
              <w:rPr>
                <w:rFonts w:ascii="Arial" w:hAnsi="Arial" w:cs="Arial"/>
                <w:lang w:val="es-ES_tradnl"/>
              </w:rPr>
              <w:t>Servicio</w:t>
            </w:r>
            <w:r w:rsidRPr="00365948">
              <w:rPr>
                <w:rFonts w:ascii="Arial" w:hAnsi="Arial" w:cs="Arial"/>
                <w:lang w:val="es-ES_tradnl"/>
              </w:rPr>
              <w:t>, cuando se detecte un incumplimiento en la prestación del Servicio descrito en el Contrato y la Ley Aplicable, que tenga un posible impacto en la ejecución del Servicio y que requiera necesariamente de la suspensión para su subsanación.</w:t>
            </w:r>
          </w:p>
          <w:p w:rsidR="00CB4907" w:rsidRPr="00365948" w:rsidRDefault="00CB4907" w:rsidP="00CB4907">
            <w:pPr>
              <w:tabs>
                <w:tab w:val="left" w:pos="0"/>
              </w:tabs>
              <w:spacing w:before="120" w:after="120"/>
              <w:ind w:right="-7"/>
              <w:jc w:val="both"/>
              <w:outlineLvl w:val="5"/>
              <w:rPr>
                <w:rFonts w:ascii="Arial" w:hAnsi="Arial" w:cs="Arial"/>
                <w:lang w:val="es-ES_tradnl"/>
              </w:rPr>
            </w:pPr>
            <w:r w:rsidRPr="00365948">
              <w:rPr>
                <w:rFonts w:ascii="Arial" w:hAnsi="Arial" w:cs="Arial"/>
                <w:lang w:val="es-ES_tradnl"/>
              </w:rPr>
              <w:lastRenderedPageBreak/>
              <w:t xml:space="preserve">Durante dicha suspensión el </w:t>
            </w:r>
            <w:r w:rsidRPr="008E1830">
              <w:rPr>
                <w:rFonts w:ascii="Arial" w:hAnsi="Arial" w:cs="Arial"/>
                <w:b/>
                <w:lang w:val="es-ES_tradnl"/>
              </w:rPr>
              <w:t>SUPERVISOR</w:t>
            </w:r>
            <w:r w:rsidRPr="00365948">
              <w:rPr>
                <w:rFonts w:ascii="Arial" w:hAnsi="Arial" w:cs="Arial"/>
                <w:lang w:val="es-ES_tradnl"/>
              </w:rPr>
              <w:t xml:space="preserve"> coadyuvará en la protección y salvaguarda de los trabajos ejecutados por el Contratista, en la manera que requiera el Fiscal de Obra. El </w:t>
            </w:r>
            <w:r w:rsidRPr="008E1830">
              <w:rPr>
                <w:rFonts w:ascii="Arial" w:hAnsi="Arial" w:cs="Arial"/>
                <w:b/>
                <w:lang w:val="es-ES_tradnl"/>
              </w:rPr>
              <w:t>SUPERVISOR</w:t>
            </w:r>
            <w:r w:rsidRPr="00365948">
              <w:rPr>
                <w:rFonts w:ascii="Arial" w:hAnsi="Arial" w:cs="Arial"/>
                <w:lang w:val="es-ES_tradnl"/>
              </w:rPr>
              <w:t xml:space="preserve"> asumirá todos los costos y tiempos incurridos por la suspensión producida</w:t>
            </w:r>
            <w:r>
              <w:rPr>
                <w:rFonts w:ascii="Arial" w:hAnsi="Arial" w:cs="Arial"/>
                <w:lang w:val="es-ES_tradnl"/>
              </w:rPr>
              <w:t>.</w:t>
            </w:r>
          </w:p>
          <w:p w:rsidR="00CB4907" w:rsidRPr="00365948" w:rsidRDefault="00CB4907" w:rsidP="00CB4907">
            <w:pPr>
              <w:tabs>
                <w:tab w:val="left" w:pos="0"/>
              </w:tabs>
              <w:spacing w:before="120" w:after="120"/>
              <w:ind w:right="-7"/>
              <w:jc w:val="both"/>
              <w:outlineLvl w:val="5"/>
              <w:rPr>
                <w:rFonts w:ascii="Arial" w:hAnsi="Arial" w:cs="Arial"/>
                <w:lang w:val="es-ES_tradnl"/>
              </w:rPr>
            </w:pPr>
            <w:r w:rsidRPr="00365948">
              <w:rPr>
                <w:rFonts w:ascii="Arial" w:hAnsi="Arial" w:cs="Arial"/>
                <w:lang w:val="es-ES_tradnl"/>
              </w:rPr>
              <w:t>En materia de suspensión del Servicio conforme a lo expresado, se seguirán las siguientes reglas:</w:t>
            </w:r>
          </w:p>
          <w:p w:rsidR="00CB4907" w:rsidRPr="00365948" w:rsidRDefault="00CB4907" w:rsidP="00CB4907">
            <w:pPr>
              <w:tabs>
                <w:tab w:val="left" w:pos="567"/>
              </w:tabs>
              <w:spacing w:before="120" w:after="120"/>
              <w:ind w:left="567" w:right="-7" w:hanging="567"/>
              <w:jc w:val="both"/>
              <w:outlineLvl w:val="5"/>
              <w:rPr>
                <w:rFonts w:ascii="Arial" w:hAnsi="Arial" w:cs="Arial"/>
                <w:lang w:val="es-ES_tradnl"/>
              </w:rPr>
            </w:pPr>
            <w:r w:rsidRPr="00365948">
              <w:rPr>
                <w:rFonts w:ascii="Arial" w:hAnsi="Arial" w:cs="Arial"/>
                <w:b/>
                <w:lang w:val="es-ES_tradnl"/>
              </w:rPr>
              <w:t>3</w:t>
            </w:r>
            <w:r>
              <w:rPr>
                <w:rFonts w:ascii="Arial" w:hAnsi="Arial" w:cs="Arial"/>
                <w:b/>
                <w:lang w:val="es-ES_tradnl"/>
              </w:rPr>
              <w:t>3</w:t>
            </w:r>
            <w:r w:rsidRPr="00365948">
              <w:rPr>
                <w:rFonts w:ascii="Arial" w:hAnsi="Arial" w:cs="Arial"/>
                <w:b/>
                <w:lang w:val="es-ES_tradnl"/>
              </w:rPr>
              <w:t>.1</w:t>
            </w:r>
            <w:r>
              <w:rPr>
                <w:rFonts w:ascii="Arial" w:hAnsi="Arial" w:cs="Arial"/>
                <w:lang w:val="es-ES_tradnl"/>
              </w:rPr>
              <w:t xml:space="preserve"> </w:t>
            </w:r>
            <w:r>
              <w:rPr>
                <w:rFonts w:ascii="Arial" w:hAnsi="Arial" w:cs="Arial"/>
                <w:lang w:val="es-ES_tradnl"/>
              </w:rPr>
              <w:tab/>
            </w:r>
            <w:r w:rsidRPr="00365948">
              <w:rPr>
                <w:rFonts w:ascii="Arial" w:hAnsi="Arial" w:cs="Arial"/>
                <w:lang w:val="es-ES_tradnl"/>
              </w:rPr>
              <w:t xml:space="preserve">El Fiscal de Obra podrá en cualquier momento luego de una suspensión ordenada bajo la presente cláusula, requerirle al </w:t>
            </w:r>
            <w:r w:rsidRPr="008E1830">
              <w:rPr>
                <w:rFonts w:ascii="Arial" w:hAnsi="Arial" w:cs="Arial"/>
                <w:b/>
                <w:lang w:val="es-ES_tradnl"/>
              </w:rPr>
              <w:t>SUPERVISOR</w:t>
            </w:r>
            <w:r w:rsidRPr="00365948">
              <w:rPr>
                <w:rFonts w:ascii="Arial" w:hAnsi="Arial" w:cs="Arial"/>
                <w:lang w:val="es-ES_tradnl"/>
              </w:rPr>
              <w:t xml:space="preserve"> mediante orden escrita que reanude el trabajo suspendido, una vez sea solucionado el evento que motivó la suspensión.</w:t>
            </w:r>
          </w:p>
          <w:p w:rsidR="00CB4907" w:rsidRPr="000443D7" w:rsidRDefault="00CB4907" w:rsidP="00CB4907">
            <w:pPr>
              <w:tabs>
                <w:tab w:val="left" w:pos="567"/>
              </w:tabs>
              <w:spacing w:before="120" w:after="120"/>
              <w:ind w:left="567" w:hanging="567"/>
              <w:jc w:val="both"/>
              <w:rPr>
                <w:rFonts w:ascii="Arial" w:hAnsi="Arial" w:cs="Arial"/>
                <w:lang w:val="es-ES_tradnl"/>
              </w:rPr>
            </w:pPr>
            <w:r w:rsidRPr="00365948">
              <w:rPr>
                <w:rFonts w:ascii="Arial" w:hAnsi="Arial" w:cs="Arial"/>
                <w:b/>
                <w:lang w:val="es-ES_tradnl"/>
              </w:rPr>
              <w:t>3</w:t>
            </w:r>
            <w:r>
              <w:rPr>
                <w:rFonts w:ascii="Arial" w:hAnsi="Arial" w:cs="Arial"/>
                <w:b/>
                <w:lang w:val="es-ES_tradnl"/>
              </w:rPr>
              <w:t>3</w:t>
            </w:r>
            <w:r w:rsidRPr="00365948">
              <w:rPr>
                <w:rFonts w:ascii="Arial" w:hAnsi="Arial" w:cs="Arial"/>
                <w:b/>
                <w:lang w:val="es-ES_tradnl"/>
              </w:rPr>
              <w:t>.2</w:t>
            </w:r>
            <w:r>
              <w:rPr>
                <w:rFonts w:ascii="Arial" w:hAnsi="Arial" w:cs="Arial"/>
                <w:lang w:val="es-ES_tradnl"/>
              </w:rPr>
              <w:t xml:space="preserve"> </w:t>
            </w:r>
            <w:r>
              <w:rPr>
                <w:rFonts w:ascii="Arial" w:hAnsi="Arial" w:cs="Arial"/>
                <w:lang w:val="es-ES_tradnl"/>
              </w:rPr>
              <w:tab/>
            </w:r>
            <w:r w:rsidRPr="00365948">
              <w:rPr>
                <w:rFonts w:ascii="Arial" w:hAnsi="Arial" w:cs="Arial"/>
                <w:lang w:val="es-ES_tradnl"/>
              </w:rPr>
              <w:t xml:space="preserve">No obstante las demás disposiciones de esta cláusula, el </w:t>
            </w:r>
            <w:r w:rsidRPr="008E1830">
              <w:rPr>
                <w:rFonts w:ascii="Arial" w:hAnsi="Arial" w:cs="Arial"/>
                <w:b/>
                <w:lang w:val="es-ES_tradnl"/>
              </w:rPr>
              <w:t>SUPERVISOR</w:t>
            </w:r>
            <w:r w:rsidRPr="00365948">
              <w:rPr>
                <w:rFonts w:ascii="Arial" w:hAnsi="Arial" w:cs="Arial"/>
                <w:lang w:val="es-ES_tradnl"/>
              </w:rPr>
              <w:t xml:space="preserve"> no tendrá derecho a una prórroga de los plazos previstos para la prestación del Servicio o de ninguna otra fecha límite de realización o a un aumento en el monto del Contrato, en la medida en que, la suspensión del Servicio </w:t>
            </w:r>
            <w:r w:rsidRPr="000443D7">
              <w:rPr>
                <w:rFonts w:ascii="Arial" w:hAnsi="Arial" w:cs="Arial"/>
                <w:lang w:val="es-ES_tradnl"/>
              </w:rPr>
              <w:t xml:space="preserve">resultase del incumplimiento evidente del </w:t>
            </w:r>
            <w:r w:rsidRPr="000443D7">
              <w:rPr>
                <w:rFonts w:ascii="Arial" w:hAnsi="Arial" w:cs="Arial"/>
                <w:b/>
                <w:lang w:val="es-ES_tradnl"/>
              </w:rPr>
              <w:t>SUPERVISOR</w:t>
            </w:r>
            <w:r w:rsidRPr="000443D7">
              <w:rPr>
                <w:rFonts w:ascii="Arial" w:hAnsi="Arial" w:cs="Arial"/>
                <w:lang w:val="es-ES_tradnl"/>
              </w:rPr>
              <w:t>.</w:t>
            </w:r>
            <w:r>
              <w:rPr>
                <w:rFonts w:ascii="Arial" w:hAnsi="Arial" w:cs="Arial"/>
                <w:lang w:val="es-ES_tradnl"/>
              </w:rPr>
              <w:t xml:space="preserve"> </w:t>
            </w:r>
          </w:p>
          <w:p w:rsidR="00CB4907" w:rsidRDefault="00CB4907" w:rsidP="00CB4907">
            <w:pPr>
              <w:tabs>
                <w:tab w:val="left" w:pos="426"/>
              </w:tabs>
              <w:spacing w:before="120" w:after="120"/>
              <w:ind w:right="-7" w:hanging="993"/>
              <w:jc w:val="both"/>
              <w:outlineLvl w:val="5"/>
              <w:rPr>
                <w:rFonts w:ascii="Arial" w:hAnsi="Arial" w:cs="Arial"/>
                <w:bCs/>
              </w:rPr>
            </w:pPr>
            <w:r w:rsidRPr="000443D7">
              <w:rPr>
                <w:rFonts w:ascii="Arial" w:hAnsi="Arial" w:cs="Arial"/>
                <w:lang w:val="es-ES_tradnl"/>
              </w:rPr>
              <w:tab/>
            </w:r>
            <w:r w:rsidRPr="000443D7">
              <w:rPr>
                <w:rFonts w:ascii="Arial" w:hAnsi="Arial" w:cs="Arial"/>
              </w:rPr>
              <w:t xml:space="preserve">Si la suspensión continuara por más de </w:t>
            </w:r>
            <w:r>
              <w:rPr>
                <w:rFonts w:ascii="Arial" w:hAnsi="Arial" w:cs="Arial"/>
              </w:rPr>
              <w:t>cuarenta</w:t>
            </w:r>
            <w:r w:rsidRPr="000443D7">
              <w:rPr>
                <w:rFonts w:ascii="Arial" w:hAnsi="Arial" w:cs="Arial"/>
              </w:rPr>
              <w:t xml:space="preserve"> </w:t>
            </w:r>
            <w:r>
              <w:rPr>
                <w:rFonts w:ascii="Arial" w:hAnsi="Arial" w:cs="Arial"/>
              </w:rPr>
              <w:t xml:space="preserve">y cinco </w:t>
            </w:r>
            <w:r w:rsidRPr="000443D7">
              <w:rPr>
                <w:rFonts w:ascii="Arial" w:hAnsi="Arial" w:cs="Arial"/>
              </w:rPr>
              <w:t>(</w:t>
            </w:r>
            <w:r>
              <w:rPr>
                <w:rFonts w:ascii="Arial" w:hAnsi="Arial" w:cs="Arial"/>
              </w:rPr>
              <w:t>45</w:t>
            </w:r>
            <w:r w:rsidRPr="000443D7">
              <w:rPr>
                <w:rFonts w:ascii="Arial" w:hAnsi="Arial" w:cs="Arial"/>
              </w:rPr>
              <w:t>) días calendario, las Partes a través del Fiscal de Obra y el Gerente de Supervisión</w:t>
            </w:r>
            <w:r w:rsidRPr="000443D7">
              <w:rPr>
                <w:rFonts w:ascii="Arial" w:hAnsi="Arial" w:cs="Arial"/>
                <w:bCs/>
              </w:rPr>
              <w:t xml:space="preserve"> previo análisis y justificación técnico</w:t>
            </w:r>
            <w:r w:rsidRPr="000443D7">
              <w:rPr>
                <w:rFonts w:ascii="Arial" w:hAnsi="Arial" w:cs="Arial"/>
                <w:sz w:val="19"/>
                <w:szCs w:val="19"/>
              </w:rPr>
              <w:t>,</w:t>
            </w:r>
            <w:r w:rsidRPr="000443D7">
              <w:rPr>
                <w:rFonts w:ascii="Arial" w:hAnsi="Arial" w:cs="Arial"/>
              </w:rPr>
              <w:t xml:space="preserve"> se reunirán para decidir de común acuerdo si extienden o resuelven el Contrato bajo las disposiciones de la </w:t>
            </w:r>
            <w:r w:rsidRPr="000443D7">
              <w:rPr>
                <w:rFonts w:ascii="Arial" w:hAnsi="Arial" w:cs="Arial"/>
                <w:bCs/>
              </w:rPr>
              <w:t>cláusula (Terminación del Contrato)</w:t>
            </w:r>
            <w:r>
              <w:rPr>
                <w:rFonts w:ascii="Arial" w:hAnsi="Arial" w:cs="Arial"/>
                <w:bCs/>
              </w:rPr>
              <w:t xml:space="preserve"> del presente Contrato.</w:t>
            </w:r>
          </w:p>
          <w:p w:rsidR="00CB4907" w:rsidRPr="00F63DDF" w:rsidRDefault="00CB4907" w:rsidP="00CB4907">
            <w:pPr>
              <w:tabs>
                <w:tab w:val="left" w:pos="426"/>
              </w:tabs>
              <w:spacing w:before="120" w:after="120"/>
              <w:ind w:right="-7" w:hanging="993"/>
              <w:jc w:val="both"/>
              <w:outlineLvl w:val="5"/>
              <w:rPr>
                <w:rFonts w:ascii="Arial" w:hAnsi="Arial" w:cs="Arial"/>
                <w:bCs/>
              </w:rPr>
            </w:pPr>
          </w:p>
          <w:p w:rsidR="00CB4907" w:rsidRPr="00365948" w:rsidRDefault="00CB4907" w:rsidP="00CB4907">
            <w:pPr>
              <w:spacing w:before="120" w:after="120"/>
              <w:ind w:left="567" w:hanging="567"/>
              <w:jc w:val="both"/>
              <w:rPr>
                <w:rFonts w:ascii="Arial" w:hAnsi="Arial" w:cs="Arial"/>
                <w:b/>
                <w:color w:val="000000"/>
                <w:u w:val="single"/>
                <w:lang w:val="es-BO"/>
              </w:rPr>
            </w:pPr>
            <w:r w:rsidRPr="00D92755">
              <w:rPr>
                <w:rFonts w:ascii="Arial" w:hAnsi="Arial" w:cs="Arial"/>
                <w:b/>
                <w:color w:val="000000"/>
                <w:u w:val="single"/>
                <w:lang w:val="es-BO"/>
              </w:rPr>
              <w:t>CLÁUSULA</w:t>
            </w:r>
            <w:r>
              <w:rPr>
                <w:rFonts w:ascii="Arial" w:hAnsi="Arial" w:cs="Arial"/>
                <w:color w:val="000000"/>
                <w:u w:val="single"/>
                <w:lang w:val="es-BO"/>
              </w:rPr>
              <w:t xml:space="preserve"> </w:t>
            </w:r>
            <w:r w:rsidRPr="00365948">
              <w:rPr>
                <w:rFonts w:ascii="Arial" w:hAnsi="Arial" w:cs="Arial"/>
                <w:b/>
                <w:color w:val="000000"/>
                <w:u w:val="single"/>
                <w:lang w:val="es-BO"/>
              </w:rPr>
              <w:t>TRIGÉSIMA</w:t>
            </w:r>
            <w:r>
              <w:rPr>
                <w:rFonts w:ascii="Arial" w:hAnsi="Arial" w:cs="Arial"/>
                <w:b/>
                <w:color w:val="000000"/>
                <w:u w:val="single"/>
                <w:lang w:val="es-BO"/>
              </w:rPr>
              <w:t xml:space="preserve"> CUARTA</w:t>
            </w:r>
            <w:r w:rsidRPr="00365948">
              <w:rPr>
                <w:rFonts w:ascii="Arial" w:hAnsi="Arial" w:cs="Arial"/>
                <w:b/>
                <w:color w:val="000000"/>
                <w:u w:val="single"/>
                <w:lang w:val="es-BO"/>
              </w:rPr>
              <w:t>.- (PROPIEDAD INTELECTUAL Y TÍTULO)</w:t>
            </w:r>
          </w:p>
          <w:p w:rsidR="00CB4907" w:rsidRPr="00365948" w:rsidRDefault="00CB4907" w:rsidP="00E34132">
            <w:pPr>
              <w:numPr>
                <w:ilvl w:val="1"/>
                <w:numId w:val="100"/>
              </w:numPr>
              <w:spacing w:before="120" w:after="120"/>
              <w:ind w:left="567" w:right="-6" w:hanging="567"/>
              <w:jc w:val="both"/>
              <w:rPr>
                <w:rFonts w:ascii="Arial" w:hAnsi="Arial" w:cs="Arial"/>
                <w:color w:val="000000"/>
                <w:lang w:val="es-BO"/>
              </w:rPr>
            </w:pPr>
            <w:r w:rsidRPr="00365948">
              <w:rPr>
                <w:rFonts w:ascii="Arial" w:hAnsi="Arial" w:cs="Arial"/>
                <w:color w:val="000000"/>
                <w:lang w:val="es-BO"/>
              </w:rPr>
              <w:t>Toda la información contenida en los documentos de</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xml:space="preserve"> y los derechos de propiedad intelectual relacionados con ellos preparados por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b/>
                <w:color w:val="000000"/>
              </w:rPr>
              <w:t xml:space="preserve"> </w:t>
            </w:r>
            <w:r w:rsidRPr="00365948">
              <w:rPr>
                <w:rFonts w:ascii="Arial" w:hAnsi="Arial" w:cs="Arial"/>
                <w:color w:val="000000"/>
                <w:lang w:val="es-BO"/>
              </w:rPr>
              <w:t xml:space="preserve">o provistos de cualquier modo al </w:t>
            </w:r>
            <w:r w:rsidRPr="008E1830">
              <w:rPr>
                <w:rFonts w:ascii="Arial" w:hAnsi="Arial" w:cs="Arial"/>
                <w:b/>
                <w:color w:val="000000"/>
                <w:lang w:val="es-BO"/>
              </w:rPr>
              <w:t>SUPERVISOR</w:t>
            </w:r>
            <w:r w:rsidRPr="00365948">
              <w:rPr>
                <w:rFonts w:ascii="Arial" w:hAnsi="Arial" w:cs="Arial"/>
                <w:color w:val="000000"/>
                <w:lang w:val="es-BO"/>
              </w:rPr>
              <w:t>, continuarán siendo de propiedad exclusiva de</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xml:space="preserve">. Además toda la información creada por o para el </w:t>
            </w:r>
            <w:r w:rsidRPr="008E1830">
              <w:rPr>
                <w:rFonts w:ascii="Arial" w:hAnsi="Arial" w:cs="Arial"/>
                <w:b/>
                <w:color w:val="000000"/>
                <w:lang w:val="es-BO"/>
              </w:rPr>
              <w:t>SUPERVISOR</w:t>
            </w:r>
            <w:r w:rsidRPr="00365948">
              <w:rPr>
                <w:rFonts w:ascii="Arial" w:hAnsi="Arial" w:cs="Arial"/>
                <w:color w:val="000000"/>
                <w:lang w:val="es-BO"/>
              </w:rPr>
              <w:t xml:space="preserve"> en la ejecución o en relación con el Contrato, será propiedad exclusiva de</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w:t>
            </w:r>
          </w:p>
          <w:p w:rsidR="00CB4907" w:rsidRPr="00365948" w:rsidRDefault="00CB4907" w:rsidP="00E34132">
            <w:pPr>
              <w:numPr>
                <w:ilvl w:val="1"/>
                <w:numId w:val="100"/>
              </w:numPr>
              <w:spacing w:before="120" w:after="120"/>
              <w:ind w:left="567" w:right="-6" w:hanging="567"/>
              <w:jc w:val="both"/>
              <w:rPr>
                <w:rFonts w:ascii="Arial" w:hAnsi="Arial" w:cs="Arial"/>
                <w:color w:val="000000"/>
                <w:lang w:val="es-BO"/>
              </w:rPr>
            </w:pPr>
            <w:r w:rsidRPr="00365948">
              <w:rPr>
                <w:rFonts w:ascii="Arial" w:hAnsi="Arial" w:cs="Arial"/>
                <w:color w:val="000000"/>
                <w:lang w:val="es-BO"/>
              </w:rPr>
              <w:t>Toda la información será claramente identificada como propiedad de</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Así, la titularidad de todos esos datos, estén o no completos, corresponderá a</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b/>
                <w:color w:val="000000"/>
              </w:rPr>
              <w:t xml:space="preserve"> </w:t>
            </w:r>
            <w:r w:rsidRPr="00365948">
              <w:rPr>
                <w:rFonts w:ascii="Arial" w:hAnsi="Arial" w:cs="Arial"/>
                <w:color w:val="000000"/>
                <w:lang w:val="es-BO"/>
              </w:rPr>
              <w:t>y la propiedad de todas las copias o reproducciones por cualquier medio y todos los derechos de reproducción sobre ellos, corresponden de manera exclusiva a</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siendo el único investido de facultad o derecho para realizar o autorizar su copia, uso, modificación, distribución o divulgación, a cuyo efecto determinará o establecerá la manera, términos y condiciones para hacerlo.</w:t>
            </w:r>
            <w:r>
              <w:rPr>
                <w:rFonts w:ascii="Arial" w:hAnsi="Arial" w:cs="Arial"/>
                <w:color w:val="000000"/>
                <w:lang w:val="es-BO"/>
              </w:rPr>
              <w:t xml:space="preserve">  </w:t>
            </w:r>
          </w:p>
          <w:p w:rsidR="00CB4907" w:rsidRPr="00365948" w:rsidRDefault="00CB4907" w:rsidP="00E34132">
            <w:pPr>
              <w:numPr>
                <w:ilvl w:val="1"/>
                <w:numId w:val="100"/>
              </w:numPr>
              <w:spacing w:before="120" w:after="120"/>
              <w:ind w:left="567" w:right="-6" w:hanging="567"/>
              <w:jc w:val="both"/>
              <w:rPr>
                <w:rFonts w:ascii="Arial" w:hAnsi="Arial" w:cs="Arial"/>
                <w:color w:val="000000"/>
                <w:lang w:val="es-BO"/>
              </w:rPr>
            </w:pPr>
            <w:r w:rsidRPr="00365948">
              <w:rPr>
                <w:rFonts w:ascii="Arial" w:hAnsi="Arial" w:cs="Arial"/>
                <w:color w:val="000000"/>
                <w:lang w:val="es-BO"/>
              </w:rPr>
              <w:t>Todos los datos y las copias o reproducciones de cualquier naturaleza de los mismos serán entregados a</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b/>
                <w:color w:val="000000"/>
              </w:rPr>
              <w:t xml:space="preserve"> </w:t>
            </w:r>
            <w:r w:rsidRPr="00365948">
              <w:rPr>
                <w:rFonts w:ascii="Arial" w:hAnsi="Arial" w:cs="Arial"/>
                <w:color w:val="000000"/>
                <w:lang w:val="es-BO"/>
              </w:rPr>
              <w:t>a su requerimiento con toda prontitud, durante la ejecución, al terminarse o completarse el Servicio, o al resolverse el Contrato.</w:t>
            </w:r>
            <w:r>
              <w:rPr>
                <w:rFonts w:ascii="Arial" w:hAnsi="Arial" w:cs="Arial"/>
                <w:color w:val="000000"/>
                <w:lang w:val="es-BO"/>
              </w:rPr>
              <w:t xml:space="preserve"> </w:t>
            </w:r>
          </w:p>
          <w:p w:rsidR="00CB4907" w:rsidRPr="00365948" w:rsidRDefault="00CB4907" w:rsidP="00CB4907">
            <w:pPr>
              <w:tabs>
                <w:tab w:val="left" w:pos="709"/>
              </w:tabs>
              <w:spacing w:after="120"/>
              <w:ind w:right="-7"/>
              <w:jc w:val="both"/>
              <w:rPr>
                <w:rFonts w:ascii="Arial" w:hAnsi="Arial" w:cs="Arial"/>
                <w:b/>
                <w:color w:val="000000"/>
                <w:lang w:val="es-BO"/>
              </w:rPr>
            </w:pPr>
            <w:r w:rsidRPr="00D92755">
              <w:rPr>
                <w:rFonts w:ascii="Arial" w:hAnsi="Arial" w:cs="Arial"/>
                <w:b/>
                <w:color w:val="000000"/>
                <w:u w:val="single"/>
                <w:lang w:val="es-BO"/>
              </w:rPr>
              <w:t>CLÁUSULA</w:t>
            </w:r>
            <w:r>
              <w:rPr>
                <w:rFonts w:ascii="Arial" w:hAnsi="Arial" w:cs="Arial"/>
                <w:color w:val="000000"/>
                <w:u w:val="single"/>
                <w:lang w:val="es-BO"/>
              </w:rPr>
              <w:t xml:space="preserve"> </w:t>
            </w:r>
            <w:r w:rsidRPr="00365948">
              <w:rPr>
                <w:rFonts w:ascii="Arial" w:hAnsi="Arial" w:cs="Arial"/>
                <w:b/>
                <w:color w:val="000000"/>
                <w:u w:val="single"/>
                <w:lang w:val="es-BO"/>
              </w:rPr>
              <w:t xml:space="preserve">TRIGÉSIMA </w:t>
            </w:r>
            <w:r>
              <w:rPr>
                <w:rFonts w:ascii="Arial" w:hAnsi="Arial" w:cs="Arial"/>
                <w:b/>
                <w:color w:val="000000"/>
                <w:u w:val="single"/>
                <w:lang w:val="es-BO"/>
              </w:rPr>
              <w:t>QUINTA</w:t>
            </w:r>
            <w:r w:rsidRPr="00365948">
              <w:rPr>
                <w:rFonts w:ascii="Arial" w:hAnsi="Arial" w:cs="Arial"/>
                <w:b/>
                <w:color w:val="000000"/>
                <w:u w:val="single"/>
                <w:lang w:val="es-BO"/>
              </w:rPr>
              <w:t>.- (GENERAL)</w:t>
            </w:r>
          </w:p>
          <w:p w:rsidR="00CB4907" w:rsidRPr="00365948" w:rsidRDefault="00CB4907" w:rsidP="00CB4907">
            <w:pPr>
              <w:tabs>
                <w:tab w:val="left" w:pos="993"/>
              </w:tabs>
              <w:autoSpaceDE w:val="0"/>
              <w:autoSpaceDN w:val="0"/>
              <w:adjustRightInd w:val="0"/>
              <w:spacing w:after="120"/>
              <w:ind w:left="709" w:right="-7" w:hanging="709"/>
              <w:jc w:val="both"/>
              <w:rPr>
                <w:rFonts w:ascii="Arial" w:hAnsi="Arial" w:cs="Arial"/>
                <w:b/>
                <w:color w:val="000000"/>
                <w:lang w:val="es-BO"/>
              </w:rPr>
            </w:pPr>
            <w:r w:rsidRPr="00365948">
              <w:rPr>
                <w:rFonts w:ascii="Arial" w:hAnsi="Arial" w:cs="Arial"/>
                <w:b/>
                <w:color w:val="000000"/>
                <w:lang w:val="es-BO"/>
              </w:rPr>
              <w:t>3</w:t>
            </w:r>
            <w:r>
              <w:rPr>
                <w:rFonts w:ascii="Arial" w:hAnsi="Arial" w:cs="Arial"/>
                <w:b/>
                <w:color w:val="000000"/>
                <w:lang w:val="es-BO"/>
              </w:rPr>
              <w:t>5</w:t>
            </w:r>
            <w:r w:rsidRPr="00365948">
              <w:rPr>
                <w:rFonts w:ascii="Arial" w:hAnsi="Arial" w:cs="Arial"/>
                <w:b/>
                <w:color w:val="000000"/>
                <w:lang w:val="es-BO"/>
              </w:rPr>
              <w:t xml:space="preserve">.1 </w:t>
            </w:r>
            <w:r w:rsidRPr="00365948">
              <w:rPr>
                <w:rFonts w:ascii="Arial" w:hAnsi="Arial" w:cs="Arial"/>
                <w:b/>
                <w:color w:val="000000"/>
                <w:lang w:val="es-BO"/>
              </w:rPr>
              <w:tab/>
              <w:t>No se constituye sociedad.</w:t>
            </w:r>
          </w:p>
          <w:p w:rsidR="00CB4907" w:rsidRPr="00365948" w:rsidRDefault="00CB4907" w:rsidP="00CB4907">
            <w:pPr>
              <w:autoSpaceDE w:val="0"/>
              <w:autoSpaceDN w:val="0"/>
              <w:adjustRightInd w:val="0"/>
              <w:spacing w:after="120"/>
              <w:ind w:left="709" w:hanging="1"/>
              <w:jc w:val="both"/>
              <w:rPr>
                <w:rFonts w:ascii="Arial" w:eastAsia="Calibri" w:hAnsi="Arial" w:cs="Arial"/>
                <w:color w:val="000000"/>
                <w:lang w:val="es-BO" w:eastAsia="es-BO"/>
              </w:rPr>
            </w:pPr>
            <w:r w:rsidRPr="00365948">
              <w:rPr>
                <w:rFonts w:ascii="Arial" w:eastAsia="Calibri" w:hAnsi="Arial" w:cs="Arial"/>
                <w:color w:val="000000"/>
                <w:lang w:val="es-BO" w:eastAsia="es-BO"/>
              </w:rPr>
              <w:t xml:space="preserve">Nada de lo dispuesto en el presente Contrato crea una sociedad o empresa conjunta entre el </w:t>
            </w:r>
            <w:r w:rsidRPr="008E1830">
              <w:rPr>
                <w:rFonts w:ascii="Arial" w:eastAsia="Calibri" w:hAnsi="Arial" w:cs="Arial"/>
                <w:b/>
                <w:color w:val="000000"/>
                <w:lang w:val="es-BO" w:eastAsia="es-BO"/>
              </w:rPr>
              <w:t>SUPERVISOR</w:t>
            </w:r>
            <w:r w:rsidRPr="00365948">
              <w:rPr>
                <w:rFonts w:ascii="Arial" w:eastAsia="Calibri" w:hAnsi="Arial" w:cs="Arial"/>
                <w:color w:val="000000"/>
                <w:lang w:val="es-BO" w:eastAsia="es-BO"/>
              </w:rPr>
              <w:t xml:space="preserve"> y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A2192">
              <w:rPr>
                <w:rFonts w:ascii="Arial" w:eastAsia="Calibri" w:hAnsi="Arial" w:cs="Arial"/>
                <w:color w:val="000000"/>
                <w:lang w:val="es-BO" w:eastAsia="es-BO"/>
              </w:rPr>
              <w:t>.</w:t>
            </w:r>
            <w:r w:rsidRPr="00365948">
              <w:rPr>
                <w:rFonts w:ascii="Arial" w:eastAsia="Calibri" w:hAnsi="Arial" w:cs="Arial"/>
                <w:color w:val="000000"/>
                <w:lang w:val="es-BO" w:eastAsia="es-BO"/>
              </w:rPr>
              <w:t xml:space="preserve"> </w:t>
            </w:r>
          </w:p>
          <w:p w:rsidR="00CB4907" w:rsidRPr="00365948" w:rsidRDefault="00CB4907" w:rsidP="00CB4907">
            <w:pPr>
              <w:tabs>
                <w:tab w:val="left" w:pos="993"/>
              </w:tabs>
              <w:autoSpaceDE w:val="0"/>
              <w:autoSpaceDN w:val="0"/>
              <w:adjustRightInd w:val="0"/>
              <w:spacing w:after="120"/>
              <w:ind w:left="709" w:right="-7" w:hanging="709"/>
              <w:jc w:val="both"/>
              <w:rPr>
                <w:rFonts w:ascii="Arial" w:hAnsi="Arial" w:cs="Arial"/>
                <w:b/>
                <w:color w:val="000000"/>
                <w:lang w:val="es-BO"/>
              </w:rPr>
            </w:pPr>
            <w:r w:rsidRPr="00365948">
              <w:rPr>
                <w:rFonts w:ascii="Arial" w:hAnsi="Arial" w:cs="Arial"/>
                <w:b/>
                <w:color w:val="000000"/>
                <w:lang w:val="es-BO"/>
              </w:rPr>
              <w:t>3</w:t>
            </w:r>
            <w:r>
              <w:rPr>
                <w:rFonts w:ascii="Arial" w:hAnsi="Arial" w:cs="Arial"/>
                <w:b/>
                <w:color w:val="000000"/>
                <w:lang w:val="es-BO"/>
              </w:rPr>
              <w:t>5</w:t>
            </w:r>
            <w:r w:rsidRPr="00365948">
              <w:rPr>
                <w:rFonts w:ascii="Arial" w:hAnsi="Arial" w:cs="Arial"/>
                <w:b/>
                <w:color w:val="000000"/>
                <w:lang w:val="es-BO"/>
              </w:rPr>
              <w:t xml:space="preserve">.2 </w:t>
            </w:r>
            <w:r w:rsidRPr="00365948">
              <w:rPr>
                <w:rFonts w:ascii="Arial" w:hAnsi="Arial" w:cs="Arial"/>
                <w:b/>
                <w:color w:val="000000"/>
                <w:lang w:val="es-BO"/>
              </w:rPr>
              <w:tab/>
              <w:t>Separabilidad.</w:t>
            </w:r>
          </w:p>
          <w:p w:rsidR="00CB4907" w:rsidRPr="00365948" w:rsidRDefault="00CB4907" w:rsidP="00CB4907">
            <w:pPr>
              <w:spacing w:after="120"/>
              <w:ind w:left="709" w:hanging="1"/>
              <w:jc w:val="both"/>
              <w:outlineLvl w:val="1"/>
              <w:rPr>
                <w:rFonts w:ascii="Arial" w:hAnsi="Arial" w:cs="Arial"/>
                <w:color w:val="000000"/>
                <w:lang w:val="es-BO" w:eastAsia="x-none"/>
              </w:rPr>
            </w:pPr>
            <w:r w:rsidRPr="00365948">
              <w:rPr>
                <w:rFonts w:ascii="Arial" w:hAnsi="Arial" w:cs="Arial"/>
                <w:color w:val="000000"/>
                <w:lang w:val="es-BO" w:eastAsia="x-none"/>
              </w:rPr>
              <w:t xml:space="preserve">La invalidez o inejecutabilidad, en todo o en parte, de cualquier cláusula, sub cláusula, </w:t>
            </w:r>
            <w:r>
              <w:rPr>
                <w:rFonts w:ascii="Arial" w:hAnsi="Arial" w:cs="Arial"/>
                <w:color w:val="000000"/>
                <w:lang w:val="es-BO" w:eastAsia="x-none"/>
              </w:rPr>
              <w:t xml:space="preserve">numeral, </w:t>
            </w:r>
            <w:r w:rsidRPr="00365948">
              <w:rPr>
                <w:rFonts w:ascii="Arial" w:hAnsi="Arial" w:cs="Arial"/>
                <w:color w:val="000000"/>
                <w:lang w:val="es-BO" w:eastAsia="x-none"/>
              </w:rPr>
              <w:t>inciso o disposición del Contrato no afectará la validez o ejecutabilidad de cualquier otra cláusula, sub cláusula,</w:t>
            </w:r>
            <w:r>
              <w:rPr>
                <w:rFonts w:ascii="Arial" w:hAnsi="Arial" w:cs="Arial"/>
                <w:color w:val="000000"/>
                <w:lang w:val="es-BO" w:eastAsia="x-none"/>
              </w:rPr>
              <w:t xml:space="preserve"> numeral,</w:t>
            </w:r>
            <w:r w:rsidRPr="00365948">
              <w:rPr>
                <w:rFonts w:ascii="Arial" w:hAnsi="Arial" w:cs="Arial"/>
                <w:color w:val="000000"/>
                <w:lang w:val="es-BO" w:eastAsia="x-none"/>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365948">
              <w:rPr>
                <w:rFonts w:ascii="Arial" w:hAnsi="Arial" w:cs="Arial"/>
                <w:color w:val="000000"/>
                <w:lang w:val="es-BO" w:eastAsia="x-none"/>
              </w:rPr>
              <w:t>inciso o disposición inválida o inejecutable.</w:t>
            </w:r>
          </w:p>
          <w:p w:rsidR="00CB4907" w:rsidRPr="00365948" w:rsidRDefault="00CB4907" w:rsidP="00CB4907">
            <w:pPr>
              <w:tabs>
                <w:tab w:val="left" w:pos="993"/>
              </w:tabs>
              <w:autoSpaceDE w:val="0"/>
              <w:autoSpaceDN w:val="0"/>
              <w:adjustRightInd w:val="0"/>
              <w:spacing w:after="120"/>
              <w:ind w:left="709" w:right="-7" w:hanging="709"/>
              <w:jc w:val="both"/>
              <w:rPr>
                <w:rFonts w:ascii="Arial" w:hAnsi="Arial" w:cs="Arial"/>
                <w:b/>
                <w:color w:val="000000"/>
                <w:lang w:val="es-BO"/>
              </w:rPr>
            </w:pPr>
            <w:r w:rsidRPr="00365948">
              <w:rPr>
                <w:rFonts w:ascii="Arial" w:hAnsi="Arial" w:cs="Arial"/>
                <w:b/>
                <w:color w:val="000000"/>
                <w:lang w:val="es-BO"/>
              </w:rPr>
              <w:t>3</w:t>
            </w:r>
            <w:r>
              <w:rPr>
                <w:rFonts w:ascii="Arial" w:hAnsi="Arial" w:cs="Arial"/>
                <w:b/>
                <w:color w:val="000000"/>
                <w:lang w:val="es-BO"/>
              </w:rPr>
              <w:t>5</w:t>
            </w:r>
            <w:r w:rsidRPr="00365948">
              <w:rPr>
                <w:rFonts w:ascii="Arial" w:hAnsi="Arial" w:cs="Arial"/>
                <w:b/>
                <w:color w:val="000000"/>
                <w:lang w:val="es-BO"/>
              </w:rPr>
              <w:t xml:space="preserve">.3 </w:t>
            </w:r>
            <w:r w:rsidRPr="00365948">
              <w:rPr>
                <w:rFonts w:ascii="Arial" w:hAnsi="Arial" w:cs="Arial"/>
                <w:b/>
                <w:color w:val="000000"/>
                <w:lang w:val="es-BO"/>
              </w:rPr>
              <w:tab/>
              <w:t xml:space="preserve">Contrato </w:t>
            </w:r>
            <w:r>
              <w:rPr>
                <w:rFonts w:ascii="Arial" w:hAnsi="Arial" w:cs="Arial"/>
                <w:b/>
                <w:color w:val="000000"/>
                <w:lang w:val="es-BO"/>
              </w:rPr>
              <w:t>í</w:t>
            </w:r>
            <w:r w:rsidRPr="00365948">
              <w:rPr>
                <w:rFonts w:ascii="Arial" w:hAnsi="Arial" w:cs="Arial"/>
                <w:b/>
                <w:color w:val="000000"/>
                <w:lang w:val="es-BO"/>
              </w:rPr>
              <w:t>ntegro.</w:t>
            </w:r>
          </w:p>
          <w:p w:rsidR="00CB4907" w:rsidRDefault="00CB4907" w:rsidP="00CB4907">
            <w:pPr>
              <w:autoSpaceDE w:val="0"/>
              <w:autoSpaceDN w:val="0"/>
              <w:adjustRightInd w:val="0"/>
              <w:spacing w:after="120"/>
              <w:ind w:left="709" w:hanging="1"/>
              <w:jc w:val="both"/>
              <w:rPr>
                <w:rFonts w:ascii="Arial" w:eastAsia="Calibri" w:hAnsi="Arial" w:cs="Arial"/>
                <w:color w:val="000000"/>
                <w:lang w:val="es-BO" w:eastAsia="es-BO"/>
              </w:rPr>
            </w:pPr>
            <w:r w:rsidRPr="00365948">
              <w:rPr>
                <w:rFonts w:ascii="Arial" w:eastAsia="Calibri" w:hAnsi="Arial" w:cs="Arial"/>
                <w:color w:val="000000"/>
                <w:lang w:val="es-BO" w:eastAsia="es-BO"/>
              </w:rPr>
              <w:t xml:space="preserve">Este Contrato sustituye cualquier otro acuerdo, ya sea escrito u oral, que pueda haberse hecho u otorgado entre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eastAsia="Calibri" w:hAnsi="Arial" w:cs="Arial"/>
                <w:b/>
                <w:color w:val="000000"/>
                <w:lang w:val="es-BO" w:eastAsia="es-BO"/>
              </w:rPr>
              <w:t xml:space="preserve"> </w:t>
            </w:r>
            <w:r w:rsidRPr="00365948">
              <w:rPr>
                <w:rFonts w:ascii="Arial" w:eastAsia="Calibri" w:hAnsi="Arial" w:cs="Arial"/>
                <w:color w:val="000000"/>
                <w:lang w:val="es-BO" w:eastAsia="es-BO"/>
              </w:rPr>
              <w:t xml:space="preserve">y el </w:t>
            </w:r>
            <w:r w:rsidRPr="008E1830">
              <w:rPr>
                <w:rFonts w:ascii="Arial" w:eastAsia="Calibri" w:hAnsi="Arial" w:cs="Arial"/>
                <w:b/>
                <w:color w:val="000000"/>
                <w:lang w:val="es-BO" w:eastAsia="es-BO"/>
              </w:rPr>
              <w:t>SUPERVISOR</w:t>
            </w:r>
            <w:r w:rsidRPr="00365948">
              <w:rPr>
                <w:rFonts w:ascii="Arial" w:eastAsia="Calibri" w:hAnsi="Arial" w:cs="Arial"/>
                <w:color w:val="000000"/>
                <w:lang w:val="es-BO" w:eastAsia="es-BO"/>
              </w:rPr>
              <w:t xml:space="preserve"> con relación al Servicio. Este </w:t>
            </w:r>
            <w:r w:rsidRPr="00365948">
              <w:rPr>
                <w:rFonts w:ascii="Arial" w:eastAsia="Calibri" w:hAnsi="Arial" w:cs="Arial"/>
                <w:color w:val="000000"/>
                <w:lang w:val="es-BO" w:eastAsia="es-BO"/>
              </w:rPr>
              <w:lastRenderedPageBreak/>
              <w:t>Contrato constituye el acuerdo único y entero entre las Partes con relación al Servicio y no existe ningún otro acuerdo o compromiso válido con relación al Servicio.</w:t>
            </w:r>
            <w:r>
              <w:rPr>
                <w:rFonts w:ascii="Arial" w:eastAsia="Calibri" w:hAnsi="Arial" w:cs="Arial"/>
                <w:color w:val="000000"/>
                <w:lang w:val="es-BO" w:eastAsia="es-BO"/>
              </w:rPr>
              <w:t xml:space="preserve"> </w:t>
            </w:r>
          </w:p>
          <w:p w:rsidR="00CB4907" w:rsidRPr="00A5019E" w:rsidRDefault="00CB4907" w:rsidP="00CB4907">
            <w:pPr>
              <w:spacing w:after="120"/>
              <w:jc w:val="both"/>
              <w:rPr>
                <w:rFonts w:ascii="Arial" w:hAnsi="Arial" w:cs="Arial"/>
                <w:b/>
                <w:bCs/>
                <w:color w:val="000000"/>
                <w:u w:val="single"/>
                <w:lang w:val="es-BO"/>
              </w:rPr>
            </w:pPr>
            <w:r w:rsidRPr="00386231">
              <w:rPr>
                <w:rFonts w:ascii="Arial" w:hAnsi="Arial" w:cs="Arial"/>
                <w:b/>
                <w:u w:val="single"/>
                <w:lang w:val="es-ES_tradnl"/>
              </w:rPr>
              <w:t>CLÁUSULA</w:t>
            </w:r>
            <w:r>
              <w:rPr>
                <w:rFonts w:ascii="Arial" w:hAnsi="Arial" w:cs="Arial"/>
                <w:b/>
                <w:bCs/>
                <w:color w:val="000000"/>
                <w:u w:val="single"/>
                <w:lang w:val="es-ES_tradnl"/>
              </w:rPr>
              <w:t xml:space="preserve"> TRIG</w:t>
            </w:r>
            <w:r w:rsidRPr="00A5019E">
              <w:rPr>
                <w:rFonts w:ascii="Arial" w:hAnsi="Arial" w:cs="Arial"/>
                <w:b/>
                <w:bCs/>
                <w:color w:val="000000"/>
                <w:u w:val="single"/>
                <w:lang w:val="es-BO"/>
              </w:rPr>
              <w:t>É</w:t>
            </w:r>
            <w:r>
              <w:rPr>
                <w:rFonts w:ascii="Arial" w:hAnsi="Arial" w:cs="Arial"/>
                <w:b/>
                <w:bCs/>
                <w:color w:val="000000"/>
                <w:u w:val="single"/>
                <w:lang w:val="es-BO"/>
              </w:rPr>
              <w:t>S</w:t>
            </w:r>
            <w:r w:rsidRPr="00A5019E">
              <w:rPr>
                <w:rFonts w:ascii="Arial" w:hAnsi="Arial" w:cs="Arial"/>
                <w:b/>
                <w:bCs/>
                <w:color w:val="000000"/>
                <w:u w:val="single"/>
                <w:lang w:val="es-BO"/>
              </w:rPr>
              <w:t xml:space="preserve">IMA </w:t>
            </w:r>
            <w:r>
              <w:rPr>
                <w:rFonts w:ascii="Arial" w:hAnsi="Arial" w:cs="Arial"/>
                <w:b/>
                <w:bCs/>
                <w:color w:val="000000"/>
                <w:u w:val="single"/>
                <w:lang w:val="es-BO"/>
              </w:rPr>
              <w:t>SÉXTA</w:t>
            </w:r>
            <w:r w:rsidRPr="00A5019E">
              <w:rPr>
                <w:rFonts w:ascii="Arial" w:hAnsi="Arial" w:cs="Arial"/>
                <w:b/>
                <w:bCs/>
                <w:color w:val="000000"/>
                <w:u w:val="single"/>
                <w:lang w:val="es-ES_tradnl"/>
              </w:rPr>
              <w:t>.- ADMINISTRACIÓN DEL CONTRATO</w:t>
            </w:r>
          </w:p>
          <w:p w:rsidR="00CB4907" w:rsidRPr="00EA43C0" w:rsidRDefault="00CB4907" w:rsidP="00CB4907">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w:t>
            </w:r>
            <w:r w:rsidRPr="000443D7">
              <w:rPr>
                <w:rFonts w:ascii="Arial" w:hAnsi="Arial" w:cs="Arial"/>
                <w:color w:val="000000"/>
                <w:lang w:val="es-BO"/>
              </w:rPr>
              <w:t xml:space="preserve">administración del Contrato, en lo referido al seguimiento, programación y ejecución a </w:t>
            </w:r>
            <w:r w:rsidRPr="00EA43C0">
              <w:rPr>
                <w:rFonts w:ascii="Arial" w:hAnsi="Arial" w:cs="Arial"/>
                <w:color w:val="000000"/>
                <w:lang w:val="es-BO"/>
              </w:rPr>
              <w:t>efecto de lograr su cumplimiento, es de la Unidad Solicitante.</w:t>
            </w:r>
          </w:p>
          <w:p w:rsidR="00CB4907" w:rsidRPr="00EA43C0" w:rsidRDefault="00CB4907" w:rsidP="00CB4907">
            <w:pPr>
              <w:spacing w:before="120" w:after="120"/>
              <w:jc w:val="both"/>
              <w:rPr>
                <w:rFonts w:ascii="Arial" w:hAnsi="Arial" w:cs="Arial"/>
                <w:b/>
                <w:u w:val="single"/>
                <w:lang w:val="es-BO"/>
              </w:rPr>
            </w:pPr>
            <w:r w:rsidRPr="00EA43C0">
              <w:rPr>
                <w:rFonts w:ascii="Arial" w:hAnsi="Arial" w:cs="Arial"/>
                <w:b/>
                <w:u w:val="single"/>
                <w:lang w:val="es-BO"/>
              </w:rPr>
              <w:t>CLÁUSULA</w:t>
            </w:r>
            <w:r w:rsidRPr="00EA43C0">
              <w:rPr>
                <w:rFonts w:ascii="Arial" w:hAnsi="Arial" w:cs="Arial"/>
                <w:u w:val="single"/>
                <w:lang w:val="es-BO"/>
              </w:rPr>
              <w:t xml:space="preserve"> </w:t>
            </w:r>
            <w:r w:rsidRPr="00EA43C0">
              <w:rPr>
                <w:rFonts w:ascii="Arial" w:hAnsi="Arial" w:cs="Arial"/>
                <w:b/>
                <w:u w:val="single"/>
                <w:lang w:val="es-BO"/>
              </w:rPr>
              <w:t>TRIGÉSIMA SÉPTIMA.- (PROTOCOLIZACIÓN DEL CONTRATO</w:t>
            </w:r>
            <w:r w:rsidRPr="00EA43C0">
              <w:rPr>
                <w:rFonts w:ascii="Arial" w:hAnsi="Arial" w:cs="Arial"/>
                <w:b/>
                <w:color w:val="FF0000"/>
                <w:u w:val="single"/>
                <w:lang w:val="es-BO"/>
              </w:rPr>
              <w:t xml:space="preserve">) </w:t>
            </w:r>
            <w:r w:rsidRPr="00EA43C0">
              <w:rPr>
                <w:rFonts w:ascii="Arial" w:hAnsi="Arial" w:cs="Arial"/>
                <w:i/>
                <w:color w:val="FF0000"/>
                <w:u w:val="single"/>
                <w:lang w:val="es-BO"/>
              </w:rPr>
              <w:t>(si corresponde)</w:t>
            </w:r>
          </w:p>
          <w:p w:rsidR="00CB4907" w:rsidRPr="00EA43C0" w:rsidRDefault="00CB4907" w:rsidP="00CB4907">
            <w:pPr>
              <w:spacing w:after="120"/>
              <w:jc w:val="both"/>
              <w:rPr>
                <w:rFonts w:ascii="Arial" w:hAnsi="Arial" w:cs="Arial"/>
                <w:lang w:val="es-BO"/>
              </w:rPr>
            </w:pPr>
            <w:r w:rsidRPr="00EA43C0">
              <w:rPr>
                <w:rFonts w:ascii="Arial" w:hAnsi="Arial" w:cs="Arial"/>
                <w:lang w:val="es-BO"/>
              </w:rPr>
              <w:t xml:space="preserve">El presente Contrato será protocolizado con todas las formalidades de Ley por la </w:t>
            </w:r>
            <w:r w:rsidRPr="00EA43C0">
              <w:rPr>
                <w:rFonts w:ascii="Arial" w:hAnsi="Arial" w:cs="Arial"/>
                <w:b/>
                <w:lang w:val="es-BO"/>
              </w:rPr>
              <w:t>ENTIDAD</w:t>
            </w:r>
            <w:r w:rsidRPr="00EA43C0">
              <w:rPr>
                <w:rFonts w:ascii="Arial" w:hAnsi="Arial" w:cs="Arial"/>
                <w:lang w:val="es-BO"/>
              </w:rPr>
              <w:t xml:space="preserve"> en el distrito administrativo correspondiente. </w:t>
            </w:r>
            <w:r w:rsidRPr="00EA43C0">
              <w:rPr>
                <w:rFonts w:ascii="Arial" w:hAnsi="Arial" w:cs="Arial"/>
                <w:iCs/>
              </w:rPr>
              <w:t xml:space="preserve">El importe que por concepto de protocolización, orden de impresión y la francatura del testimonio debe ser pagado por el </w:t>
            </w:r>
            <w:r w:rsidRPr="00EA43C0">
              <w:rPr>
                <w:rFonts w:ascii="Arial" w:eastAsia="Calibri" w:hAnsi="Arial" w:cs="Arial"/>
                <w:b/>
                <w:color w:val="000000"/>
                <w:lang w:val="es-BO" w:eastAsia="es-BO"/>
              </w:rPr>
              <w:t>SUPERVISOR</w:t>
            </w:r>
            <w:r w:rsidRPr="00EA43C0">
              <w:rPr>
                <w:rFonts w:ascii="Arial" w:hAnsi="Arial" w:cs="Arial"/>
                <w:lang w:val="es-BO"/>
              </w:rPr>
              <w:t xml:space="preserve">. En caso que este importe no sea cancelado por el </w:t>
            </w:r>
            <w:r w:rsidRPr="00EA43C0">
              <w:rPr>
                <w:rFonts w:ascii="Arial" w:eastAsia="Calibri" w:hAnsi="Arial" w:cs="Arial"/>
                <w:b/>
                <w:color w:val="000000"/>
                <w:lang w:val="es-BO" w:eastAsia="es-BO"/>
              </w:rPr>
              <w:t>SUPERVISOR</w:t>
            </w:r>
            <w:r w:rsidRPr="00EA43C0">
              <w:rPr>
                <w:rFonts w:ascii="Arial" w:hAnsi="Arial" w:cs="Arial"/>
                <w:lang w:val="es-BO"/>
              </w:rPr>
              <w:t xml:space="preserve"> podrá ser descontado por la </w:t>
            </w:r>
            <w:r w:rsidRPr="00EA43C0">
              <w:rPr>
                <w:rFonts w:ascii="Arial" w:hAnsi="Arial" w:cs="Arial"/>
                <w:b/>
                <w:lang w:val="es-BO"/>
              </w:rPr>
              <w:t>ENTIDAD</w:t>
            </w:r>
            <w:r w:rsidRPr="00EA43C0">
              <w:rPr>
                <w:rFonts w:ascii="Arial" w:hAnsi="Arial" w:cs="Arial"/>
                <w:lang w:val="es-BO"/>
              </w:rPr>
              <w:t xml:space="preserve"> a tiempo de hacer efectivo el pago parcial o el pago único del Contrato. </w:t>
            </w:r>
          </w:p>
          <w:p w:rsidR="00CB4907" w:rsidRPr="00EA43C0" w:rsidRDefault="00CB4907" w:rsidP="00CB4907">
            <w:pPr>
              <w:spacing w:after="120"/>
              <w:jc w:val="both"/>
              <w:rPr>
                <w:rFonts w:ascii="Arial" w:hAnsi="Arial" w:cs="Arial"/>
                <w:lang w:val="es-BO"/>
              </w:rPr>
            </w:pPr>
            <w:r w:rsidRPr="00EA43C0">
              <w:rPr>
                <w:rFonts w:ascii="Arial" w:hAnsi="Arial" w:cs="Arial"/>
                <w:lang w:val="es-BO"/>
              </w:rPr>
              <w:t>Esta protocolización contendrá los siguientes documentos:</w:t>
            </w:r>
          </w:p>
          <w:p w:rsidR="00CB4907" w:rsidRPr="00EA43C0" w:rsidRDefault="00CB4907" w:rsidP="00CB4907">
            <w:pPr>
              <w:spacing w:after="120"/>
              <w:jc w:val="both"/>
              <w:rPr>
                <w:rFonts w:ascii="Arial" w:hAnsi="Arial" w:cs="Arial"/>
              </w:rPr>
            </w:pPr>
            <w:r w:rsidRPr="00EA43C0">
              <w:rPr>
                <w:rFonts w:ascii="Arial" w:hAnsi="Arial" w:cs="Arial"/>
              </w:rPr>
              <w:t>Originales o fotocopias legalizadas de:</w:t>
            </w:r>
          </w:p>
          <w:p w:rsidR="00CB4907" w:rsidRPr="00EA43C0" w:rsidRDefault="00CB4907" w:rsidP="00E34132">
            <w:pPr>
              <w:numPr>
                <w:ilvl w:val="0"/>
                <w:numId w:val="102"/>
              </w:numPr>
              <w:ind w:left="1134" w:hanging="283"/>
              <w:jc w:val="both"/>
              <w:rPr>
                <w:rFonts w:ascii="Arial" w:hAnsi="Arial" w:cs="Arial"/>
              </w:rPr>
            </w:pPr>
            <w:r w:rsidRPr="00EA43C0">
              <w:rPr>
                <w:rFonts w:ascii="Arial" w:hAnsi="Arial" w:cs="Arial"/>
              </w:rPr>
              <w:t xml:space="preserve">Escritura de constitución de la empresa. </w:t>
            </w:r>
          </w:p>
          <w:p w:rsidR="00CB4907" w:rsidRPr="00EA43C0" w:rsidRDefault="00CB4907" w:rsidP="00E34132">
            <w:pPr>
              <w:numPr>
                <w:ilvl w:val="0"/>
                <w:numId w:val="102"/>
              </w:numPr>
              <w:ind w:left="1134" w:hanging="283"/>
              <w:jc w:val="both"/>
              <w:rPr>
                <w:rFonts w:ascii="Arial" w:hAnsi="Arial" w:cs="Arial"/>
              </w:rPr>
            </w:pPr>
            <w:r w:rsidRPr="00EA43C0">
              <w:rPr>
                <w:rFonts w:ascii="Arial" w:hAnsi="Arial" w:cs="Arial"/>
              </w:rPr>
              <w:t xml:space="preserve">Testimonio del poder del representante legal referido en el Contrato. </w:t>
            </w:r>
          </w:p>
          <w:p w:rsidR="00CB4907" w:rsidRPr="00EA43C0" w:rsidRDefault="00CB4907" w:rsidP="00E34132">
            <w:pPr>
              <w:numPr>
                <w:ilvl w:val="0"/>
                <w:numId w:val="102"/>
              </w:numPr>
              <w:ind w:left="1134" w:hanging="283"/>
              <w:jc w:val="both"/>
              <w:rPr>
                <w:rFonts w:ascii="Arial" w:hAnsi="Arial" w:cs="Arial"/>
              </w:rPr>
            </w:pPr>
            <w:r w:rsidRPr="00EA43C0">
              <w:rPr>
                <w:rFonts w:ascii="Arial" w:hAnsi="Arial" w:cs="Arial"/>
              </w:rPr>
              <w:t>Certificado de matrícula de inscripción en FUNDEMPRESA.</w:t>
            </w:r>
          </w:p>
          <w:p w:rsidR="00CB4907" w:rsidRPr="00EA43C0" w:rsidRDefault="00CB4907" w:rsidP="00E34132">
            <w:pPr>
              <w:numPr>
                <w:ilvl w:val="0"/>
                <w:numId w:val="102"/>
              </w:numPr>
              <w:ind w:left="1134" w:hanging="283"/>
              <w:jc w:val="both"/>
              <w:rPr>
                <w:rFonts w:ascii="Arial" w:hAnsi="Arial" w:cs="Arial"/>
              </w:rPr>
            </w:pPr>
            <w:r w:rsidRPr="00EA43C0">
              <w:rPr>
                <w:rFonts w:ascii="Arial" w:hAnsi="Arial" w:cs="Arial"/>
              </w:rPr>
              <w:t>Minuta del Contrato.</w:t>
            </w:r>
          </w:p>
          <w:p w:rsidR="00CB4907" w:rsidRPr="00EA43C0" w:rsidRDefault="00CB4907" w:rsidP="00CB4907">
            <w:pPr>
              <w:ind w:left="1134"/>
              <w:jc w:val="both"/>
              <w:rPr>
                <w:rFonts w:ascii="Arial" w:hAnsi="Arial" w:cs="Arial"/>
              </w:rPr>
            </w:pPr>
          </w:p>
          <w:p w:rsidR="00CB4907" w:rsidRPr="00EA43C0" w:rsidRDefault="00CB4907" w:rsidP="00CB4907">
            <w:pPr>
              <w:jc w:val="both"/>
              <w:rPr>
                <w:rFonts w:ascii="Arial" w:hAnsi="Arial" w:cs="Arial"/>
              </w:rPr>
            </w:pPr>
            <w:r w:rsidRPr="00EA43C0">
              <w:rPr>
                <w:rFonts w:ascii="Arial" w:hAnsi="Arial" w:cs="Arial"/>
              </w:rPr>
              <w:t>Fotocopias simples de:</w:t>
            </w:r>
          </w:p>
          <w:p w:rsidR="00CB4907" w:rsidRPr="00EA43C0" w:rsidRDefault="00CB4907" w:rsidP="00E34132">
            <w:pPr>
              <w:numPr>
                <w:ilvl w:val="0"/>
                <w:numId w:val="102"/>
              </w:numPr>
              <w:ind w:left="1134" w:hanging="283"/>
              <w:jc w:val="both"/>
              <w:rPr>
                <w:rFonts w:ascii="Arial" w:hAnsi="Arial" w:cs="Arial"/>
              </w:rPr>
            </w:pPr>
            <w:r w:rsidRPr="00EA43C0">
              <w:rPr>
                <w:rFonts w:ascii="Arial" w:hAnsi="Arial" w:cs="Arial"/>
              </w:rPr>
              <w:t xml:space="preserve">Cédula de identidad del representante legal. </w:t>
            </w:r>
          </w:p>
          <w:p w:rsidR="00CB4907" w:rsidRPr="00EA43C0" w:rsidRDefault="00CB4907" w:rsidP="00E34132">
            <w:pPr>
              <w:numPr>
                <w:ilvl w:val="0"/>
                <w:numId w:val="102"/>
              </w:numPr>
              <w:spacing w:after="120"/>
              <w:ind w:left="1134" w:hanging="283"/>
              <w:jc w:val="both"/>
              <w:rPr>
                <w:rFonts w:ascii="Arial" w:hAnsi="Arial" w:cs="Arial"/>
              </w:rPr>
            </w:pPr>
            <w:r w:rsidRPr="00EA43C0">
              <w:rPr>
                <w:rFonts w:ascii="Arial" w:hAnsi="Arial" w:cs="Arial"/>
              </w:rPr>
              <w:t xml:space="preserve">Garantía de cumplimiento de contrato. </w:t>
            </w:r>
          </w:p>
          <w:p w:rsidR="00CB4907" w:rsidRDefault="00CB4907" w:rsidP="00CB4907">
            <w:pPr>
              <w:spacing w:after="120"/>
              <w:jc w:val="both"/>
              <w:rPr>
                <w:rFonts w:ascii="Arial" w:hAnsi="Arial" w:cs="Arial"/>
                <w:lang w:val="es-BO"/>
              </w:rPr>
            </w:pPr>
            <w:r w:rsidRPr="00EA43C0">
              <w:rPr>
                <w:rFonts w:ascii="Arial" w:hAnsi="Arial" w:cs="Arial"/>
                <w:lang w:val="es-BO"/>
              </w:rPr>
              <w:t>En caso de que por cualquier circunstancia, el presente documento no fuese protocolizado, servirá a los efectos de Ley y de su cumplimiento, como documento suficiente a las Partes.</w:t>
            </w:r>
          </w:p>
          <w:p w:rsidR="00CB4907" w:rsidRPr="000443D7" w:rsidRDefault="00CB4907" w:rsidP="00CB4907">
            <w:pPr>
              <w:spacing w:after="120"/>
              <w:jc w:val="both"/>
              <w:rPr>
                <w:rFonts w:ascii="Arial" w:hAnsi="Arial" w:cs="Arial"/>
                <w:b/>
                <w:u w:val="single"/>
                <w:lang w:val="es-BO"/>
              </w:rPr>
            </w:pPr>
            <w:r w:rsidRPr="003C487D">
              <w:rPr>
                <w:rFonts w:ascii="Arial" w:hAnsi="Arial" w:cs="Arial"/>
                <w:b/>
                <w:u w:val="single"/>
                <w:lang w:val="es-ES_tradnl"/>
              </w:rPr>
              <w:t>CLÁUSULA</w:t>
            </w:r>
            <w:r>
              <w:rPr>
                <w:rFonts w:ascii="Arial" w:hAnsi="Arial" w:cs="Arial"/>
                <w:u w:val="single"/>
                <w:lang w:val="es-ES_tradnl"/>
              </w:rPr>
              <w:t xml:space="preserve"> </w:t>
            </w:r>
            <w:r w:rsidRPr="000443D7">
              <w:rPr>
                <w:noProof/>
                <w:lang w:val="es-BO" w:eastAsia="es-BO"/>
              </w:rPr>
              <w:drawing>
                <wp:anchor distT="0" distB="0" distL="114300" distR="114300" simplePos="0" relativeHeight="251666432" behindDoc="1" locked="0" layoutInCell="0" allowOverlap="1" wp14:anchorId="5BF77A57" wp14:editId="401D4BB3">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43D7">
              <w:rPr>
                <w:rFonts w:ascii="Arial" w:hAnsi="Arial" w:cs="Arial"/>
                <w:b/>
                <w:u w:val="single"/>
                <w:lang w:val="es-ES_tradnl"/>
              </w:rPr>
              <w:t xml:space="preserve">TRIGÉSIMA OCTAVA.- </w:t>
            </w:r>
            <w:r w:rsidRPr="000443D7">
              <w:rPr>
                <w:rFonts w:ascii="Arial" w:hAnsi="Arial" w:cs="Arial"/>
                <w:b/>
                <w:u w:val="single"/>
                <w:lang w:val="es-BO"/>
              </w:rPr>
              <w:t>(SUBSISTENCIA DE OBLIGACIONES)</w:t>
            </w:r>
          </w:p>
          <w:p w:rsidR="00CB4907" w:rsidRPr="000443D7" w:rsidRDefault="00CB4907" w:rsidP="00CB4907">
            <w:pPr>
              <w:shd w:val="clear" w:color="auto" w:fill="FFFFFF"/>
              <w:tabs>
                <w:tab w:val="left" w:pos="426"/>
              </w:tabs>
              <w:spacing w:after="120"/>
              <w:ind w:right="-6"/>
              <w:jc w:val="both"/>
              <w:rPr>
                <w:rFonts w:ascii="Arial" w:hAnsi="Arial" w:cs="Arial"/>
                <w:lang w:val="es-BO"/>
              </w:rPr>
            </w:pPr>
            <w:r w:rsidRPr="000443D7">
              <w:rPr>
                <w:rFonts w:ascii="Arial" w:hAnsi="Arial" w:cs="Arial"/>
                <w:lang w:val="es-BO"/>
              </w:rPr>
              <w:t xml:space="preserve">A la terminación del presente Contrato, por resolución o por su cumplimiento, habiendo o no suscrito la planilla o el certificado de liquidación final, el </w:t>
            </w:r>
            <w:r w:rsidRPr="000443D7">
              <w:rPr>
                <w:rFonts w:ascii="Arial" w:hAnsi="Arial" w:cs="Arial"/>
                <w:b/>
                <w:lang w:val="es-BO"/>
              </w:rPr>
              <w:t xml:space="preserve">SUPERVISOR </w:t>
            </w:r>
            <w:r w:rsidRPr="000443D7">
              <w:rPr>
                <w:rFonts w:ascii="Arial" w:hAnsi="Arial" w:cs="Arial"/>
                <w:lang w:val="es-BO"/>
              </w:rPr>
              <w:t xml:space="preserve">mantiene subsistente la obligación de proveer o elaborar de manera inmediata y a simple requerimiento de la </w:t>
            </w:r>
            <w:r w:rsidRPr="000443D7">
              <w:rPr>
                <w:rFonts w:ascii="Arial" w:hAnsi="Arial" w:cs="Arial"/>
                <w:b/>
                <w:lang w:val="es-BO"/>
              </w:rPr>
              <w:t>ENTIDAD</w:t>
            </w:r>
            <w:r w:rsidRPr="000443D7">
              <w:rPr>
                <w:rFonts w:ascii="Arial" w:hAnsi="Arial" w:cs="Arial"/>
                <w:lang w:val="es-BO"/>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w:t>
            </w:r>
            <w:r>
              <w:rPr>
                <w:rFonts w:ascii="Arial" w:hAnsi="Arial" w:cs="Arial"/>
                <w:lang w:val="es-BO"/>
              </w:rPr>
              <w:t xml:space="preserve"> </w:t>
            </w:r>
          </w:p>
          <w:p w:rsidR="00CB4907" w:rsidRDefault="00CB4907" w:rsidP="00CB4907">
            <w:pPr>
              <w:spacing w:after="120"/>
              <w:jc w:val="both"/>
              <w:rPr>
                <w:rFonts w:ascii="Arial" w:hAnsi="Arial" w:cs="Arial"/>
              </w:rPr>
            </w:pPr>
            <w:r w:rsidRPr="000443D7">
              <w:rPr>
                <w:rFonts w:ascii="Arial" w:hAnsi="Arial" w:cs="Arial"/>
                <w:lang w:val="es-BO"/>
              </w:rPr>
              <w:t xml:space="preserve">El incumplimiento de la presente cláusula significará para el </w:t>
            </w:r>
            <w:r w:rsidRPr="000443D7">
              <w:rPr>
                <w:rFonts w:ascii="Arial" w:hAnsi="Arial" w:cs="Arial"/>
                <w:b/>
                <w:lang w:val="es-BO"/>
              </w:rPr>
              <w:t>SUPERVISOR</w:t>
            </w:r>
            <w:r w:rsidRPr="000443D7">
              <w:rPr>
                <w:rFonts w:ascii="Arial" w:hAnsi="Arial" w:cs="Arial"/>
                <w:lang w:val="es-BO"/>
              </w:rPr>
              <w:t xml:space="preserve"> la aplicación de la sanción de </w:t>
            </w:r>
            <w:r w:rsidRPr="000443D7">
              <w:rPr>
                <w:rFonts w:ascii="Arial" w:hAnsi="Arial" w:cs="Arial"/>
              </w:rPr>
              <w:t xml:space="preserve">reparación del daño y la indemnización de perjuicios determinados por la </w:t>
            </w:r>
            <w:r w:rsidRPr="000443D7">
              <w:rPr>
                <w:rFonts w:ascii="Arial" w:hAnsi="Arial" w:cs="Arial"/>
                <w:b/>
              </w:rPr>
              <w:t xml:space="preserve">ENTIDAD </w:t>
            </w:r>
            <w:r w:rsidRPr="000443D7">
              <w:rPr>
                <w:rFonts w:ascii="Arial" w:hAnsi="Arial" w:cs="Arial"/>
              </w:rPr>
              <w:t>y/o el inicio de las acciones legales que correspondan.</w:t>
            </w:r>
          </w:p>
          <w:p w:rsidR="00CB4907" w:rsidRPr="00365948" w:rsidRDefault="00CB4907" w:rsidP="00CB4907">
            <w:pPr>
              <w:spacing w:before="120" w:after="120"/>
              <w:jc w:val="both"/>
              <w:rPr>
                <w:rFonts w:ascii="Arial" w:hAnsi="Arial" w:cs="Arial"/>
                <w:b/>
                <w:lang w:val="es-ES_tradnl"/>
              </w:rPr>
            </w:pPr>
            <w:r w:rsidRPr="003C487D">
              <w:rPr>
                <w:rFonts w:ascii="Arial" w:hAnsi="Arial" w:cs="Arial"/>
                <w:b/>
                <w:u w:val="single"/>
                <w:lang w:val="es-ES_tradnl"/>
              </w:rPr>
              <w:t>CLÁUSULA</w:t>
            </w:r>
            <w:r>
              <w:rPr>
                <w:rFonts w:ascii="Arial" w:hAnsi="Arial" w:cs="Arial"/>
                <w:u w:val="single"/>
                <w:lang w:val="es-ES_tradnl"/>
              </w:rPr>
              <w:t xml:space="preserve"> </w:t>
            </w:r>
            <w:r w:rsidRPr="00365948">
              <w:rPr>
                <w:rFonts w:ascii="Arial" w:hAnsi="Arial" w:cs="Arial"/>
                <w:b/>
                <w:u w:val="single"/>
                <w:lang w:val="es-ES_tradnl"/>
              </w:rPr>
              <w:t xml:space="preserve">TRIGÉSIMA </w:t>
            </w:r>
            <w:r>
              <w:rPr>
                <w:rFonts w:ascii="Arial" w:hAnsi="Arial" w:cs="Arial"/>
                <w:b/>
                <w:u w:val="single"/>
                <w:lang w:val="es-ES_tradnl"/>
              </w:rPr>
              <w:t>NOVENA</w:t>
            </w:r>
            <w:r w:rsidRPr="00365948">
              <w:rPr>
                <w:rFonts w:ascii="Arial" w:hAnsi="Arial" w:cs="Arial"/>
                <w:b/>
                <w:u w:val="single"/>
                <w:lang w:val="es-ES_tradnl"/>
              </w:rPr>
              <w:t>.- (ANTICORRUPCIÓN)</w:t>
            </w:r>
          </w:p>
          <w:p w:rsidR="00CB4907" w:rsidRPr="00365948" w:rsidRDefault="00CB4907" w:rsidP="00CB4907">
            <w:pPr>
              <w:spacing w:before="120" w:after="120"/>
              <w:jc w:val="both"/>
              <w:rPr>
                <w:rFonts w:ascii="Arial" w:hAnsi="Arial" w:cs="Arial"/>
                <w:bCs/>
              </w:rPr>
            </w:pPr>
            <w:r w:rsidRPr="00365948">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w:t>
            </w:r>
            <w:r>
              <w:rPr>
                <w:rFonts w:ascii="Arial" w:hAnsi="Arial" w:cs="Arial"/>
                <w:lang w:val="es-ES_tradnl"/>
              </w:rPr>
              <w:t>úe</w:t>
            </w:r>
            <w:r w:rsidRPr="00365948">
              <w:rPr>
                <w:rFonts w:ascii="Arial" w:hAnsi="Arial" w:cs="Arial"/>
                <w:lang w:val="es-ES_tradnl"/>
              </w:rPr>
              <w:t xml:space="preserv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65948">
              <w:rPr>
                <w:rFonts w:ascii="Arial" w:hAnsi="Arial" w:cs="Arial"/>
                <w:bCs/>
              </w:rPr>
              <w:t>, sin perjuicio de que l</w:t>
            </w:r>
            <w:r>
              <w:rPr>
                <w:rFonts w:ascii="Arial" w:hAnsi="Arial" w:cs="Arial"/>
                <w:bCs/>
              </w:rPr>
              <w:t>a</w:t>
            </w:r>
            <w:r w:rsidRPr="00365948">
              <w:rPr>
                <w:rFonts w:ascii="Arial" w:hAnsi="Arial" w:cs="Arial"/>
                <w:bCs/>
              </w:rPr>
              <w:t xml:space="preserve"> </w:t>
            </w:r>
            <w:r w:rsidRPr="008E1830">
              <w:rPr>
                <w:rFonts w:ascii="Arial" w:hAnsi="Arial" w:cs="Arial"/>
                <w:b/>
                <w:bCs/>
              </w:rPr>
              <w:t>ENTIDAD</w:t>
            </w:r>
            <w:r w:rsidRPr="00365948">
              <w:rPr>
                <w:rFonts w:ascii="Arial" w:hAnsi="Arial" w:cs="Arial"/>
                <w:bCs/>
              </w:rPr>
              <w:t xml:space="preserve"> resuelva el presente Contrato y se ejecuten las garantías que se encuentren vigentes al momento de la resolución.</w:t>
            </w:r>
            <w:r>
              <w:rPr>
                <w:rFonts w:ascii="Arial" w:hAnsi="Arial" w:cs="Arial"/>
                <w:bCs/>
              </w:rPr>
              <w:t xml:space="preserve"> </w:t>
            </w:r>
          </w:p>
          <w:p w:rsidR="00CB4907" w:rsidRPr="008B1F86" w:rsidRDefault="00CB4907" w:rsidP="00CB4907">
            <w:pPr>
              <w:spacing w:before="120" w:after="120"/>
              <w:jc w:val="both"/>
              <w:rPr>
                <w:rFonts w:ascii="Arial" w:hAnsi="Arial" w:cs="Arial"/>
                <w:bCs/>
                <w:sz w:val="21"/>
                <w:szCs w:val="21"/>
                <w:u w:val="single"/>
              </w:rPr>
            </w:pPr>
            <w:r w:rsidRPr="003C487D">
              <w:rPr>
                <w:rFonts w:ascii="Arial" w:hAnsi="Arial" w:cs="Arial"/>
                <w:b/>
                <w:sz w:val="21"/>
                <w:szCs w:val="21"/>
                <w:u w:val="single"/>
                <w:lang w:val="es-BO"/>
              </w:rPr>
              <w:t>CLÁUSULA</w:t>
            </w:r>
            <w:r>
              <w:rPr>
                <w:rFonts w:ascii="Arial" w:hAnsi="Arial" w:cs="Arial"/>
                <w:sz w:val="21"/>
                <w:szCs w:val="21"/>
                <w:u w:val="single"/>
                <w:lang w:val="es-BO"/>
              </w:rPr>
              <w:t xml:space="preserve"> </w:t>
            </w:r>
            <w:r>
              <w:rPr>
                <w:rFonts w:ascii="Arial" w:hAnsi="Arial" w:cs="Arial"/>
                <w:b/>
                <w:sz w:val="21"/>
                <w:szCs w:val="21"/>
                <w:u w:val="single"/>
                <w:lang w:val="es-BO"/>
              </w:rPr>
              <w:t>CUADRA</w:t>
            </w:r>
            <w:r w:rsidRPr="008B1F86">
              <w:rPr>
                <w:rFonts w:ascii="Arial" w:hAnsi="Arial" w:cs="Arial"/>
                <w:b/>
                <w:sz w:val="21"/>
                <w:szCs w:val="21"/>
                <w:u w:val="single"/>
                <w:lang w:val="es-BO"/>
              </w:rPr>
              <w:t>GÉSIMA.-</w:t>
            </w:r>
            <w:r w:rsidRPr="008B1F86">
              <w:rPr>
                <w:rFonts w:ascii="Arial" w:hAnsi="Arial" w:cs="Arial"/>
                <w:b/>
                <w:sz w:val="21"/>
                <w:szCs w:val="21"/>
                <w:u w:val="single"/>
                <w:lang w:val="es-ES_tradnl"/>
              </w:rPr>
              <w:t xml:space="preserve"> </w:t>
            </w:r>
            <w:r w:rsidRPr="008B1F86">
              <w:rPr>
                <w:rFonts w:ascii="Arial" w:hAnsi="Arial" w:cs="Arial"/>
                <w:b/>
                <w:sz w:val="21"/>
                <w:szCs w:val="21"/>
                <w:u w:val="single"/>
                <w:lang w:val="es-BO"/>
              </w:rPr>
              <w:t>(CONFORMIDAD)</w:t>
            </w:r>
          </w:p>
          <w:p w:rsidR="00CB4907" w:rsidRPr="008B1F86" w:rsidRDefault="00CB4907" w:rsidP="00CB4907">
            <w:pPr>
              <w:spacing w:before="120" w:after="120"/>
              <w:jc w:val="both"/>
              <w:rPr>
                <w:rFonts w:ascii="Arial" w:hAnsi="Arial" w:cs="Arial"/>
                <w:sz w:val="21"/>
                <w:szCs w:val="21"/>
                <w:lang w:val="es-BO"/>
              </w:rPr>
            </w:pPr>
            <w:r w:rsidRPr="008B1F86">
              <w:rPr>
                <w:rFonts w:ascii="Arial" w:hAnsi="Arial" w:cs="Arial"/>
                <w:sz w:val="21"/>
                <w:szCs w:val="21"/>
                <w:lang w:val="es-BO"/>
              </w:rPr>
              <w:lastRenderedPageBreak/>
              <w:t xml:space="preserve">En señal de conformidad y para su fiel y estricto cumplimiento firman el presente Contrato </w:t>
            </w:r>
            <w:r>
              <w:rPr>
                <w:rFonts w:ascii="Arial" w:hAnsi="Arial" w:cs="Arial"/>
                <w:sz w:val="21"/>
                <w:szCs w:val="21"/>
                <w:lang w:val="es-BO"/>
              </w:rPr>
              <w:t xml:space="preserve">en idioma castellano, </w:t>
            </w:r>
            <w:r w:rsidRPr="008B1F86">
              <w:rPr>
                <w:rFonts w:ascii="Arial" w:hAnsi="Arial" w:cs="Arial"/>
                <w:sz w:val="21"/>
                <w:szCs w:val="21"/>
                <w:lang w:val="es-BO"/>
              </w:rPr>
              <w:t xml:space="preserve">en </w:t>
            </w:r>
            <w:r>
              <w:rPr>
                <w:rFonts w:ascii="Arial" w:hAnsi="Arial" w:cs="Arial"/>
                <w:sz w:val="21"/>
                <w:szCs w:val="21"/>
                <w:lang w:val="es-BO"/>
              </w:rPr>
              <w:t xml:space="preserve">tres (3) </w:t>
            </w:r>
            <w:r w:rsidRPr="008B1F86">
              <w:rPr>
                <w:rFonts w:ascii="Arial" w:hAnsi="Arial" w:cs="Arial"/>
                <w:sz w:val="21"/>
                <w:szCs w:val="21"/>
                <w:lang w:val="es-BO"/>
              </w:rPr>
              <w:t>ejemplares de un mismo tenor y validez</w:t>
            </w:r>
            <w:r>
              <w:rPr>
                <w:rFonts w:ascii="Arial" w:hAnsi="Arial" w:cs="Arial"/>
                <w:sz w:val="21"/>
                <w:szCs w:val="21"/>
                <w:lang w:val="es-BO"/>
              </w:rPr>
              <w:t>, el</w:t>
            </w:r>
            <w:r w:rsidRPr="008B1F86">
              <w:rPr>
                <w:rFonts w:ascii="Arial" w:hAnsi="Arial" w:cs="Arial"/>
                <w:sz w:val="21"/>
                <w:szCs w:val="21"/>
                <w:lang w:val="es-BO" w:eastAsia="es-BO"/>
              </w:rPr>
              <w:t xml:space="preserve"> </w:t>
            </w:r>
            <w:r>
              <w:rPr>
                <w:rFonts w:ascii="Arial" w:hAnsi="Arial" w:cs="Arial"/>
                <w:sz w:val="21"/>
                <w:szCs w:val="21"/>
                <w:lang w:val="es-BO" w:eastAsia="es-BO"/>
              </w:rPr>
              <w:t>___________</w:t>
            </w:r>
            <w:r w:rsidRPr="008B1F86">
              <w:rPr>
                <w:rFonts w:ascii="Arial" w:hAnsi="Arial" w:cs="Arial"/>
                <w:sz w:val="21"/>
                <w:szCs w:val="21"/>
                <w:lang w:val="es-BO"/>
              </w:rPr>
              <w:t xml:space="preserve"> en representación legal de</w:t>
            </w:r>
            <w:r>
              <w:rPr>
                <w:rFonts w:ascii="Arial" w:hAnsi="Arial" w:cs="Arial"/>
                <w:sz w:val="21"/>
                <w:szCs w:val="21"/>
                <w:lang w:val="es-BO"/>
              </w:rPr>
              <w:t xml:space="preserve"> </w:t>
            </w:r>
            <w:r w:rsidRPr="008B1F86">
              <w:rPr>
                <w:rFonts w:ascii="Arial" w:hAnsi="Arial" w:cs="Arial"/>
                <w:sz w:val="21"/>
                <w:szCs w:val="21"/>
                <w:lang w:val="es-BO"/>
              </w:rPr>
              <w:t>l</w:t>
            </w:r>
            <w:r>
              <w:rPr>
                <w:rFonts w:ascii="Arial" w:hAnsi="Arial" w:cs="Arial"/>
                <w:sz w:val="21"/>
                <w:szCs w:val="21"/>
                <w:lang w:val="es-BO"/>
              </w:rPr>
              <w:t>a</w:t>
            </w:r>
            <w:r w:rsidRPr="008B1F86">
              <w:rPr>
                <w:rFonts w:ascii="Arial" w:hAnsi="Arial" w:cs="Arial"/>
                <w:sz w:val="21"/>
                <w:szCs w:val="21"/>
                <w:lang w:val="es-BO"/>
              </w:rPr>
              <w:t xml:space="preserve"> </w:t>
            </w:r>
            <w:r w:rsidRPr="008E1830">
              <w:rPr>
                <w:rFonts w:ascii="Arial" w:hAnsi="Arial" w:cs="Arial"/>
                <w:b/>
                <w:sz w:val="21"/>
                <w:szCs w:val="21"/>
                <w:lang w:val="es-BO"/>
              </w:rPr>
              <w:t>ENTIDAD</w:t>
            </w:r>
            <w:r w:rsidRPr="008B1F86">
              <w:rPr>
                <w:rFonts w:ascii="Arial" w:hAnsi="Arial" w:cs="Arial"/>
                <w:sz w:val="21"/>
                <w:szCs w:val="21"/>
                <w:lang w:val="es-BO"/>
              </w:rPr>
              <w:t xml:space="preserve"> y </w:t>
            </w:r>
            <w:r>
              <w:rPr>
                <w:rFonts w:ascii="Arial" w:hAnsi="Arial" w:cs="Arial"/>
                <w:sz w:val="21"/>
                <w:szCs w:val="21"/>
                <w:lang w:val="es-ES_tradnl"/>
              </w:rPr>
              <w:t>__________</w:t>
            </w:r>
            <w:r w:rsidRPr="008B1F86">
              <w:rPr>
                <w:rFonts w:ascii="Arial" w:hAnsi="Arial" w:cs="Arial"/>
                <w:sz w:val="21"/>
                <w:szCs w:val="21"/>
                <w:lang w:val="es-BO"/>
              </w:rPr>
              <w:t xml:space="preserve"> en representación legal del </w:t>
            </w:r>
            <w:r w:rsidRPr="008E1830">
              <w:rPr>
                <w:rFonts w:ascii="Arial" w:hAnsi="Arial" w:cs="Arial"/>
                <w:b/>
                <w:bCs/>
                <w:sz w:val="21"/>
                <w:szCs w:val="21"/>
                <w:lang w:val="es-BO"/>
              </w:rPr>
              <w:t>SUPERVISOR</w:t>
            </w:r>
            <w:r w:rsidRPr="008B1F86">
              <w:rPr>
                <w:rFonts w:ascii="Arial" w:hAnsi="Arial" w:cs="Arial"/>
                <w:sz w:val="21"/>
                <w:szCs w:val="21"/>
                <w:lang w:val="es-BO"/>
              </w:rPr>
              <w:t>.</w:t>
            </w:r>
          </w:p>
          <w:p w:rsidR="00CB4907" w:rsidRPr="00EA43C0" w:rsidRDefault="00CB4907" w:rsidP="00CB4907">
            <w:pPr>
              <w:spacing w:before="120" w:after="120"/>
              <w:jc w:val="both"/>
              <w:rPr>
                <w:rFonts w:ascii="Arial" w:hAnsi="Arial" w:cs="Arial"/>
                <w:sz w:val="21"/>
                <w:szCs w:val="21"/>
                <w:lang w:val="es-BO"/>
              </w:rPr>
            </w:pPr>
            <w:r w:rsidRPr="008B1F86">
              <w:rPr>
                <w:rFonts w:ascii="Arial" w:hAnsi="Arial" w:cs="Arial"/>
                <w:sz w:val="21"/>
                <w:szCs w:val="21"/>
                <w:lang w:val="es-BO"/>
              </w:rPr>
              <w:t xml:space="preserve">Este documento, conforme a disposiciones legales de control fiscal vigentes, será registrado ante la Contraloría </w:t>
            </w:r>
            <w:r w:rsidRPr="00EA43C0">
              <w:rPr>
                <w:rFonts w:ascii="Arial" w:hAnsi="Arial" w:cs="Arial"/>
                <w:sz w:val="21"/>
                <w:szCs w:val="21"/>
                <w:lang w:val="es-BO"/>
              </w:rPr>
              <w:t xml:space="preserve">General del Estado. </w:t>
            </w:r>
          </w:p>
          <w:p w:rsidR="00CB4907" w:rsidRDefault="00CB4907" w:rsidP="00CB4907">
            <w:pPr>
              <w:spacing w:after="120"/>
              <w:jc w:val="both"/>
              <w:rPr>
                <w:rFonts w:ascii="Arial" w:hAnsi="Arial" w:cs="Arial"/>
                <w:sz w:val="21"/>
                <w:szCs w:val="21"/>
                <w:lang w:val="es-ES_tradnl"/>
              </w:rPr>
            </w:pPr>
            <w:r w:rsidRPr="00EA43C0">
              <w:rPr>
                <w:rFonts w:ascii="Arial" w:hAnsi="Arial" w:cs="Arial"/>
                <w:sz w:val="21"/>
                <w:szCs w:val="21"/>
                <w:lang w:val="es-ES_tradnl"/>
              </w:rPr>
              <w:t>Usted Señor Notario se servirá insertar todas las demás cláusulas que fuesen de estilo y seguridad.</w:t>
            </w:r>
          </w:p>
          <w:p w:rsidR="00CB4907" w:rsidRDefault="00CB4907" w:rsidP="00CB4907">
            <w:pPr>
              <w:spacing w:after="120"/>
              <w:jc w:val="both"/>
              <w:rPr>
                <w:rFonts w:ascii="Arial" w:hAnsi="Arial" w:cs="Arial"/>
                <w:sz w:val="21"/>
                <w:szCs w:val="21"/>
                <w:lang w:val="es-ES_tradnl"/>
              </w:rPr>
            </w:pPr>
          </w:p>
          <w:p w:rsidR="00CB4907" w:rsidRPr="008B1F86" w:rsidRDefault="00CB4907" w:rsidP="00CB4907">
            <w:pPr>
              <w:spacing w:after="120"/>
              <w:jc w:val="both"/>
              <w:rPr>
                <w:rFonts w:ascii="Arial" w:hAnsi="Arial" w:cs="Arial"/>
                <w:sz w:val="21"/>
                <w:szCs w:val="21"/>
                <w:lang w:val="es-ES_tradnl"/>
              </w:rPr>
            </w:pPr>
          </w:p>
          <w:p w:rsidR="00CB4907" w:rsidRPr="008B1F86" w:rsidRDefault="00CB4907" w:rsidP="00CB4907">
            <w:pPr>
              <w:spacing w:after="120"/>
              <w:jc w:val="both"/>
              <w:rPr>
                <w:rFonts w:ascii="Arial" w:hAnsi="Arial" w:cs="Arial"/>
                <w:sz w:val="21"/>
                <w:szCs w:val="21"/>
                <w:lang w:val="es-ES_tradnl"/>
              </w:rPr>
            </w:pPr>
          </w:p>
          <w:tbl>
            <w:tblPr>
              <w:tblW w:w="0" w:type="auto"/>
              <w:tblLook w:val="04A0" w:firstRow="1" w:lastRow="0" w:firstColumn="1" w:lastColumn="0" w:noHBand="0" w:noVBand="1"/>
            </w:tblPr>
            <w:tblGrid>
              <w:gridCol w:w="4351"/>
              <w:gridCol w:w="4124"/>
            </w:tblGrid>
            <w:tr w:rsidR="00CB4907" w:rsidRPr="008A3E4C" w:rsidTr="00CB4907">
              <w:tc>
                <w:tcPr>
                  <w:tcW w:w="4786" w:type="dxa"/>
                  <w:shd w:val="clear" w:color="auto" w:fill="auto"/>
                </w:tcPr>
                <w:p w:rsidR="00CB4907" w:rsidRPr="006A79AD" w:rsidRDefault="00CB4907" w:rsidP="00CB4907">
                  <w:pPr>
                    <w:autoSpaceDE w:val="0"/>
                    <w:autoSpaceDN w:val="0"/>
                    <w:adjustRightInd w:val="0"/>
                    <w:jc w:val="center"/>
                    <w:rPr>
                      <w:rFonts w:ascii="Arial" w:hAnsi="Arial" w:cs="Arial"/>
                      <w:b/>
                      <w:bCs/>
                      <w:sz w:val="18"/>
                      <w:szCs w:val="18"/>
                      <w:lang w:val="es-BO"/>
                    </w:rPr>
                  </w:pPr>
                  <w:r w:rsidRPr="006A79AD">
                    <w:rPr>
                      <w:rFonts w:ascii="Arial" w:hAnsi="Arial" w:cs="Arial"/>
                      <w:b/>
                      <w:bCs/>
                      <w:sz w:val="18"/>
                      <w:szCs w:val="18"/>
                      <w:lang w:val="es-BO"/>
                    </w:rPr>
                    <w:t>______________________________________</w:t>
                  </w:r>
                </w:p>
                <w:p w:rsidR="00CB4907" w:rsidRPr="006A79AD" w:rsidRDefault="00CB4907" w:rsidP="00CB4907">
                  <w:pPr>
                    <w:autoSpaceDE w:val="0"/>
                    <w:autoSpaceDN w:val="0"/>
                    <w:adjustRightInd w:val="0"/>
                    <w:jc w:val="center"/>
                    <w:rPr>
                      <w:rFonts w:ascii="Arial" w:hAnsi="Arial" w:cs="Arial"/>
                      <w:sz w:val="18"/>
                      <w:szCs w:val="18"/>
                      <w:lang w:val="es-BO"/>
                    </w:rPr>
                  </w:pPr>
                  <w:r w:rsidRPr="006A79AD">
                    <w:rPr>
                      <w:rFonts w:ascii="Arial" w:hAnsi="Arial" w:cs="Arial"/>
                      <w:sz w:val="18"/>
                      <w:szCs w:val="18"/>
                      <w:lang w:val="es-BO"/>
                    </w:rPr>
                    <w:t xml:space="preserve">. </w:t>
                  </w:r>
                </w:p>
                <w:p w:rsidR="00CB4907" w:rsidRPr="006A79AD" w:rsidRDefault="00CB4907" w:rsidP="00CB4907">
                  <w:pPr>
                    <w:autoSpaceDE w:val="0"/>
                    <w:autoSpaceDN w:val="0"/>
                    <w:adjustRightInd w:val="0"/>
                    <w:jc w:val="center"/>
                    <w:rPr>
                      <w:rFonts w:ascii="Arial" w:hAnsi="Arial" w:cs="Arial"/>
                      <w:b/>
                      <w:sz w:val="18"/>
                      <w:szCs w:val="18"/>
                      <w:lang w:val="es-BO"/>
                    </w:rPr>
                  </w:pPr>
                  <w:r w:rsidRPr="006A79AD">
                    <w:rPr>
                      <w:rFonts w:ascii="Arial" w:hAnsi="Arial" w:cs="Arial"/>
                      <w:b/>
                      <w:sz w:val="18"/>
                      <w:szCs w:val="18"/>
                      <w:lang w:val="es-BO"/>
                    </w:rPr>
                    <w:t>GERENTE ….</w:t>
                  </w:r>
                </w:p>
                <w:p w:rsidR="00CB4907" w:rsidRPr="006A79AD" w:rsidRDefault="00CB4907" w:rsidP="00CB4907">
                  <w:pPr>
                    <w:autoSpaceDE w:val="0"/>
                    <w:autoSpaceDN w:val="0"/>
                    <w:adjustRightInd w:val="0"/>
                    <w:jc w:val="center"/>
                    <w:rPr>
                      <w:rFonts w:ascii="Arial" w:hAnsi="Arial" w:cs="Arial"/>
                      <w:b/>
                      <w:bCs/>
                      <w:sz w:val="18"/>
                      <w:szCs w:val="18"/>
                      <w:lang w:val="es-BO"/>
                    </w:rPr>
                  </w:pPr>
                  <w:r w:rsidRPr="006A79AD">
                    <w:rPr>
                      <w:rFonts w:ascii="Arial" w:hAnsi="Arial" w:cs="Arial"/>
                      <w:b/>
                      <w:sz w:val="18"/>
                      <w:szCs w:val="18"/>
                      <w:lang w:val="es-BO"/>
                    </w:rPr>
                    <w:t>YPFB</w:t>
                  </w:r>
                </w:p>
                <w:p w:rsidR="00CB4907" w:rsidRPr="006A79AD" w:rsidRDefault="00CB4907" w:rsidP="00CB4907">
                  <w:pPr>
                    <w:autoSpaceDE w:val="0"/>
                    <w:autoSpaceDN w:val="0"/>
                    <w:adjustRightInd w:val="0"/>
                    <w:jc w:val="center"/>
                    <w:rPr>
                      <w:rFonts w:ascii="Arial" w:hAnsi="Arial" w:cs="Arial"/>
                      <w:b/>
                      <w:bCs/>
                      <w:sz w:val="18"/>
                      <w:szCs w:val="18"/>
                      <w:lang w:val="es-BO"/>
                    </w:rPr>
                  </w:pPr>
                  <w:r w:rsidRPr="006A79AD">
                    <w:rPr>
                      <w:rFonts w:ascii="Arial" w:hAnsi="Arial" w:cs="Arial"/>
                      <w:b/>
                      <w:bCs/>
                      <w:sz w:val="18"/>
                      <w:szCs w:val="18"/>
                      <w:lang w:val="es-BO"/>
                    </w:rPr>
                    <w:t>CONTRATANTE</w:t>
                  </w:r>
                </w:p>
                <w:p w:rsidR="00CB4907" w:rsidRPr="006A79AD" w:rsidRDefault="00CB4907" w:rsidP="00CB4907">
                  <w:pPr>
                    <w:autoSpaceDE w:val="0"/>
                    <w:autoSpaceDN w:val="0"/>
                    <w:adjustRightInd w:val="0"/>
                    <w:jc w:val="center"/>
                    <w:rPr>
                      <w:rFonts w:ascii="Arial" w:hAnsi="Arial" w:cs="Arial"/>
                      <w:b/>
                      <w:bCs/>
                      <w:sz w:val="18"/>
                      <w:szCs w:val="18"/>
                      <w:lang w:val="es-BO"/>
                    </w:rPr>
                  </w:pPr>
                </w:p>
              </w:tc>
              <w:tc>
                <w:tcPr>
                  <w:tcW w:w="4394" w:type="dxa"/>
                  <w:shd w:val="clear" w:color="auto" w:fill="auto"/>
                </w:tcPr>
                <w:p w:rsidR="00CB4907" w:rsidRPr="006A79AD" w:rsidRDefault="00CB4907" w:rsidP="00CB4907">
                  <w:pPr>
                    <w:autoSpaceDE w:val="0"/>
                    <w:autoSpaceDN w:val="0"/>
                    <w:adjustRightInd w:val="0"/>
                    <w:jc w:val="center"/>
                    <w:rPr>
                      <w:rFonts w:ascii="Arial" w:hAnsi="Arial" w:cs="Arial"/>
                      <w:b/>
                      <w:bCs/>
                      <w:sz w:val="18"/>
                      <w:szCs w:val="18"/>
                      <w:lang w:val="es-BO"/>
                    </w:rPr>
                  </w:pPr>
                  <w:r w:rsidRPr="006A79AD">
                    <w:rPr>
                      <w:rFonts w:ascii="Arial" w:hAnsi="Arial" w:cs="Arial"/>
                      <w:b/>
                      <w:bCs/>
                      <w:sz w:val="18"/>
                      <w:szCs w:val="18"/>
                      <w:lang w:val="es-BO"/>
                    </w:rPr>
                    <w:t>_____________________________________</w:t>
                  </w:r>
                </w:p>
                <w:p w:rsidR="00CB4907" w:rsidRPr="006A79AD" w:rsidRDefault="00CB4907" w:rsidP="00CB4907">
                  <w:pPr>
                    <w:jc w:val="center"/>
                    <w:rPr>
                      <w:rFonts w:ascii="Arial" w:hAnsi="Arial" w:cs="Arial"/>
                      <w:bCs/>
                      <w:sz w:val="18"/>
                      <w:szCs w:val="18"/>
                      <w:lang w:val="es-BO"/>
                    </w:rPr>
                  </w:pPr>
                  <w:r w:rsidRPr="006A79AD">
                    <w:rPr>
                      <w:rFonts w:ascii="Arial" w:hAnsi="Arial" w:cs="Arial"/>
                      <w:bCs/>
                      <w:sz w:val="18"/>
                      <w:szCs w:val="18"/>
                      <w:lang w:val="es-BO"/>
                    </w:rPr>
                    <w:t xml:space="preserve">Sr. </w:t>
                  </w:r>
                </w:p>
                <w:p w:rsidR="00CB4907" w:rsidRPr="006A79AD" w:rsidRDefault="00CB4907" w:rsidP="00CB4907">
                  <w:pPr>
                    <w:jc w:val="center"/>
                    <w:rPr>
                      <w:rFonts w:ascii="Arial" w:hAnsi="Arial" w:cs="Arial"/>
                      <w:b/>
                      <w:sz w:val="18"/>
                      <w:szCs w:val="18"/>
                      <w:lang w:val="es-BO"/>
                    </w:rPr>
                  </w:pPr>
                  <w:r w:rsidRPr="006A79AD">
                    <w:rPr>
                      <w:rFonts w:ascii="Arial" w:hAnsi="Arial" w:cs="Arial"/>
                      <w:b/>
                      <w:bCs/>
                      <w:sz w:val="18"/>
                      <w:szCs w:val="18"/>
                      <w:lang w:val="es-BO"/>
                    </w:rPr>
                    <w:t>REPRESENTANTE LEGAL</w:t>
                  </w:r>
                </w:p>
                <w:p w:rsidR="00CB4907" w:rsidRPr="006A79AD" w:rsidRDefault="00CB4907" w:rsidP="00CB4907">
                  <w:pPr>
                    <w:jc w:val="center"/>
                    <w:rPr>
                      <w:rFonts w:ascii="Arial" w:hAnsi="Arial" w:cs="Arial"/>
                      <w:b/>
                      <w:bCs/>
                      <w:sz w:val="18"/>
                      <w:szCs w:val="18"/>
                      <w:lang w:val="es-BO"/>
                    </w:rPr>
                  </w:pPr>
                  <w:r w:rsidRPr="006A79AD">
                    <w:rPr>
                      <w:rFonts w:ascii="Arial" w:hAnsi="Arial" w:cs="Arial"/>
                      <w:b/>
                      <w:bCs/>
                      <w:sz w:val="18"/>
                      <w:szCs w:val="18"/>
                      <w:lang w:val="es-BO"/>
                    </w:rPr>
                    <w:t>………….</w:t>
                  </w:r>
                </w:p>
                <w:p w:rsidR="00CB4907" w:rsidRPr="006A79AD" w:rsidRDefault="00CB4907" w:rsidP="00CB4907">
                  <w:pPr>
                    <w:jc w:val="center"/>
                    <w:rPr>
                      <w:rFonts w:ascii="Arial" w:hAnsi="Arial" w:cs="Arial"/>
                      <w:i/>
                      <w:sz w:val="18"/>
                      <w:szCs w:val="18"/>
                      <w:lang w:val="es-BO"/>
                    </w:rPr>
                  </w:pPr>
                  <w:r w:rsidRPr="006A79AD">
                    <w:rPr>
                      <w:rFonts w:ascii="Arial" w:hAnsi="Arial" w:cs="Arial"/>
                      <w:b/>
                      <w:sz w:val="18"/>
                      <w:szCs w:val="18"/>
                      <w:lang w:val="es-BO"/>
                    </w:rPr>
                    <w:t>SUPERVISOR</w:t>
                  </w:r>
                </w:p>
                <w:p w:rsidR="00CB4907" w:rsidRPr="006A79AD" w:rsidRDefault="00CB4907" w:rsidP="00CB4907">
                  <w:pPr>
                    <w:autoSpaceDE w:val="0"/>
                    <w:autoSpaceDN w:val="0"/>
                    <w:adjustRightInd w:val="0"/>
                    <w:jc w:val="center"/>
                    <w:rPr>
                      <w:rFonts w:ascii="Arial" w:hAnsi="Arial" w:cs="Arial"/>
                      <w:b/>
                      <w:bCs/>
                      <w:sz w:val="18"/>
                      <w:szCs w:val="18"/>
                      <w:lang w:val="es-BO"/>
                    </w:rPr>
                  </w:pPr>
                </w:p>
                <w:p w:rsidR="00CB4907" w:rsidRPr="006A79AD" w:rsidRDefault="00CB4907" w:rsidP="00CB4907">
                  <w:pPr>
                    <w:autoSpaceDE w:val="0"/>
                    <w:autoSpaceDN w:val="0"/>
                    <w:adjustRightInd w:val="0"/>
                    <w:jc w:val="center"/>
                    <w:rPr>
                      <w:rFonts w:ascii="Arial" w:hAnsi="Arial" w:cs="Arial"/>
                      <w:b/>
                      <w:bCs/>
                      <w:sz w:val="18"/>
                      <w:szCs w:val="18"/>
                      <w:lang w:val="es-BO"/>
                    </w:rPr>
                  </w:pPr>
                </w:p>
              </w:tc>
            </w:tr>
          </w:tbl>
          <w:p w:rsidR="00CB4907" w:rsidRPr="0001356A" w:rsidRDefault="00CB4907" w:rsidP="00CB4907">
            <w:pPr>
              <w:rPr>
                <w:lang w:val="es-BO"/>
              </w:rPr>
            </w:pPr>
          </w:p>
          <w:p w:rsidR="00CB4907" w:rsidRPr="006F470A" w:rsidRDefault="00CB4907" w:rsidP="00CB4907">
            <w:pPr>
              <w:ind w:right="28"/>
              <w:jc w:val="both"/>
              <w:rPr>
                <w:rFonts w:asciiTheme="minorHAnsi" w:hAnsiTheme="minorHAnsi" w:cstheme="minorHAnsi"/>
                <w:bCs/>
                <w:sz w:val="22"/>
                <w:szCs w:val="22"/>
              </w:rPr>
            </w:pPr>
          </w:p>
        </w:tc>
      </w:tr>
    </w:tbl>
    <w:p w:rsidR="00CB4907" w:rsidRPr="006F470A" w:rsidRDefault="00CB4907" w:rsidP="00CB4907">
      <w:pPr>
        <w:jc w:val="center"/>
        <w:rPr>
          <w:rFonts w:asciiTheme="minorHAnsi" w:hAnsiTheme="minorHAnsi" w:cstheme="minorHAnsi"/>
          <w:b/>
          <w:bCs/>
          <w:sz w:val="22"/>
          <w:szCs w:val="22"/>
        </w:rPr>
      </w:pPr>
    </w:p>
    <w:p w:rsidR="00CB4907" w:rsidRPr="006F470A" w:rsidRDefault="00CB4907" w:rsidP="00CB4907">
      <w:pPr>
        <w:jc w:val="center"/>
        <w:rPr>
          <w:rFonts w:asciiTheme="minorHAnsi" w:hAnsiTheme="minorHAnsi" w:cstheme="minorHAnsi"/>
          <w:b/>
          <w:bCs/>
          <w:sz w:val="22"/>
          <w:szCs w:val="22"/>
        </w:rPr>
      </w:pPr>
    </w:p>
    <w:p w:rsidR="00CB4907" w:rsidRPr="006F470A" w:rsidRDefault="00CB4907" w:rsidP="00CB4907">
      <w:pPr>
        <w:jc w:val="center"/>
        <w:rPr>
          <w:rFonts w:asciiTheme="minorHAnsi" w:hAnsiTheme="minorHAnsi" w:cstheme="minorHAnsi"/>
          <w:b/>
          <w:bCs/>
          <w:sz w:val="22"/>
          <w:szCs w:val="22"/>
          <w:lang w:val="es-ES_tradnl"/>
        </w:rPr>
      </w:pPr>
    </w:p>
    <w:p w:rsidR="00CB4907" w:rsidRPr="006F470A" w:rsidRDefault="00CB4907" w:rsidP="00CB4907">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CB4907" w:rsidRPr="006F470A" w:rsidRDefault="00CB4907" w:rsidP="00CB4907">
      <w:pPr>
        <w:jc w:val="center"/>
        <w:rPr>
          <w:rFonts w:asciiTheme="minorHAnsi" w:hAnsiTheme="minorHAnsi" w:cstheme="minorHAnsi"/>
          <w:b/>
          <w:bCs/>
          <w:sz w:val="22"/>
          <w:szCs w:val="22"/>
          <w:lang w:val="es-ES_tradnl"/>
        </w:rPr>
      </w:pPr>
    </w:p>
    <w:p w:rsidR="00CB4907" w:rsidRPr="006F470A" w:rsidRDefault="00CB4907" w:rsidP="00CB4907">
      <w:pPr>
        <w:jc w:val="center"/>
        <w:rPr>
          <w:rFonts w:asciiTheme="minorHAnsi" w:hAnsiTheme="minorHAnsi" w:cstheme="minorHAnsi"/>
          <w:b/>
          <w:bCs/>
          <w:sz w:val="22"/>
          <w:szCs w:val="22"/>
          <w:lang w:val="es-ES_tradnl"/>
        </w:rPr>
      </w:pPr>
    </w:p>
    <w:p w:rsidR="00C36B92" w:rsidRPr="00C36B92" w:rsidRDefault="00C36B92">
      <w:pPr>
        <w:rPr>
          <w:lang w:val="es-ES_tradnl"/>
        </w:rPr>
      </w:pPr>
    </w:p>
    <w:sectPr w:rsidR="00C36B92" w:rsidRPr="00C36B9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7A23" w:rsidRDefault="00217A23">
      <w:r>
        <w:separator/>
      </w:r>
    </w:p>
  </w:endnote>
  <w:endnote w:type="continuationSeparator" w:id="0">
    <w:p w:rsidR="00217A23" w:rsidRDefault="00217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8162017"/>
      <w:docPartObj>
        <w:docPartGallery w:val="Page Numbers (Bottom of Page)"/>
        <w:docPartUnique/>
      </w:docPartObj>
    </w:sdtPr>
    <w:sdtEndPr/>
    <w:sdtContent>
      <w:p w:rsidR="00CB4907" w:rsidRDefault="00CB4907">
        <w:pPr>
          <w:pStyle w:val="Piedepgina"/>
          <w:jc w:val="right"/>
        </w:pPr>
        <w:r>
          <w:fldChar w:fldCharType="begin"/>
        </w:r>
        <w:r>
          <w:instrText>PAGE   \* MERGEFORMAT</w:instrText>
        </w:r>
        <w:r>
          <w:fldChar w:fldCharType="separate"/>
        </w:r>
        <w:r w:rsidR="001368D8">
          <w:rPr>
            <w:noProof/>
          </w:rPr>
          <w:t>2</w:t>
        </w:r>
        <w:r>
          <w:fldChar w:fldCharType="end"/>
        </w:r>
      </w:p>
    </w:sdtContent>
  </w:sdt>
  <w:p w:rsidR="00CB4907" w:rsidRDefault="00CB490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7A23" w:rsidRDefault="00217A23">
      <w:r>
        <w:separator/>
      </w:r>
    </w:p>
  </w:footnote>
  <w:footnote w:type="continuationSeparator" w:id="0">
    <w:p w:rsidR="00217A23" w:rsidRDefault="00217A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6A0AFC"/>
    <w:multiLevelType w:val="hybridMultilevel"/>
    <w:tmpl w:val="2F702AD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11702E0"/>
    <w:multiLevelType w:val="hybridMultilevel"/>
    <w:tmpl w:val="5756F426"/>
    <w:styleLink w:val="Estilo6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
    <w:nsid w:val="0170451E"/>
    <w:multiLevelType w:val="hybridMultilevel"/>
    <w:tmpl w:val="5756F426"/>
    <w:styleLink w:val="Estilo5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9A2591"/>
    <w:multiLevelType w:val="hybridMultilevel"/>
    <w:tmpl w:val="20FEFE30"/>
    <w:lvl w:ilvl="0" w:tplc="DD2A440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5E13946"/>
    <w:multiLevelType w:val="multilevel"/>
    <w:tmpl w:val="D5F0061C"/>
    <w:styleLink w:val="Estilo21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B346A0A"/>
    <w:multiLevelType w:val="hybridMultilevel"/>
    <w:tmpl w:val="6F62958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DAB7FC9"/>
    <w:multiLevelType w:val="multilevel"/>
    <w:tmpl w:val="112C4432"/>
    <w:styleLink w:val="Estilo214"/>
    <w:lvl w:ilvl="0">
      <w:start w:val="1"/>
      <w:numFmt w:val="upperRoman"/>
      <w:lvlText w:val="%1."/>
      <w:lvlJc w:val="left"/>
      <w:pPr>
        <w:tabs>
          <w:tab w:val="num" w:pos="1008"/>
        </w:tabs>
        <w:ind w:left="0" w:firstLine="288"/>
      </w:pPr>
      <w:rPr>
        <w:b/>
        <w:i w:val="0"/>
      </w:rPr>
    </w:lvl>
    <w:lvl w:ilvl="1">
      <w:start w:val="1"/>
      <w:numFmt w:val="decimal"/>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1CC0063"/>
    <w:multiLevelType w:val="multilevel"/>
    <w:tmpl w:val="E89E81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start w:val="1"/>
      <w:numFmt w:val="bullet"/>
      <w:lvlText w:val="o"/>
      <w:lvlJc w:val="left"/>
      <w:pPr>
        <w:tabs>
          <w:tab w:val="num" w:pos="4660"/>
        </w:tabs>
        <w:ind w:left="4660" w:hanging="360"/>
      </w:pPr>
      <w:rPr>
        <w:rFonts w:ascii="Courier New" w:hAnsi="Courier New" w:cs="Courier New" w:hint="default"/>
      </w:rPr>
    </w:lvl>
    <w:lvl w:ilvl="5" w:tplc="FDE02914">
      <w:start w:val="1"/>
      <w:numFmt w:val="bullet"/>
      <w:lvlText w:val=""/>
      <w:lvlJc w:val="left"/>
      <w:pPr>
        <w:tabs>
          <w:tab w:val="num" w:pos="5380"/>
        </w:tabs>
        <w:ind w:left="5380" w:hanging="360"/>
      </w:pPr>
      <w:rPr>
        <w:rFonts w:ascii="Wingdings" w:hAnsi="Wingdings" w:hint="default"/>
      </w:rPr>
    </w:lvl>
    <w:lvl w:ilvl="6" w:tplc="4AB0D4F2">
      <w:start w:val="1"/>
      <w:numFmt w:val="bullet"/>
      <w:lvlText w:val=""/>
      <w:lvlJc w:val="left"/>
      <w:pPr>
        <w:tabs>
          <w:tab w:val="num" w:pos="6100"/>
        </w:tabs>
        <w:ind w:left="6100" w:hanging="360"/>
      </w:pPr>
      <w:rPr>
        <w:rFonts w:ascii="Symbol" w:hAnsi="Symbol" w:hint="default"/>
      </w:rPr>
    </w:lvl>
    <w:lvl w:ilvl="7" w:tplc="DD46741A">
      <w:start w:val="1"/>
      <w:numFmt w:val="bullet"/>
      <w:lvlText w:val="o"/>
      <w:lvlJc w:val="left"/>
      <w:pPr>
        <w:tabs>
          <w:tab w:val="num" w:pos="6820"/>
        </w:tabs>
        <w:ind w:left="6820" w:hanging="360"/>
      </w:pPr>
      <w:rPr>
        <w:rFonts w:ascii="Courier New" w:hAnsi="Courier New" w:cs="Courier New" w:hint="default"/>
      </w:rPr>
    </w:lvl>
    <w:lvl w:ilvl="8" w:tplc="6E82D34A">
      <w:start w:val="1"/>
      <w:numFmt w:val="bullet"/>
      <w:lvlText w:val=""/>
      <w:lvlJc w:val="left"/>
      <w:pPr>
        <w:tabs>
          <w:tab w:val="num" w:pos="7540"/>
        </w:tabs>
        <w:ind w:left="7540" w:hanging="360"/>
      </w:pPr>
      <w:rPr>
        <w:rFonts w:ascii="Wingdings" w:hAnsi="Wingdings" w:hint="default"/>
      </w:r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997687E"/>
    <w:multiLevelType w:val="multilevel"/>
    <w:tmpl w:val="969EC756"/>
    <w:lvl w:ilvl="0">
      <w:start w:val="30"/>
      <w:numFmt w:val="decimal"/>
      <w:pStyle w:val="PREFECTURA2"/>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8">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9">
    <w:nsid w:val="1AE908FB"/>
    <w:multiLevelType w:val="hybridMultilevel"/>
    <w:tmpl w:val="B0D0AC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1B2C0E85"/>
    <w:multiLevelType w:val="hybridMultilevel"/>
    <w:tmpl w:val="D680A6B6"/>
    <w:lvl w:ilvl="0" w:tplc="AA621E8A">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4">
    <w:nsid w:val="21F90835"/>
    <w:multiLevelType w:val="hybridMultilevel"/>
    <w:tmpl w:val="B9C44854"/>
    <w:lvl w:ilvl="0" w:tplc="1518B12A">
      <w:start w:val="1"/>
      <w:numFmt w:val="lowerLetter"/>
      <w:lvlText w:val="%1)"/>
      <w:lvlJc w:val="left"/>
      <w:pPr>
        <w:ind w:left="1495"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22C76667"/>
    <w:multiLevelType w:val="hybridMultilevel"/>
    <w:tmpl w:val="5756F426"/>
    <w:styleLink w:val="Estilo5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4F1742B"/>
    <w:multiLevelType w:val="hybridMultilevel"/>
    <w:tmpl w:val="5756F426"/>
    <w:styleLink w:val="Estilo4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0">
    <w:nsid w:val="2911301A"/>
    <w:multiLevelType w:val="hybridMultilevel"/>
    <w:tmpl w:val="2DFEDFC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8C0481"/>
    <w:multiLevelType w:val="hybridMultilevel"/>
    <w:tmpl w:val="899A4312"/>
    <w:lvl w:ilvl="0" w:tplc="F6665252">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4">
    <w:nsid w:val="2CAB5C87"/>
    <w:multiLevelType w:val="hybridMultilevel"/>
    <w:tmpl w:val="B922FC38"/>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5">
    <w:nsid w:val="2CB73445"/>
    <w:multiLevelType w:val="multilevel"/>
    <w:tmpl w:val="8DF21532"/>
    <w:styleLink w:val="Estilo16"/>
    <w:lvl w:ilvl="0">
      <w:start w:val="4"/>
      <w:numFmt w:val="decimal"/>
      <w:lvlText w:val="%1."/>
      <w:lvlJc w:val="left"/>
      <w:pPr>
        <w:ind w:left="360" w:hanging="360"/>
      </w:pPr>
    </w:lvl>
    <w:lvl w:ilvl="1">
      <w:start w:val="3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7">
    <w:nsid w:val="2DC9280D"/>
    <w:multiLevelType w:val="hybridMultilevel"/>
    <w:tmpl w:val="47BE8FE2"/>
    <w:lvl w:ilvl="0" w:tplc="8C4817A4">
      <w:start w:val="1"/>
      <w:numFmt w:val="lowerLetter"/>
      <w:lvlText w:val="%1)"/>
      <w:lvlJc w:val="left"/>
      <w:pPr>
        <w:ind w:left="1080" w:hanging="720"/>
      </w:pPr>
      <w:rPr>
        <w:rFonts w:cs="Times New Roman"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3">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4">
    <w:nsid w:val="39053554"/>
    <w:multiLevelType w:val="hybridMultilevel"/>
    <w:tmpl w:val="8CEE175C"/>
    <w:lvl w:ilvl="0" w:tplc="C882BE8C">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5">
    <w:nsid w:val="39E963AE"/>
    <w:multiLevelType w:val="hybridMultilevel"/>
    <w:tmpl w:val="6E3ED56C"/>
    <w:styleLink w:val="Estilo13"/>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47">
    <w:nsid w:val="3A603FA0"/>
    <w:multiLevelType w:val="hybridMultilevel"/>
    <w:tmpl w:val="5756F426"/>
    <w:styleLink w:val="Estilo3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8">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49">
    <w:nsid w:val="3B974584"/>
    <w:multiLevelType w:val="hybridMultilevel"/>
    <w:tmpl w:val="5756F426"/>
    <w:styleLink w:val="Estilo6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5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3F7D53CC"/>
    <w:multiLevelType w:val="multilevel"/>
    <w:tmpl w:val="0106A5EC"/>
    <w:lvl w:ilvl="0">
      <w:start w:val="19"/>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3">
    <w:nsid w:val="449548C9"/>
    <w:multiLevelType w:val="hybridMultilevel"/>
    <w:tmpl w:val="501821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45BC0875"/>
    <w:multiLevelType w:val="hybridMultilevel"/>
    <w:tmpl w:val="B8DC76BA"/>
    <w:styleLink w:val="Estilo27"/>
    <w:lvl w:ilvl="0" w:tplc="2A4C3274">
      <w:start w:val="1"/>
      <w:numFmt w:val="lowerLetter"/>
      <w:lvlText w:val="%1)"/>
      <w:lvlJc w:val="left"/>
      <w:pPr>
        <w:ind w:left="648" w:hanging="360"/>
      </w:pPr>
      <w:rPr>
        <w:b/>
      </w:rPr>
    </w:lvl>
    <w:lvl w:ilvl="1" w:tplc="400A0001">
      <w:start w:val="1"/>
      <w:numFmt w:val="bullet"/>
      <w:lvlText w:val=""/>
      <w:lvlJc w:val="left"/>
      <w:pPr>
        <w:ind w:left="1584" w:hanging="360"/>
      </w:pPr>
      <w:rPr>
        <w:rFonts w:ascii="Symbol" w:hAnsi="Symbol" w:hint="default"/>
      </w:r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55">
    <w:nsid w:val="46A725E5"/>
    <w:multiLevelType w:val="hybridMultilevel"/>
    <w:tmpl w:val="D28A8288"/>
    <w:lvl w:ilvl="0" w:tplc="9FC4BBBC">
      <w:start w:val="35"/>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47B36E6C"/>
    <w:multiLevelType w:val="hybridMultilevel"/>
    <w:tmpl w:val="4B80D1FC"/>
    <w:lvl w:ilvl="0" w:tplc="400A000F">
      <w:start w:val="1"/>
      <w:numFmt w:val="decimal"/>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49697B9B"/>
    <w:multiLevelType w:val="hybridMultilevel"/>
    <w:tmpl w:val="5D366A16"/>
    <w:lvl w:ilvl="0" w:tplc="96244FD6">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8">
    <w:nsid w:val="4A293A17"/>
    <w:multiLevelType w:val="multilevel"/>
    <w:tmpl w:val="92646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60">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61">
    <w:nsid w:val="4D11599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6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5">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6">
    <w:nsid w:val="591A7740"/>
    <w:multiLevelType w:val="hybridMultilevel"/>
    <w:tmpl w:val="DB340D70"/>
    <w:lvl w:ilvl="0" w:tplc="400A0001">
      <w:start w:val="1"/>
      <w:numFmt w:val="bullet"/>
      <w:lvlText w:val=""/>
      <w:lvlJc w:val="left"/>
      <w:pPr>
        <w:ind w:left="1431" w:hanging="360"/>
      </w:pPr>
      <w:rPr>
        <w:rFonts w:ascii="Symbol" w:hAnsi="Symbol" w:hint="default"/>
      </w:rPr>
    </w:lvl>
    <w:lvl w:ilvl="1" w:tplc="400A0003" w:tentative="1">
      <w:start w:val="1"/>
      <w:numFmt w:val="bullet"/>
      <w:lvlText w:val="o"/>
      <w:lvlJc w:val="left"/>
      <w:pPr>
        <w:ind w:left="2151" w:hanging="360"/>
      </w:pPr>
      <w:rPr>
        <w:rFonts w:ascii="Courier New" w:hAnsi="Courier New" w:cs="Courier New" w:hint="default"/>
      </w:rPr>
    </w:lvl>
    <w:lvl w:ilvl="2" w:tplc="400A0005" w:tentative="1">
      <w:start w:val="1"/>
      <w:numFmt w:val="bullet"/>
      <w:lvlText w:val=""/>
      <w:lvlJc w:val="left"/>
      <w:pPr>
        <w:ind w:left="2871" w:hanging="360"/>
      </w:pPr>
      <w:rPr>
        <w:rFonts w:ascii="Wingdings" w:hAnsi="Wingdings" w:hint="default"/>
      </w:rPr>
    </w:lvl>
    <w:lvl w:ilvl="3" w:tplc="400A0001" w:tentative="1">
      <w:start w:val="1"/>
      <w:numFmt w:val="bullet"/>
      <w:lvlText w:val=""/>
      <w:lvlJc w:val="left"/>
      <w:pPr>
        <w:ind w:left="3591" w:hanging="360"/>
      </w:pPr>
      <w:rPr>
        <w:rFonts w:ascii="Symbol" w:hAnsi="Symbol" w:hint="default"/>
      </w:rPr>
    </w:lvl>
    <w:lvl w:ilvl="4" w:tplc="400A0003" w:tentative="1">
      <w:start w:val="1"/>
      <w:numFmt w:val="bullet"/>
      <w:lvlText w:val="o"/>
      <w:lvlJc w:val="left"/>
      <w:pPr>
        <w:ind w:left="4311" w:hanging="360"/>
      </w:pPr>
      <w:rPr>
        <w:rFonts w:ascii="Courier New" w:hAnsi="Courier New" w:cs="Courier New" w:hint="default"/>
      </w:rPr>
    </w:lvl>
    <w:lvl w:ilvl="5" w:tplc="400A0005" w:tentative="1">
      <w:start w:val="1"/>
      <w:numFmt w:val="bullet"/>
      <w:lvlText w:val=""/>
      <w:lvlJc w:val="left"/>
      <w:pPr>
        <w:ind w:left="5031" w:hanging="360"/>
      </w:pPr>
      <w:rPr>
        <w:rFonts w:ascii="Wingdings" w:hAnsi="Wingdings" w:hint="default"/>
      </w:rPr>
    </w:lvl>
    <w:lvl w:ilvl="6" w:tplc="400A0001" w:tentative="1">
      <w:start w:val="1"/>
      <w:numFmt w:val="bullet"/>
      <w:lvlText w:val=""/>
      <w:lvlJc w:val="left"/>
      <w:pPr>
        <w:ind w:left="5751" w:hanging="360"/>
      </w:pPr>
      <w:rPr>
        <w:rFonts w:ascii="Symbol" w:hAnsi="Symbol" w:hint="default"/>
      </w:rPr>
    </w:lvl>
    <w:lvl w:ilvl="7" w:tplc="400A0003" w:tentative="1">
      <w:start w:val="1"/>
      <w:numFmt w:val="bullet"/>
      <w:lvlText w:val="o"/>
      <w:lvlJc w:val="left"/>
      <w:pPr>
        <w:ind w:left="6471" w:hanging="360"/>
      </w:pPr>
      <w:rPr>
        <w:rFonts w:ascii="Courier New" w:hAnsi="Courier New" w:cs="Courier New" w:hint="default"/>
      </w:rPr>
    </w:lvl>
    <w:lvl w:ilvl="8" w:tplc="400A0005" w:tentative="1">
      <w:start w:val="1"/>
      <w:numFmt w:val="bullet"/>
      <w:lvlText w:val=""/>
      <w:lvlJc w:val="left"/>
      <w:pPr>
        <w:ind w:left="7191" w:hanging="360"/>
      </w:pPr>
      <w:rPr>
        <w:rFonts w:ascii="Wingdings" w:hAnsi="Wingdings" w:hint="default"/>
      </w:rPr>
    </w:lvl>
  </w:abstractNum>
  <w:abstractNum w:abstractNumId="6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59BC515C"/>
    <w:multiLevelType w:val="multilevel"/>
    <w:tmpl w:val="E2963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70">
    <w:nsid w:val="5D414896"/>
    <w:multiLevelType w:val="hybridMultilevel"/>
    <w:tmpl w:val="7D0CD03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5DD324F5"/>
    <w:multiLevelType w:val="hybridMultilevel"/>
    <w:tmpl w:val="10529A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5F004694"/>
    <w:multiLevelType w:val="multilevel"/>
    <w:tmpl w:val="1024B4C0"/>
    <w:styleLink w:val="Estilo22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nsid w:val="6028340E"/>
    <w:multiLevelType w:val="multilevel"/>
    <w:tmpl w:val="8D2C51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nsid w:val="6182127E"/>
    <w:multiLevelType w:val="hybridMultilevel"/>
    <w:tmpl w:val="58B8188C"/>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75">
    <w:nsid w:val="66D71C65"/>
    <w:multiLevelType w:val="multilevel"/>
    <w:tmpl w:val="0B7A91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nsid w:val="69290A1B"/>
    <w:multiLevelType w:val="multilevel"/>
    <w:tmpl w:val="99C0EC36"/>
    <w:lvl w:ilvl="0">
      <w:start w:val="22"/>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7">
    <w:nsid w:val="6A27240B"/>
    <w:multiLevelType w:val="hybridMultilevel"/>
    <w:tmpl w:val="0204B03A"/>
    <w:styleLink w:val="Estilo26"/>
    <w:lvl w:ilvl="0" w:tplc="400A0017">
      <w:start w:val="1"/>
      <w:numFmt w:val="lowerLetter"/>
      <w:lvlText w:val="%1)"/>
      <w:lvlJc w:val="left"/>
      <w:pPr>
        <w:ind w:left="648" w:hanging="360"/>
      </w:pPr>
      <w:rPr>
        <w:b/>
      </w:rPr>
    </w:lvl>
    <w:lvl w:ilvl="1" w:tplc="400A0019">
      <w:start w:val="1"/>
      <w:numFmt w:val="lowerLetter"/>
      <w:lvlText w:val="%2."/>
      <w:lvlJc w:val="left"/>
      <w:pPr>
        <w:ind w:left="1584" w:hanging="360"/>
      </w:pPr>
    </w:lvl>
    <w:lvl w:ilvl="2" w:tplc="400A001B">
      <w:start w:val="1"/>
      <w:numFmt w:val="lowerRoman"/>
      <w:lvlText w:val="%3."/>
      <w:lvlJc w:val="right"/>
      <w:pPr>
        <w:ind w:left="2304" w:hanging="180"/>
      </w:pPr>
    </w:lvl>
    <w:lvl w:ilvl="3" w:tplc="400A000F">
      <w:start w:val="1"/>
      <w:numFmt w:val="decimal"/>
      <w:lvlText w:val="%4."/>
      <w:lvlJc w:val="left"/>
      <w:pPr>
        <w:ind w:left="3024" w:hanging="360"/>
      </w:pPr>
    </w:lvl>
    <w:lvl w:ilvl="4" w:tplc="400A0019">
      <w:start w:val="1"/>
      <w:numFmt w:val="lowerLetter"/>
      <w:lvlText w:val="%5."/>
      <w:lvlJc w:val="left"/>
      <w:pPr>
        <w:ind w:left="3744" w:hanging="360"/>
      </w:pPr>
    </w:lvl>
    <w:lvl w:ilvl="5" w:tplc="400A001B">
      <w:start w:val="1"/>
      <w:numFmt w:val="lowerRoman"/>
      <w:lvlText w:val="%6."/>
      <w:lvlJc w:val="right"/>
      <w:pPr>
        <w:ind w:left="4464" w:hanging="180"/>
      </w:pPr>
    </w:lvl>
    <w:lvl w:ilvl="6" w:tplc="400A000F">
      <w:start w:val="1"/>
      <w:numFmt w:val="decimal"/>
      <w:lvlText w:val="%7."/>
      <w:lvlJc w:val="left"/>
      <w:pPr>
        <w:ind w:left="5184" w:hanging="360"/>
      </w:pPr>
    </w:lvl>
    <w:lvl w:ilvl="7" w:tplc="400A0019">
      <w:start w:val="1"/>
      <w:numFmt w:val="lowerLetter"/>
      <w:lvlText w:val="%8."/>
      <w:lvlJc w:val="left"/>
      <w:pPr>
        <w:ind w:left="5904" w:hanging="360"/>
      </w:pPr>
    </w:lvl>
    <w:lvl w:ilvl="8" w:tplc="400A001B">
      <w:start w:val="1"/>
      <w:numFmt w:val="lowerRoman"/>
      <w:lvlText w:val="%9."/>
      <w:lvlJc w:val="right"/>
      <w:pPr>
        <w:ind w:left="6624" w:hanging="180"/>
      </w:pPr>
    </w:lvl>
  </w:abstractNum>
  <w:abstractNum w:abstractNumId="78">
    <w:nsid w:val="6A8C40B7"/>
    <w:multiLevelType w:val="hybridMultilevel"/>
    <w:tmpl w:val="D9AC5DB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6BE62C9D"/>
    <w:multiLevelType w:val="hybridMultilevel"/>
    <w:tmpl w:val="97F87D7A"/>
    <w:lvl w:ilvl="0" w:tplc="3DFEC18A">
      <w:start w:val="1"/>
      <w:numFmt w:val="lowerLetter"/>
      <w:pStyle w:val="Listaconnmeros1"/>
      <w:lvlText w:val="%1)"/>
      <w:lvlJc w:val="left"/>
      <w:pPr>
        <w:tabs>
          <w:tab w:val="num" w:pos="1776"/>
        </w:tabs>
        <w:ind w:left="1776" w:hanging="360"/>
      </w:pPr>
      <w:rPr>
        <w:b w:val="0"/>
      </w:rPr>
    </w:lvl>
    <w:lvl w:ilvl="1" w:tplc="400A0019">
      <w:start w:val="1"/>
      <w:numFmt w:val="lowerLetter"/>
      <w:lvlText w:val="%2."/>
      <w:lvlJc w:val="left"/>
      <w:pPr>
        <w:tabs>
          <w:tab w:val="num" w:pos="2136"/>
        </w:tabs>
        <w:ind w:left="2136" w:hanging="360"/>
      </w:pPr>
    </w:lvl>
    <w:lvl w:ilvl="2" w:tplc="400A001B">
      <w:start w:val="1"/>
      <w:numFmt w:val="lowerRoman"/>
      <w:lvlText w:val="%3."/>
      <w:lvlJc w:val="right"/>
      <w:pPr>
        <w:tabs>
          <w:tab w:val="num" w:pos="2856"/>
        </w:tabs>
        <w:ind w:left="2856" w:hanging="180"/>
      </w:pPr>
    </w:lvl>
    <w:lvl w:ilvl="3" w:tplc="400A000F">
      <w:start w:val="1"/>
      <w:numFmt w:val="decimal"/>
      <w:lvlText w:val="%4."/>
      <w:lvlJc w:val="left"/>
      <w:pPr>
        <w:tabs>
          <w:tab w:val="num" w:pos="3576"/>
        </w:tabs>
        <w:ind w:left="3576" w:hanging="360"/>
      </w:pPr>
    </w:lvl>
    <w:lvl w:ilvl="4" w:tplc="400A0019">
      <w:start w:val="1"/>
      <w:numFmt w:val="lowerLetter"/>
      <w:lvlText w:val="%5."/>
      <w:lvlJc w:val="left"/>
      <w:pPr>
        <w:tabs>
          <w:tab w:val="num" w:pos="4296"/>
        </w:tabs>
        <w:ind w:left="4296" w:hanging="360"/>
      </w:pPr>
    </w:lvl>
    <w:lvl w:ilvl="5" w:tplc="400A001B">
      <w:start w:val="1"/>
      <w:numFmt w:val="lowerRoman"/>
      <w:lvlText w:val="%6."/>
      <w:lvlJc w:val="right"/>
      <w:pPr>
        <w:tabs>
          <w:tab w:val="num" w:pos="5016"/>
        </w:tabs>
        <w:ind w:left="5016" w:hanging="180"/>
      </w:pPr>
    </w:lvl>
    <w:lvl w:ilvl="6" w:tplc="400A000F">
      <w:start w:val="1"/>
      <w:numFmt w:val="decimal"/>
      <w:lvlText w:val="%7."/>
      <w:lvlJc w:val="left"/>
      <w:pPr>
        <w:tabs>
          <w:tab w:val="num" w:pos="5736"/>
        </w:tabs>
        <w:ind w:left="5736" w:hanging="360"/>
      </w:pPr>
    </w:lvl>
    <w:lvl w:ilvl="7" w:tplc="400A0019">
      <w:start w:val="1"/>
      <w:numFmt w:val="lowerLetter"/>
      <w:lvlText w:val="%8."/>
      <w:lvlJc w:val="left"/>
      <w:pPr>
        <w:tabs>
          <w:tab w:val="num" w:pos="6456"/>
        </w:tabs>
        <w:ind w:left="6456" w:hanging="360"/>
      </w:pPr>
    </w:lvl>
    <w:lvl w:ilvl="8" w:tplc="400A001B">
      <w:start w:val="1"/>
      <w:numFmt w:val="lowerRoman"/>
      <w:lvlText w:val="%9."/>
      <w:lvlJc w:val="right"/>
      <w:pPr>
        <w:tabs>
          <w:tab w:val="num" w:pos="7176"/>
        </w:tabs>
        <w:ind w:left="7176" w:hanging="180"/>
      </w:pPr>
    </w:lvl>
  </w:abstractNum>
  <w:abstractNum w:abstractNumId="80">
    <w:nsid w:val="6C5710AC"/>
    <w:multiLevelType w:val="hybridMultilevel"/>
    <w:tmpl w:val="E670F206"/>
    <w:lvl w:ilvl="0" w:tplc="400A0017">
      <w:start w:val="1"/>
      <w:numFmt w:val="lowerLetter"/>
      <w:pStyle w:val="Listaconvietas1"/>
      <w:lvlText w:val="%1)"/>
      <w:lvlJc w:val="left"/>
      <w:pPr>
        <w:tabs>
          <w:tab w:val="num" w:pos="1410"/>
        </w:tabs>
        <w:ind w:left="1410" w:hanging="705"/>
      </w:p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8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83">
    <w:nsid w:val="71D25D21"/>
    <w:multiLevelType w:val="hybridMultilevel"/>
    <w:tmpl w:val="3A58AF0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nsid w:val="73F70B2F"/>
    <w:multiLevelType w:val="multilevel"/>
    <w:tmpl w:val="FF5E6BB8"/>
    <w:lvl w:ilvl="0">
      <w:start w:val="1"/>
      <w:numFmt w:val="upperRoman"/>
      <w:lvlText w:val="%1."/>
      <w:lvlJc w:val="left"/>
      <w:pPr>
        <w:ind w:left="72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87">
    <w:nsid w:val="74F9367B"/>
    <w:multiLevelType w:val="multilevel"/>
    <w:tmpl w:val="B76AE1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8">
    <w:nsid w:val="7546409C"/>
    <w:multiLevelType w:val="hybridMultilevel"/>
    <w:tmpl w:val="D758E59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1">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2">
    <w:nsid w:val="77961667"/>
    <w:multiLevelType w:val="hybridMultilevel"/>
    <w:tmpl w:val="B2CE311C"/>
    <w:lvl w:ilvl="0" w:tplc="6160F7EE">
      <w:start w:val="1"/>
      <w:numFmt w:val="decimal"/>
      <w:lvlText w:val="3.%1"/>
      <w:lvlJc w:val="left"/>
      <w:pPr>
        <w:ind w:left="720" w:hanging="360"/>
      </w:pPr>
      <w:rPr>
        <w:rFonts w:hint="default"/>
        <w:b/>
      </w:rPr>
    </w:lvl>
    <w:lvl w:ilvl="1" w:tplc="5E3691DE">
      <w:numFmt w:val="bullet"/>
      <w:lvlText w:val="•"/>
      <w:lvlJc w:val="left"/>
      <w:pPr>
        <w:ind w:left="1440" w:hanging="360"/>
      </w:pPr>
      <w:rPr>
        <w:rFonts w:ascii="Lucida Bright" w:eastAsia="Times New Roman" w:hAnsi="Lucida Bright" w:cs="Times New Roman" w:hint="default"/>
      </w:rPr>
    </w:lvl>
    <w:lvl w:ilvl="2" w:tplc="170CA8A0">
      <w:numFmt w:val="bullet"/>
      <w:lvlText w:val="-"/>
      <w:lvlJc w:val="left"/>
      <w:pPr>
        <w:ind w:left="2340" w:hanging="360"/>
      </w:pPr>
      <w:rPr>
        <w:rFonts w:ascii="Lucida Bright" w:eastAsia="Times New Roman" w:hAnsi="Lucida Bright" w:cs="Times New Roman"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3">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nsid w:val="77BD59CB"/>
    <w:multiLevelType w:val="multilevel"/>
    <w:tmpl w:val="8C309044"/>
    <w:lvl w:ilvl="0">
      <w:start w:val="30"/>
      <w:numFmt w:val="decimal"/>
      <w:lvlText w:val="%1"/>
      <w:lvlJc w:val="left"/>
      <w:pPr>
        <w:ind w:left="540" w:hanging="540"/>
      </w:pPr>
      <w:rPr>
        <w:rFonts w:hint="default"/>
      </w:rPr>
    </w:lvl>
    <w:lvl w:ilvl="1">
      <w:start w:val="2"/>
      <w:numFmt w:val="decimal"/>
      <w:lvlText w:val="%1.%2"/>
      <w:lvlJc w:val="left"/>
      <w:pPr>
        <w:ind w:left="1178" w:hanging="540"/>
      </w:pPr>
      <w:rPr>
        <w:rFonts w:hint="default"/>
      </w:rPr>
    </w:lvl>
    <w:lvl w:ilvl="2">
      <w:start w:val="3"/>
      <w:numFmt w:val="decimal"/>
      <w:lvlText w:val="%1.%2.%3"/>
      <w:lvlJc w:val="left"/>
      <w:pPr>
        <w:ind w:left="4690" w:hanging="720"/>
      </w:pPr>
      <w:rPr>
        <w:rFonts w:hint="default"/>
        <w:b/>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95">
    <w:nsid w:val="78C56F7C"/>
    <w:multiLevelType w:val="hybridMultilevel"/>
    <w:tmpl w:val="52CA5FB4"/>
    <w:lvl w:ilvl="0" w:tplc="EF9CBA24">
      <w:start w:val="1"/>
      <w:numFmt w:val="lowerLetter"/>
      <w:lvlText w:val="%1)"/>
      <w:lvlJc w:val="left"/>
      <w:pPr>
        <w:ind w:left="1494" w:hanging="360"/>
      </w:pPr>
      <w:rPr>
        <w:rFonts w:hint="default"/>
        <w:b/>
      </w:rPr>
    </w:lvl>
    <w:lvl w:ilvl="1" w:tplc="400A0019" w:tentative="1">
      <w:start w:val="1"/>
      <w:numFmt w:val="lowerLetter"/>
      <w:lvlText w:val="%2."/>
      <w:lvlJc w:val="left"/>
      <w:pPr>
        <w:ind w:left="2214" w:hanging="360"/>
      </w:pPr>
    </w:lvl>
    <w:lvl w:ilvl="2" w:tplc="400A001B" w:tentative="1">
      <w:start w:val="1"/>
      <w:numFmt w:val="lowerRoman"/>
      <w:lvlText w:val="%3."/>
      <w:lvlJc w:val="right"/>
      <w:pPr>
        <w:ind w:left="2934" w:hanging="180"/>
      </w:pPr>
    </w:lvl>
    <w:lvl w:ilvl="3" w:tplc="400A000F" w:tentative="1">
      <w:start w:val="1"/>
      <w:numFmt w:val="decimal"/>
      <w:lvlText w:val="%4."/>
      <w:lvlJc w:val="left"/>
      <w:pPr>
        <w:ind w:left="3654" w:hanging="360"/>
      </w:pPr>
    </w:lvl>
    <w:lvl w:ilvl="4" w:tplc="400A0019" w:tentative="1">
      <w:start w:val="1"/>
      <w:numFmt w:val="lowerLetter"/>
      <w:lvlText w:val="%5."/>
      <w:lvlJc w:val="left"/>
      <w:pPr>
        <w:ind w:left="4374" w:hanging="360"/>
      </w:pPr>
    </w:lvl>
    <w:lvl w:ilvl="5" w:tplc="400A001B" w:tentative="1">
      <w:start w:val="1"/>
      <w:numFmt w:val="lowerRoman"/>
      <w:lvlText w:val="%6."/>
      <w:lvlJc w:val="right"/>
      <w:pPr>
        <w:ind w:left="5094" w:hanging="180"/>
      </w:pPr>
    </w:lvl>
    <w:lvl w:ilvl="6" w:tplc="400A000F" w:tentative="1">
      <w:start w:val="1"/>
      <w:numFmt w:val="decimal"/>
      <w:lvlText w:val="%7."/>
      <w:lvlJc w:val="left"/>
      <w:pPr>
        <w:ind w:left="5814" w:hanging="360"/>
      </w:pPr>
    </w:lvl>
    <w:lvl w:ilvl="7" w:tplc="400A0019" w:tentative="1">
      <w:start w:val="1"/>
      <w:numFmt w:val="lowerLetter"/>
      <w:lvlText w:val="%8."/>
      <w:lvlJc w:val="left"/>
      <w:pPr>
        <w:ind w:left="6534" w:hanging="360"/>
      </w:pPr>
    </w:lvl>
    <w:lvl w:ilvl="8" w:tplc="400A001B" w:tentative="1">
      <w:start w:val="1"/>
      <w:numFmt w:val="lowerRoman"/>
      <w:lvlText w:val="%9."/>
      <w:lvlJc w:val="right"/>
      <w:pPr>
        <w:ind w:left="7254" w:hanging="180"/>
      </w:pPr>
    </w:lvl>
  </w:abstractNum>
  <w:abstractNum w:abstractNumId="96">
    <w:nsid w:val="79B4319F"/>
    <w:multiLevelType w:val="multilevel"/>
    <w:tmpl w:val="ABE880C4"/>
    <w:lvl w:ilvl="0">
      <w:start w:val="15"/>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7">
    <w:nsid w:val="7B135AFB"/>
    <w:multiLevelType w:val="multilevel"/>
    <w:tmpl w:val="7CBA7DAA"/>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8">
    <w:nsid w:val="7C4A7CFC"/>
    <w:multiLevelType w:val="multilevel"/>
    <w:tmpl w:val="F0FA37C6"/>
    <w:styleLink w:val="Estilo12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9">
    <w:nsid w:val="7D417237"/>
    <w:multiLevelType w:val="hybridMultilevel"/>
    <w:tmpl w:val="840404FA"/>
    <w:lvl w:ilvl="0" w:tplc="400A0001">
      <w:start w:val="1"/>
      <w:numFmt w:val="lowerLetter"/>
      <w:pStyle w:val="Epgrafe1"/>
      <w:lvlText w:val="%1)"/>
      <w:lvlJc w:val="left"/>
      <w:pPr>
        <w:ind w:left="720" w:hanging="360"/>
      </w:pPr>
      <w:rPr>
        <w:b w:val="0"/>
      </w:r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10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nsid w:val="7F441CFF"/>
    <w:multiLevelType w:val="multilevel"/>
    <w:tmpl w:val="CE485420"/>
    <w:styleLink w:val="Estilo312"/>
    <w:lvl w:ilvl="0">
      <w:start w:val="1"/>
      <w:numFmt w:val="decimal"/>
      <w:lvlText w:val="%1."/>
      <w:lvlJc w:val="left"/>
      <w:pPr>
        <w:ind w:left="648" w:hanging="360"/>
      </w:pPr>
      <w:rPr>
        <w:rFonts w:eastAsia="Times New Roman"/>
        <w:b/>
      </w:rPr>
    </w:lvl>
    <w:lvl w:ilvl="1">
      <w:start w:val="8"/>
      <w:numFmt w:val="decimal"/>
      <w:isLgl/>
      <w:lvlText w:val="%1.%2."/>
      <w:lvlJc w:val="left"/>
      <w:pPr>
        <w:ind w:left="648" w:hanging="360"/>
      </w:pPr>
      <w:rPr>
        <w:b w:val="0"/>
        <w:color w:val="000000"/>
      </w:rPr>
    </w:lvl>
    <w:lvl w:ilvl="2">
      <w:start w:val="1"/>
      <w:numFmt w:val="decimal"/>
      <w:isLgl/>
      <w:lvlText w:val="%1.%2.%3."/>
      <w:lvlJc w:val="left"/>
      <w:pPr>
        <w:ind w:left="1008" w:hanging="720"/>
      </w:pPr>
      <w:rPr>
        <w:b w:val="0"/>
        <w:color w:val="000000"/>
      </w:rPr>
    </w:lvl>
    <w:lvl w:ilvl="3">
      <w:start w:val="1"/>
      <w:numFmt w:val="decimal"/>
      <w:isLgl/>
      <w:lvlText w:val="%1.%2.%3.%4."/>
      <w:lvlJc w:val="left"/>
      <w:pPr>
        <w:ind w:left="1008" w:hanging="720"/>
      </w:pPr>
      <w:rPr>
        <w:b w:val="0"/>
        <w:color w:val="000000"/>
      </w:rPr>
    </w:lvl>
    <w:lvl w:ilvl="4">
      <w:start w:val="1"/>
      <w:numFmt w:val="decimal"/>
      <w:isLgl/>
      <w:lvlText w:val="%1.%2.%3.%4.%5."/>
      <w:lvlJc w:val="left"/>
      <w:pPr>
        <w:ind w:left="1368" w:hanging="1080"/>
      </w:pPr>
      <w:rPr>
        <w:b w:val="0"/>
        <w:color w:val="000000"/>
      </w:rPr>
    </w:lvl>
    <w:lvl w:ilvl="5">
      <w:start w:val="1"/>
      <w:numFmt w:val="decimal"/>
      <w:isLgl/>
      <w:lvlText w:val="%1.%2.%3.%4.%5.%6."/>
      <w:lvlJc w:val="left"/>
      <w:pPr>
        <w:ind w:left="1368" w:hanging="1080"/>
      </w:pPr>
      <w:rPr>
        <w:b w:val="0"/>
        <w:color w:val="000000"/>
      </w:rPr>
    </w:lvl>
    <w:lvl w:ilvl="6">
      <w:start w:val="1"/>
      <w:numFmt w:val="decimal"/>
      <w:isLgl/>
      <w:lvlText w:val="%1.%2.%3.%4.%5.%6.%7."/>
      <w:lvlJc w:val="left"/>
      <w:pPr>
        <w:ind w:left="1728" w:hanging="1440"/>
      </w:pPr>
      <w:rPr>
        <w:b w:val="0"/>
        <w:color w:val="000000"/>
      </w:rPr>
    </w:lvl>
    <w:lvl w:ilvl="7">
      <w:start w:val="1"/>
      <w:numFmt w:val="decimal"/>
      <w:isLgl/>
      <w:lvlText w:val="%1.%2.%3.%4.%5.%6.%7.%8."/>
      <w:lvlJc w:val="left"/>
      <w:pPr>
        <w:ind w:left="1728" w:hanging="1440"/>
      </w:pPr>
      <w:rPr>
        <w:b w:val="0"/>
        <w:color w:val="000000"/>
      </w:rPr>
    </w:lvl>
    <w:lvl w:ilvl="8">
      <w:start w:val="1"/>
      <w:numFmt w:val="decimal"/>
      <w:isLgl/>
      <w:lvlText w:val="%1.%2.%3.%4.%5.%6.%7.%8.%9."/>
      <w:lvlJc w:val="left"/>
      <w:pPr>
        <w:ind w:left="2088" w:hanging="1800"/>
      </w:pPr>
      <w:rPr>
        <w:b w:val="0"/>
        <w:color w:val="000000"/>
      </w:rPr>
    </w:lvl>
  </w:abstractNum>
  <w:abstractNum w:abstractNumId="102">
    <w:nsid w:val="7FCA2ED7"/>
    <w:multiLevelType w:val="hybridMultilevel"/>
    <w:tmpl w:val="D374C71E"/>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56E4D09C">
      <w:start w:val="1"/>
      <w:numFmt w:val="decimal"/>
      <w:lvlText w:val="%7."/>
      <w:lvlJc w:val="left"/>
      <w:pPr>
        <w:ind w:left="5040" w:hanging="360"/>
      </w:pPr>
      <w:rPr>
        <w:b/>
      </w:r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6"/>
  </w:num>
  <w:num w:numId="3">
    <w:abstractNumId w:val="72"/>
  </w:num>
  <w:num w:numId="4">
    <w:abstractNumId w:val="12"/>
  </w:num>
  <w:num w:numId="5">
    <w:abstractNumId w:val="41"/>
  </w:num>
  <w:num w:numId="6">
    <w:abstractNumId w:val="42"/>
  </w:num>
  <w:num w:numId="7">
    <w:abstractNumId w:val="0"/>
  </w:num>
  <w:num w:numId="8">
    <w:abstractNumId w:val="81"/>
  </w:num>
  <w:num w:numId="9">
    <w:abstractNumId w:val="31"/>
  </w:num>
  <w:num w:numId="10">
    <w:abstractNumId w:val="10"/>
  </w:num>
  <w:num w:numId="11">
    <w:abstractNumId w:val="13"/>
  </w:num>
  <w:num w:numId="12">
    <w:abstractNumId w:val="63"/>
  </w:num>
  <w:num w:numId="13">
    <w:abstractNumId w:val="62"/>
  </w:num>
  <w:num w:numId="14">
    <w:abstractNumId w:val="64"/>
  </w:num>
  <w:num w:numId="15">
    <w:abstractNumId w:val="4"/>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65"/>
  </w:num>
  <w:num w:numId="19">
    <w:abstractNumId w:val="39"/>
  </w:num>
  <w:num w:numId="20">
    <w:abstractNumId w:val="45"/>
  </w:num>
  <w:num w:numId="21">
    <w:abstractNumId w:val="7"/>
  </w:num>
  <w:num w:numId="22">
    <w:abstractNumId w:val="69"/>
  </w:num>
  <w:num w:numId="23">
    <w:abstractNumId w:val="102"/>
  </w:num>
  <w:num w:numId="24">
    <w:abstractNumId w:val="82"/>
  </w:num>
  <w:num w:numId="25">
    <w:abstractNumId w:val="15"/>
  </w:num>
  <w:num w:numId="26">
    <w:abstractNumId w:val="28"/>
  </w:num>
  <w:num w:numId="27">
    <w:abstractNumId w:val="52"/>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4"/>
  </w:num>
  <w:num w:numId="30">
    <w:abstractNumId w:val="21"/>
  </w:num>
  <w:num w:numId="31">
    <w:abstractNumId w:val="40"/>
  </w:num>
  <w:num w:numId="32">
    <w:abstractNumId w:val="38"/>
  </w:num>
  <w:num w:numId="33">
    <w:abstractNumId w:val="50"/>
  </w:num>
  <w:num w:numId="34">
    <w:abstractNumId w:val="43"/>
  </w:num>
  <w:num w:numId="35">
    <w:abstractNumId w:val="1"/>
  </w:num>
  <w:num w:numId="36">
    <w:abstractNumId w:val="88"/>
  </w:num>
  <w:num w:numId="37">
    <w:abstractNumId w:val="83"/>
  </w:num>
  <w:num w:numId="38">
    <w:abstractNumId w:val="66"/>
  </w:num>
  <w:num w:numId="39">
    <w:abstractNumId w:val="34"/>
  </w:num>
  <w:num w:numId="40">
    <w:abstractNumId w:val="32"/>
  </w:num>
  <w:num w:numId="41">
    <w:abstractNumId w:val="44"/>
  </w:num>
  <w:num w:numId="42">
    <w:abstractNumId w:val="57"/>
  </w:num>
  <w:num w:numId="43">
    <w:abstractNumId w:val="30"/>
  </w:num>
  <w:num w:numId="44">
    <w:abstractNumId w:val="6"/>
  </w:num>
  <w:num w:numId="45">
    <w:abstractNumId w:val="78"/>
  </w:num>
  <w:num w:numId="46">
    <w:abstractNumId w:val="19"/>
  </w:num>
  <w:num w:numId="47">
    <w:abstractNumId w:val="70"/>
  </w:num>
  <w:num w:numId="48">
    <w:abstractNumId w:val="8"/>
  </w:num>
  <w:num w:numId="49">
    <w:abstractNumId w:val="53"/>
  </w:num>
  <w:num w:numId="50">
    <w:abstractNumId w:val="71"/>
  </w:num>
  <w:num w:numId="51">
    <w:abstractNumId w:val="92"/>
  </w:num>
  <w:num w:numId="52">
    <w:abstractNumId w:val="86"/>
  </w:num>
  <w:num w:numId="53">
    <w:abstractNumId w:val="56"/>
  </w:num>
  <w:num w:numId="54">
    <w:abstractNumId w:val="20"/>
  </w:num>
  <w:num w:numId="55">
    <w:abstractNumId w:val="55"/>
  </w:num>
  <w:num w:numId="56">
    <w:abstractNumId w:val="37"/>
  </w:num>
  <w:num w:numId="5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8"/>
  </w:num>
  <w:num w:numId="60">
    <w:abstractNumId w:val="11"/>
  </w:num>
  <w:num w:numId="61">
    <w:abstractNumId w:val="75"/>
  </w:num>
  <w:num w:numId="62">
    <w:abstractNumId w:val="68"/>
  </w:num>
  <w:num w:numId="63">
    <w:abstractNumId w:val="98"/>
  </w:num>
  <w:num w:numId="64">
    <w:abstractNumId w:val="90"/>
  </w:num>
  <w:num w:numId="65">
    <w:abstractNumId w:val="36"/>
  </w:num>
  <w:num w:numId="66">
    <w:abstractNumId w:val="24"/>
  </w:num>
  <w:num w:numId="67">
    <w:abstractNumId w:val="60"/>
  </w:num>
  <w:num w:numId="68">
    <w:abstractNumId w:val="9"/>
  </w:num>
  <w:num w:numId="69">
    <w:abstractNumId w:val="17"/>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
  </w:num>
  <w:num w:numId="74">
    <w:abstractNumId w:val="3"/>
  </w:num>
  <w:num w:numId="75">
    <w:abstractNumId w:val="14"/>
  </w:num>
  <w:num w:numId="76">
    <w:abstractNumId w:val="18"/>
  </w:num>
  <w:num w:numId="77">
    <w:abstractNumId w:val="22"/>
  </w:num>
  <w:num w:numId="78">
    <w:abstractNumId w:val="23"/>
  </w:num>
  <w:num w:numId="79">
    <w:abstractNumId w:val="25"/>
  </w:num>
  <w:num w:numId="80">
    <w:abstractNumId w:val="27"/>
  </w:num>
  <w:num w:numId="81">
    <w:abstractNumId w:val="35"/>
  </w:num>
  <w:num w:numId="82">
    <w:abstractNumId w:val="47"/>
  </w:num>
  <w:num w:numId="83">
    <w:abstractNumId w:val="48"/>
  </w:num>
  <w:num w:numId="84">
    <w:abstractNumId w:val="49"/>
  </w:num>
  <w:num w:numId="85">
    <w:abstractNumId w:val="54"/>
  </w:num>
  <w:num w:numId="86">
    <w:abstractNumId w:val="77"/>
  </w:num>
  <w:num w:numId="87">
    <w:abstractNumId w:val="85"/>
  </w:num>
  <w:num w:numId="88">
    <w:abstractNumId w:val="89"/>
  </w:num>
  <w:num w:numId="89">
    <w:abstractNumId w:val="91"/>
  </w:num>
  <w:num w:numId="90">
    <w:abstractNumId w:val="93"/>
  </w:num>
  <w:num w:numId="91">
    <w:abstractNumId w:val="100"/>
  </w:num>
  <w:num w:numId="92">
    <w:abstractNumId w:val="101"/>
  </w:num>
  <w:num w:numId="93">
    <w:abstractNumId w:val="46"/>
  </w:num>
  <w:num w:numId="94">
    <w:abstractNumId w:val="59"/>
  </w:num>
  <w:num w:numId="95">
    <w:abstractNumId w:val="29"/>
  </w:num>
  <w:num w:numId="96">
    <w:abstractNumId w:val="96"/>
  </w:num>
  <w:num w:numId="97">
    <w:abstractNumId w:val="51"/>
  </w:num>
  <w:num w:numId="98">
    <w:abstractNumId w:val="76"/>
  </w:num>
  <w:num w:numId="99">
    <w:abstractNumId w:val="94"/>
  </w:num>
  <w:num w:numId="100">
    <w:abstractNumId w:val="97"/>
  </w:num>
  <w:num w:numId="101">
    <w:abstractNumId w:val="95"/>
  </w:num>
  <w:num w:numId="102">
    <w:abstractNumId w:val="67"/>
  </w:num>
  <w:num w:numId="103">
    <w:abstractNumId w:val="74"/>
  </w:num>
  <w:num w:numId="104">
    <w:abstractNumId w:val="6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F0F"/>
    <w:rsid w:val="00032B39"/>
    <w:rsid w:val="00057263"/>
    <w:rsid w:val="00057566"/>
    <w:rsid w:val="00067CD9"/>
    <w:rsid w:val="00080A0F"/>
    <w:rsid w:val="000A17AD"/>
    <w:rsid w:val="000A74B3"/>
    <w:rsid w:val="000B3F56"/>
    <w:rsid w:val="00102438"/>
    <w:rsid w:val="00105620"/>
    <w:rsid w:val="00113AF8"/>
    <w:rsid w:val="00114B15"/>
    <w:rsid w:val="001368D8"/>
    <w:rsid w:val="00180CAA"/>
    <w:rsid w:val="001B0A46"/>
    <w:rsid w:val="001B2CBE"/>
    <w:rsid w:val="001C0B04"/>
    <w:rsid w:val="001C3048"/>
    <w:rsid w:val="001D36AB"/>
    <w:rsid w:val="001E39C2"/>
    <w:rsid w:val="00217A23"/>
    <w:rsid w:val="00271831"/>
    <w:rsid w:val="002B6F0F"/>
    <w:rsid w:val="002C0377"/>
    <w:rsid w:val="002D0A8E"/>
    <w:rsid w:val="002E0002"/>
    <w:rsid w:val="002E0D12"/>
    <w:rsid w:val="002F643B"/>
    <w:rsid w:val="003072BF"/>
    <w:rsid w:val="00311D4A"/>
    <w:rsid w:val="003176FC"/>
    <w:rsid w:val="00322359"/>
    <w:rsid w:val="00322A18"/>
    <w:rsid w:val="00360265"/>
    <w:rsid w:val="00383D79"/>
    <w:rsid w:val="003969AA"/>
    <w:rsid w:val="003A1F45"/>
    <w:rsid w:val="003C638E"/>
    <w:rsid w:val="003D444E"/>
    <w:rsid w:val="003E3D8E"/>
    <w:rsid w:val="0040383E"/>
    <w:rsid w:val="004348F5"/>
    <w:rsid w:val="00435104"/>
    <w:rsid w:val="0046038A"/>
    <w:rsid w:val="0047708E"/>
    <w:rsid w:val="004A481E"/>
    <w:rsid w:val="005111B9"/>
    <w:rsid w:val="00517719"/>
    <w:rsid w:val="005243BB"/>
    <w:rsid w:val="00532D5A"/>
    <w:rsid w:val="00596BCB"/>
    <w:rsid w:val="005C539B"/>
    <w:rsid w:val="005D6A40"/>
    <w:rsid w:val="005D79A6"/>
    <w:rsid w:val="0060148C"/>
    <w:rsid w:val="00632B75"/>
    <w:rsid w:val="00653E46"/>
    <w:rsid w:val="00656B66"/>
    <w:rsid w:val="00676FD1"/>
    <w:rsid w:val="00682199"/>
    <w:rsid w:val="00694844"/>
    <w:rsid w:val="006C398D"/>
    <w:rsid w:val="006E4EFD"/>
    <w:rsid w:val="0071077D"/>
    <w:rsid w:val="00720128"/>
    <w:rsid w:val="00733B37"/>
    <w:rsid w:val="00775141"/>
    <w:rsid w:val="007A25EB"/>
    <w:rsid w:val="007F2B5C"/>
    <w:rsid w:val="00825089"/>
    <w:rsid w:val="0085003D"/>
    <w:rsid w:val="00850275"/>
    <w:rsid w:val="0085307D"/>
    <w:rsid w:val="00853EE9"/>
    <w:rsid w:val="00881F86"/>
    <w:rsid w:val="00883DE5"/>
    <w:rsid w:val="00892CCB"/>
    <w:rsid w:val="008B429B"/>
    <w:rsid w:val="008C618D"/>
    <w:rsid w:val="008E0A84"/>
    <w:rsid w:val="00906967"/>
    <w:rsid w:val="00914988"/>
    <w:rsid w:val="00916910"/>
    <w:rsid w:val="009376F2"/>
    <w:rsid w:val="0095658D"/>
    <w:rsid w:val="00971911"/>
    <w:rsid w:val="00983395"/>
    <w:rsid w:val="009C107B"/>
    <w:rsid w:val="00A03396"/>
    <w:rsid w:val="00A4022C"/>
    <w:rsid w:val="00A76282"/>
    <w:rsid w:val="00AA660C"/>
    <w:rsid w:val="00AB0A49"/>
    <w:rsid w:val="00AB1ED3"/>
    <w:rsid w:val="00AD2868"/>
    <w:rsid w:val="00AD5163"/>
    <w:rsid w:val="00AE3E59"/>
    <w:rsid w:val="00B009D7"/>
    <w:rsid w:val="00B02109"/>
    <w:rsid w:val="00B20FDD"/>
    <w:rsid w:val="00B27B13"/>
    <w:rsid w:val="00B30BE2"/>
    <w:rsid w:val="00B30EF0"/>
    <w:rsid w:val="00B53A46"/>
    <w:rsid w:val="00BB1248"/>
    <w:rsid w:val="00C06328"/>
    <w:rsid w:val="00C36B92"/>
    <w:rsid w:val="00C93B2D"/>
    <w:rsid w:val="00CB4907"/>
    <w:rsid w:val="00D408DE"/>
    <w:rsid w:val="00D6055E"/>
    <w:rsid w:val="00D75092"/>
    <w:rsid w:val="00D7698A"/>
    <w:rsid w:val="00D96BF3"/>
    <w:rsid w:val="00E04928"/>
    <w:rsid w:val="00E171F6"/>
    <w:rsid w:val="00E20E5E"/>
    <w:rsid w:val="00E34132"/>
    <w:rsid w:val="00E61345"/>
    <w:rsid w:val="00E972EC"/>
    <w:rsid w:val="00EA6C17"/>
    <w:rsid w:val="00EA709A"/>
    <w:rsid w:val="00EB7461"/>
    <w:rsid w:val="00ED7044"/>
    <w:rsid w:val="00F168C9"/>
    <w:rsid w:val="00F518D0"/>
    <w:rsid w:val="00FB2E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1C075F83-F039-4C2A-BE67-BA052148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F0F"/>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2B6F0F"/>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2B6F0F"/>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2B6F0F"/>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2B6F0F"/>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2B6F0F"/>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B6F0F"/>
    <w:pPr>
      <w:keepNext/>
      <w:numPr>
        <w:numId w:val="4"/>
      </w:numPr>
      <w:jc w:val="center"/>
      <w:outlineLvl w:val="5"/>
    </w:pPr>
    <w:rPr>
      <w:b/>
      <w:lang w:val="es-BO"/>
    </w:rPr>
  </w:style>
  <w:style w:type="paragraph" w:styleId="Ttulo7">
    <w:name w:val="heading 7"/>
    <w:basedOn w:val="Normal"/>
    <w:next w:val="Normal"/>
    <w:link w:val="Ttulo7Car"/>
    <w:qFormat/>
    <w:rsid w:val="002B6F0F"/>
    <w:pPr>
      <w:spacing w:before="240" w:after="60"/>
      <w:outlineLvl w:val="6"/>
    </w:pPr>
    <w:rPr>
      <w:sz w:val="24"/>
      <w:szCs w:val="24"/>
    </w:rPr>
  </w:style>
  <w:style w:type="paragraph" w:styleId="Ttulo8">
    <w:name w:val="heading 8"/>
    <w:basedOn w:val="Normal"/>
    <w:next w:val="Normal"/>
    <w:link w:val="Ttulo8Car"/>
    <w:qFormat/>
    <w:rsid w:val="002B6F0F"/>
    <w:pPr>
      <w:keepNext/>
      <w:jc w:val="center"/>
      <w:outlineLvl w:val="7"/>
    </w:pPr>
    <w:rPr>
      <w:rFonts w:ascii="Tahoma" w:hAnsi="Tahoma"/>
      <w:b/>
      <w:u w:val="single"/>
      <w:lang w:val="es-MX"/>
    </w:rPr>
  </w:style>
  <w:style w:type="paragraph" w:styleId="Ttulo9">
    <w:name w:val="heading 9"/>
    <w:basedOn w:val="Normal"/>
    <w:next w:val="Normal"/>
    <w:link w:val="Ttulo9Car"/>
    <w:qFormat/>
    <w:rsid w:val="002B6F0F"/>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2B6F0F"/>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uiPriority w:val="9"/>
    <w:rsid w:val="002B6F0F"/>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2B6F0F"/>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2B6F0F"/>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2B6F0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2B6F0F"/>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2B6F0F"/>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2B6F0F"/>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2B6F0F"/>
    <w:rPr>
      <w:rFonts w:ascii="Arial" w:eastAsia="Times New Roman" w:hAnsi="Arial" w:cs="Times New Roman"/>
      <w:lang w:val="es-ES"/>
    </w:rPr>
  </w:style>
  <w:style w:type="paragraph" w:customStyle="1" w:styleId="1301Autolist">
    <w:name w:val="13.01 Autolist"/>
    <w:basedOn w:val="Normal"/>
    <w:next w:val="Normal"/>
    <w:rsid w:val="002B6F0F"/>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2B6F0F"/>
    <w:pPr>
      <w:tabs>
        <w:tab w:val="num" w:pos="1584"/>
      </w:tabs>
      <w:ind w:left="1584" w:hanging="432"/>
    </w:pPr>
  </w:style>
  <w:style w:type="paragraph" w:customStyle="1" w:styleId="aparagraphs">
    <w:name w:val="(a) paragraphs"/>
    <w:next w:val="Normal"/>
    <w:rsid w:val="002B6F0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2B6F0F"/>
    <w:pPr>
      <w:spacing w:after="120"/>
      <w:ind w:left="283"/>
    </w:pPr>
  </w:style>
  <w:style w:type="character" w:customStyle="1" w:styleId="SangradetextonormalCar">
    <w:name w:val="Sangría de texto normal Car"/>
    <w:basedOn w:val="Fuentedeprrafopredeter"/>
    <w:link w:val="Sangradetextonormal"/>
    <w:rsid w:val="002B6F0F"/>
    <w:rPr>
      <w:rFonts w:ascii="Times New Roman" w:eastAsia="Times New Roman" w:hAnsi="Times New Roman" w:cs="Times New Roman"/>
      <w:sz w:val="20"/>
      <w:szCs w:val="20"/>
      <w:lang w:val="es-ES"/>
    </w:rPr>
  </w:style>
  <w:style w:type="paragraph" w:styleId="Puesto">
    <w:name w:val="Title"/>
    <w:basedOn w:val="Normal"/>
    <w:link w:val="PuestoCar"/>
    <w:qFormat/>
    <w:rsid w:val="002B6F0F"/>
    <w:pPr>
      <w:spacing w:before="240" w:after="60"/>
      <w:jc w:val="center"/>
      <w:outlineLvl w:val="0"/>
    </w:pPr>
    <w:rPr>
      <w:b/>
      <w:bCs/>
      <w:kern w:val="28"/>
      <w:szCs w:val="32"/>
      <w:lang w:eastAsia="es-ES"/>
    </w:rPr>
  </w:style>
  <w:style w:type="character" w:customStyle="1" w:styleId="PuestoCar">
    <w:name w:val="Puesto Car"/>
    <w:basedOn w:val="Fuentedeprrafopredeter"/>
    <w:link w:val="Puesto"/>
    <w:rsid w:val="002B6F0F"/>
    <w:rPr>
      <w:rFonts w:ascii="Times New Roman" w:eastAsia="Times New Roman" w:hAnsi="Times New Roman" w:cs="Times New Roman"/>
      <w:b/>
      <w:bCs/>
      <w:kern w:val="28"/>
      <w:sz w:val="20"/>
      <w:szCs w:val="32"/>
      <w:lang w:val="es-ES" w:eastAsia="es-ES"/>
    </w:rPr>
  </w:style>
  <w:style w:type="paragraph" w:styleId="Textoindependiente">
    <w:name w:val="Body Text"/>
    <w:aliases w:val=" Car,Car"/>
    <w:basedOn w:val="Normal"/>
    <w:link w:val="TextoindependienteCar"/>
    <w:uiPriority w:val="99"/>
    <w:rsid w:val="002B6F0F"/>
    <w:pPr>
      <w:spacing w:after="120"/>
    </w:pPr>
    <w:rPr>
      <w:rFonts w:ascii="Tms Rmn" w:hAnsi="Tms Rmn"/>
      <w:lang w:val="en-US"/>
    </w:rPr>
  </w:style>
  <w:style w:type="character" w:customStyle="1" w:styleId="TextoindependienteCar">
    <w:name w:val="Texto independiente Car"/>
    <w:aliases w:val=" Car Car,Car Car"/>
    <w:basedOn w:val="Fuentedeprrafopredeter"/>
    <w:link w:val="Textoindependiente"/>
    <w:uiPriority w:val="99"/>
    <w:rsid w:val="002B6F0F"/>
    <w:rPr>
      <w:rFonts w:ascii="Tms Rmn" w:eastAsia="Times New Roman" w:hAnsi="Tms Rmn" w:cs="Times New Roman"/>
      <w:sz w:val="20"/>
      <w:szCs w:val="20"/>
      <w:lang w:val="en-US"/>
    </w:rPr>
  </w:style>
  <w:style w:type="paragraph" w:styleId="Textoindependiente2">
    <w:name w:val="Body Text 2"/>
    <w:basedOn w:val="Normal"/>
    <w:link w:val="Textoindependiente2Car"/>
    <w:rsid w:val="002B6F0F"/>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2B6F0F"/>
    <w:rPr>
      <w:rFonts w:ascii="Tms Rmn" w:eastAsia="Times New Roman" w:hAnsi="Tms Rmn" w:cs="Times New Roman"/>
      <w:sz w:val="20"/>
      <w:szCs w:val="20"/>
      <w:lang w:val="en-US" w:eastAsia="es-BO"/>
    </w:rPr>
  </w:style>
  <w:style w:type="paragraph" w:styleId="Listaconvietas2">
    <w:name w:val="List Bullet 2"/>
    <w:basedOn w:val="Normal"/>
    <w:autoRedefine/>
    <w:rsid w:val="002B6F0F"/>
    <w:pPr>
      <w:tabs>
        <w:tab w:val="num" w:pos="643"/>
      </w:tabs>
      <w:ind w:left="643" w:hanging="360"/>
    </w:pPr>
    <w:rPr>
      <w:sz w:val="24"/>
      <w:szCs w:val="24"/>
      <w:lang w:eastAsia="es-ES"/>
    </w:rPr>
  </w:style>
  <w:style w:type="paragraph" w:styleId="Listaconvietas4">
    <w:name w:val="List Bullet 4"/>
    <w:basedOn w:val="Normal"/>
    <w:autoRedefine/>
    <w:rsid w:val="002B6F0F"/>
    <w:pPr>
      <w:tabs>
        <w:tab w:val="num" w:pos="1209"/>
      </w:tabs>
      <w:ind w:left="1209" w:hanging="360"/>
    </w:pPr>
    <w:rPr>
      <w:sz w:val="24"/>
      <w:szCs w:val="24"/>
      <w:lang w:eastAsia="es-ES"/>
    </w:rPr>
  </w:style>
  <w:style w:type="paragraph" w:styleId="Textodebloque">
    <w:name w:val="Block Text"/>
    <w:basedOn w:val="Normal"/>
    <w:rsid w:val="002B6F0F"/>
    <w:pPr>
      <w:ind w:left="1276" w:right="931"/>
      <w:jc w:val="center"/>
    </w:pPr>
    <w:rPr>
      <w:sz w:val="22"/>
    </w:rPr>
  </w:style>
  <w:style w:type="paragraph" w:styleId="Encabezado">
    <w:name w:val="header"/>
    <w:aliases w:val="encabezado,Encabezado Linea 1"/>
    <w:basedOn w:val="Normal"/>
    <w:link w:val="EncabezadoCar"/>
    <w:uiPriority w:val="99"/>
    <w:rsid w:val="002B6F0F"/>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2B6F0F"/>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2B6F0F"/>
    <w:pPr>
      <w:tabs>
        <w:tab w:val="center" w:pos="4419"/>
        <w:tab w:val="right" w:pos="8838"/>
      </w:tabs>
    </w:pPr>
  </w:style>
  <w:style w:type="character" w:customStyle="1" w:styleId="PiedepginaCar">
    <w:name w:val="Pie de página Car"/>
    <w:basedOn w:val="Fuentedeprrafopredeter"/>
    <w:link w:val="Piedepgina"/>
    <w:uiPriority w:val="99"/>
    <w:rsid w:val="002B6F0F"/>
    <w:rPr>
      <w:rFonts w:ascii="Times New Roman" w:eastAsia="Times New Roman" w:hAnsi="Times New Roman" w:cs="Times New Roman"/>
      <w:sz w:val="20"/>
      <w:szCs w:val="20"/>
      <w:lang w:val="es-ES"/>
    </w:rPr>
  </w:style>
  <w:style w:type="paragraph" w:styleId="Prrafodelista">
    <w:name w:val="List Paragraph"/>
    <w:aliases w:val="본문1,PARRAFO,Segundo,titulo 5,Lista Numerada 1"/>
    <w:basedOn w:val="Normal"/>
    <w:link w:val="PrrafodelistaCar"/>
    <w:uiPriority w:val="34"/>
    <w:qFormat/>
    <w:rsid w:val="002B6F0F"/>
    <w:pPr>
      <w:ind w:left="720"/>
    </w:pPr>
  </w:style>
  <w:style w:type="character" w:styleId="Refdecomentario">
    <w:name w:val="annotation reference"/>
    <w:rsid w:val="002B6F0F"/>
    <w:rPr>
      <w:sz w:val="16"/>
      <w:szCs w:val="16"/>
    </w:rPr>
  </w:style>
  <w:style w:type="paragraph" w:styleId="Textocomentario">
    <w:name w:val="annotation text"/>
    <w:basedOn w:val="Normal"/>
    <w:link w:val="TextocomentarioCar"/>
    <w:uiPriority w:val="99"/>
    <w:rsid w:val="002B6F0F"/>
  </w:style>
  <w:style w:type="character" w:customStyle="1" w:styleId="TextocomentarioCar">
    <w:name w:val="Texto comentario Car"/>
    <w:basedOn w:val="Fuentedeprrafopredeter"/>
    <w:link w:val="Textocomentario"/>
    <w:uiPriority w:val="99"/>
    <w:rsid w:val="002B6F0F"/>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rsid w:val="002B6F0F"/>
    <w:rPr>
      <w:b/>
      <w:bCs/>
    </w:rPr>
  </w:style>
  <w:style w:type="character" w:customStyle="1" w:styleId="AsuntodelcomentarioCar">
    <w:name w:val="Asunto del comentario Car"/>
    <w:basedOn w:val="TextocomentarioCar"/>
    <w:link w:val="Asuntodelcomentario"/>
    <w:uiPriority w:val="99"/>
    <w:rsid w:val="002B6F0F"/>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rsid w:val="002B6F0F"/>
    <w:rPr>
      <w:rFonts w:ascii="Tahoma" w:hAnsi="Tahoma"/>
      <w:sz w:val="16"/>
      <w:szCs w:val="16"/>
    </w:rPr>
  </w:style>
  <w:style w:type="character" w:customStyle="1" w:styleId="TextodegloboCar">
    <w:name w:val="Texto de globo Car"/>
    <w:basedOn w:val="Fuentedeprrafopredeter"/>
    <w:link w:val="Textodeglobo"/>
    <w:uiPriority w:val="99"/>
    <w:rsid w:val="002B6F0F"/>
    <w:rPr>
      <w:rFonts w:ascii="Tahoma" w:eastAsia="Times New Roman" w:hAnsi="Tahoma" w:cs="Times New Roman"/>
      <w:sz w:val="16"/>
      <w:szCs w:val="16"/>
      <w:lang w:val="es-ES"/>
    </w:rPr>
  </w:style>
  <w:style w:type="paragraph" w:customStyle="1" w:styleId="Normal2">
    <w:name w:val="Normal 2"/>
    <w:basedOn w:val="Normal"/>
    <w:rsid w:val="002B6F0F"/>
    <w:pPr>
      <w:tabs>
        <w:tab w:val="left" w:pos="709"/>
      </w:tabs>
      <w:ind w:left="709" w:hanging="709"/>
      <w:jc w:val="both"/>
    </w:pPr>
    <w:rPr>
      <w:sz w:val="24"/>
      <w:lang w:eastAsia="es-ES"/>
    </w:rPr>
  </w:style>
  <w:style w:type="paragraph" w:customStyle="1" w:styleId="WW-Textosinformato">
    <w:name w:val="WW-Texto sin formato"/>
    <w:basedOn w:val="Normal"/>
    <w:rsid w:val="002B6F0F"/>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2B6F0F"/>
    <w:pPr>
      <w:spacing w:after="120" w:line="480" w:lineRule="auto"/>
      <w:ind w:left="283"/>
    </w:pPr>
  </w:style>
  <w:style w:type="character" w:customStyle="1" w:styleId="Sangra2detindependienteCar">
    <w:name w:val="Sangría 2 de t. independiente Car"/>
    <w:basedOn w:val="Fuentedeprrafopredeter"/>
    <w:link w:val="Sangra2detindependiente"/>
    <w:rsid w:val="002B6F0F"/>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2B6F0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B6F0F"/>
    <w:rPr>
      <w:rFonts w:ascii="Calibri" w:eastAsia="Times New Roman" w:hAnsi="Calibri" w:cs="Times New Roman"/>
      <w:lang w:val="es-ES"/>
    </w:rPr>
  </w:style>
  <w:style w:type="paragraph" w:styleId="NormalWeb">
    <w:name w:val="Normal (Web)"/>
    <w:basedOn w:val="Normal"/>
    <w:uiPriority w:val="99"/>
    <w:rsid w:val="002B6F0F"/>
    <w:pPr>
      <w:spacing w:before="100" w:after="100"/>
    </w:pPr>
    <w:rPr>
      <w:sz w:val="24"/>
      <w:szCs w:val="24"/>
      <w:lang w:val="en-US"/>
    </w:rPr>
  </w:style>
  <w:style w:type="paragraph" w:customStyle="1" w:styleId="Document1">
    <w:name w:val="Document 1"/>
    <w:rsid w:val="002B6F0F"/>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2B6F0F"/>
  </w:style>
  <w:style w:type="paragraph" w:styleId="Sangra3detindependiente">
    <w:name w:val="Body Text Indent 3"/>
    <w:basedOn w:val="Normal"/>
    <w:link w:val="Sangra3detindependienteCar"/>
    <w:rsid w:val="002B6F0F"/>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2B6F0F"/>
    <w:rPr>
      <w:rFonts w:ascii="Times New Roman" w:eastAsia="Times New Roman" w:hAnsi="Times New Roman" w:cs="Times New Roman"/>
      <w:sz w:val="16"/>
      <w:szCs w:val="16"/>
    </w:rPr>
  </w:style>
  <w:style w:type="paragraph" w:styleId="Textoindependiente3">
    <w:name w:val="Body Text 3"/>
    <w:basedOn w:val="Normal"/>
    <w:link w:val="Textoindependiente3Car"/>
    <w:rsid w:val="002B6F0F"/>
    <w:pPr>
      <w:spacing w:after="120"/>
    </w:pPr>
    <w:rPr>
      <w:sz w:val="16"/>
      <w:szCs w:val="16"/>
    </w:rPr>
  </w:style>
  <w:style w:type="character" w:customStyle="1" w:styleId="Textoindependiente3Car">
    <w:name w:val="Texto independiente 3 Car"/>
    <w:basedOn w:val="Fuentedeprrafopredeter"/>
    <w:link w:val="Textoindependiente3"/>
    <w:rsid w:val="002B6F0F"/>
    <w:rPr>
      <w:rFonts w:ascii="Times New Roman" w:eastAsia="Times New Roman" w:hAnsi="Times New Roman" w:cs="Times New Roman"/>
      <w:sz w:val="16"/>
      <w:szCs w:val="16"/>
      <w:lang w:val="es-ES"/>
    </w:rPr>
  </w:style>
  <w:style w:type="paragraph" w:customStyle="1" w:styleId="Head1">
    <w:name w:val="Head1"/>
    <w:basedOn w:val="Normal"/>
    <w:rsid w:val="002B6F0F"/>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B6F0F"/>
    <w:pPr>
      <w:tabs>
        <w:tab w:val="num" w:pos="1584"/>
        <w:tab w:val="num" w:pos="1903"/>
      </w:tabs>
      <w:ind w:left="1903" w:hanging="283"/>
      <w:jc w:val="both"/>
    </w:pPr>
    <w:rPr>
      <w:snapToGrid w:val="0"/>
      <w:lang w:val="es-BO" w:eastAsia="es-ES"/>
    </w:rPr>
  </w:style>
  <w:style w:type="paragraph" w:styleId="Continuarlista2">
    <w:name w:val="List Continue 2"/>
    <w:basedOn w:val="Normal"/>
    <w:rsid w:val="002B6F0F"/>
    <w:pPr>
      <w:spacing w:after="120"/>
      <w:ind w:left="720"/>
    </w:pPr>
  </w:style>
  <w:style w:type="paragraph" w:customStyle="1" w:styleId="xl25">
    <w:name w:val="xl25"/>
    <w:basedOn w:val="Normal"/>
    <w:rsid w:val="002B6F0F"/>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B6F0F"/>
    <w:pPr>
      <w:widowControl w:val="0"/>
      <w:jc w:val="both"/>
    </w:pPr>
    <w:rPr>
      <w:b/>
      <w:sz w:val="24"/>
      <w:lang w:eastAsia="es-ES"/>
    </w:rPr>
  </w:style>
  <w:style w:type="paragraph" w:customStyle="1" w:styleId="BodyText21">
    <w:name w:val="Body Text 21"/>
    <w:basedOn w:val="Normal"/>
    <w:rsid w:val="002B6F0F"/>
    <w:pPr>
      <w:widowControl w:val="0"/>
      <w:jc w:val="both"/>
    </w:pPr>
    <w:rPr>
      <w:sz w:val="24"/>
    </w:rPr>
  </w:style>
  <w:style w:type="paragraph" w:customStyle="1" w:styleId="Sangra3detindependiente1">
    <w:name w:val="Sangría 3 de t. independiente1"/>
    <w:basedOn w:val="Normal"/>
    <w:rsid w:val="002B6F0F"/>
    <w:pPr>
      <w:widowControl w:val="0"/>
      <w:ind w:left="709" w:hanging="709"/>
      <w:jc w:val="both"/>
    </w:pPr>
    <w:rPr>
      <w:sz w:val="24"/>
      <w:lang w:eastAsia="es-ES"/>
    </w:rPr>
  </w:style>
  <w:style w:type="paragraph" w:styleId="TDC1">
    <w:name w:val="toc 1"/>
    <w:basedOn w:val="Normal"/>
    <w:next w:val="Normal"/>
    <w:autoRedefine/>
    <w:rsid w:val="002B6F0F"/>
    <w:pPr>
      <w:spacing w:before="120"/>
      <w:jc w:val="center"/>
    </w:pPr>
    <w:rPr>
      <w:b/>
      <w:lang w:val="es-ES_tradnl" w:eastAsia="es-ES"/>
    </w:rPr>
  </w:style>
  <w:style w:type="paragraph" w:styleId="Lista2">
    <w:name w:val="List 2"/>
    <w:basedOn w:val="Normal"/>
    <w:rsid w:val="002B6F0F"/>
    <w:pPr>
      <w:ind w:left="566" w:hanging="283"/>
    </w:pPr>
    <w:rPr>
      <w:sz w:val="16"/>
      <w:szCs w:val="16"/>
      <w:lang w:eastAsia="es-ES"/>
    </w:rPr>
  </w:style>
  <w:style w:type="paragraph" w:customStyle="1" w:styleId="Sub-ClauseText">
    <w:name w:val="Sub-Clause Text"/>
    <w:basedOn w:val="Normal"/>
    <w:rsid w:val="002B6F0F"/>
    <w:pPr>
      <w:spacing w:before="120" w:after="120"/>
      <w:jc w:val="both"/>
    </w:pPr>
    <w:rPr>
      <w:spacing w:val="-4"/>
      <w:sz w:val="24"/>
      <w:lang w:val="en-US"/>
    </w:rPr>
  </w:style>
  <w:style w:type="paragraph" w:styleId="Textonotapie">
    <w:name w:val="footnote text"/>
    <w:basedOn w:val="Normal"/>
    <w:link w:val="TextonotapieCar"/>
    <w:rsid w:val="002B6F0F"/>
  </w:style>
  <w:style w:type="character" w:customStyle="1" w:styleId="TextonotapieCar">
    <w:name w:val="Texto nota pie Car"/>
    <w:basedOn w:val="Fuentedeprrafopredeter"/>
    <w:link w:val="Textonotapie"/>
    <w:rsid w:val="002B6F0F"/>
    <w:rPr>
      <w:rFonts w:ascii="Times New Roman" w:eastAsia="Times New Roman" w:hAnsi="Times New Roman" w:cs="Times New Roman"/>
      <w:sz w:val="20"/>
      <w:szCs w:val="20"/>
      <w:lang w:val="es-ES"/>
    </w:rPr>
  </w:style>
  <w:style w:type="character" w:styleId="Refdenotaalpie">
    <w:name w:val="footnote reference"/>
    <w:rsid w:val="002B6F0F"/>
    <w:rPr>
      <w:vertAlign w:val="superscript"/>
    </w:rPr>
  </w:style>
  <w:style w:type="paragraph" w:customStyle="1" w:styleId="Textoindependiente32">
    <w:name w:val="Texto independiente 32"/>
    <w:basedOn w:val="Normal"/>
    <w:rsid w:val="002B6F0F"/>
    <w:pPr>
      <w:widowControl w:val="0"/>
      <w:jc w:val="both"/>
    </w:pPr>
    <w:rPr>
      <w:b/>
      <w:sz w:val="24"/>
      <w:lang w:eastAsia="es-ES"/>
    </w:rPr>
  </w:style>
  <w:style w:type="paragraph" w:customStyle="1" w:styleId="Sangra3detindependiente2">
    <w:name w:val="Sangría 3 de t. independiente2"/>
    <w:basedOn w:val="Normal"/>
    <w:rsid w:val="002B6F0F"/>
    <w:pPr>
      <w:widowControl w:val="0"/>
      <w:ind w:left="709" w:hanging="709"/>
      <w:jc w:val="both"/>
    </w:pPr>
    <w:rPr>
      <w:sz w:val="24"/>
      <w:lang w:eastAsia="es-ES"/>
    </w:rPr>
  </w:style>
  <w:style w:type="paragraph" w:customStyle="1" w:styleId="CM2">
    <w:name w:val="CM2"/>
    <w:basedOn w:val="Normal"/>
    <w:next w:val="Normal"/>
    <w:rsid w:val="002B6F0F"/>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2B6F0F"/>
    <w:rPr>
      <w:color w:val="808080"/>
    </w:rPr>
  </w:style>
  <w:style w:type="table" w:styleId="Tablaconcuadrcula">
    <w:name w:val="Table Grid"/>
    <w:basedOn w:val="Tablanormal"/>
    <w:uiPriority w:val="59"/>
    <w:rsid w:val="002B6F0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2B6F0F"/>
    <w:rPr>
      <w:rFonts w:ascii="Tahoma" w:hAnsi="Tahoma"/>
      <w:sz w:val="16"/>
      <w:szCs w:val="16"/>
    </w:rPr>
  </w:style>
  <w:style w:type="character" w:customStyle="1" w:styleId="MapadeldocumentoCar">
    <w:name w:val="Mapa del documento Car"/>
    <w:basedOn w:val="Fuentedeprrafopredeter"/>
    <w:link w:val="Mapadeldocumento"/>
    <w:rsid w:val="002B6F0F"/>
    <w:rPr>
      <w:rFonts w:ascii="Tahoma" w:eastAsia="Times New Roman" w:hAnsi="Tahoma" w:cs="Times New Roman"/>
      <w:sz w:val="16"/>
      <w:szCs w:val="16"/>
      <w:lang w:val="es-ES"/>
    </w:rPr>
  </w:style>
  <w:style w:type="character" w:styleId="Hipervnculo">
    <w:name w:val="Hyperlink"/>
    <w:uiPriority w:val="99"/>
    <w:rsid w:val="002B6F0F"/>
    <w:rPr>
      <w:color w:val="0000FF"/>
      <w:u w:val="single"/>
    </w:rPr>
  </w:style>
  <w:style w:type="character" w:customStyle="1" w:styleId="apple-style-span">
    <w:name w:val="apple-style-span"/>
    <w:basedOn w:val="Fuentedeprrafopredeter"/>
    <w:rsid w:val="002B6F0F"/>
  </w:style>
  <w:style w:type="numbering" w:customStyle="1" w:styleId="Estilo1">
    <w:name w:val="Estilo1"/>
    <w:uiPriority w:val="99"/>
    <w:rsid w:val="002B6F0F"/>
    <w:pPr>
      <w:numPr>
        <w:numId w:val="5"/>
      </w:numPr>
    </w:pPr>
  </w:style>
  <w:style w:type="paragraph" w:styleId="TDC2">
    <w:name w:val="toc 2"/>
    <w:basedOn w:val="Normal"/>
    <w:next w:val="Normal"/>
    <w:autoRedefine/>
    <w:rsid w:val="002B6F0F"/>
    <w:pPr>
      <w:spacing w:after="100"/>
      <w:ind w:left="200"/>
    </w:pPr>
  </w:style>
  <w:style w:type="paragraph" w:customStyle="1" w:styleId="titulo7">
    <w:name w:val="titulo7"/>
    <w:basedOn w:val="Ttulo7"/>
    <w:autoRedefine/>
    <w:rsid w:val="002B6F0F"/>
    <w:pPr>
      <w:keepNext/>
      <w:spacing w:before="0" w:after="0"/>
      <w:jc w:val="both"/>
    </w:pPr>
    <w:rPr>
      <w:b/>
      <w:bCs/>
      <w:kern w:val="28"/>
      <w:lang w:eastAsia="es-ES"/>
    </w:rPr>
  </w:style>
  <w:style w:type="paragraph" w:styleId="TDC3">
    <w:name w:val="toc 3"/>
    <w:basedOn w:val="Normal"/>
    <w:next w:val="Normal"/>
    <w:autoRedefine/>
    <w:rsid w:val="002B6F0F"/>
    <w:pPr>
      <w:ind w:left="400"/>
    </w:pPr>
    <w:rPr>
      <w:lang w:eastAsia="es-ES"/>
    </w:rPr>
  </w:style>
  <w:style w:type="paragraph" w:customStyle="1" w:styleId="TITULOPRINCIPAL">
    <w:name w:val="TITULO PRINCIPAL"/>
    <w:basedOn w:val="Normal"/>
    <w:rsid w:val="002B6F0F"/>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2B6F0F"/>
    <w:rPr>
      <w:lang w:eastAsia="es-ES"/>
    </w:rPr>
  </w:style>
  <w:style w:type="paragraph" w:styleId="ndice1">
    <w:name w:val="index 1"/>
    <w:basedOn w:val="Normal"/>
    <w:next w:val="Normal"/>
    <w:autoRedefine/>
    <w:rsid w:val="002B6F0F"/>
    <w:pPr>
      <w:ind w:left="200" w:hanging="200"/>
    </w:pPr>
    <w:rPr>
      <w:lang w:eastAsia="es-ES"/>
    </w:rPr>
  </w:style>
  <w:style w:type="paragraph" w:customStyle="1" w:styleId="texto">
    <w:name w:val="texto"/>
    <w:basedOn w:val="Normal"/>
    <w:rsid w:val="002B6F0F"/>
    <w:pPr>
      <w:spacing w:after="101" w:line="216" w:lineRule="atLeast"/>
      <w:ind w:firstLine="288"/>
      <w:jc w:val="both"/>
    </w:pPr>
    <w:rPr>
      <w:rFonts w:ascii="Arial" w:hAnsi="Arial"/>
      <w:sz w:val="18"/>
      <w:lang w:eastAsia="es-ES"/>
    </w:rPr>
  </w:style>
  <w:style w:type="character" w:styleId="Textoennegrita">
    <w:name w:val="Strong"/>
    <w:qFormat/>
    <w:rsid w:val="002B6F0F"/>
    <w:rPr>
      <w:b/>
      <w:bCs/>
    </w:rPr>
  </w:style>
  <w:style w:type="paragraph" w:customStyle="1" w:styleId="Textodenotaalfinal">
    <w:name w:val="Texto de nota al final"/>
    <w:basedOn w:val="Normal"/>
    <w:rsid w:val="002B6F0F"/>
    <w:rPr>
      <w:rFonts w:ascii="Courier New" w:hAnsi="Courier New"/>
      <w:sz w:val="24"/>
      <w:lang w:val="es-ES_tradnl" w:eastAsia="es-ES"/>
    </w:rPr>
  </w:style>
  <w:style w:type="paragraph" w:customStyle="1" w:styleId="PrrNormal">
    <w:name w:val="Párr.Normal"/>
    <w:basedOn w:val="Normal"/>
    <w:rsid w:val="002B6F0F"/>
    <w:pPr>
      <w:widowControl w:val="0"/>
      <w:jc w:val="both"/>
    </w:pPr>
    <w:rPr>
      <w:rFonts w:ascii="Arial" w:hAnsi="Arial"/>
      <w:snapToGrid w:val="0"/>
      <w:sz w:val="24"/>
      <w:lang w:val="en-US" w:eastAsia="es-ES"/>
    </w:rPr>
  </w:style>
  <w:style w:type="paragraph" w:customStyle="1" w:styleId="Tit1">
    <w:name w:val="Tit1"/>
    <w:basedOn w:val="Normal"/>
    <w:rsid w:val="002B6F0F"/>
    <w:pPr>
      <w:spacing w:line="360" w:lineRule="auto"/>
    </w:pPr>
    <w:rPr>
      <w:b/>
      <w:bCs/>
      <w:sz w:val="24"/>
      <w:u w:val="single"/>
      <w:lang w:val="es-ES_tradnl" w:eastAsia="es-ES"/>
    </w:rPr>
  </w:style>
  <w:style w:type="paragraph" w:customStyle="1" w:styleId="Default">
    <w:name w:val="Default"/>
    <w:rsid w:val="002B6F0F"/>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2B6F0F"/>
  </w:style>
  <w:style w:type="paragraph" w:customStyle="1" w:styleId="WW-Sangra2detindependiente">
    <w:name w:val="WW-Sangría 2 de t. independiente"/>
    <w:basedOn w:val="Normal"/>
    <w:rsid w:val="002B6F0F"/>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2B6F0F"/>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2B6F0F"/>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2B6F0F"/>
  </w:style>
  <w:style w:type="paragraph" w:customStyle="1" w:styleId="Parra-Uno">
    <w:name w:val="Parra-Uno"/>
    <w:basedOn w:val="Normal"/>
    <w:rsid w:val="002B6F0F"/>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2B6F0F"/>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2B6F0F"/>
    <w:rPr>
      <w:rFonts w:ascii="Cambria" w:eastAsia="Times New Roman" w:hAnsi="Cambria" w:cs="Times New Roman"/>
      <w:sz w:val="24"/>
      <w:szCs w:val="24"/>
      <w:lang w:val="es-ES" w:eastAsia="es-ES"/>
    </w:rPr>
  </w:style>
  <w:style w:type="numbering" w:customStyle="1" w:styleId="Estilo2">
    <w:name w:val="Estilo2"/>
    <w:uiPriority w:val="99"/>
    <w:rsid w:val="002B6F0F"/>
    <w:pPr>
      <w:numPr>
        <w:numId w:val="6"/>
      </w:numPr>
    </w:pPr>
  </w:style>
  <w:style w:type="character" w:customStyle="1" w:styleId="Textoindependiente3Car1">
    <w:name w:val="Texto independiente 3 Car1"/>
    <w:uiPriority w:val="99"/>
    <w:semiHidden/>
    <w:rsid w:val="002B6F0F"/>
    <w:rPr>
      <w:rFonts w:ascii="Verdana" w:eastAsia="Times New Roman" w:hAnsi="Verdana"/>
      <w:sz w:val="16"/>
      <w:szCs w:val="16"/>
    </w:rPr>
  </w:style>
  <w:style w:type="character" w:customStyle="1" w:styleId="TextodegloboCar1">
    <w:name w:val="Texto de globo Car1"/>
    <w:uiPriority w:val="99"/>
    <w:semiHidden/>
    <w:rsid w:val="002B6F0F"/>
    <w:rPr>
      <w:rFonts w:ascii="Tahoma" w:eastAsia="Times New Roman" w:hAnsi="Tahoma" w:cs="Tahoma"/>
      <w:sz w:val="16"/>
      <w:szCs w:val="16"/>
    </w:rPr>
  </w:style>
  <w:style w:type="character" w:customStyle="1" w:styleId="TextocomentarioCar1">
    <w:name w:val="Texto comentario Car1"/>
    <w:uiPriority w:val="99"/>
    <w:semiHidden/>
    <w:rsid w:val="002B6F0F"/>
    <w:rPr>
      <w:rFonts w:ascii="Verdana" w:eastAsia="Times New Roman" w:hAnsi="Verdana"/>
    </w:rPr>
  </w:style>
  <w:style w:type="paragraph" w:styleId="Revisin">
    <w:name w:val="Revision"/>
    <w:hidden/>
    <w:uiPriority w:val="99"/>
    <w:semiHidden/>
    <w:rsid w:val="002B6F0F"/>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nhideWhenUsed/>
    <w:rsid w:val="002B6F0F"/>
    <w:rPr>
      <w:color w:val="800080"/>
      <w:u w:val="single"/>
    </w:rPr>
  </w:style>
  <w:style w:type="paragraph" w:customStyle="1" w:styleId="xl61">
    <w:name w:val="xl61"/>
    <w:basedOn w:val="Normal"/>
    <w:rsid w:val="002B6F0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2B6F0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2B6F0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2B6F0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2B6F0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2B6F0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2B6F0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2B6F0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2B6F0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2B6F0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2B6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2B6F0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2B6F0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2B6F0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2B6F0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2B6F0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2B6F0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2B6F0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2B6F0F"/>
    <w:pPr>
      <w:spacing w:after="240"/>
      <w:ind w:left="720" w:firstLine="720"/>
      <w:jc w:val="both"/>
    </w:pPr>
    <w:rPr>
      <w:rFonts w:ascii="Times New Roman" w:hAnsi="Times New Roman"/>
      <w:sz w:val="24"/>
    </w:rPr>
  </w:style>
  <w:style w:type="paragraph" w:customStyle="1" w:styleId="Prrafodelista1">
    <w:name w:val="Párrafo de lista1"/>
    <w:basedOn w:val="Normal"/>
    <w:rsid w:val="002B6F0F"/>
    <w:pPr>
      <w:ind w:left="720"/>
      <w:contextualSpacing/>
    </w:pPr>
    <w:rPr>
      <w:rFonts w:eastAsia="Calibri"/>
    </w:rPr>
  </w:style>
  <w:style w:type="paragraph" w:customStyle="1" w:styleId="SectionVHeader">
    <w:name w:val="Section V. Header"/>
    <w:basedOn w:val="Normal"/>
    <w:rsid w:val="002B6F0F"/>
    <w:pPr>
      <w:jc w:val="center"/>
    </w:pPr>
    <w:rPr>
      <w:b/>
      <w:sz w:val="36"/>
      <w:lang w:val="en-US"/>
    </w:rPr>
  </w:style>
  <w:style w:type="paragraph" w:customStyle="1" w:styleId="Outline">
    <w:name w:val="Outline"/>
    <w:basedOn w:val="Normal"/>
    <w:rsid w:val="002B6F0F"/>
    <w:pPr>
      <w:spacing w:before="240"/>
    </w:pPr>
    <w:rPr>
      <w:kern w:val="28"/>
      <w:sz w:val="24"/>
      <w:lang w:val="en-US"/>
    </w:rPr>
  </w:style>
  <w:style w:type="paragraph" w:customStyle="1" w:styleId="Norma">
    <w:name w:val="Norma"/>
    <w:qFormat/>
    <w:rsid w:val="002B6F0F"/>
    <w:pPr>
      <w:spacing w:after="200" w:line="276" w:lineRule="auto"/>
    </w:pPr>
    <w:rPr>
      <w:rFonts w:ascii="Calibri" w:eastAsia="Times New Roman" w:hAnsi="Calibri" w:cs="Times New Roman"/>
      <w:lang w:eastAsia="es-BO"/>
    </w:rPr>
  </w:style>
  <w:style w:type="paragraph" w:customStyle="1" w:styleId="font6">
    <w:name w:val="font6"/>
    <w:basedOn w:val="Normal"/>
    <w:rsid w:val="002B6F0F"/>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2B6F0F"/>
    <w:pPr>
      <w:widowControl w:val="0"/>
      <w:jc w:val="center"/>
    </w:pPr>
    <w:rPr>
      <w:rFonts w:ascii="Arial" w:hAnsi="Arial"/>
      <w:b/>
      <w:sz w:val="16"/>
      <w:lang w:val="es-ES_tradnl" w:eastAsia="es-ES"/>
    </w:rPr>
  </w:style>
  <w:style w:type="character" w:styleId="MquinadeescribirHTML">
    <w:name w:val="HTML Typewriter"/>
    <w:uiPriority w:val="99"/>
    <w:rsid w:val="002B6F0F"/>
    <w:rPr>
      <w:rFonts w:ascii="Arial Unicode MS" w:eastAsia="Arial Unicode MS" w:hAnsi="Arial Unicode MS" w:cs="Arial Unicode MS"/>
      <w:sz w:val="20"/>
      <w:szCs w:val="20"/>
    </w:rPr>
  </w:style>
  <w:style w:type="paragraph" w:styleId="Listaconvietas">
    <w:name w:val="List Bullet"/>
    <w:basedOn w:val="Normal"/>
    <w:unhideWhenUsed/>
    <w:rsid w:val="002B6F0F"/>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2B6F0F"/>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2B6F0F"/>
    <w:pPr>
      <w:spacing w:after="0" w:line="240" w:lineRule="auto"/>
    </w:pPr>
    <w:rPr>
      <w:rFonts w:ascii="Calibri" w:eastAsia="Calibri" w:hAnsi="Calibri" w:cs="Times New Roman"/>
    </w:rPr>
  </w:style>
  <w:style w:type="character" w:customStyle="1" w:styleId="hps">
    <w:name w:val="hps"/>
    <w:basedOn w:val="Fuentedeprrafopredeter"/>
    <w:rsid w:val="002B6F0F"/>
  </w:style>
  <w:style w:type="paragraph" w:customStyle="1" w:styleId="TableSmallCenter">
    <w:name w:val="Table Small Center"/>
    <w:basedOn w:val="Normal"/>
    <w:rsid w:val="002B6F0F"/>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2B6F0F"/>
    <w:pPr>
      <w:spacing w:after="0" w:line="240" w:lineRule="auto"/>
    </w:pPr>
    <w:rPr>
      <w:rFonts w:ascii="Calibri" w:eastAsia="Calibri" w:hAnsi="Calibri" w:cs="Times New Roman"/>
    </w:rPr>
  </w:style>
  <w:style w:type="paragraph" w:customStyle="1" w:styleId="Sinespaciado3">
    <w:name w:val="Sin espaciado3"/>
    <w:uiPriority w:val="1"/>
    <w:qFormat/>
    <w:rsid w:val="002B6F0F"/>
    <w:pPr>
      <w:spacing w:after="0" w:line="240" w:lineRule="auto"/>
    </w:pPr>
    <w:rPr>
      <w:rFonts w:ascii="Calibri" w:eastAsia="Calibri" w:hAnsi="Calibri" w:cs="Times New Roman"/>
    </w:rPr>
  </w:style>
  <w:style w:type="paragraph" w:customStyle="1" w:styleId="Sinespaciado4">
    <w:name w:val="Sin espaciado4"/>
    <w:uiPriority w:val="1"/>
    <w:qFormat/>
    <w:rsid w:val="002B6F0F"/>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2B6F0F"/>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2B6F0F"/>
    <w:rPr>
      <w:rFonts w:ascii="Calibri" w:hAnsi="Calibri" w:cs="Calibri"/>
    </w:rPr>
  </w:style>
  <w:style w:type="character" w:customStyle="1" w:styleId="PrrafodelistaCar">
    <w:name w:val="Párrafo de lista Car"/>
    <w:aliases w:val="본문1 Car,PARRAFO Car,Segundo Car,titulo 5 Car,Lista Numerada 1 Car"/>
    <w:link w:val="Prrafodelista"/>
    <w:uiPriority w:val="34"/>
    <w:locked/>
    <w:rsid w:val="002B6F0F"/>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2B6F0F"/>
    <w:rPr>
      <w:i/>
      <w:iCs/>
    </w:rPr>
  </w:style>
  <w:style w:type="paragraph" w:customStyle="1" w:styleId="ss">
    <w:name w:val="ss"/>
    <w:basedOn w:val="Textoindependiente"/>
    <w:qFormat/>
    <w:rsid w:val="002B6F0F"/>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2B6F0F"/>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Car">
    <w:name w:val="Título Car"/>
    <w:rsid w:val="002B6F0F"/>
    <w:rPr>
      <w:b/>
      <w:bCs/>
      <w:kern w:val="28"/>
      <w:szCs w:val="32"/>
      <w:lang w:val="x-none" w:eastAsia="x-none"/>
    </w:rPr>
  </w:style>
  <w:style w:type="paragraph" w:styleId="TDC4">
    <w:name w:val="toc 4"/>
    <w:basedOn w:val="Normal"/>
    <w:next w:val="Normal"/>
    <w:autoRedefine/>
    <w:rsid w:val="00CB4907"/>
    <w:pPr>
      <w:ind w:left="720"/>
    </w:pPr>
    <w:rPr>
      <w:lang w:eastAsia="es-ES"/>
    </w:rPr>
  </w:style>
  <w:style w:type="paragraph" w:styleId="TDC5">
    <w:name w:val="toc 5"/>
    <w:basedOn w:val="Normal"/>
    <w:next w:val="Normal"/>
    <w:autoRedefine/>
    <w:rsid w:val="00CB4907"/>
    <w:pPr>
      <w:ind w:left="960"/>
    </w:pPr>
    <w:rPr>
      <w:lang w:eastAsia="es-ES"/>
    </w:rPr>
  </w:style>
  <w:style w:type="paragraph" w:styleId="TDC6">
    <w:name w:val="toc 6"/>
    <w:basedOn w:val="Normal"/>
    <w:next w:val="Normal"/>
    <w:autoRedefine/>
    <w:rsid w:val="00CB4907"/>
    <w:pPr>
      <w:ind w:left="1200"/>
    </w:pPr>
    <w:rPr>
      <w:lang w:eastAsia="es-ES"/>
    </w:rPr>
  </w:style>
  <w:style w:type="paragraph" w:styleId="TDC7">
    <w:name w:val="toc 7"/>
    <w:basedOn w:val="Normal"/>
    <w:next w:val="Normal"/>
    <w:autoRedefine/>
    <w:rsid w:val="00CB4907"/>
    <w:pPr>
      <w:ind w:left="1440"/>
    </w:pPr>
    <w:rPr>
      <w:lang w:eastAsia="es-ES"/>
    </w:rPr>
  </w:style>
  <w:style w:type="paragraph" w:styleId="TDC8">
    <w:name w:val="toc 8"/>
    <w:basedOn w:val="Normal"/>
    <w:next w:val="Normal"/>
    <w:autoRedefine/>
    <w:rsid w:val="00CB4907"/>
    <w:pPr>
      <w:ind w:left="1680"/>
    </w:pPr>
    <w:rPr>
      <w:lang w:eastAsia="es-ES"/>
    </w:rPr>
  </w:style>
  <w:style w:type="paragraph" w:styleId="TDC9">
    <w:name w:val="toc 9"/>
    <w:basedOn w:val="Normal"/>
    <w:next w:val="Normal"/>
    <w:autoRedefine/>
    <w:rsid w:val="00CB4907"/>
    <w:pPr>
      <w:ind w:left="1920"/>
    </w:pPr>
    <w:rPr>
      <w:lang w:eastAsia="es-ES"/>
    </w:rPr>
  </w:style>
  <w:style w:type="paragraph" w:customStyle="1" w:styleId="CM12">
    <w:name w:val="CM12"/>
    <w:basedOn w:val="Normal"/>
    <w:next w:val="Normal"/>
    <w:rsid w:val="00CB4907"/>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CB4907"/>
    <w:pPr>
      <w:widowControl w:val="0"/>
    </w:pPr>
    <w:rPr>
      <w:rFonts w:ascii="Verdana" w:hAnsi="Verdana" w:cs="Times New Roman"/>
      <w:color w:val="auto"/>
    </w:rPr>
  </w:style>
  <w:style w:type="paragraph" w:customStyle="1" w:styleId="CM8">
    <w:name w:val="CM8"/>
    <w:basedOn w:val="Default"/>
    <w:next w:val="Default"/>
    <w:rsid w:val="00CB4907"/>
    <w:pPr>
      <w:widowControl w:val="0"/>
      <w:spacing w:line="246" w:lineRule="atLeast"/>
    </w:pPr>
    <w:rPr>
      <w:rFonts w:ascii="Verdana" w:hAnsi="Verdana" w:cs="Times New Roman"/>
      <w:color w:val="auto"/>
    </w:rPr>
  </w:style>
  <w:style w:type="paragraph" w:customStyle="1" w:styleId="CM14">
    <w:name w:val="CM14"/>
    <w:basedOn w:val="Default"/>
    <w:next w:val="Default"/>
    <w:rsid w:val="00CB4907"/>
    <w:pPr>
      <w:widowControl w:val="0"/>
    </w:pPr>
    <w:rPr>
      <w:rFonts w:ascii="Verdana" w:hAnsi="Verdana" w:cs="Times New Roman"/>
      <w:color w:val="auto"/>
    </w:rPr>
  </w:style>
  <w:style w:type="paragraph" w:customStyle="1" w:styleId="TITULOGENERAL2">
    <w:name w:val="TITULO GENERAL 2"/>
    <w:basedOn w:val="Normal"/>
    <w:link w:val="TITULOGENERAL2Char"/>
    <w:qFormat/>
    <w:rsid w:val="00CB4907"/>
    <w:pPr>
      <w:spacing w:before="120" w:after="120" w:line="276" w:lineRule="auto"/>
      <w:jc w:val="both"/>
      <w:outlineLvl w:val="0"/>
    </w:pPr>
    <w:rPr>
      <w:rFonts w:ascii="Arial" w:hAnsi="Arial"/>
      <w:b/>
      <w:bCs/>
      <w:kern w:val="28"/>
      <w:sz w:val="22"/>
      <w:szCs w:val="32"/>
      <w:lang w:val="es-VE"/>
    </w:rPr>
  </w:style>
  <w:style w:type="character" w:customStyle="1" w:styleId="TITULOGENERAL2Char">
    <w:name w:val="TITULO GENERAL 2 Char"/>
    <w:link w:val="TITULOGENERAL2"/>
    <w:rsid w:val="00CB4907"/>
    <w:rPr>
      <w:rFonts w:ascii="Arial" w:eastAsia="Times New Roman" w:hAnsi="Arial" w:cs="Times New Roman"/>
      <w:b/>
      <w:bCs/>
      <w:kern w:val="28"/>
      <w:szCs w:val="32"/>
      <w:lang w:val="es-VE"/>
    </w:rPr>
  </w:style>
  <w:style w:type="paragraph" w:customStyle="1" w:styleId="apendice">
    <w:name w:val="apendice"/>
    <w:basedOn w:val="Normal"/>
    <w:uiPriority w:val="99"/>
    <w:rsid w:val="00CB4907"/>
    <w:pPr>
      <w:spacing w:after="200" w:line="276" w:lineRule="auto"/>
      <w:jc w:val="center"/>
    </w:pPr>
    <w:rPr>
      <w:rFonts w:ascii="Calibri" w:eastAsia="Calibri" w:hAnsi="Calibri" w:cs="Calibri"/>
      <w:b/>
      <w:bCs/>
      <w:sz w:val="24"/>
      <w:szCs w:val="24"/>
      <w:lang w:val="es-BO" w:eastAsia="es-BO"/>
    </w:rPr>
  </w:style>
  <w:style w:type="paragraph" w:customStyle="1" w:styleId="CM37">
    <w:name w:val="CM37"/>
    <w:basedOn w:val="Normal"/>
    <w:next w:val="Normal"/>
    <w:rsid w:val="00CB490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CB4907"/>
    <w:pPr>
      <w:ind w:left="708"/>
    </w:pPr>
    <w:rPr>
      <w:rFonts w:eastAsia="Calibri"/>
      <w:lang w:eastAsia="es-ES"/>
    </w:rPr>
  </w:style>
  <w:style w:type="table" w:customStyle="1" w:styleId="Listaclara-nfasis11">
    <w:name w:val="Lista clara - Énfasis 11"/>
    <w:basedOn w:val="Tablanormal"/>
    <w:uiPriority w:val="61"/>
    <w:rsid w:val="00CB4907"/>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B4907"/>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B4907"/>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B4907"/>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B490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B4907"/>
    <w:rPr>
      <w:rFonts w:ascii="Times New Roman" w:hAnsi="Times New Roman" w:cs="Times New Roman"/>
      <w:sz w:val="18"/>
      <w:szCs w:val="18"/>
    </w:rPr>
  </w:style>
  <w:style w:type="paragraph" w:styleId="Lista">
    <w:name w:val="List"/>
    <w:basedOn w:val="Normal"/>
    <w:unhideWhenUsed/>
    <w:rsid w:val="00CB4907"/>
    <w:pPr>
      <w:ind w:left="283" w:hanging="283"/>
      <w:contextualSpacing/>
    </w:pPr>
    <w:rPr>
      <w:rFonts w:ascii="Verdana" w:hAnsi="Verdana"/>
      <w:sz w:val="16"/>
      <w:szCs w:val="16"/>
      <w:lang w:eastAsia="es-ES"/>
    </w:rPr>
  </w:style>
  <w:style w:type="paragraph" w:styleId="Lista3">
    <w:name w:val="List 3"/>
    <w:basedOn w:val="Normal"/>
    <w:unhideWhenUsed/>
    <w:rsid w:val="00CB490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B4907"/>
    <w:rPr>
      <w:rFonts w:ascii="Verdana" w:hAnsi="Verdana"/>
      <w:sz w:val="16"/>
      <w:szCs w:val="16"/>
      <w:lang w:eastAsia="es-ES"/>
    </w:rPr>
  </w:style>
  <w:style w:type="character" w:customStyle="1" w:styleId="SaludoCar">
    <w:name w:val="Saludo Car"/>
    <w:basedOn w:val="Fuentedeprrafopredeter"/>
    <w:link w:val="Saludo"/>
    <w:uiPriority w:val="99"/>
    <w:rsid w:val="00CB4907"/>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CB490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nhideWhenUsed/>
    <w:rsid w:val="00CB490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CB4907"/>
    <w:rPr>
      <w:rFonts w:ascii="Verdana" w:eastAsia="Times New Roman" w:hAnsi="Verdana" w:cs="Times New Roman"/>
      <w:sz w:val="16"/>
      <w:szCs w:val="16"/>
      <w:lang w:val="es-ES" w:eastAsia="es-ES"/>
    </w:rPr>
  </w:style>
  <w:style w:type="character" w:customStyle="1" w:styleId="AsuntodelcomentarioCar1">
    <w:name w:val="Asunto del comentario Car1"/>
    <w:uiPriority w:val="99"/>
    <w:semiHidden/>
    <w:rsid w:val="00CB4907"/>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CB4907"/>
  </w:style>
  <w:style w:type="paragraph" w:styleId="DireccinHTML">
    <w:name w:val="HTML Address"/>
    <w:basedOn w:val="Normal"/>
    <w:link w:val="DireccinHTMLCar"/>
    <w:uiPriority w:val="99"/>
    <w:semiHidden/>
    <w:unhideWhenUsed/>
    <w:rsid w:val="00CB4907"/>
    <w:rPr>
      <w:i/>
      <w:iCs/>
      <w:lang w:val="es-BO" w:eastAsia="es-BO"/>
    </w:rPr>
  </w:style>
  <w:style w:type="character" w:customStyle="1" w:styleId="DireccinHTMLCar">
    <w:name w:val="Dirección HTML Car"/>
    <w:basedOn w:val="Fuentedeprrafopredeter"/>
    <w:link w:val="DireccinHTML"/>
    <w:uiPriority w:val="99"/>
    <w:semiHidden/>
    <w:rsid w:val="00CB4907"/>
    <w:rPr>
      <w:rFonts w:ascii="Times New Roman" w:eastAsia="Times New Roman" w:hAnsi="Times New Roman" w:cs="Times New Roman"/>
      <w:i/>
      <w:iCs/>
      <w:sz w:val="20"/>
      <w:szCs w:val="20"/>
      <w:lang w:eastAsia="es-BO"/>
    </w:rPr>
  </w:style>
  <w:style w:type="character" w:customStyle="1" w:styleId="Ttulo1Car1">
    <w:name w:val="Título 1 Car1"/>
    <w:aliases w:val="Document Header1 Car1"/>
    <w:rsid w:val="00CB4907"/>
    <w:rPr>
      <w:rFonts w:ascii="Cambria" w:eastAsia="Times New Roman" w:hAnsi="Cambria" w:cs="Times New Roman" w:hint="default"/>
      <w:b/>
      <w:bCs/>
      <w:color w:val="365F91"/>
      <w:sz w:val="28"/>
      <w:szCs w:val="28"/>
    </w:rPr>
  </w:style>
  <w:style w:type="character" w:customStyle="1" w:styleId="EncabezadoCar1">
    <w:name w:val="Encabezado Car1"/>
    <w:aliases w:val="encabezado Car1,Encabezado Linea 1 Car1"/>
    <w:semiHidden/>
    <w:rsid w:val="00CB4907"/>
  </w:style>
  <w:style w:type="paragraph" w:customStyle="1" w:styleId="Epgrafe1">
    <w:name w:val="Epígrafe1"/>
    <w:basedOn w:val="Normal"/>
    <w:next w:val="Normal"/>
    <w:unhideWhenUsed/>
    <w:qFormat/>
    <w:rsid w:val="00CB4907"/>
    <w:pPr>
      <w:numPr>
        <w:numId w:val="70"/>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CB4907"/>
    <w:rPr>
      <w:lang w:val="es-BO" w:eastAsia="es-ES"/>
    </w:rPr>
  </w:style>
  <w:style w:type="character" w:customStyle="1" w:styleId="TextonotaalfinalCar">
    <w:name w:val="Texto nota al final Car"/>
    <w:basedOn w:val="Fuentedeprrafopredeter"/>
    <w:link w:val="Textonotaalfinal"/>
    <w:uiPriority w:val="99"/>
    <w:rsid w:val="00CB4907"/>
    <w:rPr>
      <w:rFonts w:ascii="Times New Roman" w:eastAsia="Times New Roman" w:hAnsi="Times New Roman" w:cs="Times New Roman"/>
      <w:sz w:val="20"/>
      <w:szCs w:val="20"/>
      <w:lang w:eastAsia="es-ES"/>
    </w:rPr>
  </w:style>
  <w:style w:type="paragraph" w:styleId="Listaconvietas5">
    <w:name w:val="List Bullet 5"/>
    <w:basedOn w:val="Normal"/>
    <w:autoRedefine/>
    <w:unhideWhenUsed/>
    <w:rsid w:val="00CB4907"/>
    <w:pPr>
      <w:framePr w:w="1860" w:wrap="around" w:vAnchor="text" w:hAnchor="page" w:x="1201" w:y="1"/>
      <w:numPr>
        <w:numId w:val="67"/>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CB4907"/>
  </w:style>
  <w:style w:type="paragraph" w:styleId="Textoindependienteprimerasangra">
    <w:name w:val="Body Text First Indent"/>
    <w:basedOn w:val="Textoindependiente"/>
    <w:link w:val="TextoindependienteprimerasangraCar"/>
    <w:uiPriority w:val="99"/>
    <w:unhideWhenUsed/>
    <w:rsid w:val="00CB4907"/>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CB4907"/>
    <w:rPr>
      <w:rFonts w:ascii="Calibri" w:eastAsia="Times New Roman" w:hAnsi="Calibri" w:cs="Times New Roman"/>
      <w:sz w:val="20"/>
      <w:szCs w:val="20"/>
      <w:lang w:val="en-US" w:eastAsia="es-BO"/>
    </w:rPr>
  </w:style>
  <w:style w:type="paragraph" w:customStyle="1" w:styleId="TtulodeTDC1">
    <w:name w:val="Título de TDC1"/>
    <w:basedOn w:val="Ttulo1"/>
    <w:next w:val="Normal"/>
    <w:uiPriority w:val="39"/>
    <w:semiHidden/>
    <w:unhideWhenUsed/>
    <w:qFormat/>
    <w:rsid w:val="00CB4907"/>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CB4907"/>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CB4907"/>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CB4907"/>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CB4907"/>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CB4907"/>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CB4907"/>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CB4907"/>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CB4907"/>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CB4907"/>
    <w:pPr>
      <w:spacing w:before="100" w:beforeAutospacing="1" w:after="100" w:afterAutospacing="1"/>
    </w:pPr>
    <w:rPr>
      <w:sz w:val="24"/>
      <w:szCs w:val="24"/>
      <w:lang w:val="es-MX" w:eastAsia="es-MX"/>
    </w:rPr>
  </w:style>
  <w:style w:type="paragraph" w:customStyle="1" w:styleId="EstiloJustificado">
    <w:name w:val="Estilo Justificado"/>
    <w:basedOn w:val="Normal"/>
    <w:rsid w:val="00CB4907"/>
    <w:pPr>
      <w:jc w:val="both"/>
    </w:pPr>
    <w:rPr>
      <w:rFonts w:ascii="Arial" w:hAnsi="Arial"/>
      <w:sz w:val="22"/>
      <w:lang w:val="es-BO" w:eastAsia="es-ES"/>
    </w:rPr>
  </w:style>
  <w:style w:type="paragraph" w:customStyle="1" w:styleId="CM3">
    <w:name w:val="CM3"/>
    <w:basedOn w:val="Normal"/>
    <w:next w:val="Normal"/>
    <w:uiPriority w:val="99"/>
    <w:rsid w:val="00CB4907"/>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CB4907"/>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CB4907"/>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CB4907"/>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CB4907"/>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CB4907"/>
    <w:pPr>
      <w:spacing w:line="200" w:lineRule="exact"/>
    </w:pPr>
    <w:rPr>
      <w:rFonts w:ascii="Arial" w:hAnsi="Arial"/>
      <w:sz w:val="18"/>
      <w:lang w:val="en-US" w:eastAsia="es-ES"/>
    </w:rPr>
  </w:style>
  <w:style w:type="paragraph" w:customStyle="1" w:styleId="subpar">
    <w:name w:val="subpar"/>
    <w:basedOn w:val="Sangra3detindependiente"/>
    <w:rsid w:val="00CB4907"/>
    <w:pPr>
      <w:numPr>
        <w:ilvl w:val="2"/>
        <w:numId w:val="68"/>
      </w:numPr>
      <w:spacing w:before="120"/>
      <w:jc w:val="both"/>
      <w:outlineLvl w:val="2"/>
    </w:pPr>
    <w:rPr>
      <w:rFonts w:cs="Arial"/>
      <w:b/>
      <w:color w:val="C00000"/>
      <w:sz w:val="24"/>
      <w:szCs w:val="22"/>
      <w:lang w:val="es-ES_tradnl" w:eastAsia="es-BO"/>
    </w:rPr>
  </w:style>
  <w:style w:type="paragraph" w:customStyle="1" w:styleId="p8">
    <w:name w:val="p8"/>
    <w:basedOn w:val="Normal"/>
    <w:rsid w:val="00CB4907"/>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CB4907"/>
    <w:pPr>
      <w:widowControl w:val="0"/>
      <w:spacing w:after="385"/>
    </w:pPr>
    <w:rPr>
      <w:rFonts w:ascii="Arial" w:hAnsi="Arial" w:cs="Arial"/>
      <w:color w:val="auto"/>
      <w:lang w:val="es-BO"/>
    </w:rPr>
  </w:style>
  <w:style w:type="paragraph" w:customStyle="1" w:styleId="CM116">
    <w:name w:val="CM116"/>
    <w:basedOn w:val="Default"/>
    <w:next w:val="Default"/>
    <w:rsid w:val="00CB4907"/>
    <w:pPr>
      <w:widowControl w:val="0"/>
      <w:spacing w:after="590"/>
    </w:pPr>
    <w:rPr>
      <w:rFonts w:ascii="Arial" w:hAnsi="Arial" w:cs="Arial"/>
      <w:color w:val="auto"/>
      <w:lang w:val="es-BO"/>
    </w:rPr>
  </w:style>
  <w:style w:type="paragraph" w:customStyle="1" w:styleId="CM120">
    <w:name w:val="CM120"/>
    <w:basedOn w:val="Default"/>
    <w:next w:val="Default"/>
    <w:rsid w:val="00CB4907"/>
    <w:pPr>
      <w:widowControl w:val="0"/>
      <w:spacing w:after="293"/>
    </w:pPr>
    <w:rPr>
      <w:rFonts w:ascii="Arial" w:hAnsi="Arial" w:cs="Arial"/>
      <w:color w:val="auto"/>
      <w:lang w:val="es-BO"/>
    </w:rPr>
  </w:style>
  <w:style w:type="paragraph" w:customStyle="1" w:styleId="ReturnAddress">
    <w:name w:val="Return Address"/>
    <w:basedOn w:val="Normal"/>
    <w:rsid w:val="00CB4907"/>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CB4907"/>
    <w:rPr>
      <w:rFonts w:ascii="Century Gothic" w:eastAsia="Times New Roman" w:hAnsi="Century Gothic" w:cs="Arial"/>
      <w:b/>
      <w:color w:val="FFFFFF"/>
      <w:sz w:val="52"/>
      <w:szCs w:val="48"/>
      <w:lang w:eastAsia="es-ES"/>
    </w:rPr>
  </w:style>
  <w:style w:type="paragraph" w:customStyle="1" w:styleId="00OBRA">
    <w:name w:val="00 OBRA"/>
    <w:basedOn w:val="Normal"/>
    <w:link w:val="00OBRACar"/>
    <w:qFormat/>
    <w:rsid w:val="00CB4907"/>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CB4907"/>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CB4907"/>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CB4907"/>
    <w:pPr>
      <w:spacing w:before="60"/>
      <w:jc w:val="both"/>
    </w:pPr>
    <w:rPr>
      <w:rFonts w:ascii="Arial" w:hAnsi="Arial"/>
      <w:sz w:val="16"/>
      <w:lang w:val="es-MX" w:eastAsia="es-ES"/>
    </w:rPr>
  </w:style>
  <w:style w:type="paragraph" w:customStyle="1" w:styleId="Pa12">
    <w:name w:val="Pa12"/>
    <w:basedOn w:val="Default"/>
    <w:next w:val="Default"/>
    <w:uiPriority w:val="99"/>
    <w:rsid w:val="00CB4907"/>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B4907"/>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CB4907"/>
    <w:pPr>
      <w:spacing w:before="100" w:beforeAutospacing="1" w:after="100" w:afterAutospacing="1"/>
    </w:pPr>
    <w:rPr>
      <w:sz w:val="24"/>
      <w:szCs w:val="24"/>
      <w:lang w:val="es-BO" w:eastAsia="es-BO"/>
    </w:rPr>
  </w:style>
  <w:style w:type="paragraph" w:customStyle="1" w:styleId="paragraphstyle1">
    <w:name w:val="paragraph_style_1"/>
    <w:basedOn w:val="Normal"/>
    <w:rsid w:val="00CB4907"/>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CB4907"/>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CB4907"/>
    <w:pPr>
      <w:suppressLineNumbers/>
      <w:suppressAutoHyphens/>
    </w:pPr>
    <w:rPr>
      <w:rFonts w:cs="Lohit Hindi"/>
      <w:sz w:val="24"/>
      <w:szCs w:val="24"/>
      <w:lang w:eastAsia="zh-CN"/>
    </w:rPr>
  </w:style>
  <w:style w:type="paragraph" w:customStyle="1" w:styleId="Sangra2detindependiente1">
    <w:name w:val="Sangría 2 de t. independiente1"/>
    <w:basedOn w:val="Normal"/>
    <w:rsid w:val="00CB4907"/>
    <w:pPr>
      <w:suppressAutoHyphens/>
      <w:spacing w:after="120" w:line="480" w:lineRule="auto"/>
      <w:ind w:left="283"/>
    </w:pPr>
    <w:rPr>
      <w:sz w:val="24"/>
      <w:szCs w:val="24"/>
      <w:lang w:eastAsia="zh-CN"/>
    </w:rPr>
  </w:style>
  <w:style w:type="paragraph" w:customStyle="1" w:styleId="Textocomentario1">
    <w:name w:val="Texto comentario1"/>
    <w:basedOn w:val="Normal"/>
    <w:rsid w:val="00CB4907"/>
    <w:pPr>
      <w:suppressAutoHyphens/>
    </w:pPr>
    <w:rPr>
      <w:lang w:eastAsia="zh-CN"/>
    </w:rPr>
  </w:style>
  <w:style w:type="paragraph" w:customStyle="1" w:styleId="WW-Default">
    <w:name w:val="WW-Default"/>
    <w:rsid w:val="00CB4907"/>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CB4907"/>
    <w:pPr>
      <w:suppressLineNumbers/>
      <w:suppressAutoHyphens/>
    </w:pPr>
    <w:rPr>
      <w:sz w:val="24"/>
      <w:szCs w:val="24"/>
      <w:lang w:eastAsia="zh-CN"/>
    </w:rPr>
  </w:style>
  <w:style w:type="paragraph" w:customStyle="1" w:styleId="TableHeading">
    <w:name w:val="Table Heading"/>
    <w:basedOn w:val="TableContents"/>
    <w:rsid w:val="00CB4907"/>
    <w:pPr>
      <w:jc w:val="center"/>
    </w:pPr>
    <w:rPr>
      <w:b/>
      <w:bCs/>
    </w:rPr>
  </w:style>
  <w:style w:type="paragraph" w:customStyle="1" w:styleId="BodyText23">
    <w:name w:val="Body Text 23"/>
    <w:basedOn w:val="Normal"/>
    <w:rsid w:val="00CB4907"/>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CB4907"/>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CB4907"/>
    <w:pPr>
      <w:suppressAutoHyphens/>
      <w:jc w:val="both"/>
    </w:pPr>
    <w:rPr>
      <w:rFonts w:ascii="Arial" w:hAnsi="Arial" w:cs="Arial"/>
      <w:b/>
      <w:bCs/>
      <w:sz w:val="18"/>
      <w:lang w:eastAsia="zh-CN"/>
    </w:rPr>
  </w:style>
  <w:style w:type="paragraph" w:customStyle="1" w:styleId="font5">
    <w:name w:val="font5"/>
    <w:basedOn w:val="Normal"/>
    <w:rsid w:val="00CB4907"/>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CB4907"/>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CB4907"/>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CB4907"/>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CB4907"/>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CB4907"/>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CB4907"/>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CB4907"/>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CB4907"/>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CB4907"/>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CB4907"/>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CB4907"/>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CB4907"/>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CB4907"/>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CB4907"/>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CB4907"/>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CB4907"/>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CB4907"/>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CB4907"/>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CB4907"/>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CB4907"/>
    <w:pPr>
      <w:widowControl w:val="0"/>
      <w:suppressAutoHyphens/>
      <w:jc w:val="both"/>
    </w:pPr>
    <w:rPr>
      <w:b/>
      <w:sz w:val="24"/>
      <w:lang w:eastAsia="zh-CN"/>
    </w:rPr>
  </w:style>
  <w:style w:type="paragraph" w:customStyle="1" w:styleId="Head2">
    <w:name w:val="Head2"/>
    <w:basedOn w:val="Normal"/>
    <w:rsid w:val="00CB4907"/>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CB4907"/>
    <w:pPr>
      <w:widowControl w:val="0"/>
      <w:suppressAutoHyphens/>
      <w:ind w:left="709" w:hanging="709"/>
      <w:jc w:val="both"/>
    </w:pPr>
    <w:rPr>
      <w:sz w:val="24"/>
      <w:lang w:eastAsia="zh-CN"/>
    </w:rPr>
  </w:style>
  <w:style w:type="paragraph" w:customStyle="1" w:styleId="PREFECTURA2">
    <w:name w:val="PREFECTURA2"/>
    <w:basedOn w:val="Normal"/>
    <w:next w:val="Normal"/>
    <w:rsid w:val="00CB4907"/>
    <w:pPr>
      <w:keepNext/>
      <w:numPr>
        <w:numId w:val="69"/>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CB4907"/>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CB4907"/>
    <w:pPr>
      <w:suppressAutoHyphens/>
      <w:ind w:left="204" w:right="216"/>
    </w:pPr>
    <w:rPr>
      <w:rFonts w:ascii="Arial" w:hAnsi="Arial" w:cs="Arial"/>
      <w:sz w:val="16"/>
      <w:szCs w:val="16"/>
      <w:lang w:eastAsia="zh-CN"/>
    </w:rPr>
  </w:style>
  <w:style w:type="paragraph" w:customStyle="1" w:styleId="Picture">
    <w:name w:val="Picture"/>
    <w:basedOn w:val="Normal"/>
    <w:next w:val="Epgrafe1"/>
    <w:rsid w:val="00CB4907"/>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CB4907"/>
    <w:pPr>
      <w:numPr>
        <w:numId w:val="71"/>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CB4907"/>
    <w:pPr>
      <w:numPr>
        <w:numId w:val="0"/>
      </w:numPr>
      <w:ind w:left="1440"/>
    </w:pPr>
  </w:style>
  <w:style w:type="paragraph" w:customStyle="1" w:styleId="Listaconvietas31">
    <w:name w:val="Lista con viñetas 31"/>
    <w:basedOn w:val="Listaconvietas1"/>
    <w:rsid w:val="00CB4907"/>
    <w:pPr>
      <w:ind w:left="2160"/>
    </w:pPr>
  </w:style>
  <w:style w:type="paragraph" w:customStyle="1" w:styleId="Listaconnmeros1">
    <w:name w:val="Lista con números1"/>
    <w:basedOn w:val="Lista"/>
    <w:rsid w:val="00CB4907"/>
    <w:pPr>
      <w:numPr>
        <w:numId w:val="72"/>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CB4907"/>
    <w:pPr>
      <w:ind w:left="1800"/>
    </w:pPr>
  </w:style>
  <w:style w:type="paragraph" w:customStyle="1" w:styleId="Listaconnmeros31">
    <w:name w:val="Lista con números 31"/>
    <w:basedOn w:val="Listaconnmeros1"/>
    <w:rsid w:val="00CB4907"/>
    <w:pPr>
      <w:ind w:left="2160"/>
    </w:pPr>
  </w:style>
  <w:style w:type="paragraph" w:customStyle="1" w:styleId="Framecontents">
    <w:name w:val="Frame contents"/>
    <w:basedOn w:val="Textoindependiente"/>
    <w:rsid w:val="00CB4907"/>
    <w:pPr>
      <w:suppressAutoHyphens/>
    </w:pPr>
    <w:rPr>
      <w:rFonts w:ascii="Times New Roman" w:hAnsi="Times New Roman"/>
      <w:sz w:val="24"/>
      <w:szCs w:val="24"/>
      <w:lang w:val="es-ES" w:eastAsia="zh-CN"/>
    </w:rPr>
  </w:style>
  <w:style w:type="paragraph" w:customStyle="1" w:styleId="xl82">
    <w:name w:val="xl82"/>
    <w:basedOn w:val="Normal"/>
    <w:uiPriority w:val="99"/>
    <w:rsid w:val="00CB4907"/>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CB4907"/>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CB4907"/>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CB4907"/>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CB4907"/>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CB4907"/>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CB4907"/>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CB4907"/>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CB4907"/>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CB4907"/>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CB4907"/>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CB4907"/>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CB4907"/>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CB4907"/>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CB4907"/>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CB4907"/>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CB4907"/>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CB4907"/>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CB4907"/>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CB4907"/>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CB4907"/>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CB4907"/>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CB4907"/>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CB4907"/>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CB4907"/>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CB4907"/>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CB4907"/>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CB4907"/>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CB4907"/>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CB4907"/>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CB4907"/>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CB4907"/>
    <w:rPr>
      <w:vertAlign w:val="superscript"/>
    </w:rPr>
  </w:style>
  <w:style w:type="character" w:customStyle="1" w:styleId="ib1">
    <w:name w:val="ib1"/>
    <w:rsid w:val="00CB4907"/>
    <w:rPr>
      <w:spacing w:val="0"/>
    </w:rPr>
  </w:style>
  <w:style w:type="character" w:customStyle="1" w:styleId="a">
    <w:name w:val="a"/>
    <w:rsid w:val="00CB4907"/>
  </w:style>
  <w:style w:type="character" w:customStyle="1" w:styleId="l8">
    <w:name w:val="l8"/>
    <w:rsid w:val="00CB4907"/>
  </w:style>
  <w:style w:type="character" w:customStyle="1" w:styleId="l7">
    <w:name w:val="l7"/>
    <w:rsid w:val="00CB4907"/>
  </w:style>
  <w:style w:type="character" w:customStyle="1" w:styleId="l9">
    <w:name w:val="l9"/>
    <w:rsid w:val="00CB4907"/>
  </w:style>
  <w:style w:type="character" w:customStyle="1" w:styleId="l">
    <w:name w:val="l"/>
    <w:rsid w:val="00CB4907"/>
  </w:style>
  <w:style w:type="character" w:customStyle="1" w:styleId="l6">
    <w:name w:val="l6"/>
    <w:rsid w:val="00CB4907"/>
  </w:style>
  <w:style w:type="character" w:customStyle="1" w:styleId="productodescripcion1">
    <w:name w:val="productodescripcion1"/>
    <w:rsid w:val="00CB4907"/>
    <w:rPr>
      <w:rFonts w:ascii="Verdana" w:hAnsi="Verdana" w:hint="default"/>
      <w:sz w:val="22"/>
      <w:szCs w:val="22"/>
    </w:rPr>
  </w:style>
  <w:style w:type="character" w:customStyle="1" w:styleId="A4">
    <w:name w:val="A4"/>
    <w:uiPriority w:val="99"/>
    <w:rsid w:val="00CB4907"/>
    <w:rPr>
      <w:rFonts w:ascii="Gill Sans MT" w:hAnsi="Gill Sans MT" w:cs="Gill Sans MT" w:hint="default"/>
      <w:color w:val="000000"/>
      <w:sz w:val="20"/>
      <w:szCs w:val="20"/>
    </w:rPr>
  </w:style>
  <w:style w:type="character" w:customStyle="1" w:styleId="l12">
    <w:name w:val="l12"/>
    <w:rsid w:val="00CB4907"/>
  </w:style>
  <w:style w:type="character" w:customStyle="1" w:styleId="ilad">
    <w:name w:val="il_ad"/>
    <w:rsid w:val="00CB4907"/>
  </w:style>
  <w:style w:type="character" w:customStyle="1" w:styleId="st">
    <w:name w:val="st"/>
    <w:rsid w:val="00CB4907"/>
  </w:style>
  <w:style w:type="character" w:customStyle="1" w:styleId="style1">
    <w:name w:val="style_1"/>
    <w:rsid w:val="00CB4907"/>
  </w:style>
  <w:style w:type="character" w:customStyle="1" w:styleId="vieta">
    <w:name w:val="viñeta"/>
    <w:rsid w:val="00CB4907"/>
  </w:style>
  <w:style w:type="character" w:customStyle="1" w:styleId="CarCar11">
    <w:name w:val="Car Car11"/>
    <w:rsid w:val="00CB4907"/>
    <w:rPr>
      <w:rFonts w:ascii="Tahoma" w:eastAsia="Times New Roman" w:hAnsi="Tahoma" w:cs="Tahoma" w:hint="default"/>
      <w:b/>
      <w:bCs w:val="0"/>
      <w:caps/>
      <w:sz w:val="22"/>
      <w:szCs w:val="22"/>
      <w:u w:val="single"/>
      <w:lang w:val="es-MX" w:eastAsia="es-ES"/>
    </w:rPr>
  </w:style>
  <w:style w:type="character" w:customStyle="1" w:styleId="CarCar10">
    <w:name w:val="Car Car10"/>
    <w:rsid w:val="00CB4907"/>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CB4907"/>
    <w:rPr>
      <w:rFonts w:ascii="Symbol" w:hAnsi="Symbol" w:cs="Symbol" w:hint="default"/>
    </w:rPr>
  </w:style>
  <w:style w:type="character" w:customStyle="1" w:styleId="Absatz-Standardschriftart">
    <w:name w:val="Absatz-Standardschriftart"/>
    <w:rsid w:val="00CB4907"/>
  </w:style>
  <w:style w:type="character" w:customStyle="1" w:styleId="WW8Num1z0">
    <w:name w:val="WW8Num1z0"/>
    <w:rsid w:val="00CB4907"/>
    <w:rPr>
      <w:rFonts w:ascii="Symbol" w:hAnsi="Symbol" w:cs="Symbol" w:hint="default"/>
    </w:rPr>
  </w:style>
  <w:style w:type="character" w:customStyle="1" w:styleId="WW8Num1z1">
    <w:name w:val="WW8Num1z1"/>
    <w:rsid w:val="00CB4907"/>
    <w:rPr>
      <w:rFonts w:ascii="Courier New" w:hAnsi="Courier New" w:cs="Courier New" w:hint="default"/>
    </w:rPr>
  </w:style>
  <w:style w:type="character" w:customStyle="1" w:styleId="WW8Num1z2">
    <w:name w:val="WW8Num1z2"/>
    <w:rsid w:val="00CB4907"/>
    <w:rPr>
      <w:rFonts w:ascii="Wingdings" w:hAnsi="Wingdings" w:cs="Wingdings" w:hint="default"/>
    </w:rPr>
  </w:style>
  <w:style w:type="character" w:customStyle="1" w:styleId="WW8Num2z1">
    <w:name w:val="WW8Num2z1"/>
    <w:rsid w:val="00CB4907"/>
    <w:rPr>
      <w:rFonts w:ascii="Courier New" w:hAnsi="Courier New" w:cs="Courier New" w:hint="default"/>
    </w:rPr>
  </w:style>
  <w:style w:type="character" w:customStyle="1" w:styleId="WW8Num2z2">
    <w:name w:val="WW8Num2z2"/>
    <w:rsid w:val="00CB4907"/>
    <w:rPr>
      <w:rFonts w:ascii="Wingdings" w:hAnsi="Wingdings" w:cs="Wingdings" w:hint="default"/>
    </w:rPr>
  </w:style>
  <w:style w:type="character" w:customStyle="1" w:styleId="WW8Num3z0">
    <w:name w:val="WW8Num3z0"/>
    <w:rsid w:val="00CB4907"/>
    <w:rPr>
      <w:rFonts w:ascii="Symbol" w:hAnsi="Symbol" w:cs="Symbol" w:hint="default"/>
    </w:rPr>
  </w:style>
  <w:style w:type="character" w:customStyle="1" w:styleId="WW8Num3z1">
    <w:name w:val="WW8Num3z1"/>
    <w:rsid w:val="00CB4907"/>
    <w:rPr>
      <w:rFonts w:ascii="Courier New" w:hAnsi="Courier New" w:cs="Courier New" w:hint="default"/>
    </w:rPr>
  </w:style>
  <w:style w:type="character" w:customStyle="1" w:styleId="WW8Num3z2">
    <w:name w:val="WW8Num3z2"/>
    <w:rsid w:val="00CB4907"/>
    <w:rPr>
      <w:rFonts w:ascii="Wingdings" w:hAnsi="Wingdings" w:cs="Wingdings" w:hint="default"/>
    </w:rPr>
  </w:style>
  <w:style w:type="character" w:customStyle="1" w:styleId="WW8Num5z1">
    <w:name w:val="WW8Num5z1"/>
    <w:rsid w:val="00CB4907"/>
    <w:rPr>
      <w:rFonts w:ascii="Courier New" w:hAnsi="Courier New" w:cs="Courier New" w:hint="default"/>
    </w:rPr>
  </w:style>
  <w:style w:type="character" w:customStyle="1" w:styleId="WW8Num5z2">
    <w:name w:val="WW8Num5z2"/>
    <w:rsid w:val="00CB4907"/>
    <w:rPr>
      <w:rFonts w:ascii="Wingdings" w:hAnsi="Wingdings" w:cs="Wingdings" w:hint="default"/>
    </w:rPr>
  </w:style>
  <w:style w:type="character" w:customStyle="1" w:styleId="WW8Num5z3">
    <w:name w:val="WW8Num5z3"/>
    <w:rsid w:val="00CB4907"/>
    <w:rPr>
      <w:rFonts w:ascii="Symbol" w:hAnsi="Symbol" w:cs="Symbol" w:hint="default"/>
    </w:rPr>
  </w:style>
  <w:style w:type="character" w:customStyle="1" w:styleId="WW8Num6z1">
    <w:name w:val="WW8Num6z1"/>
    <w:rsid w:val="00CB4907"/>
    <w:rPr>
      <w:rFonts w:ascii="Courier New" w:hAnsi="Courier New" w:cs="Courier New" w:hint="default"/>
    </w:rPr>
  </w:style>
  <w:style w:type="character" w:customStyle="1" w:styleId="WW8Num6z2">
    <w:name w:val="WW8Num6z2"/>
    <w:rsid w:val="00CB4907"/>
    <w:rPr>
      <w:rFonts w:ascii="Wingdings" w:hAnsi="Wingdings" w:cs="Wingdings" w:hint="default"/>
    </w:rPr>
  </w:style>
  <w:style w:type="character" w:customStyle="1" w:styleId="WW8Num6z3">
    <w:name w:val="WW8Num6z3"/>
    <w:rsid w:val="00CB4907"/>
    <w:rPr>
      <w:rFonts w:ascii="Symbol" w:hAnsi="Symbol" w:cs="Symbol" w:hint="default"/>
    </w:rPr>
  </w:style>
  <w:style w:type="character" w:customStyle="1" w:styleId="WW8Num10z2">
    <w:name w:val="WW8Num10z2"/>
    <w:rsid w:val="00CB4907"/>
    <w:rPr>
      <w:rFonts w:ascii="Wingdings" w:hAnsi="Wingdings" w:cs="Wingdings" w:hint="default"/>
    </w:rPr>
  </w:style>
  <w:style w:type="character" w:customStyle="1" w:styleId="WW8Num10z3">
    <w:name w:val="WW8Num10z3"/>
    <w:rsid w:val="00CB4907"/>
    <w:rPr>
      <w:rFonts w:ascii="Symbol" w:hAnsi="Symbol" w:cs="Symbol" w:hint="default"/>
    </w:rPr>
  </w:style>
  <w:style w:type="character" w:customStyle="1" w:styleId="WW8Num10z4">
    <w:name w:val="WW8Num10z4"/>
    <w:rsid w:val="00CB4907"/>
    <w:rPr>
      <w:rFonts w:ascii="Courier New" w:hAnsi="Courier New" w:cs="Courier New" w:hint="default"/>
    </w:rPr>
  </w:style>
  <w:style w:type="character" w:customStyle="1" w:styleId="WW8Num11z0">
    <w:name w:val="WW8Num11z0"/>
    <w:rsid w:val="00CB4907"/>
    <w:rPr>
      <w:rFonts w:ascii="Times New Roman" w:eastAsia="Times New Roman" w:hAnsi="Times New Roman" w:cs="Times New Roman" w:hint="default"/>
    </w:rPr>
  </w:style>
  <w:style w:type="character" w:customStyle="1" w:styleId="WW8Num11z2">
    <w:name w:val="WW8Num11z2"/>
    <w:rsid w:val="00CB4907"/>
    <w:rPr>
      <w:rFonts w:ascii="Wingdings" w:hAnsi="Wingdings" w:cs="Wingdings" w:hint="default"/>
    </w:rPr>
  </w:style>
  <w:style w:type="character" w:customStyle="1" w:styleId="WW8Num11z3">
    <w:name w:val="WW8Num11z3"/>
    <w:rsid w:val="00CB4907"/>
    <w:rPr>
      <w:rFonts w:ascii="Symbol" w:hAnsi="Symbol" w:cs="Symbol" w:hint="default"/>
    </w:rPr>
  </w:style>
  <w:style w:type="character" w:customStyle="1" w:styleId="WW8Num11z4">
    <w:name w:val="WW8Num11z4"/>
    <w:rsid w:val="00CB4907"/>
    <w:rPr>
      <w:rFonts w:ascii="Courier New" w:hAnsi="Courier New" w:cs="Courier New" w:hint="default"/>
    </w:rPr>
  </w:style>
  <w:style w:type="character" w:customStyle="1" w:styleId="WW8Num16z0">
    <w:name w:val="WW8Num16z0"/>
    <w:rsid w:val="00CB4907"/>
    <w:rPr>
      <w:rFonts w:ascii="Arial Narrow" w:eastAsia="Arial Unicode MS" w:hAnsi="Arial Narrow" w:cs="Times New Roman" w:hint="default"/>
    </w:rPr>
  </w:style>
  <w:style w:type="character" w:customStyle="1" w:styleId="WW8Num16z1">
    <w:name w:val="WW8Num16z1"/>
    <w:rsid w:val="00CB4907"/>
    <w:rPr>
      <w:rFonts w:ascii="Courier New" w:hAnsi="Courier New" w:cs="Courier New" w:hint="default"/>
    </w:rPr>
  </w:style>
  <w:style w:type="character" w:customStyle="1" w:styleId="WW8Num16z2">
    <w:name w:val="WW8Num16z2"/>
    <w:rsid w:val="00CB4907"/>
    <w:rPr>
      <w:rFonts w:ascii="Wingdings" w:hAnsi="Wingdings" w:cs="Wingdings" w:hint="default"/>
    </w:rPr>
  </w:style>
  <w:style w:type="character" w:customStyle="1" w:styleId="WW8Num16z3">
    <w:name w:val="WW8Num16z3"/>
    <w:rsid w:val="00CB4907"/>
    <w:rPr>
      <w:rFonts w:ascii="Symbol" w:hAnsi="Symbol" w:cs="Symbol" w:hint="default"/>
    </w:rPr>
  </w:style>
  <w:style w:type="character" w:customStyle="1" w:styleId="WW8Num20z0">
    <w:name w:val="WW8Num20z0"/>
    <w:rsid w:val="00CB4907"/>
    <w:rPr>
      <w:b/>
      <w:bCs w:val="0"/>
    </w:rPr>
  </w:style>
  <w:style w:type="character" w:customStyle="1" w:styleId="WW8Num22z0">
    <w:name w:val="WW8Num22z0"/>
    <w:rsid w:val="00CB4907"/>
    <w:rPr>
      <w:rFonts w:ascii="Symbol" w:hAnsi="Symbol" w:cs="Symbol" w:hint="default"/>
    </w:rPr>
  </w:style>
  <w:style w:type="character" w:customStyle="1" w:styleId="WW8Num22z1">
    <w:name w:val="WW8Num22z1"/>
    <w:rsid w:val="00CB4907"/>
    <w:rPr>
      <w:rFonts w:ascii="Courier New" w:hAnsi="Courier New" w:cs="Courier New" w:hint="default"/>
    </w:rPr>
  </w:style>
  <w:style w:type="character" w:customStyle="1" w:styleId="WW8Num22z2">
    <w:name w:val="WW8Num22z2"/>
    <w:rsid w:val="00CB4907"/>
    <w:rPr>
      <w:rFonts w:ascii="Wingdings" w:hAnsi="Wingdings" w:cs="Wingdings" w:hint="default"/>
    </w:rPr>
  </w:style>
  <w:style w:type="character" w:customStyle="1" w:styleId="WW8Num24z0">
    <w:name w:val="WW8Num24z0"/>
    <w:rsid w:val="00CB4907"/>
    <w:rPr>
      <w:rFonts w:ascii="Symbol" w:hAnsi="Symbol" w:cs="Symbol" w:hint="default"/>
    </w:rPr>
  </w:style>
  <w:style w:type="character" w:customStyle="1" w:styleId="WW8Num25z0">
    <w:name w:val="WW8Num25z0"/>
    <w:rsid w:val="00CB4907"/>
    <w:rPr>
      <w:rFonts w:ascii="Symbol" w:hAnsi="Symbol" w:cs="Symbol" w:hint="default"/>
    </w:rPr>
  </w:style>
  <w:style w:type="character" w:customStyle="1" w:styleId="WW8Num25z1">
    <w:name w:val="WW8Num25z1"/>
    <w:rsid w:val="00CB4907"/>
    <w:rPr>
      <w:rFonts w:ascii="Courier New" w:hAnsi="Courier New" w:cs="Courier New" w:hint="default"/>
    </w:rPr>
  </w:style>
  <w:style w:type="character" w:customStyle="1" w:styleId="WW8Num25z2">
    <w:name w:val="WW8Num25z2"/>
    <w:rsid w:val="00CB4907"/>
    <w:rPr>
      <w:rFonts w:ascii="Wingdings" w:hAnsi="Wingdings" w:cs="Wingdings" w:hint="default"/>
    </w:rPr>
  </w:style>
  <w:style w:type="character" w:customStyle="1" w:styleId="WW8Num26z0">
    <w:name w:val="WW8Num26z0"/>
    <w:rsid w:val="00CB4907"/>
    <w:rPr>
      <w:rFonts w:ascii="Symbol" w:hAnsi="Symbol" w:cs="Symbol" w:hint="default"/>
    </w:rPr>
  </w:style>
  <w:style w:type="character" w:customStyle="1" w:styleId="WW8Num26z1">
    <w:name w:val="WW8Num26z1"/>
    <w:rsid w:val="00CB4907"/>
    <w:rPr>
      <w:rFonts w:ascii="Courier New" w:hAnsi="Courier New" w:cs="Courier New" w:hint="default"/>
    </w:rPr>
  </w:style>
  <w:style w:type="character" w:customStyle="1" w:styleId="WW8Num26z2">
    <w:name w:val="WW8Num26z2"/>
    <w:rsid w:val="00CB4907"/>
    <w:rPr>
      <w:rFonts w:ascii="Wingdings" w:hAnsi="Wingdings" w:cs="Wingdings" w:hint="default"/>
    </w:rPr>
  </w:style>
  <w:style w:type="character" w:customStyle="1" w:styleId="WW8Num28z0">
    <w:name w:val="WW8Num28z0"/>
    <w:rsid w:val="00CB4907"/>
    <w:rPr>
      <w:rFonts w:ascii="Symbol" w:hAnsi="Symbol" w:cs="Symbol" w:hint="default"/>
    </w:rPr>
  </w:style>
  <w:style w:type="character" w:customStyle="1" w:styleId="WW8Num28z1">
    <w:name w:val="WW8Num28z1"/>
    <w:rsid w:val="00CB4907"/>
    <w:rPr>
      <w:rFonts w:ascii="Courier New" w:hAnsi="Courier New" w:cs="Courier New" w:hint="default"/>
    </w:rPr>
  </w:style>
  <w:style w:type="character" w:customStyle="1" w:styleId="WW8Num28z2">
    <w:name w:val="WW8Num28z2"/>
    <w:rsid w:val="00CB4907"/>
    <w:rPr>
      <w:rFonts w:ascii="Wingdings" w:hAnsi="Wingdings" w:cs="Wingdings" w:hint="default"/>
    </w:rPr>
  </w:style>
  <w:style w:type="character" w:customStyle="1" w:styleId="WW8Num29z0">
    <w:name w:val="WW8Num29z0"/>
    <w:rsid w:val="00CB4907"/>
    <w:rPr>
      <w:rFonts w:ascii="Symbol" w:hAnsi="Symbol" w:cs="Symbol" w:hint="default"/>
    </w:rPr>
  </w:style>
  <w:style w:type="character" w:customStyle="1" w:styleId="WW8Num29z1">
    <w:name w:val="WW8Num29z1"/>
    <w:rsid w:val="00CB4907"/>
    <w:rPr>
      <w:rFonts w:ascii="Courier New" w:hAnsi="Courier New" w:cs="Courier New" w:hint="default"/>
    </w:rPr>
  </w:style>
  <w:style w:type="character" w:customStyle="1" w:styleId="WW8Num29z2">
    <w:name w:val="WW8Num29z2"/>
    <w:rsid w:val="00CB4907"/>
    <w:rPr>
      <w:rFonts w:ascii="Wingdings" w:hAnsi="Wingdings" w:cs="Wingdings" w:hint="default"/>
    </w:rPr>
  </w:style>
  <w:style w:type="character" w:customStyle="1" w:styleId="WW8Num32z1">
    <w:name w:val="WW8Num32z1"/>
    <w:rsid w:val="00CB4907"/>
    <w:rPr>
      <w:rFonts w:ascii="Courier New" w:hAnsi="Courier New" w:cs="Courier New" w:hint="default"/>
    </w:rPr>
  </w:style>
  <w:style w:type="character" w:customStyle="1" w:styleId="WW8Num32z2">
    <w:name w:val="WW8Num32z2"/>
    <w:rsid w:val="00CB4907"/>
    <w:rPr>
      <w:rFonts w:ascii="Wingdings" w:hAnsi="Wingdings" w:cs="Wingdings" w:hint="default"/>
    </w:rPr>
  </w:style>
  <w:style w:type="character" w:customStyle="1" w:styleId="WW8Num32z3">
    <w:name w:val="WW8Num32z3"/>
    <w:rsid w:val="00CB4907"/>
    <w:rPr>
      <w:rFonts w:ascii="Symbol" w:hAnsi="Symbol" w:cs="Symbol" w:hint="default"/>
    </w:rPr>
  </w:style>
  <w:style w:type="character" w:customStyle="1" w:styleId="WW8Num35z1">
    <w:name w:val="WW8Num35z1"/>
    <w:rsid w:val="00CB4907"/>
    <w:rPr>
      <w:rFonts w:ascii="Courier New" w:hAnsi="Courier New" w:cs="Courier New" w:hint="default"/>
    </w:rPr>
  </w:style>
  <w:style w:type="character" w:customStyle="1" w:styleId="WW8Num35z2">
    <w:name w:val="WW8Num35z2"/>
    <w:rsid w:val="00CB4907"/>
    <w:rPr>
      <w:rFonts w:ascii="Wingdings" w:hAnsi="Wingdings" w:cs="Wingdings" w:hint="default"/>
    </w:rPr>
  </w:style>
  <w:style w:type="character" w:customStyle="1" w:styleId="WW8Num35z3">
    <w:name w:val="WW8Num35z3"/>
    <w:rsid w:val="00CB4907"/>
    <w:rPr>
      <w:rFonts w:ascii="Symbol" w:hAnsi="Symbol" w:cs="Symbol" w:hint="default"/>
    </w:rPr>
  </w:style>
  <w:style w:type="character" w:customStyle="1" w:styleId="WW8Num36z0">
    <w:name w:val="WW8Num36z0"/>
    <w:rsid w:val="00CB4907"/>
    <w:rPr>
      <w:rFonts w:ascii="Symbol" w:hAnsi="Symbol" w:cs="Symbol" w:hint="default"/>
    </w:rPr>
  </w:style>
  <w:style w:type="character" w:customStyle="1" w:styleId="WW8Num36z1">
    <w:name w:val="WW8Num36z1"/>
    <w:rsid w:val="00CB4907"/>
    <w:rPr>
      <w:rFonts w:ascii="Courier New" w:hAnsi="Courier New" w:cs="Courier New" w:hint="default"/>
    </w:rPr>
  </w:style>
  <w:style w:type="character" w:customStyle="1" w:styleId="WW8Num36z2">
    <w:name w:val="WW8Num36z2"/>
    <w:rsid w:val="00CB4907"/>
    <w:rPr>
      <w:rFonts w:ascii="Wingdings" w:hAnsi="Wingdings" w:cs="Wingdings" w:hint="default"/>
    </w:rPr>
  </w:style>
  <w:style w:type="character" w:customStyle="1" w:styleId="WW8Num37z3">
    <w:name w:val="WW8Num37z3"/>
    <w:rsid w:val="00CB4907"/>
    <w:rPr>
      <w:rFonts w:ascii="Symbol" w:hAnsi="Symbol" w:cs="Symbol" w:hint="default"/>
    </w:rPr>
  </w:style>
  <w:style w:type="character" w:customStyle="1" w:styleId="WW8Num39z0">
    <w:name w:val="WW8Num39z0"/>
    <w:rsid w:val="00CB4907"/>
    <w:rPr>
      <w:rFonts w:ascii="Symbol" w:hAnsi="Symbol" w:cs="Symbol" w:hint="default"/>
    </w:rPr>
  </w:style>
  <w:style w:type="character" w:customStyle="1" w:styleId="WW8Num39z1">
    <w:name w:val="WW8Num39z1"/>
    <w:rsid w:val="00CB4907"/>
    <w:rPr>
      <w:rFonts w:ascii="Courier New" w:hAnsi="Courier New" w:cs="Courier New" w:hint="default"/>
    </w:rPr>
  </w:style>
  <w:style w:type="character" w:customStyle="1" w:styleId="WW8Num39z2">
    <w:name w:val="WW8Num39z2"/>
    <w:rsid w:val="00CB4907"/>
    <w:rPr>
      <w:rFonts w:ascii="Wingdings" w:hAnsi="Wingdings" w:cs="Wingdings" w:hint="default"/>
    </w:rPr>
  </w:style>
  <w:style w:type="character" w:customStyle="1" w:styleId="WW8Num40z0">
    <w:name w:val="WW8Num40z0"/>
    <w:rsid w:val="00CB4907"/>
    <w:rPr>
      <w:rFonts w:ascii="Symbol" w:hAnsi="Symbol" w:cs="Symbol" w:hint="default"/>
    </w:rPr>
  </w:style>
  <w:style w:type="character" w:customStyle="1" w:styleId="WW8Num40z1">
    <w:name w:val="WW8Num40z1"/>
    <w:rsid w:val="00CB4907"/>
    <w:rPr>
      <w:rFonts w:ascii="Courier New" w:hAnsi="Courier New" w:cs="Courier New" w:hint="default"/>
    </w:rPr>
  </w:style>
  <w:style w:type="character" w:customStyle="1" w:styleId="WW8Num40z2">
    <w:name w:val="WW8Num40z2"/>
    <w:rsid w:val="00CB4907"/>
    <w:rPr>
      <w:rFonts w:ascii="Wingdings" w:hAnsi="Wingdings" w:cs="Wingdings" w:hint="default"/>
    </w:rPr>
  </w:style>
  <w:style w:type="character" w:customStyle="1" w:styleId="WW8Num46z0">
    <w:name w:val="WW8Num46z0"/>
    <w:rsid w:val="00CB4907"/>
    <w:rPr>
      <w:rFonts w:ascii="Symbol" w:hAnsi="Symbol" w:cs="Symbol" w:hint="default"/>
    </w:rPr>
  </w:style>
  <w:style w:type="character" w:customStyle="1" w:styleId="WW8Num46z1">
    <w:name w:val="WW8Num46z1"/>
    <w:rsid w:val="00CB4907"/>
    <w:rPr>
      <w:rFonts w:ascii="Courier New" w:hAnsi="Courier New" w:cs="Courier New" w:hint="default"/>
    </w:rPr>
  </w:style>
  <w:style w:type="character" w:customStyle="1" w:styleId="WW8Num46z2">
    <w:name w:val="WW8Num46z2"/>
    <w:rsid w:val="00CB4907"/>
    <w:rPr>
      <w:rFonts w:ascii="Wingdings" w:hAnsi="Wingdings" w:cs="Wingdings" w:hint="default"/>
    </w:rPr>
  </w:style>
  <w:style w:type="character" w:customStyle="1" w:styleId="WW8Num47z1">
    <w:name w:val="WW8Num47z1"/>
    <w:rsid w:val="00CB4907"/>
    <w:rPr>
      <w:b/>
      <w:bCs w:val="0"/>
    </w:rPr>
  </w:style>
  <w:style w:type="character" w:customStyle="1" w:styleId="WW8Num47z2">
    <w:name w:val="WW8Num47z2"/>
    <w:rsid w:val="00CB4907"/>
    <w:rPr>
      <w:sz w:val="22"/>
      <w:szCs w:val="22"/>
    </w:rPr>
  </w:style>
  <w:style w:type="character" w:customStyle="1" w:styleId="WW8Num51z1">
    <w:name w:val="WW8Num51z1"/>
    <w:rsid w:val="00CB4907"/>
    <w:rPr>
      <w:rFonts w:ascii="Courier New" w:hAnsi="Courier New" w:cs="Courier New" w:hint="default"/>
    </w:rPr>
  </w:style>
  <w:style w:type="character" w:customStyle="1" w:styleId="WW8Num51z2">
    <w:name w:val="WW8Num51z2"/>
    <w:rsid w:val="00CB4907"/>
    <w:rPr>
      <w:rFonts w:ascii="Wingdings" w:hAnsi="Wingdings" w:cs="Wingdings" w:hint="default"/>
    </w:rPr>
  </w:style>
  <w:style w:type="character" w:customStyle="1" w:styleId="WW8Num51z3">
    <w:name w:val="WW8Num51z3"/>
    <w:rsid w:val="00CB4907"/>
    <w:rPr>
      <w:rFonts w:ascii="Symbol" w:hAnsi="Symbol" w:cs="Symbol" w:hint="default"/>
    </w:rPr>
  </w:style>
  <w:style w:type="character" w:customStyle="1" w:styleId="WW8Num52z2">
    <w:name w:val="WW8Num52z2"/>
    <w:rsid w:val="00CB4907"/>
    <w:rPr>
      <w:b/>
      <w:bCs/>
      <w:sz w:val="22"/>
      <w:szCs w:val="22"/>
    </w:rPr>
  </w:style>
  <w:style w:type="character" w:customStyle="1" w:styleId="WW8Num52z3">
    <w:name w:val="WW8Num52z3"/>
    <w:rsid w:val="00CB4907"/>
    <w:rPr>
      <w:b w:val="0"/>
      <w:bCs/>
    </w:rPr>
  </w:style>
  <w:style w:type="character" w:customStyle="1" w:styleId="WW8Num54z1">
    <w:name w:val="WW8Num54z1"/>
    <w:rsid w:val="00CB4907"/>
    <w:rPr>
      <w:rFonts w:ascii="Courier New" w:hAnsi="Courier New" w:cs="Courier New" w:hint="default"/>
    </w:rPr>
  </w:style>
  <w:style w:type="character" w:customStyle="1" w:styleId="WW8Num54z2">
    <w:name w:val="WW8Num54z2"/>
    <w:rsid w:val="00CB4907"/>
    <w:rPr>
      <w:rFonts w:ascii="Wingdings" w:hAnsi="Wingdings" w:cs="Wingdings" w:hint="default"/>
    </w:rPr>
  </w:style>
  <w:style w:type="character" w:customStyle="1" w:styleId="WW8Num54z3">
    <w:name w:val="WW8Num54z3"/>
    <w:rsid w:val="00CB4907"/>
    <w:rPr>
      <w:rFonts w:ascii="Symbol" w:hAnsi="Symbol" w:cs="Symbol" w:hint="default"/>
    </w:rPr>
  </w:style>
  <w:style w:type="character" w:customStyle="1" w:styleId="WW8Num55z1">
    <w:name w:val="WW8Num55z1"/>
    <w:rsid w:val="00CB4907"/>
    <w:rPr>
      <w:rFonts w:ascii="Courier New" w:hAnsi="Courier New" w:cs="Courier New" w:hint="default"/>
    </w:rPr>
  </w:style>
  <w:style w:type="character" w:customStyle="1" w:styleId="WW8Num55z2">
    <w:name w:val="WW8Num55z2"/>
    <w:rsid w:val="00CB4907"/>
    <w:rPr>
      <w:rFonts w:ascii="Symbol" w:eastAsia="Times New Roman" w:hAnsi="Symbol" w:cs="Times New Roman" w:hint="default"/>
    </w:rPr>
  </w:style>
  <w:style w:type="character" w:customStyle="1" w:styleId="WW8Num55z3">
    <w:name w:val="WW8Num55z3"/>
    <w:rsid w:val="00CB4907"/>
    <w:rPr>
      <w:rFonts w:ascii="Symbol" w:hAnsi="Symbol" w:cs="Symbol" w:hint="default"/>
    </w:rPr>
  </w:style>
  <w:style w:type="character" w:customStyle="1" w:styleId="WW8Num55z5">
    <w:name w:val="WW8Num55z5"/>
    <w:rsid w:val="00CB4907"/>
    <w:rPr>
      <w:rFonts w:ascii="Wingdings" w:hAnsi="Wingdings" w:cs="Wingdings" w:hint="default"/>
    </w:rPr>
  </w:style>
  <w:style w:type="character" w:customStyle="1" w:styleId="WW8Num56z1">
    <w:name w:val="WW8Num56z1"/>
    <w:rsid w:val="00CB4907"/>
    <w:rPr>
      <w:rFonts w:ascii="Courier New" w:hAnsi="Courier New" w:cs="Courier New" w:hint="default"/>
    </w:rPr>
  </w:style>
  <w:style w:type="character" w:customStyle="1" w:styleId="WW8Num56z2">
    <w:name w:val="WW8Num56z2"/>
    <w:rsid w:val="00CB4907"/>
    <w:rPr>
      <w:rFonts w:ascii="Wingdings" w:hAnsi="Wingdings" w:cs="Wingdings" w:hint="default"/>
    </w:rPr>
  </w:style>
  <w:style w:type="character" w:customStyle="1" w:styleId="WW8Num56z3">
    <w:name w:val="WW8Num56z3"/>
    <w:rsid w:val="00CB4907"/>
    <w:rPr>
      <w:rFonts w:ascii="Symbol" w:hAnsi="Symbol" w:cs="Symbol" w:hint="default"/>
    </w:rPr>
  </w:style>
  <w:style w:type="character" w:customStyle="1" w:styleId="WW8Num57z0">
    <w:name w:val="WW8Num57z0"/>
    <w:rsid w:val="00CB4907"/>
    <w:rPr>
      <w:rFonts w:ascii="Symbol" w:hAnsi="Symbol" w:cs="Symbol" w:hint="default"/>
    </w:rPr>
  </w:style>
  <w:style w:type="character" w:customStyle="1" w:styleId="Fuentedeprrafopredeter1">
    <w:name w:val="Fuente de párrafo predeter.1"/>
    <w:rsid w:val="00CB4907"/>
  </w:style>
  <w:style w:type="character" w:customStyle="1" w:styleId="Refdecomentario1">
    <w:name w:val="Ref. de comentario1"/>
    <w:rsid w:val="00CB4907"/>
    <w:rPr>
      <w:sz w:val="16"/>
      <w:szCs w:val="16"/>
    </w:rPr>
  </w:style>
  <w:style w:type="character" w:customStyle="1" w:styleId="WW8Num4z0">
    <w:name w:val="WW8Num4z0"/>
    <w:rsid w:val="00CB4907"/>
    <w:rPr>
      <w:rFonts w:ascii="Symbol" w:hAnsi="Symbol" w:cs="Symbol" w:hint="default"/>
    </w:rPr>
  </w:style>
  <w:style w:type="character" w:customStyle="1" w:styleId="WW8Num4z1">
    <w:name w:val="WW8Num4z1"/>
    <w:rsid w:val="00CB4907"/>
    <w:rPr>
      <w:rFonts w:ascii="Times New Roman" w:eastAsia="Times New Roman" w:hAnsi="Times New Roman" w:cs="Times New Roman" w:hint="default"/>
    </w:rPr>
  </w:style>
  <w:style w:type="character" w:customStyle="1" w:styleId="WW8Num4z4">
    <w:name w:val="WW8Num4z4"/>
    <w:rsid w:val="00CB4907"/>
    <w:rPr>
      <w:rFonts w:ascii="Courier New" w:hAnsi="Courier New" w:cs="Courier New" w:hint="default"/>
    </w:rPr>
  </w:style>
  <w:style w:type="character" w:customStyle="1" w:styleId="WW8Num4z5">
    <w:name w:val="WW8Num4z5"/>
    <w:rsid w:val="00CB4907"/>
    <w:rPr>
      <w:rFonts w:ascii="Wingdings" w:hAnsi="Wingdings" w:cs="Wingdings" w:hint="default"/>
    </w:rPr>
  </w:style>
  <w:style w:type="character" w:customStyle="1" w:styleId="WW8Num5z0">
    <w:name w:val="WW8Num5z0"/>
    <w:rsid w:val="00CB4907"/>
    <w:rPr>
      <w:rFonts w:ascii="Symbol" w:hAnsi="Symbol" w:cs="Symbol" w:hint="default"/>
    </w:rPr>
  </w:style>
  <w:style w:type="character" w:customStyle="1" w:styleId="WW8Num7z0">
    <w:name w:val="WW8Num7z0"/>
    <w:rsid w:val="00CB4907"/>
    <w:rPr>
      <w:b w:val="0"/>
      <w:bCs w:val="0"/>
      <w:i w:val="0"/>
      <w:iCs w:val="0"/>
    </w:rPr>
  </w:style>
  <w:style w:type="character" w:customStyle="1" w:styleId="WW8Num8z0">
    <w:name w:val="WW8Num8z0"/>
    <w:rsid w:val="00CB4907"/>
    <w:rPr>
      <w:rFonts w:ascii="Symbol" w:hAnsi="Symbol" w:cs="Symbol" w:hint="default"/>
    </w:rPr>
  </w:style>
  <w:style w:type="character" w:customStyle="1" w:styleId="WW8Num8z1">
    <w:name w:val="WW8Num8z1"/>
    <w:rsid w:val="00CB4907"/>
    <w:rPr>
      <w:rFonts w:ascii="Courier New" w:hAnsi="Courier New" w:cs="Courier New" w:hint="default"/>
    </w:rPr>
  </w:style>
  <w:style w:type="character" w:customStyle="1" w:styleId="WW8Num8z2">
    <w:name w:val="WW8Num8z2"/>
    <w:rsid w:val="00CB4907"/>
    <w:rPr>
      <w:rFonts w:ascii="Wingdings" w:hAnsi="Wingdings" w:cs="Wingdings" w:hint="default"/>
    </w:rPr>
  </w:style>
  <w:style w:type="character" w:customStyle="1" w:styleId="WW8Num9z0">
    <w:name w:val="WW8Num9z0"/>
    <w:rsid w:val="00CB4907"/>
    <w:rPr>
      <w:rFonts w:ascii="Symbol" w:hAnsi="Symbol" w:cs="Symbol" w:hint="default"/>
    </w:rPr>
  </w:style>
  <w:style w:type="character" w:customStyle="1" w:styleId="WW8Num10z0">
    <w:name w:val="WW8Num10z0"/>
    <w:rsid w:val="00CB4907"/>
    <w:rPr>
      <w:rFonts w:ascii="Symbol" w:hAnsi="Symbol" w:cs="Symbol" w:hint="default"/>
    </w:rPr>
  </w:style>
  <w:style w:type="character" w:customStyle="1" w:styleId="WW8Num10z1">
    <w:name w:val="WW8Num10z1"/>
    <w:rsid w:val="00CB4907"/>
    <w:rPr>
      <w:rFonts w:ascii="Wingdings" w:hAnsi="Wingdings" w:cs="Wingdings" w:hint="default"/>
    </w:rPr>
  </w:style>
  <w:style w:type="character" w:customStyle="1" w:styleId="WW8Num12z0">
    <w:name w:val="WW8Num12z0"/>
    <w:rsid w:val="00CB4907"/>
    <w:rPr>
      <w:rFonts w:ascii="Symbol" w:hAnsi="Symbol" w:cs="Symbol" w:hint="default"/>
    </w:rPr>
  </w:style>
  <w:style w:type="character" w:customStyle="1" w:styleId="WW8Num12z1">
    <w:name w:val="WW8Num12z1"/>
    <w:rsid w:val="00CB4907"/>
    <w:rPr>
      <w:rFonts w:ascii="Courier New" w:hAnsi="Courier New" w:cs="Courier New" w:hint="default"/>
    </w:rPr>
  </w:style>
  <w:style w:type="character" w:customStyle="1" w:styleId="WW8Num12z2">
    <w:name w:val="WW8Num12z2"/>
    <w:rsid w:val="00CB4907"/>
    <w:rPr>
      <w:rFonts w:ascii="Wingdings" w:hAnsi="Wingdings" w:cs="Wingdings" w:hint="default"/>
    </w:rPr>
  </w:style>
  <w:style w:type="character" w:customStyle="1" w:styleId="WW8Num13z0">
    <w:name w:val="WW8Num13z0"/>
    <w:rsid w:val="00CB4907"/>
    <w:rPr>
      <w:b/>
      <w:bCs w:val="0"/>
    </w:rPr>
  </w:style>
  <w:style w:type="character" w:customStyle="1" w:styleId="WW8Num14z0">
    <w:name w:val="WW8Num14z0"/>
    <w:rsid w:val="00CB4907"/>
    <w:rPr>
      <w:rFonts w:ascii="Symbol" w:hAnsi="Symbol" w:cs="Symbol" w:hint="default"/>
    </w:rPr>
  </w:style>
  <w:style w:type="character" w:customStyle="1" w:styleId="WW8Num14z1">
    <w:name w:val="WW8Num14z1"/>
    <w:rsid w:val="00CB4907"/>
    <w:rPr>
      <w:rFonts w:ascii="Courier New" w:hAnsi="Courier New" w:cs="Courier New" w:hint="default"/>
    </w:rPr>
  </w:style>
  <w:style w:type="character" w:customStyle="1" w:styleId="WW8Num14z2">
    <w:name w:val="WW8Num14z2"/>
    <w:rsid w:val="00CB4907"/>
    <w:rPr>
      <w:rFonts w:ascii="Wingdings" w:hAnsi="Wingdings" w:cs="Wingdings" w:hint="default"/>
    </w:rPr>
  </w:style>
  <w:style w:type="character" w:customStyle="1" w:styleId="WW8Num15z0">
    <w:name w:val="WW8Num15z0"/>
    <w:rsid w:val="00CB4907"/>
    <w:rPr>
      <w:sz w:val="16"/>
      <w:szCs w:val="16"/>
    </w:rPr>
  </w:style>
  <w:style w:type="character" w:customStyle="1" w:styleId="WW8Num15z1">
    <w:name w:val="WW8Num15z1"/>
    <w:rsid w:val="00CB4907"/>
    <w:rPr>
      <w:rFonts w:ascii="Times New Roman" w:hAnsi="Times New Roman" w:cs="Times New Roman" w:hint="default"/>
      <w:b/>
      <w:bCs w:val="0"/>
    </w:rPr>
  </w:style>
  <w:style w:type="character" w:customStyle="1" w:styleId="WW8Num15z3">
    <w:name w:val="WW8Num15z3"/>
    <w:rsid w:val="00CB4907"/>
    <w:rPr>
      <w:rFonts w:ascii="Times New Roman" w:eastAsia="Times New Roman" w:hAnsi="Times New Roman" w:cs="Times New Roman" w:hint="default"/>
    </w:rPr>
  </w:style>
  <w:style w:type="character" w:customStyle="1" w:styleId="WW8Num17z0">
    <w:name w:val="WW8Num17z0"/>
    <w:rsid w:val="00CB4907"/>
    <w:rPr>
      <w:rFonts w:ascii="Wingdings" w:hAnsi="Wingdings" w:cs="Wingdings" w:hint="default"/>
    </w:rPr>
  </w:style>
  <w:style w:type="character" w:customStyle="1" w:styleId="WW8Num18z0">
    <w:name w:val="WW8Num18z0"/>
    <w:rsid w:val="00CB4907"/>
    <w:rPr>
      <w:b/>
      <w:bCs w:val="0"/>
    </w:rPr>
  </w:style>
  <w:style w:type="character" w:customStyle="1" w:styleId="WW8Num21z0">
    <w:name w:val="WW8Num21z0"/>
    <w:rsid w:val="00CB4907"/>
    <w:rPr>
      <w:rFonts w:ascii="Symbol" w:hAnsi="Symbol" w:cs="Symbol" w:hint="default"/>
    </w:rPr>
  </w:style>
  <w:style w:type="character" w:customStyle="1" w:styleId="WW8Num21z1">
    <w:name w:val="WW8Num21z1"/>
    <w:rsid w:val="00CB4907"/>
    <w:rPr>
      <w:rFonts w:ascii="Courier New" w:hAnsi="Courier New" w:cs="Courier New" w:hint="default"/>
    </w:rPr>
  </w:style>
  <w:style w:type="character" w:customStyle="1" w:styleId="WW8Num21z2">
    <w:name w:val="WW8Num21z2"/>
    <w:rsid w:val="00CB4907"/>
    <w:rPr>
      <w:rFonts w:ascii="Wingdings" w:hAnsi="Wingdings" w:cs="Wingdings" w:hint="default"/>
    </w:rPr>
  </w:style>
  <w:style w:type="character" w:customStyle="1" w:styleId="WW8Num23z0">
    <w:name w:val="WW8Num23z0"/>
    <w:rsid w:val="00CB4907"/>
    <w:rPr>
      <w:rFonts w:ascii="Symbol" w:hAnsi="Symbol" w:cs="Symbol" w:hint="default"/>
    </w:rPr>
  </w:style>
  <w:style w:type="character" w:customStyle="1" w:styleId="WW8Num31z0">
    <w:name w:val="WW8Num31z0"/>
    <w:rsid w:val="00CB4907"/>
    <w:rPr>
      <w:rFonts w:ascii="Symbol" w:hAnsi="Symbol" w:cs="Symbol" w:hint="default"/>
    </w:rPr>
  </w:style>
  <w:style w:type="character" w:customStyle="1" w:styleId="WW8Num31z4">
    <w:name w:val="WW8Num31z4"/>
    <w:rsid w:val="00CB4907"/>
    <w:rPr>
      <w:rFonts w:ascii="Courier New" w:hAnsi="Courier New" w:cs="Courier New" w:hint="default"/>
    </w:rPr>
  </w:style>
  <w:style w:type="character" w:customStyle="1" w:styleId="WW8Num31z5">
    <w:name w:val="WW8Num31z5"/>
    <w:rsid w:val="00CB4907"/>
    <w:rPr>
      <w:rFonts w:ascii="Wingdings" w:hAnsi="Wingdings" w:cs="Wingdings" w:hint="default"/>
    </w:rPr>
  </w:style>
  <w:style w:type="character" w:customStyle="1" w:styleId="WW8Num32z0">
    <w:name w:val="WW8Num32z0"/>
    <w:rsid w:val="00CB4907"/>
    <w:rPr>
      <w:rFonts w:ascii="Symbol" w:hAnsi="Symbol" w:cs="Symbol" w:hint="default"/>
    </w:rPr>
  </w:style>
  <w:style w:type="character" w:customStyle="1" w:styleId="WW8Num33z0">
    <w:name w:val="WW8Num33z0"/>
    <w:rsid w:val="00CB4907"/>
    <w:rPr>
      <w:rFonts w:ascii="Symbol" w:hAnsi="Symbol" w:cs="Symbol" w:hint="default"/>
    </w:rPr>
  </w:style>
  <w:style w:type="character" w:customStyle="1" w:styleId="WW8Num34z0">
    <w:name w:val="WW8Num34z0"/>
    <w:rsid w:val="00CB4907"/>
    <w:rPr>
      <w:rFonts w:ascii="Wingdings" w:hAnsi="Wingdings" w:cs="Wingdings" w:hint="default"/>
    </w:rPr>
  </w:style>
  <w:style w:type="character" w:customStyle="1" w:styleId="WW8Num34z1">
    <w:name w:val="WW8Num34z1"/>
    <w:rsid w:val="00CB4907"/>
    <w:rPr>
      <w:rFonts w:ascii="Courier New" w:hAnsi="Courier New" w:cs="Courier New" w:hint="default"/>
    </w:rPr>
  </w:style>
  <w:style w:type="character" w:customStyle="1" w:styleId="WW8Num34z3">
    <w:name w:val="WW8Num34z3"/>
    <w:rsid w:val="00CB4907"/>
    <w:rPr>
      <w:rFonts w:ascii="Symbol" w:hAnsi="Symbol" w:cs="Symbol" w:hint="default"/>
    </w:rPr>
  </w:style>
  <w:style w:type="character" w:customStyle="1" w:styleId="WW8Num35z0">
    <w:name w:val="WW8Num35z0"/>
    <w:rsid w:val="00CB4907"/>
    <w:rPr>
      <w:rFonts w:ascii="Symbol" w:hAnsi="Symbol" w:cs="Symbol" w:hint="default"/>
    </w:rPr>
  </w:style>
  <w:style w:type="character" w:customStyle="1" w:styleId="WW8NumSt19z0">
    <w:name w:val="WW8NumSt19z0"/>
    <w:rsid w:val="00CB4907"/>
    <w:rPr>
      <w:rFonts w:ascii="Symbol" w:hAnsi="Symbol" w:cs="Symbol" w:hint="default"/>
      <w:sz w:val="18"/>
    </w:rPr>
  </w:style>
  <w:style w:type="character" w:customStyle="1" w:styleId="spelle">
    <w:name w:val="spelle"/>
    <w:rsid w:val="00CB4907"/>
  </w:style>
  <w:style w:type="table" w:styleId="Tablaconcuadrcula10">
    <w:name w:val="Table Grid 1"/>
    <w:basedOn w:val="Tablanormal"/>
    <w:unhideWhenUsed/>
    <w:rsid w:val="00CB4907"/>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CB4907"/>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 11"/>
    <w:basedOn w:val="Tablanormal"/>
    <w:rsid w:val="00CB4907"/>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0">
    <w:name w:val="Tabla con cuadrícula11"/>
    <w:basedOn w:val="Tablanormal"/>
    <w:rsid w:val="00CB4907"/>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rsid w:val="00CB4907"/>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 12"/>
    <w:basedOn w:val="Tablanormal"/>
    <w:rsid w:val="00CB4907"/>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CB4907"/>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rsid w:val="00CB4907"/>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 111"/>
    <w:basedOn w:val="Tablanormal"/>
    <w:rsid w:val="00CB4907"/>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0">
    <w:name w:val="Tabla con cuadrícula111"/>
    <w:basedOn w:val="Tablanormal"/>
    <w:rsid w:val="00CB4907"/>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rsid w:val="00CB4907"/>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
    <w:name w:val="Tabla con cuadrícula13"/>
    <w:basedOn w:val="Tablanormal"/>
    <w:rsid w:val="00CB4907"/>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rsid w:val="00CB4907"/>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4">
    <w:name w:val="Tabla con cuadrícula14"/>
    <w:basedOn w:val="Tablanormal"/>
    <w:rsid w:val="00CB4907"/>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rsid w:val="00CB4907"/>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rsid w:val="00CB4907"/>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2">
    <w:name w:val="Tabla con cuadrícula112"/>
    <w:basedOn w:val="Tablanormal"/>
    <w:rsid w:val="00CB4907"/>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rsid w:val="00CB4907"/>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
    <w:name w:val="Tabla con cuadrícula121"/>
    <w:basedOn w:val="Tablanormal"/>
    <w:rsid w:val="00CB4907"/>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1">
    <w:name w:val="Estilo121"/>
    <w:uiPriority w:val="99"/>
    <w:rsid w:val="00CB4907"/>
    <w:pPr>
      <w:numPr>
        <w:numId w:val="63"/>
      </w:numPr>
    </w:pPr>
  </w:style>
  <w:style w:type="numbering" w:customStyle="1" w:styleId="Estilo221">
    <w:name w:val="Estilo221"/>
    <w:uiPriority w:val="99"/>
    <w:rsid w:val="00CB4907"/>
    <w:pPr>
      <w:numPr>
        <w:numId w:val="3"/>
      </w:numPr>
    </w:pPr>
  </w:style>
  <w:style w:type="numbering" w:customStyle="1" w:styleId="Estilo114">
    <w:name w:val="Estilo114"/>
    <w:uiPriority w:val="99"/>
    <w:rsid w:val="00CB4907"/>
    <w:pPr>
      <w:numPr>
        <w:numId w:val="67"/>
      </w:numPr>
    </w:pPr>
  </w:style>
  <w:style w:type="numbering" w:customStyle="1" w:styleId="Estilo214">
    <w:name w:val="Estilo214"/>
    <w:uiPriority w:val="99"/>
    <w:rsid w:val="00CB4907"/>
    <w:pPr>
      <w:numPr>
        <w:numId w:val="68"/>
      </w:numPr>
    </w:pPr>
  </w:style>
  <w:style w:type="numbering" w:customStyle="1" w:styleId="Estilo611">
    <w:name w:val="Estilo611"/>
    <w:uiPriority w:val="99"/>
    <w:rsid w:val="00CB4907"/>
    <w:pPr>
      <w:numPr>
        <w:numId w:val="73"/>
      </w:numPr>
    </w:pPr>
  </w:style>
  <w:style w:type="numbering" w:customStyle="1" w:styleId="Estilo511">
    <w:name w:val="Estilo511"/>
    <w:uiPriority w:val="99"/>
    <w:rsid w:val="00CB4907"/>
    <w:pPr>
      <w:numPr>
        <w:numId w:val="74"/>
      </w:numPr>
    </w:pPr>
  </w:style>
  <w:style w:type="numbering" w:customStyle="1" w:styleId="Estilo41">
    <w:name w:val="Estilo41"/>
    <w:uiPriority w:val="99"/>
    <w:rsid w:val="00CB4907"/>
    <w:pPr>
      <w:numPr>
        <w:numId w:val="75"/>
      </w:numPr>
    </w:pPr>
  </w:style>
  <w:style w:type="numbering" w:customStyle="1" w:styleId="Estilo23">
    <w:name w:val="Estilo23"/>
    <w:uiPriority w:val="99"/>
    <w:rsid w:val="00CB4907"/>
    <w:pPr>
      <w:numPr>
        <w:numId w:val="76"/>
      </w:numPr>
    </w:pPr>
  </w:style>
  <w:style w:type="numbering" w:customStyle="1" w:styleId="Estilo5">
    <w:name w:val="Estilo5"/>
    <w:uiPriority w:val="99"/>
    <w:rsid w:val="00CB4907"/>
    <w:pPr>
      <w:numPr>
        <w:numId w:val="77"/>
      </w:numPr>
    </w:pPr>
  </w:style>
  <w:style w:type="numbering" w:customStyle="1" w:styleId="Estilo2111">
    <w:name w:val="Estilo2111"/>
    <w:uiPriority w:val="99"/>
    <w:rsid w:val="00CB4907"/>
    <w:pPr>
      <w:numPr>
        <w:numId w:val="78"/>
      </w:numPr>
    </w:pPr>
  </w:style>
  <w:style w:type="numbering" w:customStyle="1" w:styleId="Estilo512">
    <w:name w:val="Estilo512"/>
    <w:uiPriority w:val="99"/>
    <w:rsid w:val="00CB4907"/>
    <w:pPr>
      <w:numPr>
        <w:numId w:val="79"/>
      </w:numPr>
    </w:pPr>
  </w:style>
  <w:style w:type="numbering" w:customStyle="1" w:styleId="Estilo411">
    <w:name w:val="Estilo411"/>
    <w:uiPriority w:val="99"/>
    <w:rsid w:val="00CB4907"/>
    <w:pPr>
      <w:numPr>
        <w:numId w:val="80"/>
      </w:numPr>
    </w:pPr>
  </w:style>
  <w:style w:type="numbering" w:customStyle="1" w:styleId="Estilo16">
    <w:name w:val="Estilo16"/>
    <w:uiPriority w:val="99"/>
    <w:rsid w:val="00CB4907"/>
    <w:pPr>
      <w:numPr>
        <w:numId w:val="81"/>
      </w:numPr>
    </w:pPr>
  </w:style>
  <w:style w:type="numbering" w:customStyle="1" w:styleId="Estilo13">
    <w:name w:val="Estilo13"/>
    <w:uiPriority w:val="99"/>
    <w:rsid w:val="00CB4907"/>
    <w:pPr>
      <w:numPr>
        <w:numId w:val="20"/>
      </w:numPr>
    </w:pPr>
  </w:style>
  <w:style w:type="numbering" w:customStyle="1" w:styleId="Estilo212">
    <w:name w:val="Estilo212"/>
    <w:uiPriority w:val="99"/>
    <w:rsid w:val="00CB4907"/>
    <w:pPr>
      <w:numPr>
        <w:numId w:val="21"/>
      </w:numPr>
    </w:pPr>
  </w:style>
  <w:style w:type="numbering" w:customStyle="1" w:styleId="Estilo311">
    <w:name w:val="Estilo311"/>
    <w:uiPriority w:val="99"/>
    <w:rsid w:val="00CB4907"/>
    <w:pPr>
      <w:numPr>
        <w:numId w:val="82"/>
      </w:numPr>
    </w:pPr>
  </w:style>
  <w:style w:type="numbering" w:customStyle="1" w:styleId="Estilo412">
    <w:name w:val="Estilo412"/>
    <w:uiPriority w:val="99"/>
    <w:rsid w:val="00CB4907"/>
    <w:pPr>
      <w:numPr>
        <w:numId w:val="83"/>
      </w:numPr>
    </w:pPr>
  </w:style>
  <w:style w:type="numbering" w:customStyle="1" w:styleId="Estilo612">
    <w:name w:val="Estilo612"/>
    <w:uiPriority w:val="99"/>
    <w:rsid w:val="00CB4907"/>
    <w:pPr>
      <w:numPr>
        <w:numId w:val="84"/>
      </w:numPr>
    </w:pPr>
  </w:style>
  <w:style w:type="numbering" w:customStyle="1" w:styleId="Estilo27">
    <w:name w:val="Estilo27"/>
    <w:uiPriority w:val="99"/>
    <w:rsid w:val="00CB4907"/>
    <w:pPr>
      <w:numPr>
        <w:numId w:val="85"/>
      </w:numPr>
    </w:pPr>
  </w:style>
  <w:style w:type="numbering" w:customStyle="1" w:styleId="Estilo26">
    <w:name w:val="Estilo26"/>
    <w:uiPriority w:val="99"/>
    <w:rsid w:val="00CB4907"/>
    <w:pPr>
      <w:numPr>
        <w:numId w:val="86"/>
      </w:numPr>
    </w:pPr>
  </w:style>
  <w:style w:type="numbering" w:customStyle="1" w:styleId="Estilo6">
    <w:name w:val="Estilo6"/>
    <w:uiPriority w:val="99"/>
    <w:rsid w:val="00CB4907"/>
    <w:pPr>
      <w:numPr>
        <w:numId w:val="87"/>
      </w:numPr>
    </w:pPr>
  </w:style>
  <w:style w:type="numbering" w:customStyle="1" w:styleId="Estilo17">
    <w:name w:val="Estilo17"/>
    <w:uiPriority w:val="99"/>
    <w:rsid w:val="00CB4907"/>
    <w:pPr>
      <w:numPr>
        <w:numId w:val="88"/>
      </w:numPr>
    </w:pPr>
  </w:style>
  <w:style w:type="numbering" w:customStyle="1" w:styleId="Estilo22">
    <w:name w:val="Estilo22"/>
    <w:uiPriority w:val="99"/>
    <w:rsid w:val="00CB4907"/>
    <w:pPr>
      <w:numPr>
        <w:numId w:val="89"/>
      </w:numPr>
    </w:pPr>
  </w:style>
  <w:style w:type="numbering" w:customStyle="1" w:styleId="Estilo3">
    <w:name w:val="Estilo3"/>
    <w:uiPriority w:val="99"/>
    <w:rsid w:val="00CB4907"/>
    <w:pPr>
      <w:numPr>
        <w:numId w:val="90"/>
      </w:numPr>
    </w:pPr>
  </w:style>
  <w:style w:type="numbering" w:customStyle="1" w:styleId="Estilo4">
    <w:name w:val="Estilo4"/>
    <w:uiPriority w:val="99"/>
    <w:rsid w:val="00CB4907"/>
    <w:pPr>
      <w:numPr>
        <w:numId w:val="91"/>
      </w:numPr>
    </w:pPr>
  </w:style>
  <w:style w:type="numbering" w:customStyle="1" w:styleId="Estilo312">
    <w:name w:val="Estilo312"/>
    <w:uiPriority w:val="99"/>
    <w:rsid w:val="00CB4907"/>
    <w:pPr>
      <w:numPr>
        <w:numId w:val="92"/>
      </w:numPr>
    </w:pPr>
  </w:style>
  <w:style w:type="numbering" w:customStyle="1" w:styleId="Sinlista2">
    <w:name w:val="Sin lista2"/>
    <w:next w:val="Sinlista"/>
    <w:uiPriority w:val="99"/>
    <w:semiHidden/>
    <w:unhideWhenUsed/>
    <w:rsid w:val="00CB4907"/>
  </w:style>
  <w:style w:type="numbering" w:customStyle="1" w:styleId="Sinlista3">
    <w:name w:val="Sin lista3"/>
    <w:next w:val="Sinlista"/>
    <w:uiPriority w:val="99"/>
    <w:semiHidden/>
    <w:unhideWhenUsed/>
    <w:rsid w:val="00CB4907"/>
  </w:style>
  <w:style w:type="numbering" w:customStyle="1" w:styleId="Sinlista4">
    <w:name w:val="Sin lista4"/>
    <w:next w:val="Sinlista"/>
    <w:uiPriority w:val="99"/>
    <w:semiHidden/>
    <w:unhideWhenUsed/>
    <w:rsid w:val="00CB4907"/>
  </w:style>
  <w:style w:type="numbering" w:customStyle="1" w:styleId="Sinlista11">
    <w:name w:val="Sin lista11"/>
    <w:next w:val="Sinlista"/>
    <w:uiPriority w:val="99"/>
    <w:semiHidden/>
    <w:unhideWhenUsed/>
    <w:rsid w:val="00CB4907"/>
  </w:style>
  <w:style w:type="numbering" w:customStyle="1" w:styleId="Sinlista21">
    <w:name w:val="Sin lista21"/>
    <w:next w:val="Sinlista"/>
    <w:uiPriority w:val="99"/>
    <w:semiHidden/>
    <w:unhideWhenUsed/>
    <w:rsid w:val="00CB4907"/>
  </w:style>
  <w:style w:type="numbering" w:customStyle="1" w:styleId="Sinlista31">
    <w:name w:val="Sin lista31"/>
    <w:next w:val="Sinlista"/>
    <w:uiPriority w:val="99"/>
    <w:semiHidden/>
    <w:unhideWhenUsed/>
    <w:rsid w:val="00CB4907"/>
  </w:style>
  <w:style w:type="numbering" w:customStyle="1" w:styleId="Sinlista5">
    <w:name w:val="Sin lista5"/>
    <w:next w:val="Sinlista"/>
    <w:uiPriority w:val="99"/>
    <w:semiHidden/>
    <w:unhideWhenUsed/>
    <w:rsid w:val="00CB4907"/>
  </w:style>
  <w:style w:type="numbering" w:customStyle="1" w:styleId="Sinlista12">
    <w:name w:val="Sin lista12"/>
    <w:next w:val="Sinlista"/>
    <w:uiPriority w:val="99"/>
    <w:semiHidden/>
    <w:unhideWhenUsed/>
    <w:rsid w:val="00CB4907"/>
  </w:style>
  <w:style w:type="numbering" w:customStyle="1" w:styleId="Sinlista22">
    <w:name w:val="Sin lista22"/>
    <w:next w:val="Sinlista"/>
    <w:uiPriority w:val="99"/>
    <w:semiHidden/>
    <w:unhideWhenUsed/>
    <w:rsid w:val="00CB4907"/>
  </w:style>
  <w:style w:type="numbering" w:customStyle="1" w:styleId="Sinlista32">
    <w:name w:val="Sin lista32"/>
    <w:next w:val="Sinlista"/>
    <w:uiPriority w:val="99"/>
    <w:semiHidden/>
    <w:unhideWhenUsed/>
    <w:rsid w:val="00CB4907"/>
  </w:style>
  <w:style w:type="numbering" w:customStyle="1" w:styleId="Sinlista6">
    <w:name w:val="Sin lista6"/>
    <w:next w:val="Sinlista"/>
    <w:uiPriority w:val="99"/>
    <w:semiHidden/>
    <w:unhideWhenUsed/>
    <w:rsid w:val="00CB4907"/>
  </w:style>
  <w:style w:type="numbering" w:customStyle="1" w:styleId="Sinlista13">
    <w:name w:val="Sin lista13"/>
    <w:next w:val="Sinlista"/>
    <w:uiPriority w:val="99"/>
    <w:semiHidden/>
    <w:unhideWhenUsed/>
    <w:rsid w:val="00CB4907"/>
  </w:style>
  <w:style w:type="numbering" w:customStyle="1" w:styleId="Sinlista23">
    <w:name w:val="Sin lista23"/>
    <w:next w:val="Sinlista"/>
    <w:uiPriority w:val="99"/>
    <w:semiHidden/>
    <w:unhideWhenUsed/>
    <w:rsid w:val="00CB4907"/>
  </w:style>
  <w:style w:type="numbering" w:customStyle="1" w:styleId="Sinlista33">
    <w:name w:val="Sin lista33"/>
    <w:next w:val="Sinlista"/>
    <w:uiPriority w:val="99"/>
    <w:semiHidden/>
    <w:unhideWhenUsed/>
    <w:rsid w:val="00CB4907"/>
  </w:style>
  <w:style w:type="numbering" w:customStyle="1" w:styleId="Sinlista7">
    <w:name w:val="Sin lista7"/>
    <w:next w:val="Sinlista"/>
    <w:uiPriority w:val="99"/>
    <w:semiHidden/>
    <w:unhideWhenUsed/>
    <w:rsid w:val="00CB4907"/>
  </w:style>
  <w:style w:type="numbering" w:customStyle="1" w:styleId="Estilo11">
    <w:name w:val="Estilo11"/>
    <w:uiPriority w:val="99"/>
    <w:rsid w:val="00CB4907"/>
  </w:style>
  <w:style w:type="numbering" w:customStyle="1" w:styleId="Estilo21">
    <w:name w:val="Estilo21"/>
    <w:uiPriority w:val="99"/>
    <w:rsid w:val="00CB4907"/>
  </w:style>
  <w:style w:type="numbering" w:customStyle="1" w:styleId="Sinlista14">
    <w:name w:val="Sin lista14"/>
    <w:next w:val="Sinlista"/>
    <w:uiPriority w:val="99"/>
    <w:semiHidden/>
    <w:unhideWhenUsed/>
    <w:rsid w:val="00CB4907"/>
  </w:style>
  <w:style w:type="numbering" w:customStyle="1" w:styleId="Sinlista24">
    <w:name w:val="Sin lista24"/>
    <w:next w:val="Sinlista"/>
    <w:uiPriority w:val="99"/>
    <w:semiHidden/>
    <w:unhideWhenUsed/>
    <w:rsid w:val="00CB4907"/>
  </w:style>
  <w:style w:type="numbering" w:customStyle="1" w:styleId="Sinlista34">
    <w:name w:val="Sin lista34"/>
    <w:next w:val="Sinlista"/>
    <w:uiPriority w:val="99"/>
    <w:semiHidden/>
    <w:unhideWhenUsed/>
    <w:rsid w:val="00CB4907"/>
  </w:style>
  <w:style w:type="numbering" w:customStyle="1" w:styleId="Sinlista41">
    <w:name w:val="Sin lista41"/>
    <w:next w:val="Sinlista"/>
    <w:uiPriority w:val="99"/>
    <w:semiHidden/>
    <w:unhideWhenUsed/>
    <w:rsid w:val="00CB4907"/>
  </w:style>
  <w:style w:type="numbering" w:customStyle="1" w:styleId="Sinlista111">
    <w:name w:val="Sin lista111"/>
    <w:next w:val="Sinlista"/>
    <w:uiPriority w:val="99"/>
    <w:semiHidden/>
    <w:unhideWhenUsed/>
    <w:rsid w:val="00CB4907"/>
  </w:style>
  <w:style w:type="numbering" w:customStyle="1" w:styleId="Estilo111">
    <w:name w:val="Estilo111"/>
    <w:uiPriority w:val="99"/>
    <w:rsid w:val="00CB4907"/>
  </w:style>
  <w:style w:type="numbering" w:customStyle="1" w:styleId="Estilo211">
    <w:name w:val="Estilo211"/>
    <w:uiPriority w:val="99"/>
    <w:rsid w:val="00CB4907"/>
  </w:style>
  <w:style w:type="numbering" w:customStyle="1" w:styleId="Estilo1111">
    <w:name w:val="Estilo1111"/>
    <w:uiPriority w:val="99"/>
    <w:rsid w:val="00CB4907"/>
  </w:style>
  <w:style w:type="numbering" w:customStyle="1" w:styleId="Estilo12">
    <w:name w:val="Estilo12"/>
    <w:uiPriority w:val="99"/>
    <w:rsid w:val="00CB4907"/>
  </w:style>
  <w:style w:type="numbering" w:customStyle="1" w:styleId="Estilo31">
    <w:name w:val="Estilo31"/>
    <w:uiPriority w:val="99"/>
    <w:rsid w:val="00CB4907"/>
  </w:style>
  <w:style w:type="numbering" w:customStyle="1" w:styleId="Estilo51">
    <w:name w:val="Estilo51"/>
    <w:uiPriority w:val="99"/>
    <w:rsid w:val="00CB4907"/>
  </w:style>
  <w:style w:type="numbering" w:customStyle="1" w:styleId="Estilo61">
    <w:name w:val="Estilo61"/>
    <w:uiPriority w:val="99"/>
    <w:rsid w:val="00CB4907"/>
  </w:style>
  <w:style w:type="numbering" w:customStyle="1" w:styleId="Sinlista1111">
    <w:name w:val="Sin lista1111"/>
    <w:next w:val="Sinlista"/>
    <w:uiPriority w:val="99"/>
    <w:semiHidden/>
    <w:unhideWhenUsed/>
    <w:rsid w:val="00CB4907"/>
  </w:style>
  <w:style w:type="numbering" w:customStyle="1" w:styleId="Sinlista211">
    <w:name w:val="Sin lista211"/>
    <w:next w:val="Sinlista"/>
    <w:uiPriority w:val="99"/>
    <w:semiHidden/>
    <w:unhideWhenUsed/>
    <w:rsid w:val="00CB4907"/>
  </w:style>
  <w:style w:type="numbering" w:customStyle="1" w:styleId="Sinlista311">
    <w:name w:val="Sin lista311"/>
    <w:next w:val="Sinlista"/>
    <w:uiPriority w:val="99"/>
    <w:semiHidden/>
    <w:unhideWhenUsed/>
    <w:rsid w:val="00CB4907"/>
  </w:style>
  <w:style w:type="numbering" w:customStyle="1" w:styleId="Sinlista51">
    <w:name w:val="Sin lista51"/>
    <w:next w:val="Sinlista"/>
    <w:uiPriority w:val="99"/>
    <w:semiHidden/>
    <w:unhideWhenUsed/>
    <w:rsid w:val="00CB4907"/>
  </w:style>
  <w:style w:type="numbering" w:customStyle="1" w:styleId="Sinlista121">
    <w:name w:val="Sin lista121"/>
    <w:next w:val="Sinlista"/>
    <w:uiPriority w:val="99"/>
    <w:semiHidden/>
    <w:unhideWhenUsed/>
    <w:rsid w:val="00CB4907"/>
  </w:style>
  <w:style w:type="numbering" w:customStyle="1" w:styleId="Estilo112">
    <w:name w:val="Estilo112"/>
    <w:uiPriority w:val="99"/>
    <w:rsid w:val="00CB4907"/>
  </w:style>
  <w:style w:type="numbering" w:customStyle="1" w:styleId="Estilo32">
    <w:name w:val="Estilo32"/>
    <w:uiPriority w:val="99"/>
    <w:rsid w:val="00CB4907"/>
  </w:style>
  <w:style w:type="numbering" w:customStyle="1" w:styleId="Estilo42">
    <w:name w:val="Estilo42"/>
    <w:uiPriority w:val="99"/>
    <w:rsid w:val="00CB4907"/>
  </w:style>
  <w:style w:type="numbering" w:customStyle="1" w:styleId="Estilo52">
    <w:name w:val="Estilo52"/>
    <w:uiPriority w:val="99"/>
    <w:rsid w:val="00CB4907"/>
  </w:style>
  <w:style w:type="numbering" w:customStyle="1" w:styleId="Estilo62">
    <w:name w:val="Estilo62"/>
    <w:uiPriority w:val="99"/>
    <w:rsid w:val="00CB4907"/>
  </w:style>
  <w:style w:type="numbering" w:customStyle="1" w:styleId="Sinlista112">
    <w:name w:val="Sin lista112"/>
    <w:next w:val="Sinlista"/>
    <w:uiPriority w:val="99"/>
    <w:semiHidden/>
    <w:unhideWhenUsed/>
    <w:rsid w:val="00CB4907"/>
  </w:style>
  <w:style w:type="numbering" w:customStyle="1" w:styleId="Sinlista221">
    <w:name w:val="Sin lista221"/>
    <w:next w:val="Sinlista"/>
    <w:uiPriority w:val="99"/>
    <w:semiHidden/>
    <w:unhideWhenUsed/>
    <w:rsid w:val="00CB4907"/>
  </w:style>
  <w:style w:type="numbering" w:customStyle="1" w:styleId="Sinlista321">
    <w:name w:val="Sin lista321"/>
    <w:next w:val="Sinlista"/>
    <w:uiPriority w:val="99"/>
    <w:semiHidden/>
    <w:unhideWhenUsed/>
    <w:rsid w:val="00CB4907"/>
  </w:style>
  <w:style w:type="numbering" w:customStyle="1" w:styleId="Estilo2112">
    <w:name w:val="Estilo2112"/>
    <w:uiPriority w:val="99"/>
    <w:rsid w:val="00CB4907"/>
  </w:style>
  <w:style w:type="numbering" w:customStyle="1" w:styleId="Estilo222">
    <w:name w:val="Estilo222"/>
    <w:uiPriority w:val="99"/>
    <w:rsid w:val="00CB4907"/>
  </w:style>
  <w:style w:type="numbering" w:customStyle="1" w:styleId="Estilo413">
    <w:name w:val="Estilo413"/>
    <w:uiPriority w:val="99"/>
    <w:rsid w:val="00CB4907"/>
  </w:style>
  <w:style w:type="numbering" w:customStyle="1" w:styleId="Estilo3111">
    <w:name w:val="Estilo3111"/>
    <w:uiPriority w:val="99"/>
    <w:rsid w:val="00CB4907"/>
  </w:style>
  <w:style w:type="numbering" w:customStyle="1" w:styleId="Estilo4111">
    <w:name w:val="Estilo4111"/>
    <w:uiPriority w:val="99"/>
    <w:rsid w:val="00CB4907"/>
  </w:style>
  <w:style w:type="numbering" w:customStyle="1" w:styleId="Estilo5111">
    <w:name w:val="Estilo5111"/>
    <w:uiPriority w:val="99"/>
    <w:rsid w:val="00CB4907"/>
  </w:style>
  <w:style w:type="numbering" w:customStyle="1" w:styleId="Estilo6111">
    <w:name w:val="Estilo6111"/>
    <w:uiPriority w:val="99"/>
    <w:rsid w:val="00CB4907"/>
  </w:style>
  <w:style w:type="numbering" w:customStyle="1" w:styleId="Estilo131">
    <w:name w:val="Estilo131"/>
    <w:uiPriority w:val="99"/>
    <w:rsid w:val="00CB4907"/>
  </w:style>
  <w:style w:type="numbering" w:customStyle="1" w:styleId="Estilo231">
    <w:name w:val="Estilo231"/>
    <w:uiPriority w:val="99"/>
    <w:rsid w:val="00CB4907"/>
  </w:style>
  <w:style w:type="numbering" w:customStyle="1" w:styleId="Estilo2121">
    <w:name w:val="Estilo2121"/>
    <w:uiPriority w:val="99"/>
    <w:rsid w:val="00CB4907"/>
  </w:style>
  <w:style w:type="numbering" w:customStyle="1" w:styleId="Estilo1211">
    <w:name w:val="Estilo1211"/>
    <w:uiPriority w:val="99"/>
    <w:rsid w:val="00CB4907"/>
  </w:style>
  <w:style w:type="numbering" w:customStyle="1" w:styleId="Estilo2211">
    <w:name w:val="Estilo2211"/>
    <w:uiPriority w:val="99"/>
    <w:rsid w:val="00CB4907"/>
  </w:style>
  <w:style w:type="numbering" w:customStyle="1" w:styleId="Estilo3121">
    <w:name w:val="Estilo3121"/>
    <w:uiPriority w:val="99"/>
    <w:rsid w:val="00CB4907"/>
  </w:style>
  <w:style w:type="numbering" w:customStyle="1" w:styleId="Estilo4121">
    <w:name w:val="Estilo4121"/>
    <w:uiPriority w:val="99"/>
    <w:rsid w:val="00CB4907"/>
  </w:style>
  <w:style w:type="numbering" w:customStyle="1" w:styleId="Estilo5121">
    <w:name w:val="Estilo5121"/>
    <w:uiPriority w:val="99"/>
    <w:rsid w:val="00CB4907"/>
  </w:style>
  <w:style w:type="numbering" w:customStyle="1" w:styleId="Estilo6121">
    <w:name w:val="Estilo6121"/>
    <w:uiPriority w:val="99"/>
    <w:rsid w:val="00CB4907"/>
  </w:style>
  <w:style w:type="numbering" w:customStyle="1" w:styleId="Sinlista8">
    <w:name w:val="Sin lista8"/>
    <w:next w:val="Sinlista"/>
    <w:uiPriority w:val="99"/>
    <w:semiHidden/>
    <w:unhideWhenUsed/>
    <w:rsid w:val="00CB4907"/>
  </w:style>
  <w:style w:type="numbering" w:customStyle="1" w:styleId="Estilo14">
    <w:name w:val="Estilo14"/>
    <w:uiPriority w:val="99"/>
    <w:rsid w:val="00CB4907"/>
  </w:style>
  <w:style w:type="numbering" w:customStyle="1" w:styleId="Estilo24">
    <w:name w:val="Estilo24"/>
    <w:uiPriority w:val="99"/>
    <w:rsid w:val="00CB4907"/>
  </w:style>
  <w:style w:type="numbering" w:customStyle="1" w:styleId="Sinlista15">
    <w:name w:val="Sin lista15"/>
    <w:next w:val="Sinlista"/>
    <w:uiPriority w:val="99"/>
    <w:semiHidden/>
    <w:unhideWhenUsed/>
    <w:rsid w:val="00CB4907"/>
  </w:style>
  <w:style w:type="numbering" w:customStyle="1" w:styleId="Sinlista25">
    <w:name w:val="Sin lista25"/>
    <w:next w:val="Sinlista"/>
    <w:uiPriority w:val="99"/>
    <w:semiHidden/>
    <w:unhideWhenUsed/>
    <w:rsid w:val="00CB4907"/>
  </w:style>
  <w:style w:type="numbering" w:customStyle="1" w:styleId="Sinlista35">
    <w:name w:val="Sin lista35"/>
    <w:next w:val="Sinlista"/>
    <w:uiPriority w:val="99"/>
    <w:semiHidden/>
    <w:unhideWhenUsed/>
    <w:rsid w:val="00CB4907"/>
  </w:style>
  <w:style w:type="numbering" w:customStyle="1" w:styleId="Sinlista42">
    <w:name w:val="Sin lista42"/>
    <w:next w:val="Sinlista"/>
    <w:uiPriority w:val="99"/>
    <w:semiHidden/>
    <w:unhideWhenUsed/>
    <w:rsid w:val="00CB4907"/>
  </w:style>
  <w:style w:type="numbering" w:customStyle="1" w:styleId="Sinlista113">
    <w:name w:val="Sin lista113"/>
    <w:next w:val="Sinlista"/>
    <w:uiPriority w:val="99"/>
    <w:semiHidden/>
    <w:unhideWhenUsed/>
    <w:rsid w:val="00CB4907"/>
  </w:style>
  <w:style w:type="numbering" w:customStyle="1" w:styleId="Sinlista212">
    <w:name w:val="Sin lista212"/>
    <w:next w:val="Sinlista"/>
    <w:uiPriority w:val="99"/>
    <w:semiHidden/>
    <w:unhideWhenUsed/>
    <w:rsid w:val="00CB4907"/>
  </w:style>
  <w:style w:type="numbering" w:customStyle="1" w:styleId="Sinlista312">
    <w:name w:val="Sin lista312"/>
    <w:next w:val="Sinlista"/>
    <w:uiPriority w:val="99"/>
    <w:semiHidden/>
    <w:unhideWhenUsed/>
    <w:rsid w:val="00CB4907"/>
  </w:style>
  <w:style w:type="numbering" w:customStyle="1" w:styleId="Sinlista52">
    <w:name w:val="Sin lista52"/>
    <w:next w:val="Sinlista"/>
    <w:uiPriority w:val="99"/>
    <w:semiHidden/>
    <w:unhideWhenUsed/>
    <w:rsid w:val="00CB4907"/>
  </w:style>
  <w:style w:type="numbering" w:customStyle="1" w:styleId="Sinlista122">
    <w:name w:val="Sin lista122"/>
    <w:next w:val="Sinlista"/>
    <w:uiPriority w:val="99"/>
    <w:semiHidden/>
    <w:unhideWhenUsed/>
    <w:rsid w:val="00CB4907"/>
  </w:style>
  <w:style w:type="numbering" w:customStyle="1" w:styleId="Sinlista222">
    <w:name w:val="Sin lista222"/>
    <w:next w:val="Sinlista"/>
    <w:uiPriority w:val="99"/>
    <w:semiHidden/>
    <w:unhideWhenUsed/>
    <w:rsid w:val="00CB4907"/>
  </w:style>
  <w:style w:type="numbering" w:customStyle="1" w:styleId="Sinlista322">
    <w:name w:val="Sin lista322"/>
    <w:next w:val="Sinlista"/>
    <w:uiPriority w:val="99"/>
    <w:semiHidden/>
    <w:unhideWhenUsed/>
    <w:rsid w:val="00CB4907"/>
  </w:style>
  <w:style w:type="numbering" w:customStyle="1" w:styleId="Sinlista61">
    <w:name w:val="Sin lista61"/>
    <w:next w:val="Sinlista"/>
    <w:uiPriority w:val="99"/>
    <w:semiHidden/>
    <w:unhideWhenUsed/>
    <w:rsid w:val="00CB4907"/>
  </w:style>
  <w:style w:type="numbering" w:customStyle="1" w:styleId="Sinlista131">
    <w:name w:val="Sin lista131"/>
    <w:next w:val="Sinlista"/>
    <w:uiPriority w:val="99"/>
    <w:semiHidden/>
    <w:unhideWhenUsed/>
    <w:rsid w:val="00CB4907"/>
  </w:style>
  <w:style w:type="numbering" w:customStyle="1" w:styleId="Sinlista231">
    <w:name w:val="Sin lista231"/>
    <w:next w:val="Sinlista"/>
    <w:uiPriority w:val="99"/>
    <w:semiHidden/>
    <w:unhideWhenUsed/>
    <w:rsid w:val="00CB4907"/>
  </w:style>
  <w:style w:type="numbering" w:customStyle="1" w:styleId="Sinlista331">
    <w:name w:val="Sin lista331"/>
    <w:next w:val="Sinlista"/>
    <w:uiPriority w:val="99"/>
    <w:semiHidden/>
    <w:unhideWhenUsed/>
    <w:rsid w:val="00CB4907"/>
  </w:style>
  <w:style w:type="numbering" w:customStyle="1" w:styleId="Sinlista71">
    <w:name w:val="Sin lista71"/>
    <w:next w:val="Sinlista"/>
    <w:uiPriority w:val="99"/>
    <w:semiHidden/>
    <w:unhideWhenUsed/>
    <w:rsid w:val="00CB4907"/>
  </w:style>
  <w:style w:type="numbering" w:customStyle="1" w:styleId="Estilo113">
    <w:name w:val="Estilo113"/>
    <w:uiPriority w:val="99"/>
    <w:rsid w:val="00CB4907"/>
  </w:style>
  <w:style w:type="numbering" w:customStyle="1" w:styleId="Estilo213">
    <w:name w:val="Estilo213"/>
    <w:uiPriority w:val="99"/>
    <w:rsid w:val="00CB4907"/>
  </w:style>
  <w:style w:type="numbering" w:customStyle="1" w:styleId="Sinlista141">
    <w:name w:val="Sin lista141"/>
    <w:next w:val="Sinlista"/>
    <w:uiPriority w:val="99"/>
    <w:semiHidden/>
    <w:unhideWhenUsed/>
    <w:rsid w:val="00CB4907"/>
  </w:style>
  <w:style w:type="numbering" w:customStyle="1" w:styleId="Sinlista241">
    <w:name w:val="Sin lista241"/>
    <w:next w:val="Sinlista"/>
    <w:uiPriority w:val="99"/>
    <w:semiHidden/>
    <w:unhideWhenUsed/>
    <w:rsid w:val="00CB4907"/>
  </w:style>
  <w:style w:type="numbering" w:customStyle="1" w:styleId="Sinlista341">
    <w:name w:val="Sin lista341"/>
    <w:next w:val="Sinlista"/>
    <w:uiPriority w:val="99"/>
    <w:semiHidden/>
    <w:unhideWhenUsed/>
    <w:rsid w:val="00CB4907"/>
  </w:style>
  <w:style w:type="numbering" w:customStyle="1" w:styleId="Sinlista411">
    <w:name w:val="Sin lista411"/>
    <w:next w:val="Sinlista"/>
    <w:uiPriority w:val="99"/>
    <w:semiHidden/>
    <w:unhideWhenUsed/>
    <w:rsid w:val="00CB4907"/>
  </w:style>
  <w:style w:type="numbering" w:customStyle="1" w:styleId="Sinlista1112">
    <w:name w:val="Sin lista1112"/>
    <w:next w:val="Sinlista"/>
    <w:uiPriority w:val="99"/>
    <w:semiHidden/>
    <w:unhideWhenUsed/>
    <w:rsid w:val="00CB4907"/>
  </w:style>
  <w:style w:type="numbering" w:customStyle="1" w:styleId="Estilo1112">
    <w:name w:val="Estilo1112"/>
    <w:uiPriority w:val="99"/>
    <w:rsid w:val="00CB4907"/>
  </w:style>
  <w:style w:type="numbering" w:customStyle="1" w:styleId="Estilo2113">
    <w:name w:val="Estilo2113"/>
    <w:uiPriority w:val="99"/>
    <w:rsid w:val="00CB4907"/>
  </w:style>
  <w:style w:type="numbering" w:customStyle="1" w:styleId="Estilo11111">
    <w:name w:val="Estilo11111"/>
    <w:uiPriority w:val="99"/>
    <w:rsid w:val="00CB4907"/>
  </w:style>
  <w:style w:type="numbering" w:customStyle="1" w:styleId="Estilo122">
    <w:name w:val="Estilo122"/>
    <w:uiPriority w:val="99"/>
    <w:rsid w:val="00CB4907"/>
  </w:style>
  <w:style w:type="numbering" w:customStyle="1" w:styleId="Estilo313">
    <w:name w:val="Estilo313"/>
    <w:uiPriority w:val="99"/>
    <w:rsid w:val="00CB4907"/>
  </w:style>
  <w:style w:type="numbering" w:customStyle="1" w:styleId="Estilo513">
    <w:name w:val="Estilo513"/>
    <w:uiPriority w:val="99"/>
    <w:rsid w:val="00CB4907"/>
  </w:style>
  <w:style w:type="numbering" w:customStyle="1" w:styleId="Estilo613">
    <w:name w:val="Estilo613"/>
    <w:uiPriority w:val="99"/>
    <w:rsid w:val="00CB4907"/>
  </w:style>
  <w:style w:type="numbering" w:customStyle="1" w:styleId="Sinlista11111">
    <w:name w:val="Sin lista11111"/>
    <w:next w:val="Sinlista"/>
    <w:uiPriority w:val="99"/>
    <w:semiHidden/>
    <w:unhideWhenUsed/>
    <w:rsid w:val="00CB4907"/>
  </w:style>
  <w:style w:type="numbering" w:customStyle="1" w:styleId="Sinlista2111">
    <w:name w:val="Sin lista2111"/>
    <w:next w:val="Sinlista"/>
    <w:uiPriority w:val="99"/>
    <w:semiHidden/>
    <w:unhideWhenUsed/>
    <w:rsid w:val="00CB4907"/>
  </w:style>
  <w:style w:type="numbering" w:customStyle="1" w:styleId="Sinlista3111">
    <w:name w:val="Sin lista3111"/>
    <w:next w:val="Sinlista"/>
    <w:uiPriority w:val="99"/>
    <w:semiHidden/>
    <w:unhideWhenUsed/>
    <w:rsid w:val="00CB4907"/>
  </w:style>
  <w:style w:type="numbering" w:customStyle="1" w:styleId="Sinlista511">
    <w:name w:val="Sin lista511"/>
    <w:next w:val="Sinlista"/>
    <w:uiPriority w:val="99"/>
    <w:semiHidden/>
    <w:unhideWhenUsed/>
    <w:rsid w:val="00CB4907"/>
  </w:style>
  <w:style w:type="numbering" w:customStyle="1" w:styleId="Sinlista1211">
    <w:name w:val="Sin lista1211"/>
    <w:next w:val="Sinlista"/>
    <w:uiPriority w:val="99"/>
    <w:semiHidden/>
    <w:unhideWhenUsed/>
    <w:rsid w:val="00CB4907"/>
  </w:style>
  <w:style w:type="numbering" w:customStyle="1" w:styleId="Estilo1121">
    <w:name w:val="Estilo1121"/>
    <w:uiPriority w:val="99"/>
    <w:rsid w:val="00CB4907"/>
  </w:style>
  <w:style w:type="numbering" w:customStyle="1" w:styleId="Estilo321">
    <w:name w:val="Estilo321"/>
    <w:uiPriority w:val="99"/>
    <w:rsid w:val="00CB4907"/>
  </w:style>
  <w:style w:type="numbering" w:customStyle="1" w:styleId="Estilo421">
    <w:name w:val="Estilo421"/>
    <w:uiPriority w:val="99"/>
    <w:rsid w:val="00CB4907"/>
  </w:style>
  <w:style w:type="numbering" w:customStyle="1" w:styleId="Estilo521">
    <w:name w:val="Estilo521"/>
    <w:uiPriority w:val="99"/>
    <w:rsid w:val="00CB4907"/>
  </w:style>
  <w:style w:type="numbering" w:customStyle="1" w:styleId="Estilo621">
    <w:name w:val="Estilo621"/>
    <w:uiPriority w:val="99"/>
    <w:rsid w:val="00CB4907"/>
  </w:style>
  <w:style w:type="numbering" w:customStyle="1" w:styleId="Sinlista1121">
    <w:name w:val="Sin lista1121"/>
    <w:next w:val="Sinlista"/>
    <w:uiPriority w:val="99"/>
    <w:semiHidden/>
    <w:unhideWhenUsed/>
    <w:rsid w:val="00CB4907"/>
  </w:style>
  <w:style w:type="numbering" w:customStyle="1" w:styleId="Sinlista2211">
    <w:name w:val="Sin lista2211"/>
    <w:next w:val="Sinlista"/>
    <w:uiPriority w:val="99"/>
    <w:semiHidden/>
    <w:unhideWhenUsed/>
    <w:rsid w:val="00CB4907"/>
  </w:style>
  <w:style w:type="numbering" w:customStyle="1" w:styleId="Sinlista3211">
    <w:name w:val="Sin lista3211"/>
    <w:next w:val="Sinlista"/>
    <w:uiPriority w:val="99"/>
    <w:semiHidden/>
    <w:unhideWhenUsed/>
    <w:rsid w:val="00CB4907"/>
  </w:style>
  <w:style w:type="numbering" w:customStyle="1" w:styleId="Estilo21121">
    <w:name w:val="Estilo21121"/>
    <w:uiPriority w:val="99"/>
    <w:rsid w:val="00CB4907"/>
  </w:style>
  <w:style w:type="numbering" w:customStyle="1" w:styleId="Estilo2221">
    <w:name w:val="Estilo2221"/>
    <w:uiPriority w:val="99"/>
    <w:rsid w:val="00CB4907"/>
  </w:style>
  <w:style w:type="numbering" w:customStyle="1" w:styleId="Estilo4131">
    <w:name w:val="Estilo4131"/>
    <w:uiPriority w:val="99"/>
    <w:rsid w:val="00CB4907"/>
  </w:style>
  <w:style w:type="numbering" w:customStyle="1" w:styleId="Estilo31111">
    <w:name w:val="Estilo31111"/>
    <w:uiPriority w:val="99"/>
    <w:rsid w:val="00CB4907"/>
  </w:style>
  <w:style w:type="numbering" w:customStyle="1" w:styleId="Estilo41111">
    <w:name w:val="Estilo41111"/>
    <w:uiPriority w:val="99"/>
    <w:rsid w:val="00CB4907"/>
  </w:style>
  <w:style w:type="numbering" w:customStyle="1" w:styleId="Estilo51111">
    <w:name w:val="Estilo51111"/>
    <w:uiPriority w:val="99"/>
    <w:rsid w:val="00CB4907"/>
  </w:style>
  <w:style w:type="numbering" w:customStyle="1" w:styleId="Estilo61111">
    <w:name w:val="Estilo61111"/>
    <w:uiPriority w:val="99"/>
    <w:rsid w:val="00CB4907"/>
  </w:style>
  <w:style w:type="numbering" w:customStyle="1" w:styleId="Estilo1311">
    <w:name w:val="Estilo1311"/>
    <w:uiPriority w:val="99"/>
    <w:rsid w:val="00CB4907"/>
  </w:style>
  <w:style w:type="numbering" w:customStyle="1" w:styleId="Estilo2311">
    <w:name w:val="Estilo2311"/>
    <w:uiPriority w:val="99"/>
    <w:rsid w:val="00CB4907"/>
  </w:style>
  <w:style w:type="numbering" w:customStyle="1" w:styleId="Estilo21211">
    <w:name w:val="Estilo21211"/>
    <w:uiPriority w:val="99"/>
    <w:rsid w:val="00CB4907"/>
  </w:style>
  <w:style w:type="numbering" w:customStyle="1" w:styleId="Estilo12111">
    <w:name w:val="Estilo12111"/>
    <w:uiPriority w:val="99"/>
    <w:rsid w:val="00CB4907"/>
  </w:style>
  <w:style w:type="numbering" w:customStyle="1" w:styleId="Estilo22111">
    <w:name w:val="Estilo22111"/>
    <w:uiPriority w:val="99"/>
    <w:rsid w:val="00CB4907"/>
  </w:style>
  <w:style w:type="numbering" w:customStyle="1" w:styleId="Estilo31211">
    <w:name w:val="Estilo31211"/>
    <w:uiPriority w:val="99"/>
    <w:rsid w:val="00CB4907"/>
  </w:style>
  <w:style w:type="numbering" w:customStyle="1" w:styleId="Estilo41211">
    <w:name w:val="Estilo41211"/>
    <w:uiPriority w:val="99"/>
    <w:rsid w:val="00CB4907"/>
  </w:style>
  <w:style w:type="numbering" w:customStyle="1" w:styleId="Estilo51211">
    <w:name w:val="Estilo51211"/>
    <w:uiPriority w:val="99"/>
    <w:rsid w:val="00CB4907"/>
  </w:style>
  <w:style w:type="numbering" w:customStyle="1" w:styleId="Estilo61211">
    <w:name w:val="Estilo61211"/>
    <w:uiPriority w:val="99"/>
    <w:rsid w:val="00CB4907"/>
  </w:style>
  <w:style w:type="numbering" w:customStyle="1" w:styleId="Sinlista9">
    <w:name w:val="Sin lista9"/>
    <w:next w:val="Sinlista"/>
    <w:uiPriority w:val="99"/>
    <w:semiHidden/>
    <w:unhideWhenUsed/>
    <w:rsid w:val="00CB4907"/>
  </w:style>
  <w:style w:type="numbering" w:customStyle="1" w:styleId="Estilo15">
    <w:name w:val="Estilo15"/>
    <w:uiPriority w:val="99"/>
    <w:rsid w:val="00CB4907"/>
  </w:style>
  <w:style w:type="numbering" w:customStyle="1" w:styleId="Estilo25">
    <w:name w:val="Estilo25"/>
    <w:uiPriority w:val="99"/>
    <w:rsid w:val="00CB4907"/>
  </w:style>
  <w:style w:type="numbering" w:customStyle="1" w:styleId="Sinlista16">
    <w:name w:val="Sin lista16"/>
    <w:next w:val="Sinlista"/>
    <w:uiPriority w:val="99"/>
    <w:semiHidden/>
    <w:unhideWhenUsed/>
    <w:rsid w:val="00CB4907"/>
  </w:style>
  <w:style w:type="numbering" w:customStyle="1" w:styleId="Sinlista10">
    <w:name w:val="Sin lista10"/>
    <w:next w:val="Sinlista"/>
    <w:uiPriority w:val="99"/>
    <w:semiHidden/>
    <w:unhideWhenUsed/>
    <w:rsid w:val="00CB4907"/>
  </w:style>
  <w:style w:type="numbering" w:customStyle="1" w:styleId="Sinlista17">
    <w:name w:val="Sin lista17"/>
    <w:next w:val="Sinlista"/>
    <w:uiPriority w:val="99"/>
    <w:semiHidden/>
    <w:unhideWhenUsed/>
    <w:rsid w:val="00CB4907"/>
  </w:style>
  <w:style w:type="numbering" w:customStyle="1" w:styleId="Sinlista18">
    <w:name w:val="Sin lista18"/>
    <w:next w:val="Sinlista"/>
    <w:uiPriority w:val="99"/>
    <w:semiHidden/>
    <w:unhideWhenUsed/>
    <w:rsid w:val="00CB4907"/>
  </w:style>
  <w:style w:type="numbering" w:customStyle="1" w:styleId="Sinlista19">
    <w:name w:val="Sin lista19"/>
    <w:next w:val="Sinlista"/>
    <w:uiPriority w:val="99"/>
    <w:semiHidden/>
    <w:unhideWhenUsed/>
    <w:rsid w:val="00CB4907"/>
  </w:style>
  <w:style w:type="numbering" w:customStyle="1" w:styleId="Sinlista114">
    <w:name w:val="Sin lista114"/>
    <w:next w:val="Sinlista"/>
    <w:uiPriority w:val="99"/>
    <w:semiHidden/>
    <w:unhideWhenUsed/>
    <w:rsid w:val="00CB4907"/>
  </w:style>
  <w:style w:type="numbering" w:customStyle="1" w:styleId="Sinlista26">
    <w:name w:val="Sin lista26"/>
    <w:next w:val="Sinlista"/>
    <w:uiPriority w:val="99"/>
    <w:semiHidden/>
    <w:unhideWhenUsed/>
    <w:rsid w:val="00CB4907"/>
  </w:style>
  <w:style w:type="numbering" w:customStyle="1" w:styleId="Sinlista123">
    <w:name w:val="Sin lista123"/>
    <w:next w:val="Sinlista"/>
    <w:uiPriority w:val="99"/>
    <w:semiHidden/>
    <w:unhideWhenUsed/>
    <w:rsid w:val="00CB4907"/>
  </w:style>
  <w:style w:type="numbering" w:customStyle="1" w:styleId="Sinlista20">
    <w:name w:val="Sin lista20"/>
    <w:next w:val="Sinlista"/>
    <w:uiPriority w:val="99"/>
    <w:semiHidden/>
    <w:unhideWhenUsed/>
    <w:rsid w:val="00CB4907"/>
  </w:style>
  <w:style w:type="table" w:customStyle="1" w:styleId="Tablaconcuadrcula7">
    <w:name w:val="Tabla con cuadrícula7"/>
    <w:basedOn w:val="Tablanormal"/>
    <w:next w:val="Tablaconcuadrcula"/>
    <w:rsid w:val="00CB4907"/>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CB4907"/>
  </w:style>
  <w:style w:type="numbering" w:customStyle="1" w:styleId="Estilo28">
    <w:name w:val="Estilo28"/>
    <w:uiPriority w:val="99"/>
    <w:rsid w:val="00CB4907"/>
  </w:style>
  <w:style w:type="table" w:customStyle="1" w:styleId="Tablaconcuadrcula130">
    <w:name w:val="Tabla con cuadrícula 13"/>
    <w:basedOn w:val="Tablanormal"/>
    <w:next w:val="Tablaconcuadrcula10"/>
    <w:rsid w:val="00CB4907"/>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CB4907"/>
  </w:style>
  <w:style w:type="table" w:customStyle="1" w:styleId="Tablaconcuadrcula16">
    <w:name w:val="Tabla con cuadrícula16"/>
    <w:basedOn w:val="Tablanormal"/>
    <w:next w:val="Tablaconcuadrcula"/>
    <w:rsid w:val="00CB4907"/>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CB4907"/>
  </w:style>
  <w:style w:type="numbering" w:customStyle="1" w:styleId="Sinlista36">
    <w:name w:val="Sin lista36"/>
    <w:next w:val="Sinlista"/>
    <w:uiPriority w:val="99"/>
    <w:semiHidden/>
    <w:unhideWhenUsed/>
    <w:rsid w:val="00CB4907"/>
  </w:style>
  <w:style w:type="numbering" w:customStyle="1" w:styleId="Sinlista43">
    <w:name w:val="Sin lista43"/>
    <w:next w:val="Sinlista"/>
    <w:uiPriority w:val="99"/>
    <w:semiHidden/>
    <w:unhideWhenUsed/>
    <w:rsid w:val="00CB4907"/>
  </w:style>
  <w:style w:type="numbering" w:customStyle="1" w:styleId="Sinlista115">
    <w:name w:val="Sin lista115"/>
    <w:next w:val="Sinlista"/>
    <w:uiPriority w:val="99"/>
    <w:semiHidden/>
    <w:unhideWhenUsed/>
    <w:rsid w:val="00CB4907"/>
  </w:style>
  <w:style w:type="numbering" w:customStyle="1" w:styleId="Sinlista213">
    <w:name w:val="Sin lista213"/>
    <w:next w:val="Sinlista"/>
    <w:uiPriority w:val="99"/>
    <w:semiHidden/>
    <w:unhideWhenUsed/>
    <w:rsid w:val="00CB4907"/>
  </w:style>
  <w:style w:type="numbering" w:customStyle="1" w:styleId="Sinlista313">
    <w:name w:val="Sin lista313"/>
    <w:next w:val="Sinlista"/>
    <w:uiPriority w:val="99"/>
    <w:semiHidden/>
    <w:unhideWhenUsed/>
    <w:rsid w:val="00CB4907"/>
  </w:style>
  <w:style w:type="numbering" w:customStyle="1" w:styleId="Sinlista53">
    <w:name w:val="Sin lista53"/>
    <w:next w:val="Sinlista"/>
    <w:uiPriority w:val="99"/>
    <w:semiHidden/>
    <w:unhideWhenUsed/>
    <w:rsid w:val="00CB4907"/>
  </w:style>
  <w:style w:type="numbering" w:customStyle="1" w:styleId="Sinlista124">
    <w:name w:val="Sin lista124"/>
    <w:next w:val="Sinlista"/>
    <w:uiPriority w:val="99"/>
    <w:semiHidden/>
    <w:unhideWhenUsed/>
    <w:rsid w:val="00CB4907"/>
  </w:style>
  <w:style w:type="numbering" w:customStyle="1" w:styleId="Sinlista223">
    <w:name w:val="Sin lista223"/>
    <w:next w:val="Sinlista"/>
    <w:uiPriority w:val="99"/>
    <w:semiHidden/>
    <w:unhideWhenUsed/>
    <w:rsid w:val="00CB4907"/>
  </w:style>
  <w:style w:type="numbering" w:customStyle="1" w:styleId="Sinlista323">
    <w:name w:val="Sin lista323"/>
    <w:next w:val="Sinlista"/>
    <w:uiPriority w:val="99"/>
    <w:semiHidden/>
    <w:unhideWhenUsed/>
    <w:rsid w:val="00CB4907"/>
  </w:style>
  <w:style w:type="numbering" w:customStyle="1" w:styleId="Sinlista62">
    <w:name w:val="Sin lista62"/>
    <w:next w:val="Sinlista"/>
    <w:uiPriority w:val="99"/>
    <w:semiHidden/>
    <w:unhideWhenUsed/>
    <w:rsid w:val="00CB4907"/>
  </w:style>
  <w:style w:type="numbering" w:customStyle="1" w:styleId="Sinlista132">
    <w:name w:val="Sin lista132"/>
    <w:next w:val="Sinlista"/>
    <w:uiPriority w:val="99"/>
    <w:semiHidden/>
    <w:unhideWhenUsed/>
    <w:rsid w:val="00CB4907"/>
  </w:style>
  <w:style w:type="numbering" w:customStyle="1" w:styleId="Sinlista232">
    <w:name w:val="Sin lista232"/>
    <w:next w:val="Sinlista"/>
    <w:uiPriority w:val="99"/>
    <w:semiHidden/>
    <w:unhideWhenUsed/>
    <w:rsid w:val="00CB4907"/>
  </w:style>
  <w:style w:type="numbering" w:customStyle="1" w:styleId="Sinlista332">
    <w:name w:val="Sin lista332"/>
    <w:next w:val="Sinlista"/>
    <w:uiPriority w:val="99"/>
    <w:semiHidden/>
    <w:unhideWhenUsed/>
    <w:rsid w:val="00CB4907"/>
  </w:style>
  <w:style w:type="numbering" w:customStyle="1" w:styleId="Sinlista72">
    <w:name w:val="Sin lista72"/>
    <w:next w:val="Sinlista"/>
    <w:uiPriority w:val="99"/>
    <w:semiHidden/>
    <w:unhideWhenUsed/>
    <w:rsid w:val="00CB4907"/>
  </w:style>
  <w:style w:type="table" w:customStyle="1" w:styleId="Tablaconcuadrcula23">
    <w:name w:val="Tabla con cuadrícula23"/>
    <w:basedOn w:val="Tablanormal"/>
    <w:next w:val="Tablaconcuadrcula"/>
    <w:rsid w:val="00CB4907"/>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CB4907"/>
  </w:style>
  <w:style w:type="numbering" w:customStyle="1" w:styleId="Estilo215">
    <w:name w:val="Estilo215"/>
    <w:uiPriority w:val="99"/>
    <w:rsid w:val="00CB4907"/>
  </w:style>
  <w:style w:type="table" w:customStyle="1" w:styleId="Tablaconcuadrcula1120">
    <w:name w:val="Tabla con cuadrícula 112"/>
    <w:basedOn w:val="Tablanormal"/>
    <w:next w:val="Tablaconcuadrcula10"/>
    <w:rsid w:val="00CB4907"/>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CB4907"/>
  </w:style>
  <w:style w:type="table" w:customStyle="1" w:styleId="Tablaconcuadrcula113">
    <w:name w:val="Tabla con cuadrícula113"/>
    <w:basedOn w:val="Tablanormal"/>
    <w:next w:val="Tablaconcuadrcula"/>
    <w:rsid w:val="00CB4907"/>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CB4907"/>
  </w:style>
  <w:style w:type="numbering" w:customStyle="1" w:styleId="Sinlista342">
    <w:name w:val="Sin lista342"/>
    <w:next w:val="Sinlista"/>
    <w:uiPriority w:val="99"/>
    <w:semiHidden/>
    <w:unhideWhenUsed/>
    <w:rsid w:val="00CB4907"/>
  </w:style>
  <w:style w:type="numbering" w:customStyle="1" w:styleId="Sinlista412">
    <w:name w:val="Sin lista412"/>
    <w:next w:val="Sinlista"/>
    <w:uiPriority w:val="99"/>
    <w:semiHidden/>
    <w:unhideWhenUsed/>
    <w:rsid w:val="00CB4907"/>
  </w:style>
  <w:style w:type="numbering" w:customStyle="1" w:styleId="Sinlista1113">
    <w:name w:val="Sin lista1113"/>
    <w:next w:val="Sinlista"/>
    <w:uiPriority w:val="99"/>
    <w:semiHidden/>
    <w:unhideWhenUsed/>
    <w:rsid w:val="00CB4907"/>
  </w:style>
  <w:style w:type="numbering" w:customStyle="1" w:styleId="Estilo1113">
    <w:name w:val="Estilo1113"/>
    <w:uiPriority w:val="99"/>
    <w:rsid w:val="00CB4907"/>
  </w:style>
  <w:style w:type="numbering" w:customStyle="1" w:styleId="Estilo2114">
    <w:name w:val="Estilo2114"/>
    <w:uiPriority w:val="99"/>
    <w:rsid w:val="00CB4907"/>
  </w:style>
  <w:style w:type="numbering" w:customStyle="1" w:styleId="Estilo11112">
    <w:name w:val="Estilo11112"/>
    <w:uiPriority w:val="99"/>
    <w:rsid w:val="00CB4907"/>
  </w:style>
  <w:style w:type="numbering" w:customStyle="1" w:styleId="Estilo123">
    <w:name w:val="Estilo123"/>
    <w:uiPriority w:val="99"/>
    <w:rsid w:val="00CB4907"/>
  </w:style>
  <w:style w:type="numbering" w:customStyle="1" w:styleId="Estilo314">
    <w:name w:val="Estilo314"/>
    <w:uiPriority w:val="99"/>
    <w:rsid w:val="00CB4907"/>
  </w:style>
  <w:style w:type="numbering" w:customStyle="1" w:styleId="Estilo514">
    <w:name w:val="Estilo514"/>
    <w:uiPriority w:val="99"/>
    <w:rsid w:val="00CB4907"/>
  </w:style>
  <w:style w:type="numbering" w:customStyle="1" w:styleId="Estilo614">
    <w:name w:val="Estilo614"/>
    <w:uiPriority w:val="99"/>
    <w:rsid w:val="00CB4907"/>
  </w:style>
  <w:style w:type="numbering" w:customStyle="1" w:styleId="Sinlista11112">
    <w:name w:val="Sin lista11112"/>
    <w:next w:val="Sinlista"/>
    <w:uiPriority w:val="99"/>
    <w:semiHidden/>
    <w:unhideWhenUsed/>
    <w:rsid w:val="00CB4907"/>
  </w:style>
  <w:style w:type="numbering" w:customStyle="1" w:styleId="Sinlista2112">
    <w:name w:val="Sin lista2112"/>
    <w:next w:val="Sinlista"/>
    <w:uiPriority w:val="99"/>
    <w:semiHidden/>
    <w:unhideWhenUsed/>
    <w:rsid w:val="00CB4907"/>
  </w:style>
  <w:style w:type="numbering" w:customStyle="1" w:styleId="Sinlista3112">
    <w:name w:val="Sin lista3112"/>
    <w:next w:val="Sinlista"/>
    <w:uiPriority w:val="99"/>
    <w:semiHidden/>
    <w:unhideWhenUsed/>
    <w:rsid w:val="00CB4907"/>
  </w:style>
  <w:style w:type="numbering" w:customStyle="1" w:styleId="Sinlista512">
    <w:name w:val="Sin lista512"/>
    <w:next w:val="Sinlista"/>
    <w:uiPriority w:val="99"/>
    <w:semiHidden/>
    <w:unhideWhenUsed/>
    <w:rsid w:val="00CB4907"/>
  </w:style>
  <w:style w:type="numbering" w:customStyle="1" w:styleId="Sinlista1212">
    <w:name w:val="Sin lista1212"/>
    <w:next w:val="Sinlista"/>
    <w:uiPriority w:val="99"/>
    <w:semiHidden/>
    <w:unhideWhenUsed/>
    <w:rsid w:val="00CB4907"/>
  </w:style>
  <w:style w:type="numbering" w:customStyle="1" w:styleId="Estilo1122">
    <w:name w:val="Estilo1122"/>
    <w:uiPriority w:val="99"/>
    <w:rsid w:val="00CB4907"/>
  </w:style>
  <w:style w:type="numbering" w:customStyle="1" w:styleId="Estilo322">
    <w:name w:val="Estilo322"/>
    <w:uiPriority w:val="99"/>
    <w:rsid w:val="00CB4907"/>
  </w:style>
  <w:style w:type="numbering" w:customStyle="1" w:styleId="Estilo422">
    <w:name w:val="Estilo422"/>
    <w:uiPriority w:val="99"/>
    <w:rsid w:val="00CB4907"/>
  </w:style>
  <w:style w:type="numbering" w:customStyle="1" w:styleId="Estilo522">
    <w:name w:val="Estilo522"/>
    <w:uiPriority w:val="99"/>
    <w:rsid w:val="00CB4907"/>
  </w:style>
  <w:style w:type="numbering" w:customStyle="1" w:styleId="Estilo622">
    <w:name w:val="Estilo622"/>
    <w:uiPriority w:val="99"/>
    <w:rsid w:val="00CB4907"/>
  </w:style>
  <w:style w:type="numbering" w:customStyle="1" w:styleId="Sinlista1122">
    <w:name w:val="Sin lista1122"/>
    <w:next w:val="Sinlista"/>
    <w:uiPriority w:val="99"/>
    <w:semiHidden/>
    <w:unhideWhenUsed/>
    <w:rsid w:val="00CB4907"/>
  </w:style>
  <w:style w:type="numbering" w:customStyle="1" w:styleId="Sinlista2212">
    <w:name w:val="Sin lista2212"/>
    <w:next w:val="Sinlista"/>
    <w:uiPriority w:val="99"/>
    <w:semiHidden/>
    <w:unhideWhenUsed/>
    <w:rsid w:val="00CB4907"/>
  </w:style>
  <w:style w:type="numbering" w:customStyle="1" w:styleId="Sinlista3212">
    <w:name w:val="Sin lista3212"/>
    <w:next w:val="Sinlista"/>
    <w:uiPriority w:val="99"/>
    <w:semiHidden/>
    <w:unhideWhenUsed/>
    <w:rsid w:val="00CB4907"/>
  </w:style>
  <w:style w:type="numbering" w:customStyle="1" w:styleId="Estilo21122">
    <w:name w:val="Estilo21122"/>
    <w:uiPriority w:val="99"/>
    <w:rsid w:val="00CB4907"/>
  </w:style>
  <w:style w:type="numbering" w:customStyle="1" w:styleId="Estilo2222">
    <w:name w:val="Estilo2222"/>
    <w:uiPriority w:val="99"/>
    <w:rsid w:val="00CB4907"/>
  </w:style>
  <w:style w:type="numbering" w:customStyle="1" w:styleId="Estilo4132">
    <w:name w:val="Estilo4132"/>
    <w:uiPriority w:val="99"/>
    <w:rsid w:val="00CB4907"/>
  </w:style>
  <w:style w:type="numbering" w:customStyle="1" w:styleId="Estilo31112">
    <w:name w:val="Estilo31112"/>
    <w:uiPriority w:val="99"/>
    <w:rsid w:val="00CB4907"/>
  </w:style>
  <w:style w:type="numbering" w:customStyle="1" w:styleId="Estilo41112">
    <w:name w:val="Estilo41112"/>
    <w:uiPriority w:val="99"/>
    <w:rsid w:val="00CB4907"/>
  </w:style>
  <w:style w:type="numbering" w:customStyle="1" w:styleId="Estilo51112">
    <w:name w:val="Estilo51112"/>
    <w:uiPriority w:val="99"/>
    <w:rsid w:val="00CB4907"/>
  </w:style>
  <w:style w:type="numbering" w:customStyle="1" w:styleId="Estilo61112">
    <w:name w:val="Estilo61112"/>
    <w:uiPriority w:val="99"/>
    <w:rsid w:val="00CB4907"/>
  </w:style>
  <w:style w:type="numbering" w:customStyle="1" w:styleId="Estilo1312">
    <w:name w:val="Estilo1312"/>
    <w:uiPriority w:val="99"/>
    <w:rsid w:val="00CB4907"/>
  </w:style>
  <w:style w:type="numbering" w:customStyle="1" w:styleId="Estilo2312">
    <w:name w:val="Estilo2312"/>
    <w:uiPriority w:val="99"/>
    <w:rsid w:val="00CB4907"/>
  </w:style>
  <w:style w:type="numbering" w:customStyle="1" w:styleId="Estilo21212">
    <w:name w:val="Estilo21212"/>
    <w:uiPriority w:val="99"/>
    <w:rsid w:val="00CB4907"/>
  </w:style>
  <w:style w:type="numbering" w:customStyle="1" w:styleId="Estilo12112">
    <w:name w:val="Estilo12112"/>
    <w:uiPriority w:val="99"/>
    <w:rsid w:val="00CB4907"/>
  </w:style>
  <w:style w:type="numbering" w:customStyle="1" w:styleId="Estilo22112">
    <w:name w:val="Estilo22112"/>
    <w:uiPriority w:val="99"/>
    <w:rsid w:val="00CB4907"/>
  </w:style>
  <w:style w:type="numbering" w:customStyle="1" w:styleId="Estilo31212">
    <w:name w:val="Estilo31212"/>
    <w:uiPriority w:val="99"/>
    <w:rsid w:val="00CB4907"/>
  </w:style>
  <w:style w:type="numbering" w:customStyle="1" w:styleId="Estilo41212">
    <w:name w:val="Estilo41212"/>
    <w:uiPriority w:val="99"/>
    <w:rsid w:val="00CB4907"/>
  </w:style>
  <w:style w:type="numbering" w:customStyle="1" w:styleId="Estilo51212">
    <w:name w:val="Estilo51212"/>
    <w:uiPriority w:val="99"/>
    <w:rsid w:val="00CB4907"/>
  </w:style>
  <w:style w:type="numbering" w:customStyle="1" w:styleId="Estilo61212">
    <w:name w:val="Estilo61212"/>
    <w:uiPriority w:val="99"/>
    <w:rsid w:val="00CB4907"/>
  </w:style>
  <w:style w:type="numbering" w:customStyle="1" w:styleId="Sinlista81">
    <w:name w:val="Sin lista81"/>
    <w:next w:val="Sinlista"/>
    <w:uiPriority w:val="99"/>
    <w:semiHidden/>
    <w:unhideWhenUsed/>
    <w:rsid w:val="00CB4907"/>
  </w:style>
  <w:style w:type="table" w:customStyle="1" w:styleId="Tablaconcuadrcula31">
    <w:name w:val="Tabla con cuadrícula31"/>
    <w:basedOn w:val="Tablanormal"/>
    <w:next w:val="Tablaconcuadrcula"/>
    <w:rsid w:val="00CB4907"/>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CB4907"/>
  </w:style>
  <w:style w:type="numbering" w:customStyle="1" w:styleId="Estilo241">
    <w:name w:val="Estilo241"/>
    <w:uiPriority w:val="99"/>
    <w:rsid w:val="00CB4907"/>
  </w:style>
  <w:style w:type="table" w:customStyle="1" w:styleId="Tablaconcuadrcula1210">
    <w:name w:val="Tabla con cuadrícula 121"/>
    <w:basedOn w:val="Tablanormal"/>
    <w:next w:val="Tablaconcuadrcula10"/>
    <w:rsid w:val="00CB4907"/>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CB4907"/>
  </w:style>
  <w:style w:type="table" w:customStyle="1" w:styleId="Tablaconcuadrcula122">
    <w:name w:val="Tabla con cuadrícula122"/>
    <w:basedOn w:val="Tablanormal"/>
    <w:next w:val="Tablaconcuadrcula"/>
    <w:rsid w:val="00CB4907"/>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CB4907"/>
  </w:style>
  <w:style w:type="numbering" w:customStyle="1" w:styleId="Sinlista351">
    <w:name w:val="Sin lista351"/>
    <w:next w:val="Sinlista"/>
    <w:uiPriority w:val="99"/>
    <w:semiHidden/>
    <w:unhideWhenUsed/>
    <w:rsid w:val="00CB4907"/>
  </w:style>
  <w:style w:type="numbering" w:customStyle="1" w:styleId="Sinlista421">
    <w:name w:val="Sin lista421"/>
    <w:next w:val="Sinlista"/>
    <w:uiPriority w:val="99"/>
    <w:semiHidden/>
    <w:unhideWhenUsed/>
    <w:rsid w:val="00CB4907"/>
  </w:style>
  <w:style w:type="numbering" w:customStyle="1" w:styleId="Sinlista1131">
    <w:name w:val="Sin lista1131"/>
    <w:next w:val="Sinlista"/>
    <w:uiPriority w:val="99"/>
    <w:semiHidden/>
    <w:unhideWhenUsed/>
    <w:rsid w:val="00CB4907"/>
  </w:style>
  <w:style w:type="numbering" w:customStyle="1" w:styleId="Sinlista2121">
    <w:name w:val="Sin lista2121"/>
    <w:next w:val="Sinlista"/>
    <w:uiPriority w:val="99"/>
    <w:semiHidden/>
    <w:unhideWhenUsed/>
    <w:rsid w:val="00CB4907"/>
  </w:style>
  <w:style w:type="numbering" w:customStyle="1" w:styleId="Sinlista3121">
    <w:name w:val="Sin lista3121"/>
    <w:next w:val="Sinlista"/>
    <w:uiPriority w:val="99"/>
    <w:semiHidden/>
    <w:unhideWhenUsed/>
    <w:rsid w:val="00CB4907"/>
  </w:style>
  <w:style w:type="numbering" w:customStyle="1" w:styleId="Sinlista521">
    <w:name w:val="Sin lista521"/>
    <w:next w:val="Sinlista"/>
    <w:uiPriority w:val="99"/>
    <w:semiHidden/>
    <w:unhideWhenUsed/>
    <w:rsid w:val="00CB4907"/>
  </w:style>
  <w:style w:type="numbering" w:customStyle="1" w:styleId="Sinlista1221">
    <w:name w:val="Sin lista1221"/>
    <w:next w:val="Sinlista"/>
    <w:uiPriority w:val="99"/>
    <w:semiHidden/>
    <w:unhideWhenUsed/>
    <w:rsid w:val="00CB4907"/>
  </w:style>
  <w:style w:type="numbering" w:customStyle="1" w:styleId="Sinlista2221">
    <w:name w:val="Sin lista2221"/>
    <w:next w:val="Sinlista"/>
    <w:uiPriority w:val="99"/>
    <w:semiHidden/>
    <w:unhideWhenUsed/>
    <w:rsid w:val="00CB4907"/>
  </w:style>
  <w:style w:type="numbering" w:customStyle="1" w:styleId="Sinlista3221">
    <w:name w:val="Sin lista3221"/>
    <w:next w:val="Sinlista"/>
    <w:uiPriority w:val="99"/>
    <w:semiHidden/>
    <w:unhideWhenUsed/>
    <w:rsid w:val="00CB4907"/>
  </w:style>
  <w:style w:type="numbering" w:customStyle="1" w:styleId="Sinlista611">
    <w:name w:val="Sin lista611"/>
    <w:next w:val="Sinlista"/>
    <w:uiPriority w:val="99"/>
    <w:semiHidden/>
    <w:unhideWhenUsed/>
    <w:rsid w:val="00CB4907"/>
  </w:style>
  <w:style w:type="numbering" w:customStyle="1" w:styleId="Sinlista1311">
    <w:name w:val="Sin lista1311"/>
    <w:next w:val="Sinlista"/>
    <w:uiPriority w:val="99"/>
    <w:semiHidden/>
    <w:unhideWhenUsed/>
    <w:rsid w:val="00CB4907"/>
  </w:style>
  <w:style w:type="numbering" w:customStyle="1" w:styleId="Sinlista2311">
    <w:name w:val="Sin lista2311"/>
    <w:next w:val="Sinlista"/>
    <w:uiPriority w:val="99"/>
    <w:semiHidden/>
    <w:unhideWhenUsed/>
    <w:rsid w:val="00CB4907"/>
  </w:style>
  <w:style w:type="numbering" w:customStyle="1" w:styleId="Sinlista3311">
    <w:name w:val="Sin lista3311"/>
    <w:next w:val="Sinlista"/>
    <w:uiPriority w:val="99"/>
    <w:semiHidden/>
    <w:unhideWhenUsed/>
    <w:rsid w:val="00CB4907"/>
  </w:style>
  <w:style w:type="numbering" w:customStyle="1" w:styleId="Sinlista711">
    <w:name w:val="Sin lista711"/>
    <w:next w:val="Sinlista"/>
    <w:uiPriority w:val="99"/>
    <w:semiHidden/>
    <w:unhideWhenUsed/>
    <w:rsid w:val="00CB4907"/>
  </w:style>
  <w:style w:type="table" w:customStyle="1" w:styleId="Tablaconcuadrcula211">
    <w:name w:val="Tabla con cuadrícula211"/>
    <w:basedOn w:val="Tablanormal"/>
    <w:next w:val="Tablaconcuadrcula"/>
    <w:rsid w:val="00CB4907"/>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CB4907"/>
  </w:style>
  <w:style w:type="numbering" w:customStyle="1" w:styleId="Estilo2131">
    <w:name w:val="Estilo2131"/>
    <w:uiPriority w:val="99"/>
    <w:rsid w:val="00CB4907"/>
  </w:style>
  <w:style w:type="table" w:customStyle="1" w:styleId="Tablaconcuadrcula1111">
    <w:name w:val="Tabla con cuadrícula 1111"/>
    <w:basedOn w:val="Tablanormal"/>
    <w:next w:val="Tablaconcuadrcula10"/>
    <w:rsid w:val="00CB4907"/>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CB4907"/>
  </w:style>
  <w:style w:type="table" w:customStyle="1" w:styleId="Tablaconcuadrcula11110">
    <w:name w:val="Tabla con cuadrícula1111"/>
    <w:basedOn w:val="Tablanormal"/>
    <w:next w:val="Tablaconcuadrcula"/>
    <w:rsid w:val="00CB4907"/>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CB4907"/>
  </w:style>
  <w:style w:type="numbering" w:customStyle="1" w:styleId="Sinlista3411">
    <w:name w:val="Sin lista3411"/>
    <w:next w:val="Sinlista"/>
    <w:uiPriority w:val="99"/>
    <w:semiHidden/>
    <w:unhideWhenUsed/>
    <w:rsid w:val="00CB4907"/>
  </w:style>
  <w:style w:type="numbering" w:customStyle="1" w:styleId="Sinlista4111">
    <w:name w:val="Sin lista4111"/>
    <w:next w:val="Sinlista"/>
    <w:uiPriority w:val="99"/>
    <w:semiHidden/>
    <w:unhideWhenUsed/>
    <w:rsid w:val="00CB4907"/>
  </w:style>
  <w:style w:type="numbering" w:customStyle="1" w:styleId="Sinlista11121">
    <w:name w:val="Sin lista11121"/>
    <w:next w:val="Sinlista"/>
    <w:uiPriority w:val="99"/>
    <w:semiHidden/>
    <w:unhideWhenUsed/>
    <w:rsid w:val="00CB4907"/>
  </w:style>
  <w:style w:type="numbering" w:customStyle="1" w:styleId="Estilo11121">
    <w:name w:val="Estilo11121"/>
    <w:uiPriority w:val="99"/>
    <w:rsid w:val="00CB4907"/>
  </w:style>
  <w:style w:type="numbering" w:customStyle="1" w:styleId="Estilo21131">
    <w:name w:val="Estilo21131"/>
    <w:uiPriority w:val="99"/>
    <w:rsid w:val="00CB4907"/>
  </w:style>
  <w:style w:type="numbering" w:customStyle="1" w:styleId="Estilo111111">
    <w:name w:val="Estilo111111"/>
    <w:uiPriority w:val="99"/>
    <w:rsid w:val="00CB4907"/>
  </w:style>
  <w:style w:type="numbering" w:customStyle="1" w:styleId="Estilo1221">
    <w:name w:val="Estilo1221"/>
    <w:uiPriority w:val="99"/>
    <w:rsid w:val="00CB4907"/>
  </w:style>
  <w:style w:type="numbering" w:customStyle="1" w:styleId="Estilo3131">
    <w:name w:val="Estilo3131"/>
    <w:uiPriority w:val="99"/>
    <w:rsid w:val="00CB4907"/>
  </w:style>
  <w:style w:type="numbering" w:customStyle="1" w:styleId="Estilo5131">
    <w:name w:val="Estilo5131"/>
    <w:uiPriority w:val="99"/>
    <w:rsid w:val="00CB4907"/>
  </w:style>
  <w:style w:type="numbering" w:customStyle="1" w:styleId="Estilo6131">
    <w:name w:val="Estilo6131"/>
    <w:uiPriority w:val="99"/>
    <w:rsid w:val="00CB4907"/>
  </w:style>
  <w:style w:type="numbering" w:customStyle="1" w:styleId="Sinlista111111">
    <w:name w:val="Sin lista111111"/>
    <w:next w:val="Sinlista"/>
    <w:uiPriority w:val="99"/>
    <w:semiHidden/>
    <w:unhideWhenUsed/>
    <w:rsid w:val="00CB4907"/>
  </w:style>
  <w:style w:type="numbering" w:customStyle="1" w:styleId="Sinlista21111">
    <w:name w:val="Sin lista21111"/>
    <w:next w:val="Sinlista"/>
    <w:uiPriority w:val="99"/>
    <w:semiHidden/>
    <w:unhideWhenUsed/>
    <w:rsid w:val="00CB4907"/>
  </w:style>
  <w:style w:type="numbering" w:customStyle="1" w:styleId="Sinlista31111">
    <w:name w:val="Sin lista31111"/>
    <w:next w:val="Sinlista"/>
    <w:uiPriority w:val="99"/>
    <w:semiHidden/>
    <w:unhideWhenUsed/>
    <w:rsid w:val="00CB4907"/>
  </w:style>
  <w:style w:type="numbering" w:customStyle="1" w:styleId="Sinlista5111">
    <w:name w:val="Sin lista5111"/>
    <w:next w:val="Sinlista"/>
    <w:uiPriority w:val="99"/>
    <w:semiHidden/>
    <w:unhideWhenUsed/>
    <w:rsid w:val="00CB4907"/>
  </w:style>
  <w:style w:type="numbering" w:customStyle="1" w:styleId="Sinlista12111">
    <w:name w:val="Sin lista12111"/>
    <w:next w:val="Sinlista"/>
    <w:uiPriority w:val="99"/>
    <w:semiHidden/>
    <w:unhideWhenUsed/>
    <w:rsid w:val="00CB4907"/>
  </w:style>
  <w:style w:type="numbering" w:customStyle="1" w:styleId="Estilo11211">
    <w:name w:val="Estilo11211"/>
    <w:uiPriority w:val="99"/>
    <w:rsid w:val="00CB4907"/>
  </w:style>
  <w:style w:type="numbering" w:customStyle="1" w:styleId="Estilo3211">
    <w:name w:val="Estilo3211"/>
    <w:uiPriority w:val="99"/>
    <w:rsid w:val="00CB4907"/>
  </w:style>
  <w:style w:type="numbering" w:customStyle="1" w:styleId="Estilo4211">
    <w:name w:val="Estilo4211"/>
    <w:uiPriority w:val="99"/>
    <w:rsid w:val="00CB4907"/>
  </w:style>
  <w:style w:type="numbering" w:customStyle="1" w:styleId="Estilo5211">
    <w:name w:val="Estilo5211"/>
    <w:uiPriority w:val="99"/>
    <w:rsid w:val="00CB4907"/>
  </w:style>
  <w:style w:type="numbering" w:customStyle="1" w:styleId="Estilo6211">
    <w:name w:val="Estilo6211"/>
    <w:uiPriority w:val="99"/>
    <w:rsid w:val="00CB4907"/>
  </w:style>
  <w:style w:type="numbering" w:customStyle="1" w:styleId="Sinlista11211">
    <w:name w:val="Sin lista11211"/>
    <w:next w:val="Sinlista"/>
    <w:uiPriority w:val="99"/>
    <w:semiHidden/>
    <w:unhideWhenUsed/>
    <w:rsid w:val="00CB4907"/>
  </w:style>
  <w:style w:type="numbering" w:customStyle="1" w:styleId="Sinlista22111">
    <w:name w:val="Sin lista22111"/>
    <w:next w:val="Sinlista"/>
    <w:uiPriority w:val="99"/>
    <w:semiHidden/>
    <w:unhideWhenUsed/>
    <w:rsid w:val="00CB4907"/>
  </w:style>
  <w:style w:type="numbering" w:customStyle="1" w:styleId="Sinlista32111">
    <w:name w:val="Sin lista32111"/>
    <w:next w:val="Sinlista"/>
    <w:uiPriority w:val="99"/>
    <w:semiHidden/>
    <w:unhideWhenUsed/>
    <w:rsid w:val="00CB4907"/>
  </w:style>
  <w:style w:type="numbering" w:customStyle="1" w:styleId="Estilo211211">
    <w:name w:val="Estilo211211"/>
    <w:uiPriority w:val="99"/>
    <w:rsid w:val="00CB4907"/>
  </w:style>
  <w:style w:type="numbering" w:customStyle="1" w:styleId="Estilo22211">
    <w:name w:val="Estilo22211"/>
    <w:uiPriority w:val="99"/>
    <w:rsid w:val="00CB4907"/>
  </w:style>
  <w:style w:type="numbering" w:customStyle="1" w:styleId="Estilo41311">
    <w:name w:val="Estilo41311"/>
    <w:uiPriority w:val="99"/>
    <w:rsid w:val="00CB4907"/>
  </w:style>
  <w:style w:type="numbering" w:customStyle="1" w:styleId="Estilo311111">
    <w:name w:val="Estilo311111"/>
    <w:uiPriority w:val="99"/>
    <w:rsid w:val="00CB4907"/>
  </w:style>
  <w:style w:type="numbering" w:customStyle="1" w:styleId="Estilo411111">
    <w:name w:val="Estilo411111"/>
    <w:uiPriority w:val="99"/>
    <w:rsid w:val="00CB4907"/>
  </w:style>
  <w:style w:type="numbering" w:customStyle="1" w:styleId="Estilo511111">
    <w:name w:val="Estilo511111"/>
    <w:uiPriority w:val="99"/>
    <w:rsid w:val="00CB4907"/>
  </w:style>
  <w:style w:type="numbering" w:customStyle="1" w:styleId="Estilo611111">
    <w:name w:val="Estilo611111"/>
    <w:uiPriority w:val="99"/>
    <w:rsid w:val="00CB4907"/>
  </w:style>
  <w:style w:type="numbering" w:customStyle="1" w:styleId="Estilo13111">
    <w:name w:val="Estilo13111"/>
    <w:uiPriority w:val="99"/>
    <w:rsid w:val="00CB4907"/>
  </w:style>
  <w:style w:type="numbering" w:customStyle="1" w:styleId="Estilo23111">
    <w:name w:val="Estilo23111"/>
    <w:uiPriority w:val="99"/>
    <w:rsid w:val="00CB4907"/>
  </w:style>
  <w:style w:type="numbering" w:customStyle="1" w:styleId="Estilo212111">
    <w:name w:val="Estilo212111"/>
    <w:uiPriority w:val="99"/>
    <w:rsid w:val="00CB4907"/>
  </w:style>
  <w:style w:type="numbering" w:customStyle="1" w:styleId="Estilo121111">
    <w:name w:val="Estilo121111"/>
    <w:uiPriority w:val="99"/>
    <w:rsid w:val="00CB4907"/>
  </w:style>
  <w:style w:type="numbering" w:customStyle="1" w:styleId="Estilo221111">
    <w:name w:val="Estilo221111"/>
    <w:uiPriority w:val="99"/>
    <w:rsid w:val="00CB4907"/>
  </w:style>
  <w:style w:type="numbering" w:customStyle="1" w:styleId="Estilo312111">
    <w:name w:val="Estilo312111"/>
    <w:uiPriority w:val="99"/>
    <w:rsid w:val="00CB4907"/>
  </w:style>
  <w:style w:type="numbering" w:customStyle="1" w:styleId="Estilo412111">
    <w:name w:val="Estilo412111"/>
    <w:uiPriority w:val="99"/>
    <w:rsid w:val="00CB4907"/>
  </w:style>
  <w:style w:type="numbering" w:customStyle="1" w:styleId="Estilo512111">
    <w:name w:val="Estilo512111"/>
    <w:uiPriority w:val="99"/>
    <w:rsid w:val="00CB4907"/>
  </w:style>
  <w:style w:type="numbering" w:customStyle="1" w:styleId="Estilo612111">
    <w:name w:val="Estilo612111"/>
    <w:uiPriority w:val="99"/>
    <w:rsid w:val="00CB4907"/>
  </w:style>
  <w:style w:type="numbering" w:customStyle="1" w:styleId="Sinlista91">
    <w:name w:val="Sin lista91"/>
    <w:next w:val="Sinlista"/>
    <w:uiPriority w:val="99"/>
    <w:semiHidden/>
    <w:unhideWhenUsed/>
    <w:rsid w:val="00CB4907"/>
  </w:style>
  <w:style w:type="table" w:customStyle="1" w:styleId="Tablaconcuadrcula41">
    <w:name w:val="Tabla con cuadrícula41"/>
    <w:basedOn w:val="Tablanormal"/>
    <w:next w:val="Tablaconcuadrcula"/>
    <w:rsid w:val="00CB4907"/>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CB4907"/>
  </w:style>
  <w:style w:type="numbering" w:customStyle="1" w:styleId="Estilo251">
    <w:name w:val="Estilo251"/>
    <w:uiPriority w:val="99"/>
    <w:rsid w:val="00CB4907"/>
  </w:style>
  <w:style w:type="numbering" w:customStyle="1" w:styleId="Sinlista161">
    <w:name w:val="Sin lista161"/>
    <w:next w:val="Sinlista"/>
    <w:uiPriority w:val="99"/>
    <w:semiHidden/>
    <w:unhideWhenUsed/>
    <w:rsid w:val="00CB4907"/>
  </w:style>
  <w:style w:type="table" w:customStyle="1" w:styleId="Tablaconcuadrcula131">
    <w:name w:val="Tabla con cuadrícula131"/>
    <w:basedOn w:val="Tablanormal"/>
    <w:next w:val="Tablaconcuadrcula"/>
    <w:rsid w:val="00CB4907"/>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CB4907"/>
  </w:style>
  <w:style w:type="table" w:customStyle="1" w:styleId="Tablaconcuadrcula51">
    <w:name w:val="Tabla con cuadrícula51"/>
    <w:basedOn w:val="Tablanormal"/>
    <w:next w:val="Tablaconcuadrcula"/>
    <w:rsid w:val="00CB4907"/>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CB4907"/>
  </w:style>
  <w:style w:type="table" w:customStyle="1" w:styleId="Tablaconcuadrcula141">
    <w:name w:val="Tabla con cuadrícula141"/>
    <w:basedOn w:val="Tablanormal"/>
    <w:next w:val="Tablaconcuadrcula"/>
    <w:rsid w:val="00CB4907"/>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CB4907"/>
  </w:style>
  <w:style w:type="table" w:customStyle="1" w:styleId="Tablaconcuadrcula61">
    <w:name w:val="Tabla con cuadrícula61"/>
    <w:basedOn w:val="Tablanormal"/>
    <w:next w:val="Tablaconcuadrcula"/>
    <w:rsid w:val="00CB4907"/>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CB4907"/>
  </w:style>
  <w:style w:type="table" w:customStyle="1" w:styleId="Tablaconcuadrcula151">
    <w:name w:val="Tabla con cuadrícula151"/>
    <w:basedOn w:val="Tablanormal"/>
    <w:next w:val="Tablaconcuadrcula"/>
    <w:rsid w:val="00CB4907"/>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CB4907"/>
  </w:style>
  <w:style w:type="table" w:customStyle="1" w:styleId="Tablaconcuadrcula1121">
    <w:name w:val="Tabla con cuadrícula1121"/>
    <w:basedOn w:val="Tablanormal"/>
    <w:next w:val="Tablaconcuadrcula"/>
    <w:rsid w:val="00CB4907"/>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CB4907"/>
  </w:style>
  <w:style w:type="table" w:customStyle="1" w:styleId="Tablaconcuadrcula221">
    <w:name w:val="Tabla con cuadrícula221"/>
    <w:basedOn w:val="Tablanormal"/>
    <w:next w:val="Tablaconcuadrcula"/>
    <w:rsid w:val="00CB4907"/>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1">
    <w:name w:val="Estilo1141"/>
    <w:uiPriority w:val="99"/>
    <w:rsid w:val="00CB4907"/>
  </w:style>
  <w:style w:type="numbering" w:customStyle="1" w:styleId="Estilo2141">
    <w:name w:val="Estilo2141"/>
    <w:uiPriority w:val="99"/>
    <w:rsid w:val="00CB4907"/>
  </w:style>
  <w:style w:type="numbering" w:customStyle="1" w:styleId="Sinlista1231">
    <w:name w:val="Sin lista1231"/>
    <w:next w:val="Sinlista"/>
    <w:uiPriority w:val="99"/>
    <w:semiHidden/>
    <w:unhideWhenUsed/>
    <w:rsid w:val="00CB4907"/>
  </w:style>
  <w:style w:type="table" w:customStyle="1" w:styleId="Tablaconcuadrcula1211">
    <w:name w:val="Tabla con cuadrícula1211"/>
    <w:basedOn w:val="Tablanormal"/>
    <w:next w:val="Tablaconcuadrcula"/>
    <w:rsid w:val="00CB4907"/>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153665">
      <w:bodyDiv w:val="1"/>
      <w:marLeft w:val="0"/>
      <w:marRight w:val="0"/>
      <w:marTop w:val="0"/>
      <w:marBottom w:val="0"/>
      <w:divBdr>
        <w:top w:val="none" w:sz="0" w:space="0" w:color="auto"/>
        <w:left w:val="none" w:sz="0" w:space="0" w:color="auto"/>
        <w:bottom w:val="none" w:sz="0" w:space="0" w:color="auto"/>
        <w:right w:val="none" w:sz="0" w:space="0" w:color="auto"/>
      </w:divBdr>
    </w:div>
    <w:div w:id="342558395">
      <w:bodyDiv w:val="1"/>
      <w:marLeft w:val="0"/>
      <w:marRight w:val="0"/>
      <w:marTop w:val="0"/>
      <w:marBottom w:val="0"/>
      <w:divBdr>
        <w:top w:val="none" w:sz="0" w:space="0" w:color="auto"/>
        <w:left w:val="none" w:sz="0" w:space="0" w:color="auto"/>
        <w:bottom w:val="none" w:sz="0" w:space="0" w:color="auto"/>
        <w:right w:val="none" w:sz="0" w:space="0" w:color="auto"/>
      </w:divBdr>
    </w:div>
    <w:div w:id="491793091">
      <w:bodyDiv w:val="1"/>
      <w:marLeft w:val="0"/>
      <w:marRight w:val="0"/>
      <w:marTop w:val="0"/>
      <w:marBottom w:val="0"/>
      <w:divBdr>
        <w:top w:val="none" w:sz="0" w:space="0" w:color="auto"/>
        <w:left w:val="none" w:sz="0" w:space="0" w:color="auto"/>
        <w:bottom w:val="none" w:sz="0" w:space="0" w:color="auto"/>
        <w:right w:val="none" w:sz="0" w:space="0" w:color="auto"/>
      </w:divBdr>
    </w:div>
    <w:div w:id="602886700">
      <w:bodyDiv w:val="1"/>
      <w:marLeft w:val="0"/>
      <w:marRight w:val="0"/>
      <w:marTop w:val="0"/>
      <w:marBottom w:val="0"/>
      <w:divBdr>
        <w:top w:val="none" w:sz="0" w:space="0" w:color="auto"/>
        <w:left w:val="none" w:sz="0" w:space="0" w:color="auto"/>
        <w:bottom w:val="none" w:sz="0" w:space="0" w:color="auto"/>
        <w:right w:val="none" w:sz="0" w:space="0" w:color="auto"/>
      </w:divBdr>
    </w:div>
    <w:div w:id="706178864">
      <w:bodyDiv w:val="1"/>
      <w:marLeft w:val="0"/>
      <w:marRight w:val="0"/>
      <w:marTop w:val="0"/>
      <w:marBottom w:val="0"/>
      <w:divBdr>
        <w:top w:val="none" w:sz="0" w:space="0" w:color="auto"/>
        <w:left w:val="none" w:sz="0" w:space="0" w:color="auto"/>
        <w:bottom w:val="none" w:sz="0" w:space="0" w:color="auto"/>
        <w:right w:val="none" w:sz="0" w:space="0" w:color="auto"/>
      </w:divBdr>
    </w:div>
    <w:div w:id="799344127">
      <w:bodyDiv w:val="1"/>
      <w:marLeft w:val="0"/>
      <w:marRight w:val="0"/>
      <w:marTop w:val="0"/>
      <w:marBottom w:val="0"/>
      <w:divBdr>
        <w:top w:val="none" w:sz="0" w:space="0" w:color="auto"/>
        <w:left w:val="none" w:sz="0" w:space="0" w:color="auto"/>
        <w:bottom w:val="none" w:sz="0" w:space="0" w:color="auto"/>
        <w:right w:val="none" w:sz="0" w:space="0" w:color="auto"/>
      </w:divBdr>
    </w:div>
    <w:div w:id="1072503349">
      <w:bodyDiv w:val="1"/>
      <w:marLeft w:val="0"/>
      <w:marRight w:val="0"/>
      <w:marTop w:val="0"/>
      <w:marBottom w:val="0"/>
      <w:divBdr>
        <w:top w:val="none" w:sz="0" w:space="0" w:color="auto"/>
        <w:left w:val="none" w:sz="0" w:space="0" w:color="auto"/>
        <w:bottom w:val="none" w:sz="0" w:space="0" w:color="auto"/>
        <w:right w:val="none" w:sz="0" w:space="0" w:color="auto"/>
      </w:divBdr>
    </w:div>
    <w:div w:id="1203056807">
      <w:bodyDiv w:val="1"/>
      <w:marLeft w:val="0"/>
      <w:marRight w:val="0"/>
      <w:marTop w:val="0"/>
      <w:marBottom w:val="0"/>
      <w:divBdr>
        <w:top w:val="none" w:sz="0" w:space="0" w:color="auto"/>
        <w:left w:val="none" w:sz="0" w:space="0" w:color="auto"/>
        <w:bottom w:val="none" w:sz="0" w:space="0" w:color="auto"/>
        <w:right w:val="none" w:sz="0" w:space="0" w:color="auto"/>
      </w:divBdr>
    </w:div>
    <w:div w:id="1286502896">
      <w:bodyDiv w:val="1"/>
      <w:marLeft w:val="0"/>
      <w:marRight w:val="0"/>
      <w:marTop w:val="0"/>
      <w:marBottom w:val="0"/>
      <w:divBdr>
        <w:top w:val="none" w:sz="0" w:space="0" w:color="auto"/>
        <w:left w:val="none" w:sz="0" w:space="0" w:color="auto"/>
        <w:bottom w:val="none" w:sz="0" w:space="0" w:color="auto"/>
        <w:right w:val="none" w:sz="0" w:space="0" w:color="auto"/>
      </w:divBdr>
    </w:div>
    <w:div w:id="1445232207">
      <w:bodyDiv w:val="1"/>
      <w:marLeft w:val="0"/>
      <w:marRight w:val="0"/>
      <w:marTop w:val="0"/>
      <w:marBottom w:val="0"/>
      <w:divBdr>
        <w:top w:val="none" w:sz="0" w:space="0" w:color="auto"/>
        <w:left w:val="none" w:sz="0" w:space="0" w:color="auto"/>
        <w:bottom w:val="none" w:sz="0" w:space="0" w:color="auto"/>
        <w:right w:val="none" w:sz="0" w:space="0" w:color="auto"/>
      </w:divBdr>
    </w:div>
    <w:div w:id="1533151439">
      <w:bodyDiv w:val="1"/>
      <w:marLeft w:val="0"/>
      <w:marRight w:val="0"/>
      <w:marTop w:val="0"/>
      <w:marBottom w:val="0"/>
      <w:divBdr>
        <w:top w:val="none" w:sz="0" w:space="0" w:color="auto"/>
        <w:left w:val="none" w:sz="0" w:space="0" w:color="auto"/>
        <w:bottom w:val="none" w:sz="0" w:space="0" w:color="auto"/>
        <w:right w:val="none" w:sz="0" w:space="0" w:color="auto"/>
      </w:divBdr>
    </w:div>
    <w:div w:id="166855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ypfb.gob.bo" TargetMode="External"/><Relationship Id="rId23" Type="http://schemas.openxmlformats.org/officeDocument/2006/relationships/image" Target="media/image5.jpeg"/><Relationship Id="rId10" Type="http://schemas.openxmlformats.org/officeDocument/2006/relationships/hyperlink" Target="mailto:vferrel@ypfb.gob.bo" TargetMode="External"/><Relationship Id="rId19"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hyperlink" Target="http://contrataciones.ypfb.gob.bo/contrataciones/publicacio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74</Pages>
  <Words>28116</Words>
  <Characters>154640</Characters>
  <Application>Microsoft Office Word</Application>
  <DocSecurity>0</DocSecurity>
  <Lines>1288</Lines>
  <Paragraphs>364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Victor Hugo Ferrel Zarate</cp:lastModifiedBy>
  <cp:revision>2</cp:revision>
  <cp:lastPrinted>2017-08-15T15:36:00Z</cp:lastPrinted>
  <dcterms:created xsi:type="dcterms:W3CDTF">2019-06-06T22:19:00Z</dcterms:created>
  <dcterms:modified xsi:type="dcterms:W3CDTF">2019-06-06T22:19:00Z</dcterms:modified>
</cp:coreProperties>
</file>