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-318135</wp:posOffset>
                </wp:positionH>
                <wp:positionV relativeFrom="paragraph">
                  <wp:posOffset>948689</wp:posOffset>
                </wp:positionV>
                <wp:extent cx="6177915" cy="673417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7341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71DF8" w:rsidRDefault="00971DF8" w:rsidP="007B5395">
                            <w:pPr>
                              <w:pStyle w:val="Ttulo1"/>
                              <w:ind w:left="142"/>
                              <w:jc w:val="center"/>
                              <w:rPr>
                                <w:rFonts w:ascii="Century Gothic" w:hAnsi="Century Gothic"/>
                                <w:szCs w:val="28"/>
                              </w:rPr>
                            </w:pPr>
                            <w:bookmarkStart w:id="0" w:name="_GoBack"/>
                            <w:r w:rsidRPr="00230EBC">
                              <w:rPr>
                                <w:rFonts w:ascii="Century Gothic" w:hAnsi="Century Gothic"/>
                                <w:szCs w:val="28"/>
                              </w:rPr>
                              <w:t>YACIMIENTOS PETROLÍFEROS FISCALES BOLIVIANOS</w:t>
                            </w:r>
                          </w:p>
                          <w:p w:rsidR="00971DF8" w:rsidRDefault="00971DF8" w:rsidP="007B5395">
                            <w:pPr>
                              <w:ind w:left="142"/>
                              <w:jc w:val="center"/>
                              <w:rPr>
                                <w:rFonts w:ascii="Verdana" w:hAnsi="Verdana"/>
                                <w:b/>
                              </w:rPr>
                            </w:pPr>
                          </w:p>
                          <w:p w:rsidR="00971DF8" w:rsidRDefault="00971DF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706344" cy="18383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9142" cy="1840225"/>
                                          </a:xfrm>
                                          <a:prstGeom prst="rect">
                                            <a:avLst/>
                                          </a:prstGeom>
                                          <a:noFill/>
                                          <a:ln>
                                            <a:noFill/>
                                          </a:ln>
                                        </pic:spPr>
                                      </pic:pic>
                                    </a:graphicData>
                                  </a:graphic>
                                </wp:inline>
                              </w:drawing>
                            </w:r>
                          </w:p>
                          <w:p w:rsidR="00971DF8" w:rsidRPr="00103622" w:rsidRDefault="00971DF8" w:rsidP="007B5395">
                            <w:pPr>
                              <w:ind w:left="142"/>
                              <w:jc w:val="center"/>
                              <w:rPr>
                                <w:rFonts w:ascii="Century Gothic" w:hAnsi="Century Gothic" w:cs="Arial"/>
                                <w:b/>
                                <w:sz w:val="32"/>
                                <w:szCs w:val="32"/>
                                <w:lang w:val="es-MX"/>
                              </w:rPr>
                            </w:pPr>
                          </w:p>
                          <w:p w:rsidR="00971DF8" w:rsidRDefault="00971DF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71DF8" w:rsidRDefault="00971DF8" w:rsidP="007B5395">
                            <w:pPr>
                              <w:jc w:val="center"/>
                              <w:rPr>
                                <w:rFonts w:ascii="Century Gothic" w:hAnsi="Century Gothic" w:cs="Arial"/>
                                <w:b/>
                                <w:sz w:val="28"/>
                                <w:szCs w:val="32"/>
                              </w:rPr>
                            </w:pPr>
                          </w:p>
                          <w:p w:rsidR="00971DF8" w:rsidRDefault="00971DF8" w:rsidP="007B5395">
                            <w:pPr>
                              <w:jc w:val="center"/>
                              <w:rPr>
                                <w:rFonts w:ascii="Century Gothic" w:hAnsi="Century Gothic" w:cs="Arial"/>
                                <w:b/>
                                <w:sz w:val="28"/>
                                <w:szCs w:val="32"/>
                              </w:rPr>
                            </w:pPr>
                          </w:p>
                          <w:p w:rsidR="00971DF8" w:rsidRPr="00D94CE2" w:rsidRDefault="00971DF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71DF8" w:rsidRPr="00D94CE2" w:rsidRDefault="00971DF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71DF8" w:rsidRPr="00F40D69" w:rsidRDefault="00971DF8" w:rsidP="007B5395">
                            <w:pPr>
                              <w:ind w:left="142"/>
                              <w:jc w:val="center"/>
                              <w:rPr>
                                <w:rFonts w:ascii="Century Gothic" w:hAnsi="Century Gothic" w:cs="Arial"/>
                                <w:b/>
                                <w:sz w:val="28"/>
                                <w:szCs w:val="28"/>
                              </w:rPr>
                            </w:pPr>
                          </w:p>
                          <w:p w:rsidR="00971DF8" w:rsidRPr="00103622" w:rsidRDefault="00971DF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71DF8" w:rsidRPr="005F6C94" w:rsidRDefault="00971DF8" w:rsidP="007B5395">
                            <w:pPr>
                              <w:ind w:left="142"/>
                              <w:rPr>
                                <w:rFonts w:ascii="Century Gothic" w:hAnsi="Century Gothic"/>
                                <w:b/>
                                <w:sz w:val="28"/>
                                <w:szCs w:val="28"/>
                                <w:lang w:val="es-MX"/>
                              </w:rPr>
                            </w:pPr>
                          </w:p>
                          <w:p w:rsidR="00971DF8" w:rsidRPr="00D94CE2" w:rsidRDefault="00971DF8"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753EE">
                              <w:rPr>
                                <w:rFonts w:ascii="Century Gothic" w:hAnsi="Century Gothic" w:cs="Century Gothic"/>
                                <w:b/>
                                <w:bCs/>
                                <w:color w:val="000000"/>
                                <w:sz w:val="28"/>
                                <w:szCs w:val="28"/>
                              </w:rPr>
                              <w:t>ADQUISICIÓN DE EQUIPOS DE LABORATORIO PARA LA PLANTA DE AMONIACO Y UREA</w:t>
                            </w:r>
                          </w:p>
                          <w:p w:rsidR="00971DF8" w:rsidRPr="00D94CE2" w:rsidRDefault="00971DF8" w:rsidP="007B5395">
                            <w:pPr>
                              <w:jc w:val="center"/>
                              <w:rPr>
                                <w:rFonts w:ascii="Century Gothic" w:hAnsi="Century Gothic" w:cs="Century Gothic"/>
                                <w:b/>
                                <w:bCs/>
                                <w:color w:val="FF0000"/>
                                <w:sz w:val="28"/>
                                <w:szCs w:val="28"/>
                              </w:rPr>
                            </w:pPr>
                          </w:p>
                          <w:p w:rsidR="00971DF8" w:rsidRPr="00D94CE2" w:rsidRDefault="00971DF8"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w:t>
                            </w:r>
                            <w:r w:rsidRPr="006753EE">
                              <w:rPr>
                                <w:rFonts w:ascii="Century Gothic" w:hAnsi="Century Gothic" w:cs="Century Gothic"/>
                                <w:b/>
                                <w:bCs/>
                                <w:sz w:val="28"/>
                                <w:szCs w:val="28"/>
                              </w:rPr>
                              <w:t>DRCO-CDL-GIND-96-19</w:t>
                            </w:r>
                          </w:p>
                          <w:p w:rsidR="00971DF8" w:rsidRPr="00D94CE2" w:rsidRDefault="00971DF8" w:rsidP="007B5395">
                            <w:pPr>
                              <w:jc w:val="center"/>
                              <w:rPr>
                                <w:rFonts w:ascii="Century Gothic" w:hAnsi="Century Gothic" w:cs="Century Gothic"/>
                                <w:b/>
                                <w:bCs/>
                                <w:color w:val="FF0000"/>
                                <w:sz w:val="28"/>
                                <w:szCs w:val="28"/>
                              </w:rPr>
                            </w:pPr>
                          </w:p>
                          <w:p w:rsidR="00971DF8" w:rsidRPr="006753EE" w:rsidRDefault="00971DF8" w:rsidP="007B5395">
                            <w:pPr>
                              <w:jc w:val="center"/>
                              <w:rPr>
                                <w:rFonts w:ascii="Century Gothic" w:hAnsi="Century Gothic"/>
                                <w:b/>
                                <w:sz w:val="28"/>
                                <w:szCs w:val="28"/>
                                <w:lang w:val="es-ES_tradnl"/>
                              </w:rPr>
                            </w:pPr>
                            <w:r w:rsidRPr="006753EE">
                              <w:rPr>
                                <w:rFonts w:ascii="Century Gothic" w:hAnsi="Century Gothic" w:cs="Century Gothic"/>
                                <w:b/>
                                <w:bCs/>
                                <w:sz w:val="28"/>
                                <w:szCs w:val="28"/>
                              </w:rPr>
                              <w:t>(Primera Convocatoria</w:t>
                            </w:r>
                            <w:r w:rsidRPr="006753EE">
                              <w:rPr>
                                <w:rFonts w:ascii="Century Gothic" w:hAnsi="Century Gothic"/>
                                <w:b/>
                                <w:sz w:val="28"/>
                                <w:szCs w:val="28"/>
                                <w:lang w:val="es-ES_tradnl"/>
                              </w:rPr>
                              <w:t>)</w:t>
                            </w:r>
                          </w:p>
                          <w:p w:rsidR="00971DF8" w:rsidRPr="00103622" w:rsidRDefault="00971DF8" w:rsidP="007B5395">
                            <w:pPr>
                              <w:jc w:val="center"/>
                              <w:rPr>
                                <w:rFonts w:ascii="Century Gothic" w:hAnsi="Century Gothic"/>
                                <w:sz w:val="32"/>
                                <w:szCs w:val="32"/>
                                <w:lang w:val="es-ES_tradnl"/>
                              </w:rPr>
                            </w:pPr>
                          </w:p>
                          <w:p w:rsidR="00971DF8" w:rsidRPr="00103622" w:rsidRDefault="00971DF8" w:rsidP="007B5395">
                            <w:pPr>
                              <w:ind w:right="930"/>
                              <w:jc w:val="center"/>
                              <w:rPr>
                                <w:rFonts w:ascii="Century Gothic" w:hAnsi="Century Gothic"/>
                                <w:sz w:val="32"/>
                                <w:szCs w:val="32"/>
                                <w:lang w:val="es-ES_tradnl"/>
                              </w:rPr>
                            </w:pPr>
                          </w:p>
                          <w:p w:rsidR="00971DF8" w:rsidRPr="00103622" w:rsidRDefault="00971DF8" w:rsidP="007B5395">
                            <w:pPr>
                              <w:ind w:right="930"/>
                              <w:jc w:val="center"/>
                              <w:rPr>
                                <w:rFonts w:ascii="Century Gothic" w:hAnsi="Century Gothic"/>
                                <w:sz w:val="32"/>
                                <w:szCs w:val="32"/>
                                <w:lang w:val="es-ES_tradnl"/>
                              </w:rPr>
                            </w:pPr>
                          </w:p>
                          <w:p w:rsidR="00971DF8" w:rsidRDefault="00971DF8" w:rsidP="007B5395">
                            <w:pPr>
                              <w:ind w:right="930"/>
                              <w:jc w:val="center"/>
                              <w:rPr>
                                <w:rFonts w:ascii="Century Gothic" w:hAnsi="Century Gothic"/>
                                <w:lang w:val="es-ES_tradnl"/>
                              </w:rPr>
                            </w:pPr>
                          </w:p>
                          <w:bookmarkEnd w:id="0"/>
                          <w:p w:rsidR="00971DF8" w:rsidRPr="009C5A35" w:rsidRDefault="00971DF8"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5.05pt;margin-top:74.7pt;width:486.45pt;height:530.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">
                <v:shadow on="t" color="#333" offset="6pt,6pt"/>
                <v:textbox>
                  <w:txbxContent>
                    <w:p w:rsidR="00971DF8" w:rsidRDefault="00971DF8" w:rsidP="007B5395">
                      <w:pPr>
                        <w:pStyle w:val="Ttulo1"/>
                        <w:ind w:left="142"/>
                        <w:jc w:val="center"/>
                        <w:rPr>
                          <w:rFonts w:ascii="Century Gothic" w:hAnsi="Century Gothic"/>
                          <w:szCs w:val="28"/>
                        </w:rPr>
                      </w:pPr>
                      <w:bookmarkStart w:id="1" w:name="_GoBack"/>
                      <w:r w:rsidRPr="00230EBC">
                        <w:rPr>
                          <w:rFonts w:ascii="Century Gothic" w:hAnsi="Century Gothic"/>
                          <w:szCs w:val="28"/>
                        </w:rPr>
                        <w:t>YACIMIENTOS PETROLÍFEROS FISCALES BOLIVIANOS</w:t>
                      </w:r>
                    </w:p>
                    <w:p w:rsidR="00971DF8" w:rsidRDefault="00971DF8" w:rsidP="007B5395">
                      <w:pPr>
                        <w:ind w:left="142"/>
                        <w:jc w:val="center"/>
                        <w:rPr>
                          <w:rFonts w:ascii="Verdana" w:hAnsi="Verdana"/>
                          <w:b/>
                        </w:rPr>
                      </w:pPr>
                    </w:p>
                    <w:p w:rsidR="00971DF8" w:rsidRDefault="00971DF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706344" cy="18383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9142" cy="1840225"/>
                                    </a:xfrm>
                                    <a:prstGeom prst="rect">
                                      <a:avLst/>
                                    </a:prstGeom>
                                    <a:noFill/>
                                    <a:ln>
                                      <a:noFill/>
                                    </a:ln>
                                  </pic:spPr>
                                </pic:pic>
                              </a:graphicData>
                            </a:graphic>
                          </wp:inline>
                        </w:drawing>
                      </w:r>
                    </w:p>
                    <w:p w:rsidR="00971DF8" w:rsidRPr="00103622" w:rsidRDefault="00971DF8" w:rsidP="007B5395">
                      <w:pPr>
                        <w:ind w:left="142"/>
                        <w:jc w:val="center"/>
                        <w:rPr>
                          <w:rFonts w:ascii="Century Gothic" w:hAnsi="Century Gothic" w:cs="Arial"/>
                          <w:b/>
                          <w:sz w:val="32"/>
                          <w:szCs w:val="32"/>
                          <w:lang w:val="es-MX"/>
                        </w:rPr>
                      </w:pPr>
                    </w:p>
                    <w:p w:rsidR="00971DF8" w:rsidRDefault="00971DF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71DF8" w:rsidRDefault="00971DF8" w:rsidP="007B5395">
                      <w:pPr>
                        <w:jc w:val="center"/>
                        <w:rPr>
                          <w:rFonts w:ascii="Century Gothic" w:hAnsi="Century Gothic" w:cs="Arial"/>
                          <w:b/>
                          <w:sz w:val="28"/>
                          <w:szCs w:val="32"/>
                        </w:rPr>
                      </w:pPr>
                    </w:p>
                    <w:p w:rsidR="00971DF8" w:rsidRDefault="00971DF8" w:rsidP="007B5395">
                      <w:pPr>
                        <w:jc w:val="center"/>
                        <w:rPr>
                          <w:rFonts w:ascii="Century Gothic" w:hAnsi="Century Gothic" w:cs="Arial"/>
                          <w:b/>
                          <w:sz w:val="28"/>
                          <w:szCs w:val="32"/>
                        </w:rPr>
                      </w:pPr>
                    </w:p>
                    <w:p w:rsidR="00971DF8" w:rsidRPr="00D94CE2" w:rsidRDefault="00971DF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71DF8" w:rsidRPr="00D94CE2" w:rsidRDefault="00971DF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71DF8" w:rsidRPr="00F40D69" w:rsidRDefault="00971DF8" w:rsidP="007B5395">
                      <w:pPr>
                        <w:ind w:left="142"/>
                        <w:jc w:val="center"/>
                        <w:rPr>
                          <w:rFonts w:ascii="Century Gothic" w:hAnsi="Century Gothic" w:cs="Arial"/>
                          <w:b/>
                          <w:sz w:val="28"/>
                          <w:szCs w:val="28"/>
                        </w:rPr>
                      </w:pPr>
                    </w:p>
                    <w:p w:rsidR="00971DF8" w:rsidRPr="00103622" w:rsidRDefault="00971DF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71DF8" w:rsidRPr="005F6C94" w:rsidRDefault="00971DF8" w:rsidP="007B5395">
                      <w:pPr>
                        <w:ind w:left="142"/>
                        <w:rPr>
                          <w:rFonts w:ascii="Century Gothic" w:hAnsi="Century Gothic"/>
                          <w:b/>
                          <w:sz w:val="28"/>
                          <w:szCs w:val="28"/>
                          <w:lang w:val="es-MX"/>
                        </w:rPr>
                      </w:pPr>
                    </w:p>
                    <w:p w:rsidR="00971DF8" w:rsidRPr="00D94CE2" w:rsidRDefault="00971DF8"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753EE">
                        <w:rPr>
                          <w:rFonts w:ascii="Century Gothic" w:hAnsi="Century Gothic" w:cs="Century Gothic"/>
                          <w:b/>
                          <w:bCs/>
                          <w:color w:val="000000"/>
                          <w:sz w:val="28"/>
                          <w:szCs w:val="28"/>
                        </w:rPr>
                        <w:t>ADQUISICIÓN DE EQUIPOS DE LABORATORIO PARA LA PLANTA DE AMONIACO Y UREA</w:t>
                      </w:r>
                    </w:p>
                    <w:p w:rsidR="00971DF8" w:rsidRPr="00D94CE2" w:rsidRDefault="00971DF8" w:rsidP="007B5395">
                      <w:pPr>
                        <w:jc w:val="center"/>
                        <w:rPr>
                          <w:rFonts w:ascii="Century Gothic" w:hAnsi="Century Gothic" w:cs="Century Gothic"/>
                          <w:b/>
                          <w:bCs/>
                          <w:color w:val="FF0000"/>
                          <w:sz w:val="28"/>
                          <w:szCs w:val="28"/>
                        </w:rPr>
                      </w:pPr>
                    </w:p>
                    <w:p w:rsidR="00971DF8" w:rsidRPr="00D94CE2" w:rsidRDefault="00971DF8"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w:t>
                      </w:r>
                      <w:r w:rsidRPr="006753EE">
                        <w:rPr>
                          <w:rFonts w:ascii="Century Gothic" w:hAnsi="Century Gothic" w:cs="Century Gothic"/>
                          <w:b/>
                          <w:bCs/>
                          <w:sz w:val="28"/>
                          <w:szCs w:val="28"/>
                        </w:rPr>
                        <w:t>DRCO-CDL-GIND-96-19</w:t>
                      </w:r>
                    </w:p>
                    <w:p w:rsidR="00971DF8" w:rsidRPr="00D94CE2" w:rsidRDefault="00971DF8" w:rsidP="007B5395">
                      <w:pPr>
                        <w:jc w:val="center"/>
                        <w:rPr>
                          <w:rFonts w:ascii="Century Gothic" w:hAnsi="Century Gothic" w:cs="Century Gothic"/>
                          <w:b/>
                          <w:bCs/>
                          <w:color w:val="FF0000"/>
                          <w:sz w:val="28"/>
                          <w:szCs w:val="28"/>
                        </w:rPr>
                      </w:pPr>
                    </w:p>
                    <w:p w:rsidR="00971DF8" w:rsidRPr="006753EE" w:rsidRDefault="00971DF8" w:rsidP="007B5395">
                      <w:pPr>
                        <w:jc w:val="center"/>
                        <w:rPr>
                          <w:rFonts w:ascii="Century Gothic" w:hAnsi="Century Gothic"/>
                          <w:b/>
                          <w:sz w:val="28"/>
                          <w:szCs w:val="28"/>
                          <w:lang w:val="es-ES_tradnl"/>
                        </w:rPr>
                      </w:pPr>
                      <w:r w:rsidRPr="006753EE">
                        <w:rPr>
                          <w:rFonts w:ascii="Century Gothic" w:hAnsi="Century Gothic" w:cs="Century Gothic"/>
                          <w:b/>
                          <w:bCs/>
                          <w:sz w:val="28"/>
                          <w:szCs w:val="28"/>
                        </w:rPr>
                        <w:t>(Primera Convocatoria</w:t>
                      </w:r>
                      <w:r w:rsidRPr="006753EE">
                        <w:rPr>
                          <w:rFonts w:ascii="Century Gothic" w:hAnsi="Century Gothic"/>
                          <w:b/>
                          <w:sz w:val="28"/>
                          <w:szCs w:val="28"/>
                          <w:lang w:val="es-ES_tradnl"/>
                        </w:rPr>
                        <w:t>)</w:t>
                      </w:r>
                    </w:p>
                    <w:p w:rsidR="00971DF8" w:rsidRPr="00103622" w:rsidRDefault="00971DF8" w:rsidP="007B5395">
                      <w:pPr>
                        <w:jc w:val="center"/>
                        <w:rPr>
                          <w:rFonts w:ascii="Century Gothic" w:hAnsi="Century Gothic"/>
                          <w:sz w:val="32"/>
                          <w:szCs w:val="32"/>
                          <w:lang w:val="es-ES_tradnl"/>
                        </w:rPr>
                      </w:pPr>
                    </w:p>
                    <w:p w:rsidR="00971DF8" w:rsidRPr="00103622" w:rsidRDefault="00971DF8" w:rsidP="007B5395">
                      <w:pPr>
                        <w:ind w:right="930"/>
                        <w:jc w:val="center"/>
                        <w:rPr>
                          <w:rFonts w:ascii="Century Gothic" w:hAnsi="Century Gothic"/>
                          <w:sz w:val="32"/>
                          <w:szCs w:val="32"/>
                          <w:lang w:val="es-ES_tradnl"/>
                        </w:rPr>
                      </w:pPr>
                    </w:p>
                    <w:p w:rsidR="00971DF8" w:rsidRPr="00103622" w:rsidRDefault="00971DF8" w:rsidP="007B5395">
                      <w:pPr>
                        <w:ind w:right="930"/>
                        <w:jc w:val="center"/>
                        <w:rPr>
                          <w:rFonts w:ascii="Century Gothic" w:hAnsi="Century Gothic"/>
                          <w:sz w:val="32"/>
                          <w:szCs w:val="32"/>
                          <w:lang w:val="es-ES_tradnl"/>
                        </w:rPr>
                      </w:pPr>
                    </w:p>
                    <w:p w:rsidR="00971DF8" w:rsidRDefault="00971DF8" w:rsidP="007B5395">
                      <w:pPr>
                        <w:ind w:right="930"/>
                        <w:jc w:val="center"/>
                        <w:rPr>
                          <w:rFonts w:ascii="Century Gothic" w:hAnsi="Century Gothic"/>
                          <w:lang w:val="es-ES_tradnl"/>
                        </w:rPr>
                      </w:pPr>
                    </w:p>
                    <w:bookmarkEnd w:id="1"/>
                    <w:p w:rsidR="00971DF8" w:rsidRPr="009C5A35" w:rsidRDefault="00971DF8"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71DF8" w:rsidRPr="00AD6AF2" w:rsidRDefault="00971DF8" w:rsidP="00795A5A">
                            <w:pPr>
                              <w:ind w:right="930"/>
                              <w:jc w:val="center"/>
                              <w:rPr>
                                <w:rFonts w:ascii="Century Gothic" w:hAnsi="Century Gothic"/>
                                <w:sz w:val="14"/>
                                <w:lang w:val="es-ES_tradnl"/>
                              </w:rPr>
                            </w:pPr>
                          </w:p>
                          <w:p w:rsidR="00971DF8" w:rsidRPr="00AD6AF2" w:rsidRDefault="00971DF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971DF8" w:rsidRPr="00AD6AF2" w:rsidRDefault="00971DF8" w:rsidP="00795A5A">
                      <w:pPr>
                        <w:ind w:right="930"/>
                        <w:jc w:val="center"/>
                        <w:rPr>
                          <w:rFonts w:ascii="Century Gothic" w:hAnsi="Century Gothic"/>
                          <w:sz w:val="14"/>
                          <w:lang w:val="es-ES_tradnl"/>
                        </w:rPr>
                      </w:pPr>
                    </w:p>
                    <w:p w:rsidR="00971DF8" w:rsidRPr="00AD6AF2" w:rsidRDefault="00971DF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CE4CEA" w:rsidRDefault="00CE4CEA" w:rsidP="00EA7EC8">
      <w:pPr>
        <w:pStyle w:val="Norma"/>
        <w:spacing w:line="240" w:lineRule="auto"/>
        <w:jc w:val="center"/>
        <w:rPr>
          <w:rFonts w:asciiTheme="minorHAnsi" w:hAnsiTheme="minorHAnsi" w:cstheme="minorHAnsi"/>
          <w:b/>
        </w:rPr>
      </w:pPr>
      <w:r>
        <w:rPr>
          <w:rFonts w:asciiTheme="minorHAnsi" w:hAnsiTheme="minorHAnsi" w:cstheme="minorHAnsi"/>
          <w:b/>
        </w:rPr>
        <w:br w:type="page"/>
      </w: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71DF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71DF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71DF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971DF8"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971DF8">
              <w:rPr>
                <w:rFonts w:asciiTheme="minorHAnsi" w:hAnsiTheme="minorHAnsi" w:cstheme="minorHAnsi"/>
                <w:sz w:val="22"/>
                <w:szCs w:val="22"/>
              </w:rPr>
              <w:t xml:space="preserve"> 10/06/2019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971DF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971DF8">
            <w:pPr>
              <w:jc w:val="center"/>
              <w:rPr>
                <w:rFonts w:asciiTheme="minorHAnsi" w:hAnsiTheme="minorHAnsi" w:cstheme="minorHAnsi"/>
                <w:sz w:val="22"/>
                <w:szCs w:val="22"/>
              </w:rPr>
            </w:pPr>
          </w:p>
        </w:tc>
        <w:tc>
          <w:tcPr>
            <w:tcW w:w="1528" w:type="dxa"/>
            <w:gridSpan w:val="2"/>
            <w:vAlign w:val="center"/>
          </w:tcPr>
          <w:p w:rsidR="00EA7EC8" w:rsidRPr="00552079" w:rsidRDefault="00EA7EC8" w:rsidP="00971DF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971DF8">
            <w:pPr>
              <w:jc w:val="center"/>
              <w:rPr>
                <w:rFonts w:asciiTheme="minorHAnsi" w:hAnsiTheme="minorHAnsi" w:cstheme="minorHAnsi"/>
                <w:color w:val="000000"/>
                <w:sz w:val="22"/>
                <w:szCs w:val="22"/>
              </w:rPr>
            </w:pPr>
          </w:p>
        </w:tc>
        <w:tc>
          <w:tcPr>
            <w:tcW w:w="3534" w:type="dxa"/>
            <w:vAlign w:val="center"/>
          </w:tcPr>
          <w:p w:rsidR="00EA7EC8" w:rsidRPr="001C15EE" w:rsidRDefault="00971DF8" w:rsidP="00EA7EC8">
            <w:pPr>
              <w:jc w:val="both"/>
              <w:rPr>
                <w:rFonts w:asciiTheme="minorHAnsi" w:hAnsiTheme="minorHAnsi" w:cstheme="minorHAnsi"/>
                <w:color w:val="000000"/>
                <w:sz w:val="22"/>
                <w:szCs w:val="22"/>
                <w:lang w:val="es-ES_tradnl"/>
              </w:rPr>
            </w:pPr>
            <w:r>
              <w:rPr>
                <w:rFonts w:ascii="Calibri" w:hAnsi="Calibri"/>
                <w:b/>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971DF8">
            <w:pPr>
              <w:jc w:val="cente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971DF8" w:rsidRDefault="00EA7EC8" w:rsidP="00971DF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971DF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971DF8">
            <w:pPr>
              <w:jc w:val="center"/>
              <w:rPr>
                <w:rFonts w:asciiTheme="minorHAnsi" w:hAnsiTheme="minorHAnsi" w:cstheme="minorHAnsi"/>
                <w:sz w:val="22"/>
                <w:szCs w:val="22"/>
              </w:rPr>
            </w:pPr>
          </w:p>
        </w:tc>
        <w:tc>
          <w:tcPr>
            <w:tcW w:w="1528" w:type="dxa"/>
            <w:gridSpan w:val="2"/>
            <w:vAlign w:val="center"/>
          </w:tcPr>
          <w:p w:rsidR="00EA7EC8" w:rsidRPr="00552079" w:rsidRDefault="00EA7EC8" w:rsidP="00971DF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971DF8">
            <w:pPr>
              <w:jc w:val="center"/>
              <w:rPr>
                <w:rFonts w:asciiTheme="minorHAnsi" w:hAnsiTheme="minorHAnsi" w:cstheme="minorHAnsi"/>
                <w:sz w:val="22"/>
                <w:szCs w:val="22"/>
              </w:rPr>
            </w:pPr>
          </w:p>
        </w:tc>
        <w:tc>
          <w:tcPr>
            <w:tcW w:w="3534" w:type="dxa"/>
            <w:vAlign w:val="center"/>
          </w:tcPr>
          <w:p w:rsidR="00EA7EC8" w:rsidRPr="00CC2381" w:rsidRDefault="00971DF8" w:rsidP="00EA7EC8">
            <w:pPr>
              <w:jc w:val="both"/>
              <w:rPr>
                <w:rFonts w:asciiTheme="minorHAnsi" w:hAnsiTheme="minorHAnsi" w:cstheme="minorHAnsi"/>
                <w:color w:val="000000"/>
                <w:sz w:val="22"/>
                <w:szCs w:val="22"/>
              </w:rPr>
            </w:pPr>
            <w:r>
              <w:rPr>
                <w:rFonts w:ascii="Calibri" w:hAnsi="Calibri"/>
                <w:b/>
                <w:color w:val="FF0000"/>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971DF8">
            <w:pPr>
              <w:jc w:val="cente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971DF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971DF8">
            <w:pPr>
              <w:jc w:val="center"/>
              <w:rPr>
                <w:rFonts w:asciiTheme="minorHAnsi" w:hAnsiTheme="minorHAnsi" w:cstheme="minorHAnsi"/>
                <w:sz w:val="22"/>
                <w:szCs w:val="22"/>
              </w:rPr>
            </w:pPr>
          </w:p>
        </w:tc>
        <w:tc>
          <w:tcPr>
            <w:tcW w:w="1528" w:type="dxa"/>
            <w:gridSpan w:val="2"/>
            <w:vAlign w:val="center"/>
          </w:tcPr>
          <w:p w:rsidR="00EA7EC8" w:rsidRPr="00552079" w:rsidRDefault="00EA7EC8" w:rsidP="00971DF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971DF8">
            <w:pPr>
              <w:jc w:val="cente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971DF8" w:rsidP="00EA7EC8">
            <w:pPr>
              <w:jc w:val="both"/>
              <w:rPr>
                <w:rFonts w:asciiTheme="minorHAnsi" w:hAnsiTheme="minorHAnsi" w:cstheme="minorHAnsi"/>
                <w:color w:val="FF0000"/>
                <w:sz w:val="22"/>
                <w:szCs w:val="22"/>
              </w:rPr>
            </w:pPr>
            <w:r>
              <w:rPr>
                <w:rFonts w:ascii="Calibri" w:hAnsi="Calibri"/>
                <w:b/>
                <w:color w:val="FF0000"/>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971DF8">
            <w:pPr>
              <w:jc w:val="cente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971DF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971DF8" w:rsidP="00971DF8">
            <w:pPr>
              <w:jc w:val="center"/>
              <w:rPr>
                <w:rFonts w:asciiTheme="minorHAnsi" w:hAnsiTheme="minorHAnsi" w:cstheme="minorHAnsi"/>
                <w:sz w:val="22"/>
                <w:szCs w:val="22"/>
              </w:rPr>
            </w:pPr>
            <w:r>
              <w:rPr>
                <w:rFonts w:asciiTheme="minorHAnsi" w:hAnsiTheme="minorHAnsi" w:cstheme="minorHAnsi"/>
                <w:sz w:val="22"/>
                <w:szCs w:val="22"/>
              </w:rPr>
              <w:t>19/06/2019</w:t>
            </w:r>
          </w:p>
        </w:tc>
        <w:tc>
          <w:tcPr>
            <w:tcW w:w="1528" w:type="dxa"/>
            <w:gridSpan w:val="2"/>
            <w:vAlign w:val="center"/>
          </w:tcPr>
          <w:p w:rsidR="00EA7EC8" w:rsidRPr="00552079" w:rsidRDefault="00EA7EC8" w:rsidP="00971DF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971DF8" w:rsidP="00971DF8">
            <w:pPr>
              <w:jc w:val="center"/>
              <w:rPr>
                <w:rFonts w:asciiTheme="minorHAnsi" w:hAnsiTheme="minorHAnsi" w:cstheme="minorHAnsi"/>
                <w:sz w:val="22"/>
                <w:szCs w:val="22"/>
              </w:rPr>
            </w:pPr>
            <w:r>
              <w:rPr>
                <w:rFonts w:asciiTheme="minorHAnsi" w:hAnsiTheme="minorHAnsi" w:cstheme="minorHAnsi"/>
                <w:sz w:val="22"/>
                <w:szCs w:val="22"/>
              </w:rPr>
              <w:t>16:00</w:t>
            </w:r>
          </w:p>
        </w:tc>
        <w:tc>
          <w:tcPr>
            <w:tcW w:w="3534" w:type="dxa"/>
          </w:tcPr>
          <w:p w:rsidR="00EF6F04" w:rsidRPr="006A73B5" w:rsidRDefault="00EF6F04" w:rsidP="00EF6F04">
            <w:pPr>
              <w:jc w:val="both"/>
              <w:rPr>
                <w:rFonts w:ascii="Calibri" w:hAnsi="Calibri" w:cs="Arial"/>
                <w:sz w:val="16"/>
                <w:szCs w:val="18"/>
              </w:rPr>
            </w:pPr>
            <w:r w:rsidRPr="006A73B5">
              <w:rPr>
                <w:rFonts w:ascii="Calibri" w:hAnsi="Calibri" w:cs="Arial"/>
                <w:b/>
                <w:sz w:val="16"/>
                <w:szCs w:val="18"/>
              </w:rPr>
              <w:t>Lugar:</w:t>
            </w:r>
            <w:r w:rsidRPr="006A73B5">
              <w:rPr>
                <w:rFonts w:ascii="Calibri" w:hAnsi="Calibri" w:cs="Arial"/>
                <w:sz w:val="16"/>
                <w:szCs w:val="18"/>
              </w:rPr>
              <w:t xml:space="preserve"> Edificio Vicepresidencia Nacional de Operaciones - Sala de Reuniones - DRCO, Av. </w:t>
            </w:r>
            <w:proofErr w:type="spellStart"/>
            <w:r w:rsidRPr="006A73B5">
              <w:rPr>
                <w:rFonts w:ascii="Calibri" w:hAnsi="Calibri" w:cs="Arial"/>
                <w:sz w:val="16"/>
                <w:szCs w:val="18"/>
              </w:rPr>
              <w:t>Grigotá</w:t>
            </w:r>
            <w:proofErr w:type="spellEnd"/>
            <w:r w:rsidRPr="006A73B5">
              <w:rPr>
                <w:rFonts w:ascii="Calibri" w:hAnsi="Calibri" w:cs="Arial"/>
                <w:sz w:val="16"/>
                <w:szCs w:val="18"/>
              </w:rPr>
              <w:t xml:space="preserve"> (Doble Vía La Guardia entre 3er anillo externo Av. Mario R. Gutierrez y Calle Las Palmas S/N), Santa Cruz de la Sierra.</w:t>
            </w:r>
          </w:p>
          <w:p w:rsidR="00EA7EC8" w:rsidRPr="001B5615" w:rsidRDefault="00EF6F04" w:rsidP="00EF6F04">
            <w:pPr>
              <w:jc w:val="both"/>
              <w:rPr>
                <w:rFonts w:asciiTheme="minorHAnsi" w:hAnsiTheme="minorHAnsi" w:cstheme="minorHAnsi"/>
                <w:color w:val="FF0000"/>
                <w:sz w:val="22"/>
                <w:szCs w:val="22"/>
              </w:rPr>
            </w:pPr>
            <w:r w:rsidRPr="006A73B5">
              <w:rPr>
                <w:rFonts w:ascii="Calibri" w:hAnsi="Calibri" w:cs="Arial"/>
                <w:b/>
                <w:sz w:val="16"/>
                <w:szCs w:val="18"/>
              </w:rPr>
              <w:t xml:space="preserve">Responsable: </w:t>
            </w:r>
            <w:r w:rsidRPr="006A73B5">
              <w:rPr>
                <w:rFonts w:ascii="Calibri" w:hAnsi="Calibri" w:cs="Arial"/>
                <w:sz w:val="16"/>
                <w:szCs w:val="18"/>
              </w:rPr>
              <w:t>Beatriz Moreno Corte</w:t>
            </w:r>
            <w:r>
              <w:rPr>
                <w:rFonts w:ascii="Calibri" w:hAnsi="Calibri" w:cs="Arial"/>
                <w:sz w:val="16"/>
                <w:szCs w:val="18"/>
              </w:rPr>
              <w:t>z</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971DF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971DF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971DF8" w:rsidP="00971DF8">
            <w:pPr>
              <w:jc w:val="center"/>
              <w:rPr>
                <w:rFonts w:asciiTheme="minorHAnsi" w:hAnsiTheme="minorHAnsi" w:cstheme="minorHAnsi"/>
                <w:sz w:val="22"/>
                <w:szCs w:val="22"/>
              </w:rPr>
            </w:pPr>
            <w:r>
              <w:rPr>
                <w:rFonts w:asciiTheme="minorHAnsi" w:hAnsiTheme="minorHAnsi" w:cstheme="minorHAnsi"/>
                <w:sz w:val="22"/>
                <w:szCs w:val="22"/>
              </w:rPr>
              <w:t>19/06/2019</w:t>
            </w:r>
          </w:p>
        </w:tc>
        <w:tc>
          <w:tcPr>
            <w:tcW w:w="1576" w:type="dxa"/>
            <w:gridSpan w:val="3"/>
            <w:vAlign w:val="center"/>
          </w:tcPr>
          <w:p w:rsidR="00EA7EC8" w:rsidRPr="00552079" w:rsidRDefault="00EA7EC8" w:rsidP="00971DF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971DF8" w:rsidP="00971DF8">
            <w:pPr>
              <w:jc w:val="center"/>
              <w:rPr>
                <w:rFonts w:asciiTheme="minorHAnsi" w:hAnsiTheme="minorHAnsi" w:cstheme="minorHAnsi"/>
                <w:sz w:val="22"/>
                <w:szCs w:val="22"/>
              </w:rPr>
            </w:pPr>
            <w:r>
              <w:rPr>
                <w:rFonts w:asciiTheme="minorHAnsi" w:hAnsiTheme="minorHAnsi" w:cstheme="minorHAnsi"/>
                <w:sz w:val="22"/>
                <w:szCs w:val="22"/>
              </w:rPr>
              <w:t>16:00</w:t>
            </w:r>
          </w:p>
        </w:tc>
        <w:tc>
          <w:tcPr>
            <w:tcW w:w="3534" w:type="dxa"/>
            <w:vAlign w:val="center"/>
          </w:tcPr>
          <w:p w:rsidR="00EF6F04" w:rsidRPr="006A73B5" w:rsidRDefault="00EF6F04" w:rsidP="00EF6F04">
            <w:pPr>
              <w:jc w:val="both"/>
              <w:rPr>
                <w:rFonts w:ascii="Calibri" w:hAnsi="Calibri" w:cs="Arial"/>
                <w:sz w:val="16"/>
                <w:szCs w:val="18"/>
              </w:rPr>
            </w:pPr>
            <w:r w:rsidRPr="006A73B5">
              <w:rPr>
                <w:rFonts w:ascii="Calibri" w:hAnsi="Calibri" w:cs="Arial"/>
                <w:b/>
                <w:sz w:val="16"/>
                <w:szCs w:val="18"/>
              </w:rPr>
              <w:t>Lugar:</w:t>
            </w:r>
            <w:r w:rsidRPr="006A73B5">
              <w:rPr>
                <w:rFonts w:ascii="Calibri" w:hAnsi="Calibri" w:cs="Arial"/>
                <w:sz w:val="16"/>
                <w:szCs w:val="18"/>
              </w:rPr>
              <w:t xml:space="preserve"> Edificio Vicepresidencia Nacional de Operaciones - Sala de Reuniones - DRCO, Av. </w:t>
            </w:r>
            <w:proofErr w:type="spellStart"/>
            <w:r w:rsidRPr="006A73B5">
              <w:rPr>
                <w:rFonts w:ascii="Calibri" w:hAnsi="Calibri" w:cs="Arial"/>
                <w:sz w:val="16"/>
                <w:szCs w:val="18"/>
              </w:rPr>
              <w:t>Grigotá</w:t>
            </w:r>
            <w:proofErr w:type="spellEnd"/>
            <w:r w:rsidRPr="006A73B5">
              <w:rPr>
                <w:rFonts w:ascii="Calibri" w:hAnsi="Calibri" w:cs="Arial"/>
                <w:sz w:val="16"/>
                <w:szCs w:val="18"/>
              </w:rPr>
              <w:t xml:space="preserve"> (Doble Vía La Guardia entre 3er anillo externo Av. Mario R. Gutierrez y Calle Las Palmas S/N), Santa Cruz de la Sierra.</w:t>
            </w:r>
          </w:p>
          <w:p w:rsidR="00EA7EC8" w:rsidRPr="001B5615" w:rsidRDefault="00EF6F04" w:rsidP="00EF6F04">
            <w:pPr>
              <w:jc w:val="both"/>
              <w:rPr>
                <w:rFonts w:asciiTheme="minorHAnsi" w:hAnsiTheme="minorHAnsi" w:cstheme="minorHAnsi"/>
                <w:color w:val="FF0000"/>
                <w:sz w:val="22"/>
                <w:szCs w:val="22"/>
                <w:lang w:val="es-BO"/>
              </w:rPr>
            </w:pPr>
            <w:r w:rsidRPr="006A73B5">
              <w:rPr>
                <w:rFonts w:ascii="Calibri" w:hAnsi="Calibri" w:cs="Arial"/>
                <w:b/>
                <w:sz w:val="16"/>
                <w:szCs w:val="18"/>
              </w:rPr>
              <w:t xml:space="preserve">Responsable: </w:t>
            </w:r>
            <w:r w:rsidRPr="006A73B5">
              <w:rPr>
                <w:rFonts w:ascii="Calibri" w:hAnsi="Calibri" w:cs="Arial"/>
                <w:sz w:val="16"/>
                <w:szCs w:val="18"/>
              </w:rPr>
              <w:t>Beatriz Moreno Corte</w:t>
            </w:r>
            <w:r>
              <w:rPr>
                <w:rFonts w:ascii="Calibri" w:hAnsi="Calibri" w:cs="Arial"/>
                <w:sz w:val="16"/>
                <w:szCs w:val="18"/>
              </w:rPr>
              <w:t>z</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EF6F04" w:rsidRDefault="00EA7EC8" w:rsidP="00EA7EC8">
            <w:pPr>
              <w:jc w:val="both"/>
              <w:rPr>
                <w:rFonts w:asciiTheme="minorHAnsi" w:hAnsiTheme="minorHAnsi" w:cstheme="minorHAnsi"/>
                <w:szCs w:val="22"/>
              </w:rPr>
            </w:pPr>
            <w:r w:rsidRPr="00EF6F04">
              <w:rPr>
                <w:rFonts w:asciiTheme="minorHAnsi" w:hAnsiTheme="minorHAnsi" w:cstheme="minorHAnsi"/>
                <w:szCs w:val="22"/>
              </w:rPr>
              <w:t xml:space="preserve">Fecha Estimada: </w:t>
            </w:r>
          </w:p>
          <w:p w:rsidR="00EA7EC8" w:rsidRPr="00EF6F04" w:rsidRDefault="00971DF8" w:rsidP="00971DF8">
            <w:pPr>
              <w:jc w:val="both"/>
              <w:rPr>
                <w:rFonts w:asciiTheme="minorHAnsi" w:hAnsiTheme="minorHAnsi" w:cstheme="minorHAnsi"/>
                <w:szCs w:val="22"/>
              </w:rPr>
            </w:pPr>
            <w:r w:rsidRPr="00EF6F04">
              <w:rPr>
                <w:rFonts w:asciiTheme="minorHAnsi" w:hAnsiTheme="minorHAnsi" w:cstheme="minorHAnsi"/>
                <w:i/>
                <w:szCs w:val="22"/>
              </w:rPr>
              <w:t>22/07/2019</w:t>
            </w:r>
          </w:p>
        </w:tc>
        <w:tc>
          <w:tcPr>
            <w:tcW w:w="3534" w:type="dxa"/>
            <w:vAlign w:val="center"/>
          </w:tcPr>
          <w:p w:rsidR="00EA7EC8" w:rsidRPr="00EF6F04" w:rsidRDefault="00EA7EC8" w:rsidP="00EA7EC8">
            <w:pPr>
              <w:rPr>
                <w:rFonts w:asciiTheme="minorHAnsi" w:hAnsiTheme="minorHAnsi" w:cstheme="minorHAnsi"/>
                <w:sz w:val="18"/>
                <w:szCs w:val="18"/>
                <w:lang w:val="es-BO"/>
              </w:rPr>
            </w:pPr>
            <w:r w:rsidRPr="00EF6F04">
              <w:rPr>
                <w:rFonts w:asciiTheme="minorHAnsi" w:hAnsiTheme="minorHAnsi" w:cstheme="minorHAnsi"/>
                <w:sz w:val="18"/>
                <w:szCs w:val="18"/>
                <w:lang w:val="es-BO"/>
              </w:rPr>
              <w:t xml:space="preserve">Página web de YPFB: </w:t>
            </w:r>
            <w:hyperlink r:id="rId10" w:history="1">
              <w:r w:rsidRPr="00EF6F04">
                <w:rPr>
                  <w:rStyle w:val="Hipervnculo"/>
                  <w:rFonts w:asciiTheme="minorHAnsi" w:hAnsiTheme="minorHAnsi" w:cstheme="minorHAnsi"/>
                  <w:color w:val="auto"/>
                  <w:sz w:val="18"/>
                  <w:szCs w:val="18"/>
                  <w:lang w:val="es-BO"/>
                </w:rPr>
                <w:t>www.ypfb.gob.bo</w:t>
              </w:r>
            </w:hyperlink>
            <w:r w:rsidRPr="00EF6F04">
              <w:rPr>
                <w:rFonts w:asciiTheme="minorHAnsi" w:hAnsiTheme="minorHAnsi" w:cstheme="minorHAnsi"/>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EF6F04" w:rsidRDefault="00EA7EC8" w:rsidP="00EA7EC8">
            <w:pPr>
              <w:jc w:val="center"/>
              <w:rPr>
                <w:rFonts w:asciiTheme="minorHAnsi" w:hAnsiTheme="minorHAnsi" w:cstheme="minorHAnsi"/>
                <w:sz w:val="22"/>
                <w:szCs w:val="22"/>
              </w:rPr>
            </w:pPr>
          </w:p>
        </w:tc>
        <w:tc>
          <w:tcPr>
            <w:tcW w:w="3534" w:type="dxa"/>
            <w:vAlign w:val="center"/>
          </w:tcPr>
          <w:p w:rsidR="00EA7EC8" w:rsidRPr="00EF6F04" w:rsidRDefault="00EA7EC8" w:rsidP="00EA7EC8">
            <w:pPr>
              <w:rPr>
                <w:rFonts w:asciiTheme="minorHAnsi" w:hAnsiTheme="minorHAnsi" w:cstheme="minorHAnsi"/>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EF6F04" w:rsidRDefault="00EA7EC8" w:rsidP="00EA7EC8">
            <w:pPr>
              <w:jc w:val="both"/>
              <w:rPr>
                <w:rFonts w:asciiTheme="minorHAnsi" w:hAnsiTheme="minorHAnsi" w:cstheme="minorHAnsi"/>
                <w:sz w:val="22"/>
                <w:szCs w:val="22"/>
              </w:rPr>
            </w:pPr>
            <w:r w:rsidRPr="00EF6F04">
              <w:rPr>
                <w:rFonts w:asciiTheme="minorHAnsi" w:hAnsiTheme="minorHAnsi" w:cstheme="minorHAnsi"/>
                <w:sz w:val="22"/>
                <w:szCs w:val="22"/>
              </w:rPr>
              <w:t xml:space="preserve">Fecha Estimada: </w:t>
            </w:r>
          </w:p>
          <w:p w:rsidR="00EA7EC8" w:rsidRPr="00EF6F04" w:rsidRDefault="00971DF8" w:rsidP="00EF6F04">
            <w:pPr>
              <w:jc w:val="both"/>
              <w:rPr>
                <w:rFonts w:asciiTheme="minorHAnsi" w:hAnsiTheme="minorHAnsi" w:cstheme="minorHAnsi"/>
                <w:sz w:val="22"/>
                <w:szCs w:val="22"/>
                <w:lang w:val="es-BO"/>
              </w:rPr>
            </w:pPr>
            <w:r w:rsidRPr="00EF6F04">
              <w:rPr>
                <w:rFonts w:asciiTheme="minorHAnsi" w:hAnsiTheme="minorHAnsi" w:cstheme="minorHAnsi"/>
                <w:i/>
                <w:szCs w:val="22"/>
              </w:rPr>
              <w:t>1</w:t>
            </w:r>
            <w:r w:rsidR="00EF6F04" w:rsidRPr="00EF6F04">
              <w:rPr>
                <w:rFonts w:asciiTheme="minorHAnsi" w:hAnsiTheme="minorHAnsi" w:cstheme="minorHAnsi"/>
                <w:i/>
                <w:szCs w:val="22"/>
              </w:rPr>
              <w:t>2</w:t>
            </w:r>
            <w:r w:rsidRPr="00EF6F04">
              <w:rPr>
                <w:rFonts w:asciiTheme="minorHAnsi" w:hAnsiTheme="minorHAnsi" w:cstheme="minorHAnsi"/>
                <w:i/>
                <w:szCs w:val="22"/>
              </w:rPr>
              <w:t>/08/2019</w:t>
            </w:r>
          </w:p>
        </w:tc>
      </w:tr>
    </w:tbl>
    <w:p w:rsidR="00855E15" w:rsidRDefault="00855E15" w:rsidP="00D62DD9">
      <w:pPr>
        <w:rPr>
          <w:rFonts w:asciiTheme="minorHAnsi" w:hAnsiTheme="minorHAnsi" w:cstheme="minorHAnsi"/>
          <w:sz w:val="22"/>
          <w:szCs w:val="22"/>
        </w:rPr>
      </w:pPr>
    </w:p>
    <w:p w:rsidR="00045AD3" w:rsidRDefault="00045AD3" w:rsidP="00D62DD9">
      <w:pPr>
        <w:rPr>
          <w:rFonts w:asciiTheme="minorHAnsi" w:hAnsiTheme="minorHAnsi" w:cstheme="minorHAnsi"/>
          <w:sz w:val="22"/>
          <w:szCs w:val="22"/>
        </w:rPr>
      </w:pPr>
      <w:r>
        <w:rPr>
          <w:rFonts w:asciiTheme="minorHAnsi" w:hAnsiTheme="minorHAnsi" w:cstheme="minorHAnsi"/>
          <w:sz w:val="22"/>
          <w:szCs w:val="22"/>
        </w:rPr>
        <w:br w:type="page"/>
      </w:r>
    </w:p>
    <w:p w:rsidR="00C6589E" w:rsidRDefault="00C6589E" w:rsidP="00D62DD9">
      <w:pPr>
        <w:rPr>
          <w:rFonts w:asciiTheme="minorHAnsi" w:hAnsiTheme="minorHAnsi" w:cstheme="minorHAnsi"/>
          <w:sz w:val="22"/>
          <w:szCs w:val="22"/>
        </w:rPr>
      </w:pPr>
    </w:p>
    <w:tbl>
      <w:tblPr>
        <w:tblW w:w="9493" w:type="dxa"/>
        <w:jc w:val="center"/>
        <w:tblCellMar>
          <w:left w:w="70" w:type="dxa"/>
          <w:right w:w="70" w:type="dxa"/>
        </w:tblCellMar>
        <w:tblLook w:val="04A0" w:firstRow="1" w:lastRow="0" w:firstColumn="1" w:lastColumn="0" w:noHBand="0" w:noVBand="1"/>
      </w:tblPr>
      <w:tblGrid>
        <w:gridCol w:w="807"/>
        <w:gridCol w:w="3348"/>
        <w:gridCol w:w="1291"/>
        <w:gridCol w:w="1066"/>
        <w:gridCol w:w="1681"/>
        <w:gridCol w:w="1300"/>
      </w:tblGrid>
      <w:tr w:rsidR="00103622" w:rsidRPr="006F470A" w:rsidTr="00045AD3">
        <w:trPr>
          <w:trHeight w:val="680"/>
          <w:jc w:val="center"/>
        </w:trPr>
        <w:tc>
          <w:tcPr>
            <w:tcW w:w="949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045AD3" w:rsidRDefault="003E27FC" w:rsidP="00045AD3">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045AD3" w:rsidRPr="003B5F51" w:rsidTr="00045AD3">
        <w:trPr>
          <w:trHeight w:val="609"/>
          <w:jc w:val="center"/>
        </w:trPr>
        <w:tc>
          <w:tcPr>
            <w:tcW w:w="807" w:type="dxa"/>
            <w:tcBorders>
              <w:top w:val="single" w:sz="4" w:space="0" w:color="auto"/>
              <w:left w:val="single" w:sz="4" w:space="0" w:color="auto"/>
              <w:bottom w:val="nil"/>
              <w:right w:val="single" w:sz="4" w:space="0" w:color="auto"/>
            </w:tcBorders>
            <w:shd w:val="clear" w:color="auto" w:fill="D9D9D9" w:themeFill="background1" w:themeFillShade="D9"/>
            <w:vAlign w:val="center"/>
          </w:tcPr>
          <w:p w:rsidR="00045AD3" w:rsidRPr="004F4F82" w:rsidRDefault="00045AD3" w:rsidP="008042F3">
            <w:pPr>
              <w:jc w:val="center"/>
              <w:rPr>
                <w:rFonts w:ascii="Calibri" w:hAnsi="Calibri" w:cs="Calibri"/>
                <w:b/>
                <w:sz w:val="18"/>
                <w:szCs w:val="18"/>
                <w:lang w:eastAsia="es-BO"/>
              </w:rPr>
            </w:pPr>
            <w:r w:rsidRPr="004F4F82">
              <w:rPr>
                <w:rFonts w:ascii="Calibri" w:hAnsi="Calibri" w:cs="Calibri"/>
                <w:b/>
                <w:sz w:val="18"/>
                <w:szCs w:val="18"/>
                <w:lang w:eastAsia="es-BO"/>
              </w:rPr>
              <w:t xml:space="preserve">Nº ITEM </w:t>
            </w:r>
          </w:p>
        </w:tc>
        <w:tc>
          <w:tcPr>
            <w:tcW w:w="3348" w:type="dxa"/>
            <w:tcBorders>
              <w:top w:val="single" w:sz="4" w:space="0" w:color="auto"/>
              <w:left w:val="single" w:sz="4" w:space="0" w:color="auto"/>
              <w:bottom w:val="nil"/>
              <w:right w:val="single" w:sz="4" w:space="0" w:color="auto"/>
            </w:tcBorders>
            <w:shd w:val="clear" w:color="auto" w:fill="D9D9D9" w:themeFill="background1" w:themeFillShade="D9"/>
            <w:vAlign w:val="center"/>
          </w:tcPr>
          <w:p w:rsidR="00045AD3" w:rsidRPr="004F4F82" w:rsidRDefault="00045AD3" w:rsidP="008042F3">
            <w:pPr>
              <w:jc w:val="center"/>
              <w:rPr>
                <w:rFonts w:ascii="Calibri" w:hAnsi="Calibri" w:cs="Calibri"/>
                <w:b/>
                <w:sz w:val="18"/>
                <w:szCs w:val="18"/>
                <w:lang w:eastAsia="es-BO"/>
              </w:rPr>
            </w:pPr>
            <w:r w:rsidRPr="004F4F82">
              <w:rPr>
                <w:rFonts w:ascii="Calibri" w:hAnsi="Calibri" w:cs="Calibri"/>
                <w:b/>
                <w:sz w:val="18"/>
                <w:szCs w:val="18"/>
                <w:lang w:eastAsia="es-BO"/>
              </w:rPr>
              <w:t xml:space="preserve">DETALLE DEL BIEN </w:t>
            </w:r>
          </w:p>
        </w:tc>
        <w:tc>
          <w:tcPr>
            <w:tcW w:w="1291" w:type="dxa"/>
            <w:tcBorders>
              <w:top w:val="single" w:sz="4" w:space="0" w:color="auto"/>
              <w:left w:val="single" w:sz="4" w:space="0" w:color="auto"/>
              <w:bottom w:val="nil"/>
              <w:right w:val="single" w:sz="4" w:space="0" w:color="auto"/>
            </w:tcBorders>
            <w:shd w:val="clear" w:color="auto" w:fill="D9D9D9" w:themeFill="background1" w:themeFillShade="D9"/>
            <w:vAlign w:val="center"/>
          </w:tcPr>
          <w:p w:rsidR="00045AD3" w:rsidRPr="004F4F82" w:rsidRDefault="00045AD3" w:rsidP="008042F3">
            <w:pPr>
              <w:jc w:val="center"/>
              <w:rPr>
                <w:rFonts w:ascii="Calibri" w:hAnsi="Calibri" w:cs="Calibri"/>
                <w:b/>
                <w:sz w:val="18"/>
                <w:szCs w:val="18"/>
                <w:lang w:eastAsia="es-BO"/>
              </w:rPr>
            </w:pPr>
            <w:r w:rsidRPr="004F4F82">
              <w:rPr>
                <w:rFonts w:ascii="Calibri" w:hAnsi="Calibri" w:cs="Calibri"/>
                <w:b/>
                <w:sz w:val="18"/>
                <w:szCs w:val="18"/>
                <w:lang w:eastAsia="es-BO"/>
              </w:rPr>
              <w:t>UNIDAD DE MEDIDA</w:t>
            </w:r>
          </w:p>
        </w:tc>
        <w:tc>
          <w:tcPr>
            <w:tcW w:w="1066" w:type="dxa"/>
            <w:tcBorders>
              <w:top w:val="single" w:sz="4" w:space="0" w:color="auto"/>
              <w:left w:val="single" w:sz="4" w:space="0" w:color="auto"/>
              <w:bottom w:val="nil"/>
              <w:right w:val="single" w:sz="4" w:space="0" w:color="auto"/>
            </w:tcBorders>
            <w:shd w:val="clear" w:color="auto" w:fill="D9D9D9" w:themeFill="background1" w:themeFillShade="D9"/>
            <w:vAlign w:val="center"/>
          </w:tcPr>
          <w:p w:rsidR="00045AD3" w:rsidRPr="004F4F82" w:rsidRDefault="00045AD3" w:rsidP="008042F3">
            <w:pPr>
              <w:jc w:val="center"/>
              <w:rPr>
                <w:rFonts w:ascii="Calibri" w:hAnsi="Calibri" w:cs="Calibri"/>
                <w:b/>
                <w:sz w:val="18"/>
                <w:szCs w:val="18"/>
                <w:lang w:eastAsia="es-BO"/>
              </w:rPr>
            </w:pPr>
            <w:r w:rsidRPr="004F4F82">
              <w:rPr>
                <w:rFonts w:ascii="Calibri" w:hAnsi="Calibri" w:cs="Calibri"/>
                <w:b/>
                <w:sz w:val="18"/>
                <w:szCs w:val="18"/>
                <w:lang w:eastAsia="es-BO"/>
              </w:rPr>
              <w:t>CANTIDAD</w:t>
            </w:r>
          </w:p>
        </w:tc>
        <w:tc>
          <w:tcPr>
            <w:tcW w:w="1681" w:type="dxa"/>
            <w:tcBorders>
              <w:top w:val="single" w:sz="4" w:space="0" w:color="auto"/>
              <w:left w:val="single" w:sz="4" w:space="0" w:color="auto"/>
              <w:right w:val="single" w:sz="4" w:space="0" w:color="auto"/>
            </w:tcBorders>
            <w:shd w:val="clear" w:color="auto" w:fill="D9D9D9" w:themeFill="background1" w:themeFillShade="D9"/>
            <w:vAlign w:val="center"/>
          </w:tcPr>
          <w:p w:rsidR="00045AD3" w:rsidRPr="004F4F82" w:rsidRDefault="00045AD3" w:rsidP="008042F3">
            <w:pPr>
              <w:jc w:val="center"/>
              <w:rPr>
                <w:rFonts w:ascii="Calibri" w:hAnsi="Calibri" w:cs="Calibri"/>
                <w:b/>
                <w:sz w:val="18"/>
                <w:szCs w:val="18"/>
                <w:lang w:eastAsia="es-BO"/>
              </w:rPr>
            </w:pPr>
            <w:r w:rsidRPr="004F4F82">
              <w:rPr>
                <w:rFonts w:ascii="Calibri" w:hAnsi="Calibri" w:cs="Calibri"/>
                <w:b/>
                <w:sz w:val="18"/>
                <w:szCs w:val="18"/>
                <w:lang w:eastAsia="es-BO"/>
              </w:rPr>
              <w:t>PRECIO UNITARIO</w:t>
            </w:r>
          </w:p>
          <w:p w:rsidR="00045AD3" w:rsidRPr="004F4F82" w:rsidRDefault="00045AD3" w:rsidP="008042F3">
            <w:pPr>
              <w:jc w:val="center"/>
              <w:rPr>
                <w:rFonts w:ascii="Calibri" w:hAnsi="Calibri" w:cs="Calibri"/>
                <w:b/>
                <w:sz w:val="18"/>
                <w:szCs w:val="18"/>
                <w:lang w:eastAsia="es-BO"/>
              </w:rPr>
            </w:pPr>
            <w:r w:rsidRPr="004F4F82">
              <w:rPr>
                <w:rFonts w:ascii="Calibri" w:hAnsi="Calibri" w:cs="Calibri"/>
                <w:b/>
                <w:sz w:val="18"/>
                <w:szCs w:val="18"/>
                <w:lang w:eastAsia="es-BO"/>
              </w:rPr>
              <w:t>Bs.</w:t>
            </w:r>
          </w:p>
        </w:tc>
        <w:tc>
          <w:tcPr>
            <w:tcW w:w="1300" w:type="dxa"/>
            <w:tcBorders>
              <w:top w:val="single" w:sz="4" w:space="0" w:color="auto"/>
              <w:left w:val="single" w:sz="4" w:space="0" w:color="auto"/>
              <w:right w:val="single" w:sz="4" w:space="0" w:color="auto"/>
            </w:tcBorders>
            <w:shd w:val="clear" w:color="auto" w:fill="D9D9D9" w:themeFill="background1" w:themeFillShade="D9"/>
            <w:vAlign w:val="center"/>
          </w:tcPr>
          <w:p w:rsidR="00045AD3" w:rsidRPr="004F4F82" w:rsidRDefault="00045AD3" w:rsidP="008042F3">
            <w:pPr>
              <w:jc w:val="center"/>
              <w:rPr>
                <w:rFonts w:ascii="Calibri" w:hAnsi="Calibri" w:cs="Calibri"/>
                <w:b/>
                <w:sz w:val="18"/>
                <w:szCs w:val="18"/>
                <w:lang w:eastAsia="es-BO"/>
              </w:rPr>
            </w:pPr>
            <w:r w:rsidRPr="004F4F82">
              <w:rPr>
                <w:rFonts w:ascii="Calibri" w:hAnsi="Calibri" w:cs="Calibri"/>
                <w:b/>
                <w:sz w:val="18"/>
                <w:szCs w:val="18"/>
                <w:lang w:eastAsia="es-BO"/>
              </w:rPr>
              <w:t>PRECIO TOTAL Bs.</w:t>
            </w:r>
          </w:p>
        </w:tc>
      </w:tr>
      <w:tr w:rsidR="00045AD3" w:rsidRPr="00136ABC" w:rsidTr="00045AD3">
        <w:trPr>
          <w:trHeight w:val="280"/>
          <w:jc w:val="center"/>
        </w:trPr>
        <w:tc>
          <w:tcPr>
            <w:tcW w:w="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5AD3" w:rsidRPr="00AD3502" w:rsidRDefault="00045AD3" w:rsidP="008042F3">
            <w:pPr>
              <w:spacing w:after="120"/>
              <w:ind w:left="360"/>
              <w:rPr>
                <w:rFonts w:ascii="Calibri" w:hAnsi="Calibri" w:cs="Calibri"/>
                <w:color w:val="000000"/>
              </w:rPr>
            </w:pPr>
            <w:r w:rsidRPr="00AD3502">
              <w:rPr>
                <w:rFonts w:ascii="Calibri" w:hAnsi="Calibri" w:cs="Calibri"/>
                <w:color w:val="000000"/>
              </w:rPr>
              <w:t>1</w:t>
            </w:r>
          </w:p>
        </w:tc>
        <w:tc>
          <w:tcPr>
            <w:tcW w:w="3348" w:type="dxa"/>
            <w:tcBorders>
              <w:top w:val="single" w:sz="4" w:space="0" w:color="auto"/>
              <w:left w:val="nil"/>
              <w:bottom w:val="single" w:sz="4" w:space="0" w:color="auto"/>
              <w:right w:val="single" w:sz="4" w:space="0" w:color="auto"/>
            </w:tcBorders>
            <w:shd w:val="clear" w:color="auto" w:fill="auto"/>
            <w:vAlign w:val="center"/>
          </w:tcPr>
          <w:p w:rsidR="00045AD3" w:rsidRPr="00AD3502" w:rsidRDefault="00045AD3" w:rsidP="008042F3">
            <w:pPr>
              <w:rPr>
                <w:rFonts w:ascii="Calibri" w:hAnsi="Calibri" w:cs="Calibri"/>
                <w:lang w:val="es-BO"/>
              </w:rPr>
            </w:pPr>
            <w:r w:rsidRPr="00AD3502">
              <w:rPr>
                <w:rFonts w:ascii="Calibri" w:hAnsi="Calibri" w:cs="Calibri"/>
                <w:color w:val="000000"/>
              </w:rPr>
              <w:t xml:space="preserve">Equipo Portátil </w:t>
            </w:r>
            <w:proofErr w:type="spellStart"/>
            <w:r w:rsidRPr="00AD3502">
              <w:rPr>
                <w:rFonts w:ascii="Calibri" w:hAnsi="Calibri" w:cs="Calibri"/>
                <w:color w:val="000000"/>
              </w:rPr>
              <w:t>Multiparametro</w:t>
            </w:r>
            <w:proofErr w:type="spellEnd"/>
            <w:r w:rsidRPr="00AD3502">
              <w:rPr>
                <w:rFonts w:ascii="Calibri" w:hAnsi="Calibri" w:cs="Calibri"/>
                <w:color w:val="000000"/>
              </w:rPr>
              <w:t xml:space="preserve"> de Medición  de oxígeno disuelto</w:t>
            </w:r>
          </w:p>
        </w:tc>
        <w:tc>
          <w:tcPr>
            <w:tcW w:w="1291" w:type="dxa"/>
            <w:tcBorders>
              <w:top w:val="single" w:sz="4" w:space="0" w:color="auto"/>
              <w:left w:val="nil"/>
              <w:bottom w:val="single" w:sz="4" w:space="0" w:color="auto"/>
              <w:right w:val="single" w:sz="4" w:space="0" w:color="auto"/>
            </w:tcBorders>
            <w:shd w:val="clear" w:color="auto" w:fill="auto"/>
            <w:vAlign w:val="center"/>
          </w:tcPr>
          <w:p w:rsidR="00045AD3" w:rsidRPr="00AD3502" w:rsidRDefault="00045AD3" w:rsidP="008042F3">
            <w:pPr>
              <w:jc w:val="center"/>
              <w:rPr>
                <w:rFonts w:ascii="Calibri" w:hAnsi="Calibri" w:cs="Calibri"/>
              </w:rPr>
            </w:pPr>
            <w:r w:rsidRPr="00AD3502">
              <w:rPr>
                <w:rFonts w:ascii="Calibri" w:hAnsi="Calibri" w:cs="Calibri"/>
              </w:rPr>
              <w:t>EQUIPO</w:t>
            </w:r>
          </w:p>
        </w:tc>
        <w:tc>
          <w:tcPr>
            <w:tcW w:w="1066" w:type="dxa"/>
            <w:tcBorders>
              <w:top w:val="single" w:sz="4" w:space="0" w:color="auto"/>
              <w:left w:val="nil"/>
              <w:bottom w:val="single" w:sz="4" w:space="0" w:color="auto"/>
              <w:right w:val="single" w:sz="4" w:space="0" w:color="auto"/>
            </w:tcBorders>
            <w:shd w:val="clear" w:color="auto" w:fill="auto"/>
            <w:noWrap/>
            <w:vAlign w:val="center"/>
          </w:tcPr>
          <w:p w:rsidR="00045AD3" w:rsidRPr="00AD3502" w:rsidRDefault="00045AD3" w:rsidP="008042F3">
            <w:pPr>
              <w:jc w:val="center"/>
              <w:rPr>
                <w:rFonts w:ascii="Calibri" w:hAnsi="Calibri" w:cs="Calibri"/>
              </w:rPr>
            </w:pPr>
            <w:r w:rsidRPr="00AD3502">
              <w:rPr>
                <w:rFonts w:ascii="Calibri" w:hAnsi="Calibri" w:cs="Calibri"/>
              </w:rPr>
              <w:t>1</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rPr>
            </w:pPr>
            <w:r w:rsidRPr="00136ABC">
              <w:rPr>
                <w:rFonts w:ascii="Calibri" w:hAnsi="Calibri" w:cs="Calibri"/>
              </w:rPr>
              <w:t>24.221,00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color w:val="000000"/>
                <w:lang w:val="es-BO" w:eastAsia="es-BO"/>
              </w:rPr>
            </w:pPr>
            <w:r w:rsidRPr="00136ABC">
              <w:rPr>
                <w:rFonts w:ascii="Calibri" w:hAnsi="Calibri" w:cs="Calibri"/>
              </w:rPr>
              <w:t>24.221,00</w:t>
            </w:r>
          </w:p>
        </w:tc>
      </w:tr>
      <w:tr w:rsidR="00045AD3" w:rsidRPr="00136ABC" w:rsidTr="00045AD3">
        <w:trPr>
          <w:trHeight w:val="288"/>
          <w:jc w:val="center"/>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045AD3" w:rsidRPr="00AD3502" w:rsidRDefault="00045AD3" w:rsidP="008042F3">
            <w:pPr>
              <w:spacing w:after="120"/>
              <w:ind w:left="360"/>
              <w:rPr>
                <w:rFonts w:ascii="Calibri" w:hAnsi="Calibri" w:cs="Calibri"/>
                <w:color w:val="000000"/>
              </w:rPr>
            </w:pPr>
            <w:r w:rsidRPr="00AD3502">
              <w:rPr>
                <w:rFonts w:ascii="Calibri" w:hAnsi="Calibri" w:cs="Calibri"/>
                <w:color w:val="000000"/>
              </w:rPr>
              <w:t>2</w:t>
            </w:r>
          </w:p>
        </w:tc>
        <w:tc>
          <w:tcPr>
            <w:tcW w:w="3348" w:type="dxa"/>
            <w:tcBorders>
              <w:top w:val="nil"/>
              <w:left w:val="nil"/>
              <w:bottom w:val="single" w:sz="4" w:space="0" w:color="auto"/>
              <w:right w:val="single" w:sz="4" w:space="0" w:color="auto"/>
            </w:tcBorders>
            <w:shd w:val="clear" w:color="auto" w:fill="auto"/>
            <w:vAlign w:val="center"/>
          </w:tcPr>
          <w:p w:rsidR="00045AD3" w:rsidRPr="00AD3502" w:rsidRDefault="00045AD3" w:rsidP="008042F3">
            <w:pPr>
              <w:rPr>
                <w:rFonts w:ascii="Calibri" w:hAnsi="Calibri" w:cs="Calibri"/>
                <w:color w:val="000000"/>
              </w:rPr>
            </w:pPr>
            <w:r w:rsidRPr="00AD3502">
              <w:rPr>
                <w:rFonts w:ascii="Calibri" w:hAnsi="Calibri" w:cs="Calibri"/>
                <w:color w:val="000000"/>
              </w:rPr>
              <w:t xml:space="preserve">Equipo Portátil </w:t>
            </w:r>
            <w:proofErr w:type="spellStart"/>
            <w:r w:rsidRPr="00AD3502">
              <w:rPr>
                <w:rFonts w:ascii="Calibri" w:hAnsi="Calibri" w:cs="Calibri"/>
                <w:color w:val="000000"/>
              </w:rPr>
              <w:t>Multiparametro</w:t>
            </w:r>
            <w:proofErr w:type="spellEnd"/>
            <w:r w:rsidRPr="00AD3502">
              <w:rPr>
                <w:rFonts w:ascii="Calibri" w:hAnsi="Calibri" w:cs="Calibri"/>
                <w:color w:val="000000"/>
              </w:rPr>
              <w:t xml:space="preserve"> de Medición  de pH y Conductividad</w:t>
            </w:r>
          </w:p>
        </w:tc>
        <w:tc>
          <w:tcPr>
            <w:tcW w:w="1291" w:type="dxa"/>
            <w:tcBorders>
              <w:top w:val="nil"/>
              <w:left w:val="nil"/>
              <w:bottom w:val="single" w:sz="4" w:space="0" w:color="auto"/>
              <w:right w:val="single" w:sz="4" w:space="0" w:color="auto"/>
            </w:tcBorders>
            <w:shd w:val="clear" w:color="auto" w:fill="auto"/>
            <w:vAlign w:val="center"/>
          </w:tcPr>
          <w:p w:rsidR="00045AD3" w:rsidRPr="00AD3502" w:rsidRDefault="00045AD3" w:rsidP="008042F3">
            <w:pPr>
              <w:jc w:val="center"/>
              <w:rPr>
                <w:rFonts w:ascii="Calibri" w:hAnsi="Calibri" w:cs="Calibri"/>
              </w:rPr>
            </w:pPr>
            <w:r w:rsidRPr="00AD3502">
              <w:rPr>
                <w:rFonts w:ascii="Calibri" w:hAnsi="Calibri" w:cs="Calibri"/>
              </w:rPr>
              <w:t>EQUIPO</w:t>
            </w:r>
          </w:p>
        </w:tc>
        <w:tc>
          <w:tcPr>
            <w:tcW w:w="1066" w:type="dxa"/>
            <w:tcBorders>
              <w:top w:val="nil"/>
              <w:left w:val="nil"/>
              <w:bottom w:val="single" w:sz="4" w:space="0" w:color="auto"/>
              <w:right w:val="single" w:sz="4" w:space="0" w:color="auto"/>
            </w:tcBorders>
            <w:shd w:val="clear" w:color="auto" w:fill="auto"/>
            <w:noWrap/>
            <w:vAlign w:val="center"/>
          </w:tcPr>
          <w:p w:rsidR="00045AD3" w:rsidRPr="00AD3502" w:rsidRDefault="00045AD3" w:rsidP="008042F3">
            <w:pPr>
              <w:jc w:val="center"/>
              <w:rPr>
                <w:rFonts w:ascii="Calibri" w:hAnsi="Calibri" w:cs="Calibri"/>
              </w:rPr>
            </w:pPr>
            <w:r w:rsidRPr="00AD3502">
              <w:rPr>
                <w:rFonts w:ascii="Calibri" w:hAnsi="Calibri" w:cs="Calibri"/>
              </w:rPr>
              <w:t>2</w:t>
            </w:r>
          </w:p>
        </w:tc>
        <w:tc>
          <w:tcPr>
            <w:tcW w:w="1681" w:type="dxa"/>
            <w:tcBorders>
              <w:top w:val="nil"/>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rPr>
            </w:pPr>
            <w:r w:rsidRPr="00136ABC">
              <w:rPr>
                <w:rFonts w:ascii="Calibri" w:hAnsi="Calibri" w:cs="Calibri"/>
              </w:rPr>
              <w:t>31.877,00</w:t>
            </w:r>
          </w:p>
        </w:tc>
        <w:tc>
          <w:tcPr>
            <w:tcW w:w="1300" w:type="dxa"/>
            <w:tcBorders>
              <w:top w:val="nil"/>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color w:val="000000"/>
              </w:rPr>
            </w:pPr>
            <w:r w:rsidRPr="00136ABC">
              <w:rPr>
                <w:rFonts w:ascii="Calibri" w:hAnsi="Calibri" w:cs="Calibri"/>
                <w:color w:val="000000"/>
              </w:rPr>
              <w:t>63.754,00</w:t>
            </w:r>
          </w:p>
        </w:tc>
      </w:tr>
      <w:tr w:rsidR="00045AD3" w:rsidRPr="00136ABC" w:rsidTr="00045AD3">
        <w:trPr>
          <w:trHeight w:val="280"/>
          <w:jc w:val="center"/>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045AD3" w:rsidRPr="00AD3502" w:rsidRDefault="00045AD3" w:rsidP="008042F3">
            <w:pPr>
              <w:spacing w:after="120"/>
              <w:ind w:left="360"/>
              <w:rPr>
                <w:rFonts w:ascii="Calibri" w:hAnsi="Calibri" w:cs="Calibri"/>
                <w:color w:val="000000"/>
              </w:rPr>
            </w:pPr>
            <w:r w:rsidRPr="00AD3502">
              <w:rPr>
                <w:rFonts w:ascii="Calibri" w:hAnsi="Calibri" w:cs="Calibri"/>
                <w:color w:val="000000"/>
              </w:rPr>
              <w:t>3</w:t>
            </w:r>
          </w:p>
        </w:tc>
        <w:tc>
          <w:tcPr>
            <w:tcW w:w="3348" w:type="dxa"/>
            <w:tcBorders>
              <w:top w:val="nil"/>
              <w:left w:val="nil"/>
              <w:bottom w:val="single" w:sz="4" w:space="0" w:color="auto"/>
              <w:right w:val="single" w:sz="4" w:space="0" w:color="auto"/>
            </w:tcBorders>
            <w:shd w:val="clear" w:color="auto" w:fill="auto"/>
            <w:vAlign w:val="center"/>
          </w:tcPr>
          <w:p w:rsidR="00045AD3" w:rsidRPr="00AD3502" w:rsidRDefault="00045AD3" w:rsidP="008042F3">
            <w:pPr>
              <w:rPr>
                <w:rFonts w:ascii="Calibri" w:hAnsi="Calibri" w:cs="Calibri"/>
                <w:color w:val="000000"/>
              </w:rPr>
            </w:pPr>
            <w:r w:rsidRPr="00AD3502">
              <w:rPr>
                <w:rFonts w:ascii="Calibri" w:hAnsi="Calibri" w:cs="Calibri"/>
                <w:color w:val="000000"/>
              </w:rPr>
              <w:t xml:space="preserve">Equipo </w:t>
            </w:r>
            <w:proofErr w:type="spellStart"/>
            <w:r w:rsidRPr="00AD3502">
              <w:rPr>
                <w:rFonts w:ascii="Calibri" w:hAnsi="Calibri" w:cs="Calibri"/>
                <w:color w:val="000000"/>
              </w:rPr>
              <w:t>Multiparametro</w:t>
            </w:r>
            <w:proofErr w:type="spellEnd"/>
            <w:r w:rsidRPr="00AD3502">
              <w:rPr>
                <w:rFonts w:ascii="Calibri" w:hAnsi="Calibri" w:cs="Calibri"/>
                <w:color w:val="000000"/>
              </w:rPr>
              <w:t xml:space="preserve"> de Sobremesa de PH, Conductividad y Amoniaco</w:t>
            </w:r>
          </w:p>
        </w:tc>
        <w:tc>
          <w:tcPr>
            <w:tcW w:w="1291" w:type="dxa"/>
            <w:tcBorders>
              <w:top w:val="nil"/>
              <w:left w:val="nil"/>
              <w:bottom w:val="single" w:sz="4" w:space="0" w:color="auto"/>
              <w:right w:val="single" w:sz="4" w:space="0" w:color="auto"/>
            </w:tcBorders>
            <w:shd w:val="clear" w:color="auto" w:fill="auto"/>
            <w:vAlign w:val="center"/>
          </w:tcPr>
          <w:p w:rsidR="00045AD3" w:rsidRPr="00AD3502" w:rsidRDefault="00045AD3" w:rsidP="008042F3">
            <w:pPr>
              <w:jc w:val="center"/>
              <w:rPr>
                <w:rFonts w:ascii="Calibri" w:hAnsi="Calibri" w:cs="Calibri"/>
                <w:color w:val="000000"/>
              </w:rPr>
            </w:pPr>
            <w:r w:rsidRPr="00AD3502">
              <w:rPr>
                <w:rFonts w:ascii="Calibri" w:hAnsi="Calibri" w:cs="Calibri"/>
              </w:rPr>
              <w:t>EQUIPO</w:t>
            </w:r>
          </w:p>
        </w:tc>
        <w:tc>
          <w:tcPr>
            <w:tcW w:w="1066" w:type="dxa"/>
            <w:tcBorders>
              <w:top w:val="nil"/>
              <w:left w:val="nil"/>
              <w:bottom w:val="single" w:sz="4" w:space="0" w:color="auto"/>
              <w:right w:val="single" w:sz="4" w:space="0" w:color="auto"/>
            </w:tcBorders>
            <w:shd w:val="clear" w:color="auto" w:fill="auto"/>
            <w:noWrap/>
            <w:vAlign w:val="center"/>
          </w:tcPr>
          <w:p w:rsidR="00045AD3" w:rsidRPr="00AD3502" w:rsidRDefault="00045AD3" w:rsidP="008042F3">
            <w:pPr>
              <w:jc w:val="center"/>
              <w:rPr>
                <w:rFonts w:ascii="Calibri" w:hAnsi="Calibri" w:cs="Calibri"/>
                <w:color w:val="000000"/>
              </w:rPr>
            </w:pPr>
            <w:r w:rsidRPr="00AD3502">
              <w:rPr>
                <w:rFonts w:ascii="Calibri" w:hAnsi="Calibri" w:cs="Calibri"/>
                <w:color w:val="000000"/>
              </w:rPr>
              <w:t>2</w:t>
            </w:r>
          </w:p>
        </w:tc>
        <w:tc>
          <w:tcPr>
            <w:tcW w:w="1681" w:type="dxa"/>
            <w:tcBorders>
              <w:top w:val="nil"/>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rPr>
            </w:pPr>
            <w:r w:rsidRPr="00136ABC">
              <w:rPr>
                <w:rFonts w:ascii="Calibri" w:hAnsi="Calibri" w:cs="Calibri"/>
              </w:rPr>
              <w:t>54.427,00</w:t>
            </w:r>
          </w:p>
        </w:tc>
        <w:tc>
          <w:tcPr>
            <w:tcW w:w="1300" w:type="dxa"/>
            <w:tcBorders>
              <w:top w:val="nil"/>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color w:val="000000"/>
              </w:rPr>
            </w:pPr>
            <w:r w:rsidRPr="00136ABC">
              <w:rPr>
                <w:rFonts w:ascii="Calibri" w:hAnsi="Calibri" w:cs="Calibri"/>
                <w:color w:val="000000"/>
              </w:rPr>
              <w:t>108.854,00</w:t>
            </w:r>
          </w:p>
        </w:tc>
      </w:tr>
      <w:tr w:rsidR="00045AD3" w:rsidRPr="00136ABC" w:rsidTr="00045AD3">
        <w:trPr>
          <w:trHeight w:val="347"/>
          <w:jc w:val="center"/>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045AD3" w:rsidRPr="00AD3502" w:rsidRDefault="00045AD3" w:rsidP="008042F3">
            <w:pPr>
              <w:spacing w:after="120"/>
              <w:ind w:left="360"/>
              <w:rPr>
                <w:rFonts w:ascii="Calibri" w:hAnsi="Calibri" w:cs="Calibri"/>
                <w:color w:val="000000"/>
              </w:rPr>
            </w:pPr>
            <w:r w:rsidRPr="00AD3502">
              <w:rPr>
                <w:rFonts w:ascii="Calibri" w:hAnsi="Calibri" w:cs="Calibri"/>
                <w:color w:val="000000"/>
              </w:rPr>
              <w:t>4</w:t>
            </w:r>
          </w:p>
        </w:tc>
        <w:tc>
          <w:tcPr>
            <w:tcW w:w="3348" w:type="dxa"/>
            <w:tcBorders>
              <w:top w:val="nil"/>
              <w:left w:val="nil"/>
              <w:bottom w:val="single" w:sz="4" w:space="0" w:color="auto"/>
              <w:right w:val="single" w:sz="4" w:space="0" w:color="auto"/>
            </w:tcBorders>
            <w:shd w:val="clear" w:color="auto" w:fill="auto"/>
            <w:vAlign w:val="center"/>
          </w:tcPr>
          <w:p w:rsidR="00045AD3" w:rsidRPr="00AD3502" w:rsidRDefault="00045AD3" w:rsidP="008042F3">
            <w:pPr>
              <w:rPr>
                <w:rFonts w:ascii="Calibri" w:hAnsi="Calibri" w:cs="Calibri"/>
              </w:rPr>
            </w:pPr>
            <w:r w:rsidRPr="00AD3502">
              <w:rPr>
                <w:rFonts w:ascii="Calibri" w:hAnsi="Calibri" w:cs="Calibri"/>
              </w:rPr>
              <w:t xml:space="preserve">Equipo </w:t>
            </w:r>
            <w:proofErr w:type="spellStart"/>
            <w:r w:rsidRPr="00AD3502">
              <w:rPr>
                <w:rFonts w:ascii="Calibri" w:hAnsi="Calibri" w:cs="Calibri"/>
              </w:rPr>
              <w:t>Turbidimetro</w:t>
            </w:r>
            <w:proofErr w:type="spellEnd"/>
            <w:r w:rsidRPr="00AD3502">
              <w:rPr>
                <w:rFonts w:ascii="Calibri" w:hAnsi="Calibri" w:cs="Calibri"/>
              </w:rPr>
              <w:t xml:space="preserve"> de mesa</w:t>
            </w:r>
          </w:p>
        </w:tc>
        <w:tc>
          <w:tcPr>
            <w:tcW w:w="1291" w:type="dxa"/>
            <w:tcBorders>
              <w:top w:val="nil"/>
              <w:left w:val="nil"/>
              <w:bottom w:val="single" w:sz="4" w:space="0" w:color="auto"/>
              <w:right w:val="single" w:sz="4" w:space="0" w:color="auto"/>
            </w:tcBorders>
            <w:shd w:val="clear" w:color="auto" w:fill="auto"/>
            <w:vAlign w:val="center"/>
          </w:tcPr>
          <w:p w:rsidR="00045AD3" w:rsidRPr="00AD3502" w:rsidRDefault="00045AD3" w:rsidP="008042F3">
            <w:pPr>
              <w:jc w:val="center"/>
              <w:rPr>
                <w:rFonts w:ascii="Calibri" w:hAnsi="Calibri" w:cs="Calibri"/>
              </w:rPr>
            </w:pPr>
            <w:r w:rsidRPr="00AD3502">
              <w:rPr>
                <w:rFonts w:ascii="Calibri" w:hAnsi="Calibri" w:cs="Calibri"/>
              </w:rPr>
              <w:t>EQUIPO</w:t>
            </w:r>
          </w:p>
        </w:tc>
        <w:tc>
          <w:tcPr>
            <w:tcW w:w="1066" w:type="dxa"/>
            <w:tcBorders>
              <w:top w:val="nil"/>
              <w:left w:val="nil"/>
              <w:bottom w:val="single" w:sz="4" w:space="0" w:color="auto"/>
              <w:right w:val="single" w:sz="4" w:space="0" w:color="auto"/>
            </w:tcBorders>
            <w:shd w:val="clear" w:color="auto" w:fill="auto"/>
            <w:noWrap/>
            <w:vAlign w:val="center"/>
          </w:tcPr>
          <w:p w:rsidR="00045AD3" w:rsidRPr="00AD3502" w:rsidRDefault="00045AD3" w:rsidP="008042F3">
            <w:pPr>
              <w:jc w:val="center"/>
              <w:rPr>
                <w:rFonts w:ascii="Calibri" w:hAnsi="Calibri" w:cs="Calibri"/>
              </w:rPr>
            </w:pPr>
            <w:r w:rsidRPr="00AD3502">
              <w:rPr>
                <w:rFonts w:ascii="Calibri" w:hAnsi="Calibri" w:cs="Calibri"/>
              </w:rPr>
              <w:t>1</w:t>
            </w:r>
          </w:p>
        </w:tc>
        <w:tc>
          <w:tcPr>
            <w:tcW w:w="1681" w:type="dxa"/>
            <w:tcBorders>
              <w:top w:val="nil"/>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rPr>
            </w:pPr>
            <w:r w:rsidRPr="003377AD">
              <w:rPr>
                <w:rFonts w:ascii="Calibri" w:hAnsi="Calibri" w:cs="Calibri"/>
              </w:rPr>
              <w:t>38.071,00</w:t>
            </w:r>
          </w:p>
        </w:tc>
        <w:tc>
          <w:tcPr>
            <w:tcW w:w="1300" w:type="dxa"/>
            <w:tcBorders>
              <w:top w:val="nil"/>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color w:val="000000"/>
              </w:rPr>
            </w:pPr>
            <w:r w:rsidRPr="003377AD">
              <w:rPr>
                <w:rFonts w:ascii="Calibri" w:hAnsi="Calibri" w:cs="Calibri"/>
              </w:rPr>
              <w:t>38.071,00</w:t>
            </w:r>
          </w:p>
        </w:tc>
      </w:tr>
      <w:tr w:rsidR="00045AD3" w:rsidRPr="00136ABC" w:rsidTr="00045AD3">
        <w:trPr>
          <w:trHeight w:val="280"/>
          <w:jc w:val="center"/>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045AD3" w:rsidRPr="00AD3502" w:rsidRDefault="00045AD3" w:rsidP="008042F3">
            <w:pPr>
              <w:spacing w:after="120"/>
              <w:ind w:left="360"/>
              <w:rPr>
                <w:rFonts w:ascii="Calibri" w:hAnsi="Calibri" w:cs="Calibri"/>
                <w:color w:val="000000"/>
              </w:rPr>
            </w:pPr>
            <w:r w:rsidRPr="00AD3502">
              <w:rPr>
                <w:rFonts w:ascii="Calibri" w:hAnsi="Calibri" w:cs="Calibri"/>
                <w:color w:val="000000"/>
              </w:rPr>
              <w:t>5</w:t>
            </w:r>
          </w:p>
        </w:tc>
        <w:tc>
          <w:tcPr>
            <w:tcW w:w="3348" w:type="dxa"/>
            <w:tcBorders>
              <w:top w:val="nil"/>
              <w:left w:val="nil"/>
              <w:bottom w:val="single" w:sz="4" w:space="0" w:color="auto"/>
              <w:right w:val="single" w:sz="4" w:space="0" w:color="auto"/>
            </w:tcBorders>
            <w:shd w:val="clear" w:color="auto" w:fill="auto"/>
            <w:vAlign w:val="center"/>
          </w:tcPr>
          <w:p w:rsidR="00045AD3" w:rsidRPr="00AD3502" w:rsidRDefault="00045AD3" w:rsidP="008042F3">
            <w:pPr>
              <w:rPr>
                <w:rFonts w:ascii="Calibri" w:hAnsi="Calibri" w:cs="Calibri"/>
                <w:lang w:val="es-BO"/>
              </w:rPr>
            </w:pPr>
            <w:r w:rsidRPr="00AD3502">
              <w:rPr>
                <w:rFonts w:ascii="Calibri" w:hAnsi="Calibri" w:cs="Calibri"/>
              </w:rPr>
              <w:t>E</w:t>
            </w:r>
            <w:r w:rsidRPr="00AD3502">
              <w:rPr>
                <w:rFonts w:ascii="Calibri" w:hAnsi="Calibri" w:cs="Calibri"/>
                <w:lang w:val="es-BO"/>
              </w:rPr>
              <w:t>quipo para realizar análisis de partículas en aceites lubricantes en uso</w:t>
            </w:r>
          </w:p>
        </w:tc>
        <w:tc>
          <w:tcPr>
            <w:tcW w:w="1291" w:type="dxa"/>
            <w:tcBorders>
              <w:top w:val="nil"/>
              <w:left w:val="nil"/>
              <w:bottom w:val="single" w:sz="4" w:space="0" w:color="auto"/>
              <w:right w:val="single" w:sz="4" w:space="0" w:color="auto"/>
            </w:tcBorders>
            <w:shd w:val="clear" w:color="auto" w:fill="auto"/>
            <w:vAlign w:val="center"/>
          </w:tcPr>
          <w:p w:rsidR="00045AD3" w:rsidRPr="00AD3502" w:rsidRDefault="00045AD3" w:rsidP="008042F3">
            <w:pPr>
              <w:jc w:val="center"/>
              <w:rPr>
                <w:rFonts w:ascii="Calibri" w:hAnsi="Calibri" w:cs="Calibri"/>
              </w:rPr>
            </w:pPr>
            <w:r w:rsidRPr="00AD3502">
              <w:rPr>
                <w:rFonts w:ascii="Calibri" w:hAnsi="Calibri" w:cs="Calibri"/>
              </w:rPr>
              <w:t>EQUIPO</w:t>
            </w:r>
          </w:p>
        </w:tc>
        <w:tc>
          <w:tcPr>
            <w:tcW w:w="1066" w:type="dxa"/>
            <w:tcBorders>
              <w:top w:val="nil"/>
              <w:left w:val="nil"/>
              <w:bottom w:val="single" w:sz="4" w:space="0" w:color="auto"/>
              <w:right w:val="single" w:sz="4" w:space="0" w:color="auto"/>
            </w:tcBorders>
            <w:shd w:val="clear" w:color="auto" w:fill="auto"/>
            <w:noWrap/>
            <w:vAlign w:val="center"/>
          </w:tcPr>
          <w:p w:rsidR="00045AD3" w:rsidRPr="00AD3502" w:rsidRDefault="00045AD3" w:rsidP="008042F3">
            <w:pPr>
              <w:jc w:val="center"/>
              <w:rPr>
                <w:rFonts w:ascii="Calibri" w:hAnsi="Calibri" w:cs="Calibri"/>
              </w:rPr>
            </w:pPr>
            <w:r w:rsidRPr="00AD3502">
              <w:rPr>
                <w:rFonts w:ascii="Calibri" w:hAnsi="Calibri" w:cs="Calibri"/>
              </w:rPr>
              <w:t>1</w:t>
            </w:r>
          </w:p>
        </w:tc>
        <w:tc>
          <w:tcPr>
            <w:tcW w:w="1681" w:type="dxa"/>
            <w:tcBorders>
              <w:top w:val="nil"/>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rPr>
            </w:pPr>
            <w:r w:rsidRPr="00136ABC">
              <w:rPr>
                <w:rFonts w:ascii="Calibri" w:hAnsi="Calibri" w:cs="Calibri"/>
              </w:rPr>
              <w:t>422.200,00</w:t>
            </w:r>
          </w:p>
        </w:tc>
        <w:tc>
          <w:tcPr>
            <w:tcW w:w="1300" w:type="dxa"/>
            <w:tcBorders>
              <w:top w:val="nil"/>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color w:val="000000"/>
              </w:rPr>
            </w:pPr>
            <w:r w:rsidRPr="00136ABC">
              <w:rPr>
                <w:rFonts w:ascii="Calibri" w:hAnsi="Calibri" w:cs="Calibri"/>
              </w:rPr>
              <w:t>422.200,00</w:t>
            </w:r>
          </w:p>
        </w:tc>
      </w:tr>
      <w:tr w:rsidR="00045AD3" w:rsidRPr="00136ABC" w:rsidTr="00045AD3">
        <w:trPr>
          <w:trHeight w:val="280"/>
          <w:jc w:val="center"/>
        </w:trPr>
        <w:tc>
          <w:tcPr>
            <w:tcW w:w="807" w:type="dxa"/>
            <w:tcBorders>
              <w:top w:val="nil"/>
              <w:left w:val="single" w:sz="4" w:space="0" w:color="auto"/>
              <w:bottom w:val="single" w:sz="4" w:space="0" w:color="auto"/>
              <w:right w:val="single" w:sz="4" w:space="0" w:color="auto"/>
            </w:tcBorders>
            <w:shd w:val="clear" w:color="auto" w:fill="auto"/>
            <w:vAlign w:val="center"/>
          </w:tcPr>
          <w:p w:rsidR="00045AD3" w:rsidRPr="00AD3502" w:rsidRDefault="00045AD3" w:rsidP="008042F3">
            <w:pPr>
              <w:spacing w:after="120"/>
              <w:ind w:left="360"/>
              <w:rPr>
                <w:rFonts w:ascii="Calibri" w:hAnsi="Calibri" w:cs="Calibri"/>
                <w:color w:val="000000"/>
              </w:rPr>
            </w:pPr>
            <w:r w:rsidRPr="00AD3502">
              <w:rPr>
                <w:rFonts w:ascii="Calibri" w:hAnsi="Calibri" w:cs="Calibri"/>
                <w:color w:val="000000"/>
              </w:rPr>
              <w:t>6</w:t>
            </w:r>
          </w:p>
        </w:tc>
        <w:tc>
          <w:tcPr>
            <w:tcW w:w="3348" w:type="dxa"/>
            <w:tcBorders>
              <w:top w:val="nil"/>
              <w:left w:val="nil"/>
              <w:bottom w:val="single" w:sz="4" w:space="0" w:color="auto"/>
              <w:right w:val="single" w:sz="4" w:space="0" w:color="auto"/>
            </w:tcBorders>
            <w:shd w:val="clear" w:color="auto" w:fill="auto"/>
            <w:vAlign w:val="center"/>
          </w:tcPr>
          <w:p w:rsidR="00045AD3" w:rsidRPr="00AD3502" w:rsidRDefault="00045AD3" w:rsidP="008042F3">
            <w:pPr>
              <w:rPr>
                <w:rFonts w:ascii="Calibri" w:hAnsi="Calibri" w:cs="Calibri"/>
                <w:color w:val="000000"/>
              </w:rPr>
            </w:pPr>
            <w:r w:rsidRPr="00AD3502">
              <w:rPr>
                <w:rFonts w:ascii="Calibri" w:hAnsi="Calibri" w:cs="Calibri"/>
                <w:color w:val="000000"/>
              </w:rPr>
              <w:t>Equipo para análisis de humedad en aceites lubricantes en uso</w:t>
            </w:r>
          </w:p>
        </w:tc>
        <w:tc>
          <w:tcPr>
            <w:tcW w:w="1291" w:type="dxa"/>
            <w:tcBorders>
              <w:top w:val="nil"/>
              <w:left w:val="nil"/>
              <w:bottom w:val="single" w:sz="4" w:space="0" w:color="auto"/>
              <w:right w:val="single" w:sz="4" w:space="0" w:color="auto"/>
            </w:tcBorders>
            <w:shd w:val="clear" w:color="auto" w:fill="auto"/>
            <w:vAlign w:val="center"/>
          </w:tcPr>
          <w:p w:rsidR="00045AD3" w:rsidRPr="00AD3502" w:rsidRDefault="00045AD3" w:rsidP="008042F3">
            <w:pPr>
              <w:jc w:val="center"/>
              <w:rPr>
                <w:rFonts w:ascii="Calibri" w:hAnsi="Calibri" w:cs="Calibri"/>
                <w:color w:val="000000"/>
              </w:rPr>
            </w:pPr>
            <w:r w:rsidRPr="00AD3502">
              <w:rPr>
                <w:rFonts w:ascii="Calibri" w:hAnsi="Calibri" w:cs="Calibri"/>
              </w:rPr>
              <w:t>EQUIPO</w:t>
            </w:r>
          </w:p>
        </w:tc>
        <w:tc>
          <w:tcPr>
            <w:tcW w:w="1066" w:type="dxa"/>
            <w:tcBorders>
              <w:top w:val="nil"/>
              <w:left w:val="nil"/>
              <w:bottom w:val="single" w:sz="4" w:space="0" w:color="auto"/>
              <w:right w:val="single" w:sz="4" w:space="0" w:color="auto"/>
            </w:tcBorders>
            <w:shd w:val="clear" w:color="auto" w:fill="auto"/>
            <w:noWrap/>
            <w:vAlign w:val="center"/>
          </w:tcPr>
          <w:p w:rsidR="00045AD3" w:rsidRPr="00AD3502" w:rsidRDefault="00045AD3" w:rsidP="008042F3">
            <w:pPr>
              <w:jc w:val="center"/>
              <w:rPr>
                <w:rFonts w:ascii="Calibri" w:hAnsi="Calibri" w:cs="Calibri"/>
                <w:color w:val="000000"/>
              </w:rPr>
            </w:pPr>
            <w:r w:rsidRPr="00AD3502">
              <w:rPr>
                <w:rFonts w:ascii="Calibri" w:hAnsi="Calibri" w:cs="Calibri"/>
              </w:rPr>
              <w:t>1</w:t>
            </w:r>
          </w:p>
        </w:tc>
        <w:tc>
          <w:tcPr>
            <w:tcW w:w="1681" w:type="dxa"/>
            <w:tcBorders>
              <w:top w:val="nil"/>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rPr>
            </w:pPr>
            <w:r w:rsidRPr="00136ABC">
              <w:rPr>
                <w:rFonts w:ascii="Calibri" w:hAnsi="Calibri" w:cs="Calibri"/>
              </w:rPr>
              <w:t>170.000,00</w:t>
            </w:r>
          </w:p>
        </w:tc>
        <w:tc>
          <w:tcPr>
            <w:tcW w:w="1300" w:type="dxa"/>
            <w:tcBorders>
              <w:top w:val="nil"/>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color w:val="000000"/>
              </w:rPr>
            </w:pPr>
            <w:r w:rsidRPr="00136ABC">
              <w:rPr>
                <w:rFonts w:ascii="Calibri" w:hAnsi="Calibri" w:cs="Calibri"/>
              </w:rPr>
              <w:t>170.000,00</w:t>
            </w:r>
          </w:p>
        </w:tc>
      </w:tr>
      <w:tr w:rsidR="00045AD3" w:rsidRPr="00136ABC" w:rsidTr="00045AD3">
        <w:trPr>
          <w:trHeight w:val="280"/>
          <w:jc w:val="center"/>
        </w:trPr>
        <w:tc>
          <w:tcPr>
            <w:tcW w:w="807" w:type="dxa"/>
            <w:tcBorders>
              <w:top w:val="nil"/>
              <w:left w:val="single" w:sz="4" w:space="0" w:color="auto"/>
              <w:bottom w:val="single" w:sz="4" w:space="0" w:color="auto"/>
              <w:right w:val="single" w:sz="4" w:space="0" w:color="auto"/>
            </w:tcBorders>
            <w:shd w:val="clear" w:color="auto" w:fill="auto"/>
            <w:vAlign w:val="center"/>
          </w:tcPr>
          <w:p w:rsidR="00045AD3" w:rsidRPr="00AD3502" w:rsidRDefault="00045AD3" w:rsidP="008042F3">
            <w:pPr>
              <w:spacing w:after="120"/>
              <w:ind w:left="360"/>
              <w:rPr>
                <w:rFonts w:ascii="Calibri" w:hAnsi="Calibri" w:cs="Calibri"/>
                <w:color w:val="000000"/>
              </w:rPr>
            </w:pPr>
            <w:r w:rsidRPr="00AD3502">
              <w:rPr>
                <w:rFonts w:ascii="Calibri" w:hAnsi="Calibri" w:cs="Calibri"/>
                <w:color w:val="000000"/>
              </w:rPr>
              <w:t>7</w:t>
            </w:r>
          </w:p>
        </w:tc>
        <w:tc>
          <w:tcPr>
            <w:tcW w:w="3348" w:type="dxa"/>
            <w:tcBorders>
              <w:top w:val="nil"/>
              <w:left w:val="nil"/>
              <w:bottom w:val="single" w:sz="4" w:space="0" w:color="auto"/>
              <w:right w:val="single" w:sz="4" w:space="0" w:color="auto"/>
            </w:tcBorders>
            <w:shd w:val="clear" w:color="auto" w:fill="auto"/>
            <w:vAlign w:val="center"/>
          </w:tcPr>
          <w:p w:rsidR="00045AD3" w:rsidRPr="00AD3502" w:rsidRDefault="00045AD3" w:rsidP="008042F3">
            <w:pPr>
              <w:rPr>
                <w:rFonts w:ascii="Calibri" w:hAnsi="Calibri" w:cs="Calibri"/>
                <w:color w:val="000000"/>
              </w:rPr>
            </w:pPr>
            <w:r w:rsidRPr="00AD3502">
              <w:rPr>
                <w:rFonts w:ascii="Calibri" w:hAnsi="Calibri" w:cs="Calibri"/>
                <w:color w:val="000000"/>
                <w:lang w:val="es-BO"/>
              </w:rPr>
              <w:t>Equipo analizador de humedad de solidos</w:t>
            </w:r>
          </w:p>
        </w:tc>
        <w:tc>
          <w:tcPr>
            <w:tcW w:w="1291" w:type="dxa"/>
            <w:tcBorders>
              <w:top w:val="nil"/>
              <w:left w:val="nil"/>
              <w:bottom w:val="single" w:sz="4" w:space="0" w:color="auto"/>
              <w:right w:val="single" w:sz="4" w:space="0" w:color="auto"/>
            </w:tcBorders>
            <w:shd w:val="clear" w:color="auto" w:fill="auto"/>
            <w:vAlign w:val="center"/>
          </w:tcPr>
          <w:p w:rsidR="00045AD3" w:rsidRPr="00AD3502" w:rsidRDefault="00045AD3" w:rsidP="008042F3">
            <w:pPr>
              <w:jc w:val="center"/>
              <w:rPr>
                <w:rFonts w:ascii="Calibri" w:hAnsi="Calibri" w:cs="Calibri"/>
                <w:color w:val="000000"/>
              </w:rPr>
            </w:pPr>
            <w:r w:rsidRPr="00AD3502">
              <w:rPr>
                <w:rFonts w:ascii="Calibri" w:hAnsi="Calibri" w:cs="Calibri"/>
              </w:rPr>
              <w:t>EQUIPO</w:t>
            </w:r>
          </w:p>
        </w:tc>
        <w:tc>
          <w:tcPr>
            <w:tcW w:w="1066" w:type="dxa"/>
            <w:tcBorders>
              <w:top w:val="nil"/>
              <w:left w:val="nil"/>
              <w:bottom w:val="single" w:sz="4" w:space="0" w:color="auto"/>
              <w:right w:val="single" w:sz="4" w:space="0" w:color="auto"/>
            </w:tcBorders>
            <w:shd w:val="clear" w:color="auto" w:fill="auto"/>
            <w:noWrap/>
            <w:vAlign w:val="center"/>
          </w:tcPr>
          <w:p w:rsidR="00045AD3" w:rsidRPr="00AD3502" w:rsidRDefault="00045AD3" w:rsidP="008042F3">
            <w:pPr>
              <w:jc w:val="center"/>
              <w:rPr>
                <w:rFonts w:ascii="Calibri" w:hAnsi="Calibri" w:cs="Calibri"/>
                <w:color w:val="000000"/>
              </w:rPr>
            </w:pPr>
            <w:r w:rsidRPr="00AD3502">
              <w:rPr>
                <w:rFonts w:ascii="Calibri" w:hAnsi="Calibri" w:cs="Calibri"/>
              </w:rPr>
              <w:t>1</w:t>
            </w:r>
          </w:p>
        </w:tc>
        <w:tc>
          <w:tcPr>
            <w:tcW w:w="1681" w:type="dxa"/>
            <w:tcBorders>
              <w:top w:val="nil"/>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rPr>
            </w:pPr>
            <w:r w:rsidRPr="00136ABC">
              <w:rPr>
                <w:rFonts w:ascii="Calibri" w:hAnsi="Calibri" w:cs="Calibri"/>
              </w:rPr>
              <w:t>53.000,00</w:t>
            </w:r>
          </w:p>
        </w:tc>
        <w:tc>
          <w:tcPr>
            <w:tcW w:w="1300" w:type="dxa"/>
            <w:tcBorders>
              <w:top w:val="nil"/>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color w:val="000000"/>
              </w:rPr>
            </w:pPr>
            <w:r w:rsidRPr="00136ABC">
              <w:rPr>
                <w:rFonts w:ascii="Calibri" w:hAnsi="Calibri" w:cs="Calibri"/>
              </w:rPr>
              <w:t>53.000,00</w:t>
            </w:r>
          </w:p>
        </w:tc>
      </w:tr>
      <w:tr w:rsidR="00045AD3" w:rsidRPr="00136ABC" w:rsidTr="00045AD3">
        <w:trPr>
          <w:trHeight w:val="364"/>
          <w:jc w:val="center"/>
        </w:trPr>
        <w:tc>
          <w:tcPr>
            <w:tcW w:w="807" w:type="dxa"/>
            <w:tcBorders>
              <w:top w:val="nil"/>
              <w:left w:val="single" w:sz="4" w:space="0" w:color="auto"/>
              <w:bottom w:val="single" w:sz="4" w:space="0" w:color="auto"/>
              <w:right w:val="single" w:sz="4" w:space="0" w:color="auto"/>
            </w:tcBorders>
            <w:shd w:val="clear" w:color="auto" w:fill="auto"/>
            <w:vAlign w:val="center"/>
          </w:tcPr>
          <w:p w:rsidR="00045AD3" w:rsidRPr="00AD3502" w:rsidRDefault="00045AD3" w:rsidP="008042F3">
            <w:pPr>
              <w:spacing w:after="120"/>
              <w:jc w:val="center"/>
              <w:rPr>
                <w:rFonts w:ascii="Calibri" w:hAnsi="Calibri" w:cs="Calibri"/>
                <w:color w:val="000000"/>
              </w:rPr>
            </w:pPr>
            <w:r w:rsidRPr="00AD3502">
              <w:rPr>
                <w:rFonts w:ascii="Calibri" w:hAnsi="Calibri" w:cs="Calibri"/>
                <w:color w:val="000000"/>
              </w:rPr>
              <w:t>8</w:t>
            </w:r>
          </w:p>
        </w:tc>
        <w:tc>
          <w:tcPr>
            <w:tcW w:w="3348" w:type="dxa"/>
            <w:tcBorders>
              <w:top w:val="nil"/>
              <w:left w:val="nil"/>
              <w:bottom w:val="single" w:sz="4" w:space="0" w:color="auto"/>
              <w:right w:val="single" w:sz="4" w:space="0" w:color="auto"/>
            </w:tcBorders>
            <w:shd w:val="clear" w:color="auto" w:fill="auto"/>
            <w:vAlign w:val="center"/>
          </w:tcPr>
          <w:p w:rsidR="00045AD3" w:rsidRPr="00AD3502" w:rsidRDefault="00045AD3" w:rsidP="008042F3">
            <w:pPr>
              <w:rPr>
                <w:rFonts w:ascii="Calibri" w:hAnsi="Calibri" w:cs="Calibri"/>
              </w:rPr>
            </w:pPr>
            <w:r w:rsidRPr="00AD3502">
              <w:rPr>
                <w:rFonts w:ascii="Calibri" w:hAnsi="Calibri" w:cs="Calibri"/>
              </w:rPr>
              <w:t>Equipo Digital de Medición de Temperatura</w:t>
            </w:r>
          </w:p>
        </w:tc>
        <w:tc>
          <w:tcPr>
            <w:tcW w:w="1291" w:type="dxa"/>
            <w:tcBorders>
              <w:top w:val="nil"/>
              <w:left w:val="nil"/>
              <w:bottom w:val="single" w:sz="4" w:space="0" w:color="auto"/>
              <w:right w:val="single" w:sz="4" w:space="0" w:color="auto"/>
            </w:tcBorders>
            <w:shd w:val="clear" w:color="auto" w:fill="auto"/>
            <w:vAlign w:val="center"/>
          </w:tcPr>
          <w:p w:rsidR="00045AD3" w:rsidRPr="00AD3502" w:rsidRDefault="00045AD3" w:rsidP="008042F3">
            <w:pPr>
              <w:jc w:val="center"/>
              <w:rPr>
                <w:rFonts w:ascii="Calibri" w:hAnsi="Calibri" w:cs="Calibri"/>
              </w:rPr>
            </w:pPr>
            <w:r w:rsidRPr="00AD3502">
              <w:rPr>
                <w:rFonts w:ascii="Calibri" w:hAnsi="Calibri" w:cs="Calibri"/>
              </w:rPr>
              <w:t>EQUIPO</w:t>
            </w:r>
          </w:p>
        </w:tc>
        <w:tc>
          <w:tcPr>
            <w:tcW w:w="1066" w:type="dxa"/>
            <w:tcBorders>
              <w:top w:val="nil"/>
              <w:left w:val="nil"/>
              <w:bottom w:val="single" w:sz="4" w:space="0" w:color="auto"/>
              <w:right w:val="single" w:sz="4" w:space="0" w:color="auto"/>
            </w:tcBorders>
            <w:shd w:val="clear" w:color="auto" w:fill="auto"/>
            <w:noWrap/>
            <w:vAlign w:val="center"/>
          </w:tcPr>
          <w:p w:rsidR="00045AD3" w:rsidRPr="00AD3502" w:rsidRDefault="00045AD3" w:rsidP="008042F3">
            <w:pPr>
              <w:jc w:val="center"/>
              <w:rPr>
                <w:rFonts w:ascii="Calibri" w:hAnsi="Calibri" w:cs="Calibri"/>
              </w:rPr>
            </w:pPr>
            <w:r w:rsidRPr="00AD3502">
              <w:rPr>
                <w:rFonts w:ascii="Calibri" w:hAnsi="Calibri" w:cs="Calibri"/>
              </w:rPr>
              <w:t>2</w:t>
            </w:r>
          </w:p>
        </w:tc>
        <w:tc>
          <w:tcPr>
            <w:tcW w:w="1681" w:type="dxa"/>
            <w:tcBorders>
              <w:top w:val="nil"/>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rPr>
            </w:pPr>
            <w:r w:rsidRPr="00136ABC">
              <w:rPr>
                <w:rFonts w:ascii="Calibri" w:hAnsi="Calibri" w:cs="Calibri"/>
              </w:rPr>
              <w:t>4.402,13</w:t>
            </w:r>
          </w:p>
        </w:tc>
        <w:tc>
          <w:tcPr>
            <w:tcW w:w="1300" w:type="dxa"/>
            <w:tcBorders>
              <w:top w:val="nil"/>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color w:val="000000"/>
              </w:rPr>
            </w:pPr>
            <w:r w:rsidRPr="00136ABC">
              <w:rPr>
                <w:rFonts w:ascii="Calibri" w:hAnsi="Calibri" w:cs="Calibri"/>
                <w:color w:val="000000"/>
              </w:rPr>
              <w:t>8.804,26</w:t>
            </w:r>
          </w:p>
        </w:tc>
      </w:tr>
      <w:tr w:rsidR="00045AD3" w:rsidRPr="00136ABC" w:rsidTr="00045AD3">
        <w:trPr>
          <w:trHeight w:val="280"/>
          <w:jc w:val="center"/>
        </w:trPr>
        <w:tc>
          <w:tcPr>
            <w:tcW w:w="807" w:type="dxa"/>
            <w:tcBorders>
              <w:top w:val="nil"/>
              <w:left w:val="single" w:sz="4" w:space="0" w:color="auto"/>
              <w:bottom w:val="single" w:sz="4" w:space="0" w:color="auto"/>
              <w:right w:val="single" w:sz="4" w:space="0" w:color="auto"/>
            </w:tcBorders>
            <w:shd w:val="clear" w:color="auto" w:fill="auto"/>
            <w:vAlign w:val="center"/>
          </w:tcPr>
          <w:p w:rsidR="00045AD3" w:rsidRPr="00AD3502" w:rsidRDefault="00045AD3" w:rsidP="008042F3">
            <w:pPr>
              <w:spacing w:after="120"/>
              <w:jc w:val="center"/>
              <w:rPr>
                <w:rFonts w:ascii="Calibri" w:hAnsi="Calibri" w:cs="Calibri"/>
                <w:color w:val="000000"/>
              </w:rPr>
            </w:pPr>
            <w:r w:rsidRPr="00AD3502">
              <w:rPr>
                <w:rFonts w:ascii="Calibri" w:hAnsi="Calibri" w:cs="Calibri"/>
                <w:color w:val="000000"/>
              </w:rPr>
              <w:t>9</w:t>
            </w:r>
          </w:p>
        </w:tc>
        <w:tc>
          <w:tcPr>
            <w:tcW w:w="3348" w:type="dxa"/>
            <w:tcBorders>
              <w:top w:val="nil"/>
              <w:left w:val="nil"/>
              <w:bottom w:val="single" w:sz="4" w:space="0" w:color="auto"/>
              <w:right w:val="single" w:sz="4" w:space="0" w:color="auto"/>
            </w:tcBorders>
            <w:shd w:val="clear" w:color="auto" w:fill="auto"/>
            <w:vAlign w:val="center"/>
          </w:tcPr>
          <w:p w:rsidR="00045AD3" w:rsidRPr="00AD3502" w:rsidRDefault="00045AD3" w:rsidP="008042F3">
            <w:pPr>
              <w:rPr>
                <w:rFonts w:ascii="Calibri" w:hAnsi="Calibri" w:cs="Calibri"/>
                <w:lang w:val="es-BO"/>
              </w:rPr>
            </w:pPr>
            <w:r w:rsidRPr="00AD3502">
              <w:rPr>
                <w:rFonts w:ascii="Calibri" w:hAnsi="Calibri" w:cs="Calibri"/>
                <w:lang w:val="es-BO"/>
              </w:rPr>
              <w:t xml:space="preserve">Equipo de Medición Volumétrica Micro pipeta de 1000 </w:t>
            </w:r>
            <w:r w:rsidRPr="00AD3502">
              <w:rPr>
                <w:rFonts w:ascii="Calibri" w:hAnsi="Calibri" w:cs="Calibri"/>
                <w:lang w:eastAsia="es-BO"/>
              </w:rPr>
              <w:t>µL</w:t>
            </w:r>
          </w:p>
        </w:tc>
        <w:tc>
          <w:tcPr>
            <w:tcW w:w="1291" w:type="dxa"/>
            <w:tcBorders>
              <w:top w:val="nil"/>
              <w:left w:val="nil"/>
              <w:bottom w:val="single" w:sz="4" w:space="0" w:color="auto"/>
              <w:right w:val="single" w:sz="4" w:space="0" w:color="auto"/>
            </w:tcBorders>
            <w:shd w:val="clear" w:color="auto" w:fill="auto"/>
            <w:vAlign w:val="center"/>
          </w:tcPr>
          <w:p w:rsidR="00045AD3" w:rsidRPr="00AD3502" w:rsidRDefault="00045AD3" w:rsidP="008042F3">
            <w:pPr>
              <w:jc w:val="center"/>
              <w:rPr>
                <w:rFonts w:ascii="Calibri" w:hAnsi="Calibri" w:cs="Calibri"/>
              </w:rPr>
            </w:pPr>
            <w:r w:rsidRPr="00AD3502">
              <w:rPr>
                <w:rFonts w:ascii="Calibri" w:hAnsi="Calibri" w:cs="Calibri"/>
              </w:rPr>
              <w:t>EQUIPO</w:t>
            </w:r>
          </w:p>
        </w:tc>
        <w:tc>
          <w:tcPr>
            <w:tcW w:w="1066" w:type="dxa"/>
            <w:tcBorders>
              <w:top w:val="nil"/>
              <w:left w:val="nil"/>
              <w:bottom w:val="single" w:sz="4" w:space="0" w:color="auto"/>
              <w:right w:val="single" w:sz="4" w:space="0" w:color="auto"/>
            </w:tcBorders>
            <w:shd w:val="clear" w:color="auto" w:fill="auto"/>
            <w:noWrap/>
            <w:vAlign w:val="center"/>
          </w:tcPr>
          <w:p w:rsidR="00045AD3" w:rsidRPr="00AD3502" w:rsidRDefault="00045AD3" w:rsidP="008042F3">
            <w:pPr>
              <w:jc w:val="center"/>
              <w:rPr>
                <w:rFonts w:ascii="Calibri" w:hAnsi="Calibri" w:cs="Calibri"/>
              </w:rPr>
            </w:pPr>
            <w:r w:rsidRPr="00AD3502">
              <w:rPr>
                <w:rFonts w:ascii="Calibri" w:hAnsi="Calibri" w:cs="Calibri"/>
              </w:rPr>
              <w:t>4</w:t>
            </w:r>
          </w:p>
        </w:tc>
        <w:tc>
          <w:tcPr>
            <w:tcW w:w="1681" w:type="dxa"/>
            <w:tcBorders>
              <w:top w:val="nil"/>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rPr>
            </w:pPr>
            <w:r w:rsidRPr="00136ABC">
              <w:rPr>
                <w:rFonts w:ascii="Calibri" w:hAnsi="Calibri" w:cs="Calibri"/>
              </w:rPr>
              <w:t>2.200,00</w:t>
            </w:r>
          </w:p>
        </w:tc>
        <w:tc>
          <w:tcPr>
            <w:tcW w:w="1300" w:type="dxa"/>
            <w:tcBorders>
              <w:top w:val="nil"/>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color w:val="000000"/>
              </w:rPr>
            </w:pPr>
            <w:r w:rsidRPr="00136ABC">
              <w:rPr>
                <w:rFonts w:ascii="Calibri" w:hAnsi="Calibri" w:cs="Calibri"/>
                <w:color w:val="000000"/>
              </w:rPr>
              <w:t>8.800,00</w:t>
            </w:r>
          </w:p>
        </w:tc>
      </w:tr>
      <w:tr w:rsidR="00045AD3" w:rsidRPr="00136ABC" w:rsidTr="00045AD3">
        <w:trPr>
          <w:trHeight w:val="280"/>
          <w:jc w:val="center"/>
        </w:trPr>
        <w:tc>
          <w:tcPr>
            <w:tcW w:w="807" w:type="dxa"/>
            <w:tcBorders>
              <w:top w:val="nil"/>
              <w:left w:val="single" w:sz="4" w:space="0" w:color="auto"/>
              <w:bottom w:val="single" w:sz="4" w:space="0" w:color="auto"/>
              <w:right w:val="single" w:sz="4" w:space="0" w:color="auto"/>
            </w:tcBorders>
            <w:shd w:val="clear" w:color="auto" w:fill="auto"/>
            <w:vAlign w:val="center"/>
          </w:tcPr>
          <w:p w:rsidR="00045AD3" w:rsidRPr="00AD3502" w:rsidRDefault="00045AD3" w:rsidP="008042F3">
            <w:pPr>
              <w:spacing w:after="120"/>
              <w:jc w:val="center"/>
              <w:rPr>
                <w:rFonts w:ascii="Calibri" w:hAnsi="Calibri" w:cs="Calibri"/>
                <w:color w:val="000000"/>
              </w:rPr>
            </w:pPr>
            <w:r w:rsidRPr="00AD3502">
              <w:rPr>
                <w:rFonts w:ascii="Calibri" w:hAnsi="Calibri" w:cs="Calibri"/>
                <w:color w:val="000000"/>
              </w:rPr>
              <w:t>10</w:t>
            </w:r>
          </w:p>
        </w:tc>
        <w:tc>
          <w:tcPr>
            <w:tcW w:w="3348" w:type="dxa"/>
            <w:tcBorders>
              <w:top w:val="nil"/>
              <w:left w:val="nil"/>
              <w:bottom w:val="single" w:sz="4" w:space="0" w:color="auto"/>
              <w:right w:val="single" w:sz="4" w:space="0" w:color="auto"/>
            </w:tcBorders>
            <w:shd w:val="clear" w:color="auto" w:fill="auto"/>
            <w:vAlign w:val="center"/>
          </w:tcPr>
          <w:p w:rsidR="00045AD3" w:rsidRPr="00AD3502" w:rsidRDefault="00045AD3" w:rsidP="008042F3">
            <w:pPr>
              <w:rPr>
                <w:rFonts w:ascii="Calibri" w:hAnsi="Calibri" w:cs="Calibri"/>
                <w:color w:val="000000"/>
              </w:rPr>
            </w:pPr>
            <w:r w:rsidRPr="00AD3502">
              <w:rPr>
                <w:rFonts w:ascii="Calibri" w:hAnsi="Calibri" w:cs="Calibri"/>
                <w:lang w:val="es-BO"/>
              </w:rPr>
              <w:t xml:space="preserve">Equipo de Medición Volumétrica Micro pipeta de 5000 </w:t>
            </w:r>
            <w:r w:rsidRPr="00AD3502">
              <w:rPr>
                <w:rFonts w:ascii="Calibri" w:hAnsi="Calibri" w:cs="Calibri"/>
                <w:lang w:eastAsia="es-BO"/>
              </w:rPr>
              <w:t>µL</w:t>
            </w:r>
          </w:p>
        </w:tc>
        <w:tc>
          <w:tcPr>
            <w:tcW w:w="1291" w:type="dxa"/>
            <w:tcBorders>
              <w:top w:val="nil"/>
              <w:left w:val="nil"/>
              <w:bottom w:val="single" w:sz="4" w:space="0" w:color="auto"/>
              <w:right w:val="single" w:sz="4" w:space="0" w:color="auto"/>
            </w:tcBorders>
            <w:shd w:val="clear" w:color="auto" w:fill="auto"/>
            <w:vAlign w:val="center"/>
          </w:tcPr>
          <w:p w:rsidR="00045AD3" w:rsidRPr="00AD3502" w:rsidRDefault="00045AD3" w:rsidP="008042F3">
            <w:pPr>
              <w:jc w:val="center"/>
              <w:rPr>
                <w:rFonts w:ascii="Calibri" w:hAnsi="Calibri" w:cs="Calibri"/>
                <w:color w:val="000000"/>
              </w:rPr>
            </w:pPr>
            <w:r w:rsidRPr="00AD3502">
              <w:rPr>
                <w:rFonts w:ascii="Calibri" w:hAnsi="Calibri" w:cs="Calibri"/>
              </w:rPr>
              <w:t>EQUIPO</w:t>
            </w:r>
          </w:p>
        </w:tc>
        <w:tc>
          <w:tcPr>
            <w:tcW w:w="1066" w:type="dxa"/>
            <w:tcBorders>
              <w:top w:val="nil"/>
              <w:left w:val="nil"/>
              <w:bottom w:val="single" w:sz="4" w:space="0" w:color="auto"/>
              <w:right w:val="single" w:sz="4" w:space="0" w:color="auto"/>
            </w:tcBorders>
            <w:shd w:val="clear" w:color="auto" w:fill="auto"/>
            <w:noWrap/>
            <w:vAlign w:val="center"/>
          </w:tcPr>
          <w:p w:rsidR="00045AD3" w:rsidRPr="00AD3502" w:rsidRDefault="00045AD3" w:rsidP="008042F3">
            <w:pPr>
              <w:jc w:val="center"/>
              <w:rPr>
                <w:rFonts w:ascii="Calibri" w:hAnsi="Calibri" w:cs="Calibri"/>
                <w:color w:val="000000"/>
              </w:rPr>
            </w:pPr>
            <w:r w:rsidRPr="00AD3502">
              <w:rPr>
                <w:rFonts w:ascii="Calibri" w:hAnsi="Calibri" w:cs="Calibri"/>
              </w:rPr>
              <w:t>2</w:t>
            </w:r>
          </w:p>
        </w:tc>
        <w:tc>
          <w:tcPr>
            <w:tcW w:w="1681" w:type="dxa"/>
            <w:tcBorders>
              <w:top w:val="nil"/>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rPr>
            </w:pPr>
            <w:r w:rsidRPr="00136ABC">
              <w:rPr>
                <w:rFonts w:ascii="Calibri" w:hAnsi="Calibri" w:cs="Calibri"/>
              </w:rPr>
              <w:t>2.700,00</w:t>
            </w:r>
          </w:p>
        </w:tc>
        <w:tc>
          <w:tcPr>
            <w:tcW w:w="1300" w:type="dxa"/>
            <w:tcBorders>
              <w:top w:val="nil"/>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color w:val="000000"/>
              </w:rPr>
            </w:pPr>
            <w:r w:rsidRPr="00136ABC">
              <w:rPr>
                <w:rFonts w:ascii="Calibri" w:hAnsi="Calibri" w:cs="Calibri"/>
                <w:color w:val="000000"/>
              </w:rPr>
              <w:t>5.400,00</w:t>
            </w:r>
          </w:p>
        </w:tc>
      </w:tr>
      <w:tr w:rsidR="00045AD3" w:rsidRPr="00136ABC" w:rsidTr="00045AD3">
        <w:trPr>
          <w:trHeight w:val="280"/>
          <w:jc w:val="center"/>
        </w:trPr>
        <w:tc>
          <w:tcPr>
            <w:tcW w:w="807" w:type="dxa"/>
            <w:tcBorders>
              <w:top w:val="nil"/>
              <w:left w:val="single" w:sz="4" w:space="0" w:color="auto"/>
              <w:bottom w:val="single" w:sz="4" w:space="0" w:color="auto"/>
              <w:right w:val="single" w:sz="4" w:space="0" w:color="auto"/>
            </w:tcBorders>
            <w:shd w:val="clear" w:color="auto" w:fill="auto"/>
            <w:vAlign w:val="center"/>
          </w:tcPr>
          <w:p w:rsidR="00045AD3" w:rsidRPr="00AD3502" w:rsidRDefault="00045AD3" w:rsidP="008042F3">
            <w:pPr>
              <w:spacing w:after="120"/>
              <w:jc w:val="center"/>
              <w:rPr>
                <w:rFonts w:ascii="Calibri" w:hAnsi="Calibri" w:cs="Calibri"/>
                <w:color w:val="000000"/>
              </w:rPr>
            </w:pPr>
            <w:r w:rsidRPr="00AD3502">
              <w:rPr>
                <w:rFonts w:ascii="Calibri" w:hAnsi="Calibri" w:cs="Calibri"/>
                <w:color w:val="000000"/>
              </w:rPr>
              <w:t>11</w:t>
            </w:r>
          </w:p>
        </w:tc>
        <w:tc>
          <w:tcPr>
            <w:tcW w:w="3348" w:type="dxa"/>
            <w:tcBorders>
              <w:top w:val="nil"/>
              <w:left w:val="nil"/>
              <w:bottom w:val="single" w:sz="4" w:space="0" w:color="auto"/>
              <w:right w:val="single" w:sz="4" w:space="0" w:color="auto"/>
            </w:tcBorders>
            <w:shd w:val="clear" w:color="auto" w:fill="auto"/>
            <w:vAlign w:val="center"/>
          </w:tcPr>
          <w:p w:rsidR="00045AD3" w:rsidRPr="00AD3502" w:rsidRDefault="00045AD3" w:rsidP="008042F3">
            <w:pPr>
              <w:rPr>
                <w:rFonts w:ascii="Calibri" w:hAnsi="Calibri" w:cs="Calibri"/>
                <w:color w:val="000000"/>
              </w:rPr>
            </w:pPr>
            <w:r w:rsidRPr="00AD3502">
              <w:rPr>
                <w:rFonts w:ascii="Calibri" w:hAnsi="Calibri" w:cs="Calibri"/>
                <w:lang w:val="es-BO"/>
              </w:rPr>
              <w:t xml:space="preserve">Equipo de Medición Volumétrica Micro pipeta de 10000 </w:t>
            </w:r>
            <w:r w:rsidRPr="00AD3502">
              <w:rPr>
                <w:rFonts w:ascii="Calibri" w:hAnsi="Calibri" w:cs="Calibri"/>
                <w:lang w:eastAsia="es-BO"/>
              </w:rPr>
              <w:t>µL</w:t>
            </w:r>
          </w:p>
        </w:tc>
        <w:tc>
          <w:tcPr>
            <w:tcW w:w="1291" w:type="dxa"/>
            <w:tcBorders>
              <w:top w:val="nil"/>
              <w:left w:val="nil"/>
              <w:bottom w:val="single" w:sz="4" w:space="0" w:color="auto"/>
              <w:right w:val="single" w:sz="4" w:space="0" w:color="auto"/>
            </w:tcBorders>
            <w:shd w:val="clear" w:color="auto" w:fill="auto"/>
            <w:vAlign w:val="center"/>
          </w:tcPr>
          <w:p w:rsidR="00045AD3" w:rsidRPr="00AD3502" w:rsidRDefault="00045AD3" w:rsidP="008042F3">
            <w:pPr>
              <w:jc w:val="center"/>
              <w:rPr>
                <w:rFonts w:ascii="Calibri" w:hAnsi="Calibri" w:cs="Calibri"/>
                <w:color w:val="000000"/>
              </w:rPr>
            </w:pPr>
            <w:r w:rsidRPr="00AD3502">
              <w:rPr>
                <w:rFonts w:ascii="Calibri" w:hAnsi="Calibri" w:cs="Calibri"/>
              </w:rPr>
              <w:t>EQUIPO</w:t>
            </w:r>
          </w:p>
        </w:tc>
        <w:tc>
          <w:tcPr>
            <w:tcW w:w="1066" w:type="dxa"/>
            <w:tcBorders>
              <w:top w:val="nil"/>
              <w:left w:val="nil"/>
              <w:bottom w:val="single" w:sz="4" w:space="0" w:color="auto"/>
              <w:right w:val="single" w:sz="4" w:space="0" w:color="auto"/>
            </w:tcBorders>
            <w:shd w:val="clear" w:color="auto" w:fill="auto"/>
            <w:noWrap/>
            <w:vAlign w:val="center"/>
          </w:tcPr>
          <w:p w:rsidR="00045AD3" w:rsidRPr="00AD3502" w:rsidRDefault="00045AD3" w:rsidP="008042F3">
            <w:pPr>
              <w:jc w:val="center"/>
              <w:rPr>
                <w:rFonts w:ascii="Calibri" w:hAnsi="Calibri" w:cs="Calibri"/>
                <w:color w:val="000000"/>
              </w:rPr>
            </w:pPr>
            <w:r w:rsidRPr="00AD3502">
              <w:rPr>
                <w:rFonts w:ascii="Calibri" w:hAnsi="Calibri" w:cs="Calibri"/>
              </w:rPr>
              <w:t>2</w:t>
            </w:r>
          </w:p>
        </w:tc>
        <w:tc>
          <w:tcPr>
            <w:tcW w:w="1681" w:type="dxa"/>
            <w:tcBorders>
              <w:top w:val="nil"/>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rPr>
            </w:pPr>
            <w:r w:rsidRPr="00136ABC">
              <w:rPr>
                <w:rFonts w:ascii="Calibri" w:hAnsi="Calibri" w:cs="Calibri"/>
              </w:rPr>
              <w:t>4.733,00</w:t>
            </w:r>
          </w:p>
        </w:tc>
        <w:tc>
          <w:tcPr>
            <w:tcW w:w="1300" w:type="dxa"/>
            <w:tcBorders>
              <w:top w:val="nil"/>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color w:val="000000"/>
              </w:rPr>
            </w:pPr>
            <w:r w:rsidRPr="00136ABC">
              <w:rPr>
                <w:rFonts w:ascii="Calibri" w:hAnsi="Calibri" w:cs="Calibri"/>
                <w:color w:val="000000"/>
              </w:rPr>
              <w:t>9.466,00</w:t>
            </w:r>
          </w:p>
        </w:tc>
      </w:tr>
      <w:tr w:rsidR="00045AD3" w:rsidRPr="00136ABC" w:rsidTr="00045AD3">
        <w:trPr>
          <w:trHeight w:val="461"/>
          <w:jc w:val="center"/>
        </w:trPr>
        <w:tc>
          <w:tcPr>
            <w:tcW w:w="807" w:type="dxa"/>
            <w:tcBorders>
              <w:top w:val="nil"/>
              <w:left w:val="single" w:sz="4" w:space="0" w:color="auto"/>
              <w:bottom w:val="single" w:sz="4" w:space="0" w:color="auto"/>
              <w:right w:val="single" w:sz="4" w:space="0" w:color="auto"/>
            </w:tcBorders>
            <w:shd w:val="clear" w:color="auto" w:fill="auto"/>
            <w:vAlign w:val="center"/>
          </w:tcPr>
          <w:p w:rsidR="00045AD3" w:rsidRPr="00AD3502" w:rsidRDefault="00045AD3" w:rsidP="008042F3">
            <w:pPr>
              <w:spacing w:after="120"/>
              <w:jc w:val="center"/>
              <w:rPr>
                <w:rFonts w:ascii="Calibri" w:hAnsi="Calibri" w:cs="Calibri"/>
                <w:color w:val="000000"/>
              </w:rPr>
            </w:pPr>
            <w:r w:rsidRPr="00AD3502">
              <w:rPr>
                <w:rFonts w:ascii="Calibri" w:hAnsi="Calibri" w:cs="Calibri"/>
                <w:color w:val="000000"/>
              </w:rPr>
              <w:t>12</w:t>
            </w:r>
          </w:p>
        </w:tc>
        <w:tc>
          <w:tcPr>
            <w:tcW w:w="3348" w:type="dxa"/>
            <w:tcBorders>
              <w:top w:val="nil"/>
              <w:left w:val="nil"/>
              <w:bottom w:val="single" w:sz="4" w:space="0" w:color="auto"/>
              <w:right w:val="single" w:sz="4" w:space="0" w:color="auto"/>
            </w:tcBorders>
            <w:shd w:val="clear" w:color="auto" w:fill="auto"/>
            <w:vAlign w:val="center"/>
          </w:tcPr>
          <w:p w:rsidR="00045AD3" w:rsidRPr="00AD3502" w:rsidRDefault="00045AD3" w:rsidP="008042F3">
            <w:pPr>
              <w:rPr>
                <w:rFonts w:ascii="Calibri" w:hAnsi="Calibri" w:cs="Calibri"/>
                <w:bCs/>
                <w:color w:val="000000"/>
                <w:highlight w:val="yellow"/>
              </w:rPr>
            </w:pPr>
            <w:r w:rsidRPr="00AD3502">
              <w:rPr>
                <w:rFonts w:ascii="Calibri" w:hAnsi="Calibri" w:cs="Calibri"/>
                <w:bCs/>
                <w:color w:val="000000"/>
              </w:rPr>
              <w:t>Equipo Densímetro Automático de laboratorio</w:t>
            </w:r>
          </w:p>
        </w:tc>
        <w:tc>
          <w:tcPr>
            <w:tcW w:w="1291" w:type="dxa"/>
            <w:tcBorders>
              <w:top w:val="nil"/>
              <w:left w:val="nil"/>
              <w:bottom w:val="single" w:sz="4" w:space="0" w:color="auto"/>
              <w:right w:val="single" w:sz="4" w:space="0" w:color="auto"/>
            </w:tcBorders>
            <w:shd w:val="clear" w:color="auto" w:fill="auto"/>
            <w:vAlign w:val="center"/>
          </w:tcPr>
          <w:p w:rsidR="00045AD3" w:rsidRPr="00AD3502" w:rsidRDefault="00045AD3" w:rsidP="008042F3">
            <w:pPr>
              <w:jc w:val="center"/>
              <w:rPr>
                <w:rFonts w:ascii="Calibri" w:hAnsi="Calibri" w:cs="Calibri"/>
              </w:rPr>
            </w:pPr>
            <w:r w:rsidRPr="00AD3502">
              <w:rPr>
                <w:rFonts w:ascii="Calibri" w:hAnsi="Calibri" w:cs="Calibri"/>
              </w:rPr>
              <w:t>EQUIPO</w:t>
            </w:r>
          </w:p>
        </w:tc>
        <w:tc>
          <w:tcPr>
            <w:tcW w:w="1066" w:type="dxa"/>
            <w:tcBorders>
              <w:top w:val="nil"/>
              <w:left w:val="nil"/>
              <w:bottom w:val="single" w:sz="4" w:space="0" w:color="auto"/>
              <w:right w:val="single" w:sz="4" w:space="0" w:color="auto"/>
            </w:tcBorders>
            <w:shd w:val="clear" w:color="auto" w:fill="auto"/>
            <w:noWrap/>
            <w:vAlign w:val="center"/>
          </w:tcPr>
          <w:p w:rsidR="00045AD3" w:rsidRPr="00AD3502" w:rsidRDefault="00045AD3" w:rsidP="008042F3">
            <w:pPr>
              <w:jc w:val="center"/>
              <w:rPr>
                <w:rFonts w:ascii="Calibri" w:hAnsi="Calibri" w:cs="Calibri"/>
              </w:rPr>
            </w:pPr>
            <w:r w:rsidRPr="00AD3502">
              <w:rPr>
                <w:rFonts w:ascii="Calibri" w:hAnsi="Calibri" w:cs="Calibri"/>
              </w:rPr>
              <w:t>1</w:t>
            </w:r>
          </w:p>
        </w:tc>
        <w:tc>
          <w:tcPr>
            <w:tcW w:w="1681" w:type="dxa"/>
            <w:tcBorders>
              <w:top w:val="nil"/>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rPr>
            </w:pPr>
            <w:r w:rsidRPr="00136ABC">
              <w:rPr>
                <w:rFonts w:ascii="Calibri" w:hAnsi="Calibri" w:cs="Calibri"/>
              </w:rPr>
              <w:t>176.505,00</w:t>
            </w:r>
          </w:p>
        </w:tc>
        <w:tc>
          <w:tcPr>
            <w:tcW w:w="1300" w:type="dxa"/>
            <w:tcBorders>
              <w:top w:val="nil"/>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color w:val="000000"/>
              </w:rPr>
            </w:pPr>
            <w:r w:rsidRPr="00136ABC">
              <w:rPr>
                <w:rFonts w:ascii="Calibri" w:hAnsi="Calibri" w:cs="Calibri"/>
              </w:rPr>
              <w:t>176.505,00</w:t>
            </w:r>
          </w:p>
        </w:tc>
      </w:tr>
      <w:tr w:rsidR="00045AD3" w:rsidRPr="00136ABC" w:rsidTr="00045AD3">
        <w:trPr>
          <w:trHeight w:val="280"/>
          <w:jc w:val="center"/>
        </w:trPr>
        <w:tc>
          <w:tcPr>
            <w:tcW w:w="807" w:type="dxa"/>
            <w:tcBorders>
              <w:top w:val="nil"/>
              <w:left w:val="single" w:sz="4" w:space="0" w:color="auto"/>
              <w:bottom w:val="single" w:sz="4" w:space="0" w:color="auto"/>
              <w:right w:val="single" w:sz="4" w:space="0" w:color="auto"/>
            </w:tcBorders>
            <w:shd w:val="clear" w:color="auto" w:fill="auto"/>
            <w:vAlign w:val="center"/>
          </w:tcPr>
          <w:p w:rsidR="00045AD3" w:rsidRPr="00AD3502" w:rsidRDefault="00045AD3" w:rsidP="008042F3">
            <w:pPr>
              <w:spacing w:after="120"/>
              <w:jc w:val="center"/>
              <w:rPr>
                <w:rFonts w:ascii="Calibri" w:hAnsi="Calibri" w:cs="Calibri"/>
                <w:color w:val="000000"/>
              </w:rPr>
            </w:pPr>
            <w:r w:rsidRPr="00AD3502">
              <w:rPr>
                <w:rFonts w:ascii="Calibri" w:hAnsi="Calibri" w:cs="Calibri"/>
                <w:color w:val="000000"/>
              </w:rPr>
              <w:t>13</w:t>
            </w:r>
          </w:p>
        </w:tc>
        <w:tc>
          <w:tcPr>
            <w:tcW w:w="3348" w:type="dxa"/>
            <w:tcBorders>
              <w:top w:val="nil"/>
              <w:left w:val="nil"/>
              <w:bottom w:val="single" w:sz="4" w:space="0" w:color="auto"/>
              <w:right w:val="single" w:sz="4" w:space="0" w:color="auto"/>
            </w:tcBorders>
            <w:shd w:val="clear" w:color="auto" w:fill="auto"/>
            <w:vAlign w:val="center"/>
          </w:tcPr>
          <w:p w:rsidR="00045AD3" w:rsidRPr="00AD3502" w:rsidRDefault="00045AD3" w:rsidP="008042F3">
            <w:pPr>
              <w:rPr>
                <w:rFonts w:ascii="Calibri" w:hAnsi="Calibri" w:cs="Calibri"/>
                <w:color w:val="000000"/>
              </w:rPr>
            </w:pPr>
            <w:r w:rsidRPr="00AD3502">
              <w:rPr>
                <w:rFonts w:ascii="Calibri" w:hAnsi="Calibri" w:cs="Calibri"/>
                <w:bCs/>
                <w:color w:val="000000"/>
              </w:rPr>
              <w:t>Equipo de Filtración para microbiología</w:t>
            </w:r>
          </w:p>
        </w:tc>
        <w:tc>
          <w:tcPr>
            <w:tcW w:w="1291" w:type="dxa"/>
            <w:tcBorders>
              <w:top w:val="nil"/>
              <w:left w:val="nil"/>
              <w:bottom w:val="single" w:sz="4" w:space="0" w:color="auto"/>
              <w:right w:val="single" w:sz="4" w:space="0" w:color="auto"/>
            </w:tcBorders>
            <w:shd w:val="clear" w:color="auto" w:fill="auto"/>
            <w:vAlign w:val="center"/>
          </w:tcPr>
          <w:p w:rsidR="00045AD3" w:rsidRPr="00AD3502" w:rsidRDefault="00045AD3" w:rsidP="008042F3">
            <w:pPr>
              <w:jc w:val="center"/>
              <w:rPr>
                <w:rFonts w:ascii="Calibri" w:hAnsi="Calibri" w:cs="Calibri"/>
                <w:color w:val="000000"/>
              </w:rPr>
            </w:pPr>
            <w:r w:rsidRPr="00AD3502">
              <w:rPr>
                <w:rFonts w:ascii="Calibri" w:hAnsi="Calibri" w:cs="Calibri"/>
              </w:rPr>
              <w:t>EQUIPO</w:t>
            </w:r>
          </w:p>
        </w:tc>
        <w:tc>
          <w:tcPr>
            <w:tcW w:w="1066" w:type="dxa"/>
            <w:tcBorders>
              <w:top w:val="nil"/>
              <w:left w:val="nil"/>
              <w:bottom w:val="single" w:sz="4" w:space="0" w:color="auto"/>
              <w:right w:val="single" w:sz="4" w:space="0" w:color="auto"/>
            </w:tcBorders>
            <w:shd w:val="clear" w:color="auto" w:fill="auto"/>
            <w:noWrap/>
            <w:vAlign w:val="center"/>
          </w:tcPr>
          <w:p w:rsidR="00045AD3" w:rsidRPr="00AD3502" w:rsidRDefault="00045AD3" w:rsidP="008042F3">
            <w:pPr>
              <w:jc w:val="center"/>
              <w:rPr>
                <w:rFonts w:ascii="Calibri" w:hAnsi="Calibri" w:cs="Calibri"/>
                <w:color w:val="000000"/>
              </w:rPr>
            </w:pPr>
            <w:r w:rsidRPr="00AD3502">
              <w:rPr>
                <w:rFonts w:ascii="Calibri" w:hAnsi="Calibri" w:cs="Calibri"/>
              </w:rPr>
              <w:t>1</w:t>
            </w:r>
          </w:p>
        </w:tc>
        <w:tc>
          <w:tcPr>
            <w:tcW w:w="1681" w:type="dxa"/>
            <w:tcBorders>
              <w:top w:val="nil"/>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rPr>
            </w:pPr>
            <w:r w:rsidRPr="00136ABC">
              <w:rPr>
                <w:rFonts w:ascii="Calibri" w:hAnsi="Calibri" w:cs="Calibri"/>
              </w:rPr>
              <w:t>45.316,98</w:t>
            </w:r>
          </w:p>
        </w:tc>
        <w:tc>
          <w:tcPr>
            <w:tcW w:w="1300" w:type="dxa"/>
            <w:tcBorders>
              <w:top w:val="nil"/>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color w:val="000000"/>
              </w:rPr>
            </w:pPr>
            <w:r w:rsidRPr="00136ABC">
              <w:rPr>
                <w:rFonts w:ascii="Calibri" w:hAnsi="Calibri" w:cs="Calibri"/>
              </w:rPr>
              <w:t>45.316,98</w:t>
            </w:r>
          </w:p>
        </w:tc>
      </w:tr>
      <w:tr w:rsidR="00045AD3" w:rsidRPr="00136ABC" w:rsidTr="00045AD3">
        <w:trPr>
          <w:trHeight w:val="494"/>
          <w:jc w:val="center"/>
        </w:trPr>
        <w:tc>
          <w:tcPr>
            <w:tcW w:w="807" w:type="dxa"/>
            <w:tcBorders>
              <w:top w:val="nil"/>
              <w:left w:val="single" w:sz="4" w:space="0" w:color="auto"/>
              <w:bottom w:val="single" w:sz="4" w:space="0" w:color="auto"/>
              <w:right w:val="single" w:sz="4" w:space="0" w:color="auto"/>
            </w:tcBorders>
            <w:shd w:val="clear" w:color="auto" w:fill="auto"/>
            <w:vAlign w:val="center"/>
          </w:tcPr>
          <w:p w:rsidR="00045AD3" w:rsidRPr="00AD3502" w:rsidRDefault="00045AD3" w:rsidP="008042F3">
            <w:pPr>
              <w:spacing w:after="120"/>
              <w:jc w:val="center"/>
              <w:rPr>
                <w:rFonts w:ascii="Calibri" w:hAnsi="Calibri" w:cs="Calibri"/>
                <w:color w:val="000000"/>
              </w:rPr>
            </w:pPr>
            <w:r w:rsidRPr="00AD3502">
              <w:rPr>
                <w:rFonts w:ascii="Calibri" w:hAnsi="Calibri" w:cs="Calibri"/>
                <w:color w:val="000000"/>
              </w:rPr>
              <w:t>14</w:t>
            </w:r>
          </w:p>
        </w:tc>
        <w:tc>
          <w:tcPr>
            <w:tcW w:w="3348" w:type="dxa"/>
            <w:tcBorders>
              <w:top w:val="nil"/>
              <w:left w:val="nil"/>
              <w:bottom w:val="single" w:sz="4" w:space="0" w:color="auto"/>
              <w:right w:val="single" w:sz="4" w:space="0" w:color="auto"/>
            </w:tcBorders>
            <w:shd w:val="clear" w:color="auto" w:fill="auto"/>
            <w:vAlign w:val="center"/>
          </w:tcPr>
          <w:p w:rsidR="00045AD3" w:rsidRPr="00AD3502" w:rsidRDefault="00045AD3" w:rsidP="008042F3">
            <w:pPr>
              <w:rPr>
                <w:rFonts w:ascii="Calibri" w:hAnsi="Calibri" w:cs="Calibri"/>
                <w:bCs/>
                <w:color w:val="000000"/>
              </w:rPr>
            </w:pPr>
            <w:r w:rsidRPr="00AD3502">
              <w:rPr>
                <w:rFonts w:ascii="Calibri" w:hAnsi="Calibri" w:cs="Calibri"/>
                <w:bCs/>
                <w:color w:val="000000"/>
              </w:rPr>
              <w:t>Equipo Bureta Digital</w:t>
            </w:r>
          </w:p>
        </w:tc>
        <w:tc>
          <w:tcPr>
            <w:tcW w:w="1291" w:type="dxa"/>
            <w:tcBorders>
              <w:top w:val="nil"/>
              <w:left w:val="nil"/>
              <w:bottom w:val="single" w:sz="4" w:space="0" w:color="auto"/>
              <w:right w:val="single" w:sz="4" w:space="0" w:color="auto"/>
            </w:tcBorders>
            <w:shd w:val="clear" w:color="auto" w:fill="auto"/>
            <w:vAlign w:val="center"/>
          </w:tcPr>
          <w:p w:rsidR="00045AD3" w:rsidRPr="00AD3502" w:rsidRDefault="00045AD3" w:rsidP="008042F3">
            <w:pPr>
              <w:jc w:val="center"/>
            </w:pPr>
            <w:r w:rsidRPr="00AD3502">
              <w:rPr>
                <w:rFonts w:ascii="Calibri" w:hAnsi="Calibri" w:cs="Calibri"/>
              </w:rPr>
              <w:t>EQUIPO</w:t>
            </w:r>
          </w:p>
        </w:tc>
        <w:tc>
          <w:tcPr>
            <w:tcW w:w="1066" w:type="dxa"/>
            <w:tcBorders>
              <w:top w:val="nil"/>
              <w:left w:val="nil"/>
              <w:bottom w:val="single" w:sz="4" w:space="0" w:color="auto"/>
              <w:right w:val="single" w:sz="4" w:space="0" w:color="auto"/>
            </w:tcBorders>
            <w:shd w:val="clear" w:color="auto" w:fill="auto"/>
            <w:noWrap/>
            <w:vAlign w:val="center"/>
          </w:tcPr>
          <w:p w:rsidR="00045AD3" w:rsidRPr="00AD3502" w:rsidRDefault="00045AD3" w:rsidP="008042F3">
            <w:pPr>
              <w:jc w:val="center"/>
              <w:rPr>
                <w:rFonts w:ascii="Calibri" w:hAnsi="Calibri" w:cs="Calibri"/>
              </w:rPr>
            </w:pPr>
            <w:r w:rsidRPr="00AD3502">
              <w:rPr>
                <w:rFonts w:ascii="Calibri" w:hAnsi="Calibri" w:cs="Calibri"/>
              </w:rPr>
              <w:t>2</w:t>
            </w:r>
          </w:p>
        </w:tc>
        <w:tc>
          <w:tcPr>
            <w:tcW w:w="1681" w:type="dxa"/>
            <w:tcBorders>
              <w:top w:val="nil"/>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rPr>
            </w:pPr>
            <w:r w:rsidRPr="00136ABC">
              <w:rPr>
                <w:rFonts w:ascii="Calibri" w:hAnsi="Calibri" w:cs="Calibri"/>
              </w:rPr>
              <w:t>11.000,00</w:t>
            </w:r>
          </w:p>
        </w:tc>
        <w:tc>
          <w:tcPr>
            <w:tcW w:w="1300" w:type="dxa"/>
            <w:tcBorders>
              <w:top w:val="nil"/>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color w:val="000000"/>
              </w:rPr>
            </w:pPr>
            <w:r w:rsidRPr="00136ABC">
              <w:rPr>
                <w:rFonts w:ascii="Calibri" w:hAnsi="Calibri" w:cs="Calibri"/>
                <w:color w:val="000000"/>
              </w:rPr>
              <w:t>22.000,00</w:t>
            </w:r>
          </w:p>
        </w:tc>
      </w:tr>
      <w:tr w:rsidR="00045AD3" w:rsidRPr="00136ABC" w:rsidTr="00045AD3">
        <w:trPr>
          <w:trHeight w:val="543"/>
          <w:jc w:val="center"/>
        </w:trPr>
        <w:tc>
          <w:tcPr>
            <w:tcW w:w="807" w:type="dxa"/>
            <w:tcBorders>
              <w:top w:val="nil"/>
              <w:left w:val="single" w:sz="4" w:space="0" w:color="auto"/>
              <w:bottom w:val="single" w:sz="4" w:space="0" w:color="auto"/>
              <w:right w:val="single" w:sz="4" w:space="0" w:color="auto"/>
            </w:tcBorders>
            <w:shd w:val="clear" w:color="auto" w:fill="auto"/>
            <w:vAlign w:val="center"/>
          </w:tcPr>
          <w:p w:rsidR="00045AD3" w:rsidRPr="00AD3502" w:rsidRDefault="00045AD3" w:rsidP="008042F3">
            <w:pPr>
              <w:spacing w:after="120"/>
              <w:jc w:val="center"/>
              <w:rPr>
                <w:rFonts w:ascii="Calibri" w:hAnsi="Calibri" w:cs="Calibri"/>
                <w:color w:val="000000"/>
              </w:rPr>
            </w:pPr>
            <w:r w:rsidRPr="00AD3502">
              <w:rPr>
                <w:rFonts w:ascii="Calibri" w:hAnsi="Calibri" w:cs="Calibri"/>
                <w:color w:val="000000"/>
              </w:rPr>
              <w:t>15</w:t>
            </w:r>
          </w:p>
        </w:tc>
        <w:tc>
          <w:tcPr>
            <w:tcW w:w="3348" w:type="dxa"/>
            <w:tcBorders>
              <w:top w:val="nil"/>
              <w:left w:val="nil"/>
              <w:bottom w:val="single" w:sz="4" w:space="0" w:color="auto"/>
              <w:right w:val="single" w:sz="4" w:space="0" w:color="auto"/>
            </w:tcBorders>
            <w:shd w:val="clear" w:color="auto" w:fill="auto"/>
            <w:vAlign w:val="center"/>
          </w:tcPr>
          <w:p w:rsidR="00045AD3" w:rsidRPr="00AD3502" w:rsidRDefault="00045AD3" w:rsidP="008042F3">
            <w:pPr>
              <w:rPr>
                <w:rFonts w:ascii="Calibri" w:hAnsi="Calibri" w:cs="Calibri"/>
                <w:bCs/>
                <w:color w:val="000000"/>
              </w:rPr>
            </w:pPr>
            <w:r w:rsidRPr="00AD3502">
              <w:rPr>
                <w:rFonts w:ascii="Calibri" w:hAnsi="Calibri" w:cs="Calibri"/>
                <w:bCs/>
                <w:color w:val="000000"/>
              </w:rPr>
              <w:t>Equipo Contador de Colonias</w:t>
            </w:r>
          </w:p>
        </w:tc>
        <w:tc>
          <w:tcPr>
            <w:tcW w:w="1291" w:type="dxa"/>
            <w:tcBorders>
              <w:top w:val="nil"/>
              <w:left w:val="nil"/>
              <w:bottom w:val="single" w:sz="4" w:space="0" w:color="auto"/>
              <w:right w:val="single" w:sz="4" w:space="0" w:color="auto"/>
            </w:tcBorders>
            <w:shd w:val="clear" w:color="auto" w:fill="auto"/>
            <w:vAlign w:val="center"/>
          </w:tcPr>
          <w:p w:rsidR="00045AD3" w:rsidRPr="00AD3502" w:rsidRDefault="00045AD3" w:rsidP="008042F3">
            <w:pPr>
              <w:jc w:val="center"/>
            </w:pPr>
            <w:r w:rsidRPr="00AD3502">
              <w:rPr>
                <w:rFonts w:ascii="Calibri" w:hAnsi="Calibri" w:cs="Calibri"/>
              </w:rPr>
              <w:t>EQUIPO</w:t>
            </w:r>
          </w:p>
        </w:tc>
        <w:tc>
          <w:tcPr>
            <w:tcW w:w="1066" w:type="dxa"/>
            <w:tcBorders>
              <w:top w:val="nil"/>
              <w:left w:val="nil"/>
              <w:bottom w:val="single" w:sz="4" w:space="0" w:color="auto"/>
              <w:right w:val="single" w:sz="4" w:space="0" w:color="auto"/>
            </w:tcBorders>
            <w:shd w:val="clear" w:color="auto" w:fill="auto"/>
            <w:noWrap/>
            <w:vAlign w:val="center"/>
          </w:tcPr>
          <w:p w:rsidR="00045AD3" w:rsidRPr="00AD3502" w:rsidRDefault="00045AD3" w:rsidP="008042F3">
            <w:pPr>
              <w:jc w:val="center"/>
              <w:rPr>
                <w:rFonts w:ascii="Calibri" w:hAnsi="Calibri" w:cs="Calibri"/>
              </w:rPr>
            </w:pPr>
            <w:r w:rsidRPr="00AD3502">
              <w:rPr>
                <w:rFonts w:ascii="Calibri" w:hAnsi="Calibri" w:cs="Calibri"/>
              </w:rPr>
              <w:t>1</w:t>
            </w:r>
          </w:p>
        </w:tc>
        <w:tc>
          <w:tcPr>
            <w:tcW w:w="1681" w:type="dxa"/>
            <w:tcBorders>
              <w:top w:val="nil"/>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rPr>
            </w:pPr>
            <w:r w:rsidRPr="00136ABC">
              <w:rPr>
                <w:rFonts w:ascii="Calibri" w:hAnsi="Calibri" w:cs="Calibri"/>
              </w:rPr>
              <w:t>15.185,12</w:t>
            </w:r>
          </w:p>
        </w:tc>
        <w:tc>
          <w:tcPr>
            <w:tcW w:w="1300" w:type="dxa"/>
            <w:tcBorders>
              <w:top w:val="nil"/>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color w:val="000000"/>
              </w:rPr>
            </w:pPr>
            <w:r w:rsidRPr="00136ABC">
              <w:rPr>
                <w:rFonts w:ascii="Calibri" w:hAnsi="Calibri" w:cs="Calibri"/>
              </w:rPr>
              <w:t>15.185,12</w:t>
            </w:r>
          </w:p>
        </w:tc>
      </w:tr>
      <w:tr w:rsidR="00045AD3" w:rsidRPr="00136ABC" w:rsidTr="00045AD3">
        <w:trPr>
          <w:trHeight w:val="448"/>
          <w:jc w:val="center"/>
        </w:trPr>
        <w:tc>
          <w:tcPr>
            <w:tcW w:w="807" w:type="dxa"/>
            <w:tcBorders>
              <w:top w:val="nil"/>
              <w:left w:val="single" w:sz="4" w:space="0" w:color="auto"/>
              <w:bottom w:val="single" w:sz="4" w:space="0" w:color="auto"/>
              <w:right w:val="single" w:sz="4" w:space="0" w:color="auto"/>
            </w:tcBorders>
            <w:shd w:val="clear" w:color="auto" w:fill="auto"/>
            <w:vAlign w:val="center"/>
          </w:tcPr>
          <w:p w:rsidR="00045AD3" w:rsidRPr="00AD3502" w:rsidRDefault="00045AD3" w:rsidP="008042F3">
            <w:pPr>
              <w:spacing w:after="120"/>
              <w:jc w:val="center"/>
              <w:rPr>
                <w:rFonts w:ascii="Calibri" w:hAnsi="Calibri" w:cs="Calibri"/>
                <w:color w:val="000000"/>
              </w:rPr>
            </w:pPr>
            <w:r w:rsidRPr="00AD3502">
              <w:rPr>
                <w:rFonts w:ascii="Calibri" w:hAnsi="Calibri" w:cs="Calibri"/>
                <w:color w:val="000000"/>
              </w:rPr>
              <w:t>16</w:t>
            </w:r>
          </w:p>
        </w:tc>
        <w:tc>
          <w:tcPr>
            <w:tcW w:w="3348" w:type="dxa"/>
            <w:tcBorders>
              <w:top w:val="nil"/>
              <w:left w:val="nil"/>
              <w:bottom w:val="single" w:sz="4" w:space="0" w:color="auto"/>
              <w:right w:val="single" w:sz="4" w:space="0" w:color="auto"/>
            </w:tcBorders>
            <w:shd w:val="clear" w:color="auto" w:fill="auto"/>
            <w:vAlign w:val="center"/>
          </w:tcPr>
          <w:p w:rsidR="00045AD3" w:rsidRPr="00AD3502" w:rsidRDefault="00045AD3" w:rsidP="008042F3">
            <w:pPr>
              <w:rPr>
                <w:rFonts w:ascii="Calibri" w:hAnsi="Calibri" w:cs="Calibri"/>
                <w:bCs/>
                <w:color w:val="000000"/>
              </w:rPr>
            </w:pPr>
            <w:r w:rsidRPr="00AD3502">
              <w:rPr>
                <w:rFonts w:ascii="Calibri" w:hAnsi="Calibri" w:cs="Calibri"/>
                <w:bCs/>
                <w:color w:val="000000"/>
              </w:rPr>
              <w:t>Microscopio</w:t>
            </w:r>
            <w:r>
              <w:rPr>
                <w:rFonts w:ascii="Calibri" w:hAnsi="Calibri" w:cs="Calibri"/>
                <w:bCs/>
                <w:color w:val="000000"/>
              </w:rPr>
              <w:t xml:space="preserve"> Para Bacteriología</w:t>
            </w:r>
          </w:p>
        </w:tc>
        <w:tc>
          <w:tcPr>
            <w:tcW w:w="1291" w:type="dxa"/>
            <w:tcBorders>
              <w:top w:val="nil"/>
              <w:left w:val="nil"/>
              <w:bottom w:val="single" w:sz="4" w:space="0" w:color="auto"/>
              <w:right w:val="single" w:sz="4" w:space="0" w:color="auto"/>
            </w:tcBorders>
            <w:shd w:val="clear" w:color="auto" w:fill="auto"/>
            <w:vAlign w:val="center"/>
          </w:tcPr>
          <w:p w:rsidR="00045AD3" w:rsidRPr="00AD3502" w:rsidRDefault="00045AD3" w:rsidP="008042F3">
            <w:pPr>
              <w:jc w:val="center"/>
              <w:rPr>
                <w:rFonts w:ascii="Calibri" w:hAnsi="Calibri" w:cs="Calibri"/>
                <w:color w:val="000000"/>
              </w:rPr>
            </w:pPr>
            <w:r w:rsidRPr="00AD3502">
              <w:rPr>
                <w:rFonts w:ascii="Calibri" w:hAnsi="Calibri" w:cs="Calibri"/>
              </w:rPr>
              <w:t>EQUIPO</w:t>
            </w:r>
          </w:p>
        </w:tc>
        <w:tc>
          <w:tcPr>
            <w:tcW w:w="1066" w:type="dxa"/>
            <w:tcBorders>
              <w:top w:val="nil"/>
              <w:left w:val="nil"/>
              <w:bottom w:val="single" w:sz="4" w:space="0" w:color="auto"/>
              <w:right w:val="single" w:sz="4" w:space="0" w:color="auto"/>
            </w:tcBorders>
            <w:shd w:val="clear" w:color="auto" w:fill="auto"/>
            <w:noWrap/>
            <w:vAlign w:val="center"/>
          </w:tcPr>
          <w:p w:rsidR="00045AD3" w:rsidRPr="00AD3502" w:rsidRDefault="00045AD3" w:rsidP="008042F3">
            <w:pPr>
              <w:jc w:val="center"/>
              <w:rPr>
                <w:rFonts w:ascii="Calibri" w:hAnsi="Calibri" w:cs="Calibri"/>
              </w:rPr>
            </w:pPr>
            <w:r w:rsidRPr="00AD3502">
              <w:rPr>
                <w:rFonts w:ascii="Calibri" w:hAnsi="Calibri" w:cs="Calibri"/>
              </w:rPr>
              <w:t>1</w:t>
            </w:r>
          </w:p>
        </w:tc>
        <w:tc>
          <w:tcPr>
            <w:tcW w:w="1681" w:type="dxa"/>
            <w:tcBorders>
              <w:top w:val="nil"/>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rPr>
            </w:pPr>
            <w:r w:rsidRPr="00136ABC">
              <w:rPr>
                <w:rFonts w:ascii="Calibri" w:hAnsi="Calibri" w:cs="Calibri"/>
              </w:rPr>
              <w:t>21.924,00</w:t>
            </w:r>
          </w:p>
        </w:tc>
        <w:tc>
          <w:tcPr>
            <w:tcW w:w="1300" w:type="dxa"/>
            <w:tcBorders>
              <w:top w:val="nil"/>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color w:val="000000"/>
              </w:rPr>
            </w:pPr>
            <w:r w:rsidRPr="00136ABC">
              <w:rPr>
                <w:rFonts w:ascii="Calibri" w:hAnsi="Calibri" w:cs="Calibri"/>
              </w:rPr>
              <w:t>21.924,00</w:t>
            </w:r>
          </w:p>
        </w:tc>
      </w:tr>
      <w:tr w:rsidR="00045AD3" w:rsidRPr="00136ABC" w:rsidTr="00045AD3">
        <w:trPr>
          <w:trHeight w:val="280"/>
          <w:jc w:val="center"/>
        </w:trPr>
        <w:tc>
          <w:tcPr>
            <w:tcW w:w="807" w:type="dxa"/>
            <w:tcBorders>
              <w:top w:val="nil"/>
              <w:left w:val="single" w:sz="4" w:space="0" w:color="auto"/>
              <w:bottom w:val="single" w:sz="4" w:space="0" w:color="auto"/>
              <w:right w:val="single" w:sz="4" w:space="0" w:color="auto"/>
            </w:tcBorders>
            <w:shd w:val="clear" w:color="auto" w:fill="auto"/>
            <w:vAlign w:val="center"/>
          </w:tcPr>
          <w:p w:rsidR="00045AD3" w:rsidRPr="00AD3502" w:rsidRDefault="00045AD3" w:rsidP="008042F3">
            <w:pPr>
              <w:spacing w:after="120"/>
              <w:jc w:val="center"/>
              <w:rPr>
                <w:rFonts w:ascii="Calibri" w:hAnsi="Calibri" w:cs="Calibri"/>
                <w:color w:val="000000"/>
              </w:rPr>
            </w:pPr>
            <w:r w:rsidRPr="00AD3502">
              <w:rPr>
                <w:rFonts w:ascii="Calibri" w:hAnsi="Calibri" w:cs="Calibri"/>
                <w:color w:val="000000"/>
              </w:rPr>
              <w:t>17</w:t>
            </w:r>
          </w:p>
        </w:tc>
        <w:tc>
          <w:tcPr>
            <w:tcW w:w="3348" w:type="dxa"/>
            <w:tcBorders>
              <w:top w:val="nil"/>
              <w:left w:val="nil"/>
              <w:bottom w:val="single" w:sz="4" w:space="0" w:color="auto"/>
              <w:right w:val="single" w:sz="4" w:space="0" w:color="auto"/>
            </w:tcBorders>
            <w:shd w:val="clear" w:color="auto" w:fill="auto"/>
            <w:vAlign w:val="center"/>
          </w:tcPr>
          <w:p w:rsidR="00045AD3" w:rsidRPr="00AD3502" w:rsidRDefault="00045AD3" w:rsidP="008042F3">
            <w:pPr>
              <w:rPr>
                <w:rFonts w:ascii="Calibri" w:hAnsi="Calibri" w:cs="Calibri"/>
                <w:bCs/>
                <w:color w:val="000000"/>
              </w:rPr>
            </w:pPr>
            <w:r w:rsidRPr="00AD3502">
              <w:rPr>
                <w:rFonts w:ascii="Calibri" w:hAnsi="Calibri" w:cs="Calibri"/>
                <w:bCs/>
                <w:color w:val="000000"/>
              </w:rPr>
              <w:t xml:space="preserve">Equipo </w:t>
            </w:r>
            <w:r>
              <w:rPr>
                <w:rFonts w:ascii="Calibri" w:hAnsi="Calibri" w:cs="Calibri"/>
                <w:bCs/>
                <w:color w:val="000000"/>
              </w:rPr>
              <w:t>de Índice de Refracción</w:t>
            </w:r>
          </w:p>
        </w:tc>
        <w:tc>
          <w:tcPr>
            <w:tcW w:w="1291" w:type="dxa"/>
            <w:tcBorders>
              <w:top w:val="nil"/>
              <w:left w:val="nil"/>
              <w:bottom w:val="single" w:sz="4" w:space="0" w:color="auto"/>
              <w:right w:val="single" w:sz="4" w:space="0" w:color="auto"/>
            </w:tcBorders>
            <w:shd w:val="clear" w:color="auto" w:fill="auto"/>
            <w:vAlign w:val="center"/>
          </w:tcPr>
          <w:p w:rsidR="00045AD3" w:rsidRPr="00AD3502" w:rsidRDefault="00045AD3" w:rsidP="008042F3">
            <w:pPr>
              <w:jc w:val="center"/>
              <w:rPr>
                <w:rFonts w:ascii="Calibri" w:hAnsi="Calibri" w:cs="Calibri"/>
              </w:rPr>
            </w:pPr>
            <w:r w:rsidRPr="00AD3502">
              <w:rPr>
                <w:rFonts w:ascii="Calibri" w:hAnsi="Calibri" w:cs="Calibri"/>
              </w:rPr>
              <w:t>EQUIPO</w:t>
            </w:r>
          </w:p>
        </w:tc>
        <w:tc>
          <w:tcPr>
            <w:tcW w:w="1066" w:type="dxa"/>
            <w:tcBorders>
              <w:top w:val="nil"/>
              <w:left w:val="nil"/>
              <w:bottom w:val="single" w:sz="4" w:space="0" w:color="auto"/>
              <w:right w:val="single" w:sz="4" w:space="0" w:color="auto"/>
            </w:tcBorders>
            <w:shd w:val="clear" w:color="auto" w:fill="auto"/>
            <w:noWrap/>
            <w:vAlign w:val="center"/>
          </w:tcPr>
          <w:p w:rsidR="00045AD3" w:rsidRPr="00AD3502" w:rsidRDefault="00045AD3" w:rsidP="008042F3">
            <w:pPr>
              <w:jc w:val="center"/>
              <w:rPr>
                <w:rFonts w:ascii="Calibri" w:hAnsi="Calibri" w:cs="Calibri"/>
              </w:rPr>
            </w:pPr>
            <w:r w:rsidRPr="00AD3502">
              <w:rPr>
                <w:rFonts w:ascii="Calibri" w:hAnsi="Calibri" w:cs="Calibri"/>
              </w:rPr>
              <w:t>1</w:t>
            </w:r>
          </w:p>
        </w:tc>
        <w:tc>
          <w:tcPr>
            <w:tcW w:w="1681" w:type="dxa"/>
            <w:tcBorders>
              <w:top w:val="nil"/>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rPr>
            </w:pPr>
            <w:r w:rsidRPr="00136ABC">
              <w:rPr>
                <w:rFonts w:ascii="Calibri" w:hAnsi="Calibri" w:cs="Calibri"/>
              </w:rPr>
              <w:t>109.172,00</w:t>
            </w:r>
          </w:p>
        </w:tc>
        <w:tc>
          <w:tcPr>
            <w:tcW w:w="1300" w:type="dxa"/>
            <w:tcBorders>
              <w:top w:val="nil"/>
              <w:left w:val="single" w:sz="4" w:space="0" w:color="auto"/>
              <w:bottom w:val="single" w:sz="4" w:space="0" w:color="auto"/>
              <w:right w:val="single" w:sz="4" w:space="0" w:color="auto"/>
            </w:tcBorders>
            <w:shd w:val="clear" w:color="auto" w:fill="auto"/>
            <w:vAlign w:val="center"/>
          </w:tcPr>
          <w:p w:rsidR="00045AD3" w:rsidRPr="00136ABC" w:rsidRDefault="00045AD3" w:rsidP="008042F3">
            <w:pPr>
              <w:jc w:val="center"/>
              <w:rPr>
                <w:rFonts w:ascii="Calibri" w:hAnsi="Calibri" w:cs="Calibri"/>
                <w:color w:val="000000"/>
              </w:rPr>
            </w:pPr>
            <w:r w:rsidRPr="00136ABC">
              <w:rPr>
                <w:rFonts w:ascii="Calibri" w:hAnsi="Calibri" w:cs="Calibri"/>
              </w:rPr>
              <w:t>109.172,00</w:t>
            </w:r>
          </w:p>
        </w:tc>
      </w:tr>
      <w:tr w:rsidR="00045AD3" w:rsidRPr="003B5F51" w:rsidTr="00045AD3">
        <w:trPr>
          <w:trHeight w:val="524"/>
          <w:jc w:val="center"/>
        </w:trPr>
        <w:tc>
          <w:tcPr>
            <w:tcW w:w="819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45AD3" w:rsidRPr="004937F3" w:rsidRDefault="00045AD3" w:rsidP="008042F3">
            <w:pPr>
              <w:jc w:val="center"/>
              <w:rPr>
                <w:rFonts w:ascii="Calibri" w:hAnsi="Calibri" w:cs="Calibri"/>
                <w:color w:val="000000"/>
              </w:rPr>
            </w:pPr>
            <w:r w:rsidRPr="004937F3">
              <w:rPr>
                <w:rFonts w:ascii="Calibri" w:hAnsi="Calibri"/>
                <w:b/>
                <w:bCs/>
                <w:color w:val="000000"/>
              </w:rPr>
              <w:t xml:space="preserve">Son: </w:t>
            </w:r>
            <w:r w:rsidRPr="003377AD">
              <w:rPr>
                <w:rFonts w:ascii="Calibri" w:hAnsi="Calibri"/>
                <w:b/>
                <w:bCs/>
                <w:color w:val="000000"/>
              </w:rPr>
              <w:t>Un Millón Trescientos Dos Mil Seiscientos Setenta y Tres 36/100 Bolivianos</w:t>
            </w:r>
          </w:p>
        </w:tc>
        <w:tc>
          <w:tcPr>
            <w:tcW w:w="1300" w:type="dxa"/>
            <w:tcBorders>
              <w:top w:val="single" w:sz="4" w:space="0" w:color="auto"/>
              <w:left w:val="single" w:sz="4" w:space="0" w:color="auto"/>
              <w:bottom w:val="single" w:sz="4" w:space="0" w:color="auto"/>
              <w:right w:val="single" w:sz="4" w:space="0" w:color="auto"/>
            </w:tcBorders>
            <w:shd w:val="clear" w:color="auto" w:fill="auto"/>
          </w:tcPr>
          <w:p w:rsidR="00045AD3" w:rsidRPr="003377AD" w:rsidRDefault="00045AD3" w:rsidP="008042F3">
            <w:pPr>
              <w:jc w:val="center"/>
              <w:rPr>
                <w:rFonts w:ascii="Calibri" w:hAnsi="Calibri" w:cs="Calibri"/>
                <w:b/>
                <w:bCs/>
                <w:lang w:val="es-BO" w:eastAsia="es-BO"/>
              </w:rPr>
            </w:pPr>
          </w:p>
          <w:p w:rsidR="00045AD3" w:rsidRPr="00077E23" w:rsidRDefault="00045AD3" w:rsidP="008042F3">
            <w:pPr>
              <w:jc w:val="center"/>
              <w:rPr>
                <w:rFonts w:ascii="Calibri" w:hAnsi="Calibri" w:cs="Calibri"/>
                <w:b/>
                <w:bCs/>
                <w:lang w:val="es-BO" w:eastAsia="es-BO"/>
              </w:rPr>
            </w:pPr>
            <w:r w:rsidRPr="003377AD">
              <w:rPr>
                <w:rFonts w:ascii="Calibri" w:hAnsi="Calibri" w:cs="Calibri"/>
                <w:b/>
                <w:bCs/>
              </w:rPr>
              <w:t>1.302.673,36</w:t>
            </w:r>
          </w:p>
        </w:tc>
      </w:tr>
    </w:tbl>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2E18B2">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2E18B2">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2E18B2">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2E18B2">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2E18B2">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2E18B2">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2E18B2">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2E18B2">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A02FF3" w:rsidRPr="00AA12A6" w:rsidRDefault="00703819" w:rsidP="00A02FF3">
      <w:pPr>
        <w:pStyle w:val="Prrafodelista"/>
        <w:spacing w:after="120"/>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A02FF3">
        <w:rPr>
          <w:rFonts w:asciiTheme="minorHAnsi" w:hAnsiTheme="minorHAnsi" w:cstheme="minorHAnsi"/>
          <w:b/>
          <w:sz w:val="22"/>
          <w:szCs w:val="22"/>
        </w:rPr>
        <w:t xml:space="preserve">    </w:t>
      </w:r>
      <w:r w:rsidR="00A02FF3" w:rsidRPr="00A02FF3">
        <w:rPr>
          <w:rFonts w:asciiTheme="minorHAnsi" w:hAnsiTheme="minorHAnsi" w:cstheme="minorHAnsi"/>
          <w:b/>
          <w:color w:val="FF0000"/>
          <w:sz w:val="24"/>
          <w:szCs w:val="22"/>
        </w:rPr>
        <w:t xml:space="preserve">“NO APLICA” </w:t>
      </w:r>
    </w:p>
    <w:p w:rsidR="00703819" w:rsidRPr="009A55B6" w:rsidRDefault="00703819" w:rsidP="002E18B2">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2E18B2">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2E18B2">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2E18B2">
      <w:pPr>
        <w:pStyle w:val="Sinespaciado4"/>
        <w:numPr>
          <w:ilvl w:val="0"/>
          <w:numId w:val="27"/>
        </w:numPr>
        <w:ind w:left="851"/>
        <w:jc w:val="both"/>
      </w:pPr>
      <w:r w:rsidRPr="006F470A">
        <w:t>Que tengan sentencia ejecutoriada, con impedimento para ejercer el comercio.</w:t>
      </w:r>
    </w:p>
    <w:p w:rsidR="006A773C" w:rsidRPr="006F470A" w:rsidRDefault="006A773C" w:rsidP="002E18B2">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2E18B2">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Default="006A773C" w:rsidP="002E18B2">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A02FF3" w:rsidRPr="002932FE" w:rsidRDefault="00A02FF3" w:rsidP="00A02FF3">
      <w:pPr>
        <w:pStyle w:val="Sinespaciado4"/>
        <w:jc w:val="both"/>
      </w:pPr>
    </w:p>
    <w:p w:rsidR="006A773C" w:rsidRPr="002932FE" w:rsidRDefault="006A773C" w:rsidP="002E18B2">
      <w:pPr>
        <w:pStyle w:val="Sinespaciado4"/>
        <w:numPr>
          <w:ilvl w:val="0"/>
          <w:numId w:val="27"/>
        </w:numPr>
        <w:ind w:left="851"/>
        <w:jc w:val="both"/>
      </w:pPr>
      <w:r w:rsidRPr="002932FE">
        <w:t>Que hubiesen declarado su disolución o quiebra.</w:t>
      </w:r>
    </w:p>
    <w:p w:rsidR="006A773C" w:rsidRPr="006F470A" w:rsidRDefault="006A773C" w:rsidP="002E18B2">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2E18B2">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2E18B2">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2E18B2">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2E18B2">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A02FF3">
        <w:rPr>
          <w:rFonts w:asciiTheme="minorHAnsi" w:hAnsiTheme="minorHAnsi" w:cstheme="minorHAnsi"/>
          <w:b/>
          <w:sz w:val="22"/>
          <w:szCs w:val="22"/>
          <w:u w:val="single"/>
        </w:rPr>
        <w:t>bolivianos</w:t>
      </w:r>
      <w:r w:rsidR="00867CDF" w:rsidRPr="00A02FF3">
        <w:rPr>
          <w:rFonts w:asciiTheme="minorHAnsi" w:hAnsiTheme="minorHAnsi" w:cstheme="minorHAnsi"/>
          <w:b/>
          <w:sz w:val="22"/>
          <w:szCs w:val="22"/>
          <w:u w:val="single"/>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A02FF3" w:rsidRDefault="00A02FF3" w:rsidP="00D01DCF">
      <w:pPr>
        <w:ind w:left="426"/>
        <w:jc w:val="both"/>
        <w:rPr>
          <w:rFonts w:asciiTheme="minorHAnsi" w:hAnsiTheme="minorHAnsi" w:cstheme="minorHAnsi"/>
          <w:sz w:val="22"/>
          <w:szCs w:val="22"/>
        </w:rPr>
      </w:pPr>
    </w:p>
    <w:p w:rsidR="00A02FF3" w:rsidRDefault="00A02FF3" w:rsidP="00D01DCF">
      <w:pPr>
        <w:ind w:left="426"/>
        <w:jc w:val="both"/>
        <w:rPr>
          <w:rFonts w:asciiTheme="minorHAnsi" w:hAnsiTheme="minorHAnsi" w:cstheme="minorHAnsi"/>
          <w:sz w:val="22"/>
          <w:szCs w:val="22"/>
        </w:rPr>
      </w:pP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2E18B2">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2E18B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2E18B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2E18B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2E18B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2E18B2">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2E18B2">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2E18B2">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2E18B2">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2E18B2">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2E18B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2E18B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2E18B2">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2E18B2">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2E18B2">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2E18B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2E18B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A02FF3" w:rsidRDefault="00E2476F" w:rsidP="00D62DD9">
      <w:pPr>
        <w:tabs>
          <w:tab w:val="left" w:pos="1276"/>
          <w:tab w:val="left" w:pos="1843"/>
        </w:tabs>
        <w:contextualSpacing/>
        <w:jc w:val="both"/>
        <w:rPr>
          <w:rFonts w:asciiTheme="minorHAnsi" w:hAnsiTheme="minorHAnsi" w:cstheme="minorHAnsi"/>
          <w:color w:val="000000"/>
          <w:sz w:val="16"/>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A02FF3" w:rsidRDefault="00452B99" w:rsidP="00452B99">
      <w:pPr>
        <w:pStyle w:val="Prrafodelista"/>
        <w:ind w:left="426"/>
        <w:jc w:val="both"/>
        <w:rPr>
          <w:rFonts w:asciiTheme="minorHAnsi" w:hAnsiTheme="minorHAnsi" w:cstheme="minorHAnsi"/>
          <w:b/>
          <w:sz w:val="16"/>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lastRenderedPageBreak/>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A02FF3" w:rsidRDefault="00A02FF3"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2E18B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2E18B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2E18B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2E18B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2E18B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2E18B2">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2E18B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2E18B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2E18B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2E18B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2E18B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2E18B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2E18B2">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2E18B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2E18B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2E18B2">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lastRenderedPageBreak/>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1991"/>
        <w:gridCol w:w="1557"/>
        <w:gridCol w:w="4883"/>
      </w:tblGrid>
      <w:tr w:rsidR="001E6511" w:rsidRPr="006F470A" w:rsidTr="00A02FF3">
        <w:trPr>
          <w:trHeight w:val="904"/>
          <w:jc w:val="right"/>
        </w:trPr>
        <w:tc>
          <w:tcPr>
            <w:tcW w:w="199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440"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A02FF3">
        <w:trPr>
          <w:trHeight w:val="633"/>
          <w:jc w:val="right"/>
        </w:trPr>
        <w:tc>
          <w:tcPr>
            <w:tcW w:w="3548"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4883" w:type="dxa"/>
            <w:shd w:val="clear" w:color="auto" w:fill="FFFFFF" w:themeFill="background1"/>
            <w:vAlign w:val="center"/>
          </w:tcPr>
          <w:p w:rsidR="001E6511" w:rsidRPr="006F470A" w:rsidRDefault="00C378C3" w:rsidP="00637B97">
            <w:pPr>
              <w:jc w:val="both"/>
              <w:rPr>
                <w:rFonts w:asciiTheme="minorHAnsi" w:hAnsiTheme="minorHAnsi" w:cstheme="minorHAnsi"/>
                <w:sz w:val="22"/>
                <w:szCs w:val="22"/>
              </w:rPr>
            </w:pPr>
            <w:r w:rsidRPr="00C378C3">
              <w:rPr>
                <w:rFonts w:asciiTheme="minorHAnsi" w:hAnsiTheme="minorHAnsi" w:cstheme="minorHAnsi"/>
                <w:sz w:val="22"/>
                <w:szCs w:val="22"/>
              </w:rPr>
              <w:t>ADQUISICIÓN DE EQUIPOS DE LABORATORIO PARA LA PLANTA DE AMONIACO Y UREA</w:t>
            </w:r>
          </w:p>
        </w:tc>
      </w:tr>
      <w:tr w:rsidR="001E6511" w:rsidRPr="006F470A" w:rsidTr="00A02FF3">
        <w:trPr>
          <w:trHeight w:val="597"/>
          <w:jc w:val="right"/>
        </w:trPr>
        <w:tc>
          <w:tcPr>
            <w:tcW w:w="3548"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4883" w:type="dxa"/>
            <w:shd w:val="clear" w:color="auto" w:fill="FFFFFF" w:themeFill="background1"/>
            <w:vAlign w:val="center"/>
          </w:tcPr>
          <w:p w:rsidR="001E6511" w:rsidRPr="006F470A" w:rsidRDefault="00C378C3" w:rsidP="00637B97">
            <w:pPr>
              <w:jc w:val="both"/>
              <w:rPr>
                <w:rFonts w:asciiTheme="minorHAnsi" w:hAnsiTheme="minorHAnsi" w:cstheme="minorHAnsi"/>
                <w:sz w:val="22"/>
                <w:szCs w:val="22"/>
              </w:rPr>
            </w:pPr>
            <w:r w:rsidRPr="00C378C3">
              <w:rPr>
                <w:rFonts w:asciiTheme="minorHAnsi" w:hAnsiTheme="minorHAnsi" w:cstheme="minorHAnsi"/>
                <w:sz w:val="22"/>
                <w:szCs w:val="22"/>
              </w:rPr>
              <w:t>DRCO-CDL-GIND-96-19</w:t>
            </w:r>
          </w:p>
        </w:tc>
      </w:tr>
      <w:tr w:rsidR="001E6511" w:rsidRPr="006F470A" w:rsidTr="00A02FF3">
        <w:trPr>
          <w:trHeight w:val="740"/>
          <w:jc w:val="right"/>
        </w:trPr>
        <w:tc>
          <w:tcPr>
            <w:tcW w:w="3548"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488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lastRenderedPageBreak/>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Pr="00792315" w:rsidRDefault="006E23E4" w:rsidP="00792315">
      <w:pPr>
        <w:spacing w:after="120"/>
        <w:jc w:val="both"/>
        <w:rPr>
          <w:rFonts w:asciiTheme="minorHAnsi" w:hAnsiTheme="minorHAnsi" w:cstheme="minorHAnsi"/>
          <w:b/>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2E18B2">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2E18B2">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w:t>
      </w:r>
      <w:r w:rsidRPr="00365997">
        <w:rPr>
          <w:rFonts w:asciiTheme="minorHAnsi" w:hAnsiTheme="minorHAnsi" w:cstheme="minorHAnsi"/>
          <w:sz w:val="22"/>
          <w:szCs w:val="22"/>
        </w:rPr>
        <w:lastRenderedPageBreak/>
        <w:t>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2E18B2">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2E18B2">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2E18B2">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2E18B2">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2E18B2">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2E18B2">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2E18B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2E18B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2E18B2">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2E18B2">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2E18B2">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2E18B2">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2E18B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2E18B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2E18B2">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2E18B2">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w:t>
      </w:r>
      <w:r w:rsidRPr="006F470A">
        <w:rPr>
          <w:rFonts w:asciiTheme="minorHAnsi" w:hAnsiTheme="minorHAnsi" w:cstheme="minorHAnsi"/>
          <w:sz w:val="22"/>
          <w:szCs w:val="22"/>
        </w:rPr>
        <w:lastRenderedPageBreak/>
        <w:t>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2E18B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2E18B2">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2E18B2">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2E18B2">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2E18B2">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2E18B2">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lastRenderedPageBreak/>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2E18B2">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2E18B2">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2E18B2">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2E18B2">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2E18B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2E18B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2E18B2">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2E18B2">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2E18B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2E18B2">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2E18B2">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2E18B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2E18B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2E18B2">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2E18B2">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2E18B2">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2E18B2">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2E18B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2E18B2">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2E18B2">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2E18B2">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2E18B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2E18B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2E18B2">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2E18B2">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lastRenderedPageBreak/>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473"/>
        <w:gridCol w:w="1417"/>
        <w:gridCol w:w="1236"/>
        <w:gridCol w:w="1701"/>
        <w:gridCol w:w="1553"/>
      </w:tblGrid>
      <w:tr w:rsidR="00FA78A9" w:rsidRPr="006F470A" w:rsidTr="00B143B1">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32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23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B143B1" w:rsidRPr="006F470A" w:rsidTr="00B143B1">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143B1" w:rsidRPr="00AD3502" w:rsidRDefault="00B143B1" w:rsidP="00B143B1">
            <w:pPr>
              <w:jc w:val="center"/>
              <w:rPr>
                <w:rFonts w:ascii="Calibri" w:hAnsi="Calibri" w:cs="Calibri"/>
                <w:color w:val="000000"/>
              </w:rPr>
            </w:pPr>
            <w:r w:rsidRPr="00AD3502">
              <w:rPr>
                <w:rFonts w:ascii="Calibri" w:hAnsi="Calibri" w:cs="Calibri"/>
                <w:color w:val="000000"/>
              </w:rPr>
              <w:t>1</w:t>
            </w:r>
          </w:p>
        </w:tc>
        <w:tc>
          <w:tcPr>
            <w:tcW w:w="332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rPr>
                <w:rFonts w:ascii="Calibri" w:hAnsi="Calibri" w:cs="Calibri"/>
                <w:lang w:val="es-BO"/>
              </w:rPr>
            </w:pPr>
            <w:r w:rsidRPr="00AD3502">
              <w:rPr>
                <w:rFonts w:ascii="Calibri" w:hAnsi="Calibri" w:cs="Calibri"/>
                <w:color w:val="000000"/>
              </w:rPr>
              <w:t xml:space="preserve">Equipo Portátil </w:t>
            </w:r>
            <w:proofErr w:type="spellStart"/>
            <w:r w:rsidRPr="00AD3502">
              <w:rPr>
                <w:rFonts w:ascii="Calibri" w:hAnsi="Calibri" w:cs="Calibri"/>
                <w:color w:val="000000"/>
              </w:rPr>
              <w:t>Multiparametro</w:t>
            </w:r>
            <w:proofErr w:type="spellEnd"/>
            <w:r w:rsidRPr="00AD3502">
              <w:rPr>
                <w:rFonts w:ascii="Calibri" w:hAnsi="Calibri" w:cs="Calibri"/>
                <w:color w:val="000000"/>
              </w:rPr>
              <w:t xml:space="preserve"> de Medición  de oxígeno disuelto</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rPr>
                <w:rFonts w:ascii="Calibri" w:hAnsi="Calibri" w:cs="Calibri"/>
              </w:rPr>
            </w:pPr>
            <w:r w:rsidRPr="00AD3502">
              <w:rPr>
                <w:rFonts w:ascii="Calibri" w:hAnsi="Calibri" w:cs="Calibri"/>
              </w:rPr>
              <w:t>EQUIPO</w:t>
            </w:r>
          </w:p>
        </w:tc>
        <w:tc>
          <w:tcPr>
            <w:tcW w:w="1236" w:type="dxa"/>
            <w:tcBorders>
              <w:top w:val="single" w:sz="12"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rPr>
                <w:rFonts w:ascii="Calibri" w:hAnsi="Calibri" w:cs="Calibri"/>
              </w:rPr>
            </w:pPr>
            <w:r w:rsidRPr="00AD3502">
              <w:rPr>
                <w:rFonts w:ascii="Calibri" w:hAnsi="Calibri" w:cs="Calibri"/>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143B1" w:rsidRPr="006F470A" w:rsidRDefault="00B143B1" w:rsidP="00B143B1">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r>
      <w:tr w:rsidR="00B143B1" w:rsidRPr="006F470A" w:rsidTr="00B143B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143B1" w:rsidRPr="00AD3502" w:rsidRDefault="00B143B1" w:rsidP="00B143B1">
            <w:pPr>
              <w:jc w:val="center"/>
              <w:rPr>
                <w:rFonts w:ascii="Calibri" w:hAnsi="Calibri" w:cs="Calibri"/>
                <w:color w:val="000000"/>
              </w:rPr>
            </w:pPr>
            <w:r w:rsidRPr="00AD3502">
              <w:rPr>
                <w:rFonts w:ascii="Calibri" w:hAnsi="Calibri" w:cs="Calibri"/>
                <w:color w:val="000000"/>
              </w:rPr>
              <w:t>2</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rPr>
                <w:rFonts w:ascii="Calibri" w:hAnsi="Calibri" w:cs="Calibri"/>
                <w:color w:val="000000"/>
              </w:rPr>
            </w:pPr>
            <w:r w:rsidRPr="00AD3502">
              <w:rPr>
                <w:rFonts w:ascii="Calibri" w:hAnsi="Calibri" w:cs="Calibri"/>
                <w:color w:val="000000"/>
              </w:rPr>
              <w:t xml:space="preserve">Equipo Portátil </w:t>
            </w:r>
            <w:proofErr w:type="spellStart"/>
            <w:r w:rsidRPr="00AD3502">
              <w:rPr>
                <w:rFonts w:ascii="Calibri" w:hAnsi="Calibri" w:cs="Calibri"/>
                <w:color w:val="000000"/>
              </w:rPr>
              <w:t>Multiparametro</w:t>
            </w:r>
            <w:proofErr w:type="spellEnd"/>
            <w:r w:rsidRPr="00AD3502">
              <w:rPr>
                <w:rFonts w:ascii="Calibri" w:hAnsi="Calibri" w:cs="Calibri"/>
                <w:color w:val="000000"/>
              </w:rPr>
              <w:t xml:space="preserve"> de Medición  de pH y Conductividad</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rPr>
                <w:rFonts w:ascii="Calibri" w:hAnsi="Calibri" w:cs="Calibri"/>
              </w:rPr>
            </w:pPr>
            <w:r w:rsidRPr="00AD3502">
              <w:rPr>
                <w:rFonts w:ascii="Calibri" w:hAnsi="Calibri" w:cs="Calibri"/>
              </w:rPr>
              <w:t>EQUIPO</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rPr>
                <w:rFonts w:ascii="Calibri" w:hAnsi="Calibri" w:cs="Calibri"/>
              </w:rPr>
            </w:pPr>
            <w:r w:rsidRPr="00AD3502">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r>
      <w:tr w:rsidR="00B143B1" w:rsidRPr="006F470A" w:rsidTr="00B143B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143B1" w:rsidRPr="00AD3502" w:rsidRDefault="00B143B1" w:rsidP="00B143B1">
            <w:pPr>
              <w:jc w:val="center"/>
              <w:rPr>
                <w:rFonts w:ascii="Calibri" w:hAnsi="Calibri" w:cs="Calibri"/>
                <w:color w:val="000000"/>
              </w:rPr>
            </w:pPr>
            <w:r w:rsidRPr="00AD3502">
              <w:rPr>
                <w:rFonts w:ascii="Calibri" w:hAnsi="Calibri" w:cs="Calibri"/>
                <w:color w:val="000000"/>
              </w:rPr>
              <w:t>3</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rPr>
                <w:rFonts w:ascii="Calibri" w:hAnsi="Calibri" w:cs="Calibri"/>
                <w:color w:val="000000"/>
              </w:rPr>
            </w:pPr>
            <w:r w:rsidRPr="00AD3502">
              <w:rPr>
                <w:rFonts w:ascii="Calibri" w:hAnsi="Calibri" w:cs="Calibri"/>
                <w:color w:val="000000"/>
              </w:rPr>
              <w:t xml:space="preserve">Equipo </w:t>
            </w:r>
            <w:proofErr w:type="spellStart"/>
            <w:r w:rsidRPr="00AD3502">
              <w:rPr>
                <w:rFonts w:ascii="Calibri" w:hAnsi="Calibri" w:cs="Calibri"/>
                <w:color w:val="000000"/>
              </w:rPr>
              <w:t>Multiparametro</w:t>
            </w:r>
            <w:proofErr w:type="spellEnd"/>
            <w:r w:rsidRPr="00AD3502">
              <w:rPr>
                <w:rFonts w:ascii="Calibri" w:hAnsi="Calibri" w:cs="Calibri"/>
                <w:color w:val="000000"/>
              </w:rPr>
              <w:t xml:space="preserve"> de Sobremesa de PH, Conductividad y Amoniaco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rPr>
                <w:rFonts w:ascii="Calibri" w:hAnsi="Calibri" w:cs="Calibri"/>
                <w:color w:val="000000"/>
              </w:rPr>
            </w:pPr>
            <w:r w:rsidRPr="00AD3502">
              <w:rPr>
                <w:rFonts w:ascii="Calibri" w:hAnsi="Calibri" w:cs="Calibri"/>
              </w:rPr>
              <w:t>EQUIPO</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rPr>
                <w:rFonts w:ascii="Calibri" w:hAnsi="Calibri" w:cs="Calibri"/>
                <w:color w:val="000000"/>
              </w:rPr>
            </w:pPr>
            <w:r w:rsidRPr="00AD3502">
              <w:rPr>
                <w:rFonts w:ascii="Calibri" w:hAnsi="Calibri" w:cs="Calibri"/>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r>
      <w:tr w:rsidR="00B143B1" w:rsidRPr="006F470A" w:rsidTr="00B143B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143B1" w:rsidRPr="00AD3502" w:rsidRDefault="00B143B1" w:rsidP="00B143B1">
            <w:pPr>
              <w:jc w:val="center"/>
              <w:rPr>
                <w:rFonts w:ascii="Calibri" w:hAnsi="Calibri" w:cs="Calibri"/>
                <w:color w:val="000000"/>
              </w:rPr>
            </w:pPr>
            <w:r w:rsidRPr="00AD3502">
              <w:rPr>
                <w:rFonts w:ascii="Calibri" w:hAnsi="Calibri" w:cs="Calibri"/>
                <w:color w:val="000000"/>
              </w:rPr>
              <w:t>4</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rPr>
                <w:rFonts w:ascii="Calibri" w:hAnsi="Calibri" w:cs="Calibri"/>
              </w:rPr>
            </w:pPr>
            <w:r w:rsidRPr="00AD3502">
              <w:rPr>
                <w:rFonts w:ascii="Calibri" w:hAnsi="Calibri" w:cs="Calibri"/>
              </w:rPr>
              <w:t xml:space="preserve">Equipo </w:t>
            </w:r>
            <w:proofErr w:type="spellStart"/>
            <w:r w:rsidRPr="00AD3502">
              <w:rPr>
                <w:rFonts w:ascii="Calibri" w:hAnsi="Calibri" w:cs="Calibri"/>
              </w:rPr>
              <w:t>Turbidimetro</w:t>
            </w:r>
            <w:proofErr w:type="spellEnd"/>
            <w:r w:rsidRPr="00AD3502">
              <w:rPr>
                <w:rFonts w:ascii="Calibri" w:hAnsi="Calibri" w:cs="Calibri"/>
              </w:rPr>
              <w:t xml:space="preserve"> de mesa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rPr>
                <w:rFonts w:ascii="Calibri" w:hAnsi="Calibri" w:cs="Calibri"/>
              </w:rPr>
            </w:pPr>
            <w:r w:rsidRPr="00AD3502">
              <w:rPr>
                <w:rFonts w:ascii="Calibri" w:hAnsi="Calibri" w:cs="Calibri"/>
              </w:rPr>
              <w:t>EQUIPO</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rPr>
                <w:rFonts w:ascii="Calibri" w:hAnsi="Calibri" w:cs="Calibri"/>
              </w:rPr>
            </w:pPr>
            <w:r w:rsidRPr="00AD3502">
              <w:rPr>
                <w:rFonts w:ascii="Calibri" w:hAnsi="Calibri" w:cs="Calibri"/>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r>
      <w:tr w:rsidR="00B143B1" w:rsidRPr="006F470A" w:rsidTr="00B143B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143B1" w:rsidRPr="00AD3502" w:rsidRDefault="00B143B1" w:rsidP="00B143B1">
            <w:pPr>
              <w:jc w:val="center"/>
              <w:rPr>
                <w:rFonts w:ascii="Calibri" w:hAnsi="Calibri" w:cs="Calibri"/>
                <w:color w:val="000000"/>
              </w:rPr>
            </w:pPr>
            <w:r w:rsidRPr="00AD3502">
              <w:rPr>
                <w:rFonts w:ascii="Calibri" w:hAnsi="Calibri" w:cs="Calibri"/>
                <w:color w:val="000000"/>
              </w:rPr>
              <w:t>5</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rPr>
                <w:rFonts w:ascii="Calibri" w:hAnsi="Calibri" w:cs="Calibri"/>
                <w:lang w:val="es-BO"/>
              </w:rPr>
            </w:pPr>
            <w:r w:rsidRPr="00AD3502">
              <w:rPr>
                <w:rFonts w:ascii="Calibri" w:hAnsi="Calibri" w:cs="Calibri"/>
              </w:rPr>
              <w:t>E</w:t>
            </w:r>
            <w:r w:rsidRPr="00AD3502">
              <w:rPr>
                <w:rFonts w:ascii="Calibri" w:hAnsi="Calibri" w:cs="Calibri"/>
                <w:lang w:val="es-BO"/>
              </w:rPr>
              <w:t>quipo para realizar análisis de partículas en aceites lubricantes en uso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rPr>
                <w:rFonts w:ascii="Calibri" w:hAnsi="Calibri" w:cs="Calibri"/>
              </w:rPr>
            </w:pPr>
            <w:r w:rsidRPr="00AD3502">
              <w:rPr>
                <w:rFonts w:ascii="Calibri" w:hAnsi="Calibri" w:cs="Calibri"/>
              </w:rPr>
              <w:t>EQUIPO</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rPr>
                <w:rFonts w:ascii="Calibri" w:hAnsi="Calibri" w:cs="Calibri"/>
              </w:rPr>
            </w:pPr>
            <w:r w:rsidRPr="00AD3502">
              <w:rPr>
                <w:rFonts w:ascii="Calibri" w:hAnsi="Calibri" w:cs="Calibri"/>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r>
      <w:tr w:rsidR="00B143B1" w:rsidRPr="006F470A" w:rsidTr="00B143B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143B1" w:rsidRPr="00AD3502" w:rsidRDefault="00B143B1" w:rsidP="00B143B1">
            <w:pPr>
              <w:jc w:val="center"/>
              <w:rPr>
                <w:rFonts w:ascii="Calibri" w:hAnsi="Calibri" w:cs="Calibri"/>
                <w:color w:val="000000"/>
              </w:rPr>
            </w:pPr>
            <w:r w:rsidRPr="00AD3502">
              <w:rPr>
                <w:rFonts w:ascii="Calibri" w:hAnsi="Calibri" w:cs="Calibri"/>
                <w:color w:val="000000"/>
              </w:rPr>
              <w:t>6</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rPr>
                <w:rFonts w:ascii="Calibri" w:hAnsi="Calibri" w:cs="Calibri"/>
                <w:color w:val="000000"/>
              </w:rPr>
            </w:pPr>
            <w:r w:rsidRPr="00AD3502">
              <w:rPr>
                <w:rFonts w:ascii="Calibri" w:hAnsi="Calibri" w:cs="Calibri"/>
                <w:color w:val="000000"/>
              </w:rPr>
              <w:t>Equipo para análisis de humedad en aceites lubricantes en uso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rPr>
                <w:rFonts w:ascii="Calibri" w:hAnsi="Calibri" w:cs="Calibri"/>
                <w:color w:val="000000"/>
              </w:rPr>
            </w:pPr>
            <w:r w:rsidRPr="00AD3502">
              <w:rPr>
                <w:rFonts w:ascii="Calibri" w:hAnsi="Calibri" w:cs="Calibri"/>
              </w:rPr>
              <w:t>EQUIPO</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rPr>
                <w:rFonts w:ascii="Calibri" w:hAnsi="Calibri" w:cs="Calibri"/>
                <w:color w:val="000000"/>
              </w:rPr>
            </w:pPr>
            <w:r w:rsidRPr="00AD3502">
              <w:rPr>
                <w:rFonts w:ascii="Calibri" w:hAnsi="Calibri" w:cs="Calibri"/>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r>
      <w:tr w:rsidR="00B143B1" w:rsidRPr="006F470A" w:rsidTr="00B143B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143B1" w:rsidRPr="00AD3502" w:rsidRDefault="00B143B1" w:rsidP="00B143B1">
            <w:pPr>
              <w:jc w:val="center"/>
              <w:rPr>
                <w:rFonts w:ascii="Calibri" w:hAnsi="Calibri" w:cs="Calibri"/>
                <w:color w:val="000000"/>
              </w:rPr>
            </w:pPr>
            <w:r w:rsidRPr="00AD3502">
              <w:rPr>
                <w:rFonts w:ascii="Calibri" w:hAnsi="Calibri" w:cs="Calibri"/>
                <w:color w:val="000000"/>
              </w:rPr>
              <w:t>7</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rPr>
                <w:rFonts w:ascii="Calibri" w:hAnsi="Calibri" w:cs="Calibri"/>
                <w:color w:val="000000"/>
              </w:rPr>
            </w:pPr>
            <w:r w:rsidRPr="00AD3502">
              <w:rPr>
                <w:rFonts w:ascii="Calibri" w:hAnsi="Calibri" w:cs="Calibri"/>
                <w:color w:val="000000"/>
                <w:lang w:val="es-BO"/>
              </w:rPr>
              <w:t>Equipo analizador de humedad de solidos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rPr>
                <w:rFonts w:ascii="Calibri" w:hAnsi="Calibri" w:cs="Calibri"/>
                <w:color w:val="000000"/>
              </w:rPr>
            </w:pPr>
            <w:r w:rsidRPr="00AD3502">
              <w:rPr>
                <w:rFonts w:ascii="Calibri" w:hAnsi="Calibri" w:cs="Calibri"/>
              </w:rPr>
              <w:t>EQUIPO</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rPr>
                <w:rFonts w:ascii="Calibri" w:hAnsi="Calibri" w:cs="Calibri"/>
                <w:color w:val="000000"/>
              </w:rPr>
            </w:pPr>
            <w:r w:rsidRPr="00AD3502">
              <w:rPr>
                <w:rFonts w:ascii="Calibri" w:hAnsi="Calibri" w:cs="Calibri"/>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r>
      <w:tr w:rsidR="00B143B1" w:rsidRPr="006F470A" w:rsidTr="00B143B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143B1" w:rsidRPr="00AD3502" w:rsidRDefault="00B143B1" w:rsidP="00B143B1">
            <w:pPr>
              <w:jc w:val="center"/>
              <w:rPr>
                <w:rFonts w:ascii="Calibri" w:hAnsi="Calibri" w:cs="Calibri"/>
                <w:color w:val="000000"/>
              </w:rPr>
            </w:pPr>
            <w:r w:rsidRPr="00AD3502">
              <w:rPr>
                <w:rFonts w:ascii="Calibri" w:hAnsi="Calibri" w:cs="Calibri"/>
                <w:color w:val="000000"/>
              </w:rPr>
              <w:t>8</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rPr>
                <w:rFonts w:ascii="Calibri" w:hAnsi="Calibri" w:cs="Calibri"/>
              </w:rPr>
            </w:pPr>
            <w:r w:rsidRPr="00AD3502">
              <w:rPr>
                <w:rFonts w:ascii="Calibri" w:hAnsi="Calibri" w:cs="Calibri"/>
              </w:rPr>
              <w:t>Equipo Digital de Medición de Temperatura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rPr>
                <w:rFonts w:ascii="Calibri" w:hAnsi="Calibri" w:cs="Calibri"/>
              </w:rPr>
            </w:pPr>
            <w:r w:rsidRPr="00AD3502">
              <w:rPr>
                <w:rFonts w:ascii="Calibri" w:hAnsi="Calibri" w:cs="Calibri"/>
              </w:rPr>
              <w:t>EQUIPO</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rPr>
                <w:rFonts w:ascii="Calibri" w:hAnsi="Calibri" w:cs="Calibri"/>
              </w:rPr>
            </w:pPr>
            <w:r w:rsidRPr="00AD3502">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r>
      <w:tr w:rsidR="00B143B1" w:rsidRPr="006F470A" w:rsidTr="00B143B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143B1" w:rsidRPr="00AD3502" w:rsidRDefault="00B143B1" w:rsidP="00B143B1">
            <w:pPr>
              <w:jc w:val="center"/>
              <w:rPr>
                <w:rFonts w:ascii="Calibri" w:hAnsi="Calibri" w:cs="Calibri"/>
                <w:color w:val="000000"/>
              </w:rPr>
            </w:pPr>
            <w:r w:rsidRPr="00AD3502">
              <w:rPr>
                <w:rFonts w:ascii="Calibri" w:hAnsi="Calibri" w:cs="Calibri"/>
                <w:color w:val="000000"/>
              </w:rPr>
              <w:t>9</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rPr>
                <w:rFonts w:ascii="Calibri" w:hAnsi="Calibri" w:cs="Calibri"/>
                <w:lang w:val="es-BO"/>
              </w:rPr>
            </w:pPr>
            <w:r w:rsidRPr="00AD3502">
              <w:rPr>
                <w:rFonts w:ascii="Calibri" w:hAnsi="Calibri" w:cs="Calibri"/>
                <w:lang w:val="es-BO"/>
              </w:rPr>
              <w:t xml:space="preserve">Equipo de Medición Volumétrica Micro pipeta de 1000 </w:t>
            </w:r>
            <w:r w:rsidRPr="00AD3502">
              <w:rPr>
                <w:rFonts w:ascii="Calibri" w:hAnsi="Calibri" w:cs="Calibri"/>
                <w:lang w:eastAsia="es-BO"/>
              </w:rPr>
              <w:t>µL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rPr>
                <w:rFonts w:ascii="Calibri" w:hAnsi="Calibri" w:cs="Calibri"/>
              </w:rPr>
            </w:pPr>
            <w:r w:rsidRPr="00AD3502">
              <w:rPr>
                <w:rFonts w:ascii="Calibri" w:hAnsi="Calibri" w:cs="Calibri"/>
              </w:rPr>
              <w:t>EQUIPO</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rPr>
                <w:rFonts w:ascii="Calibri" w:hAnsi="Calibri" w:cs="Calibri"/>
              </w:rPr>
            </w:pPr>
            <w:r w:rsidRPr="00AD3502">
              <w:rPr>
                <w:rFonts w:ascii="Calibri" w:hAnsi="Calibri" w:cs="Calibri"/>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r>
      <w:tr w:rsidR="00B143B1" w:rsidRPr="006F470A" w:rsidTr="00B143B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143B1" w:rsidRPr="00AD3502" w:rsidRDefault="00B143B1" w:rsidP="00B143B1">
            <w:pPr>
              <w:jc w:val="center"/>
              <w:rPr>
                <w:rFonts w:ascii="Calibri" w:hAnsi="Calibri" w:cs="Calibri"/>
                <w:color w:val="000000"/>
              </w:rPr>
            </w:pPr>
            <w:r w:rsidRPr="00AD3502">
              <w:rPr>
                <w:rFonts w:ascii="Calibri" w:hAnsi="Calibri" w:cs="Calibri"/>
                <w:color w:val="000000"/>
              </w:rPr>
              <w:t>10</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rPr>
                <w:rFonts w:ascii="Calibri" w:hAnsi="Calibri" w:cs="Calibri"/>
                <w:color w:val="000000"/>
              </w:rPr>
            </w:pPr>
            <w:r w:rsidRPr="00AD3502">
              <w:rPr>
                <w:rFonts w:ascii="Calibri" w:hAnsi="Calibri" w:cs="Calibri"/>
                <w:lang w:val="es-BO"/>
              </w:rPr>
              <w:t xml:space="preserve">Equipo de Medición Volumétrica Micro pipeta de 5000 </w:t>
            </w:r>
            <w:r w:rsidRPr="00AD3502">
              <w:rPr>
                <w:rFonts w:ascii="Calibri" w:hAnsi="Calibri" w:cs="Calibri"/>
                <w:lang w:eastAsia="es-BO"/>
              </w:rPr>
              <w:t>µL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rPr>
                <w:rFonts w:ascii="Calibri" w:hAnsi="Calibri" w:cs="Calibri"/>
                <w:color w:val="000000"/>
              </w:rPr>
            </w:pPr>
            <w:r w:rsidRPr="00AD3502">
              <w:rPr>
                <w:rFonts w:ascii="Calibri" w:hAnsi="Calibri" w:cs="Calibri"/>
              </w:rPr>
              <w:t>EQUIPO</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rPr>
                <w:rFonts w:ascii="Calibri" w:hAnsi="Calibri" w:cs="Calibri"/>
                <w:color w:val="000000"/>
              </w:rPr>
            </w:pPr>
            <w:r w:rsidRPr="00AD3502">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r>
      <w:tr w:rsidR="00B143B1" w:rsidRPr="006F470A" w:rsidTr="00B143B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143B1" w:rsidRPr="00AD3502" w:rsidRDefault="00B143B1" w:rsidP="00B143B1">
            <w:pPr>
              <w:jc w:val="center"/>
              <w:rPr>
                <w:rFonts w:ascii="Calibri" w:hAnsi="Calibri" w:cs="Calibri"/>
                <w:color w:val="000000"/>
              </w:rPr>
            </w:pPr>
            <w:r w:rsidRPr="00AD3502">
              <w:rPr>
                <w:rFonts w:ascii="Calibri" w:hAnsi="Calibri" w:cs="Calibri"/>
                <w:color w:val="000000"/>
              </w:rPr>
              <w:t>11</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rPr>
                <w:rFonts w:ascii="Calibri" w:hAnsi="Calibri" w:cs="Calibri"/>
                <w:color w:val="000000"/>
              </w:rPr>
            </w:pPr>
            <w:r w:rsidRPr="00AD3502">
              <w:rPr>
                <w:rFonts w:ascii="Calibri" w:hAnsi="Calibri" w:cs="Calibri"/>
                <w:lang w:val="es-BO"/>
              </w:rPr>
              <w:t xml:space="preserve">Equipo de Medición Volumétrica Micro pipeta de 10000 </w:t>
            </w:r>
            <w:r w:rsidRPr="00AD3502">
              <w:rPr>
                <w:rFonts w:ascii="Calibri" w:hAnsi="Calibri" w:cs="Calibri"/>
                <w:lang w:eastAsia="es-BO"/>
              </w:rPr>
              <w:t>µL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rPr>
                <w:rFonts w:ascii="Calibri" w:hAnsi="Calibri" w:cs="Calibri"/>
                <w:color w:val="000000"/>
              </w:rPr>
            </w:pPr>
            <w:r w:rsidRPr="00AD3502">
              <w:rPr>
                <w:rFonts w:ascii="Calibri" w:hAnsi="Calibri" w:cs="Calibri"/>
              </w:rPr>
              <w:t>EQUIPO</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rPr>
                <w:rFonts w:ascii="Calibri" w:hAnsi="Calibri" w:cs="Calibri"/>
                <w:color w:val="000000"/>
              </w:rPr>
            </w:pPr>
            <w:r w:rsidRPr="00AD3502">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r>
      <w:tr w:rsidR="00B143B1" w:rsidRPr="006F470A" w:rsidTr="00B143B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143B1" w:rsidRPr="00AD3502" w:rsidRDefault="00B143B1" w:rsidP="00B143B1">
            <w:pPr>
              <w:jc w:val="center"/>
              <w:rPr>
                <w:rFonts w:ascii="Calibri" w:hAnsi="Calibri" w:cs="Calibri"/>
                <w:color w:val="000000"/>
              </w:rPr>
            </w:pPr>
            <w:r w:rsidRPr="00AD3502">
              <w:rPr>
                <w:rFonts w:ascii="Calibri" w:hAnsi="Calibri" w:cs="Calibri"/>
                <w:color w:val="000000"/>
              </w:rPr>
              <w:t>12</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rPr>
                <w:rFonts w:ascii="Calibri" w:hAnsi="Calibri" w:cs="Calibri"/>
                <w:bCs/>
                <w:color w:val="000000"/>
                <w:highlight w:val="yellow"/>
              </w:rPr>
            </w:pPr>
            <w:r w:rsidRPr="00AD3502">
              <w:rPr>
                <w:rFonts w:ascii="Calibri" w:hAnsi="Calibri" w:cs="Calibri"/>
                <w:bCs/>
                <w:color w:val="000000"/>
              </w:rPr>
              <w:t>Equipo Densímetro Automático de laboratorio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rPr>
                <w:rFonts w:ascii="Calibri" w:hAnsi="Calibri" w:cs="Calibri"/>
              </w:rPr>
            </w:pPr>
            <w:r w:rsidRPr="00AD3502">
              <w:rPr>
                <w:rFonts w:ascii="Calibri" w:hAnsi="Calibri" w:cs="Calibri"/>
              </w:rPr>
              <w:t>EQUIPO</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rPr>
                <w:rFonts w:ascii="Calibri" w:hAnsi="Calibri" w:cs="Calibri"/>
              </w:rPr>
            </w:pPr>
            <w:r w:rsidRPr="00AD3502">
              <w:rPr>
                <w:rFonts w:ascii="Calibri" w:hAnsi="Calibri" w:cs="Calibri"/>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r>
      <w:tr w:rsidR="00B143B1" w:rsidRPr="006F470A" w:rsidTr="00B143B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143B1" w:rsidRPr="00AD3502" w:rsidRDefault="00B143B1" w:rsidP="00B143B1">
            <w:pPr>
              <w:jc w:val="center"/>
              <w:rPr>
                <w:rFonts w:ascii="Calibri" w:hAnsi="Calibri" w:cs="Calibri"/>
                <w:color w:val="000000"/>
              </w:rPr>
            </w:pPr>
            <w:r w:rsidRPr="00AD3502">
              <w:rPr>
                <w:rFonts w:ascii="Calibri" w:hAnsi="Calibri" w:cs="Calibri"/>
                <w:color w:val="000000"/>
              </w:rPr>
              <w:t>13</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rPr>
                <w:rFonts w:ascii="Calibri" w:hAnsi="Calibri" w:cs="Calibri"/>
                <w:color w:val="000000"/>
              </w:rPr>
            </w:pPr>
            <w:r w:rsidRPr="00AD3502">
              <w:rPr>
                <w:rFonts w:ascii="Calibri" w:hAnsi="Calibri" w:cs="Calibri"/>
                <w:bCs/>
                <w:color w:val="000000"/>
              </w:rPr>
              <w:t>Equipo de Filtración para microbiología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rPr>
                <w:rFonts w:ascii="Calibri" w:hAnsi="Calibri" w:cs="Calibri"/>
                <w:color w:val="000000"/>
              </w:rPr>
            </w:pPr>
            <w:r w:rsidRPr="00AD3502">
              <w:rPr>
                <w:rFonts w:ascii="Calibri" w:hAnsi="Calibri" w:cs="Calibri"/>
              </w:rPr>
              <w:t>EQUIPO</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rPr>
                <w:rFonts w:ascii="Calibri" w:hAnsi="Calibri" w:cs="Calibri"/>
                <w:color w:val="000000"/>
              </w:rPr>
            </w:pPr>
            <w:r w:rsidRPr="00AD3502">
              <w:rPr>
                <w:rFonts w:ascii="Calibri" w:hAnsi="Calibri" w:cs="Calibri"/>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r>
      <w:tr w:rsidR="00B143B1" w:rsidRPr="006F470A" w:rsidTr="00B143B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143B1" w:rsidRPr="00AD3502" w:rsidRDefault="00B143B1" w:rsidP="00B143B1">
            <w:pPr>
              <w:jc w:val="center"/>
              <w:rPr>
                <w:rFonts w:ascii="Calibri" w:hAnsi="Calibri" w:cs="Calibri"/>
                <w:color w:val="000000"/>
              </w:rPr>
            </w:pPr>
            <w:r w:rsidRPr="00AD3502">
              <w:rPr>
                <w:rFonts w:ascii="Calibri" w:hAnsi="Calibri" w:cs="Calibri"/>
                <w:color w:val="000000"/>
              </w:rPr>
              <w:t>14</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rPr>
                <w:rFonts w:ascii="Calibri" w:hAnsi="Calibri" w:cs="Calibri"/>
                <w:bCs/>
                <w:color w:val="000000"/>
              </w:rPr>
            </w:pPr>
            <w:r w:rsidRPr="00AD3502">
              <w:rPr>
                <w:rFonts w:ascii="Calibri" w:hAnsi="Calibri" w:cs="Calibri"/>
                <w:bCs/>
                <w:color w:val="000000"/>
              </w:rPr>
              <w:t>Equipo Bureta Digital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pPr>
            <w:r w:rsidRPr="00AD3502">
              <w:rPr>
                <w:rFonts w:ascii="Calibri" w:hAnsi="Calibri" w:cs="Calibri"/>
              </w:rPr>
              <w:t>EQUIPO</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rPr>
                <w:rFonts w:ascii="Calibri" w:hAnsi="Calibri" w:cs="Calibri"/>
              </w:rPr>
            </w:pPr>
            <w:r w:rsidRPr="00AD3502">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r>
      <w:tr w:rsidR="00B143B1" w:rsidRPr="006F470A" w:rsidTr="00B143B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143B1" w:rsidRPr="00AD3502" w:rsidRDefault="00B143B1" w:rsidP="00B143B1">
            <w:pPr>
              <w:jc w:val="center"/>
              <w:rPr>
                <w:rFonts w:ascii="Calibri" w:hAnsi="Calibri" w:cs="Calibri"/>
                <w:color w:val="000000"/>
              </w:rPr>
            </w:pPr>
            <w:r w:rsidRPr="00AD3502">
              <w:rPr>
                <w:rFonts w:ascii="Calibri" w:hAnsi="Calibri" w:cs="Calibri"/>
                <w:color w:val="000000"/>
              </w:rPr>
              <w:t>15</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rPr>
                <w:rFonts w:ascii="Calibri" w:hAnsi="Calibri" w:cs="Calibri"/>
                <w:bCs/>
                <w:color w:val="000000"/>
              </w:rPr>
            </w:pPr>
            <w:r w:rsidRPr="00AD3502">
              <w:rPr>
                <w:rFonts w:ascii="Calibri" w:hAnsi="Calibri" w:cs="Calibri"/>
                <w:bCs/>
                <w:color w:val="000000"/>
              </w:rPr>
              <w:t>Equipo Contador de Colonias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pPr>
            <w:r w:rsidRPr="00AD3502">
              <w:rPr>
                <w:rFonts w:ascii="Calibri" w:hAnsi="Calibri" w:cs="Calibri"/>
              </w:rPr>
              <w:t>EQUIPO</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rPr>
                <w:rFonts w:ascii="Calibri" w:hAnsi="Calibri" w:cs="Calibri"/>
              </w:rPr>
            </w:pPr>
            <w:r w:rsidRPr="00AD3502">
              <w:rPr>
                <w:rFonts w:ascii="Calibri" w:hAnsi="Calibri" w:cs="Calibri"/>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r>
      <w:tr w:rsidR="00B143B1" w:rsidRPr="006F470A" w:rsidTr="00B143B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143B1" w:rsidRPr="00AD3502" w:rsidRDefault="00B143B1" w:rsidP="00B143B1">
            <w:pPr>
              <w:jc w:val="center"/>
              <w:rPr>
                <w:rFonts w:ascii="Calibri" w:hAnsi="Calibri" w:cs="Calibri"/>
                <w:color w:val="000000"/>
              </w:rPr>
            </w:pPr>
            <w:r w:rsidRPr="00AD3502">
              <w:rPr>
                <w:rFonts w:ascii="Calibri" w:hAnsi="Calibri" w:cs="Calibri"/>
                <w:color w:val="000000"/>
              </w:rPr>
              <w:t>16</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rPr>
                <w:rFonts w:ascii="Calibri" w:hAnsi="Calibri" w:cs="Calibri"/>
                <w:bCs/>
                <w:color w:val="000000"/>
              </w:rPr>
            </w:pPr>
            <w:r w:rsidRPr="00AD3502">
              <w:rPr>
                <w:rFonts w:ascii="Calibri" w:hAnsi="Calibri" w:cs="Calibri"/>
                <w:bCs/>
                <w:color w:val="000000"/>
              </w:rPr>
              <w:t>Microscopio</w:t>
            </w:r>
            <w:r>
              <w:rPr>
                <w:rFonts w:ascii="Calibri" w:hAnsi="Calibri" w:cs="Calibri"/>
                <w:bCs/>
                <w:color w:val="000000"/>
              </w:rPr>
              <w:t xml:space="preserve"> Para Bacteriología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rPr>
                <w:rFonts w:ascii="Calibri" w:hAnsi="Calibri" w:cs="Calibri"/>
                <w:color w:val="000000"/>
              </w:rPr>
            </w:pPr>
            <w:r w:rsidRPr="00AD3502">
              <w:rPr>
                <w:rFonts w:ascii="Calibri" w:hAnsi="Calibri" w:cs="Calibri"/>
              </w:rPr>
              <w:t>EQUIPO</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rPr>
                <w:rFonts w:ascii="Calibri" w:hAnsi="Calibri" w:cs="Calibri"/>
              </w:rPr>
            </w:pPr>
            <w:r w:rsidRPr="00AD3502">
              <w:rPr>
                <w:rFonts w:ascii="Calibri" w:hAnsi="Calibri" w:cs="Calibri"/>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r>
      <w:tr w:rsidR="00B143B1" w:rsidRPr="006F470A" w:rsidTr="00B143B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143B1" w:rsidRPr="00AD3502" w:rsidRDefault="00B143B1" w:rsidP="00B143B1">
            <w:pPr>
              <w:jc w:val="center"/>
              <w:rPr>
                <w:rFonts w:ascii="Calibri" w:hAnsi="Calibri" w:cs="Calibri"/>
                <w:color w:val="000000"/>
              </w:rPr>
            </w:pPr>
            <w:r w:rsidRPr="00AD3502">
              <w:rPr>
                <w:rFonts w:ascii="Calibri" w:hAnsi="Calibri" w:cs="Calibri"/>
                <w:color w:val="000000"/>
              </w:rPr>
              <w:t>17</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rPr>
                <w:rFonts w:ascii="Calibri" w:hAnsi="Calibri" w:cs="Calibri"/>
                <w:bCs/>
                <w:color w:val="000000"/>
              </w:rPr>
            </w:pPr>
            <w:r w:rsidRPr="00AD3502">
              <w:rPr>
                <w:rFonts w:ascii="Calibri" w:hAnsi="Calibri" w:cs="Calibri"/>
                <w:bCs/>
                <w:color w:val="000000"/>
              </w:rPr>
              <w:t xml:space="preserve">Equipo </w:t>
            </w:r>
            <w:r>
              <w:rPr>
                <w:rFonts w:ascii="Calibri" w:hAnsi="Calibri" w:cs="Calibri"/>
                <w:bCs/>
                <w:color w:val="000000"/>
              </w:rPr>
              <w:t>de Índice de Refracción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rPr>
                <w:rFonts w:ascii="Calibri" w:hAnsi="Calibri" w:cs="Calibri"/>
              </w:rPr>
            </w:pPr>
            <w:r w:rsidRPr="00AD3502">
              <w:rPr>
                <w:rFonts w:ascii="Calibri" w:hAnsi="Calibri" w:cs="Calibri"/>
              </w:rPr>
              <w:t>EQUIPO</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AD3502" w:rsidRDefault="00B143B1" w:rsidP="00B143B1">
            <w:pPr>
              <w:jc w:val="center"/>
              <w:rPr>
                <w:rFonts w:ascii="Calibri" w:hAnsi="Calibri" w:cs="Calibri"/>
              </w:rPr>
            </w:pPr>
            <w:r w:rsidRPr="00AD3502">
              <w:rPr>
                <w:rFonts w:ascii="Calibri" w:hAnsi="Calibri" w:cs="Calibri"/>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143B1" w:rsidRPr="006F470A" w:rsidRDefault="00B143B1" w:rsidP="00B143B1">
            <w:pPr>
              <w:jc w:val="center"/>
              <w:rPr>
                <w:rFonts w:asciiTheme="minorHAnsi" w:hAnsiTheme="minorHAnsi" w:cstheme="minorHAnsi"/>
                <w:sz w:val="22"/>
                <w:szCs w:val="22"/>
                <w:lang w:val="es-BO"/>
              </w:rPr>
            </w:pPr>
          </w:p>
        </w:tc>
      </w:tr>
      <w:tr w:rsidR="00B143B1"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143B1" w:rsidRPr="006F470A" w:rsidRDefault="00B143B1" w:rsidP="00B143B1">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143B1" w:rsidRPr="006F470A" w:rsidRDefault="00B143B1" w:rsidP="00B143B1">
            <w:pPr>
              <w:jc w:val="center"/>
              <w:rPr>
                <w:rFonts w:asciiTheme="minorHAnsi" w:hAnsiTheme="minorHAnsi" w:cstheme="minorHAnsi"/>
                <w:sz w:val="22"/>
                <w:szCs w:val="22"/>
                <w:lang w:val="es-BO"/>
              </w:rPr>
            </w:pPr>
          </w:p>
        </w:tc>
      </w:tr>
      <w:tr w:rsidR="00B143B1"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143B1" w:rsidRPr="006F470A" w:rsidRDefault="00B143B1" w:rsidP="00B143B1">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143B1" w:rsidRPr="006F470A" w:rsidRDefault="00B143B1" w:rsidP="00B143B1">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357D2C" w:rsidRPr="006F470A" w:rsidTr="00F9669E">
        <w:trPr>
          <w:trHeight w:val="207"/>
          <w:jc w:val="center"/>
        </w:trPr>
        <w:tc>
          <w:tcPr>
            <w:tcW w:w="4663" w:type="dxa"/>
            <w:vAlign w:val="center"/>
          </w:tcPr>
          <w:p w:rsidR="00357D2C" w:rsidRPr="001A0C52" w:rsidRDefault="00357D2C" w:rsidP="00357D2C">
            <w:pPr>
              <w:autoSpaceDE w:val="0"/>
              <w:autoSpaceDN w:val="0"/>
              <w:adjustRightInd w:val="0"/>
              <w:rPr>
                <w:rFonts w:ascii="Calibri" w:hAnsi="Calibri" w:cs="Calibri"/>
                <w:b/>
                <w:bCs/>
                <w:lang w:eastAsia="es-BO"/>
              </w:rPr>
            </w:pPr>
            <w:r w:rsidRPr="001A0C52">
              <w:rPr>
                <w:rFonts w:ascii="Calibri" w:hAnsi="Calibri" w:cs="Calibri"/>
                <w:b/>
                <w:bCs/>
              </w:rPr>
              <w:t>CARACTERÍSTICAS TÉCNICAS DEL BIEN</w:t>
            </w:r>
          </w:p>
        </w:tc>
        <w:tc>
          <w:tcPr>
            <w:tcW w:w="4799" w:type="dxa"/>
            <w:vAlign w:val="center"/>
          </w:tcPr>
          <w:p w:rsidR="00357D2C" w:rsidRPr="006F470A" w:rsidRDefault="00357D2C" w:rsidP="00357D2C">
            <w:pPr>
              <w:rPr>
                <w:rFonts w:asciiTheme="minorHAnsi" w:hAnsiTheme="minorHAnsi" w:cstheme="minorHAnsi"/>
                <w:b/>
                <w:sz w:val="18"/>
                <w:szCs w:val="18"/>
              </w:rPr>
            </w:pPr>
          </w:p>
        </w:tc>
      </w:tr>
      <w:tr w:rsidR="00357D2C" w:rsidRPr="006F470A" w:rsidTr="00F9669E">
        <w:trPr>
          <w:trHeight w:val="224"/>
          <w:jc w:val="center"/>
        </w:trPr>
        <w:tc>
          <w:tcPr>
            <w:tcW w:w="4663" w:type="dxa"/>
            <w:vAlign w:val="center"/>
          </w:tcPr>
          <w:p w:rsidR="00357D2C" w:rsidRPr="001A0C52" w:rsidRDefault="00357D2C" w:rsidP="00357D2C">
            <w:pPr>
              <w:autoSpaceDE w:val="0"/>
              <w:autoSpaceDN w:val="0"/>
              <w:adjustRightInd w:val="0"/>
              <w:rPr>
                <w:rFonts w:ascii="Calibri" w:hAnsi="Calibri" w:cs="Calibri"/>
                <w:b/>
              </w:rPr>
            </w:pPr>
          </w:p>
          <w:p w:rsidR="00357D2C" w:rsidRPr="001A0C52" w:rsidRDefault="00357D2C" w:rsidP="00357D2C">
            <w:pPr>
              <w:pStyle w:val="Prrafodelista"/>
              <w:autoSpaceDE w:val="0"/>
              <w:autoSpaceDN w:val="0"/>
              <w:adjustRightInd w:val="0"/>
              <w:ind w:left="0"/>
              <w:contextualSpacing/>
              <w:rPr>
                <w:rFonts w:ascii="Calibri" w:hAnsi="Calibri" w:cs="Calibri"/>
                <w:b/>
                <w:color w:val="000000"/>
                <w:u w:val="single"/>
              </w:rPr>
            </w:pPr>
            <w:r w:rsidRPr="00D93DA8">
              <w:rPr>
                <w:rFonts w:ascii="Calibri" w:hAnsi="Calibri" w:cs="Calibri"/>
                <w:b/>
                <w:u w:val="single"/>
              </w:rPr>
              <w:t xml:space="preserve">ITEM 1:  EQUIPO PORTATIL MULTIPARAMETRO DE MEDICION </w:t>
            </w:r>
            <w:r w:rsidRPr="00D93DA8">
              <w:rPr>
                <w:rFonts w:ascii="Calibri" w:hAnsi="Calibri" w:cs="Calibri"/>
                <w:b/>
                <w:color w:val="000000"/>
                <w:u w:val="single"/>
              </w:rPr>
              <w:t>DE OXÍGENO DISUELTO</w:t>
            </w:r>
            <w:r w:rsidRPr="001A0C52">
              <w:rPr>
                <w:rFonts w:ascii="Calibri" w:hAnsi="Calibri" w:cs="Calibri"/>
                <w:b/>
                <w:color w:val="000000"/>
                <w:u w:val="single"/>
              </w:rPr>
              <w:t xml:space="preserve"> </w:t>
            </w:r>
          </w:p>
          <w:p w:rsidR="00357D2C" w:rsidRPr="001A0C52" w:rsidRDefault="00357D2C" w:rsidP="00357D2C">
            <w:pPr>
              <w:pStyle w:val="Prrafodelista"/>
              <w:autoSpaceDE w:val="0"/>
              <w:autoSpaceDN w:val="0"/>
              <w:adjustRightInd w:val="0"/>
              <w:ind w:left="0"/>
              <w:contextualSpacing/>
              <w:rPr>
                <w:rFonts w:ascii="Calibri" w:hAnsi="Calibri" w:cs="Calibri"/>
                <w:b/>
                <w:color w:val="000000"/>
                <w:u w:val="single"/>
              </w:rPr>
            </w:pPr>
          </w:p>
          <w:p w:rsidR="00357D2C" w:rsidRPr="001A0C52" w:rsidRDefault="00357D2C" w:rsidP="00357D2C">
            <w:pPr>
              <w:pStyle w:val="Prrafodelista"/>
              <w:autoSpaceDE w:val="0"/>
              <w:autoSpaceDN w:val="0"/>
              <w:adjustRightInd w:val="0"/>
              <w:ind w:left="0"/>
              <w:contextualSpacing/>
              <w:rPr>
                <w:rFonts w:ascii="Calibri" w:hAnsi="Calibri" w:cs="Calibri"/>
                <w:lang w:eastAsia="es-BO"/>
              </w:rPr>
            </w:pPr>
            <w:r w:rsidRPr="001A0C52">
              <w:rPr>
                <w:rFonts w:ascii="Calibri" w:hAnsi="Calibri" w:cs="Calibri"/>
                <w:lang w:eastAsia="es-BO"/>
              </w:rPr>
              <w:t>Este equipo deberá cumplir las siguientes características (referenciales):</w:t>
            </w:r>
          </w:p>
          <w:p w:rsidR="00357D2C" w:rsidRPr="001A0C52" w:rsidRDefault="00357D2C" w:rsidP="00357D2C">
            <w:pPr>
              <w:pStyle w:val="Prrafodelista"/>
              <w:autoSpaceDE w:val="0"/>
              <w:autoSpaceDN w:val="0"/>
              <w:adjustRightInd w:val="0"/>
              <w:ind w:left="0"/>
              <w:contextualSpacing/>
              <w:jc w:val="both"/>
              <w:rPr>
                <w:rFonts w:ascii="Calibri" w:hAnsi="Calibri" w:cs="Calibri"/>
                <w:u w:val="single"/>
                <w:lang w:eastAsia="es-BO"/>
              </w:rPr>
            </w:pP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Equipo de medición portátil, con maletín de transporte.</w:t>
            </w:r>
          </w:p>
          <w:p w:rsidR="00357D2C"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Memoria para 500 datos (</w:t>
            </w:r>
            <w:r>
              <w:rPr>
                <w:rFonts w:ascii="Calibri" w:hAnsi="Calibri" w:cs="Calibri"/>
                <w:lang w:eastAsia="es-BO"/>
              </w:rPr>
              <w:t>mínimo</w:t>
            </w:r>
            <w:r w:rsidRPr="001A0C52">
              <w:rPr>
                <w:rFonts w:ascii="Calibri" w:hAnsi="Calibri" w:cs="Calibri"/>
                <w:lang w:eastAsia="es-BO"/>
              </w:rPr>
              <w:t>).</w:t>
            </w:r>
          </w:p>
          <w:p w:rsidR="00357D2C" w:rsidRPr="001A0C52" w:rsidRDefault="00357D2C" w:rsidP="002E18B2">
            <w:pPr>
              <w:numPr>
                <w:ilvl w:val="0"/>
                <w:numId w:val="37"/>
              </w:numPr>
              <w:autoSpaceDE w:val="0"/>
              <w:autoSpaceDN w:val="0"/>
              <w:adjustRightInd w:val="0"/>
              <w:rPr>
                <w:rFonts w:ascii="Calibri" w:hAnsi="Calibri" w:cs="Calibri"/>
                <w:lang w:eastAsia="es-BO"/>
              </w:rPr>
            </w:pPr>
            <w:r>
              <w:rPr>
                <w:rFonts w:ascii="Calibri" w:hAnsi="Calibri" w:cs="Calibri"/>
                <w:lang w:eastAsia="es-BO"/>
              </w:rPr>
              <w:t>Parámetros de medición: Oxígeno Disuelto-( pH u Conductividad)</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2 puertos para sensores</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Rango de O2: intervalo 0.1 a 20.00 mg/L (1 a 200% de saturación</w:t>
            </w:r>
            <w:r>
              <w:rPr>
                <w:rFonts w:ascii="Calibri" w:hAnsi="Calibri" w:cs="Calibri"/>
                <w:lang w:eastAsia="es-BO"/>
              </w:rPr>
              <w:t xml:space="preserve"> mínimo</w:t>
            </w:r>
            <w:r w:rsidRPr="001A0C52">
              <w:rPr>
                <w:rFonts w:ascii="Calibri" w:hAnsi="Calibri" w:cs="Calibri"/>
                <w:lang w:eastAsia="es-BO"/>
              </w:rPr>
              <w:t>)</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Resolución de O2: 0.01ppm</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Temperatura de funcionamiento: 0 – 50°C</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Resolución de temperatura: 0.1 °C</w:t>
            </w:r>
          </w:p>
          <w:p w:rsidR="00357D2C" w:rsidRPr="006A67C1" w:rsidRDefault="00357D2C" w:rsidP="00357D2C">
            <w:pPr>
              <w:autoSpaceDE w:val="0"/>
              <w:autoSpaceDN w:val="0"/>
              <w:adjustRightInd w:val="0"/>
              <w:rPr>
                <w:rFonts w:ascii="Calibri" w:hAnsi="Calibri" w:cs="Calibri"/>
                <w:u w:val="single"/>
                <w:lang w:eastAsia="es-BO"/>
              </w:rPr>
            </w:pPr>
            <w:r w:rsidRPr="006A67C1">
              <w:rPr>
                <w:rFonts w:ascii="Calibri" w:hAnsi="Calibri" w:cs="Calibri"/>
                <w:u w:val="single"/>
                <w:lang w:eastAsia="es-BO"/>
              </w:rPr>
              <w:t>El equipo debe Incluir:</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Longitu</w:t>
            </w:r>
            <w:r>
              <w:rPr>
                <w:rFonts w:ascii="Calibri" w:hAnsi="Calibri" w:cs="Calibri"/>
                <w:lang w:eastAsia="es-BO"/>
              </w:rPr>
              <w:t>d cable de la sonda: 1 m (mínimo)</w:t>
            </w:r>
          </w:p>
          <w:p w:rsidR="00357D2C"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 xml:space="preserve">juegos </w:t>
            </w:r>
            <w:r>
              <w:rPr>
                <w:rFonts w:ascii="Calibri" w:hAnsi="Calibri" w:cs="Calibri"/>
                <w:lang w:eastAsia="es-BO"/>
              </w:rPr>
              <w:t>de pilas o baterías recargables.</w:t>
            </w:r>
          </w:p>
          <w:p w:rsidR="00357D2C" w:rsidRDefault="00357D2C" w:rsidP="002E18B2">
            <w:pPr>
              <w:numPr>
                <w:ilvl w:val="0"/>
                <w:numId w:val="37"/>
              </w:numPr>
              <w:autoSpaceDE w:val="0"/>
              <w:autoSpaceDN w:val="0"/>
              <w:adjustRightInd w:val="0"/>
              <w:rPr>
                <w:rFonts w:ascii="Calibri" w:hAnsi="Calibri" w:cs="Calibri"/>
                <w:lang w:eastAsia="es-BO"/>
              </w:rPr>
            </w:pPr>
            <w:r>
              <w:rPr>
                <w:rFonts w:ascii="Calibri" w:hAnsi="Calibri" w:cs="Calibri"/>
                <w:lang w:eastAsia="es-BO"/>
              </w:rPr>
              <w:t>Sonda</w:t>
            </w:r>
            <w:r w:rsidRPr="000D106A">
              <w:rPr>
                <w:rFonts w:ascii="Calibri" w:hAnsi="Calibri" w:cs="Calibri"/>
                <w:lang w:eastAsia="es-BO"/>
              </w:rPr>
              <w:t>: Tecnología de medición de oxígeno disuelto por luminiscencia (LDO)</w:t>
            </w:r>
          </w:p>
          <w:p w:rsidR="00357D2C" w:rsidRPr="00502773" w:rsidRDefault="00357D2C" w:rsidP="002E18B2">
            <w:pPr>
              <w:numPr>
                <w:ilvl w:val="0"/>
                <w:numId w:val="37"/>
              </w:numPr>
              <w:autoSpaceDE w:val="0"/>
              <w:autoSpaceDN w:val="0"/>
              <w:adjustRightInd w:val="0"/>
              <w:rPr>
                <w:rFonts w:ascii="Calibri" w:hAnsi="Calibri" w:cs="Calibri"/>
                <w:lang w:eastAsia="es-BO"/>
              </w:rPr>
            </w:pPr>
            <w:r w:rsidRPr="00502773">
              <w:rPr>
                <w:rFonts w:ascii="Calibri" w:hAnsi="Calibri" w:cs="Calibri"/>
                <w:lang w:eastAsia="es-BO"/>
              </w:rPr>
              <w:t>Incluye Instalación puesta en marcha del equipo</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Con garantía mayor o igual a 1año</w:t>
            </w:r>
          </w:p>
          <w:p w:rsidR="00357D2C" w:rsidRPr="001A0C52" w:rsidRDefault="00357D2C" w:rsidP="00357D2C">
            <w:pPr>
              <w:pStyle w:val="Prrafodelista"/>
              <w:autoSpaceDE w:val="0"/>
              <w:autoSpaceDN w:val="0"/>
              <w:adjustRightInd w:val="0"/>
              <w:ind w:left="0"/>
              <w:contextualSpacing/>
              <w:jc w:val="both"/>
              <w:rPr>
                <w:rFonts w:ascii="Calibri" w:hAnsi="Calibri" w:cs="Calibri"/>
                <w:u w:val="single"/>
                <w:lang w:eastAsia="es-BO"/>
              </w:rPr>
            </w:pPr>
          </w:p>
          <w:p w:rsidR="00357D2C" w:rsidRPr="001A0C52" w:rsidRDefault="00357D2C" w:rsidP="00357D2C">
            <w:pPr>
              <w:pStyle w:val="Prrafodelista"/>
              <w:autoSpaceDE w:val="0"/>
              <w:autoSpaceDN w:val="0"/>
              <w:adjustRightInd w:val="0"/>
              <w:ind w:left="0"/>
              <w:contextualSpacing/>
              <w:rPr>
                <w:rFonts w:ascii="Calibri" w:hAnsi="Calibri" w:cs="Calibri"/>
                <w:u w:val="single"/>
                <w:lang w:eastAsia="es-BO"/>
              </w:rPr>
            </w:pPr>
            <w:r w:rsidRPr="001A0C52">
              <w:rPr>
                <w:rFonts w:ascii="Calibri" w:hAnsi="Calibri" w:cs="Calibri"/>
                <w:u w:val="single"/>
                <w:lang w:eastAsia="es-BO"/>
              </w:rPr>
              <w:t>El proponente debe adjuntar a su propuesta la ficha técnica y/o manual de operación del equipo.</w:t>
            </w:r>
          </w:p>
          <w:p w:rsidR="00357D2C" w:rsidRDefault="00357D2C" w:rsidP="00357D2C">
            <w:pPr>
              <w:pStyle w:val="Prrafodelista"/>
              <w:autoSpaceDE w:val="0"/>
              <w:autoSpaceDN w:val="0"/>
              <w:adjustRightInd w:val="0"/>
              <w:ind w:left="0"/>
              <w:contextualSpacing/>
              <w:rPr>
                <w:rFonts w:ascii="Calibri" w:hAnsi="Calibri" w:cs="Calibri"/>
                <w:b/>
                <w:u w:val="single"/>
                <w:lang w:val="es-BO"/>
              </w:rPr>
            </w:pPr>
          </w:p>
          <w:p w:rsidR="00357D2C" w:rsidRPr="007E052F" w:rsidRDefault="00357D2C" w:rsidP="00357D2C">
            <w:pPr>
              <w:pStyle w:val="Prrafodelista"/>
              <w:autoSpaceDE w:val="0"/>
              <w:autoSpaceDN w:val="0"/>
              <w:adjustRightInd w:val="0"/>
              <w:ind w:left="0"/>
              <w:contextualSpacing/>
              <w:rPr>
                <w:rFonts w:ascii="Calibri" w:hAnsi="Calibri" w:cs="Calibri"/>
                <w:color w:val="FF0000"/>
                <w:u w:val="single"/>
                <w:lang w:val="es-BO" w:eastAsia="es-BO"/>
              </w:rPr>
            </w:pPr>
            <w:r w:rsidRPr="00D93DA8">
              <w:rPr>
                <w:rFonts w:ascii="Calibri" w:hAnsi="Calibri" w:cs="Calibri"/>
                <w:b/>
                <w:u w:val="single"/>
                <w:lang w:val="es-BO"/>
              </w:rPr>
              <w:t>ITEM 2:</w:t>
            </w:r>
            <w:r w:rsidRPr="00D93DA8">
              <w:rPr>
                <w:rFonts w:ascii="Calibri" w:hAnsi="Calibri" w:cs="Calibri"/>
                <w:u w:val="single"/>
                <w:lang w:val="es-BO"/>
              </w:rPr>
              <w:t xml:space="preserve"> </w:t>
            </w:r>
            <w:r w:rsidRPr="00D93DA8">
              <w:rPr>
                <w:rFonts w:ascii="Calibri" w:hAnsi="Calibri" w:cs="Calibri"/>
                <w:b/>
                <w:u w:val="single"/>
                <w:lang w:val="es-BO"/>
              </w:rPr>
              <w:t>EQUIPO PORTATIL MULTIPARAMETRO DE PH Y CONDUCTIVIDAD</w:t>
            </w:r>
          </w:p>
          <w:p w:rsidR="00357D2C" w:rsidRPr="001A0C52" w:rsidRDefault="00357D2C" w:rsidP="00357D2C">
            <w:pPr>
              <w:pStyle w:val="Prrafodelista"/>
              <w:autoSpaceDE w:val="0"/>
              <w:autoSpaceDN w:val="0"/>
              <w:adjustRightInd w:val="0"/>
              <w:ind w:left="0"/>
              <w:contextualSpacing/>
              <w:rPr>
                <w:rFonts w:ascii="Calibri" w:hAnsi="Calibri" w:cs="Calibri"/>
                <w:lang w:val="es-BO" w:eastAsia="es-BO"/>
              </w:rPr>
            </w:pPr>
          </w:p>
          <w:p w:rsidR="00357D2C" w:rsidRDefault="00357D2C" w:rsidP="00357D2C">
            <w:pPr>
              <w:pStyle w:val="Prrafodelista"/>
              <w:autoSpaceDE w:val="0"/>
              <w:autoSpaceDN w:val="0"/>
              <w:adjustRightInd w:val="0"/>
              <w:ind w:left="0"/>
              <w:contextualSpacing/>
              <w:rPr>
                <w:rFonts w:ascii="Calibri" w:hAnsi="Calibri" w:cs="Calibri"/>
                <w:lang w:eastAsia="es-BO"/>
              </w:rPr>
            </w:pPr>
            <w:r w:rsidRPr="001A0C52">
              <w:rPr>
                <w:rFonts w:ascii="Calibri" w:hAnsi="Calibri" w:cs="Calibri"/>
                <w:lang w:eastAsia="es-BO"/>
              </w:rPr>
              <w:t>Este material deberá cumplir las siguientes propiedades (Referenciales):</w:t>
            </w:r>
          </w:p>
          <w:p w:rsidR="00357D2C" w:rsidRDefault="00357D2C" w:rsidP="00357D2C">
            <w:pPr>
              <w:pStyle w:val="Prrafodelista"/>
              <w:autoSpaceDE w:val="0"/>
              <w:autoSpaceDN w:val="0"/>
              <w:adjustRightInd w:val="0"/>
              <w:contextualSpacing/>
              <w:rPr>
                <w:rFonts w:ascii="Calibri" w:hAnsi="Calibri" w:cs="Calibri"/>
                <w:lang w:eastAsia="es-BO"/>
              </w:rPr>
            </w:pPr>
          </w:p>
          <w:p w:rsidR="00357D2C" w:rsidRDefault="00357D2C" w:rsidP="002E18B2">
            <w:pPr>
              <w:pStyle w:val="Prrafodelista"/>
              <w:numPr>
                <w:ilvl w:val="0"/>
                <w:numId w:val="37"/>
              </w:numPr>
              <w:autoSpaceDE w:val="0"/>
              <w:autoSpaceDN w:val="0"/>
              <w:adjustRightInd w:val="0"/>
              <w:contextualSpacing/>
              <w:rPr>
                <w:rFonts w:ascii="Calibri" w:hAnsi="Calibri" w:cs="Calibri"/>
                <w:lang w:eastAsia="es-BO"/>
              </w:rPr>
            </w:pPr>
            <w:r w:rsidRPr="001A0C52">
              <w:rPr>
                <w:rFonts w:ascii="Calibri" w:hAnsi="Calibri" w:cs="Calibri"/>
                <w:lang w:eastAsia="es-BO"/>
              </w:rPr>
              <w:t>Equipo de medición portátil, con maletín de transporte</w:t>
            </w:r>
          </w:p>
          <w:p w:rsidR="00357D2C" w:rsidRPr="00502773" w:rsidRDefault="00357D2C" w:rsidP="002E18B2">
            <w:pPr>
              <w:pStyle w:val="Prrafodelista"/>
              <w:numPr>
                <w:ilvl w:val="0"/>
                <w:numId w:val="37"/>
              </w:numPr>
              <w:autoSpaceDE w:val="0"/>
              <w:autoSpaceDN w:val="0"/>
              <w:adjustRightInd w:val="0"/>
              <w:contextualSpacing/>
              <w:rPr>
                <w:rFonts w:ascii="Calibri" w:hAnsi="Calibri" w:cs="Calibri"/>
                <w:lang w:eastAsia="es-BO"/>
              </w:rPr>
            </w:pPr>
            <w:r w:rsidRPr="00502773">
              <w:rPr>
                <w:rFonts w:ascii="Calibri" w:hAnsi="Calibri" w:cs="Calibri"/>
                <w:lang w:eastAsia="es-BO"/>
              </w:rPr>
              <w:t>Almacenamiento de datos: 500 registros (</w:t>
            </w:r>
            <w:r>
              <w:rPr>
                <w:rFonts w:ascii="Calibri" w:hAnsi="Calibri" w:cs="Calibri"/>
                <w:lang w:eastAsia="es-BO"/>
              </w:rPr>
              <w:t>mínimo</w:t>
            </w:r>
            <w:r w:rsidRPr="00502773">
              <w:rPr>
                <w:rFonts w:ascii="Calibri" w:hAnsi="Calibri" w:cs="Calibri"/>
                <w:lang w:eastAsia="es-BO"/>
              </w:rPr>
              <w:t>)</w:t>
            </w:r>
          </w:p>
          <w:p w:rsidR="00357D2C" w:rsidRPr="00502773" w:rsidRDefault="00357D2C" w:rsidP="002E18B2">
            <w:pPr>
              <w:pStyle w:val="Prrafodelista"/>
              <w:numPr>
                <w:ilvl w:val="0"/>
                <w:numId w:val="37"/>
              </w:numPr>
              <w:autoSpaceDE w:val="0"/>
              <w:autoSpaceDN w:val="0"/>
              <w:adjustRightInd w:val="0"/>
              <w:contextualSpacing/>
              <w:rPr>
                <w:rFonts w:ascii="Calibri" w:hAnsi="Calibri" w:cs="Calibri"/>
                <w:lang w:eastAsia="es-BO"/>
              </w:rPr>
            </w:pPr>
            <w:r w:rsidRPr="00502773">
              <w:rPr>
                <w:rFonts w:ascii="Calibri" w:hAnsi="Calibri" w:cs="Calibri"/>
                <w:shd w:val="clear" w:color="auto" w:fill="FFFFFF"/>
              </w:rPr>
              <w:lastRenderedPageBreak/>
              <w:t>Datos de lectura conformes almacenados con detalles de calibración</w:t>
            </w:r>
          </w:p>
          <w:p w:rsidR="00357D2C" w:rsidRPr="00165F70" w:rsidRDefault="00357D2C" w:rsidP="002E18B2">
            <w:pPr>
              <w:pStyle w:val="Prrafodelista"/>
              <w:numPr>
                <w:ilvl w:val="0"/>
                <w:numId w:val="37"/>
              </w:numPr>
              <w:autoSpaceDE w:val="0"/>
              <w:autoSpaceDN w:val="0"/>
              <w:adjustRightInd w:val="0"/>
              <w:contextualSpacing/>
              <w:rPr>
                <w:rFonts w:ascii="Calibri" w:hAnsi="Calibri" w:cs="Calibri"/>
                <w:lang w:eastAsia="es-BO"/>
              </w:rPr>
            </w:pPr>
            <w:r w:rsidRPr="00502773">
              <w:rPr>
                <w:rFonts w:ascii="Calibri" w:hAnsi="Calibri" w:cs="Calibri"/>
                <w:shd w:val="clear" w:color="auto" w:fill="FFFFFF"/>
              </w:rPr>
              <w:t xml:space="preserve">Parámetros de Medición: pH, Conductividad, TDS, </w:t>
            </w:r>
          </w:p>
          <w:p w:rsidR="00357D2C" w:rsidRPr="00502773" w:rsidRDefault="00357D2C" w:rsidP="002E18B2">
            <w:pPr>
              <w:pStyle w:val="Prrafodelista"/>
              <w:numPr>
                <w:ilvl w:val="0"/>
                <w:numId w:val="37"/>
              </w:numPr>
              <w:shd w:val="clear" w:color="auto" w:fill="FFFFFF"/>
              <w:autoSpaceDE w:val="0"/>
              <w:autoSpaceDN w:val="0"/>
              <w:adjustRightInd w:val="0"/>
              <w:spacing w:line="336" w:lineRule="atLeast"/>
              <w:contextualSpacing/>
              <w:rPr>
                <w:rStyle w:val="value"/>
                <w:rFonts w:ascii="Calibri" w:hAnsi="Calibri" w:cs="Calibri"/>
                <w:lang w:val="es-BO" w:eastAsia="es-BO"/>
              </w:rPr>
            </w:pPr>
            <w:r w:rsidRPr="00502773">
              <w:rPr>
                <w:rStyle w:val="label"/>
                <w:rFonts w:ascii="Calibri" w:hAnsi="Calibri" w:cs="Calibri"/>
                <w:bCs/>
                <w:shd w:val="clear" w:color="auto" w:fill="FFFFFF"/>
                <w:lang w:val="es-BO"/>
              </w:rPr>
              <w:t>Calibración de Conductividad:</w:t>
            </w:r>
            <w:r w:rsidRPr="00502773">
              <w:rPr>
                <w:rFonts w:ascii="Calibri" w:hAnsi="Calibri" w:cs="Calibri"/>
                <w:shd w:val="clear" w:color="auto" w:fill="FFFFFF"/>
                <w:lang w:val="es-BO"/>
              </w:rPr>
              <w:t xml:space="preserve"> </w:t>
            </w:r>
            <w:r>
              <w:rPr>
                <w:rStyle w:val="value"/>
                <w:rFonts w:ascii="Calibri" w:hAnsi="Calibri" w:cs="Calibri"/>
                <w:shd w:val="clear" w:color="auto" w:fill="FFFFFF"/>
                <w:lang w:val="es-BO"/>
              </w:rPr>
              <w:t>1 punto (mínimo</w:t>
            </w:r>
            <w:r w:rsidRPr="00502773">
              <w:rPr>
                <w:rStyle w:val="value"/>
                <w:rFonts w:ascii="Calibri" w:hAnsi="Calibri" w:cs="Calibri"/>
                <w:shd w:val="clear" w:color="auto" w:fill="FFFFFF"/>
                <w:lang w:val="es-BO"/>
              </w:rPr>
              <w:t>)</w:t>
            </w:r>
          </w:p>
          <w:p w:rsidR="00357D2C" w:rsidRPr="00502773" w:rsidRDefault="00357D2C" w:rsidP="002E18B2">
            <w:pPr>
              <w:pStyle w:val="Prrafodelista"/>
              <w:numPr>
                <w:ilvl w:val="0"/>
                <w:numId w:val="37"/>
              </w:numPr>
              <w:shd w:val="clear" w:color="auto" w:fill="FFFFFF"/>
              <w:autoSpaceDE w:val="0"/>
              <w:autoSpaceDN w:val="0"/>
              <w:adjustRightInd w:val="0"/>
              <w:spacing w:line="336" w:lineRule="atLeast"/>
              <w:contextualSpacing/>
              <w:rPr>
                <w:rFonts w:ascii="Calibri" w:hAnsi="Calibri" w:cs="Calibri"/>
                <w:lang w:val="es-BO" w:eastAsia="es-BO"/>
              </w:rPr>
            </w:pPr>
            <w:r w:rsidRPr="00502773">
              <w:rPr>
                <w:rStyle w:val="label"/>
                <w:rFonts w:ascii="Calibri" w:hAnsi="Calibri" w:cs="Calibri"/>
                <w:bCs/>
                <w:shd w:val="clear" w:color="auto" w:fill="FFFFFF"/>
                <w:lang w:val="es-BO"/>
              </w:rPr>
              <w:t xml:space="preserve">Calibración electrodo de pH: </w:t>
            </w:r>
            <w:r w:rsidRPr="00502773">
              <w:rPr>
                <w:rStyle w:val="value"/>
                <w:rFonts w:ascii="Calibri" w:hAnsi="Calibri" w:cs="Calibri"/>
                <w:shd w:val="clear" w:color="auto" w:fill="FFFFFF"/>
                <w:lang w:val="es-BO"/>
              </w:rPr>
              <w:t>1 - 3 puntos de calibración</w:t>
            </w:r>
          </w:p>
          <w:p w:rsidR="00357D2C" w:rsidRPr="00502773" w:rsidRDefault="00357D2C" w:rsidP="002E18B2">
            <w:pPr>
              <w:pStyle w:val="Prrafodelista"/>
              <w:numPr>
                <w:ilvl w:val="0"/>
                <w:numId w:val="37"/>
              </w:numPr>
              <w:shd w:val="clear" w:color="auto" w:fill="FFFFFF"/>
              <w:autoSpaceDE w:val="0"/>
              <w:autoSpaceDN w:val="0"/>
              <w:adjustRightInd w:val="0"/>
              <w:spacing w:line="336" w:lineRule="atLeast"/>
              <w:contextualSpacing/>
              <w:rPr>
                <w:rFonts w:ascii="Calibri" w:hAnsi="Calibri" w:cs="Calibri"/>
                <w:lang w:val="es-BO" w:eastAsia="es-BO"/>
              </w:rPr>
            </w:pPr>
            <w:r w:rsidRPr="00502773">
              <w:rPr>
                <w:rStyle w:val="label"/>
                <w:rFonts w:ascii="Calibri" w:hAnsi="Calibri" w:cs="Calibri"/>
                <w:bCs/>
              </w:rPr>
              <w:t>Condiciones ambientales: humedad relativa:</w:t>
            </w:r>
            <w:r>
              <w:rPr>
                <w:rStyle w:val="label"/>
                <w:rFonts w:ascii="Calibri" w:hAnsi="Calibri" w:cs="Calibri"/>
                <w:bCs/>
              </w:rPr>
              <w:t xml:space="preserve">80- </w:t>
            </w:r>
            <w:r w:rsidRPr="00502773">
              <w:rPr>
                <w:rStyle w:val="value"/>
                <w:rFonts w:ascii="Calibri" w:hAnsi="Calibri" w:cs="Calibri"/>
              </w:rPr>
              <w:t xml:space="preserve">90 % </w:t>
            </w:r>
            <w:r>
              <w:rPr>
                <w:rStyle w:val="value"/>
                <w:rFonts w:ascii="Calibri" w:hAnsi="Calibri" w:cs="Calibri"/>
              </w:rPr>
              <w:t>,</w:t>
            </w:r>
            <w:r w:rsidRPr="00502773">
              <w:rPr>
                <w:rStyle w:val="label"/>
                <w:rFonts w:ascii="Calibri" w:hAnsi="Calibri" w:cs="Calibri"/>
                <w:bCs/>
              </w:rPr>
              <w:t xml:space="preserve"> temperatura: </w:t>
            </w:r>
            <w:r w:rsidRPr="00502773">
              <w:rPr>
                <w:rStyle w:val="value"/>
                <w:rFonts w:ascii="Calibri" w:hAnsi="Calibri" w:cs="Calibri"/>
              </w:rPr>
              <w:t>5 - 45 °C</w:t>
            </w:r>
          </w:p>
          <w:p w:rsidR="00357D2C" w:rsidRPr="00502773" w:rsidRDefault="00357D2C" w:rsidP="002E18B2">
            <w:pPr>
              <w:numPr>
                <w:ilvl w:val="0"/>
                <w:numId w:val="37"/>
              </w:numPr>
              <w:shd w:val="clear" w:color="auto" w:fill="FFFFFF"/>
              <w:spacing w:line="336" w:lineRule="atLeast"/>
              <w:rPr>
                <w:rFonts w:ascii="Calibri" w:hAnsi="Calibri" w:cs="Calibri"/>
                <w:lang w:val="es-BO" w:eastAsia="es-BO"/>
              </w:rPr>
            </w:pPr>
            <w:r w:rsidRPr="00502773">
              <w:rPr>
                <w:rStyle w:val="label"/>
                <w:rFonts w:ascii="Calibri" w:hAnsi="Calibri" w:cs="Calibri"/>
                <w:bCs/>
              </w:rPr>
              <w:t xml:space="preserve">Exactitud de la Conductividad: </w:t>
            </w:r>
            <w:r w:rsidRPr="00502773">
              <w:rPr>
                <w:rStyle w:val="value"/>
                <w:rFonts w:ascii="Calibri" w:hAnsi="Calibri" w:cs="Calibri"/>
              </w:rPr>
              <w:t xml:space="preserve">± 0,5 % </w:t>
            </w:r>
          </w:p>
          <w:p w:rsidR="00357D2C" w:rsidRPr="00502773" w:rsidRDefault="00357D2C" w:rsidP="002E18B2">
            <w:pPr>
              <w:numPr>
                <w:ilvl w:val="0"/>
                <w:numId w:val="37"/>
              </w:numPr>
              <w:shd w:val="clear" w:color="auto" w:fill="FFFFFF"/>
              <w:spacing w:line="336" w:lineRule="atLeast"/>
              <w:rPr>
                <w:rFonts w:ascii="Calibri" w:hAnsi="Calibri" w:cs="Calibri"/>
              </w:rPr>
            </w:pPr>
            <w:r w:rsidRPr="00502773">
              <w:rPr>
                <w:rStyle w:val="label"/>
                <w:rFonts w:ascii="Calibri" w:hAnsi="Calibri" w:cs="Calibri"/>
                <w:bCs/>
              </w:rPr>
              <w:t>Exactitud de la temperatura:</w:t>
            </w:r>
            <w:r>
              <w:rPr>
                <w:rStyle w:val="label"/>
                <w:rFonts w:ascii="Calibri" w:hAnsi="Calibri" w:cs="Calibri"/>
                <w:bCs/>
              </w:rPr>
              <w:t>0,1-</w:t>
            </w:r>
            <w:r w:rsidRPr="00502773">
              <w:rPr>
                <w:rStyle w:val="label"/>
                <w:rFonts w:ascii="Calibri" w:hAnsi="Calibri" w:cs="Calibri"/>
                <w:bCs/>
              </w:rPr>
              <w:t xml:space="preserve"> </w:t>
            </w:r>
            <w:r w:rsidRPr="00502773">
              <w:rPr>
                <w:rStyle w:val="value"/>
                <w:rFonts w:ascii="Calibri" w:hAnsi="Calibri" w:cs="Calibri"/>
              </w:rPr>
              <w:t>0,3 °C</w:t>
            </w:r>
          </w:p>
          <w:p w:rsidR="00357D2C" w:rsidRPr="00502773" w:rsidRDefault="00357D2C" w:rsidP="002E18B2">
            <w:pPr>
              <w:numPr>
                <w:ilvl w:val="0"/>
                <w:numId w:val="37"/>
              </w:numPr>
              <w:shd w:val="clear" w:color="auto" w:fill="FFFFFF"/>
              <w:spacing w:line="336" w:lineRule="atLeast"/>
              <w:rPr>
                <w:rFonts w:ascii="Calibri" w:hAnsi="Calibri" w:cs="Calibri"/>
              </w:rPr>
            </w:pPr>
            <w:r w:rsidRPr="00502773">
              <w:rPr>
                <w:rStyle w:val="label"/>
                <w:rFonts w:ascii="Calibri" w:hAnsi="Calibri" w:cs="Calibri"/>
                <w:bCs/>
              </w:rPr>
              <w:t>Exactitud de pH:</w:t>
            </w:r>
            <w:r w:rsidRPr="00502773">
              <w:rPr>
                <w:rStyle w:val="value"/>
                <w:rFonts w:ascii="Calibri" w:hAnsi="Calibri" w:cs="Calibri"/>
              </w:rPr>
              <w:t xml:space="preserve">± 0,002 pH </w:t>
            </w:r>
          </w:p>
          <w:p w:rsidR="00357D2C" w:rsidRPr="00C469C7" w:rsidRDefault="00357D2C" w:rsidP="002E18B2">
            <w:pPr>
              <w:pStyle w:val="Prrafodelista"/>
              <w:numPr>
                <w:ilvl w:val="0"/>
                <w:numId w:val="37"/>
              </w:numPr>
              <w:autoSpaceDE w:val="0"/>
              <w:autoSpaceDN w:val="0"/>
              <w:adjustRightInd w:val="0"/>
              <w:contextualSpacing/>
              <w:rPr>
                <w:rStyle w:val="value"/>
                <w:rFonts w:ascii="Calibri" w:hAnsi="Calibri" w:cs="Calibri"/>
                <w:lang w:val="es-BO" w:eastAsia="es-BO"/>
              </w:rPr>
            </w:pPr>
            <w:r w:rsidRPr="00502773">
              <w:rPr>
                <w:rStyle w:val="label"/>
                <w:rFonts w:ascii="Calibri" w:hAnsi="Calibri" w:cs="Calibri"/>
                <w:bCs/>
                <w:shd w:val="clear" w:color="auto" w:fill="FFFFFF"/>
              </w:rPr>
              <w:t xml:space="preserve">Rango de Medición de pH: </w:t>
            </w:r>
            <w:r w:rsidRPr="00502773">
              <w:rPr>
                <w:rStyle w:val="value"/>
                <w:rFonts w:ascii="Calibri" w:hAnsi="Calibri" w:cs="Calibri"/>
                <w:shd w:val="clear" w:color="auto" w:fill="FFFFFF"/>
              </w:rPr>
              <w:t>pH 0 – 14</w:t>
            </w:r>
            <w:r>
              <w:rPr>
                <w:rStyle w:val="value"/>
                <w:rFonts w:ascii="Calibri" w:hAnsi="Calibri" w:cs="Calibri"/>
                <w:shd w:val="clear" w:color="auto" w:fill="FFFFFF"/>
              </w:rPr>
              <w:t xml:space="preserve"> (mínimo)</w:t>
            </w:r>
          </w:p>
          <w:p w:rsidR="00357D2C" w:rsidRPr="00502773" w:rsidRDefault="00357D2C" w:rsidP="002E18B2">
            <w:pPr>
              <w:pStyle w:val="Prrafodelista"/>
              <w:numPr>
                <w:ilvl w:val="0"/>
                <w:numId w:val="37"/>
              </w:numPr>
              <w:autoSpaceDE w:val="0"/>
              <w:autoSpaceDN w:val="0"/>
              <w:adjustRightInd w:val="0"/>
              <w:contextualSpacing/>
              <w:rPr>
                <w:rStyle w:val="value"/>
                <w:rFonts w:ascii="Calibri" w:hAnsi="Calibri" w:cs="Calibri"/>
                <w:lang w:val="es-BO" w:eastAsia="es-BO"/>
              </w:rPr>
            </w:pPr>
            <w:r>
              <w:rPr>
                <w:rStyle w:val="value"/>
                <w:rFonts w:ascii="Calibri" w:hAnsi="Calibri" w:cs="Calibri"/>
                <w:shd w:val="clear" w:color="auto" w:fill="FFFFFF"/>
              </w:rPr>
              <w:t xml:space="preserve">Rango de </w:t>
            </w:r>
            <w:proofErr w:type="spellStart"/>
            <w:r>
              <w:rPr>
                <w:rStyle w:val="value"/>
                <w:rFonts w:ascii="Calibri" w:hAnsi="Calibri" w:cs="Calibri"/>
                <w:shd w:val="clear" w:color="auto" w:fill="FFFFFF"/>
              </w:rPr>
              <w:t>Medicion</w:t>
            </w:r>
            <w:proofErr w:type="spellEnd"/>
            <w:r>
              <w:rPr>
                <w:rStyle w:val="value"/>
                <w:rFonts w:ascii="Calibri" w:hAnsi="Calibri" w:cs="Calibri"/>
                <w:shd w:val="clear" w:color="auto" w:fill="FFFFFF"/>
              </w:rPr>
              <w:t xml:space="preserve"> en </w:t>
            </w:r>
            <w:proofErr w:type="spellStart"/>
            <w:r>
              <w:rPr>
                <w:rStyle w:val="value"/>
                <w:rFonts w:ascii="Calibri" w:hAnsi="Calibri" w:cs="Calibri"/>
                <w:shd w:val="clear" w:color="auto" w:fill="FFFFFF"/>
              </w:rPr>
              <w:t>mV</w:t>
            </w:r>
            <w:proofErr w:type="spellEnd"/>
            <w:r>
              <w:rPr>
                <w:rStyle w:val="value"/>
                <w:rFonts w:ascii="Calibri" w:hAnsi="Calibri" w:cs="Calibri"/>
                <w:shd w:val="clear" w:color="auto" w:fill="FFFFFF"/>
              </w:rPr>
              <w:t>:</w:t>
            </w:r>
            <w:r>
              <w:t xml:space="preserve"> </w:t>
            </w:r>
            <w:r w:rsidRPr="00C469C7">
              <w:rPr>
                <w:rStyle w:val="value"/>
                <w:rFonts w:ascii="Calibri" w:hAnsi="Calibri" w:cs="Calibri"/>
                <w:shd w:val="clear" w:color="auto" w:fill="FFFFFF"/>
              </w:rPr>
              <w:t xml:space="preserve">-1500 </w:t>
            </w:r>
            <w:r>
              <w:rPr>
                <w:rStyle w:val="value"/>
                <w:rFonts w:ascii="Calibri" w:hAnsi="Calibri" w:cs="Calibri"/>
                <w:shd w:val="clear" w:color="auto" w:fill="FFFFFF"/>
              </w:rPr>
              <w:t>a</w:t>
            </w:r>
            <w:r w:rsidRPr="00C469C7">
              <w:rPr>
                <w:rStyle w:val="value"/>
                <w:rFonts w:ascii="Calibri" w:hAnsi="Calibri" w:cs="Calibri"/>
                <w:shd w:val="clear" w:color="auto" w:fill="FFFFFF"/>
              </w:rPr>
              <w:t xml:space="preserve"> 1500 </w:t>
            </w:r>
            <w:proofErr w:type="spellStart"/>
            <w:r w:rsidRPr="00C469C7">
              <w:rPr>
                <w:rStyle w:val="value"/>
                <w:rFonts w:ascii="Calibri" w:hAnsi="Calibri" w:cs="Calibri"/>
                <w:shd w:val="clear" w:color="auto" w:fill="FFFFFF"/>
              </w:rPr>
              <w:t>mV</w:t>
            </w:r>
            <w:proofErr w:type="spellEnd"/>
          </w:p>
          <w:p w:rsidR="00357D2C" w:rsidRPr="00C469C7" w:rsidRDefault="00357D2C" w:rsidP="002E18B2">
            <w:pPr>
              <w:pStyle w:val="Prrafodelista"/>
              <w:numPr>
                <w:ilvl w:val="0"/>
                <w:numId w:val="37"/>
              </w:numPr>
              <w:autoSpaceDE w:val="0"/>
              <w:autoSpaceDN w:val="0"/>
              <w:adjustRightInd w:val="0"/>
              <w:contextualSpacing/>
              <w:rPr>
                <w:rStyle w:val="value"/>
                <w:rFonts w:ascii="Calibri" w:hAnsi="Calibri" w:cs="Calibri"/>
                <w:lang w:val="es-BO" w:eastAsia="es-BO"/>
              </w:rPr>
            </w:pPr>
            <w:r w:rsidRPr="00502773">
              <w:rPr>
                <w:rStyle w:val="label"/>
                <w:rFonts w:ascii="Calibri" w:hAnsi="Calibri" w:cs="Calibri"/>
                <w:bCs/>
                <w:shd w:val="clear" w:color="auto" w:fill="FFFFFF"/>
              </w:rPr>
              <w:t>Rango de medición de la Conductividad:</w:t>
            </w:r>
            <w:r w:rsidRPr="00502773">
              <w:rPr>
                <w:rStyle w:val="value"/>
                <w:rFonts w:ascii="Calibri" w:hAnsi="Calibri" w:cs="Calibri"/>
                <w:shd w:val="clear" w:color="auto" w:fill="FFFFFF"/>
              </w:rPr>
              <w:t xml:space="preserve"> 0,01 µS/cm a 200 </w:t>
            </w:r>
            <w:proofErr w:type="spellStart"/>
            <w:r w:rsidRPr="00502773">
              <w:rPr>
                <w:rStyle w:val="value"/>
                <w:rFonts w:ascii="Calibri" w:hAnsi="Calibri" w:cs="Calibri"/>
                <w:shd w:val="clear" w:color="auto" w:fill="FFFFFF"/>
              </w:rPr>
              <w:t>mS</w:t>
            </w:r>
            <w:proofErr w:type="spellEnd"/>
            <w:r w:rsidRPr="00502773">
              <w:rPr>
                <w:rStyle w:val="value"/>
                <w:rFonts w:ascii="Calibri" w:hAnsi="Calibri" w:cs="Calibri"/>
                <w:shd w:val="clear" w:color="auto" w:fill="FFFFFF"/>
              </w:rPr>
              <w:t>/cm</w:t>
            </w:r>
            <w:r>
              <w:rPr>
                <w:rStyle w:val="value"/>
                <w:rFonts w:ascii="Calibri" w:hAnsi="Calibri" w:cs="Calibri"/>
                <w:shd w:val="clear" w:color="auto" w:fill="FFFFFF"/>
              </w:rPr>
              <w:t>(mínimo)</w:t>
            </w:r>
          </w:p>
          <w:p w:rsidR="00357D2C" w:rsidRPr="00502773" w:rsidRDefault="00357D2C" w:rsidP="002E18B2">
            <w:pPr>
              <w:numPr>
                <w:ilvl w:val="0"/>
                <w:numId w:val="37"/>
              </w:numPr>
              <w:shd w:val="clear" w:color="auto" w:fill="FFFFFF"/>
              <w:spacing w:line="336" w:lineRule="atLeast"/>
              <w:rPr>
                <w:rFonts w:ascii="Calibri" w:hAnsi="Calibri" w:cs="Calibri"/>
                <w:lang w:val="es-BO" w:eastAsia="es-BO"/>
              </w:rPr>
            </w:pPr>
            <w:r w:rsidRPr="00502773">
              <w:rPr>
                <w:rStyle w:val="label"/>
                <w:rFonts w:ascii="Calibri" w:hAnsi="Calibri" w:cs="Calibri"/>
                <w:bCs/>
              </w:rPr>
              <w:t xml:space="preserve">Resolución de pH: </w:t>
            </w:r>
            <w:r w:rsidRPr="00502773">
              <w:rPr>
                <w:rStyle w:val="value"/>
                <w:rFonts w:ascii="Calibri" w:hAnsi="Calibri" w:cs="Calibri"/>
              </w:rPr>
              <w:t xml:space="preserve">0,001 </w:t>
            </w:r>
            <w:r>
              <w:rPr>
                <w:rStyle w:val="value"/>
                <w:rFonts w:ascii="Calibri" w:hAnsi="Calibri" w:cs="Calibri"/>
              </w:rPr>
              <w:t>-</w:t>
            </w:r>
            <w:r w:rsidRPr="00502773">
              <w:rPr>
                <w:rStyle w:val="value"/>
                <w:rFonts w:ascii="Calibri" w:hAnsi="Calibri" w:cs="Calibri"/>
              </w:rPr>
              <w:t xml:space="preserve"> 0,1</w:t>
            </w:r>
          </w:p>
          <w:p w:rsidR="00357D2C" w:rsidRPr="00502773" w:rsidRDefault="00357D2C" w:rsidP="002E18B2">
            <w:pPr>
              <w:numPr>
                <w:ilvl w:val="0"/>
                <w:numId w:val="37"/>
              </w:numPr>
              <w:shd w:val="clear" w:color="auto" w:fill="FFFFFF"/>
              <w:spacing w:line="336" w:lineRule="atLeast"/>
              <w:rPr>
                <w:rFonts w:ascii="Calibri" w:hAnsi="Calibri" w:cs="Calibri"/>
              </w:rPr>
            </w:pPr>
            <w:r w:rsidRPr="00502773">
              <w:rPr>
                <w:rStyle w:val="label"/>
                <w:rFonts w:ascii="Calibri" w:hAnsi="Calibri" w:cs="Calibri"/>
                <w:bCs/>
              </w:rPr>
              <w:t xml:space="preserve">Resolución de temperatura: </w:t>
            </w:r>
            <w:r w:rsidRPr="00502773">
              <w:rPr>
                <w:rStyle w:val="value"/>
                <w:rFonts w:ascii="Calibri" w:hAnsi="Calibri" w:cs="Calibri"/>
              </w:rPr>
              <w:t>0,1 °C</w:t>
            </w:r>
          </w:p>
          <w:p w:rsidR="00357D2C" w:rsidRPr="00C469C7" w:rsidRDefault="00357D2C" w:rsidP="002E18B2">
            <w:pPr>
              <w:numPr>
                <w:ilvl w:val="0"/>
                <w:numId w:val="37"/>
              </w:numPr>
              <w:shd w:val="clear" w:color="auto" w:fill="FFFFFF"/>
              <w:spacing w:line="336" w:lineRule="atLeast"/>
              <w:rPr>
                <w:rFonts w:ascii="Calibri" w:hAnsi="Calibri" w:cs="Calibri"/>
              </w:rPr>
            </w:pPr>
            <w:r w:rsidRPr="00C469C7">
              <w:rPr>
                <w:rStyle w:val="label"/>
                <w:rFonts w:ascii="Calibri" w:hAnsi="Calibri" w:cs="Calibri"/>
                <w:bCs/>
              </w:rPr>
              <w:t xml:space="preserve">Resolución </w:t>
            </w:r>
            <w:proofErr w:type="spellStart"/>
            <w:r w:rsidRPr="00C469C7">
              <w:rPr>
                <w:rStyle w:val="label"/>
                <w:rFonts w:ascii="Calibri" w:hAnsi="Calibri" w:cs="Calibri"/>
                <w:bCs/>
              </w:rPr>
              <w:t>mV</w:t>
            </w:r>
            <w:proofErr w:type="spellEnd"/>
            <w:r w:rsidRPr="00C469C7">
              <w:rPr>
                <w:rStyle w:val="label"/>
                <w:rFonts w:ascii="Calibri" w:hAnsi="Calibri" w:cs="Calibri"/>
                <w:bCs/>
              </w:rPr>
              <w:t xml:space="preserve">: </w:t>
            </w:r>
            <w:r w:rsidRPr="00C469C7">
              <w:rPr>
                <w:rStyle w:val="value"/>
                <w:rFonts w:ascii="Calibri" w:hAnsi="Calibri" w:cs="Calibri"/>
              </w:rPr>
              <w:t xml:space="preserve">0,1 </w:t>
            </w:r>
            <w:proofErr w:type="spellStart"/>
            <w:r w:rsidRPr="00C469C7">
              <w:rPr>
                <w:rStyle w:val="value"/>
                <w:rFonts w:ascii="Calibri" w:hAnsi="Calibri" w:cs="Calibri"/>
              </w:rPr>
              <w:t>mV</w:t>
            </w:r>
            <w:proofErr w:type="spellEnd"/>
          </w:p>
          <w:p w:rsidR="00357D2C" w:rsidRPr="006A67C1" w:rsidRDefault="00357D2C" w:rsidP="00357D2C">
            <w:pPr>
              <w:pStyle w:val="Prrafodelista"/>
              <w:autoSpaceDE w:val="0"/>
              <w:autoSpaceDN w:val="0"/>
              <w:adjustRightInd w:val="0"/>
              <w:ind w:left="0"/>
              <w:contextualSpacing/>
              <w:rPr>
                <w:rFonts w:ascii="Calibri" w:hAnsi="Calibri" w:cs="Calibri"/>
                <w:u w:val="single"/>
                <w:lang w:val="es-BO" w:eastAsia="es-BO"/>
              </w:rPr>
            </w:pPr>
            <w:r w:rsidRPr="006A67C1">
              <w:rPr>
                <w:rFonts w:ascii="Calibri" w:hAnsi="Calibri" w:cs="Calibri"/>
                <w:u w:val="single"/>
                <w:shd w:val="clear" w:color="auto" w:fill="FFFFFF"/>
              </w:rPr>
              <w:t xml:space="preserve">El equipo deberá incluir:     </w:t>
            </w:r>
          </w:p>
          <w:p w:rsidR="00357D2C" w:rsidRPr="00502773" w:rsidRDefault="00357D2C" w:rsidP="002E18B2">
            <w:pPr>
              <w:pStyle w:val="Prrafodelista"/>
              <w:numPr>
                <w:ilvl w:val="0"/>
                <w:numId w:val="37"/>
              </w:numPr>
              <w:autoSpaceDE w:val="0"/>
              <w:autoSpaceDN w:val="0"/>
              <w:adjustRightInd w:val="0"/>
              <w:contextualSpacing/>
              <w:rPr>
                <w:rFonts w:ascii="Calibri" w:hAnsi="Calibri" w:cs="Calibri"/>
                <w:shd w:val="clear" w:color="auto" w:fill="FFFFFF"/>
              </w:rPr>
            </w:pPr>
            <w:r w:rsidRPr="00502773">
              <w:rPr>
                <w:rFonts w:ascii="Calibri" w:hAnsi="Calibri" w:cs="Calibri"/>
                <w:shd w:val="clear" w:color="auto" w:fill="FFFFFF"/>
              </w:rPr>
              <w:t>Sonda de medición de pH</w:t>
            </w:r>
            <w:r>
              <w:rPr>
                <w:rFonts w:ascii="Calibri" w:hAnsi="Calibri" w:cs="Calibri"/>
                <w:shd w:val="clear" w:color="auto" w:fill="FFFFFF"/>
              </w:rPr>
              <w:t xml:space="preserve"> con sensor de vidrio </w:t>
            </w:r>
            <w:proofErr w:type="spellStart"/>
            <w:r>
              <w:rPr>
                <w:rFonts w:ascii="Calibri" w:hAnsi="Calibri" w:cs="Calibri"/>
                <w:shd w:val="clear" w:color="auto" w:fill="FFFFFF"/>
              </w:rPr>
              <w:t>rellenable</w:t>
            </w:r>
            <w:proofErr w:type="spellEnd"/>
            <w:r>
              <w:rPr>
                <w:rFonts w:ascii="Calibri" w:hAnsi="Calibri" w:cs="Calibri"/>
                <w:shd w:val="clear" w:color="auto" w:fill="FFFFFF"/>
              </w:rPr>
              <w:t xml:space="preserve"> y sensor de temperatura</w:t>
            </w:r>
          </w:p>
          <w:p w:rsidR="00357D2C" w:rsidRDefault="00357D2C" w:rsidP="002E18B2">
            <w:pPr>
              <w:pStyle w:val="Prrafodelista"/>
              <w:numPr>
                <w:ilvl w:val="0"/>
                <w:numId w:val="37"/>
              </w:numPr>
              <w:autoSpaceDE w:val="0"/>
              <w:autoSpaceDN w:val="0"/>
              <w:adjustRightInd w:val="0"/>
              <w:contextualSpacing/>
              <w:rPr>
                <w:rFonts w:ascii="Calibri" w:hAnsi="Calibri" w:cs="Calibri"/>
                <w:shd w:val="clear" w:color="auto" w:fill="FFFFFF"/>
              </w:rPr>
            </w:pPr>
            <w:r w:rsidRPr="00502773">
              <w:rPr>
                <w:rFonts w:ascii="Calibri" w:hAnsi="Calibri" w:cs="Calibri"/>
                <w:shd w:val="clear" w:color="auto" w:fill="FFFFFF"/>
              </w:rPr>
              <w:t>Sonda de medición de Conductividad</w:t>
            </w:r>
            <w:r>
              <w:rPr>
                <w:rFonts w:ascii="Calibri" w:hAnsi="Calibri" w:cs="Calibri"/>
                <w:shd w:val="clear" w:color="auto" w:fill="FFFFFF"/>
              </w:rPr>
              <w:t xml:space="preserve"> con tipo de electrodo de 4 polos de grafito con sensor de temperatura.</w:t>
            </w:r>
          </w:p>
          <w:p w:rsidR="00357D2C" w:rsidRDefault="00357D2C" w:rsidP="002E18B2">
            <w:pPr>
              <w:pStyle w:val="Prrafodelista"/>
              <w:numPr>
                <w:ilvl w:val="0"/>
                <w:numId w:val="37"/>
              </w:numPr>
              <w:autoSpaceDE w:val="0"/>
              <w:autoSpaceDN w:val="0"/>
              <w:adjustRightInd w:val="0"/>
              <w:contextualSpacing/>
              <w:rPr>
                <w:rFonts w:ascii="Calibri" w:hAnsi="Calibri" w:cs="Calibri"/>
                <w:shd w:val="clear" w:color="auto" w:fill="FFFFFF"/>
              </w:rPr>
            </w:pPr>
            <w:r>
              <w:rPr>
                <w:rFonts w:ascii="Calibri" w:hAnsi="Calibri" w:cs="Calibri"/>
                <w:shd w:val="clear" w:color="auto" w:fill="FFFFFF"/>
              </w:rPr>
              <w:t>Soluciones de Calibración</w:t>
            </w:r>
          </w:p>
          <w:p w:rsidR="00357D2C" w:rsidRDefault="00357D2C" w:rsidP="002E18B2">
            <w:pPr>
              <w:pStyle w:val="Prrafodelista"/>
              <w:numPr>
                <w:ilvl w:val="0"/>
                <w:numId w:val="37"/>
              </w:numPr>
              <w:autoSpaceDE w:val="0"/>
              <w:autoSpaceDN w:val="0"/>
              <w:adjustRightInd w:val="0"/>
              <w:contextualSpacing/>
              <w:rPr>
                <w:rFonts w:ascii="Calibri" w:hAnsi="Calibri" w:cs="Calibri"/>
                <w:shd w:val="clear" w:color="auto" w:fill="FFFFFF"/>
              </w:rPr>
            </w:pPr>
            <w:r>
              <w:rPr>
                <w:rFonts w:ascii="Calibri" w:hAnsi="Calibri" w:cs="Calibri"/>
                <w:shd w:val="clear" w:color="auto" w:fill="FFFFFF"/>
              </w:rPr>
              <w:t>Soluciones de Limpieza</w:t>
            </w:r>
          </w:p>
          <w:p w:rsidR="00357D2C" w:rsidRPr="00502773" w:rsidRDefault="00357D2C" w:rsidP="002E18B2">
            <w:pPr>
              <w:pStyle w:val="Prrafodelista"/>
              <w:numPr>
                <w:ilvl w:val="0"/>
                <w:numId w:val="37"/>
              </w:numPr>
              <w:autoSpaceDE w:val="0"/>
              <w:autoSpaceDN w:val="0"/>
              <w:adjustRightInd w:val="0"/>
              <w:contextualSpacing/>
              <w:rPr>
                <w:rFonts w:ascii="Calibri" w:hAnsi="Calibri" w:cs="Calibri"/>
                <w:shd w:val="clear" w:color="auto" w:fill="FFFFFF"/>
              </w:rPr>
            </w:pPr>
            <w:r>
              <w:rPr>
                <w:rFonts w:ascii="Calibri" w:hAnsi="Calibri" w:cs="Calibri"/>
                <w:shd w:val="clear" w:color="auto" w:fill="FFFFFF"/>
              </w:rPr>
              <w:t>Solución de Relleno</w:t>
            </w:r>
          </w:p>
          <w:p w:rsidR="00357D2C" w:rsidRPr="00B0729B" w:rsidRDefault="00357D2C" w:rsidP="002E18B2">
            <w:pPr>
              <w:pStyle w:val="Prrafodelista"/>
              <w:numPr>
                <w:ilvl w:val="0"/>
                <w:numId w:val="37"/>
              </w:numPr>
              <w:autoSpaceDE w:val="0"/>
              <w:autoSpaceDN w:val="0"/>
              <w:adjustRightInd w:val="0"/>
              <w:contextualSpacing/>
              <w:rPr>
                <w:rFonts w:ascii="Calibri" w:hAnsi="Calibri" w:cs="Calibri"/>
                <w:lang w:val="es-BO" w:eastAsia="es-BO"/>
              </w:rPr>
            </w:pPr>
            <w:r w:rsidRPr="00502773">
              <w:rPr>
                <w:rFonts w:ascii="Calibri" w:hAnsi="Calibri" w:cs="Calibri"/>
                <w:shd w:val="clear" w:color="auto" w:fill="FFFFFF"/>
              </w:rPr>
              <w:t>adaptador de corriente universal, cable USB para la transferencia de datos, guía de inicio rápido y manual de usuario,</w:t>
            </w:r>
          </w:p>
          <w:p w:rsidR="00357D2C" w:rsidRPr="00502773" w:rsidRDefault="00357D2C" w:rsidP="00357D2C">
            <w:pPr>
              <w:pStyle w:val="Prrafodelista"/>
              <w:autoSpaceDE w:val="0"/>
              <w:autoSpaceDN w:val="0"/>
              <w:adjustRightInd w:val="0"/>
              <w:ind w:left="0"/>
              <w:contextualSpacing/>
              <w:rPr>
                <w:rFonts w:ascii="Calibri" w:hAnsi="Calibri" w:cs="Calibri"/>
                <w:lang w:val="es-BO" w:eastAsia="es-BO"/>
              </w:rPr>
            </w:pPr>
          </w:p>
          <w:p w:rsidR="00357D2C" w:rsidRPr="007E052F" w:rsidRDefault="00357D2C" w:rsidP="00357D2C">
            <w:pPr>
              <w:pStyle w:val="Prrafodelista"/>
              <w:autoSpaceDE w:val="0"/>
              <w:autoSpaceDN w:val="0"/>
              <w:adjustRightInd w:val="0"/>
              <w:ind w:left="0"/>
              <w:contextualSpacing/>
              <w:rPr>
                <w:rFonts w:ascii="Calibri" w:hAnsi="Calibri" w:cs="Calibri"/>
                <w:color w:val="FF0000"/>
                <w:u w:val="single"/>
                <w:lang w:val="es-BO" w:eastAsia="es-BO"/>
              </w:rPr>
            </w:pPr>
            <w:r w:rsidRPr="00D93DA8">
              <w:rPr>
                <w:rFonts w:ascii="Calibri" w:hAnsi="Calibri" w:cs="Calibri"/>
                <w:b/>
                <w:u w:val="single"/>
                <w:lang w:val="es-BO"/>
              </w:rPr>
              <w:t>ITEM 3:</w:t>
            </w:r>
            <w:r w:rsidRPr="00D93DA8">
              <w:rPr>
                <w:rFonts w:ascii="Calibri" w:hAnsi="Calibri" w:cs="Calibri"/>
                <w:u w:val="single"/>
                <w:lang w:val="es-BO"/>
              </w:rPr>
              <w:t xml:space="preserve"> </w:t>
            </w:r>
            <w:r w:rsidRPr="00D93DA8">
              <w:rPr>
                <w:rFonts w:ascii="Calibri" w:hAnsi="Calibri" w:cs="Calibri"/>
                <w:b/>
                <w:u w:val="single"/>
                <w:lang w:val="es-BO"/>
              </w:rPr>
              <w:t>EQUIPO MULTIPARAMETRO DE SOBREMESA DE PH, CONDUCTIVIDAD Y AMONIO</w:t>
            </w:r>
          </w:p>
          <w:p w:rsidR="00357D2C" w:rsidRPr="001A0C52" w:rsidRDefault="00357D2C" w:rsidP="00357D2C">
            <w:pPr>
              <w:pStyle w:val="Prrafodelista"/>
              <w:autoSpaceDE w:val="0"/>
              <w:autoSpaceDN w:val="0"/>
              <w:adjustRightInd w:val="0"/>
              <w:ind w:left="0"/>
              <w:contextualSpacing/>
              <w:rPr>
                <w:rFonts w:ascii="Calibri" w:hAnsi="Calibri" w:cs="Calibri"/>
                <w:lang w:val="es-BO" w:eastAsia="es-BO"/>
              </w:rPr>
            </w:pPr>
          </w:p>
          <w:p w:rsidR="00357D2C" w:rsidRDefault="00357D2C" w:rsidP="00357D2C">
            <w:pPr>
              <w:pStyle w:val="Prrafodelista"/>
              <w:autoSpaceDE w:val="0"/>
              <w:autoSpaceDN w:val="0"/>
              <w:adjustRightInd w:val="0"/>
              <w:ind w:left="0"/>
              <w:contextualSpacing/>
              <w:rPr>
                <w:rFonts w:ascii="Calibri" w:hAnsi="Calibri" w:cs="Calibri"/>
                <w:lang w:eastAsia="es-BO"/>
              </w:rPr>
            </w:pPr>
            <w:r w:rsidRPr="001A0C52">
              <w:rPr>
                <w:rFonts w:ascii="Calibri" w:hAnsi="Calibri" w:cs="Calibri"/>
                <w:lang w:eastAsia="es-BO"/>
              </w:rPr>
              <w:t>Este material deberá cumplir las siguientes propiedades (Referenciales):</w:t>
            </w:r>
          </w:p>
          <w:p w:rsidR="00357D2C" w:rsidRDefault="00357D2C" w:rsidP="00357D2C">
            <w:pPr>
              <w:pStyle w:val="Prrafodelista"/>
              <w:autoSpaceDE w:val="0"/>
              <w:autoSpaceDN w:val="0"/>
              <w:adjustRightInd w:val="0"/>
              <w:ind w:left="0"/>
              <w:contextualSpacing/>
              <w:rPr>
                <w:rFonts w:ascii="Calibri" w:hAnsi="Calibri" w:cs="Calibri"/>
                <w:lang w:eastAsia="es-BO"/>
              </w:rPr>
            </w:pPr>
          </w:p>
          <w:p w:rsidR="00357D2C" w:rsidRPr="00B0729B" w:rsidRDefault="00357D2C" w:rsidP="002E18B2">
            <w:pPr>
              <w:pStyle w:val="Prrafodelista"/>
              <w:numPr>
                <w:ilvl w:val="0"/>
                <w:numId w:val="37"/>
              </w:numPr>
              <w:autoSpaceDE w:val="0"/>
              <w:autoSpaceDN w:val="0"/>
              <w:adjustRightInd w:val="0"/>
              <w:contextualSpacing/>
              <w:rPr>
                <w:rFonts w:ascii="Calibri" w:hAnsi="Calibri" w:cs="Calibri"/>
                <w:lang w:eastAsia="es-BO"/>
              </w:rPr>
            </w:pPr>
            <w:r w:rsidRPr="00B0729B">
              <w:rPr>
                <w:rFonts w:ascii="Calibri" w:hAnsi="Calibri" w:cs="Calibri"/>
                <w:lang w:eastAsia="es-BO"/>
              </w:rPr>
              <w:t>Almacenamiento de datos: 500 registros (deseable)</w:t>
            </w:r>
          </w:p>
          <w:p w:rsidR="00357D2C" w:rsidRPr="00B0729B" w:rsidRDefault="00357D2C" w:rsidP="002E18B2">
            <w:pPr>
              <w:pStyle w:val="Prrafodelista"/>
              <w:numPr>
                <w:ilvl w:val="0"/>
                <w:numId w:val="37"/>
              </w:numPr>
              <w:autoSpaceDE w:val="0"/>
              <w:autoSpaceDN w:val="0"/>
              <w:adjustRightInd w:val="0"/>
              <w:contextualSpacing/>
              <w:rPr>
                <w:rFonts w:ascii="Calibri" w:hAnsi="Calibri" w:cs="Calibri"/>
                <w:lang w:eastAsia="es-BO"/>
              </w:rPr>
            </w:pPr>
            <w:r w:rsidRPr="00B0729B">
              <w:rPr>
                <w:rFonts w:ascii="Calibri" w:hAnsi="Calibri" w:cs="Calibri"/>
                <w:shd w:val="clear" w:color="auto" w:fill="FFFFFF"/>
              </w:rPr>
              <w:t>Datos de lectura conformes almacenados con detalles de calibración</w:t>
            </w:r>
          </w:p>
          <w:p w:rsidR="00357D2C" w:rsidRPr="00810D6B" w:rsidRDefault="00357D2C" w:rsidP="002E18B2">
            <w:pPr>
              <w:pStyle w:val="Prrafodelista"/>
              <w:numPr>
                <w:ilvl w:val="0"/>
                <w:numId w:val="37"/>
              </w:numPr>
              <w:autoSpaceDE w:val="0"/>
              <w:autoSpaceDN w:val="0"/>
              <w:adjustRightInd w:val="0"/>
              <w:contextualSpacing/>
              <w:rPr>
                <w:rFonts w:ascii="Calibri" w:hAnsi="Calibri" w:cs="Calibri"/>
                <w:lang w:eastAsia="es-BO"/>
              </w:rPr>
            </w:pPr>
            <w:r w:rsidRPr="00C469C7">
              <w:rPr>
                <w:rFonts w:ascii="Calibri" w:hAnsi="Calibri" w:cs="Calibri"/>
                <w:shd w:val="clear" w:color="auto" w:fill="FFFFFF"/>
              </w:rPr>
              <w:lastRenderedPageBreak/>
              <w:t>Lecturas del patrón de comprobación y detalles de la calibración documentados como eventos en el registro de datos</w:t>
            </w:r>
          </w:p>
          <w:p w:rsidR="00357D2C" w:rsidRPr="00C469C7" w:rsidRDefault="00357D2C" w:rsidP="002E18B2">
            <w:pPr>
              <w:pStyle w:val="Prrafodelista"/>
              <w:numPr>
                <w:ilvl w:val="0"/>
                <w:numId w:val="37"/>
              </w:numPr>
              <w:autoSpaceDE w:val="0"/>
              <w:autoSpaceDN w:val="0"/>
              <w:adjustRightInd w:val="0"/>
              <w:contextualSpacing/>
              <w:rPr>
                <w:rFonts w:ascii="Calibri" w:hAnsi="Calibri" w:cs="Calibri"/>
                <w:lang w:eastAsia="es-BO"/>
              </w:rPr>
            </w:pPr>
            <w:r>
              <w:rPr>
                <w:rFonts w:ascii="Calibri" w:hAnsi="Calibri" w:cs="Calibri"/>
                <w:shd w:val="clear" w:color="auto" w:fill="FFFFFF"/>
              </w:rPr>
              <w:t>Idioma: Español, Ingles.</w:t>
            </w:r>
          </w:p>
          <w:p w:rsidR="00357D2C" w:rsidRPr="00B0729B" w:rsidRDefault="00357D2C" w:rsidP="002E18B2">
            <w:pPr>
              <w:pStyle w:val="Prrafodelista"/>
              <w:numPr>
                <w:ilvl w:val="0"/>
                <w:numId w:val="37"/>
              </w:numPr>
              <w:autoSpaceDE w:val="0"/>
              <w:autoSpaceDN w:val="0"/>
              <w:adjustRightInd w:val="0"/>
              <w:contextualSpacing/>
              <w:rPr>
                <w:rFonts w:ascii="Calibri" w:hAnsi="Calibri" w:cs="Calibri"/>
                <w:lang w:eastAsia="es-BO"/>
              </w:rPr>
            </w:pPr>
            <w:r w:rsidRPr="00B0729B">
              <w:rPr>
                <w:rFonts w:ascii="Calibri" w:hAnsi="Calibri" w:cs="Calibri"/>
                <w:shd w:val="clear" w:color="auto" w:fill="FFFFFF"/>
              </w:rPr>
              <w:t>Parámetros de Medición: pH, Conductividad, TDS, Oxígeno Disuelto</w:t>
            </w:r>
            <w:r>
              <w:rPr>
                <w:rFonts w:ascii="Calibri" w:hAnsi="Calibri" w:cs="Calibri"/>
                <w:shd w:val="clear" w:color="auto" w:fill="FFFFFF"/>
              </w:rPr>
              <w:t>, ISE(concentración de amonio)</w:t>
            </w:r>
          </w:p>
          <w:p w:rsidR="00357D2C" w:rsidRPr="00B0729B" w:rsidRDefault="00357D2C" w:rsidP="002E18B2">
            <w:pPr>
              <w:pStyle w:val="Prrafodelista"/>
              <w:numPr>
                <w:ilvl w:val="0"/>
                <w:numId w:val="37"/>
              </w:numPr>
              <w:shd w:val="clear" w:color="auto" w:fill="FFFFFF"/>
              <w:autoSpaceDE w:val="0"/>
              <w:autoSpaceDN w:val="0"/>
              <w:adjustRightInd w:val="0"/>
              <w:spacing w:line="336" w:lineRule="atLeast"/>
              <w:contextualSpacing/>
              <w:rPr>
                <w:rStyle w:val="value"/>
                <w:rFonts w:ascii="Calibri" w:hAnsi="Calibri" w:cs="Calibri"/>
                <w:lang w:val="es-BO" w:eastAsia="es-BO"/>
              </w:rPr>
            </w:pPr>
            <w:r w:rsidRPr="00B0729B">
              <w:rPr>
                <w:rStyle w:val="label"/>
                <w:rFonts w:ascii="Calibri" w:hAnsi="Calibri" w:cs="Calibri"/>
                <w:bCs/>
                <w:shd w:val="clear" w:color="auto" w:fill="FFFFFF"/>
                <w:lang w:val="es-BO"/>
              </w:rPr>
              <w:t>Calibración de Conductividad:</w:t>
            </w:r>
            <w:r w:rsidRPr="00B0729B">
              <w:rPr>
                <w:rFonts w:ascii="Calibri" w:hAnsi="Calibri" w:cs="Calibri"/>
                <w:shd w:val="clear" w:color="auto" w:fill="FFFFFF"/>
                <w:lang w:val="es-BO"/>
              </w:rPr>
              <w:t xml:space="preserve"> </w:t>
            </w:r>
            <w:r>
              <w:rPr>
                <w:rStyle w:val="value"/>
                <w:rFonts w:ascii="Calibri" w:hAnsi="Calibri" w:cs="Calibri"/>
                <w:shd w:val="clear" w:color="auto" w:fill="FFFFFF"/>
                <w:lang w:val="es-BO"/>
              </w:rPr>
              <w:t xml:space="preserve"> 4 puntos de calibración mínimo</w:t>
            </w:r>
          </w:p>
          <w:p w:rsidR="00357D2C" w:rsidRPr="00C469C7" w:rsidRDefault="00357D2C" w:rsidP="002E18B2">
            <w:pPr>
              <w:pStyle w:val="Prrafodelista"/>
              <w:numPr>
                <w:ilvl w:val="0"/>
                <w:numId w:val="37"/>
              </w:numPr>
              <w:shd w:val="clear" w:color="auto" w:fill="FFFFFF"/>
              <w:autoSpaceDE w:val="0"/>
              <w:autoSpaceDN w:val="0"/>
              <w:adjustRightInd w:val="0"/>
              <w:spacing w:line="336" w:lineRule="atLeast"/>
              <w:contextualSpacing/>
              <w:rPr>
                <w:rStyle w:val="value"/>
                <w:rFonts w:ascii="Calibri" w:hAnsi="Calibri" w:cs="Calibri"/>
                <w:lang w:val="es-BO" w:eastAsia="es-BO"/>
              </w:rPr>
            </w:pPr>
            <w:r w:rsidRPr="00B0729B">
              <w:rPr>
                <w:rStyle w:val="label"/>
                <w:rFonts w:ascii="Calibri" w:hAnsi="Calibri" w:cs="Calibri"/>
                <w:bCs/>
                <w:shd w:val="clear" w:color="auto" w:fill="FFFFFF"/>
                <w:lang w:val="es-BO"/>
              </w:rPr>
              <w:t xml:space="preserve">Calibración electrodo de pH: </w:t>
            </w:r>
            <w:r>
              <w:rPr>
                <w:rStyle w:val="value"/>
                <w:rFonts w:ascii="Calibri" w:hAnsi="Calibri" w:cs="Calibri"/>
                <w:shd w:val="clear" w:color="auto" w:fill="FFFFFF"/>
                <w:lang w:val="es-BO"/>
              </w:rPr>
              <w:t xml:space="preserve">5 </w:t>
            </w:r>
            <w:r w:rsidRPr="00B0729B">
              <w:rPr>
                <w:rStyle w:val="value"/>
                <w:rFonts w:ascii="Calibri" w:hAnsi="Calibri" w:cs="Calibri"/>
                <w:shd w:val="clear" w:color="auto" w:fill="FFFFFF"/>
                <w:lang w:val="es-BO"/>
              </w:rPr>
              <w:t>puntos de calibración</w:t>
            </w:r>
            <w:r>
              <w:rPr>
                <w:rStyle w:val="value"/>
                <w:rFonts w:ascii="Calibri" w:hAnsi="Calibri" w:cs="Calibri"/>
                <w:shd w:val="clear" w:color="auto" w:fill="FFFFFF"/>
                <w:lang w:val="es-BO"/>
              </w:rPr>
              <w:t xml:space="preserve"> mínimo</w:t>
            </w:r>
          </w:p>
          <w:p w:rsidR="00357D2C" w:rsidRPr="00C469C7" w:rsidRDefault="00357D2C" w:rsidP="002E18B2">
            <w:pPr>
              <w:pStyle w:val="Prrafodelista"/>
              <w:numPr>
                <w:ilvl w:val="0"/>
                <w:numId w:val="37"/>
              </w:numPr>
              <w:shd w:val="clear" w:color="auto" w:fill="FFFFFF"/>
              <w:autoSpaceDE w:val="0"/>
              <w:autoSpaceDN w:val="0"/>
              <w:adjustRightInd w:val="0"/>
              <w:spacing w:line="336" w:lineRule="atLeast"/>
              <w:contextualSpacing/>
              <w:rPr>
                <w:rFonts w:ascii="Calibri" w:hAnsi="Calibri" w:cs="Calibri"/>
                <w:lang w:val="es-BO" w:eastAsia="es-BO"/>
              </w:rPr>
            </w:pPr>
            <w:r w:rsidRPr="00C469C7">
              <w:rPr>
                <w:rStyle w:val="value"/>
                <w:rFonts w:ascii="Calibri" w:hAnsi="Calibri" w:cs="Calibri"/>
                <w:shd w:val="clear" w:color="auto" w:fill="FFFFFF"/>
                <w:lang w:val="es-BO"/>
              </w:rPr>
              <w:t>Calibración de electrodo ISE:1 punto de calibración mínimo</w:t>
            </w:r>
          </w:p>
          <w:p w:rsidR="00357D2C" w:rsidRPr="00B0729B" w:rsidRDefault="00357D2C" w:rsidP="002E18B2">
            <w:pPr>
              <w:pStyle w:val="Prrafodelista"/>
              <w:numPr>
                <w:ilvl w:val="0"/>
                <w:numId w:val="37"/>
              </w:numPr>
              <w:shd w:val="clear" w:color="auto" w:fill="FFFFFF"/>
              <w:autoSpaceDE w:val="0"/>
              <w:autoSpaceDN w:val="0"/>
              <w:adjustRightInd w:val="0"/>
              <w:spacing w:line="336" w:lineRule="atLeast"/>
              <w:contextualSpacing/>
              <w:rPr>
                <w:rFonts w:ascii="Calibri" w:hAnsi="Calibri" w:cs="Calibri"/>
                <w:lang w:val="es-BO" w:eastAsia="es-BO"/>
              </w:rPr>
            </w:pPr>
            <w:r w:rsidRPr="00B0729B">
              <w:rPr>
                <w:rStyle w:val="label"/>
                <w:rFonts w:ascii="Calibri" w:hAnsi="Calibri" w:cs="Calibri"/>
                <w:bCs/>
              </w:rPr>
              <w:t>Condiciones ambientales: humedad relativa:</w:t>
            </w:r>
            <w:r>
              <w:rPr>
                <w:rStyle w:val="label"/>
                <w:rFonts w:ascii="Calibri" w:hAnsi="Calibri" w:cs="Calibri"/>
                <w:bCs/>
              </w:rPr>
              <w:t>80-</w:t>
            </w:r>
            <w:r w:rsidRPr="00B0729B">
              <w:rPr>
                <w:rStyle w:val="value"/>
                <w:rFonts w:ascii="Calibri" w:hAnsi="Calibri" w:cs="Calibri"/>
              </w:rPr>
              <w:t xml:space="preserve">90 % </w:t>
            </w:r>
            <w:r>
              <w:rPr>
                <w:rStyle w:val="value"/>
                <w:rFonts w:ascii="Calibri" w:hAnsi="Calibri" w:cs="Calibri"/>
              </w:rPr>
              <w:t>sin condensación</w:t>
            </w:r>
          </w:p>
          <w:p w:rsidR="00357D2C" w:rsidRDefault="00357D2C" w:rsidP="002E18B2">
            <w:pPr>
              <w:numPr>
                <w:ilvl w:val="0"/>
                <w:numId w:val="37"/>
              </w:numPr>
              <w:shd w:val="clear" w:color="auto" w:fill="FFFFFF"/>
              <w:spacing w:line="336" w:lineRule="atLeast"/>
              <w:rPr>
                <w:rStyle w:val="value"/>
                <w:rFonts w:ascii="Calibri" w:hAnsi="Calibri" w:cs="Calibri"/>
              </w:rPr>
            </w:pPr>
            <w:r w:rsidRPr="00B0729B">
              <w:rPr>
                <w:rStyle w:val="label"/>
                <w:rFonts w:ascii="Calibri" w:hAnsi="Calibri" w:cs="Calibri"/>
                <w:bCs/>
              </w:rPr>
              <w:t xml:space="preserve">Condiciones ambientales: temperatura: </w:t>
            </w:r>
            <w:r w:rsidRPr="00B0729B">
              <w:rPr>
                <w:rStyle w:val="value"/>
                <w:rFonts w:ascii="Calibri" w:hAnsi="Calibri" w:cs="Calibri"/>
              </w:rPr>
              <w:t>5 - 45 °C</w:t>
            </w:r>
          </w:p>
          <w:p w:rsidR="00357D2C" w:rsidRPr="00B0729B" w:rsidRDefault="00357D2C" w:rsidP="002E18B2">
            <w:pPr>
              <w:numPr>
                <w:ilvl w:val="0"/>
                <w:numId w:val="37"/>
              </w:numPr>
              <w:shd w:val="clear" w:color="auto" w:fill="FFFFFF"/>
              <w:spacing w:line="336" w:lineRule="atLeast"/>
              <w:rPr>
                <w:rFonts w:ascii="Calibri" w:hAnsi="Calibri" w:cs="Calibri"/>
              </w:rPr>
            </w:pPr>
            <w:r w:rsidRPr="00B0729B">
              <w:rPr>
                <w:rStyle w:val="label"/>
                <w:rFonts w:ascii="Calibri" w:hAnsi="Calibri" w:cs="Calibri"/>
                <w:bCs/>
              </w:rPr>
              <w:t>Exactitud de pH:</w:t>
            </w:r>
            <w:r w:rsidRPr="00B0729B">
              <w:rPr>
                <w:rStyle w:val="value"/>
                <w:rFonts w:ascii="Calibri" w:hAnsi="Calibri" w:cs="Calibri"/>
              </w:rPr>
              <w:t>± 0,002 pH (deseable)</w:t>
            </w:r>
          </w:p>
          <w:p w:rsidR="00357D2C" w:rsidRPr="00FF5206" w:rsidRDefault="00357D2C" w:rsidP="002E18B2">
            <w:pPr>
              <w:numPr>
                <w:ilvl w:val="0"/>
                <w:numId w:val="37"/>
              </w:numPr>
              <w:shd w:val="clear" w:color="auto" w:fill="FFFFFF"/>
              <w:spacing w:line="336" w:lineRule="atLeast"/>
              <w:rPr>
                <w:rStyle w:val="value"/>
                <w:rFonts w:ascii="Calibri" w:hAnsi="Calibri" w:cs="Calibri"/>
                <w:lang w:val="es-BO" w:eastAsia="es-BO"/>
              </w:rPr>
            </w:pPr>
            <w:r w:rsidRPr="00B0729B">
              <w:rPr>
                <w:rStyle w:val="label"/>
                <w:rFonts w:ascii="Calibri" w:hAnsi="Calibri" w:cs="Calibri"/>
                <w:bCs/>
              </w:rPr>
              <w:t xml:space="preserve">Exactitud de la Conductividad: </w:t>
            </w:r>
            <w:r w:rsidRPr="00B0729B">
              <w:rPr>
                <w:rStyle w:val="value"/>
                <w:rFonts w:ascii="Calibri" w:hAnsi="Calibri" w:cs="Calibri"/>
              </w:rPr>
              <w:t xml:space="preserve">± 0,5 % </w:t>
            </w:r>
          </w:p>
          <w:p w:rsidR="00357D2C" w:rsidRPr="00B0729B" w:rsidRDefault="00357D2C" w:rsidP="002E18B2">
            <w:pPr>
              <w:numPr>
                <w:ilvl w:val="0"/>
                <w:numId w:val="37"/>
              </w:numPr>
              <w:shd w:val="clear" w:color="auto" w:fill="FFFFFF"/>
              <w:spacing w:line="336" w:lineRule="atLeast"/>
              <w:rPr>
                <w:rFonts w:ascii="Calibri" w:hAnsi="Calibri" w:cs="Calibri"/>
                <w:lang w:val="es-BO" w:eastAsia="es-BO"/>
              </w:rPr>
            </w:pPr>
            <w:r>
              <w:rPr>
                <w:rStyle w:val="value"/>
                <w:rFonts w:ascii="Calibri" w:hAnsi="Calibri" w:cs="Calibri"/>
              </w:rPr>
              <w:t xml:space="preserve">Exactitud de ISE (amonio): </w:t>
            </w:r>
            <w:r w:rsidRPr="00FF5206">
              <w:rPr>
                <w:rStyle w:val="value"/>
                <w:rFonts w:ascii="Calibri" w:hAnsi="Calibri" w:cs="Calibri"/>
              </w:rPr>
              <w:t xml:space="preserve">± 0.2 </w:t>
            </w:r>
            <w:proofErr w:type="spellStart"/>
            <w:r w:rsidRPr="00FF5206">
              <w:rPr>
                <w:rStyle w:val="value"/>
                <w:rFonts w:ascii="Calibri" w:hAnsi="Calibri" w:cs="Calibri"/>
              </w:rPr>
              <w:t>mV</w:t>
            </w:r>
            <w:proofErr w:type="spellEnd"/>
            <w:r w:rsidRPr="00FF5206">
              <w:rPr>
                <w:rStyle w:val="value"/>
                <w:rFonts w:ascii="Calibri" w:hAnsi="Calibri" w:cs="Calibri"/>
              </w:rPr>
              <w:t xml:space="preserve"> o ± 0.05% de la lectura</w:t>
            </w:r>
          </w:p>
          <w:p w:rsidR="00357D2C" w:rsidRPr="00B0729B" w:rsidRDefault="00357D2C" w:rsidP="002E18B2">
            <w:pPr>
              <w:numPr>
                <w:ilvl w:val="0"/>
                <w:numId w:val="37"/>
              </w:numPr>
              <w:shd w:val="clear" w:color="auto" w:fill="FFFFFF"/>
              <w:spacing w:line="336" w:lineRule="atLeast"/>
              <w:rPr>
                <w:rFonts w:ascii="Calibri" w:hAnsi="Calibri" w:cs="Calibri"/>
              </w:rPr>
            </w:pPr>
            <w:r w:rsidRPr="00B0729B">
              <w:rPr>
                <w:rStyle w:val="label"/>
                <w:rFonts w:ascii="Calibri" w:hAnsi="Calibri" w:cs="Calibri"/>
                <w:bCs/>
              </w:rPr>
              <w:t xml:space="preserve">Exactitud de la temperatura: </w:t>
            </w:r>
            <w:r w:rsidRPr="00B0729B">
              <w:rPr>
                <w:rStyle w:val="value"/>
                <w:rFonts w:ascii="Calibri" w:hAnsi="Calibri" w:cs="Calibri"/>
              </w:rPr>
              <w:t>±</w:t>
            </w:r>
            <w:r>
              <w:rPr>
                <w:rStyle w:val="value"/>
                <w:rFonts w:ascii="Calibri" w:hAnsi="Calibri" w:cs="Calibri"/>
              </w:rPr>
              <w:t>0,1-</w:t>
            </w:r>
            <w:r>
              <w:rPr>
                <w:rStyle w:val="label"/>
                <w:rFonts w:ascii="Calibri" w:hAnsi="Calibri" w:cs="Calibri"/>
                <w:bCs/>
              </w:rPr>
              <w:t xml:space="preserve"> </w:t>
            </w:r>
            <w:r w:rsidRPr="00B0729B">
              <w:rPr>
                <w:rStyle w:val="value"/>
                <w:rFonts w:ascii="Calibri" w:hAnsi="Calibri" w:cs="Calibri"/>
              </w:rPr>
              <w:t>0,3 °C</w:t>
            </w:r>
          </w:p>
          <w:p w:rsidR="00357D2C" w:rsidRPr="00B0729B" w:rsidRDefault="00357D2C" w:rsidP="002E18B2">
            <w:pPr>
              <w:pStyle w:val="Prrafodelista"/>
              <w:numPr>
                <w:ilvl w:val="0"/>
                <w:numId w:val="37"/>
              </w:numPr>
              <w:autoSpaceDE w:val="0"/>
              <w:autoSpaceDN w:val="0"/>
              <w:adjustRightInd w:val="0"/>
              <w:contextualSpacing/>
              <w:rPr>
                <w:rStyle w:val="value"/>
                <w:rFonts w:ascii="Calibri" w:hAnsi="Calibri" w:cs="Calibri"/>
                <w:lang w:val="es-BO" w:eastAsia="es-BO"/>
              </w:rPr>
            </w:pPr>
            <w:r w:rsidRPr="00B0729B">
              <w:rPr>
                <w:rStyle w:val="label"/>
                <w:rFonts w:ascii="Calibri" w:hAnsi="Calibri" w:cs="Calibri"/>
                <w:bCs/>
                <w:shd w:val="clear" w:color="auto" w:fill="FFFFFF"/>
              </w:rPr>
              <w:t xml:space="preserve">Rango de Medición de pH: </w:t>
            </w:r>
            <w:r w:rsidRPr="00B0729B">
              <w:rPr>
                <w:rStyle w:val="value"/>
                <w:rFonts w:ascii="Calibri" w:hAnsi="Calibri" w:cs="Calibri"/>
                <w:shd w:val="clear" w:color="auto" w:fill="FFFFFF"/>
              </w:rPr>
              <w:t>pH 0 – 14</w:t>
            </w:r>
            <w:r>
              <w:rPr>
                <w:rStyle w:val="value"/>
                <w:rFonts w:ascii="Calibri" w:hAnsi="Calibri" w:cs="Calibri"/>
                <w:shd w:val="clear" w:color="auto" w:fill="FFFFFF"/>
              </w:rPr>
              <w:t xml:space="preserve"> (mínimo)</w:t>
            </w:r>
          </w:p>
          <w:p w:rsidR="00357D2C" w:rsidRPr="006A2F33" w:rsidRDefault="00357D2C" w:rsidP="002E18B2">
            <w:pPr>
              <w:pStyle w:val="Prrafodelista"/>
              <w:numPr>
                <w:ilvl w:val="0"/>
                <w:numId w:val="37"/>
              </w:numPr>
              <w:autoSpaceDE w:val="0"/>
              <w:autoSpaceDN w:val="0"/>
              <w:adjustRightInd w:val="0"/>
              <w:contextualSpacing/>
              <w:rPr>
                <w:rStyle w:val="value"/>
                <w:rFonts w:ascii="Calibri" w:hAnsi="Calibri" w:cs="Calibri"/>
                <w:lang w:val="es-BO" w:eastAsia="es-BO"/>
              </w:rPr>
            </w:pPr>
            <w:r w:rsidRPr="00B0729B">
              <w:rPr>
                <w:rStyle w:val="label"/>
                <w:rFonts w:ascii="Calibri" w:hAnsi="Calibri" w:cs="Calibri"/>
                <w:bCs/>
                <w:shd w:val="clear" w:color="auto" w:fill="FFFFFF"/>
              </w:rPr>
              <w:t>Rango de medición de la Conductividad:</w:t>
            </w:r>
            <w:r w:rsidRPr="00B0729B">
              <w:rPr>
                <w:rStyle w:val="value"/>
                <w:rFonts w:ascii="Calibri" w:hAnsi="Calibri" w:cs="Calibri"/>
                <w:shd w:val="clear" w:color="auto" w:fill="FFFFFF"/>
              </w:rPr>
              <w:t xml:space="preserve"> 0,01 µS/cm a 200 </w:t>
            </w:r>
            <w:proofErr w:type="spellStart"/>
            <w:r w:rsidRPr="00B0729B">
              <w:rPr>
                <w:rStyle w:val="value"/>
                <w:rFonts w:ascii="Calibri" w:hAnsi="Calibri" w:cs="Calibri"/>
                <w:shd w:val="clear" w:color="auto" w:fill="FFFFFF"/>
              </w:rPr>
              <w:t>mS</w:t>
            </w:r>
            <w:proofErr w:type="spellEnd"/>
            <w:r w:rsidRPr="00B0729B">
              <w:rPr>
                <w:rStyle w:val="value"/>
                <w:rFonts w:ascii="Calibri" w:hAnsi="Calibri" w:cs="Calibri"/>
                <w:shd w:val="clear" w:color="auto" w:fill="FFFFFF"/>
              </w:rPr>
              <w:t>/cm</w:t>
            </w:r>
            <w:r>
              <w:rPr>
                <w:rStyle w:val="value"/>
                <w:rFonts w:ascii="Calibri" w:hAnsi="Calibri" w:cs="Calibri"/>
                <w:shd w:val="clear" w:color="auto" w:fill="FFFFFF"/>
              </w:rPr>
              <w:t>(mínimo)</w:t>
            </w:r>
          </w:p>
          <w:p w:rsidR="00357D2C" w:rsidRPr="00FF5206" w:rsidRDefault="00357D2C" w:rsidP="002E18B2">
            <w:pPr>
              <w:pStyle w:val="Prrafodelista"/>
              <w:numPr>
                <w:ilvl w:val="0"/>
                <w:numId w:val="37"/>
              </w:numPr>
              <w:autoSpaceDE w:val="0"/>
              <w:autoSpaceDN w:val="0"/>
              <w:adjustRightInd w:val="0"/>
              <w:contextualSpacing/>
              <w:rPr>
                <w:rFonts w:ascii="Calibri" w:hAnsi="Calibri" w:cs="Calibri"/>
                <w:lang w:val="es-BO" w:eastAsia="es-BO"/>
              </w:rPr>
            </w:pPr>
            <w:r>
              <w:rPr>
                <w:rStyle w:val="value"/>
                <w:rFonts w:ascii="Calibri" w:hAnsi="Calibri" w:cs="Calibri"/>
                <w:shd w:val="clear" w:color="auto" w:fill="FFFFFF"/>
              </w:rPr>
              <w:t>Rango de medición de Amoniaco :</w:t>
            </w:r>
            <w:r w:rsidRPr="001A0C52">
              <w:rPr>
                <w:rFonts w:ascii="Calibri" w:hAnsi="Calibri" w:cs="Calibri"/>
                <w:lang w:eastAsia="es-BO"/>
              </w:rPr>
              <w:t xml:space="preserve"> 0,018 mg/L – 9000 mg/L</w:t>
            </w:r>
            <w:r>
              <w:rPr>
                <w:rFonts w:ascii="Calibri" w:hAnsi="Calibri" w:cs="Calibri"/>
                <w:lang w:eastAsia="es-BO"/>
              </w:rPr>
              <w:t>(mínimo)</w:t>
            </w:r>
          </w:p>
          <w:p w:rsidR="00357D2C" w:rsidRPr="00E05CEF" w:rsidRDefault="00357D2C" w:rsidP="002E18B2">
            <w:pPr>
              <w:pStyle w:val="Prrafodelista"/>
              <w:numPr>
                <w:ilvl w:val="0"/>
                <w:numId w:val="37"/>
              </w:numPr>
              <w:autoSpaceDE w:val="0"/>
              <w:autoSpaceDN w:val="0"/>
              <w:adjustRightInd w:val="0"/>
              <w:contextualSpacing/>
              <w:rPr>
                <w:rStyle w:val="value"/>
                <w:rFonts w:ascii="Calibri" w:hAnsi="Calibri" w:cs="Calibri"/>
                <w:lang w:val="es-BO" w:eastAsia="es-BO"/>
              </w:rPr>
            </w:pPr>
            <w:r w:rsidRPr="00FF5206">
              <w:rPr>
                <w:rStyle w:val="value"/>
                <w:rFonts w:ascii="Calibri" w:hAnsi="Calibri" w:cs="Calibri"/>
                <w:lang w:val="es-BO" w:eastAsia="es-BO"/>
              </w:rPr>
              <w:t xml:space="preserve">Rango de Medición </w:t>
            </w:r>
            <w:proofErr w:type="spellStart"/>
            <w:r w:rsidRPr="00FF5206">
              <w:rPr>
                <w:rStyle w:val="value"/>
                <w:rFonts w:ascii="Calibri" w:hAnsi="Calibri" w:cs="Calibri"/>
                <w:lang w:val="es-BO" w:eastAsia="es-BO"/>
              </w:rPr>
              <w:t>mV</w:t>
            </w:r>
            <w:proofErr w:type="spellEnd"/>
            <w:r w:rsidRPr="00FF5206">
              <w:rPr>
                <w:rStyle w:val="value"/>
                <w:rFonts w:ascii="Calibri" w:hAnsi="Calibri" w:cs="Calibri"/>
                <w:lang w:val="es-BO" w:eastAsia="es-BO"/>
              </w:rPr>
              <w:t>:</w:t>
            </w:r>
            <w:r>
              <w:rPr>
                <w:rStyle w:val="value"/>
                <w:rFonts w:ascii="Calibri" w:hAnsi="Calibri" w:cs="Calibri"/>
                <w:lang w:val="es-BO" w:eastAsia="es-BO"/>
              </w:rPr>
              <w:t xml:space="preserve"> </w:t>
            </w:r>
            <w:r w:rsidRPr="00E05CEF">
              <w:rPr>
                <w:rStyle w:val="value"/>
                <w:rFonts w:ascii="Calibri" w:hAnsi="Calibri" w:cs="Calibri"/>
                <w:lang w:val="es-BO" w:eastAsia="es-BO"/>
              </w:rPr>
              <w:t xml:space="preserve">-1500 - 1500 </w:t>
            </w:r>
            <w:proofErr w:type="spellStart"/>
            <w:r w:rsidRPr="00E05CEF">
              <w:rPr>
                <w:rStyle w:val="value"/>
                <w:rFonts w:ascii="Calibri" w:hAnsi="Calibri" w:cs="Calibri"/>
                <w:lang w:val="es-BO" w:eastAsia="es-BO"/>
              </w:rPr>
              <w:t>mV</w:t>
            </w:r>
            <w:proofErr w:type="spellEnd"/>
            <w:r>
              <w:rPr>
                <w:rStyle w:val="value"/>
                <w:rFonts w:ascii="Calibri" w:hAnsi="Calibri" w:cs="Calibri"/>
                <w:lang w:val="es-BO" w:eastAsia="es-BO"/>
              </w:rPr>
              <w:t xml:space="preserve"> (mínimo)</w:t>
            </w:r>
          </w:p>
          <w:p w:rsidR="00357D2C" w:rsidRPr="00E05CEF" w:rsidRDefault="00357D2C" w:rsidP="002E18B2">
            <w:pPr>
              <w:pStyle w:val="Prrafodelista"/>
              <w:numPr>
                <w:ilvl w:val="0"/>
                <w:numId w:val="37"/>
              </w:numPr>
              <w:autoSpaceDE w:val="0"/>
              <w:autoSpaceDN w:val="0"/>
              <w:adjustRightInd w:val="0"/>
              <w:contextualSpacing/>
              <w:rPr>
                <w:rStyle w:val="value"/>
                <w:rFonts w:ascii="Calibri" w:hAnsi="Calibri" w:cs="Calibri"/>
                <w:lang w:val="es-BO" w:eastAsia="es-BO"/>
              </w:rPr>
            </w:pPr>
            <w:r w:rsidRPr="00FF5206">
              <w:rPr>
                <w:rStyle w:val="value"/>
                <w:rFonts w:ascii="Calibri" w:hAnsi="Calibri" w:cs="Calibri"/>
                <w:lang w:val="es-BO" w:eastAsia="es-BO"/>
              </w:rPr>
              <w:t>Rango de temperatura:</w:t>
            </w:r>
            <w:r>
              <w:rPr>
                <w:rStyle w:val="value"/>
                <w:rFonts w:ascii="Calibri" w:hAnsi="Calibri" w:cs="Calibri"/>
                <w:lang w:val="es-BO" w:eastAsia="es-BO"/>
              </w:rPr>
              <w:t xml:space="preserve"> -5</w:t>
            </w:r>
            <w:r w:rsidRPr="00E05CEF">
              <w:rPr>
                <w:rStyle w:val="value"/>
                <w:rFonts w:ascii="Calibri" w:hAnsi="Calibri" w:cs="Calibri"/>
                <w:lang w:val="es-BO" w:eastAsia="es-BO"/>
              </w:rPr>
              <w:t>°C - 110 °C</w:t>
            </w:r>
            <w:r>
              <w:rPr>
                <w:rStyle w:val="value"/>
                <w:rFonts w:ascii="Calibri" w:hAnsi="Calibri" w:cs="Calibri"/>
                <w:lang w:val="es-BO" w:eastAsia="es-BO"/>
              </w:rPr>
              <w:t xml:space="preserve"> (deseable)</w:t>
            </w:r>
          </w:p>
          <w:p w:rsidR="00357D2C" w:rsidRPr="00E05CEF" w:rsidRDefault="00357D2C" w:rsidP="002E18B2">
            <w:pPr>
              <w:numPr>
                <w:ilvl w:val="0"/>
                <w:numId w:val="37"/>
              </w:numPr>
              <w:shd w:val="clear" w:color="auto" w:fill="FFFFFF"/>
              <w:spacing w:line="336" w:lineRule="atLeast"/>
              <w:rPr>
                <w:rStyle w:val="value"/>
                <w:rFonts w:ascii="Calibri" w:hAnsi="Calibri" w:cs="Calibri"/>
                <w:lang w:val="es-BO" w:eastAsia="es-BO"/>
              </w:rPr>
            </w:pPr>
            <w:r w:rsidRPr="00B0729B">
              <w:rPr>
                <w:rStyle w:val="label"/>
                <w:rFonts w:ascii="Calibri" w:hAnsi="Calibri" w:cs="Calibri"/>
                <w:bCs/>
              </w:rPr>
              <w:t xml:space="preserve">Resolución de pH: </w:t>
            </w:r>
            <w:r w:rsidRPr="00B0729B">
              <w:rPr>
                <w:rStyle w:val="value"/>
                <w:rFonts w:ascii="Calibri" w:hAnsi="Calibri" w:cs="Calibri"/>
              </w:rPr>
              <w:t>0,001 a 0,1</w:t>
            </w:r>
          </w:p>
          <w:p w:rsidR="00357D2C" w:rsidRPr="00E05CEF" w:rsidRDefault="00357D2C" w:rsidP="002E18B2">
            <w:pPr>
              <w:numPr>
                <w:ilvl w:val="0"/>
                <w:numId w:val="37"/>
              </w:numPr>
              <w:shd w:val="clear" w:color="auto" w:fill="FFFFFF"/>
              <w:spacing w:line="336" w:lineRule="atLeast"/>
              <w:rPr>
                <w:rStyle w:val="value"/>
                <w:rFonts w:ascii="Calibri" w:hAnsi="Calibri" w:cs="Calibri"/>
                <w:lang w:val="es-BO" w:eastAsia="es-BO"/>
              </w:rPr>
            </w:pPr>
            <w:r>
              <w:rPr>
                <w:rStyle w:val="value"/>
                <w:rFonts w:ascii="Calibri" w:hAnsi="Calibri" w:cs="Calibri"/>
              </w:rPr>
              <w:t>Resolución de Conductividad:</w:t>
            </w:r>
            <w:r>
              <w:t xml:space="preserve"> </w:t>
            </w:r>
            <w:r>
              <w:rPr>
                <w:rStyle w:val="value"/>
                <w:rFonts w:ascii="Calibri" w:hAnsi="Calibri" w:cs="Calibri"/>
              </w:rPr>
              <w:t>0.0</w:t>
            </w:r>
            <w:r w:rsidRPr="00815D70">
              <w:rPr>
                <w:rStyle w:val="value"/>
                <w:rFonts w:ascii="Calibri" w:hAnsi="Calibri" w:cs="Calibri"/>
              </w:rPr>
              <w:t xml:space="preserve">1 </w:t>
            </w:r>
            <w:proofErr w:type="spellStart"/>
            <w:r w:rsidRPr="00815D70">
              <w:rPr>
                <w:rStyle w:val="value"/>
                <w:rFonts w:ascii="Calibri" w:hAnsi="Calibri" w:cs="Calibri"/>
              </w:rPr>
              <w:t>μS</w:t>
            </w:r>
            <w:proofErr w:type="spellEnd"/>
            <w:r w:rsidRPr="00815D70">
              <w:rPr>
                <w:rStyle w:val="value"/>
                <w:rFonts w:ascii="Calibri" w:hAnsi="Calibri" w:cs="Calibri"/>
              </w:rPr>
              <w:t xml:space="preserve"> mínimo, </w:t>
            </w:r>
            <w:r>
              <w:rPr>
                <w:rStyle w:val="value"/>
                <w:rFonts w:ascii="Calibri" w:hAnsi="Calibri" w:cs="Calibri"/>
              </w:rPr>
              <w:t xml:space="preserve">con </w:t>
            </w:r>
            <w:r w:rsidRPr="00815D70">
              <w:rPr>
                <w:rStyle w:val="value"/>
                <w:rFonts w:ascii="Calibri" w:hAnsi="Calibri" w:cs="Calibri"/>
              </w:rPr>
              <w:t>rango automático de hasta 4 dígitos significativos</w:t>
            </w:r>
            <w:r>
              <w:rPr>
                <w:rStyle w:val="value"/>
                <w:rFonts w:ascii="Calibri" w:hAnsi="Calibri" w:cs="Calibri"/>
              </w:rPr>
              <w:t xml:space="preserve"> (mínimo)</w:t>
            </w:r>
          </w:p>
          <w:p w:rsidR="00357D2C" w:rsidRPr="00B0729B" w:rsidRDefault="00357D2C" w:rsidP="002E18B2">
            <w:pPr>
              <w:numPr>
                <w:ilvl w:val="0"/>
                <w:numId w:val="37"/>
              </w:numPr>
              <w:shd w:val="clear" w:color="auto" w:fill="FFFFFF"/>
              <w:spacing w:line="336" w:lineRule="atLeast"/>
              <w:rPr>
                <w:rFonts w:ascii="Calibri" w:hAnsi="Calibri" w:cs="Calibri"/>
                <w:lang w:val="es-BO" w:eastAsia="es-BO"/>
              </w:rPr>
            </w:pPr>
            <w:r>
              <w:rPr>
                <w:rStyle w:val="value"/>
                <w:rFonts w:ascii="Calibri" w:hAnsi="Calibri" w:cs="Calibri"/>
              </w:rPr>
              <w:t>Resolución de ISE (amonio):</w:t>
            </w:r>
            <w:r>
              <w:t xml:space="preserve"> </w:t>
            </w:r>
            <w:r>
              <w:rPr>
                <w:rStyle w:val="value"/>
                <w:rFonts w:ascii="Calibri" w:hAnsi="Calibri" w:cs="Calibri"/>
              </w:rPr>
              <w:t>hasta</w:t>
            </w:r>
            <w:r w:rsidRPr="00815D70">
              <w:rPr>
                <w:rStyle w:val="value"/>
                <w:rFonts w:ascii="Calibri" w:hAnsi="Calibri" w:cs="Calibri"/>
              </w:rPr>
              <w:t xml:space="preserve"> 4 dígitos</w:t>
            </w:r>
            <w:r>
              <w:rPr>
                <w:rStyle w:val="value"/>
                <w:rFonts w:ascii="Calibri" w:hAnsi="Calibri" w:cs="Calibri"/>
              </w:rPr>
              <w:t>.</w:t>
            </w:r>
          </w:p>
          <w:p w:rsidR="00357D2C" w:rsidRPr="00B0729B" w:rsidRDefault="00357D2C" w:rsidP="002E18B2">
            <w:pPr>
              <w:numPr>
                <w:ilvl w:val="0"/>
                <w:numId w:val="37"/>
              </w:numPr>
              <w:shd w:val="clear" w:color="auto" w:fill="FFFFFF"/>
              <w:spacing w:line="336" w:lineRule="atLeast"/>
              <w:rPr>
                <w:rFonts w:ascii="Calibri" w:hAnsi="Calibri" w:cs="Calibri"/>
              </w:rPr>
            </w:pPr>
            <w:r w:rsidRPr="00B0729B">
              <w:rPr>
                <w:rStyle w:val="label"/>
                <w:rFonts w:ascii="Calibri" w:hAnsi="Calibri" w:cs="Calibri"/>
                <w:bCs/>
              </w:rPr>
              <w:t xml:space="preserve">Resolución de temperatura: </w:t>
            </w:r>
            <w:r w:rsidRPr="00B0729B">
              <w:rPr>
                <w:rStyle w:val="value"/>
                <w:rFonts w:ascii="Calibri" w:hAnsi="Calibri" w:cs="Calibri"/>
              </w:rPr>
              <w:t>0,1 °C</w:t>
            </w:r>
          </w:p>
          <w:p w:rsidR="00357D2C" w:rsidRPr="00B0729B" w:rsidRDefault="00357D2C" w:rsidP="002E18B2">
            <w:pPr>
              <w:numPr>
                <w:ilvl w:val="0"/>
                <w:numId w:val="37"/>
              </w:numPr>
              <w:shd w:val="clear" w:color="auto" w:fill="FFFFFF"/>
              <w:spacing w:line="336" w:lineRule="atLeast"/>
              <w:rPr>
                <w:rFonts w:ascii="Calibri" w:hAnsi="Calibri" w:cs="Calibri"/>
              </w:rPr>
            </w:pPr>
            <w:r w:rsidRPr="00B0729B">
              <w:rPr>
                <w:rStyle w:val="label"/>
                <w:rFonts w:ascii="Calibri" w:hAnsi="Calibri" w:cs="Calibri"/>
                <w:bCs/>
              </w:rPr>
              <w:t>Resolución mV:</w:t>
            </w:r>
            <w:r w:rsidRPr="00B0729B">
              <w:rPr>
                <w:rStyle w:val="value"/>
                <w:rFonts w:ascii="Calibri" w:hAnsi="Calibri" w:cs="Calibri"/>
              </w:rPr>
              <w:t xml:space="preserve">0,1 </w:t>
            </w:r>
            <w:proofErr w:type="spellStart"/>
            <w:r w:rsidRPr="00B0729B">
              <w:rPr>
                <w:rStyle w:val="value"/>
                <w:rFonts w:ascii="Calibri" w:hAnsi="Calibri" w:cs="Calibri"/>
              </w:rPr>
              <w:t>mV</w:t>
            </w:r>
            <w:proofErr w:type="spellEnd"/>
          </w:p>
          <w:p w:rsidR="00357D2C" w:rsidRPr="006A67C1" w:rsidRDefault="00357D2C" w:rsidP="00357D2C">
            <w:pPr>
              <w:pStyle w:val="Prrafodelista"/>
              <w:autoSpaceDE w:val="0"/>
              <w:autoSpaceDN w:val="0"/>
              <w:adjustRightInd w:val="0"/>
              <w:ind w:left="0"/>
              <w:contextualSpacing/>
              <w:rPr>
                <w:rFonts w:ascii="Calibri" w:hAnsi="Calibri" w:cs="Calibri"/>
                <w:u w:val="single"/>
                <w:lang w:val="es-BO" w:eastAsia="es-BO"/>
              </w:rPr>
            </w:pPr>
            <w:r w:rsidRPr="006A67C1">
              <w:rPr>
                <w:rFonts w:ascii="Calibri" w:hAnsi="Calibri" w:cs="Calibri"/>
                <w:u w:val="single"/>
                <w:shd w:val="clear" w:color="auto" w:fill="FFFFFF"/>
              </w:rPr>
              <w:t xml:space="preserve">El equipo deberá incluir:     </w:t>
            </w:r>
          </w:p>
          <w:p w:rsidR="00357D2C" w:rsidRPr="00FA6B43" w:rsidRDefault="00357D2C" w:rsidP="002E18B2">
            <w:pPr>
              <w:pStyle w:val="Prrafodelista"/>
              <w:numPr>
                <w:ilvl w:val="0"/>
                <w:numId w:val="37"/>
              </w:numPr>
              <w:autoSpaceDE w:val="0"/>
              <w:autoSpaceDN w:val="0"/>
              <w:adjustRightInd w:val="0"/>
              <w:contextualSpacing/>
              <w:rPr>
                <w:rFonts w:ascii="Calibri" w:hAnsi="Calibri" w:cs="Calibri"/>
                <w:u w:val="single"/>
                <w:shd w:val="clear" w:color="auto" w:fill="FFFFFF"/>
              </w:rPr>
            </w:pPr>
            <w:r w:rsidRPr="00FA6B43">
              <w:rPr>
                <w:rFonts w:ascii="Calibri" w:hAnsi="Calibri" w:cs="Calibri"/>
                <w:u w:val="single"/>
                <w:shd w:val="clear" w:color="auto" w:fill="FFFFFF"/>
              </w:rPr>
              <w:t>La Sonda de medición de pH con las siguientes Características:</w:t>
            </w:r>
          </w:p>
          <w:p w:rsidR="00357D2C" w:rsidRPr="00B0729B" w:rsidRDefault="00357D2C" w:rsidP="00357D2C">
            <w:pPr>
              <w:pStyle w:val="Prrafodelista"/>
              <w:autoSpaceDE w:val="0"/>
              <w:autoSpaceDN w:val="0"/>
              <w:adjustRightInd w:val="0"/>
              <w:contextualSpacing/>
              <w:rPr>
                <w:rFonts w:ascii="Calibri" w:hAnsi="Calibri" w:cs="Calibri"/>
                <w:shd w:val="clear" w:color="auto" w:fill="FFFFFF"/>
              </w:rPr>
            </w:pPr>
            <w:r w:rsidRPr="00B0729B">
              <w:rPr>
                <w:rFonts w:ascii="Calibri" w:hAnsi="Calibri" w:cs="Calibri"/>
                <w:shd w:val="clear" w:color="auto" w:fill="FFFFFF"/>
              </w:rPr>
              <w:lastRenderedPageBreak/>
              <w:t>Elemento de referencia:</w:t>
            </w:r>
            <w:r>
              <w:rPr>
                <w:rFonts w:ascii="Calibri" w:hAnsi="Calibri" w:cs="Calibri"/>
                <w:shd w:val="clear" w:color="auto" w:fill="FFFFFF"/>
              </w:rPr>
              <w:t xml:space="preserve"> </w:t>
            </w:r>
            <w:r w:rsidRPr="00B0729B">
              <w:rPr>
                <w:rFonts w:ascii="Calibri" w:hAnsi="Calibri" w:cs="Calibri"/>
                <w:shd w:val="clear" w:color="auto" w:fill="FFFFFF"/>
              </w:rPr>
              <w:t>Ag/</w:t>
            </w:r>
            <w:proofErr w:type="spellStart"/>
            <w:r w:rsidRPr="00B0729B">
              <w:rPr>
                <w:rFonts w:ascii="Calibri" w:hAnsi="Calibri" w:cs="Calibri"/>
                <w:shd w:val="clear" w:color="auto" w:fill="FFFFFF"/>
              </w:rPr>
              <w:t>AgCl</w:t>
            </w:r>
            <w:proofErr w:type="spellEnd"/>
            <w:r w:rsidRPr="00B0729B">
              <w:rPr>
                <w:rFonts w:ascii="Calibri" w:hAnsi="Calibri" w:cs="Calibri"/>
                <w:shd w:val="clear" w:color="auto" w:fill="FFFFFF"/>
              </w:rPr>
              <w:t xml:space="preserve"> (una sola unión)</w:t>
            </w:r>
          </w:p>
          <w:p w:rsidR="00357D2C" w:rsidRPr="00B0729B" w:rsidRDefault="00357D2C" w:rsidP="00357D2C">
            <w:pPr>
              <w:pStyle w:val="Prrafodelista"/>
              <w:autoSpaceDE w:val="0"/>
              <w:autoSpaceDN w:val="0"/>
              <w:adjustRightInd w:val="0"/>
              <w:contextualSpacing/>
              <w:rPr>
                <w:rFonts w:ascii="Calibri" w:hAnsi="Calibri" w:cs="Calibri"/>
                <w:shd w:val="clear" w:color="auto" w:fill="FFFFFF"/>
              </w:rPr>
            </w:pPr>
            <w:r w:rsidRPr="00B0729B">
              <w:rPr>
                <w:rFonts w:ascii="Calibri" w:hAnsi="Calibri" w:cs="Calibri"/>
                <w:shd w:val="clear" w:color="auto" w:fill="FFFFFF"/>
              </w:rPr>
              <w:t>Exactitud:</w:t>
            </w:r>
            <w:r>
              <w:rPr>
                <w:rFonts w:ascii="Calibri" w:hAnsi="Calibri" w:cs="Calibri"/>
                <w:shd w:val="clear" w:color="auto" w:fill="FFFFFF"/>
              </w:rPr>
              <w:t xml:space="preserve"> </w:t>
            </w:r>
            <w:r w:rsidRPr="00B0729B">
              <w:rPr>
                <w:rFonts w:ascii="Calibri" w:hAnsi="Calibri" w:cs="Calibri"/>
                <w:shd w:val="clear" w:color="auto" w:fill="FFFFFF"/>
              </w:rPr>
              <w:t>± 0,0</w:t>
            </w:r>
            <w:r>
              <w:rPr>
                <w:rFonts w:ascii="Calibri" w:hAnsi="Calibri" w:cs="Calibri"/>
                <w:shd w:val="clear" w:color="auto" w:fill="FFFFFF"/>
              </w:rPr>
              <w:t>0</w:t>
            </w:r>
            <w:r w:rsidRPr="00B0729B">
              <w:rPr>
                <w:rFonts w:ascii="Calibri" w:hAnsi="Calibri" w:cs="Calibri"/>
                <w:shd w:val="clear" w:color="auto" w:fill="FFFFFF"/>
              </w:rPr>
              <w:t>2 de pH</w:t>
            </w:r>
          </w:p>
          <w:p w:rsidR="00357D2C" w:rsidRDefault="00357D2C" w:rsidP="00357D2C">
            <w:pPr>
              <w:pStyle w:val="Prrafodelista"/>
              <w:autoSpaceDE w:val="0"/>
              <w:autoSpaceDN w:val="0"/>
              <w:adjustRightInd w:val="0"/>
              <w:contextualSpacing/>
              <w:rPr>
                <w:rFonts w:ascii="Calibri" w:hAnsi="Calibri" w:cs="Calibri"/>
                <w:shd w:val="clear" w:color="auto" w:fill="FFFFFF"/>
              </w:rPr>
            </w:pPr>
            <w:r w:rsidRPr="00B0729B">
              <w:rPr>
                <w:rFonts w:ascii="Calibri" w:hAnsi="Calibri" w:cs="Calibri"/>
                <w:shd w:val="clear" w:color="auto" w:fill="FFFFFF"/>
              </w:rPr>
              <w:t>Exactitud de la temperatura</w:t>
            </w:r>
            <w:r w:rsidRPr="00B0729B">
              <w:rPr>
                <w:rStyle w:val="label"/>
                <w:rFonts w:ascii="Calibri" w:hAnsi="Calibri" w:cs="Calibri"/>
                <w:bCs/>
              </w:rPr>
              <w:t xml:space="preserve">: </w:t>
            </w:r>
            <w:r w:rsidRPr="00B0729B">
              <w:rPr>
                <w:rStyle w:val="value"/>
                <w:rFonts w:ascii="Calibri" w:hAnsi="Calibri" w:cs="Calibri"/>
              </w:rPr>
              <w:t>±</w:t>
            </w:r>
            <w:r>
              <w:rPr>
                <w:rStyle w:val="value"/>
                <w:rFonts w:ascii="Calibri" w:hAnsi="Calibri" w:cs="Calibri"/>
              </w:rPr>
              <w:t>0,1-</w:t>
            </w:r>
            <w:r>
              <w:rPr>
                <w:rStyle w:val="label"/>
                <w:rFonts w:ascii="Calibri" w:hAnsi="Calibri" w:cs="Calibri"/>
                <w:bCs/>
              </w:rPr>
              <w:t xml:space="preserve"> </w:t>
            </w:r>
            <w:r w:rsidRPr="00B0729B">
              <w:rPr>
                <w:rStyle w:val="value"/>
                <w:rFonts w:ascii="Calibri" w:hAnsi="Calibri" w:cs="Calibri"/>
              </w:rPr>
              <w:t>0,3 °C</w:t>
            </w:r>
            <w:r w:rsidRPr="00B0729B">
              <w:rPr>
                <w:rFonts w:ascii="Calibri" w:hAnsi="Calibri" w:cs="Calibri"/>
                <w:shd w:val="clear" w:color="auto" w:fill="FFFFFF"/>
              </w:rPr>
              <w:t xml:space="preserve"> </w:t>
            </w:r>
          </w:p>
          <w:p w:rsidR="00357D2C" w:rsidRPr="00B0729B" w:rsidRDefault="00357D2C" w:rsidP="00357D2C">
            <w:pPr>
              <w:pStyle w:val="Prrafodelista"/>
              <w:autoSpaceDE w:val="0"/>
              <w:autoSpaceDN w:val="0"/>
              <w:adjustRightInd w:val="0"/>
              <w:contextualSpacing/>
              <w:rPr>
                <w:rFonts w:ascii="Calibri" w:hAnsi="Calibri" w:cs="Calibri"/>
                <w:shd w:val="clear" w:color="auto" w:fill="FFFFFF"/>
              </w:rPr>
            </w:pPr>
            <w:r w:rsidRPr="00B0729B">
              <w:rPr>
                <w:rFonts w:ascii="Calibri" w:hAnsi="Calibri" w:cs="Calibri"/>
                <w:shd w:val="clear" w:color="auto" w:fill="FFFFFF"/>
              </w:rPr>
              <w:t>Rango de medición:0 - 14 pH</w:t>
            </w:r>
            <w:r>
              <w:rPr>
                <w:rFonts w:ascii="Calibri" w:hAnsi="Calibri" w:cs="Calibri"/>
                <w:shd w:val="clear" w:color="auto" w:fill="FFFFFF"/>
              </w:rPr>
              <w:t>(mínimo)</w:t>
            </w:r>
          </w:p>
          <w:p w:rsidR="00357D2C" w:rsidRPr="00B0729B" w:rsidRDefault="00357D2C" w:rsidP="00357D2C">
            <w:pPr>
              <w:pStyle w:val="Prrafodelista"/>
              <w:autoSpaceDE w:val="0"/>
              <w:autoSpaceDN w:val="0"/>
              <w:adjustRightInd w:val="0"/>
              <w:contextualSpacing/>
              <w:rPr>
                <w:rFonts w:ascii="Calibri" w:hAnsi="Calibri" w:cs="Calibri"/>
                <w:shd w:val="clear" w:color="auto" w:fill="FFFFFF"/>
              </w:rPr>
            </w:pPr>
            <w:r w:rsidRPr="00B0729B">
              <w:rPr>
                <w:rFonts w:ascii="Calibri" w:hAnsi="Calibri" w:cs="Calibri"/>
                <w:shd w:val="clear" w:color="auto" w:fill="FFFFFF"/>
              </w:rPr>
              <w:t>Rango de temperatura:</w:t>
            </w:r>
            <w:r>
              <w:rPr>
                <w:rStyle w:val="value"/>
                <w:rFonts w:ascii="Calibri" w:hAnsi="Calibri" w:cs="Calibri"/>
                <w:lang w:val="es-BO" w:eastAsia="es-BO"/>
              </w:rPr>
              <w:t xml:space="preserve"> -5</w:t>
            </w:r>
            <w:r w:rsidRPr="00E05CEF">
              <w:rPr>
                <w:rStyle w:val="value"/>
                <w:rFonts w:ascii="Calibri" w:hAnsi="Calibri" w:cs="Calibri"/>
                <w:lang w:val="es-BO" w:eastAsia="es-BO"/>
              </w:rPr>
              <w:t>°C - 110 °C</w:t>
            </w:r>
            <w:r>
              <w:rPr>
                <w:rStyle w:val="value"/>
                <w:rFonts w:ascii="Calibri" w:hAnsi="Calibri" w:cs="Calibri"/>
                <w:lang w:val="es-BO" w:eastAsia="es-BO"/>
              </w:rPr>
              <w:t xml:space="preserve"> (deseable</w:t>
            </w:r>
          </w:p>
          <w:p w:rsidR="00357D2C" w:rsidRPr="00AA18C3" w:rsidRDefault="00357D2C" w:rsidP="00357D2C">
            <w:pPr>
              <w:shd w:val="clear" w:color="auto" w:fill="FFFFFF"/>
              <w:spacing w:line="336" w:lineRule="atLeast"/>
              <w:ind w:left="720"/>
              <w:rPr>
                <w:rFonts w:ascii="Calibri" w:hAnsi="Calibri" w:cs="Calibri"/>
                <w:lang w:val="es-BO" w:eastAsia="es-BO"/>
              </w:rPr>
            </w:pPr>
            <w:r w:rsidRPr="00B0729B">
              <w:rPr>
                <w:rFonts w:ascii="Calibri" w:hAnsi="Calibri" w:cs="Calibri"/>
                <w:shd w:val="clear" w:color="auto" w:fill="FFFFFF"/>
              </w:rPr>
              <w:t>Resolución:</w:t>
            </w:r>
            <w:r>
              <w:rPr>
                <w:rFonts w:ascii="Calibri" w:hAnsi="Calibri" w:cs="Calibri"/>
                <w:shd w:val="clear" w:color="auto" w:fill="FFFFFF"/>
              </w:rPr>
              <w:t xml:space="preserve"> </w:t>
            </w:r>
            <w:r w:rsidRPr="00B0729B">
              <w:rPr>
                <w:rStyle w:val="value"/>
                <w:rFonts w:ascii="Calibri" w:hAnsi="Calibri" w:cs="Calibri"/>
              </w:rPr>
              <w:t>0,001 a 0,1</w:t>
            </w:r>
          </w:p>
          <w:p w:rsidR="00357D2C" w:rsidRPr="00B0729B" w:rsidRDefault="00357D2C" w:rsidP="00357D2C">
            <w:pPr>
              <w:pStyle w:val="Prrafodelista"/>
              <w:autoSpaceDE w:val="0"/>
              <w:autoSpaceDN w:val="0"/>
              <w:adjustRightInd w:val="0"/>
              <w:contextualSpacing/>
              <w:rPr>
                <w:rFonts w:ascii="Calibri" w:hAnsi="Calibri" w:cs="Calibri"/>
                <w:shd w:val="clear" w:color="auto" w:fill="FFFFFF"/>
              </w:rPr>
            </w:pPr>
            <w:r w:rsidRPr="00B0729B">
              <w:rPr>
                <w:rFonts w:ascii="Calibri" w:hAnsi="Calibri" w:cs="Calibri"/>
                <w:shd w:val="clear" w:color="auto" w:fill="FFFFFF"/>
              </w:rPr>
              <w:t>Resolución de temperatura:0,1 °C</w:t>
            </w:r>
          </w:p>
          <w:p w:rsidR="00357D2C" w:rsidRPr="00B0729B" w:rsidRDefault="00357D2C" w:rsidP="00357D2C">
            <w:pPr>
              <w:pStyle w:val="Prrafodelista"/>
              <w:autoSpaceDE w:val="0"/>
              <w:autoSpaceDN w:val="0"/>
              <w:adjustRightInd w:val="0"/>
              <w:contextualSpacing/>
              <w:rPr>
                <w:rFonts w:ascii="Calibri" w:hAnsi="Calibri" w:cs="Calibri"/>
                <w:shd w:val="clear" w:color="auto" w:fill="FFFFFF"/>
              </w:rPr>
            </w:pPr>
            <w:r w:rsidRPr="00B0729B">
              <w:rPr>
                <w:rFonts w:ascii="Calibri" w:hAnsi="Calibri" w:cs="Calibri"/>
                <w:shd w:val="clear" w:color="auto" w:fill="FFFFFF"/>
              </w:rPr>
              <w:t>Tipo de electrodo:</w:t>
            </w:r>
            <w:r>
              <w:rPr>
                <w:rFonts w:ascii="Calibri" w:hAnsi="Calibri" w:cs="Calibri"/>
                <w:shd w:val="clear" w:color="auto" w:fill="FFFFFF"/>
              </w:rPr>
              <w:t xml:space="preserve"> </w:t>
            </w:r>
            <w:proofErr w:type="spellStart"/>
            <w:r w:rsidRPr="00B0729B">
              <w:rPr>
                <w:rFonts w:ascii="Calibri" w:hAnsi="Calibri" w:cs="Calibri"/>
                <w:shd w:val="clear" w:color="auto" w:fill="FFFFFF"/>
              </w:rPr>
              <w:t>Rellenable</w:t>
            </w:r>
            <w:proofErr w:type="spellEnd"/>
          </w:p>
          <w:p w:rsidR="00357D2C" w:rsidRDefault="00357D2C" w:rsidP="00357D2C">
            <w:pPr>
              <w:pStyle w:val="Prrafodelista"/>
              <w:autoSpaceDE w:val="0"/>
              <w:autoSpaceDN w:val="0"/>
              <w:adjustRightInd w:val="0"/>
              <w:contextualSpacing/>
              <w:rPr>
                <w:rFonts w:ascii="Calibri" w:hAnsi="Calibri" w:cs="Calibri"/>
                <w:shd w:val="clear" w:color="auto" w:fill="FFFFFF"/>
              </w:rPr>
            </w:pPr>
            <w:r w:rsidRPr="00B0729B">
              <w:rPr>
                <w:rFonts w:ascii="Calibri" w:hAnsi="Calibri" w:cs="Calibri"/>
                <w:shd w:val="clear" w:color="auto" w:fill="FFFFFF"/>
              </w:rPr>
              <w:t>Tipo de sensor</w:t>
            </w:r>
            <w:r>
              <w:rPr>
                <w:rFonts w:ascii="Calibri" w:hAnsi="Calibri" w:cs="Calibri"/>
                <w:shd w:val="clear" w:color="auto" w:fill="FFFFFF"/>
              </w:rPr>
              <w:t xml:space="preserve"> : </w:t>
            </w:r>
            <w:r w:rsidRPr="00B0729B">
              <w:rPr>
                <w:rFonts w:ascii="Calibri" w:hAnsi="Calibri" w:cs="Calibri"/>
                <w:shd w:val="clear" w:color="auto" w:fill="FFFFFF"/>
              </w:rPr>
              <w:t>Vidrio</w:t>
            </w:r>
            <w:r>
              <w:rPr>
                <w:rFonts w:ascii="Calibri" w:hAnsi="Calibri" w:cs="Calibri"/>
                <w:shd w:val="clear" w:color="auto" w:fill="FFFFFF"/>
              </w:rPr>
              <w:t xml:space="preserve"> </w:t>
            </w:r>
          </w:p>
          <w:p w:rsidR="00357D2C" w:rsidRDefault="00357D2C" w:rsidP="00357D2C">
            <w:pPr>
              <w:pStyle w:val="Prrafodelista"/>
              <w:autoSpaceDE w:val="0"/>
              <w:autoSpaceDN w:val="0"/>
              <w:adjustRightInd w:val="0"/>
              <w:contextualSpacing/>
              <w:rPr>
                <w:rFonts w:ascii="Calibri" w:hAnsi="Calibri" w:cs="Calibri"/>
                <w:shd w:val="clear" w:color="auto" w:fill="FFFFFF"/>
              </w:rPr>
            </w:pPr>
            <w:r>
              <w:rPr>
                <w:rFonts w:ascii="Calibri" w:hAnsi="Calibri" w:cs="Calibri"/>
                <w:shd w:val="clear" w:color="auto" w:fill="FFFFFF"/>
              </w:rPr>
              <w:t>Con sensor de temperatura</w:t>
            </w:r>
          </w:p>
          <w:p w:rsidR="00357D2C" w:rsidRPr="00502773" w:rsidRDefault="00357D2C" w:rsidP="00357D2C">
            <w:pPr>
              <w:pStyle w:val="Prrafodelista"/>
              <w:autoSpaceDE w:val="0"/>
              <w:autoSpaceDN w:val="0"/>
              <w:adjustRightInd w:val="0"/>
              <w:contextualSpacing/>
              <w:rPr>
                <w:rFonts w:ascii="Calibri" w:hAnsi="Calibri" w:cs="Calibri"/>
                <w:shd w:val="clear" w:color="auto" w:fill="FFFFFF"/>
              </w:rPr>
            </w:pPr>
            <w:r>
              <w:rPr>
                <w:rFonts w:ascii="Calibri" w:hAnsi="Calibri" w:cs="Calibri"/>
                <w:shd w:val="clear" w:color="auto" w:fill="FFFFFF"/>
              </w:rPr>
              <w:t>Soluciones de Limpieza, almacenamiento y calibración</w:t>
            </w:r>
          </w:p>
          <w:p w:rsidR="00357D2C" w:rsidRPr="006673B9" w:rsidRDefault="00357D2C" w:rsidP="002E18B2">
            <w:pPr>
              <w:pStyle w:val="Prrafodelista"/>
              <w:numPr>
                <w:ilvl w:val="0"/>
                <w:numId w:val="37"/>
              </w:numPr>
              <w:autoSpaceDE w:val="0"/>
              <w:autoSpaceDN w:val="0"/>
              <w:adjustRightInd w:val="0"/>
              <w:contextualSpacing/>
              <w:rPr>
                <w:rFonts w:ascii="Calibri" w:hAnsi="Calibri" w:cs="Calibri"/>
                <w:u w:val="single"/>
                <w:shd w:val="clear" w:color="auto" w:fill="FFFFFF"/>
              </w:rPr>
            </w:pPr>
            <w:r w:rsidRPr="006673B9">
              <w:rPr>
                <w:rFonts w:ascii="Calibri" w:hAnsi="Calibri" w:cs="Calibri"/>
                <w:u w:val="single"/>
                <w:shd w:val="clear" w:color="auto" w:fill="FFFFFF"/>
              </w:rPr>
              <w:t>Sonda de medición de Conductividad con las siguientes características:</w:t>
            </w:r>
          </w:p>
          <w:p w:rsidR="00357D2C" w:rsidRPr="00C0054B" w:rsidRDefault="00357D2C" w:rsidP="00357D2C">
            <w:pPr>
              <w:pStyle w:val="Prrafodelista"/>
              <w:autoSpaceDE w:val="0"/>
              <w:autoSpaceDN w:val="0"/>
              <w:adjustRightInd w:val="0"/>
              <w:contextualSpacing/>
              <w:rPr>
                <w:rFonts w:ascii="Calibri" w:hAnsi="Calibri" w:cs="Calibri"/>
                <w:shd w:val="clear" w:color="auto" w:fill="FFFFFF"/>
              </w:rPr>
            </w:pPr>
            <w:r>
              <w:rPr>
                <w:rFonts w:ascii="Calibri" w:hAnsi="Calibri" w:cs="Calibri"/>
                <w:shd w:val="clear" w:color="auto" w:fill="FFFFFF"/>
              </w:rPr>
              <w:t xml:space="preserve">Exactitud </w:t>
            </w:r>
            <w:r w:rsidRPr="00C0054B">
              <w:rPr>
                <w:rFonts w:ascii="Calibri" w:hAnsi="Calibri" w:cs="Calibri"/>
                <w:shd w:val="clear" w:color="auto" w:fill="FFFFFF"/>
              </w:rPr>
              <w:t>Cond.: ± 0,5 % del intervalo</w:t>
            </w:r>
          </w:p>
          <w:p w:rsidR="00357D2C" w:rsidRPr="00C0054B" w:rsidRDefault="00357D2C" w:rsidP="00357D2C">
            <w:pPr>
              <w:pStyle w:val="Prrafodelista"/>
              <w:autoSpaceDE w:val="0"/>
              <w:autoSpaceDN w:val="0"/>
              <w:adjustRightInd w:val="0"/>
              <w:contextualSpacing/>
              <w:rPr>
                <w:rFonts w:ascii="Calibri" w:hAnsi="Calibri" w:cs="Calibri"/>
                <w:shd w:val="clear" w:color="auto" w:fill="FFFFFF"/>
              </w:rPr>
            </w:pPr>
            <w:r w:rsidRPr="00C0054B">
              <w:rPr>
                <w:rFonts w:ascii="Calibri" w:hAnsi="Calibri" w:cs="Calibri"/>
                <w:shd w:val="clear" w:color="auto" w:fill="FFFFFF"/>
              </w:rPr>
              <w:t>Exactitud de la temperatura</w:t>
            </w:r>
            <w:r>
              <w:rPr>
                <w:rFonts w:ascii="Calibri" w:hAnsi="Calibri" w:cs="Calibri"/>
                <w:shd w:val="clear" w:color="auto" w:fill="FFFFFF"/>
              </w:rPr>
              <w:t xml:space="preserve">: </w:t>
            </w:r>
            <w:r w:rsidRPr="00B0729B">
              <w:rPr>
                <w:rStyle w:val="value"/>
                <w:rFonts w:ascii="Calibri" w:hAnsi="Calibri" w:cs="Calibri"/>
              </w:rPr>
              <w:t>±</w:t>
            </w:r>
            <w:r>
              <w:rPr>
                <w:rStyle w:val="value"/>
                <w:rFonts w:ascii="Calibri" w:hAnsi="Calibri" w:cs="Calibri"/>
              </w:rPr>
              <w:t>0,1-</w:t>
            </w:r>
            <w:r>
              <w:rPr>
                <w:rStyle w:val="label"/>
                <w:rFonts w:ascii="Calibri" w:hAnsi="Calibri" w:cs="Calibri"/>
                <w:bCs/>
              </w:rPr>
              <w:t xml:space="preserve"> </w:t>
            </w:r>
            <w:r w:rsidRPr="00B0729B">
              <w:rPr>
                <w:rStyle w:val="value"/>
                <w:rFonts w:ascii="Calibri" w:hAnsi="Calibri" w:cs="Calibri"/>
              </w:rPr>
              <w:t>0,3 °C</w:t>
            </w:r>
          </w:p>
          <w:p w:rsidR="00357D2C" w:rsidRDefault="00357D2C" w:rsidP="00357D2C">
            <w:pPr>
              <w:pStyle w:val="Prrafodelista"/>
              <w:autoSpaceDE w:val="0"/>
              <w:autoSpaceDN w:val="0"/>
              <w:adjustRightInd w:val="0"/>
              <w:contextualSpacing/>
              <w:rPr>
                <w:rFonts w:ascii="Calibri" w:hAnsi="Calibri" w:cs="Calibri"/>
                <w:shd w:val="clear" w:color="auto" w:fill="FFFFFF"/>
              </w:rPr>
            </w:pPr>
            <w:r>
              <w:rPr>
                <w:rFonts w:ascii="Calibri" w:hAnsi="Calibri" w:cs="Calibri"/>
                <w:shd w:val="clear" w:color="auto" w:fill="FFFFFF"/>
              </w:rPr>
              <w:t xml:space="preserve">Rango de medición de </w:t>
            </w:r>
            <w:r w:rsidRPr="00C0054B">
              <w:rPr>
                <w:rFonts w:ascii="Calibri" w:hAnsi="Calibri" w:cs="Calibri"/>
                <w:shd w:val="clear" w:color="auto" w:fill="FFFFFF"/>
              </w:rPr>
              <w:t xml:space="preserve">Cond.: </w:t>
            </w:r>
            <w:r w:rsidRPr="00B0729B">
              <w:rPr>
                <w:rStyle w:val="label"/>
                <w:rFonts w:ascii="Calibri" w:hAnsi="Calibri" w:cs="Calibri"/>
                <w:bCs/>
                <w:shd w:val="clear" w:color="auto" w:fill="FFFFFF"/>
              </w:rPr>
              <w:t>:</w:t>
            </w:r>
            <w:r w:rsidRPr="00B0729B">
              <w:rPr>
                <w:rStyle w:val="value"/>
                <w:rFonts w:ascii="Calibri" w:hAnsi="Calibri" w:cs="Calibri"/>
                <w:shd w:val="clear" w:color="auto" w:fill="FFFFFF"/>
              </w:rPr>
              <w:t xml:space="preserve"> 0,01 µS/cm a 200 </w:t>
            </w:r>
            <w:proofErr w:type="spellStart"/>
            <w:r w:rsidRPr="00B0729B">
              <w:rPr>
                <w:rStyle w:val="value"/>
                <w:rFonts w:ascii="Calibri" w:hAnsi="Calibri" w:cs="Calibri"/>
                <w:shd w:val="clear" w:color="auto" w:fill="FFFFFF"/>
              </w:rPr>
              <w:t>mS</w:t>
            </w:r>
            <w:proofErr w:type="spellEnd"/>
            <w:r w:rsidRPr="00B0729B">
              <w:rPr>
                <w:rStyle w:val="value"/>
                <w:rFonts w:ascii="Calibri" w:hAnsi="Calibri" w:cs="Calibri"/>
                <w:shd w:val="clear" w:color="auto" w:fill="FFFFFF"/>
              </w:rPr>
              <w:t>/cm</w:t>
            </w:r>
            <w:r>
              <w:rPr>
                <w:rStyle w:val="value"/>
                <w:rFonts w:ascii="Calibri" w:hAnsi="Calibri" w:cs="Calibri"/>
                <w:shd w:val="clear" w:color="auto" w:fill="FFFFFF"/>
              </w:rPr>
              <w:t>(mínimo)</w:t>
            </w:r>
            <w:r w:rsidRPr="00C0054B">
              <w:rPr>
                <w:rFonts w:ascii="Calibri" w:hAnsi="Calibri" w:cs="Calibri"/>
                <w:shd w:val="clear" w:color="auto" w:fill="FFFFFF"/>
              </w:rPr>
              <w:t xml:space="preserve"> </w:t>
            </w:r>
          </w:p>
          <w:p w:rsidR="00357D2C" w:rsidRPr="00C0054B" w:rsidRDefault="00357D2C" w:rsidP="00357D2C">
            <w:pPr>
              <w:pStyle w:val="Prrafodelista"/>
              <w:autoSpaceDE w:val="0"/>
              <w:autoSpaceDN w:val="0"/>
              <w:adjustRightInd w:val="0"/>
              <w:contextualSpacing/>
              <w:rPr>
                <w:rFonts w:ascii="Calibri" w:hAnsi="Calibri" w:cs="Calibri"/>
                <w:shd w:val="clear" w:color="auto" w:fill="FFFFFF"/>
              </w:rPr>
            </w:pPr>
            <w:r>
              <w:rPr>
                <w:rFonts w:ascii="Calibri" w:hAnsi="Calibri" w:cs="Calibri"/>
                <w:shd w:val="clear" w:color="auto" w:fill="FFFFFF"/>
              </w:rPr>
              <w:t xml:space="preserve">Rango de medición </w:t>
            </w:r>
            <w:r w:rsidRPr="00C0054B">
              <w:rPr>
                <w:rFonts w:ascii="Calibri" w:hAnsi="Calibri" w:cs="Calibri"/>
                <w:shd w:val="clear" w:color="auto" w:fill="FFFFFF"/>
              </w:rPr>
              <w:t xml:space="preserve">TDS: 0 - 50 </w:t>
            </w:r>
            <w:r>
              <w:rPr>
                <w:rFonts w:ascii="Calibri" w:hAnsi="Calibri" w:cs="Calibri"/>
                <w:shd w:val="clear" w:color="auto" w:fill="FFFFFF"/>
              </w:rPr>
              <w:t>ppm (mínimo)</w:t>
            </w:r>
          </w:p>
          <w:p w:rsidR="00357D2C" w:rsidRPr="00C0054B" w:rsidRDefault="00357D2C" w:rsidP="00357D2C">
            <w:pPr>
              <w:pStyle w:val="Prrafodelista"/>
              <w:autoSpaceDE w:val="0"/>
              <w:autoSpaceDN w:val="0"/>
              <w:adjustRightInd w:val="0"/>
              <w:contextualSpacing/>
              <w:rPr>
                <w:rFonts w:ascii="Calibri" w:hAnsi="Calibri" w:cs="Calibri"/>
                <w:shd w:val="clear" w:color="auto" w:fill="FFFFFF"/>
              </w:rPr>
            </w:pPr>
            <w:r>
              <w:rPr>
                <w:rFonts w:ascii="Calibri" w:hAnsi="Calibri" w:cs="Calibri"/>
                <w:shd w:val="clear" w:color="auto" w:fill="FFFFFF"/>
              </w:rPr>
              <w:t xml:space="preserve">Rango de medición </w:t>
            </w:r>
            <w:r w:rsidRPr="00C0054B">
              <w:rPr>
                <w:rFonts w:ascii="Calibri" w:hAnsi="Calibri" w:cs="Calibri"/>
                <w:shd w:val="clear" w:color="auto" w:fill="FFFFFF"/>
              </w:rPr>
              <w:t xml:space="preserve">Salinidad: 0 - 42 </w:t>
            </w:r>
            <w:proofErr w:type="spellStart"/>
            <w:r>
              <w:rPr>
                <w:rFonts w:ascii="Calibri" w:hAnsi="Calibri" w:cs="Calibri"/>
                <w:shd w:val="clear" w:color="auto" w:fill="FFFFFF"/>
              </w:rPr>
              <w:t>ppt</w:t>
            </w:r>
            <w:proofErr w:type="spellEnd"/>
          </w:p>
          <w:p w:rsidR="00357D2C" w:rsidRPr="00632B65" w:rsidRDefault="00357D2C" w:rsidP="00357D2C">
            <w:pPr>
              <w:pStyle w:val="Prrafodelista"/>
              <w:autoSpaceDE w:val="0"/>
              <w:autoSpaceDN w:val="0"/>
              <w:adjustRightInd w:val="0"/>
              <w:contextualSpacing/>
              <w:rPr>
                <w:rFonts w:ascii="Calibri" w:hAnsi="Calibri" w:cs="Calibri"/>
                <w:lang w:val="es-BO" w:eastAsia="es-BO"/>
              </w:rPr>
            </w:pPr>
            <w:r w:rsidRPr="00632B65">
              <w:rPr>
                <w:rFonts w:ascii="Calibri" w:hAnsi="Calibri" w:cs="Calibri"/>
                <w:shd w:val="clear" w:color="auto" w:fill="FFFFFF"/>
              </w:rPr>
              <w:t>Rango de temperatura:-</w:t>
            </w:r>
            <w:r>
              <w:rPr>
                <w:rStyle w:val="value"/>
                <w:rFonts w:ascii="Calibri" w:hAnsi="Calibri" w:cs="Calibri"/>
                <w:lang w:val="es-BO" w:eastAsia="es-BO"/>
              </w:rPr>
              <w:t xml:space="preserve"> -5</w:t>
            </w:r>
            <w:r w:rsidRPr="00E05CEF">
              <w:rPr>
                <w:rStyle w:val="value"/>
                <w:rFonts w:ascii="Calibri" w:hAnsi="Calibri" w:cs="Calibri"/>
                <w:lang w:val="es-BO" w:eastAsia="es-BO"/>
              </w:rPr>
              <w:t>°C - 110 °C</w:t>
            </w:r>
            <w:r>
              <w:rPr>
                <w:rStyle w:val="value"/>
                <w:rFonts w:ascii="Calibri" w:hAnsi="Calibri" w:cs="Calibri"/>
                <w:lang w:val="es-BO" w:eastAsia="es-BO"/>
              </w:rPr>
              <w:t xml:space="preserve"> (deseable)</w:t>
            </w:r>
          </w:p>
          <w:p w:rsidR="00357D2C" w:rsidRPr="00632B65" w:rsidRDefault="00357D2C" w:rsidP="00357D2C">
            <w:pPr>
              <w:shd w:val="clear" w:color="auto" w:fill="FFFFFF"/>
              <w:spacing w:line="336" w:lineRule="atLeast"/>
              <w:ind w:left="720"/>
              <w:rPr>
                <w:rFonts w:ascii="Calibri" w:hAnsi="Calibri" w:cs="Calibri"/>
                <w:lang w:val="es-BO" w:eastAsia="es-BO"/>
              </w:rPr>
            </w:pPr>
            <w:r w:rsidRPr="00C0054B">
              <w:rPr>
                <w:rFonts w:ascii="Calibri" w:hAnsi="Calibri" w:cs="Calibri"/>
                <w:shd w:val="clear" w:color="auto" w:fill="FFFFFF"/>
              </w:rPr>
              <w:t>Resolución</w:t>
            </w:r>
            <w:r>
              <w:rPr>
                <w:rFonts w:ascii="Calibri" w:hAnsi="Calibri" w:cs="Calibri"/>
                <w:shd w:val="clear" w:color="auto" w:fill="FFFFFF"/>
              </w:rPr>
              <w:t xml:space="preserve"> de conductividad </w:t>
            </w:r>
            <w:r w:rsidRPr="00C0054B">
              <w:rPr>
                <w:rFonts w:ascii="Calibri" w:hAnsi="Calibri" w:cs="Calibri"/>
                <w:shd w:val="clear" w:color="auto" w:fill="FFFFFF"/>
              </w:rPr>
              <w:t>:</w:t>
            </w:r>
            <w:r>
              <w:rPr>
                <w:rStyle w:val="value"/>
                <w:rFonts w:ascii="Calibri" w:hAnsi="Calibri" w:cs="Calibri"/>
              </w:rPr>
              <w:t xml:space="preserve"> 0.0</w:t>
            </w:r>
            <w:r w:rsidRPr="00815D70">
              <w:rPr>
                <w:rStyle w:val="value"/>
                <w:rFonts w:ascii="Calibri" w:hAnsi="Calibri" w:cs="Calibri"/>
              </w:rPr>
              <w:t xml:space="preserve">1 </w:t>
            </w:r>
            <w:proofErr w:type="spellStart"/>
            <w:r w:rsidRPr="00815D70">
              <w:rPr>
                <w:rStyle w:val="value"/>
                <w:rFonts w:ascii="Calibri" w:hAnsi="Calibri" w:cs="Calibri"/>
              </w:rPr>
              <w:t>μS</w:t>
            </w:r>
            <w:proofErr w:type="spellEnd"/>
            <w:r w:rsidRPr="00815D70">
              <w:rPr>
                <w:rStyle w:val="value"/>
                <w:rFonts w:ascii="Calibri" w:hAnsi="Calibri" w:cs="Calibri"/>
              </w:rPr>
              <w:t xml:space="preserve"> mínimo, </w:t>
            </w:r>
            <w:r>
              <w:rPr>
                <w:rStyle w:val="value"/>
                <w:rFonts w:ascii="Calibri" w:hAnsi="Calibri" w:cs="Calibri"/>
              </w:rPr>
              <w:t xml:space="preserve">con </w:t>
            </w:r>
            <w:r w:rsidRPr="00815D70">
              <w:rPr>
                <w:rStyle w:val="value"/>
                <w:rFonts w:ascii="Calibri" w:hAnsi="Calibri" w:cs="Calibri"/>
              </w:rPr>
              <w:t>rango automático de hasta 4 dígitos significativos</w:t>
            </w:r>
            <w:r>
              <w:rPr>
                <w:rStyle w:val="value"/>
                <w:rFonts w:ascii="Calibri" w:hAnsi="Calibri" w:cs="Calibri"/>
              </w:rPr>
              <w:t xml:space="preserve"> (mínimo)</w:t>
            </w:r>
          </w:p>
          <w:p w:rsidR="00357D2C" w:rsidRPr="00C0054B" w:rsidRDefault="00357D2C" w:rsidP="00357D2C">
            <w:pPr>
              <w:pStyle w:val="Prrafodelista"/>
              <w:autoSpaceDE w:val="0"/>
              <w:autoSpaceDN w:val="0"/>
              <w:adjustRightInd w:val="0"/>
              <w:contextualSpacing/>
              <w:rPr>
                <w:rFonts w:ascii="Calibri" w:hAnsi="Calibri" w:cs="Calibri"/>
                <w:shd w:val="clear" w:color="auto" w:fill="FFFFFF"/>
              </w:rPr>
            </w:pPr>
            <w:r w:rsidRPr="00C0054B">
              <w:rPr>
                <w:rFonts w:ascii="Calibri" w:hAnsi="Calibri" w:cs="Calibri"/>
                <w:shd w:val="clear" w:color="auto" w:fill="FFFFFF"/>
              </w:rPr>
              <w:t>Resolución de temperatura:0,1 °C</w:t>
            </w:r>
          </w:p>
          <w:p w:rsidR="00357D2C" w:rsidRPr="00C0054B" w:rsidRDefault="00357D2C" w:rsidP="00357D2C">
            <w:pPr>
              <w:pStyle w:val="Prrafodelista"/>
              <w:autoSpaceDE w:val="0"/>
              <w:autoSpaceDN w:val="0"/>
              <w:adjustRightInd w:val="0"/>
              <w:contextualSpacing/>
              <w:rPr>
                <w:rFonts w:ascii="Calibri" w:hAnsi="Calibri" w:cs="Calibri"/>
                <w:shd w:val="clear" w:color="auto" w:fill="FFFFFF"/>
              </w:rPr>
            </w:pPr>
            <w:r w:rsidRPr="00C0054B">
              <w:rPr>
                <w:rFonts w:ascii="Calibri" w:hAnsi="Calibri" w:cs="Calibri"/>
                <w:shd w:val="clear" w:color="auto" w:fill="FFFFFF"/>
              </w:rPr>
              <w:t>Tipo de electrodo:4 polos - Grafito</w:t>
            </w:r>
          </w:p>
          <w:p w:rsidR="00357D2C" w:rsidRDefault="00357D2C" w:rsidP="00357D2C">
            <w:pPr>
              <w:pStyle w:val="Prrafodelista"/>
              <w:autoSpaceDE w:val="0"/>
              <w:autoSpaceDN w:val="0"/>
              <w:adjustRightInd w:val="0"/>
              <w:contextualSpacing/>
              <w:rPr>
                <w:rFonts w:ascii="Calibri" w:hAnsi="Calibri" w:cs="Calibri"/>
                <w:strike/>
                <w:shd w:val="clear" w:color="auto" w:fill="FFFFFF"/>
              </w:rPr>
            </w:pPr>
            <w:r w:rsidRPr="00C0054B">
              <w:rPr>
                <w:rFonts w:ascii="Calibri" w:hAnsi="Calibri" w:cs="Calibri"/>
                <w:shd w:val="clear" w:color="auto" w:fill="FFFFFF"/>
              </w:rPr>
              <w:t>Tipo de sensor:</w:t>
            </w:r>
            <w:r>
              <w:rPr>
                <w:rFonts w:ascii="Calibri" w:hAnsi="Calibri" w:cs="Calibri"/>
                <w:shd w:val="clear" w:color="auto" w:fill="FFFFFF"/>
              </w:rPr>
              <w:t xml:space="preserve"> Grafito con 4 polos </w:t>
            </w:r>
          </w:p>
          <w:p w:rsidR="00357D2C" w:rsidRDefault="00357D2C" w:rsidP="00357D2C">
            <w:pPr>
              <w:pStyle w:val="Prrafodelista"/>
              <w:autoSpaceDE w:val="0"/>
              <w:autoSpaceDN w:val="0"/>
              <w:adjustRightInd w:val="0"/>
              <w:contextualSpacing/>
              <w:rPr>
                <w:rFonts w:ascii="Calibri" w:hAnsi="Calibri" w:cs="Calibri"/>
                <w:shd w:val="clear" w:color="auto" w:fill="FFFFFF"/>
              </w:rPr>
            </w:pPr>
            <w:r>
              <w:rPr>
                <w:rFonts w:ascii="Calibri" w:hAnsi="Calibri" w:cs="Calibri"/>
                <w:shd w:val="clear" w:color="auto" w:fill="FFFFFF"/>
              </w:rPr>
              <w:t>Con sensor de temperatura</w:t>
            </w:r>
          </w:p>
          <w:p w:rsidR="00357D2C" w:rsidRPr="00632B65" w:rsidRDefault="00357D2C" w:rsidP="00357D2C">
            <w:pPr>
              <w:pStyle w:val="Prrafodelista"/>
              <w:autoSpaceDE w:val="0"/>
              <w:autoSpaceDN w:val="0"/>
              <w:adjustRightInd w:val="0"/>
              <w:contextualSpacing/>
              <w:rPr>
                <w:rFonts w:ascii="Calibri" w:hAnsi="Calibri" w:cs="Calibri"/>
                <w:shd w:val="clear" w:color="auto" w:fill="FFFFFF"/>
              </w:rPr>
            </w:pPr>
            <w:r w:rsidRPr="00632B65">
              <w:rPr>
                <w:rFonts w:ascii="Calibri" w:hAnsi="Calibri" w:cs="Calibri"/>
                <w:shd w:val="clear" w:color="auto" w:fill="FFFFFF"/>
              </w:rPr>
              <w:t>Soluciones de calibración</w:t>
            </w:r>
          </w:p>
          <w:p w:rsidR="00357D2C" w:rsidRPr="006673B9" w:rsidRDefault="00357D2C" w:rsidP="002E18B2">
            <w:pPr>
              <w:pStyle w:val="Prrafodelista"/>
              <w:numPr>
                <w:ilvl w:val="0"/>
                <w:numId w:val="37"/>
              </w:numPr>
              <w:autoSpaceDE w:val="0"/>
              <w:autoSpaceDN w:val="0"/>
              <w:adjustRightInd w:val="0"/>
              <w:contextualSpacing/>
              <w:rPr>
                <w:rFonts w:ascii="Calibri" w:hAnsi="Calibri" w:cs="Calibri"/>
                <w:u w:val="single"/>
                <w:shd w:val="clear" w:color="auto" w:fill="FFFFFF"/>
              </w:rPr>
            </w:pPr>
            <w:r w:rsidRPr="006673B9">
              <w:rPr>
                <w:rFonts w:ascii="Calibri" w:hAnsi="Calibri" w:cs="Calibri"/>
                <w:u w:val="single"/>
                <w:shd w:val="clear" w:color="auto" w:fill="FFFFFF"/>
              </w:rPr>
              <w:t>Sonda de Amoniaco Ion selectivo con las siguientes características:</w:t>
            </w:r>
          </w:p>
          <w:p w:rsidR="00357D2C" w:rsidRPr="001A0C52" w:rsidRDefault="00357D2C" w:rsidP="00357D2C">
            <w:pPr>
              <w:autoSpaceDE w:val="0"/>
              <w:autoSpaceDN w:val="0"/>
              <w:adjustRightInd w:val="0"/>
              <w:ind w:left="720"/>
              <w:rPr>
                <w:rFonts w:ascii="Calibri" w:hAnsi="Calibri" w:cs="Calibri"/>
                <w:lang w:eastAsia="es-BO"/>
              </w:rPr>
            </w:pPr>
            <w:r w:rsidRPr="001A0C52">
              <w:rPr>
                <w:rFonts w:ascii="Calibri" w:hAnsi="Calibri" w:cs="Calibri"/>
                <w:lang w:eastAsia="es-BO"/>
              </w:rPr>
              <w:t xml:space="preserve">Rango de medición: 0,018 mg/L – 9000 mg/L </w:t>
            </w:r>
            <w:r>
              <w:rPr>
                <w:rFonts w:ascii="Calibri" w:hAnsi="Calibri" w:cs="Calibri"/>
                <w:lang w:eastAsia="es-BO"/>
              </w:rPr>
              <w:t>(mínimo)</w:t>
            </w:r>
          </w:p>
          <w:p w:rsidR="00357D2C" w:rsidRDefault="00357D2C" w:rsidP="00357D2C">
            <w:pPr>
              <w:pStyle w:val="Prrafodelista"/>
              <w:autoSpaceDE w:val="0"/>
              <w:autoSpaceDN w:val="0"/>
              <w:adjustRightInd w:val="0"/>
              <w:contextualSpacing/>
              <w:rPr>
                <w:rStyle w:val="value"/>
                <w:rFonts w:ascii="Calibri" w:hAnsi="Calibri" w:cs="Calibri"/>
                <w:lang w:val="es-BO" w:eastAsia="es-BO"/>
              </w:rPr>
            </w:pPr>
            <w:r w:rsidRPr="001A0C52">
              <w:rPr>
                <w:rFonts w:ascii="Calibri" w:hAnsi="Calibri" w:cs="Calibri"/>
                <w:lang w:eastAsia="es-BO"/>
              </w:rPr>
              <w:t xml:space="preserve">Rango de temperatura: </w:t>
            </w:r>
            <w:r>
              <w:rPr>
                <w:rStyle w:val="value"/>
                <w:rFonts w:ascii="Calibri" w:hAnsi="Calibri" w:cs="Calibri"/>
                <w:lang w:val="es-BO" w:eastAsia="es-BO"/>
              </w:rPr>
              <w:t>0-50</w:t>
            </w:r>
            <w:r w:rsidRPr="00E05CEF">
              <w:rPr>
                <w:rStyle w:val="value"/>
                <w:rFonts w:ascii="Calibri" w:hAnsi="Calibri" w:cs="Calibri"/>
                <w:lang w:val="es-BO" w:eastAsia="es-BO"/>
              </w:rPr>
              <w:t xml:space="preserve"> °C</w:t>
            </w:r>
            <w:r>
              <w:rPr>
                <w:rStyle w:val="value"/>
                <w:rFonts w:ascii="Calibri" w:hAnsi="Calibri" w:cs="Calibri"/>
                <w:lang w:val="es-BO" w:eastAsia="es-BO"/>
              </w:rPr>
              <w:t xml:space="preserve"> (deseable)</w:t>
            </w:r>
          </w:p>
          <w:p w:rsidR="00357D2C" w:rsidRPr="00632B65" w:rsidRDefault="00357D2C" w:rsidP="00357D2C">
            <w:pPr>
              <w:pStyle w:val="Prrafodelista"/>
              <w:autoSpaceDE w:val="0"/>
              <w:autoSpaceDN w:val="0"/>
              <w:adjustRightInd w:val="0"/>
              <w:contextualSpacing/>
              <w:rPr>
                <w:rFonts w:ascii="Calibri" w:hAnsi="Calibri" w:cs="Calibri"/>
                <w:lang w:eastAsia="es-BO"/>
              </w:rPr>
            </w:pPr>
            <w:r w:rsidRPr="00632B65">
              <w:rPr>
                <w:rFonts w:ascii="Calibri" w:hAnsi="Calibri" w:cs="Calibri"/>
                <w:lang w:eastAsia="es-BO"/>
              </w:rPr>
              <w:t>Tipo de electrodo:</w:t>
            </w:r>
            <w:r>
              <w:rPr>
                <w:rFonts w:ascii="Calibri" w:hAnsi="Calibri" w:cs="Calibri"/>
                <w:lang w:eastAsia="es-BO"/>
              </w:rPr>
              <w:t xml:space="preserve"> </w:t>
            </w:r>
            <w:r w:rsidRPr="00632B65">
              <w:rPr>
                <w:rFonts w:ascii="Calibri" w:hAnsi="Calibri" w:cs="Calibri"/>
                <w:lang w:eastAsia="es-BO"/>
              </w:rPr>
              <w:t xml:space="preserve">No </w:t>
            </w:r>
            <w:proofErr w:type="spellStart"/>
            <w:r w:rsidRPr="00632B65">
              <w:rPr>
                <w:rFonts w:ascii="Calibri" w:hAnsi="Calibri" w:cs="Calibri"/>
                <w:lang w:eastAsia="es-BO"/>
              </w:rPr>
              <w:t>rellenable</w:t>
            </w:r>
            <w:proofErr w:type="spellEnd"/>
            <w:r w:rsidRPr="00632B65">
              <w:rPr>
                <w:rFonts w:ascii="Calibri" w:hAnsi="Calibri" w:cs="Calibri"/>
                <w:lang w:eastAsia="es-BO"/>
              </w:rPr>
              <w:t>/gel</w:t>
            </w:r>
          </w:p>
          <w:p w:rsidR="00357D2C" w:rsidRPr="00632B65" w:rsidRDefault="00357D2C" w:rsidP="00357D2C">
            <w:pPr>
              <w:pStyle w:val="Prrafodelista"/>
              <w:autoSpaceDE w:val="0"/>
              <w:autoSpaceDN w:val="0"/>
              <w:adjustRightInd w:val="0"/>
              <w:contextualSpacing/>
              <w:rPr>
                <w:rFonts w:ascii="Calibri" w:hAnsi="Calibri" w:cs="Calibri"/>
                <w:lang w:eastAsia="es-BO"/>
              </w:rPr>
            </w:pPr>
            <w:r w:rsidRPr="00632B65">
              <w:rPr>
                <w:rFonts w:ascii="Calibri" w:hAnsi="Calibri" w:cs="Calibri"/>
                <w:lang w:eastAsia="es-BO"/>
              </w:rPr>
              <w:t>Tipo de sensor:</w:t>
            </w:r>
            <w:r>
              <w:rPr>
                <w:rFonts w:ascii="Calibri" w:hAnsi="Calibri" w:cs="Calibri"/>
                <w:lang w:eastAsia="es-BO"/>
              </w:rPr>
              <w:t xml:space="preserve"> </w:t>
            </w:r>
            <w:r w:rsidRPr="00632B65">
              <w:rPr>
                <w:rFonts w:ascii="Calibri" w:hAnsi="Calibri" w:cs="Calibri"/>
                <w:lang w:eastAsia="es-BO"/>
              </w:rPr>
              <w:t>Membrana de PVC en estado sólido</w:t>
            </w:r>
          </w:p>
          <w:p w:rsidR="00357D2C" w:rsidRPr="001A0C52" w:rsidRDefault="00357D2C" w:rsidP="00357D2C">
            <w:pPr>
              <w:autoSpaceDE w:val="0"/>
              <w:autoSpaceDN w:val="0"/>
              <w:adjustRightInd w:val="0"/>
              <w:ind w:left="720"/>
              <w:rPr>
                <w:rFonts w:ascii="Calibri" w:hAnsi="Calibri" w:cs="Calibri"/>
                <w:lang w:eastAsia="es-BO"/>
              </w:rPr>
            </w:pPr>
            <w:r w:rsidRPr="001A0C52">
              <w:rPr>
                <w:rFonts w:ascii="Calibri" w:hAnsi="Calibri" w:cs="Calibri"/>
                <w:lang w:eastAsia="es-BO"/>
              </w:rPr>
              <w:t>Soluciones de llenado/mantenimiento específicas para los electrodos de ion selectivo.</w:t>
            </w:r>
          </w:p>
          <w:p w:rsidR="00357D2C" w:rsidRDefault="00357D2C" w:rsidP="00357D2C">
            <w:pPr>
              <w:autoSpaceDE w:val="0"/>
              <w:autoSpaceDN w:val="0"/>
              <w:adjustRightInd w:val="0"/>
              <w:ind w:left="720"/>
              <w:rPr>
                <w:rFonts w:ascii="Calibri" w:hAnsi="Calibri" w:cs="Calibri"/>
                <w:lang w:eastAsia="es-BO"/>
              </w:rPr>
            </w:pPr>
            <w:r w:rsidRPr="001A0C52">
              <w:rPr>
                <w:rFonts w:ascii="Calibri" w:hAnsi="Calibri" w:cs="Calibri"/>
                <w:lang w:eastAsia="es-BO"/>
              </w:rPr>
              <w:t xml:space="preserve">soluciones estándar de amoniaco </w:t>
            </w:r>
          </w:p>
          <w:p w:rsidR="00357D2C" w:rsidRPr="006673B9" w:rsidRDefault="00357D2C" w:rsidP="00357D2C">
            <w:pPr>
              <w:autoSpaceDE w:val="0"/>
              <w:autoSpaceDN w:val="0"/>
              <w:adjustRightInd w:val="0"/>
              <w:ind w:left="720"/>
              <w:rPr>
                <w:rFonts w:ascii="Calibri" w:hAnsi="Calibri" w:cs="Calibri"/>
                <w:lang w:eastAsia="es-BO"/>
              </w:rPr>
            </w:pPr>
            <w:r>
              <w:rPr>
                <w:rFonts w:ascii="Calibri" w:hAnsi="Calibri" w:cs="Calibri"/>
                <w:lang w:eastAsia="es-BO"/>
              </w:rPr>
              <w:t>Soluciones Tampón para interferencias.(Solución ISA)</w:t>
            </w:r>
          </w:p>
          <w:p w:rsidR="00357D2C" w:rsidRDefault="00357D2C" w:rsidP="00357D2C">
            <w:pPr>
              <w:pStyle w:val="Prrafodelista"/>
              <w:autoSpaceDE w:val="0"/>
              <w:autoSpaceDN w:val="0"/>
              <w:adjustRightInd w:val="0"/>
              <w:contextualSpacing/>
              <w:rPr>
                <w:rFonts w:ascii="Calibri" w:hAnsi="Calibri" w:cs="Calibri"/>
                <w:shd w:val="clear" w:color="auto" w:fill="FFFFFF"/>
              </w:rPr>
            </w:pPr>
            <w:r w:rsidRPr="00C0054B">
              <w:rPr>
                <w:rFonts w:ascii="Calibri" w:hAnsi="Calibri" w:cs="Calibri"/>
                <w:shd w:val="clear" w:color="auto" w:fill="FFFFFF"/>
              </w:rPr>
              <w:t>Soluciones de Calibración,</w:t>
            </w:r>
            <w:r>
              <w:rPr>
                <w:rFonts w:ascii="Calibri" w:hAnsi="Calibri" w:cs="Calibri"/>
                <w:shd w:val="clear" w:color="auto" w:fill="FFFFFF"/>
              </w:rPr>
              <w:t xml:space="preserve"> </w:t>
            </w:r>
            <w:r w:rsidRPr="00C0054B">
              <w:rPr>
                <w:rFonts w:ascii="Calibri" w:hAnsi="Calibri" w:cs="Calibri"/>
                <w:shd w:val="clear" w:color="auto" w:fill="FFFFFF"/>
              </w:rPr>
              <w:t>Soluciones de Limpieza</w:t>
            </w:r>
            <w:r>
              <w:rPr>
                <w:rFonts w:ascii="Calibri" w:hAnsi="Calibri" w:cs="Calibri"/>
                <w:shd w:val="clear" w:color="auto" w:fill="FFFFFF"/>
              </w:rPr>
              <w:t xml:space="preserve">, </w:t>
            </w:r>
            <w:r w:rsidRPr="00C0054B">
              <w:rPr>
                <w:rFonts w:ascii="Calibri" w:hAnsi="Calibri" w:cs="Calibri"/>
                <w:shd w:val="clear" w:color="auto" w:fill="FFFFFF"/>
              </w:rPr>
              <w:t>Solución de Relleno</w:t>
            </w:r>
          </w:p>
          <w:p w:rsidR="00357D2C" w:rsidRPr="00C0054B" w:rsidRDefault="00357D2C" w:rsidP="00357D2C">
            <w:pPr>
              <w:pStyle w:val="Prrafodelista"/>
              <w:autoSpaceDE w:val="0"/>
              <w:autoSpaceDN w:val="0"/>
              <w:adjustRightInd w:val="0"/>
              <w:contextualSpacing/>
              <w:rPr>
                <w:rFonts w:ascii="Calibri" w:hAnsi="Calibri" w:cs="Calibri"/>
                <w:shd w:val="clear" w:color="auto" w:fill="FFFFFF"/>
              </w:rPr>
            </w:pPr>
          </w:p>
          <w:p w:rsidR="00357D2C" w:rsidRDefault="00357D2C" w:rsidP="00357D2C">
            <w:pPr>
              <w:pStyle w:val="Prrafodelista"/>
              <w:autoSpaceDE w:val="0"/>
              <w:autoSpaceDN w:val="0"/>
              <w:adjustRightInd w:val="0"/>
              <w:ind w:left="0"/>
              <w:contextualSpacing/>
              <w:rPr>
                <w:rFonts w:ascii="Calibri" w:hAnsi="Calibri" w:cs="Calibri"/>
                <w:shd w:val="clear" w:color="auto" w:fill="FFFFFF"/>
              </w:rPr>
            </w:pPr>
            <w:r>
              <w:rPr>
                <w:rFonts w:ascii="Calibri" w:hAnsi="Calibri" w:cs="Calibri"/>
                <w:shd w:val="clear" w:color="auto" w:fill="FFFFFF"/>
              </w:rPr>
              <w:t>El equipo también deberá contar con los siguientes accesorios:</w:t>
            </w:r>
          </w:p>
          <w:p w:rsidR="00357D2C" w:rsidRDefault="00357D2C" w:rsidP="00357D2C">
            <w:pPr>
              <w:pStyle w:val="Prrafodelista"/>
              <w:autoSpaceDE w:val="0"/>
              <w:autoSpaceDN w:val="0"/>
              <w:adjustRightInd w:val="0"/>
              <w:contextualSpacing/>
              <w:rPr>
                <w:rFonts w:ascii="Calibri" w:hAnsi="Calibri" w:cs="Calibri"/>
                <w:shd w:val="clear" w:color="auto" w:fill="FFFFFF"/>
              </w:rPr>
            </w:pPr>
            <w:r w:rsidRPr="00B0729B">
              <w:rPr>
                <w:rFonts w:ascii="Calibri" w:hAnsi="Calibri" w:cs="Calibri"/>
                <w:shd w:val="clear" w:color="auto" w:fill="FFFFFF"/>
              </w:rPr>
              <w:t>adaptador de corriente universal, cable USB para la transferencia de datos, guía de inicio rápido y manual de usuario,</w:t>
            </w:r>
          </w:p>
          <w:p w:rsidR="00357D2C" w:rsidRPr="006673B9" w:rsidRDefault="00357D2C" w:rsidP="00357D2C">
            <w:pPr>
              <w:pStyle w:val="Prrafodelista"/>
              <w:autoSpaceDE w:val="0"/>
              <w:autoSpaceDN w:val="0"/>
              <w:adjustRightInd w:val="0"/>
              <w:contextualSpacing/>
              <w:rPr>
                <w:rFonts w:ascii="Calibri" w:hAnsi="Calibri" w:cs="Calibri"/>
                <w:lang w:val="es-BO" w:eastAsia="es-BO"/>
              </w:rPr>
            </w:pPr>
          </w:p>
          <w:p w:rsidR="00357D2C" w:rsidRDefault="00357D2C" w:rsidP="00357D2C">
            <w:pPr>
              <w:autoSpaceDE w:val="0"/>
              <w:autoSpaceDN w:val="0"/>
              <w:adjustRightInd w:val="0"/>
              <w:rPr>
                <w:rFonts w:ascii="Calibri" w:hAnsi="Calibri" w:cs="Calibri"/>
                <w:lang w:eastAsia="es-BO"/>
              </w:rPr>
            </w:pPr>
            <w:r>
              <w:rPr>
                <w:rFonts w:ascii="Calibri" w:hAnsi="Calibri" w:cs="Calibri"/>
                <w:lang w:eastAsia="es-BO"/>
              </w:rPr>
              <w:t>Incluye Instalación puesta en marcha del equipo</w:t>
            </w:r>
          </w:p>
          <w:p w:rsidR="00357D2C" w:rsidRPr="006673B9" w:rsidRDefault="00357D2C" w:rsidP="00357D2C">
            <w:pPr>
              <w:autoSpaceDE w:val="0"/>
              <w:autoSpaceDN w:val="0"/>
              <w:adjustRightInd w:val="0"/>
              <w:rPr>
                <w:rFonts w:ascii="Calibri" w:hAnsi="Calibri" w:cs="Calibri"/>
                <w:lang w:eastAsia="es-BO"/>
              </w:rPr>
            </w:pPr>
            <w:r w:rsidRPr="001A0C52">
              <w:rPr>
                <w:rFonts w:ascii="Calibri" w:hAnsi="Calibri" w:cs="Calibri"/>
                <w:lang w:eastAsia="es-BO"/>
              </w:rPr>
              <w:t>Con garantía mayor o igual a 1año</w:t>
            </w:r>
          </w:p>
          <w:p w:rsidR="00357D2C" w:rsidRPr="001A0C52" w:rsidRDefault="00357D2C" w:rsidP="00357D2C">
            <w:pPr>
              <w:pStyle w:val="Prrafodelista"/>
              <w:autoSpaceDE w:val="0"/>
              <w:autoSpaceDN w:val="0"/>
              <w:adjustRightInd w:val="0"/>
              <w:ind w:left="0"/>
              <w:contextualSpacing/>
              <w:rPr>
                <w:rFonts w:ascii="Calibri" w:hAnsi="Calibri" w:cs="Calibri"/>
                <w:lang w:eastAsia="es-BO"/>
              </w:rPr>
            </w:pPr>
          </w:p>
          <w:p w:rsidR="00357D2C" w:rsidRPr="001A0C52" w:rsidRDefault="00357D2C" w:rsidP="00357D2C">
            <w:pPr>
              <w:pStyle w:val="Prrafodelista"/>
              <w:autoSpaceDE w:val="0"/>
              <w:autoSpaceDN w:val="0"/>
              <w:adjustRightInd w:val="0"/>
              <w:ind w:left="0"/>
              <w:contextualSpacing/>
              <w:rPr>
                <w:rFonts w:ascii="Calibri" w:hAnsi="Calibri" w:cs="Calibri"/>
                <w:u w:val="single"/>
                <w:lang w:eastAsia="es-BO"/>
              </w:rPr>
            </w:pPr>
            <w:r w:rsidRPr="001A0C52">
              <w:rPr>
                <w:rFonts w:ascii="Calibri" w:hAnsi="Calibri" w:cs="Calibri"/>
                <w:u w:val="single"/>
                <w:lang w:eastAsia="es-BO"/>
              </w:rPr>
              <w:t>El proponente debe adjuntar a su propuesta la ficha técnica y/o manual de operación del equipo.</w:t>
            </w:r>
          </w:p>
          <w:p w:rsidR="00357D2C" w:rsidRDefault="00357D2C" w:rsidP="00357D2C">
            <w:pPr>
              <w:pStyle w:val="Prrafodelista"/>
              <w:autoSpaceDE w:val="0"/>
              <w:autoSpaceDN w:val="0"/>
              <w:adjustRightInd w:val="0"/>
              <w:ind w:left="0"/>
              <w:contextualSpacing/>
              <w:rPr>
                <w:rFonts w:ascii="Calibri" w:hAnsi="Calibri" w:cs="Calibri"/>
                <w:b/>
                <w:u w:val="single"/>
                <w:lang w:val="es-BO"/>
              </w:rPr>
            </w:pPr>
          </w:p>
          <w:p w:rsidR="00357D2C" w:rsidRPr="007E052F" w:rsidRDefault="00357D2C" w:rsidP="00357D2C">
            <w:pPr>
              <w:autoSpaceDE w:val="0"/>
              <w:autoSpaceDN w:val="0"/>
              <w:adjustRightInd w:val="0"/>
              <w:rPr>
                <w:rFonts w:ascii="Calibri" w:hAnsi="Calibri" w:cs="Calibri"/>
                <w:color w:val="000000"/>
                <w:u w:val="single"/>
                <w:lang w:val="es-BO"/>
              </w:rPr>
            </w:pPr>
            <w:r w:rsidRPr="00D93DA8">
              <w:rPr>
                <w:rFonts w:ascii="Calibri" w:hAnsi="Calibri" w:cs="Calibri"/>
                <w:b/>
                <w:u w:val="single"/>
                <w:lang w:val="es-BO"/>
              </w:rPr>
              <w:t xml:space="preserve">ITEM 4:  </w:t>
            </w:r>
            <w:r w:rsidRPr="00D93DA8">
              <w:rPr>
                <w:rFonts w:ascii="Calibri" w:hAnsi="Calibri" w:cs="Calibri"/>
                <w:b/>
                <w:color w:val="000000"/>
                <w:u w:val="single"/>
                <w:lang w:val="es-BO"/>
              </w:rPr>
              <w:t>EQUIPO TURBIDÍMETRO DE MESA</w:t>
            </w:r>
          </w:p>
          <w:p w:rsidR="00357D2C" w:rsidRPr="001A0C52" w:rsidRDefault="00357D2C" w:rsidP="00357D2C">
            <w:pPr>
              <w:pStyle w:val="Prrafodelista"/>
              <w:autoSpaceDE w:val="0"/>
              <w:autoSpaceDN w:val="0"/>
              <w:adjustRightInd w:val="0"/>
              <w:ind w:left="0"/>
              <w:contextualSpacing/>
              <w:rPr>
                <w:rFonts w:ascii="Calibri" w:hAnsi="Calibri" w:cs="Calibri"/>
                <w:lang w:val="es-BO" w:eastAsia="es-BO"/>
              </w:rPr>
            </w:pPr>
          </w:p>
          <w:p w:rsidR="00357D2C" w:rsidRPr="001A0C52" w:rsidRDefault="00357D2C" w:rsidP="00357D2C">
            <w:pPr>
              <w:pStyle w:val="Prrafodelista"/>
              <w:autoSpaceDE w:val="0"/>
              <w:autoSpaceDN w:val="0"/>
              <w:adjustRightInd w:val="0"/>
              <w:ind w:left="0"/>
              <w:contextualSpacing/>
              <w:rPr>
                <w:rFonts w:ascii="Calibri" w:hAnsi="Calibri" w:cs="Calibri"/>
                <w:lang w:eastAsia="es-BO"/>
              </w:rPr>
            </w:pPr>
            <w:r w:rsidRPr="001A0C52">
              <w:rPr>
                <w:rFonts w:ascii="Calibri" w:hAnsi="Calibri" w:cs="Calibri"/>
                <w:lang w:eastAsia="es-BO"/>
              </w:rPr>
              <w:t>Este equipo deberá cumplir las siguientes características (referenciales):</w:t>
            </w:r>
          </w:p>
          <w:p w:rsidR="00357D2C" w:rsidRPr="001A0C52" w:rsidRDefault="00357D2C" w:rsidP="00357D2C">
            <w:pPr>
              <w:pStyle w:val="Prrafodelista"/>
              <w:autoSpaceDE w:val="0"/>
              <w:autoSpaceDN w:val="0"/>
              <w:adjustRightInd w:val="0"/>
              <w:ind w:left="0"/>
              <w:contextualSpacing/>
              <w:rPr>
                <w:rFonts w:ascii="Calibri" w:hAnsi="Calibri" w:cs="Calibri"/>
                <w:lang w:eastAsia="es-BO"/>
              </w:rPr>
            </w:pP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Detector automático de campo de medición.</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 xml:space="preserve">Rango: Que incluya el intervalo 0.01 – </w:t>
            </w:r>
            <w:r w:rsidRPr="00E151C8">
              <w:rPr>
                <w:rFonts w:ascii="Calibri" w:hAnsi="Calibri" w:cs="Calibri"/>
                <w:lang w:eastAsia="es-BO"/>
              </w:rPr>
              <w:t xml:space="preserve">4000 NTU </w:t>
            </w:r>
            <w:proofErr w:type="spellStart"/>
            <w:r w:rsidRPr="00E151C8">
              <w:rPr>
                <w:rFonts w:ascii="Calibri" w:hAnsi="Calibri" w:cs="Calibri"/>
                <w:lang w:eastAsia="es-BO"/>
              </w:rPr>
              <w:t>autorango</w:t>
            </w:r>
            <w:proofErr w:type="spellEnd"/>
          </w:p>
          <w:p w:rsidR="00357D2C" w:rsidRPr="008C724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 xml:space="preserve">Precisión: +/- 2% hasta 1000 NTU </w:t>
            </w:r>
            <w:r>
              <w:rPr>
                <w:rFonts w:ascii="Calibri" w:hAnsi="Calibri" w:cs="Calibri"/>
                <w:lang w:eastAsia="es-BO"/>
              </w:rPr>
              <w:t>y +/- 5% de 1000 a 2</w:t>
            </w:r>
            <w:r w:rsidRPr="00287C83">
              <w:rPr>
                <w:rFonts w:ascii="Calibri" w:hAnsi="Calibri" w:cs="Calibri"/>
                <w:lang w:eastAsia="es-BO"/>
              </w:rPr>
              <w:t>000 NTU</w:t>
            </w:r>
          </w:p>
          <w:p w:rsidR="00357D2C" w:rsidRPr="008C7242" w:rsidRDefault="00357D2C" w:rsidP="002E18B2">
            <w:pPr>
              <w:numPr>
                <w:ilvl w:val="0"/>
                <w:numId w:val="37"/>
              </w:numPr>
              <w:autoSpaceDE w:val="0"/>
              <w:autoSpaceDN w:val="0"/>
              <w:adjustRightInd w:val="0"/>
              <w:rPr>
                <w:rFonts w:ascii="Calibri" w:hAnsi="Calibri" w:cs="Calibri"/>
                <w:lang w:eastAsia="es-BO"/>
              </w:rPr>
            </w:pPr>
            <w:r w:rsidRPr="008C7242">
              <w:rPr>
                <w:rFonts w:ascii="Calibri" w:hAnsi="Calibri" w:cs="Calibri"/>
                <w:lang w:eastAsia="es-BO"/>
              </w:rPr>
              <w:t>Resolucion:</w:t>
            </w:r>
            <w:r>
              <w:rPr>
                <w:rFonts w:ascii="Calibri" w:hAnsi="Calibri" w:cs="Calibri"/>
                <w:lang w:eastAsia="es-BO"/>
              </w:rPr>
              <w:t xml:space="preserve">0,001 </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Accesorio (viales específicos para el equipo, set de estándar y cable de alimentación.).</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 xml:space="preserve">Condiciones ambientales: Temperatura </w:t>
            </w:r>
            <w:r>
              <w:rPr>
                <w:rFonts w:ascii="Calibri" w:hAnsi="Calibri" w:cs="Calibri"/>
                <w:lang w:eastAsia="es-BO"/>
              </w:rPr>
              <w:t>de operación entre 0-50</w:t>
            </w:r>
            <w:r w:rsidRPr="001A0C52">
              <w:rPr>
                <w:rFonts w:ascii="Calibri" w:hAnsi="Calibri" w:cs="Calibri"/>
                <w:lang w:eastAsia="es-BO"/>
              </w:rPr>
              <w:t>°C</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 xml:space="preserve">Método de medición: </w:t>
            </w:r>
            <w:proofErr w:type="spellStart"/>
            <w:r w:rsidRPr="001A0C52">
              <w:rPr>
                <w:rFonts w:ascii="Calibri" w:hAnsi="Calibri" w:cs="Calibri"/>
                <w:lang w:eastAsia="es-BO"/>
              </w:rPr>
              <w:t>Nefelométrico</w:t>
            </w:r>
            <w:proofErr w:type="spellEnd"/>
          </w:p>
          <w:p w:rsidR="00357D2C" w:rsidRDefault="00357D2C" w:rsidP="002E18B2">
            <w:pPr>
              <w:numPr>
                <w:ilvl w:val="0"/>
                <w:numId w:val="37"/>
              </w:numPr>
              <w:autoSpaceDE w:val="0"/>
              <w:autoSpaceDN w:val="0"/>
              <w:adjustRightInd w:val="0"/>
              <w:rPr>
                <w:rFonts w:ascii="Calibri" w:hAnsi="Calibri" w:cs="Calibri"/>
                <w:lang w:eastAsia="es-BO"/>
              </w:rPr>
            </w:pPr>
            <w:r w:rsidRPr="00E151C8">
              <w:rPr>
                <w:rFonts w:ascii="Calibri" w:hAnsi="Calibri" w:cs="Calibri"/>
                <w:lang w:eastAsia="es-BO"/>
              </w:rPr>
              <w:t>Fuente de luz: Lámpara de filamento de tungsteno</w:t>
            </w:r>
            <w:r>
              <w:rPr>
                <w:rFonts w:ascii="Calibri" w:hAnsi="Calibri" w:cs="Calibri"/>
                <w:lang w:eastAsia="es-BO"/>
              </w:rPr>
              <w:t>.</w:t>
            </w:r>
          </w:p>
          <w:p w:rsidR="00357D2C" w:rsidRPr="00E151C8" w:rsidRDefault="00357D2C" w:rsidP="002E18B2">
            <w:pPr>
              <w:numPr>
                <w:ilvl w:val="0"/>
                <w:numId w:val="37"/>
              </w:numPr>
              <w:autoSpaceDE w:val="0"/>
              <w:autoSpaceDN w:val="0"/>
              <w:adjustRightInd w:val="0"/>
              <w:rPr>
                <w:rFonts w:ascii="Calibri" w:hAnsi="Calibri" w:cs="Calibri"/>
                <w:lang w:eastAsia="es-BO"/>
              </w:rPr>
            </w:pPr>
            <w:r w:rsidRPr="00E151C8">
              <w:rPr>
                <w:rFonts w:ascii="Calibri" w:hAnsi="Calibri" w:cs="Calibri"/>
                <w:lang w:eastAsia="es-BO"/>
              </w:rPr>
              <w:t>Kit para calibración del equipo.</w:t>
            </w:r>
          </w:p>
          <w:p w:rsidR="00357D2C"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Certificado de calibración</w:t>
            </w:r>
          </w:p>
          <w:p w:rsidR="00357D2C" w:rsidRDefault="00357D2C" w:rsidP="002E18B2">
            <w:pPr>
              <w:numPr>
                <w:ilvl w:val="0"/>
                <w:numId w:val="37"/>
              </w:numPr>
              <w:autoSpaceDE w:val="0"/>
              <w:autoSpaceDN w:val="0"/>
              <w:adjustRightInd w:val="0"/>
              <w:rPr>
                <w:rFonts w:ascii="Calibri" w:hAnsi="Calibri" w:cs="Calibri"/>
                <w:lang w:eastAsia="es-BO"/>
              </w:rPr>
            </w:pPr>
            <w:r>
              <w:rPr>
                <w:rFonts w:ascii="Calibri" w:hAnsi="Calibri" w:cs="Calibri"/>
                <w:lang w:eastAsia="es-BO"/>
              </w:rPr>
              <w:t>Incluye Instalación puesta en marcha del equipo</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Con garantía mayor o igual a 1año</w:t>
            </w:r>
          </w:p>
          <w:p w:rsidR="00357D2C" w:rsidRPr="001A0C52" w:rsidRDefault="00357D2C" w:rsidP="00357D2C">
            <w:pPr>
              <w:pStyle w:val="Prrafodelista"/>
              <w:autoSpaceDE w:val="0"/>
              <w:autoSpaceDN w:val="0"/>
              <w:adjustRightInd w:val="0"/>
              <w:ind w:left="0"/>
              <w:contextualSpacing/>
              <w:rPr>
                <w:rFonts w:ascii="Calibri" w:hAnsi="Calibri" w:cs="Calibri"/>
                <w:lang w:eastAsia="es-BO"/>
              </w:rPr>
            </w:pPr>
          </w:p>
          <w:p w:rsidR="00357D2C" w:rsidRPr="001A0C52" w:rsidRDefault="00357D2C" w:rsidP="00357D2C">
            <w:pPr>
              <w:pStyle w:val="Prrafodelista"/>
              <w:autoSpaceDE w:val="0"/>
              <w:autoSpaceDN w:val="0"/>
              <w:adjustRightInd w:val="0"/>
              <w:ind w:left="0"/>
              <w:contextualSpacing/>
              <w:rPr>
                <w:rFonts w:ascii="Calibri" w:hAnsi="Calibri" w:cs="Calibri"/>
                <w:u w:val="single"/>
                <w:lang w:eastAsia="es-BO"/>
              </w:rPr>
            </w:pPr>
            <w:r w:rsidRPr="001A0C52">
              <w:rPr>
                <w:rFonts w:ascii="Calibri" w:hAnsi="Calibri" w:cs="Calibri"/>
                <w:u w:val="single"/>
                <w:lang w:eastAsia="es-BO"/>
              </w:rPr>
              <w:t>El proponente debe adjuntar a su propuesta la ficha técnica y/o manual de operación del equipo.</w:t>
            </w:r>
          </w:p>
          <w:p w:rsidR="00357D2C" w:rsidRPr="001A0C52" w:rsidRDefault="00357D2C" w:rsidP="00357D2C">
            <w:pPr>
              <w:pStyle w:val="Prrafodelista"/>
              <w:autoSpaceDE w:val="0"/>
              <w:autoSpaceDN w:val="0"/>
              <w:adjustRightInd w:val="0"/>
              <w:ind w:left="0"/>
              <w:contextualSpacing/>
              <w:rPr>
                <w:rFonts w:ascii="Calibri" w:hAnsi="Calibri" w:cs="Calibri"/>
                <w:u w:val="single"/>
                <w:lang w:val="es-BO" w:eastAsia="es-BO"/>
              </w:rPr>
            </w:pPr>
          </w:p>
          <w:p w:rsidR="00357D2C" w:rsidRPr="001A0C52" w:rsidRDefault="00357D2C" w:rsidP="00357D2C">
            <w:pPr>
              <w:autoSpaceDE w:val="0"/>
              <w:autoSpaceDN w:val="0"/>
              <w:adjustRightInd w:val="0"/>
              <w:rPr>
                <w:rFonts w:ascii="Calibri" w:hAnsi="Calibri" w:cs="Calibri"/>
                <w:color w:val="000000"/>
                <w:lang w:val="es-BO"/>
              </w:rPr>
            </w:pPr>
            <w:r w:rsidRPr="00D93DA8">
              <w:rPr>
                <w:rFonts w:ascii="Calibri" w:hAnsi="Calibri" w:cs="Calibri"/>
                <w:b/>
                <w:u w:val="single"/>
                <w:lang w:val="es-BO"/>
              </w:rPr>
              <w:t>ITEM 5:  EQUIPO PARA REALIZAR ANÁLISIS DE PARTÍCULAS EN ACEITES LUBRICANTES EN USO</w:t>
            </w:r>
          </w:p>
          <w:p w:rsidR="00357D2C" w:rsidRPr="001A0C52" w:rsidRDefault="00357D2C" w:rsidP="00357D2C">
            <w:pPr>
              <w:pStyle w:val="Prrafodelista"/>
              <w:autoSpaceDE w:val="0"/>
              <w:autoSpaceDN w:val="0"/>
              <w:adjustRightInd w:val="0"/>
              <w:ind w:left="0"/>
              <w:contextualSpacing/>
              <w:rPr>
                <w:rFonts w:ascii="Calibri" w:hAnsi="Calibri" w:cs="Calibri"/>
                <w:lang w:val="es-BO" w:eastAsia="es-BO"/>
              </w:rPr>
            </w:pPr>
          </w:p>
          <w:p w:rsidR="00357D2C" w:rsidRPr="001A0C52" w:rsidRDefault="00357D2C" w:rsidP="00357D2C">
            <w:pPr>
              <w:pStyle w:val="Prrafodelista"/>
              <w:autoSpaceDE w:val="0"/>
              <w:autoSpaceDN w:val="0"/>
              <w:adjustRightInd w:val="0"/>
              <w:ind w:left="0"/>
              <w:contextualSpacing/>
              <w:rPr>
                <w:rFonts w:ascii="Calibri" w:hAnsi="Calibri" w:cs="Calibri"/>
                <w:lang w:eastAsia="es-BO"/>
              </w:rPr>
            </w:pPr>
            <w:r w:rsidRPr="001A0C52">
              <w:rPr>
                <w:rFonts w:ascii="Calibri" w:hAnsi="Calibri" w:cs="Calibri"/>
                <w:lang w:eastAsia="es-BO"/>
              </w:rPr>
              <w:t>Este material deberá cumplir las siguientes propiedades (Referenciales):</w:t>
            </w:r>
          </w:p>
          <w:p w:rsidR="00357D2C" w:rsidRDefault="00357D2C" w:rsidP="00357D2C">
            <w:pPr>
              <w:spacing w:after="160" w:line="259" w:lineRule="auto"/>
              <w:rPr>
                <w:rFonts w:ascii="Calibri" w:eastAsia="Calibri" w:hAnsi="Calibri"/>
                <w:b/>
                <w:u w:val="single"/>
              </w:rPr>
            </w:pPr>
          </w:p>
          <w:p w:rsidR="00357D2C" w:rsidRPr="00E45E21" w:rsidRDefault="00357D2C" w:rsidP="002E18B2">
            <w:pPr>
              <w:pStyle w:val="Prrafodelista"/>
              <w:numPr>
                <w:ilvl w:val="0"/>
                <w:numId w:val="37"/>
              </w:numPr>
              <w:autoSpaceDE w:val="0"/>
              <w:autoSpaceDN w:val="0"/>
              <w:adjustRightInd w:val="0"/>
              <w:contextualSpacing/>
              <w:jc w:val="both"/>
              <w:rPr>
                <w:rFonts w:ascii="Calibri" w:hAnsi="Calibri" w:cs="Calibri"/>
                <w:lang w:eastAsia="es-BO"/>
              </w:rPr>
            </w:pPr>
            <w:r w:rsidRPr="00E45E21">
              <w:rPr>
                <w:rFonts w:ascii="Calibri" w:hAnsi="Calibri" w:cs="Calibri"/>
                <w:lang w:eastAsia="es-BO"/>
              </w:rPr>
              <w:lastRenderedPageBreak/>
              <w:t>Aplicaciones:</w:t>
            </w:r>
            <w:r w:rsidRPr="00E45E21">
              <w:t xml:space="preserve"> </w:t>
            </w:r>
            <w:r w:rsidRPr="00E45E21">
              <w:rPr>
                <w:rFonts w:ascii="Calibri" w:hAnsi="Calibri" w:cs="Calibri"/>
                <w:lang w:eastAsia="es-BO"/>
              </w:rPr>
              <w:t>Lubricantes minerales y sintéticos: engranajes, motor, hidráulicos, turbina y combustibles destilados</w:t>
            </w:r>
          </w:p>
          <w:p w:rsidR="00357D2C" w:rsidRPr="00814DE8" w:rsidRDefault="00357D2C" w:rsidP="002E18B2">
            <w:pPr>
              <w:numPr>
                <w:ilvl w:val="0"/>
                <w:numId w:val="37"/>
              </w:numPr>
              <w:autoSpaceDE w:val="0"/>
              <w:autoSpaceDN w:val="0"/>
              <w:adjustRightInd w:val="0"/>
              <w:rPr>
                <w:rFonts w:ascii="Calibri" w:hAnsi="Calibri" w:cs="Calibri"/>
              </w:rPr>
            </w:pPr>
            <w:r w:rsidRPr="00814DE8">
              <w:rPr>
                <w:rFonts w:ascii="Calibri" w:hAnsi="Calibri" w:cs="Calibri"/>
              </w:rPr>
              <w:t>Principio de funcionamiento: Detección óptica por láser  de las partículas contaminantes</w:t>
            </w:r>
          </w:p>
          <w:p w:rsidR="00357D2C" w:rsidRPr="001A0C52" w:rsidRDefault="00357D2C" w:rsidP="002E18B2">
            <w:pPr>
              <w:numPr>
                <w:ilvl w:val="0"/>
                <w:numId w:val="37"/>
              </w:numPr>
              <w:autoSpaceDE w:val="0"/>
              <w:autoSpaceDN w:val="0"/>
              <w:adjustRightInd w:val="0"/>
              <w:rPr>
                <w:rFonts w:ascii="Calibri" w:hAnsi="Calibri" w:cs="Calibri"/>
              </w:rPr>
            </w:pPr>
            <w:r>
              <w:rPr>
                <w:rFonts w:ascii="Calibri" w:hAnsi="Calibri" w:cs="Calibri"/>
              </w:rPr>
              <w:t xml:space="preserve">Principio de funcionamiento: Principio de bloque de luz </w:t>
            </w:r>
          </w:p>
          <w:p w:rsidR="00357D2C" w:rsidRDefault="00357D2C" w:rsidP="002E18B2">
            <w:pPr>
              <w:numPr>
                <w:ilvl w:val="0"/>
                <w:numId w:val="37"/>
              </w:numPr>
              <w:autoSpaceDE w:val="0"/>
              <w:autoSpaceDN w:val="0"/>
              <w:adjustRightInd w:val="0"/>
              <w:rPr>
                <w:rFonts w:ascii="Calibri" w:hAnsi="Calibri" w:cs="Calibri"/>
              </w:rPr>
            </w:pPr>
            <w:r w:rsidRPr="001A0C52">
              <w:rPr>
                <w:rFonts w:ascii="Calibri" w:hAnsi="Calibri" w:cs="Calibri"/>
              </w:rPr>
              <w:t>Cumplimiento con la norma ISO 4406: 99</w:t>
            </w:r>
            <w:r>
              <w:rPr>
                <w:rFonts w:ascii="Calibri" w:hAnsi="Calibri" w:cs="Calibri"/>
              </w:rPr>
              <w:t>(excluyente)</w:t>
            </w:r>
          </w:p>
          <w:p w:rsidR="00357D2C" w:rsidRPr="001A0C52" w:rsidRDefault="00357D2C" w:rsidP="002E18B2">
            <w:pPr>
              <w:numPr>
                <w:ilvl w:val="0"/>
                <w:numId w:val="37"/>
              </w:numPr>
              <w:autoSpaceDE w:val="0"/>
              <w:autoSpaceDN w:val="0"/>
              <w:adjustRightInd w:val="0"/>
              <w:rPr>
                <w:rFonts w:ascii="Calibri" w:hAnsi="Calibri" w:cs="Calibri"/>
              </w:rPr>
            </w:pPr>
            <w:r w:rsidRPr="001A0C52">
              <w:rPr>
                <w:rFonts w:ascii="Calibri" w:hAnsi="Calibri" w:cs="Calibri"/>
              </w:rPr>
              <w:t>Alimentación: CA 220 V±10%, 50 Hz±10 %</w:t>
            </w:r>
          </w:p>
          <w:p w:rsidR="00357D2C" w:rsidRDefault="00357D2C" w:rsidP="002E18B2">
            <w:pPr>
              <w:numPr>
                <w:ilvl w:val="0"/>
                <w:numId w:val="37"/>
              </w:numPr>
              <w:autoSpaceDE w:val="0"/>
              <w:autoSpaceDN w:val="0"/>
              <w:adjustRightInd w:val="0"/>
              <w:rPr>
                <w:rFonts w:ascii="Calibri" w:hAnsi="Calibri" w:cs="Calibri"/>
              </w:rPr>
            </w:pPr>
            <w:r>
              <w:rPr>
                <w:rFonts w:ascii="Calibri" w:hAnsi="Calibri" w:cs="Calibri"/>
              </w:rPr>
              <w:t>Rango de humedad de funcionamiento: 5%HR a 100%HR</w:t>
            </w:r>
          </w:p>
          <w:p w:rsidR="00357D2C" w:rsidRDefault="00357D2C" w:rsidP="002E18B2">
            <w:pPr>
              <w:numPr>
                <w:ilvl w:val="0"/>
                <w:numId w:val="37"/>
              </w:numPr>
              <w:autoSpaceDE w:val="0"/>
              <w:autoSpaceDN w:val="0"/>
              <w:adjustRightInd w:val="0"/>
              <w:rPr>
                <w:rFonts w:ascii="Calibri" w:hAnsi="Calibri" w:cs="Calibri"/>
              </w:rPr>
            </w:pPr>
            <w:r>
              <w:rPr>
                <w:rFonts w:ascii="Calibri" w:hAnsi="Calibri" w:cs="Calibri"/>
              </w:rPr>
              <w:t>Filtro metálico de 30 micrones y set de fluido de limpieza y verificación para ISO 11171</w:t>
            </w:r>
          </w:p>
          <w:p w:rsidR="00357D2C" w:rsidRDefault="00357D2C" w:rsidP="002E18B2">
            <w:pPr>
              <w:numPr>
                <w:ilvl w:val="0"/>
                <w:numId w:val="37"/>
              </w:numPr>
              <w:autoSpaceDE w:val="0"/>
              <w:autoSpaceDN w:val="0"/>
              <w:adjustRightInd w:val="0"/>
              <w:rPr>
                <w:rFonts w:ascii="Calibri" w:hAnsi="Calibri" w:cs="Calibri"/>
              </w:rPr>
            </w:pPr>
            <w:r>
              <w:rPr>
                <w:rFonts w:ascii="Calibri" w:hAnsi="Calibri" w:cs="Calibri"/>
              </w:rPr>
              <w:t>Bomba de vacío para presurización de muestra.</w:t>
            </w:r>
          </w:p>
          <w:p w:rsidR="00357D2C" w:rsidRDefault="00357D2C" w:rsidP="002E18B2">
            <w:pPr>
              <w:numPr>
                <w:ilvl w:val="0"/>
                <w:numId w:val="37"/>
              </w:numPr>
              <w:autoSpaceDE w:val="0"/>
              <w:autoSpaceDN w:val="0"/>
              <w:adjustRightInd w:val="0"/>
              <w:rPr>
                <w:rFonts w:ascii="Calibri" w:hAnsi="Calibri" w:cs="Calibri"/>
              </w:rPr>
            </w:pPr>
            <w:r>
              <w:rPr>
                <w:rFonts w:ascii="Calibri" w:hAnsi="Calibri" w:cs="Calibri"/>
              </w:rPr>
              <w:t>Sensor volumétrico.</w:t>
            </w:r>
          </w:p>
          <w:p w:rsidR="00357D2C" w:rsidRDefault="00357D2C" w:rsidP="00357D2C">
            <w:pPr>
              <w:autoSpaceDE w:val="0"/>
              <w:autoSpaceDN w:val="0"/>
              <w:adjustRightInd w:val="0"/>
              <w:rPr>
                <w:rFonts w:ascii="Calibri" w:hAnsi="Calibri" w:cs="Calibri"/>
              </w:rPr>
            </w:pPr>
          </w:p>
          <w:p w:rsidR="00357D2C" w:rsidRPr="001A0C52" w:rsidRDefault="00357D2C" w:rsidP="00357D2C">
            <w:pPr>
              <w:autoSpaceDE w:val="0"/>
              <w:autoSpaceDN w:val="0"/>
              <w:adjustRightInd w:val="0"/>
              <w:rPr>
                <w:rFonts w:ascii="Calibri" w:hAnsi="Calibri" w:cs="Calibri"/>
              </w:rPr>
            </w:pPr>
            <w:r>
              <w:rPr>
                <w:rFonts w:ascii="Calibri" w:hAnsi="Calibri" w:cs="Calibri"/>
              </w:rPr>
              <w:t>El equipo debe incluir los estándares de calibración con vigencia mínimo de seis meses</w:t>
            </w:r>
          </w:p>
          <w:p w:rsidR="00357D2C" w:rsidRDefault="00357D2C" w:rsidP="002E18B2">
            <w:pPr>
              <w:numPr>
                <w:ilvl w:val="0"/>
                <w:numId w:val="37"/>
              </w:numPr>
              <w:autoSpaceDE w:val="0"/>
              <w:autoSpaceDN w:val="0"/>
              <w:adjustRightInd w:val="0"/>
              <w:rPr>
                <w:rFonts w:ascii="Calibri" w:hAnsi="Calibri" w:cs="Calibri"/>
              </w:rPr>
            </w:pPr>
            <w:r w:rsidRPr="001A0C52">
              <w:rPr>
                <w:rFonts w:ascii="Calibri" w:hAnsi="Calibri" w:cs="Calibri"/>
              </w:rPr>
              <w:t>Certificado de calibración</w:t>
            </w:r>
          </w:p>
          <w:p w:rsidR="00357D2C" w:rsidRDefault="00357D2C" w:rsidP="002E18B2">
            <w:pPr>
              <w:numPr>
                <w:ilvl w:val="0"/>
                <w:numId w:val="37"/>
              </w:numPr>
              <w:autoSpaceDE w:val="0"/>
              <w:autoSpaceDN w:val="0"/>
              <w:adjustRightInd w:val="0"/>
              <w:rPr>
                <w:rFonts w:ascii="Calibri" w:hAnsi="Calibri" w:cs="Calibri"/>
                <w:lang w:eastAsia="es-BO"/>
              </w:rPr>
            </w:pPr>
            <w:r>
              <w:rPr>
                <w:rFonts w:ascii="Calibri" w:hAnsi="Calibri" w:cs="Calibri"/>
                <w:lang w:eastAsia="es-BO"/>
              </w:rPr>
              <w:t>Incluye Instalación puesta en marcha del equipo</w:t>
            </w:r>
          </w:p>
          <w:p w:rsidR="00357D2C" w:rsidRDefault="00357D2C" w:rsidP="002E18B2">
            <w:pPr>
              <w:numPr>
                <w:ilvl w:val="0"/>
                <w:numId w:val="37"/>
              </w:numPr>
              <w:autoSpaceDE w:val="0"/>
              <w:autoSpaceDN w:val="0"/>
              <w:adjustRightInd w:val="0"/>
              <w:rPr>
                <w:rFonts w:ascii="Calibri" w:hAnsi="Calibri" w:cs="Calibri"/>
              </w:rPr>
            </w:pPr>
            <w:r w:rsidRPr="001A0C52">
              <w:rPr>
                <w:rFonts w:ascii="Calibri" w:hAnsi="Calibri" w:cs="Calibri"/>
              </w:rPr>
              <w:t>Con garantía mayor o igual a 1año</w:t>
            </w:r>
          </w:p>
          <w:p w:rsidR="00357D2C" w:rsidRPr="001A0C52" w:rsidRDefault="00357D2C" w:rsidP="00357D2C">
            <w:pPr>
              <w:autoSpaceDE w:val="0"/>
              <w:autoSpaceDN w:val="0"/>
              <w:adjustRightInd w:val="0"/>
              <w:ind w:left="720"/>
              <w:rPr>
                <w:rFonts w:ascii="Calibri" w:hAnsi="Calibri" w:cs="Calibri"/>
              </w:rPr>
            </w:pPr>
          </w:p>
          <w:p w:rsidR="00357D2C" w:rsidRPr="001A0C52" w:rsidRDefault="00357D2C" w:rsidP="00357D2C">
            <w:pPr>
              <w:pStyle w:val="Prrafodelista"/>
              <w:autoSpaceDE w:val="0"/>
              <w:autoSpaceDN w:val="0"/>
              <w:adjustRightInd w:val="0"/>
              <w:ind w:left="0"/>
              <w:contextualSpacing/>
              <w:rPr>
                <w:rFonts w:ascii="Calibri" w:hAnsi="Calibri" w:cs="Calibri"/>
                <w:u w:val="single"/>
                <w:lang w:eastAsia="es-BO"/>
              </w:rPr>
            </w:pPr>
            <w:r w:rsidRPr="001A0C52">
              <w:rPr>
                <w:rFonts w:ascii="Calibri" w:hAnsi="Calibri" w:cs="Calibri"/>
                <w:u w:val="single"/>
                <w:lang w:eastAsia="es-BO"/>
              </w:rPr>
              <w:t>El proponente debe adjuntar a su propuesta la ficha técnica y/o manual de operación del equipo.</w:t>
            </w:r>
          </w:p>
          <w:p w:rsidR="00357D2C" w:rsidRPr="001A0C52" w:rsidRDefault="00357D2C" w:rsidP="00357D2C">
            <w:pPr>
              <w:pStyle w:val="Prrafodelista"/>
              <w:autoSpaceDE w:val="0"/>
              <w:autoSpaceDN w:val="0"/>
              <w:adjustRightInd w:val="0"/>
              <w:ind w:left="0"/>
              <w:contextualSpacing/>
              <w:rPr>
                <w:rFonts w:ascii="Calibri" w:hAnsi="Calibri" w:cs="Calibri"/>
                <w:lang w:val="es-BO" w:eastAsia="es-BO"/>
              </w:rPr>
            </w:pPr>
          </w:p>
          <w:p w:rsidR="00357D2C" w:rsidRPr="007E052F" w:rsidRDefault="00357D2C" w:rsidP="00357D2C">
            <w:pPr>
              <w:autoSpaceDE w:val="0"/>
              <w:autoSpaceDN w:val="0"/>
              <w:adjustRightInd w:val="0"/>
              <w:rPr>
                <w:rFonts w:ascii="Calibri" w:hAnsi="Calibri" w:cs="Calibri"/>
                <w:color w:val="000000"/>
                <w:u w:val="single"/>
                <w:lang w:val="es-BO"/>
              </w:rPr>
            </w:pPr>
            <w:r w:rsidRPr="00D93DA8">
              <w:rPr>
                <w:rFonts w:ascii="Calibri" w:hAnsi="Calibri" w:cs="Calibri"/>
                <w:b/>
                <w:u w:val="single"/>
                <w:lang w:val="es-BO"/>
              </w:rPr>
              <w:t>ITEM 6: EQUIPO PARA ANÁLISIS DE HUMEDAD EN ACEITES LUBRICANTES EN USO.</w:t>
            </w:r>
            <w:r w:rsidRPr="007E052F">
              <w:rPr>
                <w:rFonts w:ascii="Calibri" w:hAnsi="Calibri" w:cs="Calibri"/>
                <w:b/>
                <w:u w:val="single"/>
                <w:lang w:val="es-BO"/>
              </w:rPr>
              <w:t xml:space="preserve">  </w:t>
            </w:r>
          </w:p>
          <w:p w:rsidR="00357D2C" w:rsidRPr="001A0C52" w:rsidRDefault="00357D2C" w:rsidP="00357D2C">
            <w:pPr>
              <w:pStyle w:val="Prrafodelista"/>
              <w:autoSpaceDE w:val="0"/>
              <w:autoSpaceDN w:val="0"/>
              <w:adjustRightInd w:val="0"/>
              <w:ind w:left="0"/>
              <w:contextualSpacing/>
              <w:rPr>
                <w:rFonts w:ascii="Calibri" w:hAnsi="Calibri" w:cs="Calibri"/>
                <w:lang w:val="es-BO" w:eastAsia="es-BO"/>
              </w:rPr>
            </w:pPr>
          </w:p>
          <w:p w:rsidR="00357D2C" w:rsidRDefault="00357D2C" w:rsidP="00357D2C">
            <w:pPr>
              <w:pStyle w:val="Prrafodelista"/>
              <w:autoSpaceDE w:val="0"/>
              <w:autoSpaceDN w:val="0"/>
              <w:adjustRightInd w:val="0"/>
              <w:ind w:left="0"/>
              <w:contextualSpacing/>
              <w:rPr>
                <w:rFonts w:ascii="Calibri" w:hAnsi="Calibri" w:cs="Calibri"/>
                <w:lang w:eastAsia="es-BO"/>
              </w:rPr>
            </w:pPr>
            <w:r w:rsidRPr="001A0C52">
              <w:rPr>
                <w:rFonts w:ascii="Calibri" w:hAnsi="Calibri" w:cs="Calibri"/>
                <w:lang w:eastAsia="es-BO"/>
              </w:rPr>
              <w:t>Este material deberá cumplir las siguientes propiedades (Referenciales):</w:t>
            </w:r>
          </w:p>
          <w:p w:rsidR="00357D2C" w:rsidRPr="001A0C52" w:rsidRDefault="00357D2C" w:rsidP="00357D2C">
            <w:pPr>
              <w:pStyle w:val="Prrafodelista"/>
              <w:autoSpaceDE w:val="0"/>
              <w:autoSpaceDN w:val="0"/>
              <w:adjustRightInd w:val="0"/>
              <w:ind w:left="0"/>
              <w:contextualSpacing/>
              <w:rPr>
                <w:rFonts w:ascii="Calibri" w:hAnsi="Calibri" w:cs="Calibri"/>
                <w:lang w:eastAsia="es-BO"/>
              </w:rPr>
            </w:pPr>
          </w:p>
          <w:p w:rsidR="00357D2C" w:rsidRDefault="00357D2C" w:rsidP="002E18B2">
            <w:pPr>
              <w:numPr>
                <w:ilvl w:val="0"/>
                <w:numId w:val="37"/>
              </w:numPr>
              <w:autoSpaceDE w:val="0"/>
              <w:autoSpaceDN w:val="0"/>
              <w:adjustRightInd w:val="0"/>
              <w:rPr>
                <w:rFonts w:ascii="Calibri" w:hAnsi="Calibri" w:cs="Calibri"/>
                <w:color w:val="000000"/>
                <w:lang w:val="es-BO"/>
              </w:rPr>
            </w:pPr>
            <w:r>
              <w:rPr>
                <w:rFonts w:ascii="Calibri" w:hAnsi="Calibri" w:cs="Calibri"/>
                <w:color w:val="000000"/>
                <w:lang w:val="es-BO"/>
              </w:rPr>
              <w:t xml:space="preserve">Principio de medición: Titulación Karl Fisher Volumétrica/ </w:t>
            </w:r>
            <w:proofErr w:type="spellStart"/>
            <w:r>
              <w:rPr>
                <w:rFonts w:ascii="Calibri" w:hAnsi="Calibri" w:cs="Calibri"/>
                <w:color w:val="000000"/>
                <w:lang w:val="es-BO"/>
              </w:rPr>
              <w:t>Coulometrica</w:t>
            </w:r>
            <w:proofErr w:type="spellEnd"/>
          </w:p>
          <w:p w:rsidR="00357D2C" w:rsidRDefault="00357D2C" w:rsidP="002E18B2">
            <w:pPr>
              <w:numPr>
                <w:ilvl w:val="0"/>
                <w:numId w:val="37"/>
              </w:numPr>
              <w:rPr>
                <w:rFonts w:ascii="Calibri" w:hAnsi="Calibri" w:cs="Calibri"/>
                <w:color w:val="000000"/>
                <w:lang w:val="es-BO"/>
              </w:rPr>
            </w:pPr>
            <w:r>
              <w:rPr>
                <w:rFonts w:ascii="Calibri" w:hAnsi="Calibri" w:cs="Calibri"/>
                <w:color w:val="000000"/>
                <w:lang w:val="es-BO"/>
              </w:rPr>
              <w:t>I</w:t>
            </w:r>
            <w:r w:rsidRPr="00A11401">
              <w:rPr>
                <w:rFonts w:ascii="Calibri" w:hAnsi="Calibri" w:cs="Calibri"/>
                <w:color w:val="000000"/>
                <w:lang w:val="es-BO"/>
              </w:rPr>
              <w:t>nstrumento con una ce</w:t>
            </w:r>
            <w:r>
              <w:rPr>
                <w:rFonts w:ascii="Calibri" w:hAnsi="Calibri" w:cs="Calibri"/>
                <w:color w:val="000000"/>
                <w:lang w:val="es-BO"/>
              </w:rPr>
              <w:t xml:space="preserve">lda de titulación usando </w:t>
            </w:r>
            <w:r w:rsidRPr="005A0ECF">
              <w:rPr>
                <w:rFonts w:ascii="Calibri" w:hAnsi="Calibri" w:cs="Calibri"/>
                <w:color w:val="000000"/>
                <w:lang w:val="es-BO"/>
              </w:rPr>
              <w:t>método volumétrico/</w:t>
            </w:r>
            <w:proofErr w:type="spellStart"/>
            <w:r w:rsidRPr="005A0ECF">
              <w:rPr>
                <w:rFonts w:ascii="Calibri" w:hAnsi="Calibri" w:cs="Calibri"/>
                <w:color w:val="000000"/>
                <w:lang w:val="es-BO"/>
              </w:rPr>
              <w:t>coulométrico</w:t>
            </w:r>
            <w:proofErr w:type="spellEnd"/>
          </w:p>
          <w:p w:rsidR="00357D2C" w:rsidRPr="005A0ECF" w:rsidRDefault="00357D2C" w:rsidP="002E18B2">
            <w:pPr>
              <w:numPr>
                <w:ilvl w:val="0"/>
                <w:numId w:val="37"/>
              </w:numPr>
              <w:rPr>
                <w:rFonts w:ascii="Calibri" w:hAnsi="Calibri" w:cs="Calibri"/>
                <w:color w:val="000000"/>
                <w:lang w:val="es-BO"/>
              </w:rPr>
            </w:pPr>
            <w:r w:rsidRPr="005A0ECF">
              <w:rPr>
                <w:rFonts w:ascii="Calibri" w:hAnsi="Calibri" w:cs="Calibri"/>
                <w:color w:val="000000"/>
                <w:lang w:val="es-BO"/>
              </w:rPr>
              <w:t xml:space="preserve">Rango de Medición </w:t>
            </w:r>
            <w:r>
              <w:rPr>
                <w:rFonts w:ascii="Calibri" w:hAnsi="Calibri" w:cs="Calibri"/>
                <w:color w:val="000000"/>
                <w:lang w:val="es-BO"/>
              </w:rPr>
              <w:t>:Volumétrica/</w:t>
            </w:r>
            <w:proofErr w:type="spellStart"/>
            <w:r w:rsidRPr="005A0ECF">
              <w:rPr>
                <w:rFonts w:ascii="Calibri" w:hAnsi="Calibri" w:cs="Calibri"/>
                <w:color w:val="000000"/>
                <w:lang w:val="es-BO"/>
              </w:rPr>
              <w:t>Coulometrica</w:t>
            </w:r>
            <w:proofErr w:type="spellEnd"/>
            <w:r w:rsidRPr="005A0ECF">
              <w:rPr>
                <w:rFonts w:ascii="Calibri" w:hAnsi="Calibri" w:cs="Calibri"/>
                <w:color w:val="000000"/>
                <w:lang w:val="es-BO"/>
              </w:rPr>
              <w:t>:</w:t>
            </w:r>
            <w:r>
              <w:t xml:space="preserve"> </w:t>
            </w:r>
            <w:r w:rsidRPr="005A0ECF">
              <w:rPr>
                <w:rFonts w:ascii="Calibri" w:hAnsi="Calibri" w:cs="Calibri"/>
                <w:color w:val="000000"/>
                <w:lang w:val="es-BO"/>
              </w:rPr>
              <w:t>1</w:t>
            </w:r>
            <w:r>
              <w:rPr>
                <w:rFonts w:ascii="Calibri" w:hAnsi="Calibri" w:cs="Calibri"/>
                <w:color w:val="000000"/>
                <w:lang w:val="es-BO"/>
              </w:rPr>
              <w:t>ug a 500mg</w:t>
            </w:r>
            <w:r w:rsidRPr="005A0ECF">
              <w:rPr>
                <w:rFonts w:ascii="Calibri" w:hAnsi="Calibri" w:cs="Calibri"/>
                <w:color w:val="000000"/>
                <w:lang w:val="es-BO"/>
              </w:rPr>
              <w:t xml:space="preserve"> H20</w:t>
            </w:r>
          </w:p>
          <w:p w:rsidR="00357D2C" w:rsidRPr="005A0ECF" w:rsidRDefault="00357D2C" w:rsidP="002E18B2">
            <w:pPr>
              <w:numPr>
                <w:ilvl w:val="0"/>
                <w:numId w:val="37"/>
              </w:numPr>
              <w:rPr>
                <w:rFonts w:ascii="Calibri" w:hAnsi="Calibri" w:cs="Calibri"/>
                <w:color w:val="000000"/>
                <w:lang w:val="es-BO"/>
              </w:rPr>
            </w:pPr>
            <w:r w:rsidRPr="004530BE">
              <w:rPr>
                <w:rFonts w:ascii="Calibri" w:hAnsi="Calibri" w:cs="Calibri"/>
                <w:color w:val="000000"/>
                <w:lang w:val="es-BO"/>
              </w:rPr>
              <w:t xml:space="preserve">Método control: </w:t>
            </w:r>
            <w:r w:rsidRPr="005A0ECF">
              <w:rPr>
                <w:rFonts w:ascii="Calibri" w:hAnsi="Calibri" w:cs="Calibri"/>
                <w:color w:val="000000"/>
                <w:lang w:val="es-BO"/>
              </w:rPr>
              <w:t>titulación continua automática</w:t>
            </w:r>
            <w:r>
              <w:rPr>
                <w:rFonts w:ascii="Calibri" w:hAnsi="Calibri" w:cs="Calibri"/>
                <w:color w:val="000000"/>
                <w:lang w:val="es-BO"/>
              </w:rPr>
              <w:t>-</w:t>
            </w:r>
            <w:r w:rsidRPr="005A0ECF">
              <w:rPr>
                <w:rFonts w:ascii="Calibri" w:hAnsi="Calibri" w:cs="Calibri"/>
                <w:color w:val="000000"/>
                <w:lang w:val="es-BO"/>
              </w:rPr>
              <w:t>control de tiempo pulso corriente constante</w:t>
            </w:r>
          </w:p>
          <w:p w:rsidR="00357D2C" w:rsidRPr="005A0ECF" w:rsidRDefault="00357D2C" w:rsidP="002E18B2">
            <w:pPr>
              <w:numPr>
                <w:ilvl w:val="0"/>
                <w:numId w:val="37"/>
              </w:numPr>
              <w:autoSpaceDE w:val="0"/>
              <w:autoSpaceDN w:val="0"/>
              <w:adjustRightInd w:val="0"/>
              <w:rPr>
                <w:rFonts w:ascii="Calibri" w:hAnsi="Calibri" w:cs="Calibri"/>
                <w:color w:val="000000"/>
                <w:lang w:val="es-BO"/>
              </w:rPr>
            </w:pPr>
            <w:r w:rsidRPr="005A0ECF">
              <w:rPr>
                <w:rFonts w:ascii="Calibri" w:hAnsi="Calibri" w:cs="Calibri"/>
                <w:color w:val="000000"/>
                <w:lang w:val="es-BO"/>
              </w:rPr>
              <w:t>Detección punto final: método polarización corriente alterna con electrodo doble de platino</w:t>
            </w:r>
          </w:p>
          <w:p w:rsidR="00357D2C" w:rsidRPr="005A0ECF" w:rsidRDefault="00357D2C" w:rsidP="002E18B2">
            <w:pPr>
              <w:numPr>
                <w:ilvl w:val="0"/>
                <w:numId w:val="37"/>
              </w:numPr>
              <w:autoSpaceDE w:val="0"/>
              <w:autoSpaceDN w:val="0"/>
              <w:adjustRightInd w:val="0"/>
              <w:rPr>
                <w:rFonts w:ascii="Calibri" w:hAnsi="Calibri" w:cs="Calibri"/>
                <w:color w:val="000000"/>
                <w:lang w:val="es-BO"/>
              </w:rPr>
            </w:pPr>
            <w:r w:rsidRPr="005A0ECF">
              <w:rPr>
                <w:rFonts w:ascii="Calibri" w:hAnsi="Calibri" w:cs="Calibri"/>
                <w:color w:val="000000"/>
                <w:lang w:val="es-BO"/>
              </w:rPr>
              <w:t>Método sensor punto final: estabilidad selectiva o tiempo medición límite</w:t>
            </w:r>
          </w:p>
          <w:p w:rsidR="00357D2C" w:rsidRPr="005A0ECF" w:rsidRDefault="00357D2C" w:rsidP="002E18B2">
            <w:pPr>
              <w:numPr>
                <w:ilvl w:val="0"/>
                <w:numId w:val="37"/>
              </w:numPr>
              <w:autoSpaceDE w:val="0"/>
              <w:autoSpaceDN w:val="0"/>
              <w:adjustRightInd w:val="0"/>
              <w:rPr>
                <w:rFonts w:ascii="Calibri" w:hAnsi="Calibri" w:cs="Calibri"/>
                <w:color w:val="000000"/>
                <w:lang w:val="es-BO"/>
              </w:rPr>
            </w:pPr>
            <w:r w:rsidRPr="005A0ECF">
              <w:rPr>
                <w:rFonts w:ascii="Calibri" w:hAnsi="Calibri" w:cs="Calibri"/>
                <w:color w:val="000000"/>
                <w:lang w:val="es-BO"/>
              </w:rPr>
              <w:t>Formato titulación: titulación normal</w:t>
            </w:r>
          </w:p>
          <w:p w:rsidR="00357D2C" w:rsidRPr="005A0ECF" w:rsidRDefault="00357D2C" w:rsidP="002E18B2">
            <w:pPr>
              <w:numPr>
                <w:ilvl w:val="0"/>
                <w:numId w:val="37"/>
              </w:numPr>
              <w:autoSpaceDE w:val="0"/>
              <w:autoSpaceDN w:val="0"/>
              <w:adjustRightInd w:val="0"/>
              <w:rPr>
                <w:rFonts w:ascii="Calibri" w:hAnsi="Calibri" w:cs="Calibri"/>
                <w:color w:val="000000"/>
                <w:lang w:val="es-BO"/>
              </w:rPr>
            </w:pPr>
            <w:r w:rsidRPr="005A0ECF">
              <w:rPr>
                <w:rFonts w:ascii="Calibri" w:hAnsi="Calibri" w:cs="Calibri"/>
                <w:color w:val="000000"/>
                <w:lang w:val="es-BO"/>
              </w:rPr>
              <w:lastRenderedPageBreak/>
              <w:t>Reactivo:</w:t>
            </w:r>
            <w:r>
              <w:rPr>
                <w:rFonts w:ascii="Calibri" w:hAnsi="Calibri" w:cs="Calibri"/>
                <w:color w:val="000000"/>
                <w:lang w:val="es-BO"/>
              </w:rPr>
              <w:t xml:space="preserve"> </w:t>
            </w:r>
            <w:proofErr w:type="spellStart"/>
            <w:r w:rsidRPr="005A0ECF">
              <w:rPr>
                <w:rFonts w:ascii="Calibri" w:hAnsi="Calibri" w:cs="Calibri"/>
                <w:color w:val="000000"/>
                <w:lang w:val="es-BO"/>
              </w:rPr>
              <w:t>Anodo</w:t>
            </w:r>
            <w:proofErr w:type="spellEnd"/>
            <w:r w:rsidRPr="005A0ECF">
              <w:rPr>
                <w:rFonts w:ascii="Calibri" w:hAnsi="Calibri" w:cs="Calibri"/>
                <w:color w:val="000000"/>
                <w:lang w:val="es-BO"/>
              </w:rPr>
              <w:t>: 100ml</w:t>
            </w:r>
            <w:r>
              <w:rPr>
                <w:rFonts w:ascii="Calibri" w:hAnsi="Calibri" w:cs="Calibri"/>
                <w:color w:val="000000"/>
                <w:lang w:val="es-BO"/>
              </w:rPr>
              <w:t xml:space="preserve"> </w:t>
            </w:r>
            <w:r w:rsidRPr="005A0ECF">
              <w:rPr>
                <w:rFonts w:ascii="Calibri" w:hAnsi="Calibri" w:cs="Calibri"/>
                <w:color w:val="000000"/>
                <w:lang w:val="es-BO"/>
              </w:rPr>
              <w:t>Cátodo: 5ml</w:t>
            </w:r>
          </w:p>
          <w:p w:rsidR="00357D2C" w:rsidRDefault="00357D2C" w:rsidP="002E18B2">
            <w:pPr>
              <w:numPr>
                <w:ilvl w:val="0"/>
                <w:numId w:val="37"/>
              </w:numPr>
              <w:autoSpaceDE w:val="0"/>
              <w:autoSpaceDN w:val="0"/>
              <w:adjustRightInd w:val="0"/>
              <w:rPr>
                <w:rFonts w:ascii="Calibri" w:hAnsi="Calibri" w:cs="Calibri"/>
                <w:color w:val="000000"/>
                <w:lang w:val="es-BO"/>
              </w:rPr>
            </w:pPr>
            <w:r w:rsidRPr="004769BD">
              <w:rPr>
                <w:rFonts w:ascii="Calibri" w:hAnsi="Calibri" w:cs="Calibri"/>
                <w:color w:val="000000"/>
                <w:lang w:val="es-BO"/>
              </w:rPr>
              <w:t>Memoria para 300 datos mínimo</w:t>
            </w:r>
          </w:p>
          <w:p w:rsidR="00357D2C" w:rsidRPr="00357D2C" w:rsidRDefault="00357D2C" w:rsidP="002E18B2">
            <w:pPr>
              <w:pStyle w:val="Prrafodelista"/>
              <w:numPr>
                <w:ilvl w:val="0"/>
                <w:numId w:val="37"/>
              </w:numPr>
              <w:autoSpaceDE w:val="0"/>
              <w:autoSpaceDN w:val="0"/>
              <w:adjustRightInd w:val="0"/>
              <w:rPr>
                <w:rFonts w:ascii="Calibri" w:hAnsi="Calibri" w:cs="Calibri"/>
                <w:strike/>
                <w:color w:val="000000"/>
                <w:lang w:val="es-BO"/>
              </w:rPr>
            </w:pPr>
            <w:r w:rsidRPr="00357D2C">
              <w:rPr>
                <w:rFonts w:ascii="Calibri" w:hAnsi="Calibri" w:cs="Calibri"/>
                <w:color w:val="000000"/>
                <w:lang w:val="es-BO"/>
              </w:rPr>
              <w:t>Voltaje de polarización: 40-220V</w:t>
            </w:r>
          </w:p>
          <w:p w:rsidR="00357D2C" w:rsidRPr="001A0C52" w:rsidRDefault="00357D2C" w:rsidP="002E18B2">
            <w:pPr>
              <w:numPr>
                <w:ilvl w:val="0"/>
                <w:numId w:val="37"/>
              </w:numPr>
              <w:autoSpaceDE w:val="0"/>
              <w:autoSpaceDN w:val="0"/>
              <w:adjustRightInd w:val="0"/>
              <w:rPr>
                <w:rFonts w:ascii="Calibri" w:hAnsi="Calibri" w:cs="Calibri"/>
                <w:color w:val="000000"/>
                <w:lang w:val="es-BO"/>
              </w:rPr>
            </w:pPr>
            <w:r w:rsidRPr="001A0C52">
              <w:rPr>
                <w:rFonts w:ascii="Calibri" w:hAnsi="Calibri" w:cs="Calibri"/>
                <w:color w:val="000000"/>
                <w:lang w:val="es-BO"/>
              </w:rPr>
              <w:t xml:space="preserve">Condiciones ambientales de trabajo = </w:t>
            </w:r>
            <w:r>
              <w:rPr>
                <w:rFonts w:ascii="Calibri" w:hAnsi="Calibri" w:cs="Calibri"/>
                <w:color w:val="000000"/>
                <w:lang w:val="es-BO"/>
              </w:rPr>
              <w:t>10</w:t>
            </w:r>
            <w:r w:rsidRPr="001A0C52">
              <w:rPr>
                <w:rFonts w:ascii="Calibri" w:hAnsi="Calibri" w:cs="Calibri"/>
                <w:color w:val="000000"/>
                <w:lang w:val="es-BO"/>
              </w:rPr>
              <w:t xml:space="preserve"> – </w:t>
            </w:r>
            <w:r>
              <w:rPr>
                <w:rFonts w:ascii="Calibri" w:hAnsi="Calibri" w:cs="Calibri"/>
                <w:color w:val="000000"/>
                <w:lang w:val="es-BO"/>
              </w:rPr>
              <w:t>4</w:t>
            </w:r>
            <w:r w:rsidRPr="001A0C52">
              <w:rPr>
                <w:rFonts w:ascii="Calibri" w:hAnsi="Calibri" w:cs="Calibri"/>
                <w:color w:val="000000"/>
                <w:lang w:val="es-BO"/>
              </w:rPr>
              <w:t>5 °C</w:t>
            </w:r>
            <w:r>
              <w:rPr>
                <w:rFonts w:ascii="Calibri" w:hAnsi="Calibri" w:cs="Calibri"/>
                <w:color w:val="000000"/>
                <w:lang w:val="es-BO"/>
              </w:rPr>
              <w:t>(mínimo)</w:t>
            </w:r>
            <w:r w:rsidRPr="001A0C52">
              <w:rPr>
                <w:rFonts w:ascii="Calibri" w:hAnsi="Calibri" w:cs="Calibri"/>
                <w:color w:val="000000"/>
                <w:lang w:val="es-BO"/>
              </w:rPr>
              <w:t xml:space="preserve">  </w:t>
            </w:r>
          </w:p>
          <w:p w:rsidR="00357D2C" w:rsidRPr="00FA2758" w:rsidRDefault="00357D2C" w:rsidP="00357D2C">
            <w:pPr>
              <w:autoSpaceDE w:val="0"/>
              <w:autoSpaceDN w:val="0"/>
              <w:adjustRightInd w:val="0"/>
              <w:ind w:left="720"/>
              <w:rPr>
                <w:rFonts w:ascii="Calibri" w:hAnsi="Calibri" w:cs="Calibri"/>
                <w:color w:val="000000"/>
                <w:lang w:val="es-BO"/>
              </w:rPr>
            </w:pPr>
          </w:p>
          <w:p w:rsidR="00357D2C" w:rsidRDefault="00357D2C" w:rsidP="00357D2C">
            <w:pPr>
              <w:autoSpaceDE w:val="0"/>
              <w:autoSpaceDN w:val="0"/>
              <w:adjustRightInd w:val="0"/>
              <w:rPr>
                <w:rFonts w:ascii="Calibri" w:hAnsi="Calibri" w:cs="Calibri"/>
                <w:color w:val="000000"/>
                <w:lang w:val="es-BO"/>
              </w:rPr>
            </w:pPr>
            <w:r>
              <w:rPr>
                <w:rFonts w:ascii="Calibri" w:hAnsi="Calibri" w:cs="Calibri"/>
                <w:color w:val="000000"/>
                <w:lang w:val="es-BO"/>
              </w:rPr>
              <w:t>El equipo debe contener los siguientes accesorios:</w:t>
            </w:r>
          </w:p>
          <w:p w:rsidR="00357D2C" w:rsidRPr="004769BD" w:rsidRDefault="00357D2C" w:rsidP="00357D2C">
            <w:pPr>
              <w:autoSpaceDE w:val="0"/>
              <w:autoSpaceDN w:val="0"/>
              <w:adjustRightInd w:val="0"/>
              <w:rPr>
                <w:rFonts w:ascii="Calibri" w:hAnsi="Calibri" w:cs="Calibri"/>
                <w:color w:val="000000"/>
                <w:lang w:val="es-BO"/>
              </w:rPr>
            </w:pPr>
          </w:p>
          <w:p w:rsidR="00357D2C" w:rsidRPr="001A0C52" w:rsidRDefault="00357D2C" w:rsidP="002E18B2">
            <w:pPr>
              <w:numPr>
                <w:ilvl w:val="0"/>
                <w:numId w:val="37"/>
              </w:numPr>
              <w:autoSpaceDE w:val="0"/>
              <w:autoSpaceDN w:val="0"/>
              <w:adjustRightInd w:val="0"/>
              <w:rPr>
                <w:rFonts w:ascii="Calibri" w:hAnsi="Calibri" w:cs="Calibri"/>
                <w:color w:val="000000"/>
                <w:lang w:val="es-BO"/>
              </w:rPr>
            </w:pPr>
            <w:r>
              <w:rPr>
                <w:rFonts w:ascii="Calibri" w:hAnsi="Calibri" w:cs="Calibri"/>
                <w:color w:val="000000"/>
                <w:lang w:val="es-BO"/>
              </w:rPr>
              <w:t>Recipiente</w:t>
            </w:r>
            <w:r w:rsidRPr="001A0C52">
              <w:rPr>
                <w:rFonts w:ascii="Calibri" w:hAnsi="Calibri" w:cs="Calibri"/>
                <w:color w:val="000000"/>
                <w:lang w:val="es-BO"/>
              </w:rPr>
              <w:t xml:space="preserve"> de titulación (incluyendo </w:t>
            </w:r>
            <w:r>
              <w:rPr>
                <w:rFonts w:ascii="Calibri" w:hAnsi="Calibri" w:cs="Calibri"/>
                <w:color w:val="000000"/>
                <w:lang w:val="es-BO"/>
              </w:rPr>
              <w:t>agitador integrado, bomba</w:t>
            </w:r>
            <w:r w:rsidRPr="001A0C52">
              <w:rPr>
                <w:rFonts w:ascii="Calibri" w:hAnsi="Calibri" w:cs="Calibri"/>
                <w:color w:val="000000"/>
                <w:lang w:val="es-BO"/>
              </w:rPr>
              <w:t xml:space="preserve"> y tubos de conexión)</w:t>
            </w:r>
          </w:p>
          <w:p w:rsidR="00357D2C" w:rsidRPr="001A0C52" w:rsidRDefault="00357D2C" w:rsidP="002E18B2">
            <w:pPr>
              <w:numPr>
                <w:ilvl w:val="0"/>
                <w:numId w:val="37"/>
              </w:numPr>
              <w:autoSpaceDE w:val="0"/>
              <w:autoSpaceDN w:val="0"/>
              <w:adjustRightInd w:val="0"/>
              <w:rPr>
                <w:rFonts w:ascii="Calibri" w:hAnsi="Calibri" w:cs="Calibri"/>
                <w:color w:val="000000"/>
                <w:lang w:val="es-BO"/>
              </w:rPr>
            </w:pPr>
            <w:r w:rsidRPr="001A0C52">
              <w:rPr>
                <w:rFonts w:ascii="Calibri" w:hAnsi="Calibri" w:cs="Calibri"/>
                <w:color w:val="000000"/>
                <w:lang w:val="es-BO"/>
              </w:rPr>
              <w:t>Dispensador de reactivo (incluyendo los tubos de conexión)</w:t>
            </w:r>
          </w:p>
          <w:p w:rsidR="00357D2C" w:rsidRPr="001A0C52" w:rsidRDefault="00357D2C" w:rsidP="002E18B2">
            <w:pPr>
              <w:numPr>
                <w:ilvl w:val="0"/>
                <w:numId w:val="37"/>
              </w:numPr>
              <w:autoSpaceDE w:val="0"/>
              <w:autoSpaceDN w:val="0"/>
              <w:adjustRightInd w:val="0"/>
              <w:rPr>
                <w:rFonts w:ascii="Calibri" w:hAnsi="Calibri" w:cs="Calibri"/>
                <w:color w:val="000000"/>
                <w:lang w:val="es-BO"/>
              </w:rPr>
            </w:pPr>
            <w:r w:rsidRPr="001A0C52">
              <w:rPr>
                <w:rFonts w:ascii="Calibri" w:hAnsi="Calibri" w:cs="Calibri"/>
                <w:color w:val="000000"/>
                <w:lang w:val="es-BO"/>
              </w:rPr>
              <w:t>Unidad de drenaje y absorción automático</w:t>
            </w:r>
          </w:p>
          <w:p w:rsidR="00357D2C" w:rsidRPr="001A0C52" w:rsidRDefault="00357D2C" w:rsidP="002E18B2">
            <w:pPr>
              <w:numPr>
                <w:ilvl w:val="0"/>
                <w:numId w:val="37"/>
              </w:numPr>
              <w:autoSpaceDE w:val="0"/>
              <w:autoSpaceDN w:val="0"/>
              <w:adjustRightInd w:val="0"/>
              <w:rPr>
                <w:rFonts w:ascii="Calibri" w:hAnsi="Calibri" w:cs="Calibri"/>
                <w:color w:val="000000"/>
                <w:lang w:val="es-BO"/>
              </w:rPr>
            </w:pPr>
            <w:r w:rsidRPr="001A0C52">
              <w:rPr>
                <w:rFonts w:ascii="Calibri" w:hAnsi="Calibri" w:cs="Calibri"/>
                <w:color w:val="000000"/>
                <w:lang w:val="es-BO"/>
              </w:rPr>
              <w:t>Unidad de impresión matricial de puntos (AC230V)</w:t>
            </w:r>
          </w:p>
          <w:p w:rsidR="00357D2C" w:rsidRPr="001A0C52" w:rsidRDefault="00357D2C" w:rsidP="002E18B2">
            <w:pPr>
              <w:numPr>
                <w:ilvl w:val="0"/>
                <w:numId w:val="37"/>
              </w:numPr>
              <w:autoSpaceDE w:val="0"/>
              <w:autoSpaceDN w:val="0"/>
              <w:adjustRightInd w:val="0"/>
              <w:rPr>
                <w:rFonts w:ascii="Calibri" w:hAnsi="Calibri" w:cs="Calibri"/>
                <w:color w:val="000000"/>
                <w:lang w:val="es-BO"/>
              </w:rPr>
            </w:pPr>
            <w:r w:rsidRPr="001A0C52">
              <w:rPr>
                <w:rFonts w:ascii="Calibri" w:hAnsi="Calibri" w:cs="Calibri"/>
                <w:color w:val="000000"/>
                <w:lang w:val="es-BO"/>
              </w:rPr>
              <w:t>Manual de operación (En físico y CD)</w:t>
            </w:r>
          </w:p>
          <w:p w:rsidR="00357D2C" w:rsidRPr="001A0C52" w:rsidRDefault="00357D2C" w:rsidP="002E18B2">
            <w:pPr>
              <w:numPr>
                <w:ilvl w:val="0"/>
                <w:numId w:val="37"/>
              </w:numPr>
              <w:autoSpaceDE w:val="0"/>
              <w:autoSpaceDN w:val="0"/>
              <w:adjustRightInd w:val="0"/>
              <w:rPr>
                <w:rFonts w:ascii="Calibri" w:hAnsi="Calibri" w:cs="Calibri"/>
                <w:color w:val="000000"/>
                <w:lang w:val="es-BO"/>
              </w:rPr>
            </w:pPr>
            <w:r w:rsidRPr="001A0C52">
              <w:rPr>
                <w:rFonts w:ascii="Calibri" w:hAnsi="Calibri" w:cs="Calibri"/>
                <w:color w:val="000000"/>
                <w:lang w:val="es-BO"/>
              </w:rPr>
              <w:t>Idiomas = Ingles (mínimo), Español (deseable)</w:t>
            </w:r>
          </w:p>
          <w:p w:rsidR="00357D2C" w:rsidRPr="001A0C52" w:rsidRDefault="00357D2C" w:rsidP="002E18B2">
            <w:pPr>
              <w:numPr>
                <w:ilvl w:val="0"/>
                <w:numId w:val="37"/>
              </w:numPr>
              <w:autoSpaceDE w:val="0"/>
              <w:autoSpaceDN w:val="0"/>
              <w:adjustRightInd w:val="0"/>
              <w:rPr>
                <w:rFonts w:ascii="Calibri" w:hAnsi="Calibri" w:cs="Calibri"/>
                <w:color w:val="000000"/>
                <w:lang w:val="es-BO"/>
              </w:rPr>
            </w:pPr>
            <w:r w:rsidRPr="001A0C52">
              <w:rPr>
                <w:rFonts w:ascii="Calibri" w:hAnsi="Calibri" w:cs="Calibri"/>
                <w:color w:val="000000"/>
                <w:lang w:val="es-BO"/>
              </w:rPr>
              <w:t>Cumplimiento con la norma ISO 760</w:t>
            </w:r>
            <w:r>
              <w:rPr>
                <w:rFonts w:ascii="Calibri" w:hAnsi="Calibri" w:cs="Calibri"/>
                <w:color w:val="000000"/>
                <w:lang w:val="es-BO"/>
              </w:rPr>
              <w:t xml:space="preserve"> (excluyente)</w:t>
            </w:r>
          </w:p>
          <w:p w:rsidR="00357D2C" w:rsidRPr="00DE72DF" w:rsidRDefault="00357D2C" w:rsidP="002E18B2">
            <w:pPr>
              <w:numPr>
                <w:ilvl w:val="0"/>
                <w:numId w:val="37"/>
              </w:numPr>
              <w:autoSpaceDE w:val="0"/>
              <w:autoSpaceDN w:val="0"/>
              <w:adjustRightInd w:val="0"/>
              <w:rPr>
                <w:rFonts w:ascii="Calibri" w:hAnsi="Calibri" w:cs="Calibri"/>
                <w:color w:val="000000"/>
                <w:lang w:val="es-BO"/>
              </w:rPr>
            </w:pPr>
            <w:r>
              <w:rPr>
                <w:rFonts w:ascii="Calibri" w:hAnsi="Calibri" w:cs="Calibri"/>
                <w:color w:val="000000"/>
                <w:lang w:val="es-BO"/>
              </w:rPr>
              <w:t>Debe incluir r</w:t>
            </w:r>
            <w:r w:rsidRPr="00DE72DF">
              <w:rPr>
                <w:rFonts w:ascii="Calibri" w:hAnsi="Calibri" w:cs="Calibri"/>
                <w:color w:val="000000"/>
                <w:lang w:val="es-BO"/>
              </w:rPr>
              <w:t>eactivos utilizados para el análisis (</w:t>
            </w:r>
            <w:r>
              <w:rPr>
                <w:rFonts w:ascii="Calibri" w:hAnsi="Calibri" w:cs="Calibri"/>
                <w:color w:val="000000"/>
                <w:lang w:val="es-BO"/>
              </w:rPr>
              <w:t>5</w:t>
            </w:r>
            <w:r w:rsidRPr="00DE72DF">
              <w:rPr>
                <w:rFonts w:ascii="Calibri" w:hAnsi="Calibri" w:cs="Calibri"/>
                <w:color w:val="000000"/>
                <w:lang w:val="es-BO"/>
              </w:rPr>
              <w:t>0</w:t>
            </w:r>
            <w:r>
              <w:rPr>
                <w:rFonts w:ascii="Calibri" w:hAnsi="Calibri" w:cs="Calibri"/>
                <w:color w:val="000000"/>
                <w:lang w:val="es-BO"/>
              </w:rPr>
              <w:t>0</w:t>
            </w:r>
            <w:r w:rsidRPr="00DE72DF">
              <w:rPr>
                <w:rFonts w:ascii="Calibri" w:hAnsi="Calibri" w:cs="Calibri"/>
                <w:color w:val="000000"/>
                <w:lang w:val="es-BO"/>
              </w:rPr>
              <w:t xml:space="preserve"> </w:t>
            </w:r>
            <w:r>
              <w:rPr>
                <w:rFonts w:ascii="Calibri" w:hAnsi="Calibri" w:cs="Calibri"/>
                <w:color w:val="000000"/>
                <w:lang w:val="es-BO"/>
              </w:rPr>
              <w:t>pruebas</w:t>
            </w:r>
            <w:r w:rsidRPr="00DE72DF">
              <w:rPr>
                <w:rFonts w:ascii="Calibri" w:hAnsi="Calibri" w:cs="Calibri"/>
                <w:color w:val="000000"/>
                <w:lang w:val="es-BO"/>
              </w:rPr>
              <w:t xml:space="preserve"> mínimo )</w:t>
            </w:r>
          </w:p>
          <w:p w:rsidR="00357D2C" w:rsidRPr="001A0C52" w:rsidRDefault="00357D2C" w:rsidP="002E18B2">
            <w:pPr>
              <w:numPr>
                <w:ilvl w:val="0"/>
                <w:numId w:val="37"/>
              </w:numPr>
              <w:autoSpaceDE w:val="0"/>
              <w:autoSpaceDN w:val="0"/>
              <w:adjustRightInd w:val="0"/>
              <w:rPr>
                <w:rFonts w:ascii="Calibri" w:hAnsi="Calibri" w:cs="Calibri"/>
                <w:color w:val="000000"/>
                <w:lang w:val="es-BO"/>
              </w:rPr>
            </w:pPr>
            <w:r w:rsidRPr="001A0C52">
              <w:rPr>
                <w:rFonts w:ascii="Calibri" w:hAnsi="Calibri" w:cs="Calibri"/>
                <w:color w:val="000000"/>
                <w:lang w:val="es-BO"/>
              </w:rPr>
              <w:t xml:space="preserve">Tubos de conexión </w:t>
            </w:r>
          </w:p>
          <w:p w:rsidR="00357D2C" w:rsidRDefault="00357D2C" w:rsidP="002E18B2">
            <w:pPr>
              <w:numPr>
                <w:ilvl w:val="0"/>
                <w:numId w:val="37"/>
              </w:numPr>
              <w:autoSpaceDE w:val="0"/>
              <w:autoSpaceDN w:val="0"/>
              <w:adjustRightInd w:val="0"/>
              <w:rPr>
                <w:rFonts w:ascii="Calibri" w:hAnsi="Calibri" w:cs="Calibri"/>
                <w:lang w:eastAsia="es-BO"/>
              </w:rPr>
            </w:pPr>
            <w:r>
              <w:rPr>
                <w:rFonts w:ascii="Calibri" w:hAnsi="Calibri" w:cs="Calibri"/>
                <w:lang w:eastAsia="es-BO"/>
              </w:rPr>
              <w:t>Incluye Instalación puesta en marcha del equipo</w:t>
            </w:r>
          </w:p>
          <w:p w:rsidR="00357D2C" w:rsidRDefault="00357D2C" w:rsidP="002E18B2">
            <w:pPr>
              <w:numPr>
                <w:ilvl w:val="0"/>
                <w:numId w:val="37"/>
              </w:numPr>
              <w:autoSpaceDE w:val="0"/>
              <w:autoSpaceDN w:val="0"/>
              <w:adjustRightInd w:val="0"/>
              <w:rPr>
                <w:rFonts w:ascii="Calibri" w:hAnsi="Calibri" w:cs="Calibri"/>
              </w:rPr>
            </w:pPr>
            <w:r w:rsidRPr="001A0C52">
              <w:rPr>
                <w:rFonts w:ascii="Calibri" w:hAnsi="Calibri" w:cs="Calibri"/>
              </w:rPr>
              <w:t>Con garantía mayor o igual a 1año</w:t>
            </w:r>
          </w:p>
          <w:p w:rsidR="00357D2C" w:rsidRPr="001A0C52" w:rsidRDefault="00357D2C" w:rsidP="00357D2C">
            <w:pPr>
              <w:ind w:left="720"/>
              <w:rPr>
                <w:rFonts w:ascii="Calibri" w:eastAsia="Calibri" w:hAnsi="Calibri"/>
                <w:lang w:val="es-BO"/>
              </w:rPr>
            </w:pPr>
          </w:p>
          <w:p w:rsidR="00357D2C" w:rsidRPr="001A0C52" w:rsidRDefault="00357D2C" w:rsidP="00357D2C">
            <w:pPr>
              <w:pStyle w:val="Prrafodelista"/>
              <w:autoSpaceDE w:val="0"/>
              <w:autoSpaceDN w:val="0"/>
              <w:adjustRightInd w:val="0"/>
              <w:ind w:left="0"/>
              <w:contextualSpacing/>
              <w:rPr>
                <w:rFonts w:ascii="Calibri" w:hAnsi="Calibri" w:cs="Calibri"/>
                <w:u w:val="single"/>
                <w:lang w:eastAsia="es-BO"/>
              </w:rPr>
            </w:pPr>
            <w:r w:rsidRPr="001A0C52">
              <w:rPr>
                <w:rFonts w:ascii="Calibri" w:hAnsi="Calibri" w:cs="Calibri"/>
                <w:u w:val="single"/>
                <w:lang w:eastAsia="es-BO"/>
              </w:rPr>
              <w:t>El proponente debe adjuntar a su propuesta la ficha técnica y/o manual de operación del equipo.</w:t>
            </w:r>
          </w:p>
          <w:p w:rsidR="00357D2C" w:rsidRDefault="00357D2C" w:rsidP="00357D2C">
            <w:pPr>
              <w:autoSpaceDE w:val="0"/>
              <w:autoSpaceDN w:val="0"/>
              <w:adjustRightInd w:val="0"/>
              <w:rPr>
                <w:rFonts w:ascii="Calibri" w:hAnsi="Calibri" w:cs="Calibri"/>
                <w:b/>
              </w:rPr>
            </w:pPr>
          </w:p>
          <w:p w:rsidR="00357D2C" w:rsidRPr="001A0C52" w:rsidRDefault="00357D2C" w:rsidP="00357D2C">
            <w:pPr>
              <w:autoSpaceDE w:val="0"/>
              <w:autoSpaceDN w:val="0"/>
              <w:adjustRightInd w:val="0"/>
              <w:rPr>
                <w:rFonts w:ascii="Calibri" w:hAnsi="Calibri" w:cs="Calibri"/>
                <w:color w:val="000000"/>
                <w:lang w:val="es-BO"/>
              </w:rPr>
            </w:pPr>
            <w:r w:rsidRPr="00D93DA8">
              <w:rPr>
                <w:rFonts w:ascii="Calibri" w:hAnsi="Calibri" w:cs="Calibri"/>
                <w:b/>
                <w:lang w:val="es-BO"/>
              </w:rPr>
              <w:t>ITEM 7:</w:t>
            </w:r>
            <w:r w:rsidRPr="00D93DA8">
              <w:rPr>
                <w:rFonts w:ascii="Calibri" w:hAnsi="Calibri" w:cs="Calibri"/>
                <w:b/>
                <w:u w:val="single"/>
                <w:lang w:val="es-BO"/>
              </w:rPr>
              <w:t xml:space="preserve">  EQUIPO ANALIZADOR DE HUMEDAD DE SOLIDOS</w:t>
            </w:r>
          </w:p>
          <w:p w:rsidR="00357D2C" w:rsidRPr="001A0C52" w:rsidRDefault="00357D2C" w:rsidP="00357D2C">
            <w:pPr>
              <w:pStyle w:val="Prrafodelista"/>
              <w:autoSpaceDE w:val="0"/>
              <w:autoSpaceDN w:val="0"/>
              <w:adjustRightInd w:val="0"/>
              <w:ind w:left="0"/>
              <w:contextualSpacing/>
              <w:rPr>
                <w:rFonts w:ascii="Calibri" w:hAnsi="Calibri" w:cs="Calibri"/>
                <w:lang w:val="es-BO" w:eastAsia="es-BO"/>
              </w:rPr>
            </w:pPr>
          </w:p>
          <w:p w:rsidR="00357D2C" w:rsidRPr="001A0C52" w:rsidRDefault="00357D2C" w:rsidP="00357D2C">
            <w:pPr>
              <w:pStyle w:val="Prrafodelista"/>
              <w:autoSpaceDE w:val="0"/>
              <w:autoSpaceDN w:val="0"/>
              <w:adjustRightInd w:val="0"/>
              <w:ind w:left="0"/>
              <w:contextualSpacing/>
              <w:rPr>
                <w:rFonts w:ascii="Calibri" w:hAnsi="Calibri" w:cs="Calibri"/>
                <w:lang w:eastAsia="es-BO"/>
              </w:rPr>
            </w:pPr>
            <w:r w:rsidRPr="001A0C52">
              <w:rPr>
                <w:rFonts w:ascii="Calibri" w:hAnsi="Calibri" w:cs="Calibri"/>
                <w:lang w:eastAsia="es-BO"/>
              </w:rPr>
              <w:t>Este material deberá cumplir las siguientes propiedades (Referenciales):</w:t>
            </w:r>
          </w:p>
          <w:p w:rsidR="00357D2C" w:rsidRPr="001A0C52" w:rsidRDefault="00357D2C" w:rsidP="00357D2C">
            <w:pPr>
              <w:pStyle w:val="Prrafodelista"/>
              <w:autoSpaceDE w:val="0"/>
              <w:autoSpaceDN w:val="0"/>
              <w:adjustRightInd w:val="0"/>
              <w:ind w:left="0"/>
              <w:contextualSpacing/>
              <w:rPr>
                <w:rFonts w:ascii="Calibri" w:hAnsi="Calibri" w:cs="Calibri"/>
                <w:lang w:eastAsia="es-BO"/>
              </w:rPr>
            </w:pP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 xml:space="preserve">Capacidad de muestra: </w:t>
            </w:r>
            <w:r>
              <w:rPr>
                <w:rFonts w:ascii="Calibri" w:hAnsi="Calibri" w:cs="Calibri"/>
                <w:lang w:eastAsia="es-BO"/>
              </w:rPr>
              <w:t>10</w:t>
            </w:r>
            <w:r w:rsidRPr="001A0C52">
              <w:rPr>
                <w:rFonts w:ascii="Calibri" w:hAnsi="Calibri" w:cs="Calibri"/>
                <w:lang w:eastAsia="es-BO"/>
              </w:rPr>
              <w:t>0 g (</w:t>
            </w:r>
            <w:r>
              <w:rPr>
                <w:rFonts w:ascii="Calibri" w:hAnsi="Calibri" w:cs="Calibri"/>
                <w:lang w:eastAsia="es-BO"/>
              </w:rPr>
              <w:t>deseable</w:t>
            </w:r>
            <w:r w:rsidRPr="001A0C52">
              <w:rPr>
                <w:rFonts w:ascii="Calibri" w:hAnsi="Calibri" w:cs="Calibri"/>
                <w:lang w:eastAsia="es-BO"/>
              </w:rPr>
              <w:t>)</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 xml:space="preserve">Rango de </w:t>
            </w:r>
            <w:r>
              <w:rPr>
                <w:rFonts w:ascii="Calibri" w:hAnsi="Calibri" w:cs="Calibri"/>
                <w:lang w:eastAsia="es-BO"/>
              </w:rPr>
              <w:t>trabajo</w:t>
            </w:r>
            <w:r w:rsidRPr="001A0C52">
              <w:rPr>
                <w:rFonts w:ascii="Calibri" w:hAnsi="Calibri" w:cs="Calibri"/>
                <w:lang w:eastAsia="es-BO"/>
              </w:rPr>
              <w:t xml:space="preserve">: </w:t>
            </w:r>
            <w:r>
              <w:rPr>
                <w:rFonts w:ascii="Calibri" w:hAnsi="Calibri" w:cs="Calibri"/>
                <w:lang w:eastAsia="es-BO"/>
              </w:rPr>
              <w:t>40-200</w:t>
            </w:r>
            <w:r w:rsidRPr="001A0C52">
              <w:rPr>
                <w:rFonts w:ascii="Calibri" w:hAnsi="Calibri" w:cs="Calibri"/>
                <w:lang w:eastAsia="es-BO"/>
              </w:rPr>
              <w:t>°C (</w:t>
            </w:r>
            <w:proofErr w:type="spellStart"/>
            <w:r>
              <w:rPr>
                <w:rFonts w:ascii="Calibri" w:hAnsi="Calibri" w:cs="Calibri"/>
                <w:lang w:eastAsia="es-BO"/>
              </w:rPr>
              <w:t>minimo</w:t>
            </w:r>
            <w:proofErr w:type="spellEnd"/>
            <w:r w:rsidRPr="001A0C52">
              <w:rPr>
                <w:rFonts w:ascii="Calibri" w:hAnsi="Calibri" w:cs="Calibri"/>
                <w:lang w:eastAsia="es-BO"/>
              </w:rPr>
              <w:t xml:space="preserve">) </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Principio de medición: Termo gravimetría</w:t>
            </w:r>
          </w:p>
          <w:p w:rsidR="00357D2C" w:rsidRDefault="00357D2C" w:rsidP="002E18B2">
            <w:pPr>
              <w:numPr>
                <w:ilvl w:val="0"/>
                <w:numId w:val="37"/>
              </w:numPr>
              <w:autoSpaceDE w:val="0"/>
              <w:autoSpaceDN w:val="0"/>
              <w:adjustRightInd w:val="0"/>
              <w:rPr>
                <w:rFonts w:ascii="Calibri" w:hAnsi="Calibri" w:cs="Calibri"/>
                <w:lang w:eastAsia="es-BO"/>
              </w:rPr>
            </w:pPr>
            <w:proofErr w:type="spellStart"/>
            <w:r>
              <w:rPr>
                <w:rFonts w:ascii="Calibri" w:hAnsi="Calibri" w:cs="Calibri"/>
                <w:lang w:eastAsia="es-BO"/>
              </w:rPr>
              <w:t>Precision</w:t>
            </w:r>
            <w:proofErr w:type="spellEnd"/>
            <w:r>
              <w:rPr>
                <w:rFonts w:ascii="Calibri" w:hAnsi="Calibri" w:cs="Calibri"/>
                <w:lang w:eastAsia="es-BO"/>
              </w:rPr>
              <w:t>: 0,01%</w:t>
            </w:r>
          </w:p>
          <w:p w:rsidR="00357D2C" w:rsidRPr="001A0C52" w:rsidRDefault="00357D2C" w:rsidP="002E18B2">
            <w:pPr>
              <w:numPr>
                <w:ilvl w:val="0"/>
                <w:numId w:val="37"/>
              </w:numPr>
              <w:autoSpaceDE w:val="0"/>
              <w:autoSpaceDN w:val="0"/>
              <w:adjustRightInd w:val="0"/>
              <w:rPr>
                <w:rFonts w:ascii="Calibri" w:hAnsi="Calibri" w:cs="Calibri"/>
                <w:lang w:eastAsia="es-BO"/>
              </w:rPr>
            </w:pPr>
            <w:r>
              <w:rPr>
                <w:rFonts w:ascii="Calibri" w:hAnsi="Calibri" w:cs="Calibri"/>
                <w:lang w:eastAsia="es-BO"/>
              </w:rPr>
              <w:t>Capacidad de Voltaje: 220-240V</w:t>
            </w:r>
          </w:p>
          <w:p w:rsidR="00357D2C" w:rsidRPr="00682654" w:rsidRDefault="00357D2C" w:rsidP="002E18B2">
            <w:pPr>
              <w:numPr>
                <w:ilvl w:val="0"/>
                <w:numId w:val="37"/>
              </w:numPr>
              <w:autoSpaceDE w:val="0"/>
              <w:autoSpaceDN w:val="0"/>
              <w:adjustRightInd w:val="0"/>
              <w:rPr>
                <w:rFonts w:ascii="Calibri" w:hAnsi="Calibri" w:cs="Calibri"/>
                <w:strike/>
                <w:lang w:eastAsia="es-BO"/>
              </w:rPr>
            </w:pPr>
            <w:r>
              <w:rPr>
                <w:rFonts w:ascii="Calibri" w:hAnsi="Calibri" w:cs="Calibri"/>
                <w:lang w:eastAsia="es-BO"/>
              </w:rPr>
              <w:t>El equipo debe contar con los accesorios (platillos, cable USB, Cargador, Manual, etc.)</w:t>
            </w:r>
          </w:p>
          <w:p w:rsidR="00357D2C" w:rsidRDefault="00357D2C" w:rsidP="002E18B2">
            <w:pPr>
              <w:numPr>
                <w:ilvl w:val="0"/>
                <w:numId w:val="37"/>
              </w:numPr>
              <w:autoSpaceDE w:val="0"/>
              <w:autoSpaceDN w:val="0"/>
              <w:adjustRightInd w:val="0"/>
              <w:rPr>
                <w:rFonts w:ascii="Calibri" w:hAnsi="Calibri" w:cs="Calibri"/>
                <w:lang w:eastAsia="es-BO"/>
              </w:rPr>
            </w:pPr>
            <w:r>
              <w:rPr>
                <w:rFonts w:ascii="Calibri" w:hAnsi="Calibri" w:cs="Calibri"/>
                <w:lang w:eastAsia="es-BO"/>
              </w:rPr>
              <w:t>Incluye Instalación puesta en marcha del equipo</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Con garantía mayor o igual a 1año</w:t>
            </w:r>
          </w:p>
          <w:p w:rsidR="00357D2C" w:rsidRPr="001A0C52" w:rsidRDefault="00357D2C" w:rsidP="00357D2C">
            <w:pPr>
              <w:pStyle w:val="Prrafodelista"/>
              <w:autoSpaceDE w:val="0"/>
              <w:autoSpaceDN w:val="0"/>
              <w:adjustRightInd w:val="0"/>
              <w:ind w:left="0"/>
              <w:contextualSpacing/>
              <w:rPr>
                <w:rFonts w:ascii="Calibri" w:hAnsi="Calibri" w:cs="Calibri"/>
                <w:u w:val="single"/>
                <w:lang w:eastAsia="es-BO"/>
              </w:rPr>
            </w:pPr>
          </w:p>
          <w:p w:rsidR="00357D2C" w:rsidRPr="001A0C52" w:rsidRDefault="00357D2C" w:rsidP="00357D2C">
            <w:pPr>
              <w:pStyle w:val="Prrafodelista"/>
              <w:autoSpaceDE w:val="0"/>
              <w:autoSpaceDN w:val="0"/>
              <w:adjustRightInd w:val="0"/>
              <w:ind w:left="0"/>
              <w:contextualSpacing/>
              <w:rPr>
                <w:rFonts w:ascii="Calibri" w:hAnsi="Calibri" w:cs="Calibri"/>
                <w:u w:val="single"/>
                <w:lang w:eastAsia="es-BO"/>
              </w:rPr>
            </w:pPr>
            <w:r w:rsidRPr="001A0C52">
              <w:rPr>
                <w:rFonts w:ascii="Calibri" w:hAnsi="Calibri" w:cs="Calibri"/>
                <w:u w:val="single"/>
                <w:lang w:eastAsia="es-BO"/>
              </w:rPr>
              <w:t>El proponente debe adjuntar a su propuesta la ficha técnica y/o manual de operación del equipo.</w:t>
            </w:r>
          </w:p>
          <w:p w:rsidR="00357D2C" w:rsidRPr="00041455" w:rsidRDefault="00357D2C" w:rsidP="00357D2C">
            <w:pPr>
              <w:autoSpaceDE w:val="0"/>
              <w:autoSpaceDN w:val="0"/>
              <w:adjustRightInd w:val="0"/>
              <w:rPr>
                <w:rFonts w:ascii="Calibri" w:hAnsi="Calibri" w:cs="Calibri"/>
                <w:b/>
                <w:strike/>
                <w:color w:val="FF0000"/>
                <w:lang w:val="es-BO"/>
              </w:rPr>
            </w:pPr>
          </w:p>
          <w:p w:rsidR="00357D2C" w:rsidRPr="001A0C52" w:rsidRDefault="00357D2C" w:rsidP="00357D2C">
            <w:pPr>
              <w:autoSpaceDE w:val="0"/>
              <w:autoSpaceDN w:val="0"/>
              <w:adjustRightInd w:val="0"/>
              <w:rPr>
                <w:rFonts w:ascii="Calibri" w:hAnsi="Calibri" w:cs="Calibri"/>
                <w:color w:val="000000"/>
              </w:rPr>
            </w:pPr>
            <w:r w:rsidRPr="00D93DA8">
              <w:rPr>
                <w:rFonts w:ascii="Calibri" w:hAnsi="Calibri" w:cs="Calibri"/>
                <w:b/>
                <w:u w:val="single"/>
                <w:lang w:val="es-BO"/>
              </w:rPr>
              <w:t>ITEM 8:  EQUIPO DIGITAL DE MEDICION DE TEMPERATURA</w:t>
            </w:r>
            <w:r w:rsidRPr="001A0C52">
              <w:rPr>
                <w:rFonts w:ascii="Calibri" w:hAnsi="Calibri" w:cs="Calibri"/>
                <w:b/>
                <w:u w:val="single"/>
                <w:lang w:val="es-BO"/>
              </w:rPr>
              <w:t xml:space="preserve"> </w:t>
            </w:r>
          </w:p>
          <w:p w:rsidR="00357D2C" w:rsidRPr="001A0C52" w:rsidRDefault="00357D2C" w:rsidP="00357D2C">
            <w:pPr>
              <w:pStyle w:val="Prrafodelista"/>
              <w:autoSpaceDE w:val="0"/>
              <w:autoSpaceDN w:val="0"/>
              <w:adjustRightInd w:val="0"/>
              <w:ind w:left="0"/>
              <w:contextualSpacing/>
              <w:rPr>
                <w:rFonts w:ascii="Calibri" w:hAnsi="Calibri" w:cs="Calibri"/>
                <w:lang w:val="es-BO" w:eastAsia="es-BO"/>
              </w:rPr>
            </w:pPr>
          </w:p>
          <w:p w:rsidR="00357D2C" w:rsidRPr="001A0C52" w:rsidRDefault="00357D2C" w:rsidP="00357D2C">
            <w:pPr>
              <w:pStyle w:val="Prrafodelista"/>
              <w:autoSpaceDE w:val="0"/>
              <w:autoSpaceDN w:val="0"/>
              <w:adjustRightInd w:val="0"/>
              <w:ind w:left="0"/>
              <w:contextualSpacing/>
              <w:rPr>
                <w:rFonts w:ascii="Calibri" w:hAnsi="Calibri" w:cs="Calibri"/>
                <w:lang w:eastAsia="es-BO"/>
              </w:rPr>
            </w:pPr>
            <w:r w:rsidRPr="001A0C52">
              <w:rPr>
                <w:rFonts w:ascii="Calibri" w:hAnsi="Calibri" w:cs="Calibri"/>
                <w:lang w:eastAsia="es-BO"/>
              </w:rPr>
              <w:t>Este material deberá cumplir las siguientes propiedades (Referenciales):</w:t>
            </w:r>
          </w:p>
          <w:p w:rsidR="00357D2C" w:rsidRPr="001A0C52" w:rsidRDefault="00357D2C" w:rsidP="00357D2C">
            <w:pPr>
              <w:pStyle w:val="Prrafodelista"/>
              <w:autoSpaceDE w:val="0"/>
              <w:autoSpaceDN w:val="0"/>
              <w:adjustRightInd w:val="0"/>
              <w:ind w:left="0"/>
              <w:contextualSpacing/>
              <w:rPr>
                <w:rFonts w:ascii="Calibri" w:hAnsi="Calibri" w:cs="Calibri"/>
                <w:lang w:eastAsia="es-BO"/>
              </w:rPr>
            </w:pP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Rango de temperatura: -</w:t>
            </w:r>
            <w:r>
              <w:rPr>
                <w:rFonts w:ascii="Calibri" w:hAnsi="Calibri" w:cs="Calibri"/>
                <w:lang w:eastAsia="es-BO"/>
              </w:rPr>
              <w:t xml:space="preserve">30 </w:t>
            </w:r>
            <w:r w:rsidRPr="001A0C52">
              <w:rPr>
                <w:rFonts w:ascii="Calibri" w:hAnsi="Calibri" w:cs="Calibri"/>
                <w:lang w:eastAsia="es-BO"/>
              </w:rPr>
              <w:t>hasta 300 °C (mínimo)</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Pantalla LCD</w:t>
            </w:r>
            <w:r>
              <w:rPr>
                <w:rFonts w:ascii="Calibri" w:hAnsi="Calibri" w:cs="Calibri"/>
                <w:lang w:eastAsia="es-BO"/>
              </w:rPr>
              <w:t xml:space="preserve"> con iluminación.</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Sonda de acero inoxidable</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 xml:space="preserve">Sonda externa </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 xml:space="preserve">Lectura de temperatura en grados Centígrados (mínimo) </w:t>
            </w:r>
          </w:p>
          <w:p w:rsidR="00357D2C" w:rsidRPr="001A0C52" w:rsidRDefault="00357D2C" w:rsidP="002E18B2">
            <w:pPr>
              <w:numPr>
                <w:ilvl w:val="0"/>
                <w:numId w:val="37"/>
              </w:numPr>
              <w:autoSpaceDE w:val="0"/>
              <w:autoSpaceDN w:val="0"/>
              <w:adjustRightInd w:val="0"/>
              <w:rPr>
                <w:rFonts w:ascii="Calibri" w:hAnsi="Calibri" w:cs="Calibri"/>
                <w:lang w:eastAsia="es-BO"/>
              </w:rPr>
            </w:pPr>
            <w:r>
              <w:rPr>
                <w:rFonts w:ascii="Calibri" w:hAnsi="Calibri" w:cs="Calibri"/>
                <w:lang w:eastAsia="es-BO"/>
              </w:rPr>
              <w:t xml:space="preserve">Resolución: </w:t>
            </w:r>
            <w:r w:rsidRPr="001A0C52">
              <w:rPr>
                <w:rFonts w:ascii="Calibri" w:hAnsi="Calibri" w:cs="Calibri"/>
                <w:lang w:eastAsia="es-BO"/>
              </w:rPr>
              <w:t>0.1°C/°F</w:t>
            </w:r>
          </w:p>
          <w:p w:rsidR="00357D2C" w:rsidRDefault="00357D2C" w:rsidP="002E18B2">
            <w:pPr>
              <w:numPr>
                <w:ilvl w:val="0"/>
                <w:numId w:val="37"/>
              </w:numPr>
              <w:autoSpaceDE w:val="0"/>
              <w:autoSpaceDN w:val="0"/>
              <w:adjustRightInd w:val="0"/>
              <w:rPr>
                <w:rFonts w:ascii="Calibri" w:hAnsi="Calibri" w:cs="Calibri"/>
                <w:lang w:eastAsia="es-BO"/>
              </w:rPr>
            </w:pPr>
            <w:r>
              <w:rPr>
                <w:rFonts w:ascii="Calibri" w:hAnsi="Calibri" w:cs="Calibri"/>
                <w:lang w:eastAsia="es-BO"/>
              </w:rPr>
              <w:t>Precisión: ±0.8</w:t>
            </w:r>
            <w:r w:rsidRPr="001A0C52">
              <w:rPr>
                <w:rFonts w:ascii="Calibri" w:hAnsi="Calibri" w:cs="Calibri"/>
                <w:lang w:eastAsia="es-BO"/>
              </w:rPr>
              <w:t>°C</w:t>
            </w:r>
            <w:r>
              <w:rPr>
                <w:rFonts w:ascii="Calibri" w:hAnsi="Calibri" w:cs="Calibri"/>
                <w:lang w:eastAsia="es-BO"/>
              </w:rPr>
              <w:t>(mínima)</w:t>
            </w:r>
            <w:r w:rsidRPr="001A0C52">
              <w:rPr>
                <w:rFonts w:ascii="Calibri" w:hAnsi="Calibri" w:cs="Calibri"/>
                <w:lang w:eastAsia="es-BO"/>
              </w:rPr>
              <w:t xml:space="preserve"> </w:t>
            </w:r>
          </w:p>
          <w:p w:rsidR="00357D2C" w:rsidRPr="001A0C52" w:rsidRDefault="00357D2C" w:rsidP="002E18B2">
            <w:pPr>
              <w:numPr>
                <w:ilvl w:val="0"/>
                <w:numId w:val="37"/>
              </w:numPr>
              <w:autoSpaceDE w:val="0"/>
              <w:autoSpaceDN w:val="0"/>
              <w:adjustRightInd w:val="0"/>
              <w:rPr>
                <w:rFonts w:ascii="Calibri" w:hAnsi="Calibri" w:cs="Calibri"/>
                <w:lang w:eastAsia="es-BO"/>
              </w:rPr>
            </w:pPr>
            <w:r>
              <w:rPr>
                <w:rFonts w:ascii="Calibri" w:hAnsi="Calibri" w:cs="Calibri"/>
                <w:lang w:eastAsia="es-BO"/>
              </w:rPr>
              <w:t>Memoria de datos: 500 (</w:t>
            </w:r>
            <w:proofErr w:type="spellStart"/>
            <w:r>
              <w:rPr>
                <w:rFonts w:ascii="Calibri" w:hAnsi="Calibri" w:cs="Calibri"/>
                <w:lang w:eastAsia="es-BO"/>
              </w:rPr>
              <w:t>minimo</w:t>
            </w:r>
            <w:proofErr w:type="spellEnd"/>
            <w:r>
              <w:rPr>
                <w:rFonts w:ascii="Calibri" w:hAnsi="Calibri" w:cs="Calibri"/>
                <w:lang w:eastAsia="es-BO"/>
              </w:rPr>
              <w:t>)</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Con garantía mayor o igual a 1año</w:t>
            </w:r>
          </w:p>
          <w:p w:rsidR="00357D2C" w:rsidRPr="001A0C52" w:rsidRDefault="00357D2C" w:rsidP="00357D2C">
            <w:pPr>
              <w:pStyle w:val="Prrafodelista"/>
              <w:autoSpaceDE w:val="0"/>
              <w:autoSpaceDN w:val="0"/>
              <w:adjustRightInd w:val="0"/>
              <w:ind w:left="0"/>
              <w:contextualSpacing/>
              <w:rPr>
                <w:rFonts w:ascii="Calibri" w:hAnsi="Calibri" w:cs="Calibri"/>
                <w:lang w:eastAsia="es-BO"/>
              </w:rPr>
            </w:pPr>
          </w:p>
          <w:p w:rsidR="00357D2C" w:rsidRPr="001A0C52" w:rsidRDefault="00357D2C" w:rsidP="00357D2C">
            <w:pPr>
              <w:pStyle w:val="Prrafodelista"/>
              <w:autoSpaceDE w:val="0"/>
              <w:autoSpaceDN w:val="0"/>
              <w:adjustRightInd w:val="0"/>
              <w:ind w:left="0"/>
              <w:contextualSpacing/>
              <w:rPr>
                <w:rFonts w:ascii="Calibri" w:hAnsi="Calibri" w:cs="Calibri"/>
                <w:u w:val="single"/>
                <w:lang w:eastAsia="es-BO"/>
              </w:rPr>
            </w:pPr>
            <w:r w:rsidRPr="001A0C52">
              <w:rPr>
                <w:rFonts w:ascii="Calibri" w:hAnsi="Calibri" w:cs="Calibri"/>
                <w:u w:val="single"/>
                <w:lang w:eastAsia="es-BO"/>
              </w:rPr>
              <w:t>El proponente debe adjuntar a su propuesta la ficha técnica y/o manual de operación del equipo.</w:t>
            </w:r>
          </w:p>
          <w:p w:rsidR="00357D2C" w:rsidRPr="001A0C52" w:rsidRDefault="00357D2C" w:rsidP="00357D2C">
            <w:pPr>
              <w:pStyle w:val="Prrafodelista"/>
              <w:autoSpaceDE w:val="0"/>
              <w:autoSpaceDN w:val="0"/>
              <w:adjustRightInd w:val="0"/>
              <w:ind w:left="0"/>
              <w:contextualSpacing/>
              <w:rPr>
                <w:rFonts w:ascii="Calibri" w:hAnsi="Calibri" w:cs="Calibri"/>
                <w:lang w:eastAsia="es-BO"/>
              </w:rPr>
            </w:pPr>
          </w:p>
          <w:p w:rsidR="00357D2C" w:rsidRPr="005B265A" w:rsidRDefault="00357D2C" w:rsidP="00357D2C">
            <w:pPr>
              <w:autoSpaceDE w:val="0"/>
              <w:autoSpaceDN w:val="0"/>
              <w:adjustRightInd w:val="0"/>
              <w:rPr>
                <w:rFonts w:ascii="Calibri" w:hAnsi="Calibri" w:cs="Calibri"/>
                <w:color w:val="000000"/>
                <w:u w:val="single"/>
                <w:lang w:val="es-BO"/>
              </w:rPr>
            </w:pPr>
            <w:r w:rsidRPr="00D93DA8">
              <w:rPr>
                <w:rFonts w:ascii="Calibri" w:hAnsi="Calibri" w:cs="Calibri"/>
                <w:b/>
                <w:u w:val="single"/>
                <w:lang w:val="es-BO"/>
              </w:rPr>
              <w:t>ITEM 9:  EQUIPO DE MEDICION VOLUMETRICA MICRO PIPETA DE 1000 µl</w:t>
            </w:r>
          </w:p>
          <w:p w:rsidR="00357D2C" w:rsidRPr="001A0C52" w:rsidRDefault="00357D2C" w:rsidP="00357D2C">
            <w:pPr>
              <w:pStyle w:val="Prrafodelista"/>
              <w:autoSpaceDE w:val="0"/>
              <w:autoSpaceDN w:val="0"/>
              <w:adjustRightInd w:val="0"/>
              <w:ind w:left="0"/>
              <w:contextualSpacing/>
              <w:rPr>
                <w:rFonts w:ascii="Calibri" w:hAnsi="Calibri" w:cs="Calibri"/>
                <w:lang w:val="es-BO" w:eastAsia="es-BO"/>
              </w:rPr>
            </w:pPr>
          </w:p>
          <w:p w:rsidR="00357D2C" w:rsidRPr="001A0C52" w:rsidRDefault="00357D2C" w:rsidP="00357D2C">
            <w:pPr>
              <w:pStyle w:val="Prrafodelista"/>
              <w:autoSpaceDE w:val="0"/>
              <w:autoSpaceDN w:val="0"/>
              <w:adjustRightInd w:val="0"/>
              <w:ind w:left="0"/>
              <w:contextualSpacing/>
              <w:rPr>
                <w:rFonts w:ascii="Calibri" w:hAnsi="Calibri" w:cs="Calibri"/>
                <w:lang w:eastAsia="es-BO"/>
              </w:rPr>
            </w:pPr>
            <w:r w:rsidRPr="001A0C52">
              <w:rPr>
                <w:rFonts w:ascii="Calibri" w:hAnsi="Calibri" w:cs="Calibri"/>
                <w:lang w:eastAsia="es-BO"/>
              </w:rPr>
              <w:t>Este material deberá cumplir las siguientes propiedades (Referenciales):</w:t>
            </w:r>
          </w:p>
          <w:p w:rsidR="00357D2C" w:rsidRPr="001A0C52" w:rsidRDefault="00357D2C" w:rsidP="00357D2C">
            <w:pPr>
              <w:pStyle w:val="Prrafodelista"/>
              <w:autoSpaceDE w:val="0"/>
              <w:autoSpaceDN w:val="0"/>
              <w:adjustRightInd w:val="0"/>
              <w:ind w:left="0"/>
              <w:contextualSpacing/>
              <w:rPr>
                <w:rFonts w:ascii="Calibri" w:hAnsi="Calibri" w:cs="Calibri"/>
                <w:lang w:eastAsia="es-BO"/>
              </w:rPr>
            </w:pP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Rango de volumen de medición: hasta 100-1000 µL</w:t>
            </w:r>
            <w:r>
              <w:rPr>
                <w:rFonts w:ascii="Calibri" w:hAnsi="Calibri" w:cs="Calibri"/>
                <w:lang w:eastAsia="es-BO"/>
              </w:rPr>
              <w:t xml:space="preserve"> (0,1 ml-1 ml)</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 xml:space="preserve">Incremento de volumen: </w:t>
            </w:r>
            <w:r>
              <w:rPr>
                <w:rFonts w:ascii="Calibri" w:hAnsi="Calibri" w:cs="Calibri"/>
                <w:lang w:eastAsia="es-BO"/>
              </w:rPr>
              <w:t>2</w:t>
            </w:r>
            <w:r w:rsidRPr="001A0C52">
              <w:rPr>
                <w:rFonts w:ascii="Calibri" w:hAnsi="Calibri" w:cs="Calibri"/>
                <w:lang w:eastAsia="es-BO"/>
              </w:rPr>
              <w:t xml:space="preserve"> µL</w:t>
            </w:r>
            <w:r>
              <w:rPr>
                <w:rFonts w:ascii="Calibri" w:hAnsi="Calibri" w:cs="Calibri"/>
                <w:lang w:eastAsia="es-BO"/>
              </w:rPr>
              <w:t>(0,2 ml)</w:t>
            </w:r>
            <w:r w:rsidRPr="001A0C52">
              <w:rPr>
                <w:rFonts w:ascii="Calibri" w:hAnsi="Calibri" w:cs="Calibri"/>
                <w:lang w:eastAsia="es-BO"/>
              </w:rPr>
              <w:t xml:space="preserve"> (máximo)</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 xml:space="preserve">Exactitud: </w:t>
            </w:r>
            <w:r w:rsidRPr="00751DEA">
              <w:rPr>
                <w:rFonts w:ascii="Calibri" w:hAnsi="Calibri" w:cs="Calibri"/>
                <w:lang w:eastAsia="es-BO"/>
              </w:rPr>
              <w:t xml:space="preserve">1 </w:t>
            </w:r>
            <w:proofErr w:type="spellStart"/>
            <w:r w:rsidRPr="00751DEA">
              <w:rPr>
                <w:rFonts w:ascii="Calibri" w:hAnsi="Calibri" w:cs="Calibri"/>
                <w:lang w:eastAsia="es-BO"/>
              </w:rPr>
              <w:t>μL</w:t>
            </w:r>
            <w:proofErr w:type="spellEnd"/>
            <w:r w:rsidRPr="00751DEA">
              <w:rPr>
                <w:rFonts w:ascii="Calibri" w:hAnsi="Calibri" w:cs="Calibri"/>
                <w:lang w:eastAsia="es-BO"/>
              </w:rPr>
              <w:t xml:space="preserve"> : 0.6 % / ±6 </w:t>
            </w:r>
            <w:proofErr w:type="spellStart"/>
            <w:r w:rsidRPr="00751DEA">
              <w:rPr>
                <w:rFonts w:ascii="Calibri" w:hAnsi="Calibri" w:cs="Calibri"/>
                <w:lang w:eastAsia="es-BO"/>
              </w:rPr>
              <w:t>μL</w:t>
            </w:r>
            <w:proofErr w:type="spellEnd"/>
            <w:r w:rsidRPr="00751DEA">
              <w:rPr>
                <w:rFonts w:ascii="Calibri" w:hAnsi="Calibri" w:cs="Calibri"/>
                <w:lang w:eastAsia="es-BO"/>
              </w:rPr>
              <w:t xml:space="preserve"> </w:t>
            </w:r>
            <w:r>
              <w:rPr>
                <w:rFonts w:ascii="Calibri" w:hAnsi="Calibri" w:cs="Calibri"/>
                <w:lang w:eastAsia="es-BO"/>
              </w:rPr>
              <w:t>(</w:t>
            </w:r>
            <w:proofErr w:type="spellStart"/>
            <w:r>
              <w:rPr>
                <w:rFonts w:ascii="Calibri" w:hAnsi="Calibri" w:cs="Calibri"/>
                <w:lang w:eastAsia="es-BO"/>
              </w:rPr>
              <w:t>minimo</w:t>
            </w:r>
            <w:proofErr w:type="spellEnd"/>
            <w:r>
              <w:rPr>
                <w:rFonts w:ascii="Calibri" w:hAnsi="Calibri" w:cs="Calibri"/>
                <w:lang w:eastAsia="es-BO"/>
              </w:rPr>
              <w:t>)</w:t>
            </w:r>
          </w:p>
          <w:p w:rsidR="00357D2C"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Eje de ajuste universal</w:t>
            </w:r>
          </w:p>
          <w:p w:rsidR="00357D2C" w:rsidRPr="001A0C52" w:rsidRDefault="00357D2C" w:rsidP="002E18B2">
            <w:pPr>
              <w:numPr>
                <w:ilvl w:val="0"/>
                <w:numId w:val="37"/>
              </w:numPr>
              <w:autoSpaceDE w:val="0"/>
              <w:autoSpaceDN w:val="0"/>
              <w:adjustRightInd w:val="0"/>
              <w:rPr>
                <w:rFonts w:ascii="Calibri" w:hAnsi="Calibri" w:cs="Calibri"/>
                <w:lang w:eastAsia="es-BO"/>
              </w:rPr>
            </w:pPr>
            <w:r>
              <w:rPr>
                <w:rFonts w:ascii="Calibri" w:hAnsi="Calibri" w:cs="Calibri"/>
                <w:lang w:eastAsia="es-BO"/>
              </w:rPr>
              <w:t xml:space="preserve">El equipo debe incluir una bolsa de 50 unidades de </w:t>
            </w:r>
            <w:proofErr w:type="spellStart"/>
            <w:r>
              <w:rPr>
                <w:rFonts w:ascii="Calibri" w:hAnsi="Calibri" w:cs="Calibri"/>
                <w:lang w:eastAsia="es-BO"/>
              </w:rPr>
              <w:t>tips</w:t>
            </w:r>
            <w:proofErr w:type="spellEnd"/>
            <w:r>
              <w:rPr>
                <w:rFonts w:ascii="Calibri" w:hAnsi="Calibri" w:cs="Calibri"/>
                <w:lang w:eastAsia="es-BO"/>
              </w:rPr>
              <w:t xml:space="preserve"> mínimo</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Certificado de calibración</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Con garantía mayor o igual a 1año</w:t>
            </w:r>
          </w:p>
          <w:p w:rsidR="00357D2C" w:rsidRPr="001A0C52" w:rsidRDefault="00357D2C" w:rsidP="00357D2C">
            <w:pPr>
              <w:autoSpaceDE w:val="0"/>
              <w:autoSpaceDN w:val="0"/>
              <w:adjustRightInd w:val="0"/>
              <w:ind w:left="720"/>
              <w:rPr>
                <w:rFonts w:ascii="Calibri" w:hAnsi="Calibri" w:cs="Calibri"/>
                <w:lang w:eastAsia="es-BO"/>
              </w:rPr>
            </w:pPr>
          </w:p>
          <w:p w:rsidR="00357D2C" w:rsidRPr="001A0C52" w:rsidRDefault="00357D2C" w:rsidP="00357D2C">
            <w:pPr>
              <w:pStyle w:val="Prrafodelista"/>
              <w:autoSpaceDE w:val="0"/>
              <w:autoSpaceDN w:val="0"/>
              <w:adjustRightInd w:val="0"/>
              <w:ind w:left="0"/>
              <w:contextualSpacing/>
              <w:rPr>
                <w:rFonts w:ascii="Calibri" w:hAnsi="Calibri" w:cs="Calibri"/>
                <w:u w:val="single"/>
                <w:lang w:eastAsia="es-BO"/>
              </w:rPr>
            </w:pPr>
            <w:r w:rsidRPr="001A0C52">
              <w:rPr>
                <w:rFonts w:ascii="Calibri" w:hAnsi="Calibri" w:cs="Calibri"/>
                <w:u w:val="single"/>
                <w:lang w:eastAsia="es-BO"/>
              </w:rPr>
              <w:t>El proponente debe adjuntar a su propuesta la ficha técnica y/o manual de operación del equipo.</w:t>
            </w:r>
          </w:p>
          <w:p w:rsidR="00357D2C" w:rsidRPr="001A0C52" w:rsidRDefault="00357D2C" w:rsidP="00357D2C">
            <w:pPr>
              <w:autoSpaceDE w:val="0"/>
              <w:autoSpaceDN w:val="0"/>
              <w:adjustRightInd w:val="0"/>
              <w:rPr>
                <w:rFonts w:ascii="Calibri" w:hAnsi="Calibri" w:cs="Calibri"/>
                <w:b/>
              </w:rPr>
            </w:pPr>
          </w:p>
          <w:p w:rsidR="00357D2C" w:rsidRPr="001A0C52" w:rsidRDefault="00357D2C" w:rsidP="00357D2C">
            <w:pPr>
              <w:autoSpaceDE w:val="0"/>
              <w:autoSpaceDN w:val="0"/>
              <w:adjustRightInd w:val="0"/>
              <w:rPr>
                <w:rFonts w:ascii="Calibri" w:hAnsi="Calibri" w:cs="Calibri"/>
                <w:color w:val="000000"/>
                <w:lang w:val="es-BO"/>
              </w:rPr>
            </w:pPr>
            <w:r w:rsidRPr="00D93DA8">
              <w:rPr>
                <w:rFonts w:ascii="Calibri" w:hAnsi="Calibri" w:cs="Calibri"/>
                <w:b/>
                <w:u w:val="single"/>
                <w:lang w:val="es-BO"/>
              </w:rPr>
              <w:t>ITEM 10: EQUIPO DE MEDICION VOLUMETRICA MICRO PIPETA DE 5000 µl</w:t>
            </w:r>
          </w:p>
          <w:p w:rsidR="00357D2C" w:rsidRPr="001A0C52" w:rsidRDefault="00357D2C" w:rsidP="00357D2C">
            <w:pPr>
              <w:pStyle w:val="Prrafodelista"/>
              <w:autoSpaceDE w:val="0"/>
              <w:autoSpaceDN w:val="0"/>
              <w:adjustRightInd w:val="0"/>
              <w:ind w:left="0"/>
              <w:contextualSpacing/>
              <w:rPr>
                <w:rFonts w:ascii="Calibri" w:hAnsi="Calibri" w:cs="Calibri"/>
                <w:lang w:val="es-BO" w:eastAsia="es-BO"/>
              </w:rPr>
            </w:pPr>
          </w:p>
          <w:p w:rsidR="00357D2C" w:rsidRPr="001A0C52" w:rsidRDefault="00357D2C" w:rsidP="00357D2C">
            <w:pPr>
              <w:pStyle w:val="Prrafodelista"/>
              <w:autoSpaceDE w:val="0"/>
              <w:autoSpaceDN w:val="0"/>
              <w:adjustRightInd w:val="0"/>
              <w:ind w:left="0"/>
              <w:contextualSpacing/>
              <w:rPr>
                <w:rFonts w:ascii="Calibri" w:hAnsi="Calibri" w:cs="Calibri"/>
                <w:lang w:eastAsia="es-BO"/>
              </w:rPr>
            </w:pPr>
            <w:r w:rsidRPr="001A0C52">
              <w:rPr>
                <w:rFonts w:ascii="Calibri" w:hAnsi="Calibri" w:cs="Calibri"/>
                <w:lang w:eastAsia="es-BO"/>
              </w:rPr>
              <w:t>Este material deberá cumplir las siguientes propiedades (Referenciales):</w:t>
            </w:r>
          </w:p>
          <w:p w:rsidR="00357D2C" w:rsidRPr="001A0C52" w:rsidRDefault="00357D2C" w:rsidP="00357D2C">
            <w:pPr>
              <w:pStyle w:val="Prrafodelista"/>
              <w:autoSpaceDE w:val="0"/>
              <w:autoSpaceDN w:val="0"/>
              <w:adjustRightInd w:val="0"/>
              <w:ind w:left="0"/>
              <w:contextualSpacing/>
              <w:rPr>
                <w:rFonts w:ascii="Calibri" w:hAnsi="Calibri" w:cs="Calibri"/>
                <w:lang w:eastAsia="es-BO"/>
              </w:rPr>
            </w:pP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lastRenderedPageBreak/>
              <w:t>Rango de volumen de medición: hasta 500-5000 µL</w:t>
            </w:r>
            <w:r>
              <w:rPr>
                <w:rFonts w:ascii="Calibri" w:hAnsi="Calibri" w:cs="Calibri"/>
                <w:lang w:eastAsia="es-BO"/>
              </w:rPr>
              <w:t>(0,5-5 ml)</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Incremento de volumen: 5 µL (máximo)</w:t>
            </w:r>
          </w:p>
          <w:p w:rsidR="00357D2C"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 xml:space="preserve">Exactitud:  0.6 % /± 30 µL </w:t>
            </w:r>
            <w:r>
              <w:rPr>
                <w:rFonts w:ascii="Calibri" w:hAnsi="Calibri" w:cs="Calibri"/>
                <w:lang w:eastAsia="es-BO"/>
              </w:rPr>
              <w:t>(máximo)</w:t>
            </w:r>
          </w:p>
          <w:p w:rsidR="00357D2C" w:rsidRPr="001A0C52" w:rsidRDefault="00357D2C" w:rsidP="002E18B2">
            <w:pPr>
              <w:numPr>
                <w:ilvl w:val="0"/>
                <w:numId w:val="37"/>
              </w:numPr>
              <w:autoSpaceDE w:val="0"/>
              <w:autoSpaceDN w:val="0"/>
              <w:adjustRightInd w:val="0"/>
              <w:rPr>
                <w:rFonts w:ascii="Calibri" w:hAnsi="Calibri" w:cs="Calibri"/>
                <w:lang w:eastAsia="es-BO"/>
              </w:rPr>
            </w:pPr>
            <w:r>
              <w:rPr>
                <w:rFonts w:ascii="Calibri" w:hAnsi="Calibri" w:cs="Calibri"/>
                <w:lang w:eastAsia="es-BO"/>
              </w:rPr>
              <w:t xml:space="preserve">El equipo debe incluir una bolsa de 50 unidades de </w:t>
            </w:r>
            <w:proofErr w:type="spellStart"/>
            <w:r>
              <w:rPr>
                <w:rFonts w:ascii="Calibri" w:hAnsi="Calibri" w:cs="Calibri"/>
                <w:lang w:eastAsia="es-BO"/>
              </w:rPr>
              <w:t>tips</w:t>
            </w:r>
            <w:proofErr w:type="spellEnd"/>
            <w:r>
              <w:rPr>
                <w:rFonts w:ascii="Calibri" w:hAnsi="Calibri" w:cs="Calibri"/>
                <w:lang w:eastAsia="es-BO"/>
              </w:rPr>
              <w:t xml:space="preserve"> mínimo</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Eje de ajuste universal</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Certificado de calibración</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Con garantía mayor o igual a 1año</w:t>
            </w:r>
          </w:p>
          <w:p w:rsidR="00357D2C" w:rsidRPr="001A0C52" w:rsidRDefault="00357D2C" w:rsidP="00357D2C">
            <w:pPr>
              <w:autoSpaceDE w:val="0"/>
              <w:autoSpaceDN w:val="0"/>
              <w:adjustRightInd w:val="0"/>
              <w:ind w:left="720"/>
              <w:rPr>
                <w:rFonts w:ascii="Calibri" w:hAnsi="Calibri" w:cs="Calibri"/>
                <w:lang w:eastAsia="es-BO"/>
              </w:rPr>
            </w:pPr>
          </w:p>
          <w:p w:rsidR="00357D2C" w:rsidRPr="001A0C52" w:rsidRDefault="00357D2C" w:rsidP="00357D2C">
            <w:pPr>
              <w:pStyle w:val="Prrafodelista"/>
              <w:autoSpaceDE w:val="0"/>
              <w:autoSpaceDN w:val="0"/>
              <w:adjustRightInd w:val="0"/>
              <w:ind w:left="0"/>
              <w:contextualSpacing/>
              <w:rPr>
                <w:rFonts w:ascii="Calibri" w:hAnsi="Calibri" w:cs="Calibri"/>
                <w:u w:val="single"/>
                <w:lang w:eastAsia="es-BO"/>
              </w:rPr>
            </w:pPr>
            <w:r w:rsidRPr="001A0C52">
              <w:rPr>
                <w:rFonts w:ascii="Calibri" w:hAnsi="Calibri" w:cs="Calibri"/>
                <w:u w:val="single"/>
                <w:lang w:eastAsia="es-BO"/>
              </w:rPr>
              <w:t>El proponente debe adjuntar a su propuesta la ficha técnica y/o manual de operación del equipo.</w:t>
            </w:r>
          </w:p>
          <w:p w:rsidR="00357D2C" w:rsidRPr="001A0C52" w:rsidRDefault="00357D2C" w:rsidP="00357D2C">
            <w:pPr>
              <w:autoSpaceDE w:val="0"/>
              <w:autoSpaceDN w:val="0"/>
              <w:adjustRightInd w:val="0"/>
              <w:rPr>
                <w:rFonts w:ascii="Calibri" w:hAnsi="Calibri" w:cs="Calibri"/>
                <w:b/>
              </w:rPr>
            </w:pPr>
          </w:p>
          <w:p w:rsidR="00357D2C" w:rsidRPr="001A0C52" w:rsidRDefault="00357D2C" w:rsidP="00357D2C">
            <w:pPr>
              <w:autoSpaceDE w:val="0"/>
              <w:autoSpaceDN w:val="0"/>
              <w:adjustRightInd w:val="0"/>
              <w:rPr>
                <w:rFonts w:ascii="Calibri" w:hAnsi="Calibri" w:cs="Calibri"/>
                <w:color w:val="000000"/>
                <w:lang w:val="es-BO"/>
              </w:rPr>
            </w:pPr>
            <w:r w:rsidRPr="00D93DA8">
              <w:rPr>
                <w:rFonts w:ascii="Calibri" w:hAnsi="Calibri" w:cs="Calibri"/>
                <w:b/>
                <w:u w:val="single"/>
                <w:lang w:val="es-BO"/>
              </w:rPr>
              <w:t>ITEM 11: EQUIPO DE MEDICION VOLUMETRICA MICRO PIPETA DE 10000 µl</w:t>
            </w:r>
            <w:r>
              <w:rPr>
                <w:rFonts w:ascii="Calibri" w:hAnsi="Calibri" w:cs="Calibri"/>
                <w:b/>
                <w:u w:val="single"/>
                <w:lang w:val="es-BO"/>
              </w:rPr>
              <w:t xml:space="preserve"> </w:t>
            </w:r>
          </w:p>
          <w:p w:rsidR="00357D2C" w:rsidRPr="001A0C52" w:rsidRDefault="00357D2C" w:rsidP="00357D2C">
            <w:pPr>
              <w:pStyle w:val="Prrafodelista"/>
              <w:autoSpaceDE w:val="0"/>
              <w:autoSpaceDN w:val="0"/>
              <w:adjustRightInd w:val="0"/>
              <w:ind w:left="0"/>
              <w:contextualSpacing/>
              <w:rPr>
                <w:rFonts w:ascii="Calibri" w:hAnsi="Calibri" w:cs="Calibri"/>
                <w:lang w:val="es-BO" w:eastAsia="es-BO"/>
              </w:rPr>
            </w:pPr>
          </w:p>
          <w:p w:rsidR="00357D2C" w:rsidRPr="001A0C52" w:rsidRDefault="00357D2C" w:rsidP="00357D2C">
            <w:pPr>
              <w:pStyle w:val="Prrafodelista"/>
              <w:autoSpaceDE w:val="0"/>
              <w:autoSpaceDN w:val="0"/>
              <w:adjustRightInd w:val="0"/>
              <w:ind w:left="0"/>
              <w:contextualSpacing/>
              <w:rPr>
                <w:rFonts w:ascii="Calibri" w:hAnsi="Calibri" w:cs="Calibri"/>
                <w:lang w:eastAsia="es-BO"/>
              </w:rPr>
            </w:pPr>
            <w:r w:rsidRPr="001A0C52">
              <w:rPr>
                <w:rFonts w:ascii="Calibri" w:hAnsi="Calibri" w:cs="Calibri"/>
                <w:lang w:eastAsia="es-BO"/>
              </w:rPr>
              <w:t>Este material deberá cumplir las siguientes propiedades (Referenciales):</w:t>
            </w:r>
          </w:p>
          <w:p w:rsidR="00357D2C" w:rsidRPr="001A0C52" w:rsidRDefault="00357D2C" w:rsidP="00357D2C">
            <w:pPr>
              <w:pStyle w:val="Prrafodelista"/>
              <w:autoSpaceDE w:val="0"/>
              <w:autoSpaceDN w:val="0"/>
              <w:adjustRightInd w:val="0"/>
              <w:ind w:left="0"/>
              <w:contextualSpacing/>
              <w:rPr>
                <w:rFonts w:ascii="Calibri" w:hAnsi="Calibri" w:cs="Calibri"/>
                <w:lang w:eastAsia="es-BO"/>
              </w:rPr>
            </w:pP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 xml:space="preserve">Rango de volumen de medición: hasta </w:t>
            </w:r>
            <w:r>
              <w:rPr>
                <w:rFonts w:ascii="Calibri" w:hAnsi="Calibri" w:cs="Calibri"/>
                <w:lang w:eastAsia="es-BO"/>
              </w:rPr>
              <w:t xml:space="preserve">1000-10000 </w:t>
            </w:r>
            <w:r w:rsidRPr="001A0C52">
              <w:rPr>
                <w:rFonts w:ascii="Calibri" w:hAnsi="Calibri" w:cs="Calibri"/>
                <w:lang w:eastAsia="es-BO"/>
              </w:rPr>
              <w:t xml:space="preserve">µL </w:t>
            </w:r>
            <w:r>
              <w:rPr>
                <w:rFonts w:ascii="Calibri" w:hAnsi="Calibri" w:cs="Calibri"/>
                <w:lang w:eastAsia="es-BO"/>
              </w:rPr>
              <w:t>(1-10 ml)</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Incremento de volumen:</w:t>
            </w:r>
            <w:r>
              <w:rPr>
                <w:rFonts w:ascii="Calibri" w:hAnsi="Calibri" w:cs="Calibri"/>
                <w:lang w:eastAsia="es-BO"/>
              </w:rPr>
              <w:t>1</w:t>
            </w:r>
            <w:r w:rsidRPr="001A0C52">
              <w:rPr>
                <w:rFonts w:ascii="Calibri" w:hAnsi="Calibri" w:cs="Calibri"/>
                <w:lang w:eastAsia="es-BO"/>
              </w:rPr>
              <w:t xml:space="preserve"> </w:t>
            </w:r>
            <w:r>
              <w:rPr>
                <w:rFonts w:ascii="Calibri" w:hAnsi="Calibri" w:cs="Calibri"/>
                <w:lang w:eastAsia="es-BO"/>
              </w:rPr>
              <w:t>ml</w:t>
            </w:r>
            <w:r w:rsidRPr="001A0C52">
              <w:rPr>
                <w:rFonts w:ascii="Calibri" w:hAnsi="Calibri" w:cs="Calibri"/>
                <w:lang w:eastAsia="es-BO"/>
              </w:rPr>
              <w:t xml:space="preserve"> (máximo)</w:t>
            </w:r>
          </w:p>
          <w:p w:rsidR="00357D2C" w:rsidRDefault="00357D2C" w:rsidP="002E18B2">
            <w:pPr>
              <w:numPr>
                <w:ilvl w:val="0"/>
                <w:numId w:val="37"/>
              </w:numPr>
              <w:autoSpaceDE w:val="0"/>
              <w:autoSpaceDN w:val="0"/>
              <w:adjustRightInd w:val="0"/>
              <w:rPr>
                <w:rFonts w:ascii="Calibri" w:hAnsi="Calibri" w:cs="Calibri"/>
                <w:lang w:eastAsia="es-BO"/>
              </w:rPr>
            </w:pPr>
            <w:proofErr w:type="spellStart"/>
            <w:r w:rsidRPr="001A0C52">
              <w:rPr>
                <w:rFonts w:ascii="Calibri" w:hAnsi="Calibri" w:cs="Calibri"/>
                <w:lang w:eastAsia="es-BO"/>
              </w:rPr>
              <w:t>Exactidud</w:t>
            </w:r>
            <w:proofErr w:type="spellEnd"/>
            <w:r w:rsidRPr="001A0C52">
              <w:rPr>
                <w:rFonts w:ascii="Calibri" w:hAnsi="Calibri" w:cs="Calibri"/>
                <w:lang w:eastAsia="es-BO"/>
              </w:rPr>
              <w:t xml:space="preserve">:  0.6 % /± 60 µL </w:t>
            </w:r>
            <w:r>
              <w:rPr>
                <w:rFonts w:ascii="Calibri" w:hAnsi="Calibri" w:cs="Calibri"/>
                <w:lang w:eastAsia="es-BO"/>
              </w:rPr>
              <w:t>(excluyente)</w:t>
            </w:r>
          </w:p>
          <w:p w:rsidR="00357D2C" w:rsidRPr="001A0C52" w:rsidRDefault="00357D2C" w:rsidP="002E18B2">
            <w:pPr>
              <w:numPr>
                <w:ilvl w:val="0"/>
                <w:numId w:val="37"/>
              </w:numPr>
              <w:autoSpaceDE w:val="0"/>
              <w:autoSpaceDN w:val="0"/>
              <w:adjustRightInd w:val="0"/>
              <w:rPr>
                <w:rFonts w:ascii="Calibri" w:hAnsi="Calibri" w:cs="Calibri"/>
                <w:lang w:eastAsia="es-BO"/>
              </w:rPr>
            </w:pPr>
            <w:r>
              <w:rPr>
                <w:rFonts w:ascii="Calibri" w:hAnsi="Calibri" w:cs="Calibri"/>
                <w:lang w:eastAsia="es-BO"/>
              </w:rPr>
              <w:t xml:space="preserve">El equipo debe incluir una bolsa de 50 unidades de </w:t>
            </w:r>
            <w:proofErr w:type="spellStart"/>
            <w:r>
              <w:rPr>
                <w:rFonts w:ascii="Calibri" w:hAnsi="Calibri" w:cs="Calibri"/>
                <w:lang w:eastAsia="es-BO"/>
              </w:rPr>
              <w:t>tips</w:t>
            </w:r>
            <w:proofErr w:type="spellEnd"/>
            <w:r>
              <w:rPr>
                <w:rFonts w:ascii="Calibri" w:hAnsi="Calibri" w:cs="Calibri"/>
                <w:lang w:eastAsia="es-BO"/>
              </w:rPr>
              <w:t xml:space="preserve"> mínimo</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Eje de ajuste universal</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Certificado de calibración</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Con garantía mayor o igual a 1año</w:t>
            </w:r>
          </w:p>
          <w:p w:rsidR="00357D2C" w:rsidRPr="001A0C52" w:rsidRDefault="00357D2C" w:rsidP="00357D2C">
            <w:pPr>
              <w:autoSpaceDE w:val="0"/>
              <w:autoSpaceDN w:val="0"/>
              <w:adjustRightInd w:val="0"/>
              <w:ind w:left="720"/>
              <w:rPr>
                <w:rFonts w:ascii="Calibri" w:hAnsi="Calibri" w:cs="Calibri"/>
                <w:lang w:eastAsia="es-BO"/>
              </w:rPr>
            </w:pPr>
          </w:p>
          <w:p w:rsidR="00357D2C" w:rsidRPr="001A0C52" w:rsidRDefault="00357D2C" w:rsidP="00357D2C">
            <w:pPr>
              <w:pStyle w:val="Prrafodelista"/>
              <w:autoSpaceDE w:val="0"/>
              <w:autoSpaceDN w:val="0"/>
              <w:adjustRightInd w:val="0"/>
              <w:ind w:left="0"/>
              <w:contextualSpacing/>
              <w:rPr>
                <w:rFonts w:ascii="Calibri" w:hAnsi="Calibri" w:cs="Calibri"/>
                <w:u w:val="single"/>
                <w:lang w:eastAsia="es-BO"/>
              </w:rPr>
            </w:pPr>
            <w:r w:rsidRPr="001A0C52">
              <w:rPr>
                <w:rFonts w:ascii="Calibri" w:hAnsi="Calibri" w:cs="Calibri"/>
                <w:u w:val="single"/>
                <w:lang w:eastAsia="es-BO"/>
              </w:rPr>
              <w:t>El proponente debe adjuntar a su propuesta la ficha técnica y/o manual de operación del equipo.</w:t>
            </w:r>
          </w:p>
          <w:p w:rsidR="00357D2C" w:rsidRDefault="00357D2C" w:rsidP="00357D2C">
            <w:pPr>
              <w:pStyle w:val="Prrafodelista"/>
              <w:autoSpaceDE w:val="0"/>
              <w:autoSpaceDN w:val="0"/>
              <w:adjustRightInd w:val="0"/>
              <w:ind w:left="0"/>
              <w:contextualSpacing/>
              <w:rPr>
                <w:rFonts w:ascii="Calibri" w:hAnsi="Calibri" w:cs="Calibri"/>
                <w:b/>
                <w:highlight w:val="green"/>
                <w:u w:val="single"/>
                <w:lang w:val="es-BO"/>
              </w:rPr>
            </w:pPr>
          </w:p>
          <w:p w:rsidR="00357D2C" w:rsidRDefault="00357D2C" w:rsidP="00357D2C">
            <w:pPr>
              <w:pStyle w:val="Prrafodelista"/>
              <w:autoSpaceDE w:val="0"/>
              <w:autoSpaceDN w:val="0"/>
              <w:adjustRightInd w:val="0"/>
              <w:ind w:left="0"/>
              <w:contextualSpacing/>
              <w:rPr>
                <w:rFonts w:ascii="Calibri" w:hAnsi="Calibri" w:cs="Calibri"/>
                <w:b/>
                <w:bCs/>
                <w:color w:val="000000"/>
                <w:u w:val="single"/>
              </w:rPr>
            </w:pPr>
            <w:r w:rsidRPr="00D93DA8">
              <w:rPr>
                <w:rFonts w:ascii="Calibri" w:hAnsi="Calibri" w:cs="Calibri"/>
                <w:b/>
                <w:u w:val="single"/>
                <w:lang w:val="es-BO"/>
              </w:rPr>
              <w:t>ITEM 12</w:t>
            </w:r>
            <w:r w:rsidRPr="00D93DA8">
              <w:rPr>
                <w:rFonts w:ascii="Calibri" w:hAnsi="Calibri" w:cs="Calibri"/>
                <w:b/>
                <w:u w:val="single"/>
              </w:rPr>
              <w:t xml:space="preserve">. </w:t>
            </w:r>
            <w:r w:rsidRPr="00D93DA8">
              <w:rPr>
                <w:rFonts w:ascii="Calibri" w:hAnsi="Calibri" w:cs="Calibri"/>
                <w:b/>
                <w:bCs/>
                <w:color w:val="000000"/>
                <w:u w:val="single"/>
              </w:rPr>
              <w:t>EQUIPO DENSIMETRO AUTOMATICO DE LABORATORIO</w:t>
            </w:r>
          </w:p>
          <w:p w:rsidR="00357D2C" w:rsidRPr="001A0C52" w:rsidRDefault="00357D2C" w:rsidP="00357D2C">
            <w:pPr>
              <w:pStyle w:val="Prrafodelista"/>
              <w:autoSpaceDE w:val="0"/>
              <w:autoSpaceDN w:val="0"/>
              <w:adjustRightInd w:val="0"/>
              <w:ind w:left="0"/>
              <w:contextualSpacing/>
              <w:rPr>
                <w:rFonts w:ascii="Calibri" w:hAnsi="Calibri" w:cs="Calibri"/>
                <w:b/>
                <w:bCs/>
                <w:u w:val="single"/>
                <w:lang w:eastAsia="es-BO"/>
              </w:rPr>
            </w:pPr>
          </w:p>
          <w:p w:rsidR="00357D2C" w:rsidRPr="001A0C52" w:rsidRDefault="00357D2C" w:rsidP="00357D2C">
            <w:pPr>
              <w:autoSpaceDE w:val="0"/>
              <w:autoSpaceDN w:val="0"/>
              <w:adjustRightInd w:val="0"/>
              <w:rPr>
                <w:rFonts w:ascii="Calibri" w:hAnsi="Calibri" w:cs="Calibri"/>
                <w:lang w:eastAsia="es-BO"/>
              </w:rPr>
            </w:pPr>
            <w:r w:rsidRPr="001A0C52">
              <w:rPr>
                <w:rFonts w:ascii="Calibri" w:hAnsi="Calibri" w:cs="Calibri"/>
                <w:lang w:eastAsia="es-BO"/>
              </w:rPr>
              <w:t xml:space="preserve">Este </w:t>
            </w:r>
            <w:r>
              <w:rPr>
                <w:rFonts w:ascii="Calibri" w:hAnsi="Calibri" w:cs="Calibri"/>
                <w:lang w:eastAsia="es-BO"/>
              </w:rPr>
              <w:t xml:space="preserve">equipo </w:t>
            </w:r>
            <w:r w:rsidRPr="001A0C52">
              <w:rPr>
                <w:rFonts w:ascii="Calibri" w:hAnsi="Calibri" w:cs="Calibri"/>
                <w:lang w:eastAsia="es-BO"/>
              </w:rPr>
              <w:t>l deberá cumplir las siguientes propiedades (Referenciales):</w:t>
            </w:r>
          </w:p>
          <w:p w:rsidR="00357D2C" w:rsidRDefault="00357D2C" w:rsidP="00357D2C">
            <w:pPr>
              <w:pStyle w:val="Prrafodelista"/>
              <w:autoSpaceDE w:val="0"/>
              <w:autoSpaceDN w:val="0"/>
              <w:adjustRightInd w:val="0"/>
              <w:ind w:left="0"/>
              <w:contextualSpacing/>
              <w:rPr>
                <w:rFonts w:ascii="Calibri" w:hAnsi="Calibri" w:cs="Calibri"/>
                <w:u w:val="single"/>
                <w:lang w:eastAsia="es-BO"/>
              </w:rPr>
            </w:pPr>
          </w:p>
          <w:p w:rsidR="00357D2C" w:rsidRPr="00041455" w:rsidRDefault="00357D2C" w:rsidP="002E18B2">
            <w:pPr>
              <w:numPr>
                <w:ilvl w:val="0"/>
                <w:numId w:val="37"/>
              </w:numPr>
              <w:shd w:val="clear" w:color="auto" w:fill="FFFFFF"/>
              <w:rPr>
                <w:rStyle w:val="des-wrap"/>
                <w:rFonts w:ascii="Calibri" w:hAnsi="Calibri" w:cs="Calibri"/>
                <w:lang w:val="es-BO" w:eastAsia="es-BO"/>
              </w:rPr>
            </w:pPr>
            <w:r>
              <w:rPr>
                <w:rStyle w:val="des-wrap"/>
                <w:rFonts w:ascii="Calibri" w:hAnsi="Calibri" w:cs="Calibri"/>
              </w:rPr>
              <w:t>Aplicación: Medición de densidad</w:t>
            </w:r>
          </w:p>
          <w:p w:rsidR="00357D2C" w:rsidRPr="00B7021C" w:rsidRDefault="00357D2C" w:rsidP="002E18B2">
            <w:pPr>
              <w:numPr>
                <w:ilvl w:val="0"/>
                <w:numId w:val="37"/>
              </w:numPr>
              <w:shd w:val="clear" w:color="auto" w:fill="FFFFFF"/>
              <w:rPr>
                <w:rStyle w:val="des-wrap"/>
                <w:rFonts w:ascii="Calibri" w:hAnsi="Calibri" w:cs="Calibri"/>
                <w:lang w:val="es-BO" w:eastAsia="es-BO"/>
              </w:rPr>
            </w:pPr>
            <w:r>
              <w:rPr>
                <w:rStyle w:val="des-wrap"/>
                <w:rFonts w:ascii="Calibri" w:hAnsi="Calibri" w:cs="Calibri"/>
              </w:rPr>
              <w:t>Rango de medición: 0 a 3 g/cm</w:t>
            </w:r>
            <w:r w:rsidRPr="00B7021C">
              <w:rPr>
                <w:rStyle w:val="des-wrap"/>
                <w:rFonts w:ascii="Calibri" w:hAnsi="Calibri" w:cs="Calibri"/>
              </w:rPr>
              <w:t>3</w:t>
            </w:r>
          </w:p>
          <w:p w:rsidR="00357D2C" w:rsidRPr="00B7021C" w:rsidRDefault="00357D2C" w:rsidP="002E18B2">
            <w:pPr>
              <w:numPr>
                <w:ilvl w:val="0"/>
                <w:numId w:val="37"/>
              </w:numPr>
              <w:shd w:val="clear" w:color="auto" w:fill="FFFFFF"/>
              <w:rPr>
                <w:rStyle w:val="des-wrap"/>
                <w:rFonts w:ascii="Calibri" w:hAnsi="Calibri" w:cs="Calibri"/>
                <w:lang w:val="es-BO" w:eastAsia="es-BO"/>
              </w:rPr>
            </w:pPr>
            <w:r>
              <w:rPr>
                <w:rStyle w:val="des-wrap"/>
                <w:rFonts w:ascii="Calibri" w:hAnsi="Calibri" w:cs="Calibri"/>
              </w:rPr>
              <w:t>Temperatura de medición: 0 a 95 °C</w:t>
            </w:r>
          </w:p>
          <w:p w:rsidR="00357D2C" w:rsidRDefault="00357D2C" w:rsidP="002E18B2">
            <w:pPr>
              <w:numPr>
                <w:ilvl w:val="0"/>
                <w:numId w:val="37"/>
              </w:numPr>
              <w:shd w:val="clear" w:color="auto" w:fill="FFFFFF"/>
              <w:rPr>
                <w:rFonts w:ascii="Calibri" w:hAnsi="Calibri" w:cs="Calibri"/>
                <w:lang w:val="es-BO" w:eastAsia="es-BO"/>
              </w:rPr>
            </w:pPr>
            <w:r>
              <w:rPr>
                <w:rFonts w:ascii="Calibri" w:hAnsi="Calibri" w:cs="Calibri"/>
                <w:lang w:val="es-BO" w:eastAsia="es-BO"/>
              </w:rPr>
              <w:t>Modos de medición Continua, Individual y múltiple</w:t>
            </w:r>
          </w:p>
          <w:p w:rsidR="00357D2C" w:rsidRDefault="00357D2C" w:rsidP="002E18B2">
            <w:pPr>
              <w:numPr>
                <w:ilvl w:val="0"/>
                <w:numId w:val="37"/>
              </w:numPr>
              <w:shd w:val="clear" w:color="auto" w:fill="FFFFFF"/>
              <w:rPr>
                <w:rFonts w:ascii="Calibri" w:hAnsi="Calibri" w:cs="Calibri"/>
                <w:lang w:val="es-BO" w:eastAsia="es-BO"/>
              </w:rPr>
            </w:pPr>
            <w:r>
              <w:rPr>
                <w:rFonts w:ascii="Calibri" w:hAnsi="Calibri" w:cs="Calibri"/>
                <w:lang w:val="es-BO" w:eastAsia="es-BO"/>
              </w:rPr>
              <w:t>Exactitud:</w:t>
            </w:r>
            <w:r>
              <w:t xml:space="preserve"> </w:t>
            </w:r>
            <w:r w:rsidRPr="00B7021C">
              <w:rPr>
                <w:rFonts w:ascii="Calibri" w:hAnsi="Calibri" w:cs="Calibri"/>
                <w:lang w:val="es-BO" w:eastAsia="es-BO"/>
              </w:rPr>
              <w:t>0,00005 g / cm³</w:t>
            </w:r>
          </w:p>
          <w:p w:rsidR="00357D2C" w:rsidRDefault="00357D2C" w:rsidP="002E18B2">
            <w:pPr>
              <w:numPr>
                <w:ilvl w:val="0"/>
                <w:numId w:val="37"/>
              </w:numPr>
              <w:shd w:val="clear" w:color="auto" w:fill="FFFFFF"/>
              <w:rPr>
                <w:rFonts w:ascii="Calibri" w:hAnsi="Calibri" w:cs="Calibri"/>
                <w:lang w:val="es-BO" w:eastAsia="es-BO"/>
              </w:rPr>
            </w:pPr>
            <w:r>
              <w:rPr>
                <w:rFonts w:ascii="Calibri" w:hAnsi="Calibri" w:cs="Calibri"/>
                <w:lang w:val="es-BO" w:eastAsia="es-BO"/>
              </w:rPr>
              <w:t xml:space="preserve">Resolución: </w:t>
            </w:r>
            <w:r w:rsidRPr="00B7021C">
              <w:rPr>
                <w:rFonts w:ascii="Calibri" w:hAnsi="Calibri" w:cs="Calibri"/>
                <w:lang w:val="es-BO" w:eastAsia="es-BO"/>
              </w:rPr>
              <w:t>0,00001 g / cm³</w:t>
            </w:r>
          </w:p>
          <w:p w:rsidR="00357D2C" w:rsidRDefault="00357D2C" w:rsidP="002E18B2">
            <w:pPr>
              <w:numPr>
                <w:ilvl w:val="0"/>
                <w:numId w:val="37"/>
              </w:numPr>
              <w:shd w:val="clear" w:color="auto" w:fill="FFFFFF"/>
              <w:rPr>
                <w:rFonts w:ascii="Calibri" w:hAnsi="Calibri" w:cs="Calibri"/>
                <w:lang w:val="es-BO" w:eastAsia="es-BO"/>
              </w:rPr>
            </w:pPr>
            <w:r>
              <w:rPr>
                <w:rFonts w:ascii="Calibri" w:hAnsi="Calibri" w:cs="Calibri"/>
                <w:lang w:val="es-BO" w:eastAsia="es-BO"/>
              </w:rPr>
              <w:t>Volumen Mínimo de muestra: Menos de 1 ml</w:t>
            </w:r>
          </w:p>
          <w:p w:rsidR="00357D2C" w:rsidRDefault="00357D2C" w:rsidP="002E18B2">
            <w:pPr>
              <w:numPr>
                <w:ilvl w:val="0"/>
                <w:numId w:val="37"/>
              </w:numPr>
              <w:shd w:val="clear" w:color="auto" w:fill="FFFFFF"/>
              <w:rPr>
                <w:rFonts w:ascii="Calibri" w:hAnsi="Calibri" w:cs="Calibri"/>
                <w:lang w:val="es-BO" w:eastAsia="es-BO"/>
              </w:rPr>
            </w:pPr>
            <w:r>
              <w:rPr>
                <w:rFonts w:ascii="Calibri" w:hAnsi="Calibri" w:cs="Calibri"/>
                <w:lang w:val="es-BO" w:eastAsia="es-BO"/>
              </w:rPr>
              <w:t>Tiempos de medición: máximo 60 segundos</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Certificado de calibración</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lastRenderedPageBreak/>
              <w:t>Con garantía mayor o igual a 1año</w:t>
            </w:r>
          </w:p>
          <w:p w:rsidR="00357D2C" w:rsidRPr="0065183D" w:rsidRDefault="00357D2C" w:rsidP="00357D2C">
            <w:pPr>
              <w:shd w:val="clear" w:color="auto" w:fill="FFFFFF"/>
              <w:rPr>
                <w:rFonts w:ascii="Calibri" w:hAnsi="Calibri" w:cs="Calibri"/>
                <w:lang w:eastAsia="es-BO"/>
              </w:rPr>
            </w:pPr>
          </w:p>
          <w:p w:rsidR="00357D2C" w:rsidRDefault="00357D2C" w:rsidP="00357D2C">
            <w:pPr>
              <w:shd w:val="clear" w:color="auto" w:fill="FFFFFF"/>
              <w:rPr>
                <w:rFonts w:ascii="Calibri" w:hAnsi="Calibri" w:cs="Calibri"/>
                <w:u w:val="single"/>
                <w:lang w:val="es-BO" w:eastAsia="es-BO"/>
              </w:rPr>
            </w:pPr>
            <w:r w:rsidRPr="00B7021C">
              <w:rPr>
                <w:rFonts w:ascii="Calibri" w:hAnsi="Calibri" w:cs="Calibri"/>
                <w:u w:val="single"/>
                <w:lang w:val="es-BO" w:eastAsia="es-BO"/>
              </w:rPr>
              <w:t>El equipo debe incluir:</w:t>
            </w:r>
          </w:p>
          <w:p w:rsidR="00357D2C" w:rsidRPr="00B7021C" w:rsidRDefault="00357D2C" w:rsidP="00357D2C">
            <w:pPr>
              <w:shd w:val="clear" w:color="auto" w:fill="FFFFFF"/>
              <w:rPr>
                <w:rFonts w:ascii="Calibri" w:hAnsi="Calibri" w:cs="Calibri"/>
                <w:u w:val="single"/>
                <w:lang w:val="es-BO" w:eastAsia="es-BO"/>
              </w:rPr>
            </w:pPr>
          </w:p>
          <w:p w:rsidR="00357D2C" w:rsidRDefault="00357D2C" w:rsidP="00357D2C">
            <w:pPr>
              <w:shd w:val="clear" w:color="auto" w:fill="FFFFFF"/>
              <w:rPr>
                <w:rFonts w:ascii="Calibri" w:hAnsi="Calibri" w:cs="Calibri"/>
                <w:lang w:val="es-BO" w:eastAsia="es-BO"/>
              </w:rPr>
            </w:pPr>
            <w:r>
              <w:rPr>
                <w:rFonts w:ascii="Calibri" w:hAnsi="Calibri" w:cs="Calibri"/>
                <w:lang w:val="es-BO" w:eastAsia="es-BO"/>
              </w:rPr>
              <w:t xml:space="preserve"> </w:t>
            </w:r>
            <w:r w:rsidRPr="00B7021C">
              <w:rPr>
                <w:rFonts w:ascii="Calibri" w:hAnsi="Calibri" w:cs="Calibri"/>
                <w:lang w:val="es-BO" w:eastAsia="es-BO"/>
              </w:rPr>
              <w:t>Guía de inicio rápido</w:t>
            </w:r>
            <w:r>
              <w:rPr>
                <w:rFonts w:ascii="Calibri" w:hAnsi="Calibri" w:cs="Calibri"/>
                <w:lang w:val="es-BO" w:eastAsia="es-BO"/>
              </w:rPr>
              <w:t>,</w:t>
            </w:r>
            <w:r w:rsidRPr="00B7021C">
              <w:rPr>
                <w:rFonts w:ascii="Calibri" w:hAnsi="Calibri" w:cs="Calibri"/>
                <w:lang w:val="es-BO" w:eastAsia="es-BO"/>
              </w:rPr>
              <w:tab/>
              <w:t>Las normas de trazabilidad con agua ultra pura</w:t>
            </w:r>
            <w:r>
              <w:rPr>
                <w:rFonts w:ascii="Calibri" w:hAnsi="Calibri" w:cs="Calibri"/>
                <w:lang w:val="es-BO" w:eastAsia="es-BO"/>
              </w:rPr>
              <w:t xml:space="preserve">, </w:t>
            </w:r>
            <w:r w:rsidRPr="00B7021C">
              <w:rPr>
                <w:rFonts w:ascii="Calibri" w:hAnsi="Calibri" w:cs="Calibri"/>
                <w:lang w:val="es-BO" w:eastAsia="es-BO"/>
              </w:rPr>
              <w:t xml:space="preserve">Las jeringas </w:t>
            </w:r>
            <w:proofErr w:type="spellStart"/>
            <w:r w:rsidRPr="00B7021C">
              <w:rPr>
                <w:rFonts w:ascii="Calibri" w:hAnsi="Calibri" w:cs="Calibri"/>
                <w:lang w:val="es-BO" w:eastAsia="es-BO"/>
              </w:rPr>
              <w:t>Luer</w:t>
            </w:r>
            <w:proofErr w:type="spellEnd"/>
            <w:r>
              <w:rPr>
                <w:rFonts w:ascii="Calibri" w:hAnsi="Calibri" w:cs="Calibri"/>
                <w:lang w:val="es-BO" w:eastAsia="es-BO"/>
              </w:rPr>
              <w:t xml:space="preserve">, Accesorios de conexión, </w:t>
            </w:r>
            <w:proofErr w:type="spellStart"/>
            <w:r w:rsidRPr="00B7021C">
              <w:rPr>
                <w:rFonts w:ascii="Calibri" w:hAnsi="Calibri" w:cs="Calibri"/>
                <w:lang w:val="es-BO" w:eastAsia="es-BO"/>
              </w:rPr>
              <w:t>Tubing</w:t>
            </w:r>
            <w:proofErr w:type="spellEnd"/>
            <w:r>
              <w:rPr>
                <w:rFonts w:ascii="Calibri" w:hAnsi="Calibri" w:cs="Calibri"/>
                <w:lang w:val="es-BO" w:eastAsia="es-BO"/>
              </w:rPr>
              <w:t xml:space="preserve"> y </w:t>
            </w:r>
            <w:r w:rsidRPr="00B7021C">
              <w:rPr>
                <w:rFonts w:ascii="Calibri" w:hAnsi="Calibri" w:cs="Calibri"/>
                <w:lang w:val="es-BO" w:eastAsia="es-BO"/>
              </w:rPr>
              <w:t>Manual</w:t>
            </w:r>
            <w:r>
              <w:rPr>
                <w:rFonts w:ascii="Calibri" w:hAnsi="Calibri" w:cs="Calibri"/>
                <w:lang w:val="es-BO" w:eastAsia="es-BO"/>
              </w:rPr>
              <w:t>, etc.</w:t>
            </w:r>
          </w:p>
          <w:p w:rsidR="00357D2C" w:rsidRPr="00A83DAB" w:rsidRDefault="00357D2C" w:rsidP="00357D2C">
            <w:pPr>
              <w:shd w:val="clear" w:color="auto" w:fill="FFFFFF"/>
              <w:rPr>
                <w:rFonts w:ascii="Calibri" w:hAnsi="Calibri" w:cs="Calibri"/>
                <w:lang w:val="es-BO" w:eastAsia="es-BO"/>
              </w:rPr>
            </w:pPr>
          </w:p>
          <w:p w:rsidR="00357D2C" w:rsidRPr="001A0C52" w:rsidRDefault="00357D2C" w:rsidP="00357D2C">
            <w:pPr>
              <w:pStyle w:val="Prrafodelista"/>
              <w:autoSpaceDE w:val="0"/>
              <w:autoSpaceDN w:val="0"/>
              <w:adjustRightInd w:val="0"/>
              <w:ind w:left="0"/>
              <w:contextualSpacing/>
              <w:rPr>
                <w:rFonts w:ascii="Calibri" w:hAnsi="Calibri" w:cs="Calibri"/>
                <w:u w:val="single"/>
                <w:lang w:eastAsia="es-BO"/>
              </w:rPr>
            </w:pPr>
            <w:r w:rsidRPr="001A0C52">
              <w:rPr>
                <w:rFonts w:ascii="Calibri" w:hAnsi="Calibri" w:cs="Calibri"/>
                <w:u w:val="single"/>
                <w:lang w:eastAsia="es-BO"/>
              </w:rPr>
              <w:t>El proponente debe adjuntar a su propuesta la ficha técnica y/o manual de operación del equipo.</w:t>
            </w:r>
          </w:p>
          <w:p w:rsidR="00357D2C" w:rsidRPr="001A0C52" w:rsidRDefault="00357D2C" w:rsidP="00357D2C">
            <w:pPr>
              <w:pStyle w:val="Prrafodelista"/>
              <w:autoSpaceDE w:val="0"/>
              <w:autoSpaceDN w:val="0"/>
              <w:adjustRightInd w:val="0"/>
              <w:ind w:left="0"/>
              <w:contextualSpacing/>
              <w:rPr>
                <w:rFonts w:ascii="Calibri" w:hAnsi="Calibri" w:cs="Calibri"/>
                <w:u w:val="single"/>
                <w:lang w:eastAsia="es-BO"/>
              </w:rPr>
            </w:pPr>
          </w:p>
          <w:p w:rsidR="00357D2C" w:rsidRPr="001A0C52" w:rsidRDefault="00357D2C" w:rsidP="00357D2C">
            <w:pPr>
              <w:pStyle w:val="Prrafodelista"/>
              <w:autoSpaceDE w:val="0"/>
              <w:autoSpaceDN w:val="0"/>
              <w:adjustRightInd w:val="0"/>
              <w:ind w:left="0"/>
              <w:contextualSpacing/>
              <w:rPr>
                <w:rFonts w:ascii="Calibri" w:hAnsi="Calibri" w:cs="Calibri"/>
                <w:b/>
                <w:bCs/>
                <w:u w:val="single"/>
                <w:lang w:eastAsia="es-BO"/>
              </w:rPr>
            </w:pPr>
            <w:r w:rsidRPr="00D93DA8">
              <w:rPr>
                <w:rFonts w:ascii="Calibri" w:hAnsi="Calibri" w:cs="Calibri"/>
                <w:b/>
                <w:u w:val="single"/>
                <w:lang w:val="es-BO"/>
              </w:rPr>
              <w:t>ITEM 13</w:t>
            </w:r>
            <w:r w:rsidRPr="00D93DA8">
              <w:rPr>
                <w:rFonts w:ascii="Calibri" w:hAnsi="Calibri" w:cs="Calibri"/>
                <w:b/>
                <w:u w:val="single"/>
              </w:rPr>
              <w:t xml:space="preserve">. </w:t>
            </w:r>
            <w:r w:rsidRPr="00D93DA8">
              <w:rPr>
                <w:rFonts w:ascii="Calibri" w:hAnsi="Calibri" w:cs="Calibri"/>
                <w:b/>
                <w:bCs/>
                <w:color w:val="000000"/>
                <w:u w:val="single"/>
              </w:rPr>
              <w:t>EQUIPO DE FILTRACIÓN PARA MICROBIOLOGIA</w:t>
            </w:r>
          </w:p>
          <w:p w:rsidR="00357D2C" w:rsidRPr="001A0C52" w:rsidRDefault="00357D2C" w:rsidP="00357D2C">
            <w:pPr>
              <w:autoSpaceDE w:val="0"/>
              <w:autoSpaceDN w:val="0"/>
              <w:adjustRightInd w:val="0"/>
              <w:rPr>
                <w:rFonts w:ascii="Calibri" w:hAnsi="Calibri" w:cs="Calibri"/>
                <w:lang w:eastAsia="es-BO"/>
              </w:rPr>
            </w:pPr>
            <w:r w:rsidRPr="001A0C52">
              <w:rPr>
                <w:rFonts w:ascii="Calibri" w:hAnsi="Calibri" w:cs="Calibri"/>
                <w:lang w:eastAsia="es-BO"/>
              </w:rPr>
              <w:t xml:space="preserve">Este </w:t>
            </w:r>
            <w:r>
              <w:rPr>
                <w:rFonts w:ascii="Calibri" w:hAnsi="Calibri" w:cs="Calibri"/>
                <w:lang w:eastAsia="es-BO"/>
              </w:rPr>
              <w:t>equipo</w:t>
            </w:r>
            <w:r w:rsidRPr="001A0C52">
              <w:rPr>
                <w:rFonts w:ascii="Calibri" w:hAnsi="Calibri" w:cs="Calibri"/>
                <w:lang w:eastAsia="es-BO"/>
              </w:rPr>
              <w:t xml:space="preserve"> deberá cumplir las siguientes propiedades (Referenciales):</w:t>
            </w:r>
          </w:p>
          <w:p w:rsidR="00357D2C" w:rsidRDefault="00357D2C" w:rsidP="00357D2C">
            <w:pPr>
              <w:pStyle w:val="Prrafodelista"/>
              <w:autoSpaceDE w:val="0"/>
              <w:autoSpaceDN w:val="0"/>
              <w:adjustRightInd w:val="0"/>
              <w:ind w:left="0"/>
              <w:contextualSpacing/>
              <w:rPr>
                <w:rFonts w:ascii="Calibri" w:hAnsi="Calibri" w:cs="Calibri"/>
                <w:u w:val="single"/>
                <w:lang w:eastAsia="es-BO"/>
              </w:rPr>
            </w:pPr>
          </w:p>
          <w:p w:rsidR="00357D2C" w:rsidRPr="00F86C0D" w:rsidRDefault="00357D2C" w:rsidP="00357D2C">
            <w:pPr>
              <w:pStyle w:val="Prrafodelista"/>
              <w:autoSpaceDE w:val="0"/>
              <w:autoSpaceDN w:val="0"/>
              <w:adjustRightInd w:val="0"/>
              <w:ind w:left="0"/>
              <w:contextualSpacing/>
              <w:rPr>
                <w:rFonts w:ascii="Calibri" w:hAnsi="Calibri" w:cs="Calibri"/>
                <w:lang w:eastAsia="es-BO"/>
              </w:rPr>
            </w:pPr>
            <w:r w:rsidRPr="00F86C0D">
              <w:rPr>
                <w:rFonts w:ascii="Calibri" w:hAnsi="Calibri" w:cs="Calibri"/>
                <w:lang w:eastAsia="es-BO"/>
              </w:rPr>
              <w:t>El Equipo de filtración deber incluir los siguientes accesorios:</w:t>
            </w:r>
          </w:p>
          <w:p w:rsidR="00357D2C" w:rsidRDefault="00357D2C" w:rsidP="00357D2C">
            <w:pPr>
              <w:pStyle w:val="Prrafodelista"/>
              <w:autoSpaceDE w:val="0"/>
              <w:autoSpaceDN w:val="0"/>
              <w:adjustRightInd w:val="0"/>
              <w:ind w:left="0"/>
              <w:contextualSpacing/>
              <w:rPr>
                <w:rFonts w:ascii="Calibri" w:hAnsi="Calibri" w:cs="Calibri"/>
                <w:u w:val="single"/>
                <w:lang w:eastAsia="es-BO"/>
              </w:rPr>
            </w:pPr>
          </w:p>
          <w:p w:rsidR="00357D2C" w:rsidRDefault="00357D2C" w:rsidP="00357D2C">
            <w:pPr>
              <w:pStyle w:val="Prrafodelista"/>
              <w:autoSpaceDE w:val="0"/>
              <w:autoSpaceDN w:val="0"/>
              <w:adjustRightInd w:val="0"/>
              <w:ind w:left="0"/>
              <w:contextualSpacing/>
              <w:rPr>
                <w:rFonts w:ascii="Calibri" w:hAnsi="Calibri" w:cs="Calibri"/>
                <w:u w:val="single"/>
                <w:lang w:eastAsia="es-BO"/>
              </w:rPr>
            </w:pPr>
            <w:r>
              <w:rPr>
                <w:rFonts w:ascii="Calibri" w:hAnsi="Calibri" w:cs="Calibri"/>
                <w:u w:val="single"/>
                <w:lang w:eastAsia="es-BO"/>
              </w:rPr>
              <w:t>1.- Embudo de filtración con abrazadera:</w:t>
            </w:r>
          </w:p>
          <w:p w:rsidR="00357D2C" w:rsidRPr="00A83DAB" w:rsidRDefault="00357D2C" w:rsidP="002E18B2">
            <w:pPr>
              <w:numPr>
                <w:ilvl w:val="0"/>
                <w:numId w:val="37"/>
              </w:numPr>
              <w:shd w:val="clear" w:color="auto" w:fill="FFFFFF"/>
              <w:rPr>
                <w:rFonts w:ascii="Calibri" w:hAnsi="Calibri" w:cs="Calibri"/>
                <w:lang w:val="es-BO" w:eastAsia="es-BO"/>
              </w:rPr>
            </w:pPr>
            <w:r>
              <w:rPr>
                <w:rStyle w:val="des-wrap"/>
                <w:rFonts w:ascii="Calibri" w:hAnsi="Calibri" w:cs="Calibri"/>
              </w:rPr>
              <w:t>Capacidad de muestra:250 ml</w:t>
            </w:r>
          </w:p>
          <w:p w:rsidR="00357D2C" w:rsidRPr="00D20E53" w:rsidRDefault="00357D2C" w:rsidP="002E18B2">
            <w:pPr>
              <w:pStyle w:val="Prrafodelista"/>
              <w:numPr>
                <w:ilvl w:val="0"/>
                <w:numId w:val="37"/>
              </w:numPr>
              <w:autoSpaceDE w:val="0"/>
              <w:autoSpaceDN w:val="0"/>
              <w:adjustRightInd w:val="0"/>
              <w:contextualSpacing/>
              <w:rPr>
                <w:rFonts w:ascii="Calibri" w:hAnsi="Calibri" w:cs="Calibri"/>
                <w:u w:val="single"/>
                <w:lang w:eastAsia="es-BO"/>
              </w:rPr>
            </w:pPr>
            <w:r>
              <w:rPr>
                <w:rFonts w:ascii="Calibri" w:hAnsi="Calibri" w:cs="Calibri"/>
                <w:lang w:eastAsia="es-BO"/>
              </w:rPr>
              <w:t xml:space="preserve">Material del embudo: </w:t>
            </w:r>
            <w:proofErr w:type="spellStart"/>
            <w:r>
              <w:rPr>
                <w:rFonts w:ascii="Calibri" w:hAnsi="Calibri" w:cs="Calibri"/>
                <w:lang w:eastAsia="es-BO"/>
              </w:rPr>
              <w:t>Polisulfona</w:t>
            </w:r>
            <w:proofErr w:type="spellEnd"/>
            <w:r>
              <w:rPr>
                <w:rFonts w:ascii="Calibri" w:hAnsi="Calibri" w:cs="Calibri"/>
                <w:lang w:eastAsia="es-BO"/>
              </w:rPr>
              <w:t xml:space="preserve"> o Boro silicato</w:t>
            </w:r>
          </w:p>
          <w:p w:rsidR="00357D2C" w:rsidRDefault="00357D2C" w:rsidP="002E18B2">
            <w:pPr>
              <w:pStyle w:val="Prrafodelista"/>
              <w:numPr>
                <w:ilvl w:val="0"/>
                <w:numId w:val="37"/>
              </w:numPr>
              <w:autoSpaceDE w:val="0"/>
              <w:autoSpaceDN w:val="0"/>
              <w:adjustRightInd w:val="0"/>
              <w:contextualSpacing/>
              <w:rPr>
                <w:rFonts w:ascii="Calibri" w:hAnsi="Calibri" w:cs="Calibri"/>
                <w:lang w:eastAsia="es-BO"/>
              </w:rPr>
            </w:pPr>
            <w:r w:rsidRPr="00A83DAB">
              <w:rPr>
                <w:rFonts w:ascii="Calibri" w:hAnsi="Calibri" w:cs="Calibri"/>
                <w:lang w:eastAsia="es-BO"/>
              </w:rPr>
              <w:t>Material</w:t>
            </w:r>
            <w:r>
              <w:rPr>
                <w:rFonts w:ascii="Calibri" w:hAnsi="Calibri" w:cs="Calibri"/>
                <w:lang w:eastAsia="es-BO"/>
              </w:rPr>
              <w:t xml:space="preserve"> de la abrazadera</w:t>
            </w:r>
            <w:r w:rsidRPr="00A83DAB">
              <w:rPr>
                <w:rFonts w:ascii="Calibri" w:hAnsi="Calibri" w:cs="Calibri"/>
                <w:lang w:eastAsia="es-BO"/>
              </w:rPr>
              <w:t xml:space="preserve">: </w:t>
            </w:r>
            <w:r w:rsidRPr="003173A8">
              <w:rPr>
                <w:rFonts w:ascii="Calibri" w:hAnsi="Calibri" w:cs="Calibri"/>
                <w:lang w:eastAsia="es-BO"/>
              </w:rPr>
              <w:t>Acero Inoxidable</w:t>
            </w:r>
            <w:r>
              <w:rPr>
                <w:rFonts w:ascii="Calibri" w:hAnsi="Calibri" w:cs="Calibri"/>
                <w:lang w:eastAsia="es-BO"/>
              </w:rPr>
              <w:t xml:space="preserve"> o aluminio</w:t>
            </w:r>
          </w:p>
          <w:p w:rsidR="00357D2C" w:rsidRDefault="00357D2C" w:rsidP="002E18B2">
            <w:pPr>
              <w:pStyle w:val="Prrafodelista"/>
              <w:numPr>
                <w:ilvl w:val="0"/>
                <w:numId w:val="37"/>
              </w:numPr>
              <w:autoSpaceDE w:val="0"/>
              <w:autoSpaceDN w:val="0"/>
              <w:adjustRightInd w:val="0"/>
              <w:contextualSpacing/>
              <w:rPr>
                <w:rFonts w:ascii="Calibri" w:hAnsi="Calibri" w:cs="Calibri"/>
                <w:lang w:eastAsia="es-BO"/>
              </w:rPr>
            </w:pPr>
            <w:r>
              <w:rPr>
                <w:rFonts w:ascii="Calibri" w:hAnsi="Calibri" w:cs="Calibri"/>
                <w:lang w:eastAsia="es-BO"/>
              </w:rPr>
              <w:t>Graduación del embudo: 25 ml(opcional)</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Certificado de calibración</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Con garantía mayor o igual a 1año</w:t>
            </w:r>
          </w:p>
          <w:p w:rsidR="00357D2C" w:rsidRDefault="00357D2C" w:rsidP="00357D2C">
            <w:pPr>
              <w:shd w:val="clear" w:color="auto" w:fill="FFFFFF"/>
              <w:rPr>
                <w:rStyle w:val="Textoennegrita"/>
                <w:rFonts w:ascii="Calibri" w:hAnsi="Calibri" w:cs="Calibri"/>
                <w:b w:val="0"/>
                <w:bCs w:val="0"/>
                <w:u w:val="single"/>
              </w:rPr>
            </w:pPr>
          </w:p>
          <w:p w:rsidR="00357D2C" w:rsidRPr="00F86C0D" w:rsidRDefault="00357D2C" w:rsidP="00357D2C">
            <w:pPr>
              <w:shd w:val="clear" w:color="auto" w:fill="FFFFFF"/>
              <w:rPr>
                <w:rStyle w:val="Textoennegrita"/>
                <w:rFonts w:ascii="Calibri" w:hAnsi="Calibri" w:cs="Calibri"/>
                <w:b w:val="0"/>
                <w:bCs w:val="0"/>
                <w:u w:val="single"/>
              </w:rPr>
            </w:pPr>
            <w:r w:rsidRPr="00F86C0D">
              <w:rPr>
                <w:rStyle w:val="Textoennegrita"/>
                <w:rFonts w:ascii="Calibri" w:hAnsi="Calibri" w:cs="Calibri"/>
                <w:b w:val="0"/>
                <w:bCs w:val="0"/>
                <w:u w:val="single"/>
              </w:rPr>
              <w:t xml:space="preserve">2.- Colector de </w:t>
            </w:r>
            <w:proofErr w:type="spellStart"/>
            <w:r w:rsidRPr="00F86C0D">
              <w:rPr>
                <w:rStyle w:val="Textoennegrita"/>
                <w:rFonts w:ascii="Calibri" w:hAnsi="Calibri" w:cs="Calibri"/>
                <w:b w:val="0"/>
                <w:bCs w:val="0"/>
                <w:u w:val="single"/>
              </w:rPr>
              <w:t>Vacio</w:t>
            </w:r>
            <w:proofErr w:type="spellEnd"/>
          </w:p>
          <w:p w:rsidR="00357D2C" w:rsidRDefault="00357D2C" w:rsidP="002E18B2">
            <w:pPr>
              <w:numPr>
                <w:ilvl w:val="0"/>
                <w:numId w:val="37"/>
              </w:numPr>
              <w:shd w:val="clear" w:color="auto" w:fill="FFFFFF"/>
              <w:rPr>
                <w:rStyle w:val="Textoennegrita"/>
                <w:rFonts w:ascii="Calibri" w:hAnsi="Calibri" w:cs="Calibri"/>
                <w:b w:val="0"/>
                <w:bCs w:val="0"/>
              </w:rPr>
            </w:pPr>
            <w:r>
              <w:rPr>
                <w:rStyle w:val="Textoennegrita"/>
                <w:rFonts w:ascii="Calibri" w:hAnsi="Calibri" w:cs="Calibri"/>
                <w:b w:val="0"/>
                <w:bCs w:val="0"/>
              </w:rPr>
              <w:t>Material del colector: acero inoxidable</w:t>
            </w:r>
          </w:p>
          <w:p w:rsidR="00357D2C" w:rsidRDefault="00357D2C" w:rsidP="002E18B2">
            <w:pPr>
              <w:numPr>
                <w:ilvl w:val="0"/>
                <w:numId w:val="37"/>
              </w:numPr>
              <w:shd w:val="clear" w:color="auto" w:fill="FFFFFF"/>
              <w:rPr>
                <w:rStyle w:val="des-wrap"/>
                <w:rFonts w:ascii="Calibri" w:hAnsi="Calibri" w:cs="Calibri"/>
              </w:rPr>
            </w:pPr>
            <w:r>
              <w:rPr>
                <w:rStyle w:val="des-wrap"/>
                <w:rFonts w:ascii="Calibri" w:hAnsi="Calibri" w:cs="Calibri"/>
              </w:rPr>
              <w:t>Soporte de membrana : 47 mm</w:t>
            </w:r>
          </w:p>
          <w:p w:rsidR="00357D2C" w:rsidRDefault="00357D2C" w:rsidP="002E18B2">
            <w:pPr>
              <w:numPr>
                <w:ilvl w:val="0"/>
                <w:numId w:val="37"/>
              </w:numPr>
              <w:shd w:val="clear" w:color="auto" w:fill="FFFFFF"/>
              <w:rPr>
                <w:rStyle w:val="des-wrap"/>
                <w:rFonts w:ascii="Calibri" w:hAnsi="Calibri" w:cs="Calibri"/>
              </w:rPr>
            </w:pPr>
            <w:r>
              <w:rPr>
                <w:rStyle w:val="des-wrap"/>
                <w:rFonts w:ascii="Calibri" w:hAnsi="Calibri" w:cs="Calibri"/>
              </w:rPr>
              <w:t>Material de llaves de paso : Teflón de alta resistencia</w:t>
            </w:r>
          </w:p>
          <w:p w:rsidR="00357D2C" w:rsidRPr="00A83DAB" w:rsidRDefault="00357D2C" w:rsidP="002E18B2">
            <w:pPr>
              <w:numPr>
                <w:ilvl w:val="0"/>
                <w:numId w:val="37"/>
              </w:numPr>
              <w:shd w:val="clear" w:color="auto" w:fill="FFFFFF"/>
              <w:rPr>
                <w:rFonts w:ascii="Calibri" w:hAnsi="Calibri" w:cs="Calibri"/>
              </w:rPr>
            </w:pPr>
            <w:r>
              <w:rPr>
                <w:rFonts w:ascii="Calibri" w:hAnsi="Calibri" w:cs="Calibri"/>
              </w:rPr>
              <w:t>Material de las llave de paso: Teflón( excluyente)</w:t>
            </w:r>
          </w:p>
          <w:p w:rsidR="00357D2C" w:rsidRPr="00F86C0D" w:rsidRDefault="00357D2C" w:rsidP="002E18B2">
            <w:pPr>
              <w:numPr>
                <w:ilvl w:val="0"/>
                <w:numId w:val="37"/>
              </w:numPr>
              <w:shd w:val="clear" w:color="auto" w:fill="FFFFFF"/>
              <w:rPr>
                <w:rFonts w:ascii="Calibri" w:hAnsi="Calibri" w:cs="Calibri"/>
              </w:rPr>
            </w:pPr>
            <w:r w:rsidRPr="00F86C0D">
              <w:rPr>
                <w:rStyle w:val="des-wrap"/>
                <w:rFonts w:ascii="Calibri" w:hAnsi="Calibri" w:cs="Calibri"/>
              </w:rPr>
              <w:t>USO: ensayos microbiológicos</w:t>
            </w:r>
          </w:p>
          <w:p w:rsidR="00357D2C" w:rsidRPr="001A0C52" w:rsidRDefault="00357D2C" w:rsidP="00357D2C">
            <w:pPr>
              <w:pStyle w:val="Prrafodelista"/>
              <w:autoSpaceDE w:val="0"/>
              <w:autoSpaceDN w:val="0"/>
              <w:adjustRightInd w:val="0"/>
              <w:ind w:left="0"/>
              <w:contextualSpacing/>
              <w:rPr>
                <w:rFonts w:ascii="Calibri" w:hAnsi="Calibri" w:cs="Calibri"/>
                <w:u w:val="single"/>
                <w:lang w:eastAsia="es-BO"/>
              </w:rPr>
            </w:pPr>
          </w:p>
          <w:p w:rsidR="00357D2C" w:rsidRPr="00844B95" w:rsidRDefault="00357D2C" w:rsidP="00357D2C">
            <w:pPr>
              <w:pStyle w:val="Prrafodelista"/>
              <w:autoSpaceDE w:val="0"/>
              <w:autoSpaceDN w:val="0"/>
              <w:adjustRightInd w:val="0"/>
              <w:ind w:left="0"/>
              <w:contextualSpacing/>
              <w:rPr>
                <w:rFonts w:ascii="Calibri" w:hAnsi="Calibri" w:cs="Calibri"/>
                <w:b/>
                <w:bCs/>
                <w:u w:val="single"/>
                <w:lang w:eastAsia="es-BO"/>
              </w:rPr>
            </w:pPr>
            <w:r w:rsidRPr="00D93DA8">
              <w:rPr>
                <w:rFonts w:ascii="Calibri" w:hAnsi="Calibri" w:cs="Calibri"/>
                <w:b/>
                <w:u w:val="single"/>
                <w:lang w:val="es-BO"/>
              </w:rPr>
              <w:t xml:space="preserve">ITEM </w:t>
            </w:r>
            <w:r w:rsidRPr="00D93DA8">
              <w:rPr>
                <w:rFonts w:ascii="Calibri" w:hAnsi="Calibri" w:cs="Calibri"/>
                <w:b/>
                <w:u w:val="single"/>
              </w:rPr>
              <w:t xml:space="preserve">14.EQUIPO </w:t>
            </w:r>
            <w:r w:rsidRPr="00D93DA8">
              <w:rPr>
                <w:rFonts w:ascii="Calibri" w:hAnsi="Calibri" w:cs="Calibri"/>
                <w:b/>
                <w:bCs/>
                <w:color w:val="000000"/>
                <w:u w:val="single"/>
              </w:rPr>
              <w:t>BURETA DIGITAL</w:t>
            </w:r>
          </w:p>
          <w:p w:rsidR="00357D2C" w:rsidRPr="001A0C52" w:rsidRDefault="00357D2C" w:rsidP="00357D2C">
            <w:pPr>
              <w:autoSpaceDE w:val="0"/>
              <w:autoSpaceDN w:val="0"/>
              <w:adjustRightInd w:val="0"/>
              <w:rPr>
                <w:rFonts w:ascii="Calibri" w:hAnsi="Calibri" w:cs="Calibri"/>
                <w:lang w:eastAsia="es-BO"/>
              </w:rPr>
            </w:pPr>
            <w:r w:rsidRPr="001A0C52">
              <w:rPr>
                <w:rFonts w:ascii="Calibri" w:hAnsi="Calibri" w:cs="Calibri"/>
                <w:lang w:eastAsia="es-BO"/>
              </w:rPr>
              <w:t xml:space="preserve">Este </w:t>
            </w:r>
            <w:r>
              <w:rPr>
                <w:rFonts w:ascii="Calibri" w:hAnsi="Calibri" w:cs="Calibri"/>
                <w:lang w:eastAsia="es-BO"/>
              </w:rPr>
              <w:t>equipo</w:t>
            </w:r>
            <w:r w:rsidRPr="001A0C52">
              <w:rPr>
                <w:rFonts w:ascii="Calibri" w:hAnsi="Calibri" w:cs="Calibri"/>
                <w:lang w:eastAsia="es-BO"/>
              </w:rPr>
              <w:t xml:space="preserve"> deberá cumplir las siguientes propiedades (Referenciales):</w:t>
            </w:r>
          </w:p>
          <w:p w:rsidR="00357D2C" w:rsidRDefault="00357D2C" w:rsidP="00357D2C">
            <w:pPr>
              <w:pStyle w:val="Prrafodelista"/>
              <w:autoSpaceDE w:val="0"/>
              <w:autoSpaceDN w:val="0"/>
              <w:adjustRightInd w:val="0"/>
              <w:ind w:left="0"/>
              <w:contextualSpacing/>
              <w:rPr>
                <w:rFonts w:ascii="Calibri" w:hAnsi="Calibri" w:cs="Calibri"/>
                <w:u w:val="single"/>
                <w:lang w:eastAsia="es-BO"/>
              </w:rPr>
            </w:pPr>
          </w:p>
          <w:p w:rsidR="00357D2C" w:rsidRDefault="00357D2C" w:rsidP="00357D2C">
            <w:pPr>
              <w:pStyle w:val="Prrafodelista"/>
              <w:autoSpaceDE w:val="0"/>
              <w:autoSpaceDN w:val="0"/>
              <w:adjustRightInd w:val="0"/>
              <w:ind w:left="0"/>
              <w:contextualSpacing/>
              <w:rPr>
                <w:rFonts w:ascii="Calibri" w:hAnsi="Calibri" w:cs="Calibri"/>
                <w:u w:val="single"/>
                <w:lang w:eastAsia="es-BO"/>
              </w:rPr>
            </w:pPr>
          </w:p>
          <w:p w:rsidR="00357D2C" w:rsidRDefault="00357D2C" w:rsidP="00357D2C">
            <w:pPr>
              <w:pStyle w:val="Prrafodelista"/>
              <w:autoSpaceDE w:val="0"/>
              <w:autoSpaceDN w:val="0"/>
              <w:adjustRightInd w:val="0"/>
              <w:ind w:left="0"/>
              <w:contextualSpacing/>
              <w:rPr>
                <w:rFonts w:ascii="Calibri" w:hAnsi="Calibri" w:cs="Calibri"/>
                <w:u w:val="single"/>
                <w:lang w:eastAsia="es-BO"/>
              </w:rPr>
            </w:pPr>
            <w:r w:rsidRPr="00A83DAB">
              <w:rPr>
                <w:rFonts w:ascii="Calibri" w:hAnsi="Calibri" w:cs="Calibri"/>
                <w:noProof/>
              </w:rPr>
              <w:lastRenderedPageBreak/>
              <w:pict w14:anchorId="2057FD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44.15pt;margin-top:1pt;width:114.75pt;height:117.05pt;z-index:-251632128" wrapcoords="-141 0 -141 21513 21600 21513 21600 0 -141 0">
                  <v:imagedata r:id="rId17" r:href="rId18" cropbottom="24127f"/>
                  <w10:wrap type="tight"/>
                </v:shape>
              </w:pict>
            </w:r>
          </w:p>
          <w:p w:rsidR="00357D2C" w:rsidRDefault="00357D2C" w:rsidP="00357D2C">
            <w:pPr>
              <w:pStyle w:val="Prrafodelista"/>
              <w:autoSpaceDE w:val="0"/>
              <w:autoSpaceDN w:val="0"/>
              <w:adjustRightInd w:val="0"/>
              <w:ind w:left="0"/>
              <w:contextualSpacing/>
              <w:rPr>
                <w:rFonts w:ascii="Calibri" w:hAnsi="Calibri" w:cs="Calibri"/>
                <w:u w:val="single"/>
                <w:lang w:eastAsia="es-BO"/>
              </w:rPr>
            </w:pPr>
          </w:p>
          <w:p w:rsidR="00357D2C" w:rsidRDefault="00357D2C" w:rsidP="00357D2C">
            <w:pPr>
              <w:pStyle w:val="Prrafodelista"/>
              <w:autoSpaceDE w:val="0"/>
              <w:autoSpaceDN w:val="0"/>
              <w:adjustRightInd w:val="0"/>
              <w:ind w:left="0"/>
              <w:contextualSpacing/>
              <w:rPr>
                <w:rFonts w:ascii="Calibri" w:hAnsi="Calibri" w:cs="Calibri"/>
                <w:u w:val="single"/>
                <w:lang w:eastAsia="es-BO"/>
              </w:rPr>
            </w:pPr>
          </w:p>
          <w:p w:rsidR="00357D2C" w:rsidRDefault="00357D2C" w:rsidP="00357D2C">
            <w:pPr>
              <w:pStyle w:val="Prrafodelista"/>
              <w:autoSpaceDE w:val="0"/>
              <w:autoSpaceDN w:val="0"/>
              <w:adjustRightInd w:val="0"/>
              <w:ind w:left="0"/>
              <w:contextualSpacing/>
              <w:rPr>
                <w:rFonts w:ascii="Calibri" w:hAnsi="Calibri" w:cs="Calibri"/>
                <w:u w:val="single"/>
                <w:lang w:eastAsia="es-BO"/>
              </w:rPr>
            </w:pPr>
          </w:p>
          <w:p w:rsidR="00357D2C" w:rsidRDefault="00357D2C" w:rsidP="00357D2C">
            <w:pPr>
              <w:pStyle w:val="Prrafodelista"/>
              <w:autoSpaceDE w:val="0"/>
              <w:autoSpaceDN w:val="0"/>
              <w:adjustRightInd w:val="0"/>
              <w:ind w:left="0"/>
              <w:contextualSpacing/>
              <w:rPr>
                <w:rFonts w:ascii="Calibri" w:hAnsi="Calibri" w:cs="Calibri"/>
                <w:u w:val="single"/>
                <w:lang w:eastAsia="es-BO"/>
              </w:rPr>
            </w:pPr>
          </w:p>
          <w:p w:rsidR="00357D2C" w:rsidRDefault="00357D2C" w:rsidP="00357D2C">
            <w:pPr>
              <w:pStyle w:val="Prrafodelista"/>
              <w:autoSpaceDE w:val="0"/>
              <w:autoSpaceDN w:val="0"/>
              <w:adjustRightInd w:val="0"/>
              <w:ind w:left="0"/>
              <w:contextualSpacing/>
              <w:rPr>
                <w:rFonts w:ascii="Calibri" w:hAnsi="Calibri" w:cs="Calibri"/>
                <w:u w:val="single"/>
                <w:lang w:eastAsia="es-BO"/>
              </w:rPr>
            </w:pPr>
          </w:p>
          <w:p w:rsidR="00357D2C" w:rsidRDefault="00357D2C" w:rsidP="00357D2C">
            <w:pPr>
              <w:pStyle w:val="Prrafodelista"/>
              <w:autoSpaceDE w:val="0"/>
              <w:autoSpaceDN w:val="0"/>
              <w:adjustRightInd w:val="0"/>
              <w:ind w:left="0"/>
              <w:contextualSpacing/>
              <w:rPr>
                <w:rFonts w:ascii="Calibri" w:hAnsi="Calibri" w:cs="Calibri"/>
                <w:u w:val="single"/>
                <w:lang w:eastAsia="es-BO"/>
              </w:rPr>
            </w:pPr>
          </w:p>
          <w:p w:rsidR="00357D2C" w:rsidRDefault="00357D2C" w:rsidP="00357D2C">
            <w:pPr>
              <w:pStyle w:val="Prrafodelista"/>
              <w:autoSpaceDE w:val="0"/>
              <w:autoSpaceDN w:val="0"/>
              <w:adjustRightInd w:val="0"/>
              <w:ind w:left="0"/>
              <w:contextualSpacing/>
              <w:rPr>
                <w:rFonts w:ascii="Calibri" w:hAnsi="Calibri" w:cs="Calibri"/>
                <w:u w:val="single"/>
                <w:lang w:eastAsia="es-BO"/>
              </w:rPr>
            </w:pPr>
          </w:p>
          <w:p w:rsidR="00357D2C" w:rsidRDefault="00357D2C" w:rsidP="00357D2C">
            <w:pPr>
              <w:pStyle w:val="Prrafodelista"/>
              <w:autoSpaceDE w:val="0"/>
              <w:autoSpaceDN w:val="0"/>
              <w:adjustRightInd w:val="0"/>
              <w:ind w:left="0"/>
              <w:contextualSpacing/>
              <w:rPr>
                <w:rFonts w:ascii="Calibri" w:hAnsi="Calibri" w:cs="Calibri"/>
                <w:u w:val="single"/>
                <w:lang w:eastAsia="es-BO"/>
              </w:rPr>
            </w:pPr>
          </w:p>
          <w:p w:rsidR="00357D2C" w:rsidRPr="001A0C52" w:rsidRDefault="00357D2C" w:rsidP="00357D2C">
            <w:pPr>
              <w:pStyle w:val="Prrafodelista"/>
              <w:autoSpaceDE w:val="0"/>
              <w:autoSpaceDN w:val="0"/>
              <w:adjustRightInd w:val="0"/>
              <w:ind w:left="0"/>
              <w:contextualSpacing/>
              <w:rPr>
                <w:rFonts w:ascii="Calibri" w:hAnsi="Calibri" w:cs="Calibri"/>
                <w:u w:val="single"/>
                <w:lang w:eastAsia="es-BO"/>
              </w:rPr>
            </w:pPr>
          </w:p>
          <w:p w:rsidR="00357D2C" w:rsidRDefault="00357D2C" w:rsidP="00357D2C">
            <w:pPr>
              <w:pStyle w:val="Prrafodelista"/>
              <w:autoSpaceDE w:val="0"/>
              <w:autoSpaceDN w:val="0"/>
              <w:adjustRightInd w:val="0"/>
              <w:contextualSpacing/>
              <w:rPr>
                <w:rFonts w:ascii="Calibri" w:hAnsi="Calibri" w:cs="Calibri"/>
                <w:lang w:eastAsia="es-BO"/>
              </w:rPr>
            </w:pPr>
          </w:p>
          <w:p w:rsidR="00357D2C" w:rsidRDefault="00357D2C" w:rsidP="002E18B2">
            <w:pPr>
              <w:pStyle w:val="Prrafodelista"/>
              <w:numPr>
                <w:ilvl w:val="0"/>
                <w:numId w:val="37"/>
              </w:numPr>
              <w:autoSpaceDE w:val="0"/>
              <w:autoSpaceDN w:val="0"/>
              <w:adjustRightInd w:val="0"/>
              <w:contextualSpacing/>
              <w:rPr>
                <w:rFonts w:ascii="Calibri" w:hAnsi="Calibri" w:cs="Calibri"/>
                <w:lang w:eastAsia="es-BO"/>
              </w:rPr>
            </w:pPr>
            <w:r w:rsidRPr="00A83DAB">
              <w:rPr>
                <w:rFonts w:ascii="Calibri" w:hAnsi="Calibri" w:cs="Calibri"/>
                <w:lang w:eastAsia="es-BO"/>
              </w:rPr>
              <w:t>Capacidad 50 ml</w:t>
            </w:r>
          </w:p>
          <w:p w:rsidR="00357D2C" w:rsidRPr="00A83DAB" w:rsidRDefault="00357D2C" w:rsidP="002E18B2">
            <w:pPr>
              <w:numPr>
                <w:ilvl w:val="0"/>
                <w:numId w:val="37"/>
              </w:numPr>
              <w:shd w:val="clear" w:color="auto" w:fill="FFFFFF"/>
              <w:rPr>
                <w:rStyle w:val="Textoennegrita"/>
                <w:rFonts w:ascii="Calibri" w:hAnsi="Calibri" w:cs="Calibri"/>
                <w:b w:val="0"/>
                <w:bCs w:val="0"/>
              </w:rPr>
            </w:pPr>
            <w:r w:rsidRPr="00A83DAB">
              <w:rPr>
                <w:rStyle w:val="Textoennegrita"/>
                <w:rFonts w:ascii="Calibri" w:hAnsi="Calibri" w:cs="Calibri"/>
                <w:b w:val="0"/>
                <w:bCs w:val="0"/>
              </w:rPr>
              <w:t xml:space="preserve">Teclas separadas </w:t>
            </w:r>
            <w:proofErr w:type="spellStart"/>
            <w:r w:rsidRPr="00A83DAB">
              <w:rPr>
                <w:rStyle w:val="Textoennegrita"/>
                <w:rFonts w:ascii="Calibri" w:hAnsi="Calibri" w:cs="Calibri"/>
                <w:b w:val="0"/>
                <w:bCs w:val="0"/>
              </w:rPr>
              <w:t>On</w:t>
            </w:r>
            <w:proofErr w:type="spellEnd"/>
            <w:r w:rsidRPr="00A83DAB">
              <w:rPr>
                <w:rStyle w:val="Textoennegrita"/>
                <w:rFonts w:ascii="Calibri" w:hAnsi="Calibri" w:cs="Calibri"/>
                <w:b w:val="0"/>
                <w:bCs w:val="0"/>
              </w:rPr>
              <w:t>/Off(conectar/desconectar)</w:t>
            </w:r>
          </w:p>
          <w:p w:rsidR="00357D2C" w:rsidRPr="00A83DAB" w:rsidRDefault="00357D2C" w:rsidP="002E18B2">
            <w:pPr>
              <w:numPr>
                <w:ilvl w:val="0"/>
                <w:numId w:val="37"/>
              </w:numPr>
              <w:shd w:val="clear" w:color="auto" w:fill="FFFFFF"/>
              <w:rPr>
                <w:rStyle w:val="Textoennegrita"/>
                <w:rFonts w:ascii="Calibri" w:hAnsi="Calibri" w:cs="Calibri"/>
                <w:b w:val="0"/>
                <w:bCs w:val="0"/>
              </w:rPr>
            </w:pPr>
            <w:r w:rsidRPr="00A83DAB">
              <w:rPr>
                <w:rStyle w:val="Textoennegrita"/>
                <w:rFonts w:ascii="Calibri" w:hAnsi="Calibri" w:cs="Calibri"/>
                <w:b w:val="0"/>
                <w:bCs w:val="0"/>
              </w:rPr>
              <w:t>Desmontable</w:t>
            </w:r>
          </w:p>
          <w:p w:rsidR="00357D2C" w:rsidRPr="00A83DAB" w:rsidRDefault="00357D2C" w:rsidP="002E18B2">
            <w:pPr>
              <w:numPr>
                <w:ilvl w:val="0"/>
                <w:numId w:val="37"/>
              </w:numPr>
              <w:shd w:val="clear" w:color="auto" w:fill="FFFFFF"/>
              <w:rPr>
                <w:rStyle w:val="Textoennegrita"/>
                <w:rFonts w:ascii="Calibri" w:hAnsi="Calibri" w:cs="Calibri"/>
                <w:b w:val="0"/>
                <w:bCs w:val="0"/>
              </w:rPr>
            </w:pPr>
            <w:r w:rsidRPr="00A83DAB">
              <w:rPr>
                <w:rStyle w:val="Textoennegrita"/>
                <w:rFonts w:ascii="Calibri" w:hAnsi="Calibri" w:cs="Calibri"/>
                <w:b w:val="0"/>
                <w:bCs w:val="0"/>
              </w:rPr>
              <w:t>Las ruedas de fácil manejo o similar</w:t>
            </w:r>
          </w:p>
          <w:p w:rsidR="00357D2C" w:rsidRPr="00A83DAB" w:rsidRDefault="00357D2C" w:rsidP="00357D2C">
            <w:pPr>
              <w:pStyle w:val="Prrafodelista"/>
              <w:autoSpaceDE w:val="0"/>
              <w:autoSpaceDN w:val="0"/>
              <w:adjustRightInd w:val="0"/>
              <w:contextualSpacing/>
              <w:rPr>
                <w:rStyle w:val="Textoennegrita"/>
                <w:rFonts w:ascii="Calibri" w:hAnsi="Calibri" w:cs="Calibri"/>
                <w:b w:val="0"/>
              </w:rPr>
            </w:pPr>
            <w:r w:rsidRPr="00A83DAB">
              <w:rPr>
                <w:rStyle w:val="Textoennegrita"/>
                <w:rFonts w:ascii="Calibri" w:hAnsi="Calibri" w:cs="Calibri"/>
                <w:b w:val="0"/>
              </w:rPr>
              <w:t>El aparato se emplea para valoraciones teniendo en cuenta los siguientes límites físicos:</w:t>
            </w:r>
          </w:p>
          <w:p w:rsidR="00357D2C" w:rsidRDefault="00357D2C" w:rsidP="00357D2C">
            <w:pPr>
              <w:pStyle w:val="Prrafodelista"/>
              <w:autoSpaceDE w:val="0"/>
              <w:autoSpaceDN w:val="0"/>
              <w:adjustRightInd w:val="0"/>
              <w:contextualSpacing/>
              <w:rPr>
                <w:rStyle w:val="Textoennegrita"/>
                <w:rFonts w:ascii="Calibri" w:hAnsi="Calibri" w:cs="Calibri"/>
                <w:b w:val="0"/>
              </w:rPr>
            </w:pPr>
            <w:r w:rsidRPr="00A83DAB">
              <w:rPr>
                <w:rStyle w:val="Textoennegrita"/>
                <w:rFonts w:ascii="Calibri" w:hAnsi="Calibri" w:cs="Calibri"/>
                <w:b w:val="0"/>
              </w:rPr>
              <w:t>Presión de vapor hasta 500 mbar</w:t>
            </w:r>
            <w:r w:rsidRPr="00A83DAB">
              <w:rPr>
                <w:rStyle w:val="Textoennegrita"/>
                <w:rFonts w:ascii="Calibri" w:hAnsi="Calibri" w:cs="Calibri"/>
                <w:b w:val="0"/>
              </w:rPr>
              <w:br/>
              <w:t>Viscosidad hasta 500 mm2/s</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Certificado de calibración</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 xml:space="preserve">Con garantía mayor o igual a </w:t>
            </w:r>
            <w:r>
              <w:rPr>
                <w:rFonts w:ascii="Calibri" w:hAnsi="Calibri" w:cs="Calibri"/>
                <w:lang w:eastAsia="es-BO"/>
              </w:rPr>
              <w:t>1 año</w:t>
            </w:r>
          </w:p>
          <w:p w:rsidR="00357D2C" w:rsidRDefault="00357D2C" w:rsidP="00357D2C">
            <w:pPr>
              <w:pStyle w:val="Prrafodelista"/>
              <w:autoSpaceDE w:val="0"/>
              <w:autoSpaceDN w:val="0"/>
              <w:adjustRightInd w:val="0"/>
              <w:contextualSpacing/>
              <w:rPr>
                <w:rStyle w:val="Textoennegrita"/>
                <w:rFonts w:ascii="Calibri" w:hAnsi="Calibri" w:cs="Calibri"/>
                <w:b w:val="0"/>
              </w:rPr>
            </w:pPr>
          </w:p>
          <w:p w:rsidR="00357D2C" w:rsidRPr="006213C2" w:rsidRDefault="00357D2C" w:rsidP="00357D2C">
            <w:pPr>
              <w:pStyle w:val="Prrafodelista"/>
              <w:autoSpaceDE w:val="0"/>
              <w:autoSpaceDN w:val="0"/>
              <w:adjustRightInd w:val="0"/>
              <w:ind w:left="0"/>
              <w:contextualSpacing/>
              <w:rPr>
                <w:rFonts w:ascii="Calibri" w:hAnsi="Calibri" w:cs="Calibri"/>
                <w:b/>
                <w:u w:val="single"/>
                <w:lang w:val="es-BO"/>
              </w:rPr>
            </w:pPr>
            <w:r w:rsidRPr="00D93DA8">
              <w:rPr>
                <w:rFonts w:ascii="Calibri" w:hAnsi="Calibri" w:cs="Calibri"/>
                <w:b/>
                <w:u w:val="single"/>
                <w:lang w:val="es-BO"/>
              </w:rPr>
              <w:t xml:space="preserve">ITEM </w:t>
            </w:r>
            <w:r w:rsidRPr="00D93DA8">
              <w:rPr>
                <w:rFonts w:ascii="Calibri" w:hAnsi="Calibri" w:cs="Calibri"/>
                <w:b/>
                <w:u w:val="single"/>
              </w:rPr>
              <w:t xml:space="preserve">15. EQUIPO </w:t>
            </w:r>
            <w:r w:rsidRPr="00D93DA8">
              <w:rPr>
                <w:rFonts w:ascii="Calibri" w:hAnsi="Calibri" w:cs="Calibri"/>
                <w:b/>
                <w:u w:val="single"/>
                <w:lang w:val="es-BO"/>
              </w:rPr>
              <w:t>CONTADOR DE COLONIAS</w:t>
            </w:r>
            <w:r w:rsidRPr="006213C2">
              <w:rPr>
                <w:rFonts w:ascii="Calibri" w:hAnsi="Calibri" w:cs="Calibri"/>
                <w:b/>
                <w:u w:val="single"/>
                <w:lang w:val="es-BO"/>
              </w:rPr>
              <w:t xml:space="preserve"> </w:t>
            </w:r>
          </w:p>
          <w:p w:rsidR="00357D2C" w:rsidRPr="006213C2" w:rsidRDefault="00357D2C" w:rsidP="00357D2C">
            <w:pPr>
              <w:pStyle w:val="Prrafodelista"/>
              <w:autoSpaceDE w:val="0"/>
              <w:autoSpaceDN w:val="0"/>
              <w:adjustRightInd w:val="0"/>
              <w:ind w:left="0"/>
              <w:contextualSpacing/>
              <w:rPr>
                <w:rFonts w:ascii="Calibri" w:hAnsi="Calibri" w:cs="Calibri"/>
                <w:b/>
                <w:u w:val="single"/>
                <w:lang w:val="es-BO"/>
              </w:rPr>
            </w:pPr>
          </w:p>
          <w:p w:rsidR="00357D2C" w:rsidRPr="006213C2" w:rsidRDefault="00357D2C" w:rsidP="002E18B2">
            <w:pPr>
              <w:pStyle w:val="Prrafodelista"/>
              <w:numPr>
                <w:ilvl w:val="0"/>
                <w:numId w:val="37"/>
              </w:numPr>
              <w:autoSpaceDE w:val="0"/>
              <w:autoSpaceDN w:val="0"/>
              <w:adjustRightInd w:val="0"/>
              <w:contextualSpacing/>
              <w:rPr>
                <w:rFonts w:ascii="Calibri" w:hAnsi="Calibri" w:cs="Calibri"/>
                <w:u w:val="single"/>
                <w:lang w:val="es-BO"/>
              </w:rPr>
            </w:pPr>
            <w:r w:rsidRPr="006213C2">
              <w:rPr>
                <w:rFonts w:ascii="Calibri" w:hAnsi="Calibri" w:cs="Calibri"/>
                <w:lang w:val="es-BO"/>
              </w:rPr>
              <w:t xml:space="preserve">Específico para conteo </w:t>
            </w:r>
            <w:proofErr w:type="spellStart"/>
            <w:r w:rsidRPr="006213C2">
              <w:rPr>
                <w:rFonts w:ascii="Calibri" w:hAnsi="Calibri" w:cs="Calibri"/>
                <w:lang w:val="es-BO"/>
              </w:rPr>
              <w:t>coliformes</w:t>
            </w:r>
            <w:proofErr w:type="spellEnd"/>
            <w:r w:rsidRPr="006213C2">
              <w:rPr>
                <w:rFonts w:ascii="Calibri" w:hAnsi="Calibri" w:cs="Calibri"/>
                <w:lang w:val="es-BO"/>
              </w:rPr>
              <w:t xml:space="preserve"> totales, </w:t>
            </w:r>
            <w:proofErr w:type="spellStart"/>
            <w:r w:rsidRPr="006213C2">
              <w:rPr>
                <w:rFonts w:ascii="Calibri" w:hAnsi="Calibri" w:cs="Calibri"/>
                <w:lang w:val="es-BO"/>
              </w:rPr>
              <w:t>coliformes</w:t>
            </w:r>
            <w:proofErr w:type="spellEnd"/>
            <w:r w:rsidRPr="006213C2">
              <w:rPr>
                <w:rFonts w:ascii="Calibri" w:hAnsi="Calibri" w:cs="Calibri"/>
                <w:lang w:val="es-BO"/>
              </w:rPr>
              <w:t xml:space="preserve"> fecales, bacterias heterotróficas en aguas.</w:t>
            </w:r>
            <w:r w:rsidRPr="006213C2">
              <w:rPr>
                <w:rFonts w:ascii="Calibri" w:hAnsi="Calibri" w:cs="Calibri"/>
                <w:u w:val="single"/>
                <w:lang w:val="es-BO"/>
              </w:rPr>
              <w:t xml:space="preserve">  </w:t>
            </w:r>
          </w:p>
          <w:p w:rsidR="00357D2C" w:rsidRDefault="00357D2C" w:rsidP="002E18B2">
            <w:pPr>
              <w:pStyle w:val="Prrafodelista"/>
              <w:numPr>
                <w:ilvl w:val="0"/>
                <w:numId w:val="37"/>
              </w:numPr>
              <w:rPr>
                <w:rFonts w:ascii="Calibri" w:hAnsi="Calibri" w:cs="Calibri"/>
              </w:rPr>
            </w:pPr>
            <w:r w:rsidRPr="005B677B">
              <w:rPr>
                <w:rFonts w:ascii="Calibri" w:hAnsi="Calibri" w:cs="Calibri"/>
              </w:rPr>
              <w:t>Pantalla: Digital LED de 3 dígitos</w:t>
            </w:r>
          </w:p>
          <w:p w:rsidR="00357D2C" w:rsidRDefault="00357D2C" w:rsidP="002E18B2">
            <w:pPr>
              <w:pStyle w:val="Prrafodelista"/>
              <w:numPr>
                <w:ilvl w:val="0"/>
                <w:numId w:val="37"/>
              </w:numPr>
              <w:rPr>
                <w:rFonts w:ascii="Calibri" w:hAnsi="Calibri" w:cs="Calibri"/>
              </w:rPr>
            </w:pPr>
            <w:r>
              <w:rPr>
                <w:rFonts w:ascii="Calibri" w:hAnsi="Calibri" w:cs="Calibri"/>
              </w:rPr>
              <w:t xml:space="preserve">Rango de conteo:0- 999 </w:t>
            </w:r>
          </w:p>
          <w:p w:rsidR="00357D2C" w:rsidRPr="005B677B" w:rsidRDefault="00357D2C" w:rsidP="002E18B2">
            <w:pPr>
              <w:pStyle w:val="Prrafodelista"/>
              <w:numPr>
                <w:ilvl w:val="0"/>
                <w:numId w:val="37"/>
              </w:numPr>
              <w:rPr>
                <w:rFonts w:ascii="Calibri" w:hAnsi="Calibri" w:cs="Calibri"/>
              </w:rPr>
            </w:pPr>
            <w:r>
              <w:rPr>
                <w:rFonts w:ascii="Calibri" w:hAnsi="Calibri" w:cs="Calibri"/>
              </w:rPr>
              <w:t>Suministro eléctrico: 220 V -240 V</w:t>
            </w:r>
          </w:p>
          <w:p w:rsidR="00357D2C" w:rsidRPr="006213C2" w:rsidRDefault="00357D2C" w:rsidP="002E18B2">
            <w:pPr>
              <w:pStyle w:val="Prrafodelista"/>
              <w:numPr>
                <w:ilvl w:val="0"/>
                <w:numId w:val="37"/>
              </w:numPr>
              <w:rPr>
                <w:rFonts w:ascii="Calibri" w:hAnsi="Calibri" w:cs="Calibri"/>
              </w:rPr>
            </w:pPr>
            <w:r w:rsidRPr="006213C2">
              <w:rPr>
                <w:rFonts w:ascii="Calibri" w:hAnsi="Calibri" w:cs="Calibri"/>
              </w:rPr>
              <w:t>Aplicación con cajas de placas a partir del ( 60 - 150m m. opcional)</w:t>
            </w:r>
          </w:p>
          <w:p w:rsidR="00357D2C" w:rsidRPr="006213C2" w:rsidRDefault="00357D2C" w:rsidP="002E18B2">
            <w:pPr>
              <w:pStyle w:val="Prrafodelista"/>
              <w:numPr>
                <w:ilvl w:val="0"/>
                <w:numId w:val="37"/>
              </w:numPr>
              <w:rPr>
                <w:rFonts w:ascii="Calibri" w:hAnsi="Calibri" w:cs="Calibri"/>
              </w:rPr>
            </w:pPr>
            <w:r w:rsidRPr="006213C2">
              <w:rPr>
                <w:rFonts w:ascii="Calibri" w:hAnsi="Calibri" w:cs="Calibri"/>
              </w:rPr>
              <w:t>Sensor de la presión para el conteo</w:t>
            </w:r>
          </w:p>
          <w:p w:rsidR="00357D2C" w:rsidRPr="006213C2" w:rsidRDefault="00357D2C" w:rsidP="002E18B2">
            <w:pPr>
              <w:pStyle w:val="Prrafodelista"/>
              <w:numPr>
                <w:ilvl w:val="0"/>
                <w:numId w:val="37"/>
              </w:numPr>
              <w:rPr>
                <w:rFonts w:ascii="Calibri" w:hAnsi="Calibri" w:cs="Calibri"/>
              </w:rPr>
            </w:pPr>
            <w:r w:rsidRPr="006213C2">
              <w:rPr>
                <w:rFonts w:ascii="Calibri" w:hAnsi="Calibri" w:cs="Calibri"/>
              </w:rPr>
              <w:t>Con garantía mayor o igual a 1año</w:t>
            </w:r>
          </w:p>
          <w:p w:rsidR="00357D2C" w:rsidRPr="006213C2" w:rsidRDefault="00357D2C" w:rsidP="002E18B2">
            <w:pPr>
              <w:pStyle w:val="Prrafodelista"/>
              <w:numPr>
                <w:ilvl w:val="0"/>
                <w:numId w:val="37"/>
              </w:numPr>
              <w:autoSpaceDE w:val="0"/>
              <w:autoSpaceDN w:val="0"/>
              <w:adjustRightInd w:val="0"/>
              <w:contextualSpacing/>
              <w:rPr>
                <w:rFonts w:ascii="Calibri" w:hAnsi="Calibri" w:cs="Calibri"/>
              </w:rPr>
            </w:pPr>
            <w:r w:rsidRPr="006213C2">
              <w:rPr>
                <w:rFonts w:ascii="Calibri" w:hAnsi="Calibri" w:cs="Calibri"/>
              </w:rPr>
              <w:t>placa guía</w:t>
            </w:r>
          </w:p>
          <w:p w:rsidR="00357D2C" w:rsidRPr="006213C2" w:rsidRDefault="00357D2C" w:rsidP="002E18B2">
            <w:pPr>
              <w:pStyle w:val="Prrafodelista"/>
              <w:numPr>
                <w:ilvl w:val="0"/>
                <w:numId w:val="37"/>
              </w:numPr>
              <w:autoSpaceDE w:val="0"/>
              <w:autoSpaceDN w:val="0"/>
              <w:adjustRightInd w:val="0"/>
              <w:contextualSpacing/>
              <w:rPr>
                <w:rFonts w:ascii="Calibri" w:hAnsi="Calibri" w:cs="Calibri"/>
              </w:rPr>
            </w:pPr>
            <w:r w:rsidRPr="006213C2">
              <w:rPr>
                <w:rFonts w:ascii="Calibri" w:hAnsi="Calibri" w:cs="Calibri"/>
              </w:rPr>
              <w:t>cable de alimentación.</w:t>
            </w:r>
          </w:p>
          <w:p w:rsidR="00357D2C" w:rsidRPr="006213C2" w:rsidRDefault="00357D2C" w:rsidP="00357D2C">
            <w:pPr>
              <w:pStyle w:val="Prrafodelista"/>
              <w:autoSpaceDE w:val="0"/>
              <w:autoSpaceDN w:val="0"/>
              <w:adjustRightInd w:val="0"/>
              <w:contextualSpacing/>
              <w:rPr>
                <w:rFonts w:ascii="Calibri" w:hAnsi="Calibri" w:cs="Calibri"/>
                <w:b/>
                <w:u w:val="single"/>
              </w:rPr>
            </w:pPr>
          </w:p>
          <w:p w:rsidR="00357D2C" w:rsidRPr="006213C2" w:rsidRDefault="00357D2C" w:rsidP="00357D2C">
            <w:pPr>
              <w:pStyle w:val="Prrafodelista"/>
              <w:autoSpaceDE w:val="0"/>
              <w:autoSpaceDN w:val="0"/>
              <w:adjustRightInd w:val="0"/>
              <w:ind w:left="0"/>
              <w:contextualSpacing/>
              <w:rPr>
                <w:rFonts w:ascii="Calibri" w:hAnsi="Calibri" w:cs="Calibri"/>
                <w:u w:val="single"/>
                <w:lang w:eastAsia="es-BO"/>
              </w:rPr>
            </w:pPr>
            <w:r w:rsidRPr="006213C2">
              <w:rPr>
                <w:rFonts w:ascii="Calibri" w:hAnsi="Calibri" w:cs="Calibri"/>
                <w:u w:val="single"/>
                <w:lang w:eastAsia="es-BO"/>
              </w:rPr>
              <w:t>El proponente debe adjuntar a su propuesta la ficha técnica y/o manual de operación del equipo.</w:t>
            </w:r>
          </w:p>
          <w:p w:rsidR="00357D2C" w:rsidRPr="006213C2" w:rsidRDefault="00357D2C" w:rsidP="00357D2C">
            <w:pPr>
              <w:pStyle w:val="Prrafodelista"/>
              <w:autoSpaceDE w:val="0"/>
              <w:autoSpaceDN w:val="0"/>
              <w:adjustRightInd w:val="0"/>
              <w:ind w:left="0"/>
              <w:contextualSpacing/>
              <w:rPr>
                <w:rFonts w:ascii="Calibri" w:hAnsi="Calibri" w:cs="Calibri"/>
                <w:u w:val="single"/>
                <w:lang w:eastAsia="es-BO"/>
              </w:rPr>
            </w:pPr>
          </w:p>
          <w:p w:rsidR="00357D2C" w:rsidRPr="006213C2" w:rsidRDefault="00357D2C" w:rsidP="00357D2C">
            <w:pPr>
              <w:pStyle w:val="Prrafodelista"/>
              <w:autoSpaceDE w:val="0"/>
              <w:autoSpaceDN w:val="0"/>
              <w:adjustRightInd w:val="0"/>
              <w:ind w:left="0"/>
              <w:contextualSpacing/>
              <w:rPr>
                <w:rFonts w:ascii="Calibri" w:hAnsi="Calibri" w:cs="Calibri"/>
                <w:u w:val="single"/>
                <w:lang w:eastAsia="es-BO"/>
              </w:rPr>
            </w:pPr>
            <w:r w:rsidRPr="00D93DA8">
              <w:rPr>
                <w:rFonts w:ascii="Calibri" w:hAnsi="Calibri" w:cs="Calibri"/>
                <w:b/>
                <w:u w:val="single"/>
                <w:lang w:val="es-BO"/>
              </w:rPr>
              <w:t xml:space="preserve">ITEM </w:t>
            </w:r>
            <w:r w:rsidRPr="00D93DA8">
              <w:rPr>
                <w:rFonts w:ascii="Calibri" w:hAnsi="Calibri" w:cs="Calibri"/>
                <w:b/>
                <w:u w:val="single"/>
              </w:rPr>
              <w:t>16. MICROSCOPIO PARA BACTERIOLOGIA</w:t>
            </w:r>
          </w:p>
          <w:p w:rsidR="00357D2C" w:rsidRPr="006213C2" w:rsidRDefault="00357D2C" w:rsidP="00357D2C">
            <w:pPr>
              <w:pStyle w:val="Prrafodelista"/>
              <w:autoSpaceDE w:val="0"/>
              <w:autoSpaceDN w:val="0"/>
              <w:adjustRightInd w:val="0"/>
              <w:contextualSpacing/>
              <w:rPr>
                <w:rFonts w:ascii="Calibri" w:hAnsi="Calibri" w:cs="Calibri"/>
                <w:b/>
                <w:u w:val="single"/>
              </w:rPr>
            </w:pPr>
          </w:p>
          <w:p w:rsidR="00357D2C" w:rsidRPr="00215741" w:rsidRDefault="00357D2C" w:rsidP="002E18B2">
            <w:pPr>
              <w:numPr>
                <w:ilvl w:val="0"/>
                <w:numId w:val="3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color w:val="212121"/>
                <w:lang w:eastAsia="es-BO"/>
              </w:rPr>
            </w:pPr>
            <w:r w:rsidRPr="00215741">
              <w:rPr>
                <w:rFonts w:ascii="Calibri" w:hAnsi="Calibri" w:cs="Calibri"/>
                <w:color w:val="212121"/>
                <w:lang w:eastAsia="es-BO"/>
              </w:rPr>
              <w:t>Cabezal inclinado y giratorio</w:t>
            </w:r>
          </w:p>
          <w:p w:rsidR="00357D2C" w:rsidRPr="00215741" w:rsidRDefault="00357D2C" w:rsidP="002E18B2">
            <w:pPr>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color w:val="212121"/>
                <w:lang w:eastAsia="es-BO"/>
              </w:rPr>
            </w:pPr>
            <w:r w:rsidRPr="00215741">
              <w:rPr>
                <w:rFonts w:ascii="Calibri" w:hAnsi="Calibri" w:cs="Calibri"/>
                <w:color w:val="212121"/>
                <w:lang w:eastAsia="es-BO"/>
              </w:rPr>
              <w:t>Condensador Estándar para aumentos de 10x-100x (mínimo)</w:t>
            </w:r>
          </w:p>
          <w:p w:rsidR="00357D2C" w:rsidRPr="00215741" w:rsidRDefault="00357D2C" w:rsidP="002E18B2">
            <w:pPr>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color w:val="212121"/>
                <w:lang w:eastAsia="es-BO"/>
              </w:rPr>
            </w:pPr>
            <w:r w:rsidRPr="00215741">
              <w:rPr>
                <w:rFonts w:ascii="Calibri" w:hAnsi="Calibri" w:cs="Calibri"/>
                <w:color w:val="212121"/>
                <w:lang w:eastAsia="es-BO"/>
              </w:rPr>
              <w:t>Iluminación LED</w:t>
            </w:r>
          </w:p>
          <w:p w:rsidR="00357D2C" w:rsidRPr="006213C2" w:rsidRDefault="00357D2C" w:rsidP="002E18B2">
            <w:pPr>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color w:val="212121"/>
                <w:lang w:eastAsia="es-BO"/>
              </w:rPr>
            </w:pPr>
            <w:r w:rsidRPr="006213C2">
              <w:rPr>
                <w:rFonts w:ascii="Calibri" w:hAnsi="Calibri" w:cs="Calibri"/>
                <w:color w:val="212121"/>
                <w:lang w:eastAsia="es-BO"/>
              </w:rPr>
              <w:lastRenderedPageBreak/>
              <w:t>Una botella de aceite de inmersión.</w:t>
            </w:r>
          </w:p>
          <w:p w:rsidR="00357D2C" w:rsidRPr="006213C2" w:rsidRDefault="00357D2C" w:rsidP="002E18B2">
            <w:pPr>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color w:val="212121"/>
                <w:lang w:eastAsia="es-BO"/>
              </w:rPr>
            </w:pPr>
            <w:r w:rsidRPr="006213C2">
              <w:rPr>
                <w:rFonts w:ascii="Calibri" w:hAnsi="Calibri" w:cs="Calibri"/>
                <w:color w:val="212121"/>
                <w:lang w:eastAsia="es-BO"/>
              </w:rPr>
              <w:t>Cable de alimentación (estándar)</w:t>
            </w:r>
          </w:p>
          <w:p w:rsidR="00357D2C" w:rsidRPr="006213C2" w:rsidRDefault="00357D2C" w:rsidP="002E18B2">
            <w:pPr>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color w:val="212121"/>
                <w:lang w:eastAsia="es-BO"/>
              </w:rPr>
            </w:pPr>
            <w:r>
              <w:rPr>
                <w:rFonts w:ascii="Calibri" w:hAnsi="Calibri" w:cs="Calibri"/>
                <w:color w:val="212121"/>
                <w:lang w:eastAsia="es-BO"/>
              </w:rPr>
              <w:t>F</w:t>
            </w:r>
            <w:r w:rsidRPr="006213C2">
              <w:rPr>
                <w:rFonts w:ascii="Calibri" w:hAnsi="Calibri" w:cs="Calibri"/>
                <w:color w:val="212121"/>
                <w:lang w:eastAsia="es-BO"/>
              </w:rPr>
              <w:t>iltro verde</w:t>
            </w:r>
          </w:p>
          <w:p w:rsidR="00357D2C" w:rsidRPr="006213C2" w:rsidRDefault="00357D2C" w:rsidP="002E18B2">
            <w:pPr>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color w:val="212121"/>
                <w:lang w:val="es-BO" w:eastAsia="es-BO"/>
              </w:rPr>
            </w:pPr>
            <w:r>
              <w:rPr>
                <w:rFonts w:ascii="Calibri" w:hAnsi="Calibri" w:cs="Calibri"/>
                <w:color w:val="212121"/>
                <w:lang w:eastAsia="es-BO"/>
              </w:rPr>
              <w:t xml:space="preserve">Método de observación de </w:t>
            </w:r>
            <w:r w:rsidRPr="006213C2">
              <w:rPr>
                <w:rFonts w:ascii="Calibri" w:hAnsi="Calibri" w:cs="Calibri"/>
                <w:color w:val="212121"/>
                <w:lang w:eastAsia="es-BO"/>
              </w:rPr>
              <w:t xml:space="preserve">contraste de fase </w:t>
            </w:r>
            <w:r>
              <w:rPr>
                <w:rFonts w:ascii="Calibri" w:hAnsi="Calibri" w:cs="Calibri"/>
                <w:color w:val="212121"/>
                <w:lang w:eastAsia="es-BO"/>
              </w:rPr>
              <w:t>(campo claro, campo oscuro)</w:t>
            </w:r>
          </w:p>
          <w:p w:rsidR="00357D2C" w:rsidRPr="0065183D" w:rsidRDefault="00357D2C" w:rsidP="002E18B2">
            <w:pPr>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color w:val="212121"/>
                <w:lang w:val="es-BO" w:eastAsia="es-BO"/>
              </w:rPr>
            </w:pPr>
            <w:r w:rsidRPr="006213C2">
              <w:rPr>
                <w:rFonts w:ascii="Calibri" w:hAnsi="Calibri" w:cs="Calibri"/>
                <w:color w:val="212121"/>
                <w:lang w:eastAsia="es-BO"/>
              </w:rPr>
              <w:t xml:space="preserve">Cobertor de equipo o funda </w:t>
            </w:r>
          </w:p>
          <w:p w:rsidR="00357D2C" w:rsidRPr="00357D2C" w:rsidRDefault="00357D2C" w:rsidP="002E18B2">
            <w:pPr>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color w:val="212121"/>
                <w:lang w:eastAsia="es-BO"/>
              </w:rPr>
            </w:pPr>
            <w:r>
              <w:rPr>
                <w:rFonts w:ascii="Calibri" w:hAnsi="Calibri" w:cs="Calibri"/>
                <w:lang w:eastAsia="es-BO"/>
              </w:rPr>
              <w:t xml:space="preserve">Certificado </w:t>
            </w:r>
            <w:r w:rsidRPr="00357D2C">
              <w:rPr>
                <w:rFonts w:ascii="Calibri" w:hAnsi="Calibri" w:cs="Calibri"/>
                <w:color w:val="212121"/>
                <w:lang w:eastAsia="es-BO"/>
              </w:rPr>
              <w:t>de calidad</w:t>
            </w:r>
          </w:p>
          <w:p w:rsidR="00357D2C" w:rsidRPr="00357D2C" w:rsidRDefault="00357D2C" w:rsidP="002E18B2">
            <w:pPr>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color w:val="212121"/>
                <w:lang w:eastAsia="es-BO"/>
              </w:rPr>
            </w:pPr>
            <w:r w:rsidRPr="00357D2C">
              <w:rPr>
                <w:rFonts w:ascii="Calibri" w:hAnsi="Calibri" w:cs="Calibri"/>
                <w:color w:val="212121"/>
                <w:lang w:eastAsia="es-BO"/>
              </w:rPr>
              <w:t>Con garantía mayor o igual a 1año</w:t>
            </w:r>
          </w:p>
          <w:p w:rsidR="00357D2C" w:rsidRPr="00357D2C" w:rsidRDefault="00357D2C" w:rsidP="00357D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alibri" w:hAnsi="Calibri" w:cs="Calibri"/>
                <w:color w:val="212121"/>
                <w:lang w:eastAsia="es-BO"/>
              </w:rPr>
            </w:pPr>
          </w:p>
          <w:p w:rsidR="00357D2C" w:rsidRDefault="00357D2C" w:rsidP="00357D2C">
            <w:pPr>
              <w:pStyle w:val="Prrafodelista"/>
              <w:autoSpaceDE w:val="0"/>
              <w:autoSpaceDN w:val="0"/>
              <w:adjustRightInd w:val="0"/>
              <w:ind w:left="0"/>
              <w:contextualSpacing/>
              <w:rPr>
                <w:rFonts w:ascii="Calibri" w:hAnsi="Calibri" w:cs="Calibri"/>
                <w:u w:val="single"/>
                <w:lang w:eastAsia="es-BO"/>
              </w:rPr>
            </w:pPr>
            <w:r w:rsidRPr="006213C2">
              <w:rPr>
                <w:rFonts w:ascii="Calibri" w:hAnsi="Calibri" w:cs="Calibri"/>
                <w:u w:val="single"/>
                <w:lang w:eastAsia="es-BO"/>
              </w:rPr>
              <w:t>El proponente debe adjuntar a su propuesta la ficha técnica y/o manual de operación del equipo.</w:t>
            </w:r>
          </w:p>
          <w:p w:rsidR="00357D2C" w:rsidRPr="006213C2" w:rsidRDefault="00357D2C" w:rsidP="00357D2C">
            <w:pPr>
              <w:pStyle w:val="Prrafodelista"/>
              <w:autoSpaceDE w:val="0"/>
              <w:autoSpaceDN w:val="0"/>
              <w:adjustRightInd w:val="0"/>
              <w:ind w:left="0"/>
              <w:contextualSpacing/>
              <w:rPr>
                <w:rFonts w:ascii="Calibri" w:hAnsi="Calibri" w:cs="Calibri"/>
                <w:u w:val="single"/>
                <w:lang w:eastAsia="es-BO"/>
              </w:rPr>
            </w:pPr>
          </w:p>
          <w:p w:rsidR="00357D2C" w:rsidRDefault="00357D2C" w:rsidP="00357D2C">
            <w:pPr>
              <w:pStyle w:val="Prrafodelista"/>
              <w:autoSpaceDE w:val="0"/>
              <w:autoSpaceDN w:val="0"/>
              <w:adjustRightInd w:val="0"/>
              <w:ind w:left="0"/>
              <w:contextualSpacing/>
              <w:rPr>
                <w:rFonts w:ascii="Calibri" w:hAnsi="Calibri" w:cs="Calibri"/>
                <w:b/>
                <w:u w:val="single"/>
              </w:rPr>
            </w:pPr>
            <w:r w:rsidRPr="00D93DA8">
              <w:rPr>
                <w:rFonts w:ascii="Calibri" w:hAnsi="Calibri" w:cs="Calibri"/>
                <w:b/>
                <w:u w:val="single"/>
                <w:lang w:val="es-BO"/>
              </w:rPr>
              <w:t xml:space="preserve">ITEM </w:t>
            </w:r>
            <w:r w:rsidRPr="00D93DA8">
              <w:rPr>
                <w:rFonts w:ascii="Calibri" w:hAnsi="Calibri" w:cs="Calibri"/>
                <w:b/>
                <w:u w:val="single"/>
              </w:rPr>
              <w:t xml:space="preserve">17. EQUIPO </w:t>
            </w:r>
            <w:r>
              <w:rPr>
                <w:rFonts w:ascii="Calibri" w:hAnsi="Calibri" w:cs="Calibri"/>
                <w:b/>
                <w:u w:val="single"/>
              </w:rPr>
              <w:t>DE ÍNDICE DE REFRACCIÓN.</w:t>
            </w:r>
          </w:p>
          <w:p w:rsidR="00357D2C" w:rsidRDefault="00357D2C" w:rsidP="00357D2C">
            <w:pPr>
              <w:pStyle w:val="Prrafodelista"/>
              <w:autoSpaceDE w:val="0"/>
              <w:autoSpaceDN w:val="0"/>
              <w:adjustRightInd w:val="0"/>
              <w:ind w:left="0"/>
              <w:contextualSpacing/>
              <w:rPr>
                <w:rFonts w:ascii="Calibri" w:hAnsi="Calibri" w:cs="Calibri"/>
                <w:b/>
                <w:u w:val="single"/>
              </w:rPr>
            </w:pPr>
          </w:p>
          <w:p w:rsidR="00357D2C" w:rsidRPr="001A0C52" w:rsidRDefault="00357D2C" w:rsidP="00357D2C">
            <w:pPr>
              <w:autoSpaceDE w:val="0"/>
              <w:autoSpaceDN w:val="0"/>
              <w:adjustRightInd w:val="0"/>
              <w:rPr>
                <w:rFonts w:ascii="Calibri" w:hAnsi="Calibri" w:cs="Calibri"/>
                <w:lang w:eastAsia="es-BO"/>
              </w:rPr>
            </w:pPr>
            <w:r w:rsidRPr="001A0C52">
              <w:rPr>
                <w:rFonts w:ascii="Calibri" w:hAnsi="Calibri" w:cs="Calibri"/>
                <w:lang w:eastAsia="es-BO"/>
              </w:rPr>
              <w:t xml:space="preserve">Este </w:t>
            </w:r>
            <w:r>
              <w:rPr>
                <w:rFonts w:ascii="Calibri" w:hAnsi="Calibri" w:cs="Calibri"/>
                <w:lang w:eastAsia="es-BO"/>
              </w:rPr>
              <w:t xml:space="preserve">equipo </w:t>
            </w:r>
            <w:r w:rsidRPr="001A0C52">
              <w:rPr>
                <w:rFonts w:ascii="Calibri" w:hAnsi="Calibri" w:cs="Calibri"/>
                <w:lang w:eastAsia="es-BO"/>
              </w:rPr>
              <w:t xml:space="preserve"> deberá cumplir las siguientes propiedades (Referenciales):</w:t>
            </w:r>
          </w:p>
          <w:p w:rsidR="00357D2C" w:rsidRDefault="00357D2C" w:rsidP="00357D2C">
            <w:pPr>
              <w:pStyle w:val="Prrafodelista"/>
              <w:autoSpaceDE w:val="0"/>
              <w:autoSpaceDN w:val="0"/>
              <w:adjustRightInd w:val="0"/>
              <w:ind w:left="0"/>
              <w:contextualSpacing/>
              <w:rPr>
                <w:rFonts w:ascii="Calibri" w:hAnsi="Calibri" w:cs="Calibri"/>
                <w:u w:val="single"/>
                <w:lang w:eastAsia="es-BO"/>
              </w:rPr>
            </w:pPr>
          </w:p>
          <w:p w:rsidR="00357D2C" w:rsidRPr="0065183D" w:rsidRDefault="00357D2C" w:rsidP="002E18B2">
            <w:pPr>
              <w:numPr>
                <w:ilvl w:val="0"/>
                <w:numId w:val="37"/>
              </w:numPr>
              <w:shd w:val="clear" w:color="auto" w:fill="FFFFFF"/>
              <w:rPr>
                <w:rStyle w:val="des-wrap"/>
                <w:rFonts w:ascii="Calibri" w:hAnsi="Calibri" w:cs="Calibri"/>
                <w:lang w:val="es-BO" w:eastAsia="es-BO"/>
              </w:rPr>
            </w:pPr>
            <w:r>
              <w:rPr>
                <w:rStyle w:val="des-wrap"/>
                <w:rFonts w:ascii="Calibri" w:hAnsi="Calibri" w:cs="Calibri"/>
              </w:rPr>
              <w:t>Aplicación: Medición de Índice de refracción IR</w:t>
            </w:r>
          </w:p>
          <w:p w:rsidR="00357D2C" w:rsidRDefault="00357D2C" w:rsidP="002E18B2">
            <w:pPr>
              <w:numPr>
                <w:ilvl w:val="0"/>
                <w:numId w:val="37"/>
              </w:numPr>
              <w:shd w:val="clear" w:color="auto" w:fill="FFFFFF"/>
              <w:rPr>
                <w:rStyle w:val="des-wrap"/>
                <w:rFonts w:ascii="Calibri" w:hAnsi="Calibri" w:cs="Calibri"/>
                <w:lang w:val="es-BO" w:eastAsia="es-BO"/>
              </w:rPr>
            </w:pPr>
            <w:r>
              <w:rPr>
                <w:rStyle w:val="des-wrap"/>
                <w:rFonts w:ascii="Calibri" w:hAnsi="Calibri" w:cs="Calibri"/>
                <w:lang w:val="es-BO" w:eastAsia="es-BO"/>
              </w:rPr>
              <w:t>Rango de medición:</w:t>
            </w:r>
            <w:r>
              <w:t xml:space="preserve"> </w:t>
            </w:r>
            <w:r w:rsidRPr="0065183D">
              <w:rPr>
                <w:rStyle w:val="des-wrap"/>
                <w:rFonts w:ascii="Calibri" w:hAnsi="Calibri" w:cs="Calibri"/>
                <w:lang w:val="es-BO" w:eastAsia="es-BO"/>
              </w:rPr>
              <w:t>1,32-1,53 RI, 0 - 100 BRIX</w:t>
            </w:r>
          </w:p>
          <w:p w:rsidR="00357D2C" w:rsidRDefault="00357D2C" w:rsidP="002E18B2">
            <w:pPr>
              <w:numPr>
                <w:ilvl w:val="0"/>
                <w:numId w:val="37"/>
              </w:numPr>
              <w:shd w:val="clear" w:color="auto" w:fill="FFFFFF"/>
              <w:rPr>
                <w:rStyle w:val="des-wrap"/>
                <w:rFonts w:ascii="Calibri" w:hAnsi="Calibri" w:cs="Calibri"/>
                <w:lang w:val="es-BO" w:eastAsia="es-BO"/>
              </w:rPr>
            </w:pPr>
            <w:r>
              <w:rPr>
                <w:rStyle w:val="des-wrap"/>
                <w:rFonts w:ascii="Calibri" w:hAnsi="Calibri" w:cs="Calibri"/>
                <w:lang w:val="es-BO" w:eastAsia="es-BO"/>
              </w:rPr>
              <w:t>Resolución:</w:t>
            </w:r>
            <w:r>
              <w:t xml:space="preserve"> </w:t>
            </w:r>
            <w:r w:rsidRPr="0065183D">
              <w:rPr>
                <w:rStyle w:val="des-wrap"/>
                <w:rFonts w:ascii="Calibri" w:hAnsi="Calibri" w:cs="Calibri"/>
                <w:lang w:val="es-BO" w:eastAsia="es-BO"/>
              </w:rPr>
              <w:t>± 0,00001 RI, ± 0,01 BRIX</w:t>
            </w:r>
          </w:p>
          <w:p w:rsidR="00357D2C" w:rsidRDefault="00357D2C" w:rsidP="002E18B2">
            <w:pPr>
              <w:numPr>
                <w:ilvl w:val="0"/>
                <w:numId w:val="37"/>
              </w:numPr>
              <w:shd w:val="clear" w:color="auto" w:fill="FFFFFF"/>
              <w:rPr>
                <w:rStyle w:val="des-wrap"/>
                <w:rFonts w:ascii="Calibri" w:hAnsi="Calibri" w:cs="Calibri"/>
                <w:lang w:val="es-BO" w:eastAsia="es-BO"/>
              </w:rPr>
            </w:pPr>
            <w:r>
              <w:rPr>
                <w:rStyle w:val="des-wrap"/>
                <w:rFonts w:ascii="Calibri" w:hAnsi="Calibri" w:cs="Calibri"/>
                <w:lang w:val="es-BO" w:eastAsia="es-BO"/>
              </w:rPr>
              <w:t>Exactitud:</w:t>
            </w:r>
            <w:r>
              <w:t xml:space="preserve"> </w:t>
            </w:r>
            <w:r w:rsidRPr="0065183D">
              <w:rPr>
                <w:rStyle w:val="des-wrap"/>
                <w:rFonts w:ascii="Calibri" w:hAnsi="Calibri" w:cs="Calibri"/>
                <w:lang w:val="es-BO" w:eastAsia="es-BO"/>
              </w:rPr>
              <w:t>± 0,00002 RI, ± 0,01 BRIX</w:t>
            </w:r>
          </w:p>
          <w:p w:rsidR="00357D2C" w:rsidRDefault="00357D2C" w:rsidP="002E18B2">
            <w:pPr>
              <w:numPr>
                <w:ilvl w:val="0"/>
                <w:numId w:val="37"/>
              </w:numPr>
              <w:shd w:val="clear" w:color="auto" w:fill="FFFFFF"/>
              <w:rPr>
                <w:rStyle w:val="des-wrap"/>
                <w:rFonts w:ascii="Calibri" w:hAnsi="Calibri" w:cs="Calibri"/>
                <w:lang w:val="es-BO" w:eastAsia="es-BO"/>
              </w:rPr>
            </w:pPr>
            <w:r>
              <w:rPr>
                <w:rStyle w:val="des-wrap"/>
                <w:rFonts w:ascii="Calibri" w:hAnsi="Calibri" w:cs="Calibri"/>
                <w:lang w:val="es-BO" w:eastAsia="es-BO"/>
              </w:rPr>
              <w:t>Longitud de onda óptica:</w:t>
            </w:r>
            <w:r>
              <w:t xml:space="preserve"> </w:t>
            </w:r>
            <w:r w:rsidRPr="0065183D">
              <w:rPr>
                <w:rStyle w:val="des-wrap"/>
                <w:rFonts w:ascii="Calibri" w:hAnsi="Calibri" w:cs="Calibri"/>
                <w:lang w:val="es-BO" w:eastAsia="es-BO"/>
              </w:rPr>
              <w:t>589.3nm</w:t>
            </w:r>
          </w:p>
          <w:p w:rsidR="00357D2C" w:rsidRDefault="00357D2C" w:rsidP="002E18B2">
            <w:pPr>
              <w:numPr>
                <w:ilvl w:val="0"/>
                <w:numId w:val="37"/>
              </w:numPr>
              <w:shd w:val="clear" w:color="auto" w:fill="FFFFFF"/>
              <w:rPr>
                <w:rStyle w:val="des-wrap"/>
                <w:rFonts w:ascii="Calibri" w:hAnsi="Calibri" w:cs="Calibri"/>
                <w:lang w:val="es-BO" w:eastAsia="es-BO"/>
              </w:rPr>
            </w:pPr>
            <w:r>
              <w:rPr>
                <w:rStyle w:val="des-wrap"/>
                <w:rFonts w:ascii="Calibri" w:hAnsi="Calibri" w:cs="Calibri"/>
                <w:lang w:val="es-BO" w:eastAsia="es-BO"/>
              </w:rPr>
              <w:t>Fuente de luz:</w:t>
            </w:r>
            <w:r>
              <w:t xml:space="preserve"> </w:t>
            </w:r>
            <w:r w:rsidRPr="0065183D">
              <w:rPr>
                <w:rStyle w:val="des-wrap"/>
                <w:rFonts w:ascii="Calibri" w:hAnsi="Calibri" w:cs="Calibri"/>
                <w:lang w:val="es-BO" w:eastAsia="es-BO"/>
              </w:rPr>
              <w:t>Diodo emisor de luz</w:t>
            </w:r>
          </w:p>
          <w:p w:rsidR="00357D2C" w:rsidRDefault="00357D2C" w:rsidP="002E18B2">
            <w:pPr>
              <w:numPr>
                <w:ilvl w:val="0"/>
                <w:numId w:val="37"/>
              </w:numPr>
              <w:shd w:val="clear" w:color="auto" w:fill="FFFFFF"/>
              <w:rPr>
                <w:rStyle w:val="des-wrap"/>
                <w:rFonts w:ascii="Calibri" w:hAnsi="Calibri" w:cs="Calibri"/>
                <w:lang w:val="es-BO" w:eastAsia="es-BO"/>
              </w:rPr>
            </w:pPr>
            <w:r>
              <w:rPr>
                <w:rStyle w:val="des-wrap"/>
                <w:rFonts w:ascii="Calibri" w:hAnsi="Calibri" w:cs="Calibri"/>
                <w:lang w:val="es-BO" w:eastAsia="es-BO"/>
              </w:rPr>
              <w:t>Tiempo de respuesta:</w:t>
            </w:r>
            <w:r>
              <w:t xml:space="preserve"> </w:t>
            </w:r>
            <w:r w:rsidRPr="0065183D">
              <w:rPr>
                <w:rStyle w:val="des-wrap"/>
                <w:rFonts w:ascii="Calibri" w:hAnsi="Calibri" w:cs="Calibri"/>
                <w:lang w:val="es-BO" w:eastAsia="es-BO"/>
              </w:rPr>
              <w:t>inferior a 5 segundos</w:t>
            </w:r>
          </w:p>
          <w:p w:rsidR="00357D2C" w:rsidRDefault="00357D2C" w:rsidP="002E18B2">
            <w:pPr>
              <w:numPr>
                <w:ilvl w:val="0"/>
                <w:numId w:val="37"/>
              </w:numPr>
              <w:shd w:val="clear" w:color="auto" w:fill="FFFFFF"/>
              <w:rPr>
                <w:rStyle w:val="des-wrap"/>
                <w:rFonts w:ascii="Calibri" w:hAnsi="Calibri" w:cs="Calibri"/>
                <w:lang w:val="es-BO" w:eastAsia="es-BO"/>
              </w:rPr>
            </w:pPr>
            <w:r>
              <w:rPr>
                <w:rStyle w:val="des-wrap"/>
                <w:rFonts w:ascii="Calibri" w:hAnsi="Calibri" w:cs="Calibri"/>
                <w:lang w:val="es-BO" w:eastAsia="es-BO"/>
              </w:rPr>
              <w:t>Temperatura ambiente:</w:t>
            </w:r>
            <w:r>
              <w:t xml:space="preserve"> </w:t>
            </w:r>
            <w:r w:rsidRPr="0065183D">
              <w:rPr>
                <w:rStyle w:val="des-wrap"/>
                <w:rFonts w:ascii="Calibri" w:hAnsi="Calibri" w:cs="Calibri"/>
                <w:lang w:val="es-BO" w:eastAsia="es-BO"/>
              </w:rPr>
              <w:t>5ºC - 40ºC</w:t>
            </w:r>
          </w:p>
          <w:p w:rsidR="00357D2C" w:rsidRDefault="00357D2C" w:rsidP="002E18B2">
            <w:pPr>
              <w:numPr>
                <w:ilvl w:val="0"/>
                <w:numId w:val="37"/>
              </w:numPr>
              <w:shd w:val="clear" w:color="auto" w:fill="FFFFFF"/>
              <w:rPr>
                <w:rStyle w:val="des-wrap"/>
                <w:rFonts w:ascii="Calibri" w:hAnsi="Calibri" w:cs="Calibri"/>
                <w:lang w:val="es-BO" w:eastAsia="es-BO"/>
              </w:rPr>
            </w:pPr>
            <w:proofErr w:type="spellStart"/>
            <w:r>
              <w:rPr>
                <w:rStyle w:val="des-wrap"/>
                <w:rFonts w:ascii="Calibri" w:hAnsi="Calibri" w:cs="Calibri"/>
                <w:lang w:val="es-BO" w:eastAsia="es-BO"/>
              </w:rPr>
              <w:t>Termostatización</w:t>
            </w:r>
            <w:proofErr w:type="spellEnd"/>
            <w:r>
              <w:rPr>
                <w:rStyle w:val="des-wrap"/>
                <w:rFonts w:ascii="Calibri" w:hAnsi="Calibri" w:cs="Calibri"/>
                <w:lang w:val="es-BO" w:eastAsia="es-BO"/>
              </w:rPr>
              <w:t xml:space="preserve"> automática.</w:t>
            </w:r>
          </w:p>
          <w:p w:rsidR="00357D2C" w:rsidRPr="001A0C52"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Certificado de calibración</w:t>
            </w:r>
          </w:p>
          <w:p w:rsidR="00357D2C" w:rsidRDefault="00357D2C" w:rsidP="002E18B2">
            <w:pPr>
              <w:numPr>
                <w:ilvl w:val="0"/>
                <w:numId w:val="37"/>
              </w:numPr>
              <w:autoSpaceDE w:val="0"/>
              <w:autoSpaceDN w:val="0"/>
              <w:adjustRightInd w:val="0"/>
              <w:rPr>
                <w:rFonts w:ascii="Calibri" w:hAnsi="Calibri" w:cs="Calibri"/>
                <w:lang w:eastAsia="es-BO"/>
              </w:rPr>
            </w:pPr>
            <w:r w:rsidRPr="001A0C52">
              <w:rPr>
                <w:rFonts w:ascii="Calibri" w:hAnsi="Calibri" w:cs="Calibri"/>
                <w:lang w:eastAsia="es-BO"/>
              </w:rPr>
              <w:t>Con garantía mayor o igual a 1año</w:t>
            </w:r>
          </w:p>
          <w:p w:rsidR="00357D2C" w:rsidRPr="001A0C52" w:rsidRDefault="00357D2C" w:rsidP="00357D2C">
            <w:pPr>
              <w:autoSpaceDE w:val="0"/>
              <w:autoSpaceDN w:val="0"/>
              <w:adjustRightInd w:val="0"/>
              <w:ind w:left="720"/>
              <w:rPr>
                <w:rFonts w:ascii="Calibri" w:hAnsi="Calibri" w:cs="Calibri"/>
                <w:lang w:eastAsia="es-BO"/>
              </w:rPr>
            </w:pPr>
          </w:p>
          <w:p w:rsidR="00357D2C" w:rsidRPr="006213C2" w:rsidRDefault="00357D2C" w:rsidP="00357D2C">
            <w:pPr>
              <w:pStyle w:val="Prrafodelista"/>
              <w:autoSpaceDE w:val="0"/>
              <w:autoSpaceDN w:val="0"/>
              <w:adjustRightInd w:val="0"/>
              <w:ind w:left="0"/>
              <w:contextualSpacing/>
              <w:rPr>
                <w:rFonts w:ascii="Calibri" w:hAnsi="Calibri" w:cs="Calibri"/>
                <w:u w:val="single"/>
                <w:lang w:eastAsia="es-BO"/>
              </w:rPr>
            </w:pPr>
            <w:r w:rsidRPr="006213C2">
              <w:rPr>
                <w:rFonts w:ascii="Calibri" w:hAnsi="Calibri" w:cs="Calibri"/>
                <w:u w:val="single"/>
                <w:lang w:eastAsia="es-BO"/>
              </w:rPr>
              <w:t>El proponente debe adjuntar a su propuesta la ficha técnica y/o manual de operación del equipo.</w:t>
            </w:r>
          </w:p>
          <w:p w:rsidR="00357D2C" w:rsidRDefault="00357D2C" w:rsidP="00357D2C">
            <w:pPr>
              <w:pStyle w:val="Prrafodelista"/>
              <w:autoSpaceDE w:val="0"/>
              <w:autoSpaceDN w:val="0"/>
              <w:adjustRightInd w:val="0"/>
              <w:ind w:left="0"/>
              <w:contextualSpacing/>
              <w:rPr>
                <w:rFonts w:ascii="Calibri" w:hAnsi="Calibri" w:cs="Calibri"/>
                <w:u w:val="single"/>
                <w:lang w:eastAsia="es-BO"/>
              </w:rPr>
            </w:pPr>
          </w:p>
          <w:p w:rsidR="00357D2C" w:rsidRPr="001A0C52" w:rsidRDefault="00357D2C" w:rsidP="00357D2C">
            <w:pPr>
              <w:pStyle w:val="Prrafodelista"/>
              <w:autoSpaceDE w:val="0"/>
              <w:autoSpaceDN w:val="0"/>
              <w:adjustRightInd w:val="0"/>
              <w:ind w:left="0"/>
              <w:contextualSpacing/>
              <w:rPr>
                <w:rFonts w:ascii="Calibri" w:hAnsi="Calibri" w:cs="Calibri"/>
                <w:u w:val="single"/>
                <w:lang w:eastAsia="es-BO"/>
              </w:rPr>
            </w:pPr>
          </w:p>
        </w:tc>
        <w:tc>
          <w:tcPr>
            <w:tcW w:w="4799" w:type="dxa"/>
            <w:vAlign w:val="center"/>
          </w:tcPr>
          <w:p w:rsidR="00357D2C" w:rsidRPr="006F470A" w:rsidRDefault="00357D2C" w:rsidP="00357D2C">
            <w:pPr>
              <w:rPr>
                <w:rFonts w:asciiTheme="minorHAnsi" w:hAnsiTheme="minorHAnsi" w:cstheme="minorHAnsi"/>
                <w:b/>
                <w:sz w:val="18"/>
                <w:szCs w:val="18"/>
              </w:rPr>
            </w:pPr>
          </w:p>
        </w:tc>
      </w:tr>
      <w:tr w:rsidR="00357D2C" w:rsidRPr="006F470A" w:rsidTr="00F9669E">
        <w:trPr>
          <w:trHeight w:val="207"/>
          <w:jc w:val="center"/>
        </w:trPr>
        <w:tc>
          <w:tcPr>
            <w:tcW w:w="4663" w:type="dxa"/>
            <w:vAlign w:val="center"/>
          </w:tcPr>
          <w:p w:rsidR="00357D2C" w:rsidRPr="001A0C52" w:rsidRDefault="00357D2C" w:rsidP="00357D2C">
            <w:pPr>
              <w:rPr>
                <w:rFonts w:ascii="Calibri" w:hAnsi="Calibri" w:cs="Calibri"/>
                <w:lang w:eastAsia="es-BO"/>
              </w:rPr>
            </w:pPr>
            <w:r w:rsidRPr="001A0C52">
              <w:rPr>
                <w:rFonts w:ascii="Calibri" w:hAnsi="Calibri" w:cs="Calibri"/>
                <w:b/>
                <w:bCs/>
              </w:rPr>
              <w:lastRenderedPageBreak/>
              <w:t>PLAZO DE ENTREGA</w:t>
            </w:r>
          </w:p>
        </w:tc>
        <w:tc>
          <w:tcPr>
            <w:tcW w:w="4799" w:type="dxa"/>
            <w:vAlign w:val="center"/>
          </w:tcPr>
          <w:p w:rsidR="00357D2C" w:rsidRPr="006F470A" w:rsidRDefault="00357D2C" w:rsidP="00357D2C">
            <w:pPr>
              <w:rPr>
                <w:rFonts w:asciiTheme="minorHAnsi" w:hAnsiTheme="minorHAnsi" w:cstheme="minorHAnsi"/>
                <w:b/>
                <w:sz w:val="18"/>
                <w:szCs w:val="18"/>
              </w:rPr>
            </w:pPr>
          </w:p>
        </w:tc>
      </w:tr>
      <w:tr w:rsidR="00357D2C" w:rsidRPr="006F470A" w:rsidTr="00357D2C">
        <w:trPr>
          <w:trHeight w:val="1918"/>
          <w:jc w:val="center"/>
        </w:trPr>
        <w:tc>
          <w:tcPr>
            <w:tcW w:w="4663" w:type="dxa"/>
            <w:vAlign w:val="center"/>
          </w:tcPr>
          <w:p w:rsidR="00357D2C" w:rsidRPr="00357D2C" w:rsidRDefault="00357D2C" w:rsidP="00357D2C">
            <w:pPr>
              <w:pStyle w:val="Sangradetextonormal"/>
              <w:shd w:val="clear" w:color="auto" w:fill="FFFFFF"/>
              <w:spacing w:after="0"/>
              <w:ind w:left="0"/>
              <w:jc w:val="both"/>
              <w:rPr>
                <w:rFonts w:ascii="Calibri" w:hAnsi="Calibri" w:cs="Calibri"/>
                <w:bCs/>
                <w:lang w:val="es-BO"/>
              </w:rPr>
            </w:pPr>
            <w:r>
              <w:rPr>
                <w:rFonts w:ascii="Calibri" w:hAnsi="Calibri" w:cs="Calibri"/>
                <w:bCs/>
                <w:color w:val="000000"/>
                <w:lang w:val="es-BO"/>
              </w:rPr>
              <w:t>El plazo de entrega será</w:t>
            </w:r>
            <w:r w:rsidRPr="00BF771B">
              <w:rPr>
                <w:rFonts w:ascii="Calibri" w:hAnsi="Calibri" w:cs="Calibri"/>
                <w:bCs/>
                <w:color w:val="000000"/>
                <w:lang w:val="es-BO"/>
              </w:rPr>
              <w:t xml:space="preserve"> de </w:t>
            </w:r>
            <w:r>
              <w:rPr>
                <w:rFonts w:ascii="Calibri" w:hAnsi="Calibri" w:cs="Calibri"/>
                <w:bCs/>
                <w:color w:val="000000"/>
                <w:lang w:val="es-BO"/>
              </w:rPr>
              <w:t xml:space="preserve">Ciento Veinte </w:t>
            </w:r>
            <w:r w:rsidRPr="00BF771B">
              <w:rPr>
                <w:rFonts w:ascii="Calibri" w:hAnsi="Calibri" w:cs="Calibri"/>
                <w:bCs/>
                <w:color w:val="000000"/>
                <w:lang w:val="es-BO"/>
              </w:rPr>
              <w:t>(</w:t>
            </w:r>
            <w:r>
              <w:rPr>
                <w:rFonts w:ascii="Calibri" w:hAnsi="Calibri" w:cs="Calibri"/>
                <w:bCs/>
                <w:color w:val="000000"/>
                <w:lang w:val="es-BO"/>
              </w:rPr>
              <w:t>120</w:t>
            </w:r>
            <w:r w:rsidRPr="00BF771B">
              <w:rPr>
                <w:rFonts w:ascii="Calibri" w:hAnsi="Calibri" w:cs="Calibri"/>
                <w:bCs/>
                <w:color w:val="000000"/>
                <w:lang w:val="es-BO"/>
              </w:rPr>
              <w:t>) días calendarios, computables a partir de la emisión de la Orden de Proceder una vez suscrito el contrato, pudiendo la empresa proveedora realizar la entrega en un plazo menor al establecido, misma que deberá ser coordinada con el personal asignado de la Gerencia de Industrialización (Comité de Recepción).</w:t>
            </w:r>
          </w:p>
        </w:tc>
        <w:tc>
          <w:tcPr>
            <w:tcW w:w="4799" w:type="dxa"/>
            <w:vAlign w:val="center"/>
          </w:tcPr>
          <w:p w:rsidR="00357D2C" w:rsidRPr="006F470A" w:rsidRDefault="00357D2C" w:rsidP="00357D2C">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1E028E">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2E18B2">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E18B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E18B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2E18B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2E18B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1E028E" w:rsidRDefault="001E028E"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2E18B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2E18B2">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2E18B2">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971DF8"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5" type="#_x0000_t75" style="width:91.5pt;height:18pt" o:ole="">
            <v:imagedata r:id="rId19" o:title=""/>
          </v:shape>
          <o:OLEObject Type="Embed" ProgID="Equation.3" ShapeID="_x0000_i1025" DrawAspect="Content" ObjectID="_1621669515"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1" o:title=""/>
          </v:shape>
          <o:OLEObject Type="Embed" ProgID="Equation.3" ShapeID="_x0000_i1026" DrawAspect="Content" ObjectID="_1621669516"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21669517"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621669518"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2E18B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2E18B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1E028E" w:rsidRDefault="001E028E" w:rsidP="00432E57">
      <w:pPr>
        <w:pStyle w:val="Sinespaciado"/>
        <w:ind w:left="284"/>
        <w:jc w:val="both"/>
        <w:rPr>
          <w:rFonts w:asciiTheme="minorHAnsi" w:hAnsiTheme="minorHAnsi" w:cstheme="minorHAnsi"/>
        </w:rPr>
      </w:pPr>
    </w:p>
    <w:p w:rsidR="001E028E" w:rsidRDefault="001E028E" w:rsidP="00432E57">
      <w:pPr>
        <w:pStyle w:val="Sinespaciado"/>
        <w:ind w:left="284"/>
        <w:jc w:val="both"/>
        <w:rPr>
          <w:rFonts w:asciiTheme="minorHAnsi" w:hAnsiTheme="minorHAnsi" w:cstheme="minorHAnsi"/>
        </w:rPr>
      </w:pPr>
    </w:p>
    <w:p w:rsidR="001E028E" w:rsidRPr="00365997" w:rsidRDefault="001E028E" w:rsidP="00432E57">
      <w:pPr>
        <w:pStyle w:val="Sinespaciado"/>
        <w:ind w:left="284"/>
        <w:jc w:val="both"/>
        <w:rPr>
          <w:rFonts w:asciiTheme="minorHAnsi" w:hAnsiTheme="minorHAnsi" w:cstheme="minorHAnsi"/>
        </w:rPr>
      </w:pPr>
    </w:p>
    <w:p w:rsidR="00432E57" w:rsidRPr="00365997" w:rsidRDefault="00432E57" w:rsidP="002E18B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E18B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3A382A" w:rsidRPr="001E028E" w:rsidRDefault="003A382A" w:rsidP="003A382A">
      <w:pPr>
        <w:rPr>
          <w:rFonts w:asciiTheme="minorHAnsi" w:hAnsiTheme="minorHAnsi" w:cstheme="minorHAnsi"/>
          <w:b/>
          <w:bCs/>
          <w:sz w:val="24"/>
          <w:szCs w:val="22"/>
          <w:lang w:val="es-ES_tradnl"/>
        </w:rPr>
      </w:pPr>
    </w:p>
    <w:p w:rsidR="001E028E" w:rsidRPr="001E028E" w:rsidRDefault="001E028E" w:rsidP="001E028E">
      <w:pPr>
        <w:jc w:val="center"/>
        <w:rPr>
          <w:rFonts w:ascii="Calibri" w:hAnsi="Calibri" w:cs="Calibri"/>
          <w:color w:val="000000"/>
          <w:sz w:val="22"/>
        </w:rPr>
      </w:pPr>
      <w:r w:rsidRPr="001E028E">
        <w:rPr>
          <w:rFonts w:ascii="Calibri" w:eastAsia="Arial Unicode MS" w:hAnsi="Calibri" w:cs="Calibri"/>
          <w:b/>
          <w:sz w:val="22"/>
          <w:lang w:val="es-BO"/>
        </w:rPr>
        <w:t>ADQUISICIÓN DE EQUIPOS DE LABORATORIO PARA LA PLANTA DE AMONIACO Y UREA</w:t>
      </w:r>
    </w:p>
    <w:p w:rsidR="001E028E" w:rsidRDefault="001E028E" w:rsidP="001E028E">
      <w:pPr>
        <w:jc w:val="right"/>
        <w:rPr>
          <w:rFonts w:ascii="Calibri" w:hAnsi="Calibri" w:cs="Calibri"/>
          <w:color w:val="000000"/>
          <w:sz w:val="22"/>
          <w:szCs w:val="22"/>
        </w:rPr>
      </w:pPr>
    </w:p>
    <w:p w:rsidR="001E028E" w:rsidRPr="001A0C52" w:rsidRDefault="001E028E" w:rsidP="001E028E">
      <w:pPr>
        <w:jc w:val="center"/>
        <w:rPr>
          <w:rFonts w:ascii="Calibri" w:hAnsi="Calibri" w:cs="Calibri"/>
          <w:color w:val="000000"/>
        </w:rPr>
      </w:pPr>
    </w:p>
    <w:tbl>
      <w:tblPr>
        <w:tblW w:w="7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4"/>
        <w:gridCol w:w="4022"/>
        <w:gridCol w:w="1237"/>
        <w:gridCol w:w="1258"/>
      </w:tblGrid>
      <w:tr w:rsidR="001E028E" w:rsidRPr="001E028E" w:rsidTr="008042F3">
        <w:trPr>
          <w:trHeight w:val="30"/>
          <w:jc w:val="center"/>
        </w:trPr>
        <w:tc>
          <w:tcPr>
            <w:tcW w:w="774" w:type="dxa"/>
            <w:shd w:val="clear" w:color="auto" w:fill="C6D9F1"/>
            <w:vAlign w:val="center"/>
          </w:tcPr>
          <w:p w:rsidR="001E028E" w:rsidRPr="001E028E" w:rsidRDefault="001E028E" w:rsidP="008042F3">
            <w:pPr>
              <w:jc w:val="center"/>
              <w:rPr>
                <w:rFonts w:ascii="Calibri" w:hAnsi="Calibri" w:cs="Calibri"/>
                <w:color w:val="000000"/>
              </w:rPr>
            </w:pPr>
            <w:r w:rsidRPr="001E028E">
              <w:rPr>
                <w:rFonts w:ascii="Calibri" w:hAnsi="Calibri" w:cs="Calibri"/>
                <w:b/>
                <w:bCs/>
                <w:color w:val="000000"/>
              </w:rPr>
              <w:t>Nº ÍTEM</w:t>
            </w:r>
          </w:p>
        </w:tc>
        <w:tc>
          <w:tcPr>
            <w:tcW w:w="4022" w:type="dxa"/>
            <w:shd w:val="clear" w:color="auto" w:fill="C6D9F1"/>
            <w:vAlign w:val="center"/>
          </w:tcPr>
          <w:p w:rsidR="001E028E" w:rsidRPr="001E028E" w:rsidRDefault="001E028E" w:rsidP="008042F3">
            <w:pPr>
              <w:jc w:val="center"/>
              <w:rPr>
                <w:rFonts w:ascii="Calibri" w:hAnsi="Calibri" w:cs="Calibri"/>
              </w:rPr>
            </w:pPr>
            <w:r w:rsidRPr="001E028E">
              <w:rPr>
                <w:rFonts w:ascii="Calibri" w:hAnsi="Calibri" w:cs="Calibri"/>
                <w:b/>
                <w:bCs/>
                <w:color w:val="000000"/>
              </w:rPr>
              <w:t>DETALLE DEL BIEN</w:t>
            </w:r>
          </w:p>
        </w:tc>
        <w:tc>
          <w:tcPr>
            <w:tcW w:w="1237" w:type="dxa"/>
            <w:shd w:val="clear" w:color="auto" w:fill="C6D9F1"/>
            <w:vAlign w:val="center"/>
          </w:tcPr>
          <w:p w:rsidR="001E028E" w:rsidRPr="001E028E" w:rsidRDefault="001E028E" w:rsidP="008042F3">
            <w:pPr>
              <w:jc w:val="center"/>
              <w:rPr>
                <w:rFonts w:ascii="Calibri" w:hAnsi="Calibri" w:cs="Calibri"/>
                <w:color w:val="000000"/>
              </w:rPr>
            </w:pPr>
            <w:r w:rsidRPr="001E028E">
              <w:rPr>
                <w:rFonts w:ascii="Calibri" w:hAnsi="Calibri" w:cs="Calibri"/>
                <w:b/>
                <w:bCs/>
                <w:color w:val="000000"/>
              </w:rPr>
              <w:t>UNIDAD DE MEDIDA</w:t>
            </w:r>
          </w:p>
        </w:tc>
        <w:tc>
          <w:tcPr>
            <w:tcW w:w="1258" w:type="dxa"/>
            <w:shd w:val="clear" w:color="auto" w:fill="C6D9F1"/>
            <w:vAlign w:val="center"/>
          </w:tcPr>
          <w:p w:rsidR="001E028E" w:rsidRPr="001E028E" w:rsidRDefault="001E028E" w:rsidP="008042F3">
            <w:pPr>
              <w:jc w:val="center"/>
              <w:rPr>
                <w:rFonts w:ascii="Calibri" w:hAnsi="Calibri" w:cs="Calibri"/>
                <w:color w:val="000000"/>
              </w:rPr>
            </w:pPr>
            <w:r w:rsidRPr="001E028E">
              <w:rPr>
                <w:rFonts w:ascii="Calibri" w:hAnsi="Calibri" w:cs="Calibri"/>
                <w:b/>
                <w:bCs/>
                <w:color w:val="000000"/>
              </w:rPr>
              <w:t>CANTIDAD TOTAL</w:t>
            </w:r>
          </w:p>
        </w:tc>
      </w:tr>
      <w:tr w:rsidR="001E028E" w:rsidRPr="001E028E" w:rsidTr="008042F3">
        <w:trPr>
          <w:trHeight w:val="29"/>
          <w:jc w:val="center"/>
        </w:trPr>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spacing w:after="120"/>
              <w:ind w:left="360"/>
              <w:jc w:val="right"/>
              <w:rPr>
                <w:rFonts w:ascii="Calibri" w:hAnsi="Calibri" w:cs="Calibri"/>
                <w:color w:val="000000"/>
              </w:rPr>
            </w:pPr>
            <w:r w:rsidRPr="001E028E">
              <w:rPr>
                <w:rFonts w:ascii="Calibri" w:hAnsi="Calibri" w:cs="Calibri"/>
                <w:color w:val="000000"/>
              </w:rPr>
              <w:t>1</w:t>
            </w:r>
          </w:p>
        </w:tc>
        <w:tc>
          <w:tcPr>
            <w:tcW w:w="4022"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rPr>
                <w:rFonts w:ascii="Calibri" w:hAnsi="Calibri" w:cs="Calibri"/>
                <w:lang w:val="es-BO"/>
              </w:rPr>
            </w:pPr>
            <w:r w:rsidRPr="001E028E">
              <w:rPr>
                <w:rFonts w:ascii="Calibri" w:hAnsi="Calibri" w:cs="Calibri"/>
                <w:color w:val="000000"/>
              </w:rPr>
              <w:t xml:space="preserve">Equipo Portátil </w:t>
            </w:r>
            <w:proofErr w:type="spellStart"/>
            <w:r w:rsidRPr="001E028E">
              <w:rPr>
                <w:rFonts w:ascii="Calibri" w:hAnsi="Calibri" w:cs="Calibri"/>
                <w:color w:val="000000"/>
              </w:rPr>
              <w:t>Multiparametro</w:t>
            </w:r>
            <w:proofErr w:type="spellEnd"/>
            <w:r w:rsidRPr="001E028E">
              <w:rPr>
                <w:rFonts w:ascii="Calibri" w:hAnsi="Calibri" w:cs="Calibri"/>
                <w:color w:val="000000"/>
              </w:rPr>
              <w:t xml:space="preserve"> de Medición  de oxígeno disuelto </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rPr>
                <w:rFonts w:ascii="Calibri" w:hAnsi="Calibri" w:cs="Calibri"/>
              </w:rPr>
            </w:pPr>
            <w:r w:rsidRPr="001E028E">
              <w:rPr>
                <w:rFonts w:ascii="Calibri" w:hAnsi="Calibri" w:cs="Calibri"/>
              </w:rPr>
              <w:t>EQUIPO</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jc w:val="center"/>
              <w:rPr>
                <w:rFonts w:ascii="Calibri" w:hAnsi="Calibri" w:cs="Calibri"/>
              </w:rPr>
            </w:pPr>
            <w:r w:rsidRPr="001E028E">
              <w:rPr>
                <w:rFonts w:ascii="Calibri" w:hAnsi="Calibri" w:cs="Calibri"/>
              </w:rPr>
              <w:t>1</w:t>
            </w:r>
          </w:p>
        </w:tc>
      </w:tr>
      <w:tr w:rsidR="001E028E" w:rsidRPr="001E028E" w:rsidTr="008042F3">
        <w:trPr>
          <w:trHeight w:val="29"/>
          <w:jc w:val="center"/>
        </w:trPr>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spacing w:after="120"/>
              <w:ind w:left="360"/>
              <w:jc w:val="right"/>
              <w:rPr>
                <w:rFonts w:ascii="Calibri" w:hAnsi="Calibri" w:cs="Calibri"/>
                <w:color w:val="000000"/>
              </w:rPr>
            </w:pPr>
            <w:r w:rsidRPr="001E028E">
              <w:rPr>
                <w:rFonts w:ascii="Calibri" w:hAnsi="Calibri" w:cs="Calibri"/>
                <w:color w:val="000000"/>
              </w:rPr>
              <w:t>2</w:t>
            </w:r>
          </w:p>
        </w:tc>
        <w:tc>
          <w:tcPr>
            <w:tcW w:w="4022"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rPr>
                <w:rFonts w:ascii="Calibri" w:hAnsi="Calibri" w:cs="Calibri"/>
                <w:color w:val="000000"/>
              </w:rPr>
            </w:pPr>
            <w:r w:rsidRPr="001E028E">
              <w:rPr>
                <w:rFonts w:ascii="Calibri" w:hAnsi="Calibri" w:cs="Calibri"/>
                <w:color w:val="000000"/>
              </w:rPr>
              <w:t xml:space="preserve">Equipo Portátil </w:t>
            </w:r>
            <w:proofErr w:type="spellStart"/>
            <w:r w:rsidRPr="001E028E">
              <w:rPr>
                <w:rFonts w:ascii="Calibri" w:hAnsi="Calibri" w:cs="Calibri"/>
                <w:color w:val="000000"/>
              </w:rPr>
              <w:t>Multiparametro</w:t>
            </w:r>
            <w:proofErr w:type="spellEnd"/>
            <w:r w:rsidRPr="001E028E">
              <w:rPr>
                <w:rFonts w:ascii="Calibri" w:hAnsi="Calibri" w:cs="Calibri"/>
                <w:color w:val="000000"/>
              </w:rPr>
              <w:t xml:space="preserve"> de Medición  de pH y Conductividad</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rPr>
                <w:rFonts w:ascii="Calibri" w:hAnsi="Calibri" w:cs="Calibri"/>
              </w:rPr>
            </w:pPr>
            <w:r w:rsidRPr="001E028E">
              <w:rPr>
                <w:rFonts w:ascii="Calibri" w:hAnsi="Calibri" w:cs="Calibri"/>
              </w:rPr>
              <w:t>EQUIPO</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jc w:val="center"/>
              <w:rPr>
                <w:rFonts w:ascii="Calibri" w:hAnsi="Calibri" w:cs="Calibri"/>
              </w:rPr>
            </w:pPr>
            <w:r w:rsidRPr="001E028E">
              <w:rPr>
                <w:rFonts w:ascii="Calibri" w:hAnsi="Calibri" w:cs="Calibri"/>
              </w:rPr>
              <w:t>2</w:t>
            </w:r>
          </w:p>
        </w:tc>
      </w:tr>
      <w:tr w:rsidR="001E028E" w:rsidRPr="001E028E" w:rsidTr="008042F3">
        <w:trPr>
          <w:trHeight w:val="29"/>
          <w:jc w:val="center"/>
        </w:trPr>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spacing w:after="120"/>
              <w:ind w:left="360"/>
              <w:jc w:val="right"/>
              <w:rPr>
                <w:rFonts w:ascii="Calibri" w:hAnsi="Calibri" w:cs="Calibri"/>
                <w:color w:val="000000"/>
              </w:rPr>
            </w:pPr>
            <w:r w:rsidRPr="001E028E">
              <w:rPr>
                <w:rFonts w:ascii="Calibri" w:hAnsi="Calibri" w:cs="Calibri"/>
                <w:color w:val="000000"/>
              </w:rPr>
              <w:t>3</w:t>
            </w:r>
          </w:p>
        </w:tc>
        <w:tc>
          <w:tcPr>
            <w:tcW w:w="4022"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rPr>
                <w:rFonts w:ascii="Calibri" w:hAnsi="Calibri" w:cs="Calibri"/>
                <w:color w:val="000000"/>
              </w:rPr>
            </w:pPr>
            <w:r w:rsidRPr="001E028E">
              <w:rPr>
                <w:rFonts w:ascii="Calibri" w:hAnsi="Calibri" w:cs="Calibri"/>
                <w:color w:val="000000"/>
              </w:rPr>
              <w:t xml:space="preserve">Equipo </w:t>
            </w:r>
            <w:proofErr w:type="spellStart"/>
            <w:r w:rsidRPr="001E028E">
              <w:rPr>
                <w:rFonts w:ascii="Calibri" w:hAnsi="Calibri" w:cs="Calibri"/>
                <w:color w:val="000000"/>
              </w:rPr>
              <w:t>Multiparametro</w:t>
            </w:r>
            <w:proofErr w:type="spellEnd"/>
            <w:r w:rsidRPr="001E028E">
              <w:rPr>
                <w:rFonts w:ascii="Calibri" w:hAnsi="Calibri" w:cs="Calibri"/>
                <w:color w:val="000000"/>
              </w:rPr>
              <w:t xml:space="preserve"> de Sobremesa de PH, Conductividad y Amoniaco</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rPr>
                <w:rFonts w:ascii="Calibri" w:hAnsi="Calibri" w:cs="Calibri"/>
                <w:color w:val="000000"/>
              </w:rPr>
            </w:pPr>
            <w:r w:rsidRPr="001E028E">
              <w:rPr>
                <w:rFonts w:ascii="Calibri" w:hAnsi="Calibri" w:cs="Calibri"/>
              </w:rPr>
              <w:t>EQUIPO</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jc w:val="center"/>
              <w:rPr>
                <w:rFonts w:ascii="Calibri" w:hAnsi="Calibri" w:cs="Calibri"/>
                <w:color w:val="000000"/>
              </w:rPr>
            </w:pPr>
            <w:r w:rsidRPr="001E028E">
              <w:rPr>
                <w:rFonts w:ascii="Calibri" w:hAnsi="Calibri" w:cs="Calibri"/>
                <w:color w:val="000000"/>
              </w:rPr>
              <w:t>2</w:t>
            </w:r>
          </w:p>
        </w:tc>
      </w:tr>
      <w:tr w:rsidR="001E028E" w:rsidRPr="001E028E" w:rsidTr="008042F3">
        <w:trPr>
          <w:trHeight w:val="7"/>
          <w:jc w:val="center"/>
        </w:trPr>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spacing w:after="120"/>
              <w:ind w:left="360"/>
              <w:jc w:val="right"/>
              <w:rPr>
                <w:rFonts w:ascii="Calibri" w:hAnsi="Calibri" w:cs="Calibri"/>
                <w:color w:val="000000"/>
              </w:rPr>
            </w:pPr>
            <w:r w:rsidRPr="001E028E">
              <w:rPr>
                <w:rFonts w:ascii="Calibri" w:hAnsi="Calibri" w:cs="Calibri"/>
                <w:color w:val="000000"/>
              </w:rPr>
              <w:t>4</w:t>
            </w:r>
          </w:p>
        </w:tc>
        <w:tc>
          <w:tcPr>
            <w:tcW w:w="4022"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rPr>
                <w:rFonts w:ascii="Calibri" w:hAnsi="Calibri" w:cs="Calibri"/>
              </w:rPr>
            </w:pPr>
            <w:r w:rsidRPr="001E028E">
              <w:rPr>
                <w:rFonts w:ascii="Calibri" w:hAnsi="Calibri" w:cs="Calibri"/>
              </w:rPr>
              <w:t xml:space="preserve">Equipo </w:t>
            </w:r>
            <w:proofErr w:type="spellStart"/>
            <w:r w:rsidRPr="001E028E">
              <w:rPr>
                <w:rFonts w:ascii="Calibri" w:hAnsi="Calibri" w:cs="Calibri"/>
              </w:rPr>
              <w:t>Turbidimetro</w:t>
            </w:r>
            <w:proofErr w:type="spellEnd"/>
            <w:r w:rsidRPr="001E028E">
              <w:rPr>
                <w:rFonts w:ascii="Calibri" w:hAnsi="Calibri" w:cs="Calibri"/>
              </w:rPr>
              <w:t xml:space="preserve"> de mesa</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rPr>
                <w:rFonts w:ascii="Calibri" w:hAnsi="Calibri" w:cs="Calibri"/>
              </w:rPr>
            </w:pPr>
            <w:r w:rsidRPr="001E028E">
              <w:rPr>
                <w:rFonts w:ascii="Calibri" w:hAnsi="Calibri" w:cs="Calibri"/>
              </w:rPr>
              <w:t>EQUIPO</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jc w:val="center"/>
              <w:rPr>
                <w:rFonts w:ascii="Calibri" w:hAnsi="Calibri" w:cs="Calibri"/>
              </w:rPr>
            </w:pPr>
            <w:r w:rsidRPr="001E028E">
              <w:rPr>
                <w:rFonts w:ascii="Calibri" w:hAnsi="Calibri" w:cs="Calibri"/>
              </w:rPr>
              <w:t>1</w:t>
            </w:r>
          </w:p>
        </w:tc>
      </w:tr>
      <w:tr w:rsidR="001E028E" w:rsidRPr="001E028E" w:rsidTr="008042F3">
        <w:trPr>
          <w:trHeight w:val="29"/>
          <w:jc w:val="center"/>
        </w:trPr>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spacing w:after="120"/>
              <w:ind w:left="360"/>
              <w:jc w:val="right"/>
              <w:rPr>
                <w:rFonts w:ascii="Calibri" w:hAnsi="Calibri" w:cs="Calibri"/>
                <w:color w:val="000000"/>
              </w:rPr>
            </w:pPr>
            <w:r w:rsidRPr="001E028E">
              <w:rPr>
                <w:rFonts w:ascii="Calibri" w:hAnsi="Calibri" w:cs="Calibri"/>
                <w:color w:val="000000"/>
              </w:rPr>
              <w:t>5</w:t>
            </w:r>
          </w:p>
        </w:tc>
        <w:tc>
          <w:tcPr>
            <w:tcW w:w="4022"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rPr>
                <w:rFonts w:ascii="Calibri" w:hAnsi="Calibri" w:cs="Calibri"/>
                <w:lang w:val="es-BO"/>
              </w:rPr>
            </w:pPr>
            <w:r w:rsidRPr="001E028E">
              <w:rPr>
                <w:rFonts w:ascii="Calibri" w:hAnsi="Calibri" w:cs="Calibri"/>
              </w:rPr>
              <w:t>E</w:t>
            </w:r>
            <w:r w:rsidRPr="001E028E">
              <w:rPr>
                <w:rFonts w:ascii="Calibri" w:hAnsi="Calibri" w:cs="Calibri"/>
                <w:lang w:val="es-BO"/>
              </w:rPr>
              <w:t>quipo para realizar análisis de partículas en aceites lubricantes en uso</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rPr>
                <w:rFonts w:ascii="Calibri" w:hAnsi="Calibri" w:cs="Calibri"/>
              </w:rPr>
            </w:pPr>
            <w:r w:rsidRPr="001E028E">
              <w:rPr>
                <w:rFonts w:ascii="Calibri" w:hAnsi="Calibri" w:cs="Calibri"/>
              </w:rPr>
              <w:t xml:space="preserve">EQUIPO </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jc w:val="center"/>
              <w:rPr>
                <w:rFonts w:ascii="Calibri" w:hAnsi="Calibri" w:cs="Calibri"/>
              </w:rPr>
            </w:pPr>
            <w:r w:rsidRPr="001E028E">
              <w:rPr>
                <w:rFonts w:ascii="Calibri" w:hAnsi="Calibri" w:cs="Calibri"/>
              </w:rPr>
              <w:t>1</w:t>
            </w:r>
          </w:p>
        </w:tc>
      </w:tr>
      <w:tr w:rsidR="001E028E" w:rsidRPr="001E028E" w:rsidTr="008042F3">
        <w:trPr>
          <w:trHeight w:val="29"/>
          <w:jc w:val="center"/>
        </w:trPr>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spacing w:after="120"/>
              <w:ind w:left="360"/>
              <w:jc w:val="right"/>
              <w:rPr>
                <w:rFonts w:ascii="Calibri" w:hAnsi="Calibri" w:cs="Calibri"/>
                <w:color w:val="000000"/>
              </w:rPr>
            </w:pPr>
            <w:r w:rsidRPr="001E028E">
              <w:rPr>
                <w:rFonts w:ascii="Calibri" w:hAnsi="Calibri" w:cs="Calibri"/>
                <w:color w:val="000000"/>
              </w:rPr>
              <w:t>6</w:t>
            </w:r>
          </w:p>
        </w:tc>
        <w:tc>
          <w:tcPr>
            <w:tcW w:w="4022"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rPr>
                <w:rFonts w:ascii="Calibri" w:hAnsi="Calibri" w:cs="Calibri"/>
                <w:color w:val="000000"/>
              </w:rPr>
            </w:pPr>
            <w:r w:rsidRPr="001E028E">
              <w:rPr>
                <w:rFonts w:ascii="Calibri" w:hAnsi="Calibri" w:cs="Calibri"/>
                <w:color w:val="000000"/>
              </w:rPr>
              <w:t>Equipo para análisis de humedad en aceites lubricantes en uso</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rPr>
                <w:rFonts w:ascii="Calibri" w:hAnsi="Calibri" w:cs="Calibri"/>
                <w:color w:val="000000"/>
              </w:rPr>
            </w:pPr>
            <w:r w:rsidRPr="001E028E">
              <w:rPr>
                <w:rFonts w:ascii="Calibri" w:hAnsi="Calibri" w:cs="Calibri"/>
              </w:rPr>
              <w:t>EQUIPO</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jc w:val="center"/>
              <w:rPr>
                <w:rFonts w:ascii="Calibri" w:hAnsi="Calibri" w:cs="Calibri"/>
                <w:color w:val="000000"/>
              </w:rPr>
            </w:pPr>
            <w:r w:rsidRPr="001E028E">
              <w:rPr>
                <w:rFonts w:ascii="Calibri" w:hAnsi="Calibri" w:cs="Calibri"/>
              </w:rPr>
              <w:t>1</w:t>
            </w:r>
          </w:p>
        </w:tc>
      </w:tr>
      <w:tr w:rsidR="001E028E" w:rsidRPr="001E028E" w:rsidTr="008042F3">
        <w:trPr>
          <w:trHeight w:val="29"/>
          <w:jc w:val="center"/>
        </w:trPr>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spacing w:after="120"/>
              <w:ind w:left="360"/>
              <w:jc w:val="right"/>
              <w:rPr>
                <w:rFonts w:ascii="Calibri" w:hAnsi="Calibri" w:cs="Calibri"/>
                <w:color w:val="000000"/>
              </w:rPr>
            </w:pPr>
            <w:r w:rsidRPr="001E028E">
              <w:rPr>
                <w:rFonts w:ascii="Calibri" w:hAnsi="Calibri" w:cs="Calibri"/>
                <w:color w:val="000000"/>
              </w:rPr>
              <w:t>7</w:t>
            </w:r>
          </w:p>
        </w:tc>
        <w:tc>
          <w:tcPr>
            <w:tcW w:w="4022"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rPr>
                <w:rFonts w:ascii="Calibri" w:hAnsi="Calibri" w:cs="Calibri"/>
                <w:color w:val="000000"/>
              </w:rPr>
            </w:pPr>
            <w:r w:rsidRPr="001E028E">
              <w:rPr>
                <w:rFonts w:ascii="Calibri" w:hAnsi="Calibri" w:cs="Calibri"/>
                <w:color w:val="000000"/>
                <w:lang w:val="es-BO"/>
              </w:rPr>
              <w:t>Equipo analizador de humedad de solidos</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rPr>
                <w:rFonts w:ascii="Calibri" w:hAnsi="Calibri" w:cs="Calibri"/>
                <w:color w:val="000000"/>
              </w:rPr>
            </w:pPr>
            <w:r w:rsidRPr="001E028E">
              <w:rPr>
                <w:rFonts w:ascii="Calibri" w:hAnsi="Calibri" w:cs="Calibri"/>
              </w:rPr>
              <w:t>EQUIPO</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jc w:val="center"/>
              <w:rPr>
                <w:rFonts w:ascii="Calibri" w:hAnsi="Calibri" w:cs="Calibri"/>
                <w:color w:val="000000"/>
              </w:rPr>
            </w:pPr>
            <w:r w:rsidRPr="001E028E">
              <w:rPr>
                <w:rFonts w:ascii="Calibri" w:hAnsi="Calibri" w:cs="Calibri"/>
              </w:rPr>
              <w:t>1</w:t>
            </w:r>
          </w:p>
        </w:tc>
      </w:tr>
      <w:tr w:rsidR="001E028E" w:rsidRPr="001E028E" w:rsidTr="008042F3">
        <w:trPr>
          <w:trHeight w:val="29"/>
          <w:jc w:val="center"/>
        </w:trPr>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spacing w:after="120"/>
              <w:jc w:val="right"/>
              <w:rPr>
                <w:rFonts w:ascii="Calibri" w:hAnsi="Calibri" w:cs="Calibri"/>
                <w:color w:val="000000"/>
              </w:rPr>
            </w:pPr>
            <w:r w:rsidRPr="001E028E">
              <w:rPr>
                <w:rFonts w:ascii="Calibri" w:hAnsi="Calibri" w:cs="Calibri"/>
                <w:color w:val="000000"/>
              </w:rPr>
              <w:t>8</w:t>
            </w:r>
          </w:p>
        </w:tc>
        <w:tc>
          <w:tcPr>
            <w:tcW w:w="4022"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rPr>
                <w:rFonts w:ascii="Calibri" w:hAnsi="Calibri" w:cs="Calibri"/>
              </w:rPr>
            </w:pPr>
            <w:r w:rsidRPr="001E028E">
              <w:rPr>
                <w:rFonts w:ascii="Calibri" w:hAnsi="Calibri" w:cs="Calibri"/>
              </w:rPr>
              <w:t xml:space="preserve">Equipo Digital de Medición de Temperatura </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rPr>
                <w:rFonts w:ascii="Calibri" w:hAnsi="Calibri" w:cs="Calibri"/>
              </w:rPr>
            </w:pPr>
            <w:r w:rsidRPr="001E028E">
              <w:rPr>
                <w:rFonts w:ascii="Calibri" w:hAnsi="Calibri" w:cs="Calibri"/>
              </w:rPr>
              <w:t>EQUIPO</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jc w:val="center"/>
              <w:rPr>
                <w:rFonts w:ascii="Calibri" w:hAnsi="Calibri" w:cs="Calibri"/>
              </w:rPr>
            </w:pPr>
            <w:r w:rsidRPr="001E028E">
              <w:rPr>
                <w:rFonts w:ascii="Calibri" w:hAnsi="Calibri" w:cs="Calibri"/>
              </w:rPr>
              <w:t>2</w:t>
            </w:r>
          </w:p>
        </w:tc>
      </w:tr>
      <w:tr w:rsidR="001E028E" w:rsidRPr="001E028E" w:rsidTr="008042F3">
        <w:trPr>
          <w:trHeight w:val="29"/>
          <w:jc w:val="center"/>
        </w:trPr>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spacing w:after="120"/>
              <w:jc w:val="right"/>
              <w:rPr>
                <w:rFonts w:ascii="Calibri" w:hAnsi="Calibri" w:cs="Calibri"/>
                <w:color w:val="000000"/>
              </w:rPr>
            </w:pPr>
            <w:r w:rsidRPr="001E028E">
              <w:rPr>
                <w:rFonts w:ascii="Calibri" w:hAnsi="Calibri" w:cs="Calibri"/>
                <w:color w:val="000000"/>
              </w:rPr>
              <w:t>9</w:t>
            </w:r>
          </w:p>
        </w:tc>
        <w:tc>
          <w:tcPr>
            <w:tcW w:w="4022"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rPr>
                <w:rFonts w:ascii="Calibri" w:hAnsi="Calibri" w:cs="Calibri"/>
                <w:lang w:val="es-BO"/>
              </w:rPr>
            </w:pPr>
            <w:r w:rsidRPr="001E028E">
              <w:rPr>
                <w:rFonts w:ascii="Calibri" w:hAnsi="Calibri" w:cs="Calibri"/>
                <w:lang w:val="es-BO"/>
              </w:rPr>
              <w:t xml:space="preserve">Equipo de Medición Volumétrica Micro pipeta de 1000 </w:t>
            </w:r>
            <w:r w:rsidRPr="001E028E">
              <w:rPr>
                <w:rFonts w:ascii="Calibri" w:hAnsi="Calibri" w:cs="Calibri"/>
                <w:lang w:eastAsia="es-BO"/>
              </w:rPr>
              <w:t>µL</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rPr>
                <w:rFonts w:ascii="Calibri" w:hAnsi="Calibri" w:cs="Calibri"/>
              </w:rPr>
            </w:pPr>
            <w:r w:rsidRPr="001E028E">
              <w:rPr>
                <w:rFonts w:ascii="Calibri" w:hAnsi="Calibri" w:cs="Calibri"/>
              </w:rPr>
              <w:t>EQUIPO</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jc w:val="center"/>
              <w:rPr>
                <w:rFonts w:ascii="Calibri" w:hAnsi="Calibri" w:cs="Calibri"/>
              </w:rPr>
            </w:pPr>
            <w:r w:rsidRPr="001E028E">
              <w:rPr>
                <w:rFonts w:ascii="Calibri" w:hAnsi="Calibri" w:cs="Calibri"/>
              </w:rPr>
              <w:t>4</w:t>
            </w:r>
          </w:p>
        </w:tc>
      </w:tr>
      <w:tr w:rsidR="001E028E" w:rsidRPr="001E028E" w:rsidTr="008042F3">
        <w:trPr>
          <w:trHeight w:val="29"/>
          <w:jc w:val="center"/>
        </w:trPr>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spacing w:after="120"/>
              <w:jc w:val="right"/>
              <w:rPr>
                <w:rFonts w:ascii="Calibri" w:hAnsi="Calibri" w:cs="Calibri"/>
                <w:color w:val="000000"/>
              </w:rPr>
            </w:pPr>
            <w:r w:rsidRPr="001E028E">
              <w:rPr>
                <w:rFonts w:ascii="Calibri" w:hAnsi="Calibri" w:cs="Calibri"/>
                <w:color w:val="000000"/>
              </w:rPr>
              <w:t>10</w:t>
            </w:r>
          </w:p>
        </w:tc>
        <w:tc>
          <w:tcPr>
            <w:tcW w:w="4022"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rPr>
                <w:rFonts w:ascii="Calibri" w:hAnsi="Calibri" w:cs="Calibri"/>
                <w:color w:val="000000"/>
              </w:rPr>
            </w:pPr>
            <w:r w:rsidRPr="001E028E">
              <w:rPr>
                <w:rFonts w:ascii="Calibri" w:hAnsi="Calibri" w:cs="Calibri"/>
                <w:lang w:val="es-BO"/>
              </w:rPr>
              <w:t xml:space="preserve">Equipo de Medición Volumétrica Micro pipeta de 5000 </w:t>
            </w:r>
            <w:r w:rsidRPr="001E028E">
              <w:rPr>
                <w:rFonts w:ascii="Calibri" w:hAnsi="Calibri" w:cs="Calibri"/>
                <w:lang w:eastAsia="es-BO"/>
              </w:rPr>
              <w:t>µL</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rPr>
                <w:rFonts w:ascii="Calibri" w:hAnsi="Calibri" w:cs="Calibri"/>
                <w:color w:val="000000"/>
              </w:rPr>
            </w:pPr>
            <w:r w:rsidRPr="001E028E">
              <w:rPr>
                <w:rFonts w:ascii="Calibri" w:hAnsi="Calibri" w:cs="Calibri"/>
              </w:rPr>
              <w:t>EQUIPO</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jc w:val="center"/>
              <w:rPr>
                <w:rFonts w:ascii="Calibri" w:hAnsi="Calibri" w:cs="Calibri"/>
                <w:color w:val="000000"/>
              </w:rPr>
            </w:pPr>
            <w:r w:rsidRPr="001E028E">
              <w:rPr>
                <w:rFonts w:ascii="Calibri" w:hAnsi="Calibri" w:cs="Calibri"/>
              </w:rPr>
              <w:t>2</w:t>
            </w:r>
          </w:p>
        </w:tc>
      </w:tr>
      <w:tr w:rsidR="001E028E" w:rsidRPr="001E028E" w:rsidTr="008042F3">
        <w:trPr>
          <w:trHeight w:val="29"/>
          <w:jc w:val="center"/>
        </w:trPr>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spacing w:after="120"/>
              <w:jc w:val="right"/>
              <w:rPr>
                <w:rFonts w:ascii="Calibri" w:hAnsi="Calibri" w:cs="Calibri"/>
                <w:color w:val="000000"/>
              </w:rPr>
            </w:pPr>
            <w:r w:rsidRPr="001E028E">
              <w:rPr>
                <w:rFonts w:ascii="Calibri" w:hAnsi="Calibri" w:cs="Calibri"/>
                <w:color w:val="000000"/>
              </w:rPr>
              <w:t>11</w:t>
            </w:r>
          </w:p>
        </w:tc>
        <w:tc>
          <w:tcPr>
            <w:tcW w:w="4022"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rPr>
                <w:rFonts w:ascii="Calibri" w:hAnsi="Calibri" w:cs="Calibri"/>
                <w:color w:val="000000"/>
              </w:rPr>
            </w:pPr>
            <w:r w:rsidRPr="001E028E">
              <w:rPr>
                <w:rFonts w:ascii="Calibri" w:hAnsi="Calibri" w:cs="Calibri"/>
                <w:lang w:val="es-BO"/>
              </w:rPr>
              <w:t xml:space="preserve">Equipo de Medición Volumétrica Micro pipeta de 10000 </w:t>
            </w:r>
            <w:r w:rsidRPr="001E028E">
              <w:rPr>
                <w:rFonts w:ascii="Calibri" w:hAnsi="Calibri" w:cs="Calibri"/>
                <w:lang w:eastAsia="es-BO"/>
              </w:rPr>
              <w:t>µL</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rPr>
                <w:rFonts w:ascii="Calibri" w:hAnsi="Calibri" w:cs="Calibri"/>
                <w:color w:val="000000"/>
              </w:rPr>
            </w:pPr>
            <w:r w:rsidRPr="001E028E">
              <w:rPr>
                <w:rFonts w:ascii="Calibri" w:hAnsi="Calibri" w:cs="Calibri"/>
              </w:rPr>
              <w:t>EQUIPO</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jc w:val="center"/>
              <w:rPr>
                <w:rFonts w:ascii="Calibri" w:hAnsi="Calibri" w:cs="Calibri"/>
                <w:color w:val="000000"/>
              </w:rPr>
            </w:pPr>
            <w:r w:rsidRPr="001E028E">
              <w:rPr>
                <w:rFonts w:ascii="Calibri" w:hAnsi="Calibri" w:cs="Calibri"/>
              </w:rPr>
              <w:t>2</w:t>
            </w:r>
          </w:p>
        </w:tc>
      </w:tr>
      <w:tr w:rsidR="001E028E" w:rsidRPr="001E028E" w:rsidTr="008042F3">
        <w:trPr>
          <w:trHeight w:val="29"/>
          <w:jc w:val="center"/>
        </w:trPr>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spacing w:after="120"/>
              <w:jc w:val="right"/>
              <w:rPr>
                <w:rFonts w:ascii="Calibri" w:hAnsi="Calibri" w:cs="Calibri"/>
                <w:color w:val="000000"/>
              </w:rPr>
            </w:pPr>
            <w:r w:rsidRPr="001E028E">
              <w:rPr>
                <w:rFonts w:ascii="Calibri" w:hAnsi="Calibri" w:cs="Calibri"/>
                <w:color w:val="000000"/>
              </w:rPr>
              <w:t>12</w:t>
            </w:r>
          </w:p>
        </w:tc>
        <w:tc>
          <w:tcPr>
            <w:tcW w:w="4022"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rPr>
                <w:rFonts w:ascii="Calibri" w:hAnsi="Calibri" w:cs="Calibri"/>
                <w:bCs/>
                <w:color w:val="000000"/>
                <w:highlight w:val="yellow"/>
              </w:rPr>
            </w:pPr>
            <w:r w:rsidRPr="001E028E">
              <w:rPr>
                <w:rFonts w:ascii="Calibri" w:hAnsi="Calibri" w:cs="Calibri"/>
                <w:bCs/>
                <w:color w:val="000000"/>
              </w:rPr>
              <w:t>Equipo Densímetro Automático de laboratorio</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rPr>
                <w:rFonts w:ascii="Calibri" w:hAnsi="Calibri" w:cs="Calibri"/>
              </w:rPr>
            </w:pPr>
            <w:r w:rsidRPr="001E028E">
              <w:rPr>
                <w:rFonts w:ascii="Calibri" w:hAnsi="Calibri" w:cs="Calibri"/>
              </w:rPr>
              <w:t>EQUIPO</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jc w:val="center"/>
              <w:rPr>
                <w:rFonts w:ascii="Calibri" w:hAnsi="Calibri" w:cs="Calibri"/>
              </w:rPr>
            </w:pPr>
            <w:r w:rsidRPr="001E028E">
              <w:rPr>
                <w:rFonts w:ascii="Calibri" w:hAnsi="Calibri" w:cs="Calibri"/>
              </w:rPr>
              <w:t>1</w:t>
            </w:r>
          </w:p>
        </w:tc>
      </w:tr>
      <w:tr w:rsidR="001E028E" w:rsidRPr="001E028E" w:rsidTr="008042F3">
        <w:trPr>
          <w:trHeight w:val="29"/>
          <w:jc w:val="center"/>
        </w:trPr>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spacing w:after="120"/>
              <w:jc w:val="right"/>
              <w:rPr>
                <w:rFonts w:ascii="Calibri" w:hAnsi="Calibri" w:cs="Calibri"/>
                <w:color w:val="000000"/>
              </w:rPr>
            </w:pPr>
            <w:r w:rsidRPr="001E028E">
              <w:rPr>
                <w:rFonts w:ascii="Calibri" w:hAnsi="Calibri" w:cs="Calibri"/>
                <w:color w:val="000000"/>
              </w:rPr>
              <w:t>13</w:t>
            </w:r>
          </w:p>
        </w:tc>
        <w:tc>
          <w:tcPr>
            <w:tcW w:w="4022"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rPr>
                <w:rFonts w:ascii="Calibri" w:hAnsi="Calibri" w:cs="Calibri"/>
                <w:color w:val="000000"/>
              </w:rPr>
            </w:pPr>
            <w:r w:rsidRPr="001E028E">
              <w:rPr>
                <w:rFonts w:ascii="Calibri" w:hAnsi="Calibri" w:cs="Calibri"/>
                <w:bCs/>
                <w:color w:val="000000"/>
              </w:rPr>
              <w:t>Equipo de Filtración para microbiología</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rPr>
                <w:rFonts w:ascii="Calibri" w:hAnsi="Calibri" w:cs="Calibri"/>
                <w:color w:val="000000"/>
              </w:rPr>
            </w:pPr>
            <w:r w:rsidRPr="001E028E">
              <w:rPr>
                <w:rFonts w:ascii="Calibri" w:hAnsi="Calibri" w:cs="Calibri"/>
              </w:rPr>
              <w:t>EQUIPO</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jc w:val="center"/>
              <w:rPr>
                <w:rFonts w:ascii="Calibri" w:hAnsi="Calibri" w:cs="Calibri"/>
                <w:color w:val="000000"/>
              </w:rPr>
            </w:pPr>
            <w:r w:rsidRPr="001E028E">
              <w:rPr>
                <w:rFonts w:ascii="Calibri" w:hAnsi="Calibri" w:cs="Calibri"/>
              </w:rPr>
              <w:t>1</w:t>
            </w:r>
          </w:p>
        </w:tc>
      </w:tr>
      <w:tr w:rsidR="001E028E" w:rsidRPr="001E028E" w:rsidTr="008042F3">
        <w:trPr>
          <w:trHeight w:val="29"/>
          <w:jc w:val="center"/>
        </w:trPr>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spacing w:after="120"/>
              <w:jc w:val="right"/>
              <w:rPr>
                <w:rFonts w:ascii="Calibri" w:hAnsi="Calibri" w:cs="Calibri"/>
                <w:color w:val="000000"/>
              </w:rPr>
            </w:pPr>
            <w:r w:rsidRPr="001E028E">
              <w:rPr>
                <w:rFonts w:ascii="Calibri" w:hAnsi="Calibri" w:cs="Calibri"/>
                <w:color w:val="000000"/>
              </w:rPr>
              <w:t>14</w:t>
            </w:r>
          </w:p>
        </w:tc>
        <w:tc>
          <w:tcPr>
            <w:tcW w:w="4022"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rPr>
                <w:rFonts w:ascii="Calibri" w:hAnsi="Calibri" w:cs="Calibri"/>
                <w:bCs/>
                <w:color w:val="000000"/>
              </w:rPr>
            </w:pPr>
            <w:r w:rsidRPr="001E028E">
              <w:rPr>
                <w:rFonts w:ascii="Calibri" w:hAnsi="Calibri" w:cs="Calibri"/>
                <w:bCs/>
                <w:color w:val="000000"/>
              </w:rPr>
              <w:t>Equipo Bureta Digital</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1E028E" w:rsidRPr="001E028E" w:rsidRDefault="001E028E" w:rsidP="008042F3">
            <w:r w:rsidRPr="001E028E">
              <w:rPr>
                <w:rFonts w:ascii="Calibri" w:hAnsi="Calibri" w:cs="Calibri"/>
              </w:rPr>
              <w:t>EQUIPO</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jc w:val="center"/>
              <w:rPr>
                <w:rFonts w:ascii="Calibri" w:hAnsi="Calibri" w:cs="Calibri"/>
              </w:rPr>
            </w:pPr>
            <w:r w:rsidRPr="001E028E">
              <w:rPr>
                <w:rFonts w:ascii="Calibri" w:hAnsi="Calibri" w:cs="Calibri"/>
              </w:rPr>
              <w:t>2</w:t>
            </w:r>
          </w:p>
        </w:tc>
      </w:tr>
      <w:tr w:rsidR="001E028E" w:rsidRPr="001E028E" w:rsidTr="008042F3">
        <w:trPr>
          <w:trHeight w:val="29"/>
          <w:jc w:val="center"/>
        </w:trPr>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spacing w:after="120"/>
              <w:jc w:val="right"/>
              <w:rPr>
                <w:rFonts w:ascii="Calibri" w:hAnsi="Calibri" w:cs="Calibri"/>
                <w:color w:val="000000"/>
              </w:rPr>
            </w:pPr>
            <w:r w:rsidRPr="001E028E">
              <w:rPr>
                <w:rFonts w:ascii="Calibri" w:hAnsi="Calibri" w:cs="Calibri"/>
                <w:color w:val="000000"/>
              </w:rPr>
              <w:t>15</w:t>
            </w:r>
          </w:p>
        </w:tc>
        <w:tc>
          <w:tcPr>
            <w:tcW w:w="4022"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rPr>
                <w:rFonts w:ascii="Calibri" w:hAnsi="Calibri" w:cs="Calibri"/>
                <w:bCs/>
                <w:color w:val="000000"/>
              </w:rPr>
            </w:pPr>
            <w:r w:rsidRPr="001E028E">
              <w:rPr>
                <w:rFonts w:ascii="Calibri" w:hAnsi="Calibri" w:cs="Calibri"/>
                <w:bCs/>
                <w:color w:val="000000"/>
              </w:rPr>
              <w:t>Equipo Contador de Colonias</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1E028E" w:rsidRPr="001E028E" w:rsidRDefault="001E028E" w:rsidP="008042F3">
            <w:r w:rsidRPr="001E028E">
              <w:rPr>
                <w:rFonts w:ascii="Calibri" w:hAnsi="Calibri" w:cs="Calibri"/>
              </w:rPr>
              <w:t>EQUIPO</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jc w:val="center"/>
              <w:rPr>
                <w:rFonts w:ascii="Calibri" w:hAnsi="Calibri" w:cs="Calibri"/>
              </w:rPr>
            </w:pPr>
            <w:r w:rsidRPr="001E028E">
              <w:rPr>
                <w:rFonts w:ascii="Calibri" w:hAnsi="Calibri" w:cs="Calibri"/>
              </w:rPr>
              <w:t>1</w:t>
            </w:r>
          </w:p>
        </w:tc>
      </w:tr>
      <w:tr w:rsidR="001E028E" w:rsidRPr="001E028E" w:rsidTr="008042F3">
        <w:trPr>
          <w:trHeight w:val="29"/>
          <w:jc w:val="center"/>
        </w:trPr>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spacing w:after="120"/>
              <w:jc w:val="right"/>
              <w:rPr>
                <w:rFonts w:ascii="Calibri" w:hAnsi="Calibri" w:cs="Calibri"/>
                <w:color w:val="000000"/>
              </w:rPr>
            </w:pPr>
            <w:r w:rsidRPr="001E028E">
              <w:rPr>
                <w:rFonts w:ascii="Calibri" w:hAnsi="Calibri" w:cs="Calibri"/>
                <w:color w:val="000000"/>
              </w:rPr>
              <w:t>16</w:t>
            </w:r>
          </w:p>
        </w:tc>
        <w:tc>
          <w:tcPr>
            <w:tcW w:w="4022"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rPr>
                <w:rFonts w:ascii="Calibri" w:hAnsi="Calibri" w:cs="Calibri"/>
                <w:bCs/>
                <w:color w:val="000000"/>
              </w:rPr>
            </w:pPr>
            <w:r w:rsidRPr="001E028E">
              <w:rPr>
                <w:rFonts w:ascii="Calibri" w:hAnsi="Calibri" w:cs="Calibri"/>
                <w:bCs/>
                <w:color w:val="000000"/>
              </w:rPr>
              <w:t>Microscopio</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rPr>
                <w:rFonts w:ascii="Calibri" w:hAnsi="Calibri" w:cs="Calibri"/>
                <w:color w:val="000000"/>
              </w:rPr>
            </w:pPr>
            <w:r w:rsidRPr="001E028E">
              <w:rPr>
                <w:rFonts w:ascii="Calibri" w:hAnsi="Calibri" w:cs="Calibri"/>
              </w:rPr>
              <w:t>EQUIPO</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jc w:val="center"/>
              <w:rPr>
                <w:rFonts w:ascii="Calibri" w:hAnsi="Calibri" w:cs="Calibri"/>
              </w:rPr>
            </w:pPr>
            <w:r w:rsidRPr="001E028E">
              <w:rPr>
                <w:rFonts w:ascii="Calibri" w:hAnsi="Calibri" w:cs="Calibri"/>
              </w:rPr>
              <w:t>1</w:t>
            </w:r>
          </w:p>
        </w:tc>
      </w:tr>
      <w:tr w:rsidR="001E028E" w:rsidRPr="001E028E" w:rsidTr="008042F3">
        <w:trPr>
          <w:trHeight w:val="29"/>
          <w:jc w:val="center"/>
        </w:trPr>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spacing w:after="120"/>
              <w:jc w:val="right"/>
              <w:rPr>
                <w:rFonts w:ascii="Calibri" w:hAnsi="Calibri" w:cs="Calibri"/>
                <w:color w:val="000000"/>
              </w:rPr>
            </w:pPr>
            <w:r w:rsidRPr="001E028E">
              <w:rPr>
                <w:rFonts w:ascii="Calibri" w:hAnsi="Calibri" w:cs="Calibri"/>
                <w:color w:val="000000"/>
              </w:rPr>
              <w:t>17</w:t>
            </w:r>
          </w:p>
        </w:tc>
        <w:tc>
          <w:tcPr>
            <w:tcW w:w="4022"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rPr>
                <w:rFonts w:ascii="Calibri" w:hAnsi="Calibri" w:cs="Calibri"/>
                <w:bCs/>
                <w:color w:val="000000"/>
              </w:rPr>
            </w:pPr>
            <w:r w:rsidRPr="001E028E">
              <w:rPr>
                <w:rFonts w:ascii="Calibri" w:hAnsi="Calibri" w:cs="Calibri"/>
                <w:bCs/>
                <w:color w:val="000000"/>
              </w:rPr>
              <w:t>Equipo de Índice de Refracción</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rPr>
                <w:rFonts w:ascii="Calibri" w:hAnsi="Calibri" w:cs="Calibri"/>
              </w:rPr>
            </w:pPr>
            <w:r w:rsidRPr="001E028E">
              <w:rPr>
                <w:rFonts w:ascii="Calibri" w:hAnsi="Calibri" w:cs="Calibri"/>
              </w:rPr>
              <w:t>EQUIPO</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1E028E" w:rsidRPr="001E028E" w:rsidRDefault="001E028E" w:rsidP="008042F3">
            <w:pPr>
              <w:jc w:val="center"/>
              <w:rPr>
                <w:rFonts w:ascii="Calibri" w:hAnsi="Calibri" w:cs="Calibri"/>
              </w:rPr>
            </w:pPr>
            <w:r w:rsidRPr="001E028E">
              <w:rPr>
                <w:rFonts w:ascii="Calibri" w:hAnsi="Calibri" w:cs="Calibri"/>
              </w:rPr>
              <w:t>1</w:t>
            </w:r>
          </w:p>
        </w:tc>
      </w:tr>
    </w:tbl>
    <w:p w:rsidR="001E028E" w:rsidRPr="001A0C52" w:rsidRDefault="001E028E" w:rsidP="001E028E">
      <w:pPr>
        <w:rPr>
          <w:rFonts w:ascii="Calibri" w:hAnsi="Calibri" w:cs="Calibri"/>
          <w:vanish/>
        </w:rPr>
      </w:pPr>
    </w:p>
    <w:tbl>
      <w:tblPr>
        <w:tblW w:w="0" w:type="auto"/>
        <w:tblInd w:w="7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1E028E" w:rsidRPr="001A0C52" w:rsidTr="008042F3">
        <w:tblPrEx>
          <w:tblCellMar>
            <w:top w:w="0" w:type="dxa"/>
            <w:bottom w:w="0" w:type="dxa"/>
          </w:tblCellMar>
        </w:tblPrEx>
        <w:trPr>
          <w:trHeight w:val="12795"/>
          <w:hidden/>
        </w:trPr>
        <w:tc>
          <w:tcPr>
            <w:tcW w:w="324" w:type="dxa"/>
          </w:tcPr>
          <w:p w:rsidR="001E028E" w:rsidRPr="001A0C52" w:rsidRDefault="001E028E" w:rsidP="008042F3">
            <w:pPr>
              <w:rPr>
                <w:rFonts w:ascii="Calibri" w:hAnsi="Calibri" w:cs="Calibri"/>
                <w:vanish/>
              </w:rPr>
            </w:pPr>
          </w:p>
        </w:tc>
      </w:tr>
      <w:tr w:rsidR="001E028E" w:rsidRPr="001A0C52" w:rsidTr="008042F3">
        <w:tblPrEx>
          <w:tblCellMar>
            <w:top w:w="0" w:type="dxa"/>
            <w:bottom w:w="0" w:type="dxa"/>
          </w:tblCellMar>
        </w:tblPrEx>
        <w:trPr>
          <w:trHeight w:val="12795"/>
          <w:hidden/>
        </w:trPr>
        <w:tc>
          <w:tcPr>
            <w:tcW w:w="324" w:type="dxa"/>
          </w:tcPr>
          <w:p w:rsidR="001E028E" w:rsidRPr="001A0C52" w:rsidRDefault="001E028E" w:rsidP="008042F3">
            <w:pPr>
              <w:rPr>
                <w:rFonts w:ascii="Calibri" w:hAnsi="Calibri" w:cs="Calibri"/>
                <w:vanish/>
              </w:rPr>
            </w:pPr>
          </w:p>
        </w:tc>
      </w:tr>
    </w:tbl>
    <w:p w:rsidR="001E028E" w:rsidRPr="001E028E" w:rsidRDefault="001E028E" w:rsidP="001E028E">
      <w:pPr>
        <w:rPr>
          <w:rFonts w:ascii="Calibri" w:hAnsi="Calibri" w:cs="Calibri"/>
          <w:sz w:val="22"/>
        </w:rPr>
      </w:pPr>
    </w:p>
    <w:p w:rsidR="001E028E" w:rsidRPr="001E028E" w:rsidRDefault="001E028E" w:rsidP="001E028E">
      <w:pPr>
        <w:rPr>
          <w:rFonts w:ascii="Calibri" w:hAnsi="Calibri" w:cs="Calibri"/>
          <w:vanish/>
          <w:sz w:val="22"/>
        </w:rPr>
      </w:pPr>
    </w:p>
    <w:p w:rsidR="001E028E" w:rsidRPr="001E028E" w:rsidRDefault="001E028E" w:rsidP="002E18B2">
      <w:pPr>
        <w:pStyle w:val="Prrafodelista"/>
        <w:numPr>
          <w:ilvl w:val="0"/>
          <w:numId w:val="39"/>
        </w:numPr>
        <w:ind w:left="567" w:hanging="567"/>
        <w:contextualSpacing/>
        <w:rPr>
          <w:rFonts w:ascii="Calibri" w:hAnsi="Calibri" w:cs="Calibri"/>
          <w:b/>
          <w:bCs/>
          <w:sz w:val="22"/>
          <w:lang w:eastAsia="es-BO"/>
        </w:rPr>
      </w:pPr>
      <w:r w:rsidRPr="001E028E">
        <w:rPr>
          <w:rFonts w:ascii="Calibri" w:hAnsi="Calibri" w:cs="Calibri"/>
          <w:b/>
          <w:bCs/>
          <w:sz w:val="22"/>
          <w:lang w:eastAsia="es-BO"/>
        </w:rPr>
        <w:t>CARACTERÍSTICAS DEL REQUERIMIENTO (Sujeto a Evaluación)</w:t>
      </w:r>
    </w:p>
    <w:p w:rsidR="001E028E" w:rsidRPr="001A0C52" w:rsidRDefault="001E028E" w:rsidP="001E028E">
      <w:pPr>
        <w:pStyle w:val="Prrafodelista"/>
        <w:ind w:left="567"/>
        <w:contextualSpacing/>
        <w:rPr>
          <w:rFonts w:ascii="Calibri" w:hAnsi="Calibri" w:cs="Calibri"/>
          <w:b/>
          <w:bCs/>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1E028E" w:rsidRPr="001E028E" w:rsidTr="008042F3">
        <w:trPr>
          <w:trHeight w:val="376"/>
        </w:trPr>
        <w:tc>
          <w:tcPr>
            <w:tcW w:w="9603" w:type="dxa"/>
            <w:shd w:val="clear" w:color="auto" w:fill="DEEAF6"/>
            <w:vAlign w:val="center"/>
          </w:tcPr>
          <w:p w:rsidR="001E028E" w:rsidRPr="001E028E" w:rsidRDefault="001E028E" w:rsidP="008042F3">
            <w:pPr>
              <w:autoSpaceDE w:val="0"/>
              <w:autoSpaceDN w:val="0"/>
              <w:adjustRightInd w:val="0"/>
              <w:rPr>
                <w:rFonts w:ascii="Calibri" w:hAnsi="Calibri" w:cs="Calibri"/>
                <w:b/>
                <w:bCs/>
                <w:sz w:val="22"/>
                <w:szCs w:val="22"/>
                <w:lang w:eastAsia="es-BO"/>
              </w:rPr>
            </w:pPr>
            <w:r w:rsidRPr="001E028E">
              <w:rPr>
                <w:rFonts w:ascii="Calibri" w:hAnsi="Calibri" w:cs="Calibri"/>
                <w:b/>
                <w:bCs/>
                <w:sz w:val="22"/>
                <w:szCs w:val="22"/>
              </w:rPr>
              <w:t>CARACTERÍSTICAS TÉCNICAS DEL BIEN</w:t>
            </w:r>
          </w:p>
        </w:tc>
      </w:tr>
      <w:tr w:rsidR="001E028E" w:rsidRPr="001E028E" w:rsidTr="008042F3">
        <w:trPr>
          <w:trHeight w:val="823"/>
        </w:trPr>
        <w:tc>
          <w:tcPr>
            <w:tcW w:w="9603" w:type="dxa"/>
            <w:shd w:val="clear" w:color="auto" w:fill="auto"/>
            <w:vAlign w:val="center"/>
          </w:tcPr>
          <w:p w:rsidR="001E028E" w:rsidRPr="001E028E" w:rsidRDefault="001E028E" w:rsidP="008042F3">
            <w:pPr>
              <w:autoSpaceDE w:val="0"/>
              <w:autoSpaceDN w:val="0"/>
              <w:adjustRightInd w:val="0"/>
              <w:rPr>
                <w:rFonts w:ascii="Calibri" w:hAnsi="Calibri" w:cs="Calibri"/>
                <w:b/>
                <w:sz w:val="22"/>
                <w:szCs w:val="22"/>
              </w:rPr>
            </w:pPr>
          </w:p>
          <w:p w:rsidR="001E028E" w:rsidRPr="001E028E" w:rsidRDefault="001E028E" w:rsidP="008042F3">
            <w:pPr>
              <w:pStyle w:val="Prrafodelista"/>
              <w:autoSpaceDE w:val="0"/>
              <w:autoSpaceDN w:val="0"/>
              <w:adjustRightInd w:val="0"/>
              <w:ind w:left="0"/>
              <w:contextualSpacing/>
              <w:rPr>
                <w:rFonts w:ascii="Calibri" w:hAnsi="Calibri" w:cs="Calibri"/>
                <w:b/>
                <w:color w:val="000000"/>
                <w:sz w:val="22"/>
                <w:szCs w:val="22"/>
                <w:u w:val="single"/>
              </w:rPr>
            </w:pPr>
            <w:r w:rsidRPr="001E028E">
              <w:rPr>
                <w:rFonts w:ascii="Calibri" w:hAnsi="Calibri" w:cs="Calibri"/>
                <w:b/>
                <w:sz w:val="22"/>
                <w:szCs w:val="22"/>
                <w:u w:val="single"/>
              </w:rPr>
              <w:t xml:space="preserve">ITEM 1:  EQUIPO PORTATIL MULTIPARAMETRO DE MEDICION </w:t>
            </w:r>
            <w:r w:rsidRPr="001E028E">
              <w:rPr>
                <w:rFonts w:ascii="Calibri" w:hAnsi="Calibri" w:cs="Calibri"/>
                <w:b/>
                <w:color w:val="000000"/>
                <w:sz w:val="22"/>
                <w:szCs w:val="22"/>
                <w:u w:val="single"/>
              </w:rPr>
              <w:t xml:space="preserve">DE OXÍGENO DISUELTO </w:t>
            </w:r>
          </w:p>
          <w:p w:rsidR="001E028E" w:rsidRPr="001E028E" w:rsidRDefault="001E028E" w:rsidP="008042F3">
            <w:pPr>
              <w:pStyle w:val="Prrafodelista"/>
              <w:autoSpaceDE w:val="0"/>
              <w:autoSpaceDN w:val="0"/>
              <w:adjustRightInd w:val="0"/>
              <w:ind w:left="0"/>
              <w:contextualSpacing/>
              <w:rPr>
                <w:rFonts w:ascii="Calibri" w:hAnsi="Calibri" w:cs="Calibri"/>
                <w:b/>
                <w:color w:val="000000"/>
                <w:sz w:val="22"/>
                <w:szCs w:val="22"/>
                <w:u w:val="single"/>
              </w:rPr>
            </w:pP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eastAsia="es-BO"/>
              </w:rPr>
            </w:pPr>
            <w:r w:rsidRPr="001E028E">
              <w:rPr>
                <w:rFonts w:ascii="Calibri" w:hAnsi="Calibri" w:cs="Calibri"/>
                <w:sz w:val="22"/>
                <w:szCs w:val="22"/>
                <w:lang w:eastAsia="es-BO"/>
              </w:rPr>
              <w:t>Este equipo deberá cumplir las siguientes características (referenciales):</w:t>
            </w:r>
          </w:p>
          <w:p w:rsidR="001E028E" w:rsidRPr="001E028E" w:rsidRDefault="001E028E" w:rsidP="008042F3">
            <w:pPr>
              <w:pStyle w:val="Prrafodelista"/>
              <w:autoSpaceDE w:val="0"/>
              <w:autoSpaceDN w:val="0"/>
              <w:adjustRightInd w:val="0"/>
              <w:ind w:left="0"/>
              <w:contextualSpacing/>
              <w:jc w:val="both"/>
              <w:rPr>
                <w:rFonts w:ascii="Calibri" w:hAnsi="Calibri" w:cs="Calibri"/>
                <w:sz w:val="22"/>
                <w:szCs w:val="22"/>
                <w:u w:val="single"/>
                <w:lang w:eastAsia="es-BO"/>
              </w:rPr>
            </w:pP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Equipo de medición portátil, con maletín de transporte.</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lastRenderedPageBreak/>
              <w:t>Memoria para 500 datos (mínimo).</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Parámetros de medición: Oxígeno Disuelto-( pH u Conductividad)</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2 puertos para sensores</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Rango de O2: intervalo 0.1 a 20.00 mg/L (1 a 200% de saturación mínimo)</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Resolución de O2: 0.01ppm</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Temperatura de funcionamiento: 0 – 50°C</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Resolución de temperatura: 0.1 °C</w:t>
            </w:r>
          </w:p>
          <w:p w:rsidR="001E028E" w:rsidRPr="001E028E" w:rsidRDefault="001E028E" w:rsidP="008042F3">
            <w:pPr>
              <w:autoSpaceDE w:val="0"/>
              <w:autoSpaceDN w:val="0"/>
              <w:adjustRightInd w:val="0"/>
              <w:rPr>
                <w:rFonts w:ascii="Calibri" w:hAnsi="Calibri" w:cs="Calibri"/>
                <w:sz w:val="22"/>
                <w:szCs w:val="22"/>
                <w:u w:val="single"/>
                <w:lang w:eastAsia="es-BO"/>
              </w:rPr>
            </w:pPr>
            <w:r w:rsidRPr="001E028E">
              <w:rPr>
                <w:rFonts w:ascii="Calibri" w:hAnsi="Calibri" w:cs="Calibri"/>
                <w:sz w:val="22"/>
                <w:szCs w:val="22"/>
                <w:u w:val="single"/>
                <w:lang w:eastAsia="es-BO"/>
              </w:rPr>
              <w:t>El equipo debe Incluir:</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Longitud cable de la sonda: 1 m (mínimo)</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juegos de pilas o baterías recargables.</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Sonda: Tecnología de medición de oxígeno disuelto por luminiscencia (LDO)</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Incluye Instalación puesta en marcha del equipo</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Con garantía mayor o igual a 1año</w:t>
            </w:r>
          </w:p>
          <w:p w:rsidR="001E028E" w:rsidRPr="001E028E" w:rsidRDefault="001E028E" w:rsidP="008042F3">
            <w:pPr>
              <w:pStyle w:val="Prrafodelista"/>
              <w:autoSpaceDE w:val="0"/>
              <w:autoSpaceDN w:val="0"/>
              <w:adjustRightInd w:val="0"/>
              <w:ind w:left="0"/>
              <w:contextualSpacing/>
              <w:jc w:val="both"/>
              <w:rPr>
                <w:rFonts w:ascii="Calibri" w:hAnsi="Calibri" w:cs="Calibri"/>
                <w:sz w:val="22"/>
                <w:szCs w:val="22"/>
                <w:u w:val="single"/>
                <w:lang w:eastAsia="es-BO"/>
              </w:rPr>
            </w:pPr>
          </w:p>
          <w:p w:rsidR="001E028E" w:rsidRPr="001E028E" w:rsidRDefault="001E028E" w:rsidP="008042F3">
            <w:pPr>
              <w:pStyle w:val="Prrafodelista"/>
              <w:autoSpaceDE w:val="0"/>
              <w:autoSpaceDN w:val="0"/>
              <w:adjustRightInd w:val="0"/>
              <w:ind w:left="0"/>
              <w:contextualSpacing/>
              <w:rPr>
                <w:rFonts w:ascii="Calibri" w:hAnsi="Calibri" w:cs="Calibri"/>
                <w:sz w:val="22"/>
                <w:szCs w:val="22"/>
                <w:u w:val="single"/>
                <w:lang w:eastAsia="es-BO"/>
              </w:rPr>
            </w:pPr>
            <w:r w:rsidRPr="001E028E">
              <w:rPr>
                <w:rFonts w:ascii="Calibri" w:hAnsi="Calibri" w:cs="Calibri"/>
                <w:sz w:val="22"/>
                <w:szCs w:val="22"/>
                <w:u w:val="single"/>
                <w:lang w:eastAsia="es-BO"/>
              </w:rPr>
              <w:t>El proponente debe adjuntar a su propuesta la ficha técnica y/o manual de operación del equipo.</w:t>
            </w:r>
          </w:p>
          <w:p w:rsidR="001E028E" w:rsidRPr="001E028E" w:rsidRDefault="001E028E" w:rsidP="008042F3">
            <w:pPr>
              <w:pStyle w:val="Prrafodelista"/>
              <w:autoSpaceDE w:val="0"/>
              <w:autoSpaceDN w:val="0"/>
              <w:adjustRightInd w:val="0"/>
              <w:ind w:left="0"/>
              <w:contextualSpacing/>
              <w:rPr>
                <w:rFonts w:ascii="Calibri" w:hAnsi="Calibri" w:cs="Calibri"/>
                <w:b/>
                <w:sz w:val="22"/>
                <w:szCs w:val="22"/>
                <w:u w:val="single"/>
                <w:lang w:val="es-BO"/>
              </w:rPr>
            </w:pPr>
          </w:p>
          <w:p w:rsidR="001E028E" w:rsidRPr="001E028E" w:rsidRDefault="001E028E" w:rsidP="008042F3">
            <w:pPr>
              <w:pStyle w:val="Prrafodelista"/>
              <w:autoSpaceDE w:val="0"/>
              <w:autoSpaceDN w:val="0"/>
              <w:adjustRightInd w:val="0"/>
              <w:ind w:left="0"/>
              <w:contextualSpacing/>
              <w:rPr>
                <w:rFonts w:ascii="Calibri" w:hAnsi="Calibri" w:cs="Calibri"/>
                <w:color w:val="FF0000"/>
                <w:sz w:val="22"/>
                <w:szCs w:val="22"/>
                <w:u w:val="single"/>
                <w:lang w:val="es-BO" w:eastAsia="es-BO"/>
              </w:rPr>
            </w:pPr>
            <w:r w:rsidRPr="001E028E">
              <w:rPr>
                <w:rFonts w:ascii="Calibri" w:hAnsi="Calibri" w:cs="Calibri"/>
                <w:b/>
                <w:sz w:val="22"/>
                <w:szCs w:val="22"/>
                <w:u w:val="single"/>
                <w:lang w:val="es-BO"/>
              </w:rPr>
              <w:t>ITEM 2:</w:t>
            </w:r>
            <w:r w:rsidRPr="001E028E">
              <w:rPr>
                <w:rFonts w:ascii="Calibri" w:hAnsi="Calibri" w:cs="Calibri"/>
                <w:sz w:val="22"/>
                <w:szCs w:val="22"/>
                <w:u w:val="single"/>
                <w:lang w:val="es-BO"/>
              </w:rPr>
              <w:t xml:space="preserve"> </w:t>
            </w:r>
            <w:r w:rsidRPr="001E028E">
              <w:rPr>
                <w:rFonts w:ascii="Calibri" w:hAnsi="Calibri" w:cs="Calibri"/>
                <w:b/>
                <w:sz w:val="22"/>
                <w:szCs w:val="22"/>
                <w:u w:val="single"/>
                <w:lang w:val="es-BO"/>
              </w:rPr>
              <w:t>EQUIPO PORTATIL MULTIPARAMETRO DE PH Y CONDUCTIVIDAD</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val="es-BO" w:eastAsia="es-BO"/>
              </w:rPr>
            </w:pP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eastAsia="es-BO"/>
              </w:rPr>
            </w:pPr>
            <w:r w:rsidRPr="001E028E">
              <w:rPr>
                <w:rFonts w:ascii="Calibri" w:hAnsi="Calibri" w:cs="Calibri"/>
                <w:sz w:val="22"/>
                <w:szCs w:val="22"/>
                <w:lang w:eastAsia="es-BO"/>
              </w:rPr>
              <w:t>Este material deberá cumplir las siguientes propiedades (Referenciales):</w:t>
            </w:r>
          </w:p>
          <w:p w:rsidR="001E028E" w:rsidRPr="001E028E" w:rsidRDefault="001E028E" w:rsidP="008042F3">
            <w:pPr>
              <w:pStyle w:val="Prrafodelista"/>
              <w:autoSpaceDE w:val="0"/>
              <w:autoSpaceDN w:val="0"/>
              <w:adjustRightInd w:val="0"/>
              <w:contextualSpacing/>
              <w:rPr>
                <w:rFonts w:ascii="Calibri" w:hAnsi="Calibri" w:cs="Calibri"/>
                <w:sz w:val="22"/>
                <w:szCs w:val="22"/>
                <w:lang w:eastAsia="es-BO"/>
              </w:rPr>
            </w:pPr>
          </w:p>
          <w:p w:rsidR="001E028E" w:rsidRPr="001E028E" w:rsidRDefault="001E028E" w:rsidP="002E18B2">
            <w:pPr>
              <w:pStyle w:val="Prrafodelista"/>
              <w:numPr>
                <w:ilvl w:val="0"/>
                <w:numId w:val="37"/>
              </w:numPr>
              <w:autoSpaceDE w:val="0"/>
              <w:autoSpaceDN w:val="0"/>
              <w:adjustRightInd w:val="0"/>
              <w:contextualSpacing/>
              <w:rPr>
                <w:rFonts w:ascii="Calibri" w:hAnsi="Calibri" w:cs="Calibri"/>
                <w:sz w:val="22"/>
                <w:szCs w:val="22"/>
                <w:lang w:eastAsia="es-BO"/>
              </w:rPr>
            </w:pPr>
            <w:r w:rsidRPr="001E028E">
              <w:rPr>
                <w:rFonts w:ascii="Calibri" w:hAnsi="Calibri" w:cs="Calibri"/>
                <w:sz w:val="22"/>
                <w:szCs w:val="22"/>
                <w:lang w:eastAsia="es-BO"/>
              </w:rPr>
              <w:t>Equipo de medición portátil, con maletín de transporte</w:t>
            </w:r>
          </w:p>
          <w:p w:rsidR="001E028E" w:rsidRPr="001E028E" w:rsidRDefault="001E028E" w:rsidP="002E18B2">
            <w:pPr>
              <w:pStyle w:val="Prrafodelista"/>
              <w:numPr>
                <w:ilvl w:val="0"/>
                <w:numId w:val="37"/>
              </w:numPr>
              <w:autoSpaceDE w:val="0"/>
              <w:autoSpaceDN w:val="0"/>
              <w:adjustRightInd w:val="0"/>
              <w:contextualSpacing/>
              <w:rPr>
                <w:rFonts w:ascii="Calibri" w:hAnsi="Calibri" w:cs="Calibri"/>
                <w:sz w:val="22"/>
                <w:szCs w:val="22"/>
                <w:lang w:eastAsia="es-BO"/>
              </w:rPr>
            </w:pPr>
            <w:r w:rsidRPr="001E028E">
              <w:rPr>
                <w:rFonts w:ascii="Calibri" w:hAnsi="Calibri" w:cs="Calibri"/>
                <w:sz w:val="22"/>
                <w:szCs w:val="22"/>
                <w:lang w:eastAsia="es-BO"/>
              </w:rPr>
              <w:t>Almacenamiento de datos: 500 registros (mínimo)</w:t>
            </w:r>
          </w:p>
          <w:p w:rsidR="001E028E" w:rsidRPr="001E028E" w:rsidRDefault="001E028E" w:rsidP="002E18B2">
            <w:pPr>
              <w:pStyle w:val="Prrafodelista"/>
              <w:numPr>
                <w:ilvl w:val="0"/>
                <w:numId w:val="37"/>
              </w:numPr>
              <w:autoSpaceDE w:val="0"/>
              <w:autoSpaceDN w:val="0"/>
              <w:adjustRightInd w:val="0"/>
              <w:contextualSpacing/>
              <w:rPr>
                <w:rFonts w:ascii="Calibri" w:hAnsi="Calibri" w:cs="Calibri"/>
                <w:sz w:val="22"/>
                <w:szCs w:val="22"/>
                <w:lang w:eastAsia="es-BO"/>
              </w:rPr>
            </w:pPr>
            <w:r w:rsidRPr="001E028E">
              <w:rPr>
                <w:rFonts w:ascii="Calibri" w:hAnsi="Calibri" w:cs="Calibri"/>
                <w:sz w:val="22"/>
                <w:szCs w:val="22"/>
                <w:shd w:val="clear" w:color="auto" w:fill="FFFFFF"/>
              </w:rPr>
              <w:t>Datos de lectura conformes almacenados con detalles de calibración</w:t>
            </w:r>
          </w:p>
          <w:p w:rsidR="001E028E" w:rsidRPr="001E028E" w:rsidRDefault="001E028E" w:rsidP="002E18B2">
            <w:pPr>
              <w:pStyle w:val="Prrafodelista"/>
              <w:numPr>
                <w:ilvl w:val="0"/>
                <w:numId w:val="37"/>
              </w:numPr>
              <w:autoSpaceDE w:val="0"/>
              <w:autoSpaceDN w:val="0"/>
              <w:adjustRightInd w:val="0"/>
              <w:contextualSpacing/>
              <w:rPr>
                <w:rFonts w:ascii="Calibri" w:hAnsi="Calibri" w:cs="Calibri"/>
                <w:sz w:val="22"/>
                <w:szCs w:val="22"/>
                <w:lang w:eastAsia="es-BO"/>
              </w:rPr>
            </w:pPr>
            <w:r w:rsidRPr="001E028E">
              <w:rPr>
                <w:rFonts w:ascii="Calibri" w:hAnsi="Calibri" w:cs="Calibri"/>
                <w:sz w:val="22"/>
                <w:szCs w:val="22"/>
                <w:shd w:val="clear" w:color="auto" w:fill="FFFFFF"/>
              </w:rPr>
              <w:t xml:space="preserve">Parámetros de Medición: pH, Conductividad, TDS, </w:t>
            </w:r>
          </w:p>
          <w:p w:rsidR="001E028E" w:rsidRPr="001E028E" w:rsidRDefault="001E028E" w:rsidP="002E18B2">
            <w:pPr>
              <w:pStyle w:val="Prrafodelista"/>
              <w:numPr>
                <w:ilvl w:val="0"/>
                <w:numId w:val="37"/>
              </w:numPr>
              <w:shd w:val="clear" w:color="auto" w:fill="FFFFFF"/>
              <w:autoSpaceDE w:val="0"/>
              <w:autoSpaceDN w:val="0"/>
              <w:adjustRightInd w:val="0"/>
              <w:spacing w:line="336" w:lineRule="atLeast"/>
              <w:contextualSpacing/>
              <w:rPr>
                <w:rStyle w:val="value"/>
                <w:rFonts w:ascii="Calibri" w:hAnsi="Calibri" w:cs="Calibri"/>
                <w:sz w:val="22"/>
                <w:szCs w:val="22"/>
                <w:lang w:val="es-BO" w:eastAsia="es-BO"/>
              </w:rPr>
            </w:pPr>
            <w:r w:rsidRPr="001E028E">
              <w:rPr>
                <w:rStyle w:val="label"/>
                <w:rFonts w:ascii="Calibri" w:hAnsi="Calibri" w:cs="Calibri"/>
                <w:bCs/>
                <w:sz w:val="22"/>
                <w:szCs w:val="22"/>
                <w:shd w:val="clear" w:color="auto" w:fill="FFFFFF"/>
                <w:lang w:val="es-BO"/>
              </w:rPr>
              <w:t>Calibración de Conductividad:</w:t>
            </w:r>
            <w:r w:rsidRPr="001E028E">
              <w:rPr>
                <w:rFonts w:ascii="Calibri" w:hAnsi="Calibri" w:cs="Calibri"/>
                <w:sz w:val="22"/>
                <w:szCs w:val="22"/>
                <w:shd w:val="clear" w:color="auto" w:fill="FFFFFF"/>
                <w:lang w:val="es-BO"/>
              </w:rPr>
              <w:t xml:space="preserve"> </w:t>
            </w:r>
            <w:r w:rsidRPr="001E028E">
              <w:rPr>
                <w:rStyle w:val="value"/>
                <w:rFonts w:ascii="Calibri" w:hAnsi="Calibri" w:cs="Calibri"/>
                <w:sz w:val="22"/>
                <w:szCs w:val="22"/>
                <w:shd w:val="clear" w:color="auto" w:fill="FFFFFF"/>
                <w:lang w:val="es-BO"/>
              </w:rPr>
              <w:t>1 punto (mínimo)</w:t>
            </w:r>
          </w:p>
          <w:p w:rsidR="001E028E" w:rsidRPr="001E028E" w:rsidRDefault="001E028E" w:rsidP="002E18B2">
            <w:pPr>
              <w:pStyle w:val="Prrafodelista"/>
              <w:numPr>
                <w:ilvl w:val="0"/>
                <w:numId w:val="37"/>
              </w:numPr>
              <w:shd w:val="clear" w:color="auto" w:fill="FFFFFF"/>
              <w:autoSpaceDE w:val="0"/>
              <w:autoSpaceDN w:val="0"/>
              <w:adjustRightInd w:val="0"/>
              <w:spacing w:line="336" w:lineRule="atLeast"/>
              <w:contextualSpacing/>
              <w:rPr>
                <w:rFonts w:ascii="Calibri" w:hAnsi="Calibri" w:cs="Calibri"/>
                <w:sz w:val="22"/>
                <w:szCs w:val="22"/>
                <w:lang w:val="es-BO" w:eastAsia="es-BO"/>
              </w:rPr>
            </w:pPr>
            <w:r w:rsidRPr="001E028E">
              <w:rPr>
                <w:rStyle w:val="label"/>
                <w:rFonts w:ascii="Calibri" w:hAnsi="Calibri" w:cs="Calibri"/>
                <w:bCs/>
                <w:sz w:val="22"/>
                <w:szCs w:val="22"/>
                <w:shd w:val="clear" w:color="auto" w:fill="FFFFFF"/>
                <w:lang w:val="es-BO"/>
              </w:rPr>
              <w:t xml:space="preserve">Calibración electrodo de pH: </w:t>
            </w:r>
            <w:r w:rsidRPr="001E028E">
              <w:rPr>
                <w:rStyle w:val="value"/>
                <w:rFonts w:ascii="Calibri" w:hAnsi="Calibri" w:cs="Calibri"/>
                <w:sz w:val="22"/>
                <w:szCs w:val="22"/>
                <w:shd w:val="clear" w:color="auto" w:fill="FFFFFF"/>
                <w:lang w:val="es-BO"/>
              </w:rPr>
              <w:t>1 - 3 puntos de calibración</w:t>
            </w:r>
          </w:p>
          <w:p w:rsidR="001E028E" w:rsidRPr="001E028E" w:rsidRDefault="001E028E" w:rsidP="002E18B2">
            <w:pPr>
              <w:pStyle w:val="Prrafodelista"/>
              <w:numPr>
                <w:ilvl w:val="0"/>
                <w:numId w:val="37"/>
              </w:numPr>
              <w:shd w:val="clear" w:color="auto" w:fill="FFFFFF"/>
              <w:autoSpaceDE w:val="0"/>
              <w:autoSpaceDN w:val="0"/>
              <w:adjustRightInd w:val="0"/>
              <w:spacing w:line="336" w:lineRule="atLeast"/>
              <w:contextualSpacing/>
              <w:rPr>
                <w:rFonts w:ascii="Calibri" w:hAnsi="Calibri" w:cs="Calibri"/>
                <w:sz w:val="22"/>
                <w:szCs w:val="22"/>
                <w:lang w:val="es-BO" w:eastAsia="es-BO"/>
              </w:rPr>
            </w:pPr>
            <w:r w:rsidRPr="001E028E">
              <w:rPr>
                <w:rStyle w:val="label"/>
                <w:rFonts w:ascii="Calibri" w:hAnsi="Calibri" w:cs="Calibri"/>
                <w:bCs/>
                <w:sz w:val="22"/>
                <w:szCs w:val="22"/>
              </w:rPr>
              <w:t xml:space="preserve">Condiciones ambientales: humedad relativa:80- </w:t>
            </w:r>
            <w:r w:rsidRPr="001E028E">
              <w:rPr>
                <w:rStyle w:val="value"/>
                <w:rFonts w:ascii="Calibri" w:hAnsi="Calibri" w:cs="Calibri"/>
                <w:sz w:val="22"/>
                <w:szCs w:val="22"/>
              </w:rPr>
              <w:t>90 % ,</w:t>
            </w:r>
            <w:r w:rsidRPr="001E028E">
              <w:rPr>
                <w:rStyle w:val="label"/>
                <w:rFonts w:ascii="Calibri" w:hAnsi="Calibri" w:cs="Calibri"/>
                <w:bCs/>
                <w:sz w:val="22"/>
                <w:szCs w:val="22"/>
              </w:rPr>
              <w:t xml:space="preserve"> temperatura: </w:t>
            </w:r>
            <w:r w:rsidRPr="001E028E">
              <w:rPr>
                <w:rStyle w:val="value"/>
                <w:rFonts w:ascii="Calibri" w:hAnsi="Calibri" w:cs="Calibri"/>
                <w:sz w:val="22"/>
                <w:szCs w:val="22"/>
              </w:rPr>
              <w:t>5 - 45 °C</w:t>
            </w:r>
          </w:p>
          <w:p w:rsidR="001E028E" w:rsidRPr="001E028E" w:rsidRDefault="001E028E" w:rsidP="002E18B2">
            <w:pPr>
              <w:numPr>
                <w:ilvl w:val="0"/>
                <w:numId w:val="37"/>
              </w:numPr>
              <w:shd w:val="clear" w:color="auto" w:fill="FFFFFF"/>
              <w:spacing w:line="336" w:lineRule="atLeast"/>
              <w:rPr>
                <w:rFonts w:ascii="Calibri" w:hAnsi="Calibri" w:cs="Calibri"/>
                <w:sz w:val="22"/>
                <w:szCs w:val="22"/>
                <w:lang w:val="es-BO" w:eastAsia="es-BO"/>
              </w:rPr>
            </w:pPr>
            <w:r w:rsidRPr="001E028E">
              <w:rPr>
                <w:rStyle w:val="label"/>
                <w:rFonts w:ascii="Calibri" w:hAnsi="Calibri" w:cs="Calibri"/>
                <w:bCs/>
                <w:sz w:val="22"/>
                <w:szCs w:val="22"/>
              </w:rPr>
              <w:t xml:space="preserve">Exactitud de la Conductividad: </w:t>
            </w:r>
            <w:r w:rsidRPr="001E028E">
              <w:rPr>
                <w:rStyle w:val="value"/>
                <w:rFonts w:ascii="Calibri" w:hAnsi="Calibri" w:cs="Calibri"/>
                <w:sz w:val="22"/>
                <w:szCs w:val="22"/>
              </w:rPr>
              <w:t xml:space="preserve">± 0,5 % </w:t>
            </w:r>
          </w:p>
          <w:p w:rsidR="001E028E" w:rsidRPr="001E028E" w:rsidRDefault="001E028E" w:rsidP="002E18B2">
            <w:pPr>
              <w:numPr>
                <w:ilvl w:val="0"/>
                <w:numId w:val="37"/>
              </w:numPr>
              <w:shd w:val="clear" w:color="auto" w:fill="FFFFFF"/>
              <w:spacing w:line="336" w:lineRule="atLeast"/>
              <w:rPr>
                <w:rFonts w:ascii="Calibri" w:hAnsi="Calibri" w:cs="Calibri"/>
                <w:sz w:val="22"/>
                <w:szCs w:val="22"/>
              </w:rPr>
            </w:pPr>
            <w:r w:rsidRPr="001E028E">
              <w:rPr>
                <w:rStyle w:val="label"/>
                <w:rFonts w:ascii="Calibri" w:hAnsi="Calibri" w:cs="Calibri"/>
                <w:bCs/>
                <w:sz w:val="22"/>
                <w:szCs w:val="22"/>
              </w:rPr>
              <w:t xml:space="preserve">Exactitud de la temperatura:0,1- </w:t>
            </w:r>
            <w:r w:rsidRPr="001E028E">
              <w:rPr>
                <w:rStyle w:val="value"/>
                <w:rFonts w:ascii="Calibri" w:hAnsi="Calibri" w:cs="Calibri"/>
                <w:sz w:val="22"/>
                <w:szCs w:val="22"/>
              </w:rPr>
              <w:t>0,3 °C</w:t>
            </w:r>
          </w:p>
          <w:p w:rsidR="001E028E" w:rsidRPr="001E028E" w:rsidRDefault="001E028E" w:rsidP="002E18B2">
            <w:pPr>
              <w:numPr>
                <w:ilvl w:val="0"/>
                <w:numId w:val="37"/>
              </w:numPr>
              <w:shd w:val="clear" w:color="auto" w:fill="FFFFFF"/>
              <w:spacing w:line="336" w:lineRule="atLeast"/>
              <w:rPr>
                <w:rFonts w:ascii="Calibri" w:hAnsi="Calibri" w:cs="Calibri"/>
                <w:sz w:val="22"/>
                <w:szCs w:val="22"/>
              </w:rPr>
            </w:pPr>
            <w:r w:rsidRPr="001E028E">
              <w:rPr>
                <w:rStyle w:val="label"/>
                <w:rFonts w:ascii="Calibri" w:hAnsi="Calibri" w:cs="Calibri"/>
                <w:bCs/>
                <w:sz w:val="22"/>
                <w:szCs w:val="22"/>
              </w:rPr>
              <w:t>Exactitud de pH:</w:t>
            </w:r>
            <w:r w:rsidRPr="001E028E">
              <w:rPr>
                <w:rStyle w:val="value"/>
                <w:rFonts w:ascii="Calibri" w:hAnsi="Calibri" w:cs="Calibri"/>
                <w:sz w:val="22"/>
                <w:szCs w:val="22"/>
              </w:rPr>
              <w:t xml:space="preserve">± 0,002 pH </w:t>
            </w:r>
          </w:p>
          <w:p w:rsidR="001E028E" w:rsidRPr="001E028E" w:rsidRDefault="001E028E" w:rsidP="002E18B2">
            <w:pPr>
              <w:pStyle w:val="Prrafodelista"/>
              <w:numPr>
                <w:ilvl w:val="0"/>
                <w:numId w:val="37"/>
              </w:numPr>
              <w:autoSpaceDE w:val="0"/>
              <w:autoSpaceDN w:val="0"/>
              <w:adjustRightInd w:val="0"/>
              <w:contextualSpacing/>
              <w:rPr>
                <w:rStyle w:val="value"/>
                <w:rFonts w:ascii="Calibri" w:hAnsi="Calibri" w:cs="Calibri"/>
                <w:sz w:val="22"/>
                <w:szCs w:val="22"/>
                <w:lang w:val="es-BO" w:eastAsia="es-BO"/>
              </w:rPr>
            </w:pPr>
            <w:r w:rsidRPr="001E028E">
              <w:rPr>
                <w:rStyle w:val="label"/>
                <w:rFonts w:ascii="Calibri" w:hAnsi="Calibri" w:cs="Calibri"/>
                <w:bCs/>
                <w:sz w:val="22"/>
                <w:szCs w:val="22"/>
                <w:shd w:val="clear" w:color="auto" w:fill="FFFFFF"/>
              </w:rPr>
              <w:t xml:space="preserve">Rango de Medición de pH: </w:t>
            </w:r>
            <w:r w:rsidRPr="001E028E">
              <w:rPr>
                <w:rStyle w:val="value"/>
                <w:rFonts w:ascii="Calibri" w:hAnsi="Calibri" w:cs="Calibri"/>
                <w:sz w:val="22"/>
                <w:szCs w:val="22"/>
                <w:shd w:val="clear" w:color="auto" w:fill="FFFFFF"/>
              </w:rPr>
              <w:t>pH 0 – 14 (mínimo)</w:t>
            </w:r>
          </w:p>
          <w:p w:rsidR="001E028E" w:rsidRPr="001E028E" w:rsidRDefault="001E028E" w:rsidP="002E18B2">
            <w:pPr>
              <w:pStyle w:val="Prrafodelista"/>
              <w:numPr>
                <w:ilvl w:val="0"/>
                <w:numId w:val="37"/>
              </w:numPr>
              <w:autoSpaceDE w:val="0"/>
              <w:autoSpaceDN w:val="0"/>
              <w:adjustRightInd w:val="0"/>
              <w:contextualSpacing/>
              <w:rPr>
                <w:rStyle w:val="value"/>
                <w:rFonts w:ascii="Calibri" w:hAnsi="Calibri" w:cs="Calibri"/>
                <w:sz w:val="22"/>
                <w:szCs w:val="22"/>
                <w:lang w:val="es-BO" w:eastAsia="es-BO"/>
              </w:rPr>
            </w:pPr>
            <w:r w:rsidRPr="001E028E">
              <w:rPr>
                <w:rStyle w:val="value"/>
                <w:rFonts w:ascii="Calibri" w:hAnsi="Calibri" w:cs="Calibri"/>
                <w:sz w:val="22"/>
                <w:szCs w:val="22"/>
                <w:shd w:val="clear" w:color="auto" w:fill="FFFFFF"/>
              </w:rPr>
              <w:t xml:space="preserve">Rango de </w:t>
            </w:r>
            <w:proofErr w:type="spellStart"/>
            <w:r w:rsidRPr="001E028E">
              <w:rPr>
                <w:rStyle w:val="value"/>
                <w:rFonts w:ascii="Calibri" w:hAnsi="Calibri" w:cs="Calibri"/>
                <w:sz w:val="22"/>
                <w:szCs w:val="22"/>
                <w:shd w:val="clear" w:color="auto" w:fill="FFFFFF"/>
              </w:rPr>
              <w:t>Medicion</w:t>
            </w:r>
            <w:proofErr w:type="spellEnd"/>
            <w:r w:rsidRPr="001E028E">
              <w:rPr>
                <w:rStyle w:val="value"/>
                <w:rFonts w:ascii="Calibri" w:hAnsi="Calibri" w:cs="Calibri"/>
                <w:sz w:val="22"/>
                <w:szCs w:val="22"/>
                <w:shd w:val="clear" w:color="auto" w:fill="FFFFFF"/>
              </w:rPr>
              <w:t xml:space="preserve"> en </w:t>
            </w:r>
            <w:proofErr w:type="spellStart"/>
            <w:r w:rsidRPr="001E028E">
              <w:rPr>
                <w:rStyle w:val="value"/>
                <w:rFonts w:ascii="Calibri" w:hAnsi="Calibri" w:cs="Calibri"/>
                <w:sz w:val="22"/>
                <w:szCs w:val="22"/>
                <w:shd w:val="clear" w:color="auto" w:fill="FFFFFF"/>
              </w:rPr>
              <w:t>mV</w:t>
            </w:r>
            <w:proofErr w:type="spellEnd"/>
            <w:r w:rsidRPr="001E028E">
              <w:rPr>
                <w:rStyle w:val="value"/>
                <w:rFonts w:ascii="Calibri" w:hAnsi="Calibri" w:cs="Calibri"/>
                <w:sz w:val="22"/>
                <w:szCs w:val="22"/>
                <w:shd w:val="clear" w:color="auto" w:fill="FFFFFF"/>
              </w:rPr>
              <w:t>:</w:t>
            </w:r>
            <w:r w:rsidRPr="001E028E">
              <w:rPr>
                <w:sz w:val="22"/>
                <w:szCs w:val="22"/>
              </w:rPr>
              <w:t xml:space="preserve"> </w:t>
            </w:r>
            <w:r w:rsidRPr="001E028E">
              <w:rPr>
                <w:rStyle w:val="value"/>
                <w:rFonts w:ascii="Calibri" w:hAnsi="Calibri" w:cs="Calibri"/>
                <w:sz w:val="22"/>
                <w:szCs w:val="22"/>
                <w:shd w:val="clear" w:color="auto" w:fill="FFFFFF"/>
              </w:rPr>
              <w:t xml:space="preserve">-1500 a 1500 </w:t>
            </w:r>
            <w:proofErr w:type="spellStart"/>
            <w:r w:rsidRPr="001E028E">
              <w:rPr>
                <w:rStyle w:val="value"/>
                <w:rFonts w:ascii="Calibri" w:hAnsi="Calibri" w:cs="Calibri"/>
                <w:sz w:val="22"/>
                <w:szCs w:val="22"/>
                <w:shd w:val="clear" w:color="auto" w:fill="FFFFFF"/>
              </w:rPr>
              <w:t>mV</w:t>
            </w:r>
            <w:proofErr w:type="spellEnd"/>
          </w:p>
          <w:p w:rsidR="001E028E" w:rsidRPr="001E028E" w:rsidRDefault="001E028E" w:rsidP="002E18B2">
            <w:pPr>
              <w:pStyle w:val="Prrafodelista"/>
              <w:numPr>
                <w:ilvl w:val="0"/>
                <w:numId w:val="37"/>
              </w:numPr>
              <w:autoSpaceDE w:val="0"/>
              <w:autoSpaceDN w:val="0"/>
              <w:adjustRightInd w:val="0"/>
              <w:contextualSpacing/>
              <w:rPr>
                <w:rStyle w:val="value"/>
                <w:rFonts w:ascii="Calibri" w:hAnsi="Calibri" w:cs="Calibri"/>
                <w:sz w:val="22"/>
                <w:szCs w:val="22"/>
                <w:lang w:val="es-BO" w:eastAsia="es-BO"/>
              </w:rPr>
            </w:pPr>
            <w:r w:rsidRPr="001E028E">
              <w:rPr>
                <w:rStyle w:val="label"/>
                <w:rFonts w:ascii="Calibri" w:hAnsi="Calibri" w:cs="Calibri"/>
                <w:bCs/>
                <w:sz w:val="22"/>
                <w:szCs w:val="22"/>
                <w:shd w:val="clear" w:color="auto" w:fill="FFFFFF"/>
              </w:rPr>
              <w:t>Rango de medición de la Conductividad:</w:t>
            </w:r>
            <w:r w:rsidRPr="001E028E">
              <w:rPr>
                <w:rStyle w:val="value"/>
                <w:rFonts w:ascii="Calibri" w:hAnsi="Calibri" w:cs="Calibri"/>
                <w:sz w:val="22"/>
                <w:szCs w:val="22"/>
                <w:shd w:val="clear" w:color="auto" w:fill="FFFFFF"/>
              </w:rPr>
              <w:t xml:space="preserve"> 0,01 µS/cm a 200 </w:t>
            </w:r>
            <w:proofErr w:type="spellStart"/>
            <w:r w:rsidRPr="001E028E">
              <w:rPr>
                <w:rStyle w:val="value"/>
                <w:rFonts w:ascii="Calibri" w:hAnsi="Calibri" w:cs="Calibri"/>
                <w:sz w:val="22"/>
                <w:szCs w:val="22"/>
                <w:shd w:val="clear" w:color="auto" w:fill="FFFFFF"/>
              </w:rPr>
              <w:t>mS</w:t>
            </w:r>
            <w:proofErr w:type="spellEnd"/>
            <w:r w:rsidRPr="001E028E">
              <w:rPr>
                <w:rStyle w:val="value"/>
                <w:rFonts w:ascii="Calibri" w:hAnsi="Calibri" w:cs="Calibri"/>
                <w:sz w:val="22"/>
                <w:szCs w:val="22"/>
                <w:shd w:val="clear" w:color="auto" w:fill="FFFFFF"/>
              </w:rPr>
              <w:t>/cm(mínimo)</w:t>
            </w:r>
          </w:p>
          <w:p w:rsidR="001E028E" w:rsidRPr="001E028E" w:rsidRDefault="001E028E" w:rsidP="002E18B2">
            <w:pPr>
              <w:numPr>
                <w:ilvl w:val="0"/>
                <w:numId w:val="37"/>
              </w:numPr>
              <w:shd w:val="clear" w:color="auto" w:fill="FFFFFF"/>
              <w:spacing w:line="336" w:lineRule="atLeast"/>
              <w:rPr>
                <w:rFonts w:ascii="Calibri" w:hAnsi="Calibri" w:cs="Calibri"/>
                <w:sz w:val="22"/>
                <w:szCs w:val="22"/>
                <w:lang w:val="es-BO" w:eastAsia="es-BO"/>
              </w:rPr>
            </w:pPr>
            <w:r w:rsidRPr="001E028E">
              <w:rPr>
                <w:rStyle w:val="label"/>
                <w:rFonts w:ascii="Calibri" w:hAnsi="Calibri" w:cs="Calibri"/>
                <w:bCs/>
                <w:sz w:val="22"/>
                <w:szCs w:val="22"/>
              </w:rPr>
              <w:t xml:space="preserve">Resolución de pH: </w:t>
            </w:r>
            <w:r w:rsidRPr="001E028E">
              <w:rPr>
                <w:rStyle w:val="value"/>
                <w:rFonts w:ascii="Calibri" w:hAnsi="Calibri" w:cs="Calibri"/>
                <w:sz w:val="22"/>
                <w:szCs w:val="22"/>
              </w:rPr>
              <w:t>0,001 - 0,1</w:t>
            </w:r>
          </w:p>
          <w:p w:rsidR="001E028E" w:rsidRPr="001E028E" w:rsidRDefault="001E028E" w:rsidP="002E18B2">
            <w:pPr>
              <w:numPr>
                <w:ilvl w:val="0"/>
                <w:numId w:val="37"/>
              </w:numPr>
              <w:shd w:val="clear" w:color="auto" w:fill="FFFFFF"/>
              <w:spacing w:line="336" w:lineRule="atLeast"/>
              <w:rPr>
                <w:rFonts w:ascii="Calibri" w:hAnsi="Calibri" w:cs="Calibri"/>
                <w:sz w:val="22"/>
                <w:szCs w:val="22"/>
              </w:rPr>
            </w:pPr>
            <w:r w:rsidRPr="001E028E">
              <w:rPr>
                <w:rStyle w:val="label"/>
                <w:rFonts w:ascii="Calibri" w:hAnsi="Calibri" w:cs="Calibri"/>
                <w:bCs/>
                <w:sz w:val="22"/>
                <w:szCs w:val="22"/>
              </w:rPr>
              <w:t xml:space="preserve">Resolución de temperatura: </w:t>
            </w:r>
            <w:r w:rsidRPr="001E028E">
              <w:rPr>
                <w:rStyle w:val="value"/>
                <w:rFonts w:ascii="Calibri" w:hAnsi="Calibri" w:cs="Calibri"/>
                <w:sz w:val="22"/>
                <w:szCs w:val="22"/>
              </w:rPr>
              <w:t>0,1 °C</w:t>
            </w:r>
          </w:p>
          <w:p w:rsidR="001E028E" w:rsidRPr="001E028E" w:rsidRDefault="001E028E" w:rsidP="002E18B2">
            <w:pPr>
              <w:numPr>
                <w:ilvl w:val="0"/>
                <w:numId w:val="37"/>
              </w:numPr>
              <w:shd w:val="clear" w:color="auto" w:fill="FFFFFF"/>
              <w:spacing w:line="336" w:lineRule="atLeast"/>
              <w:rPr>
                <w:rFonts w:ascii="Calibri" w:hAnsi="Calibri" w:cs="Calibri"/>
                <w:sz w:val="22"/>
                <w:szCs w:val="22"/>
              </w:rPr>
            </w:pPr>
            <w:r w:rsidRPr="001E028E">
              <w:rPr>
                <w:rStyle w:val="label"/>
                <w:rFonts w:ascii="Calibri" w:hAnsi="Calibri" w:cs="Calibri"/>
                <w:bCs/>
                <w:sz w:val="22"/>
                <w:szCs w:val="22"/>
              </w:rPr>
              <w:t xml:space="preserve">Resolución </w:t>
            </w:r>
            <w:proofErr w:type="spellStart"/>
            <w:r w:rsidRPr="001E028E">
              <w:rPr>
                <w:rStyle w:val="label"/>
                <w:rFonts w:ascii="Calibri" w:hAnsi="Calibri" w:cs="Calibri"/>
                <w:bCs/>
                <w:sz w:val="22"/>
                <w:szCs w:val="22"/>
              </w:rPr>
              <w:t>mV</w:t>
            </w:r>
            <w:proofErr w:type="spellEnd"/>
            <w:r w:rsidRPr="001E028E">
              <w:rPr>
                <w:rStyle w:val="label"/>
                <w:rFonts w:ascii="Calibri" w:hAnsi="Calibri" w:cs="Calibri"/>
                <w:bCs/>
                <w:sz w:val="22"/>
                <w:szCs w:val="22"/>
              </w:rPr>
              <w:t xml:space="preserve">: </w:t>
            </w:r>
            <w:r w:rsidRPr="001E028E">
              <w:rPr>
                <w:rStyle w:val="value"/>
                <w:rFonts w:ascii="Calibri" w:hAnsi="Calibri" w:cs="Calibri"/>
                <w:sz w:val="22"/>
                <w:szCs w:val="22"/>
              </w:rPr>
              <w:t xml:space="preserve">0,1 </w:t>
            </w:r>
            <w:proofErr w:type="spellStart"/>
            <w:r w:rsidRPr="001E028E">
              <w:rPr>
                <w:rStyle w:val="value"/>
                <w:rFonts w:ascii="Calibri" w:hAnsi="Calibri" w:cs="Calibri"/>
                <w:sz w:val="22"/>
                <w:szCs w:val="22"/>
              </w:rPr>
              <w:t>mV</w:t>
            </w:r>
            <w:proofErr w:type="spellEnd"/>
          </w:p>
          <w:p w:rsidR="001E028E" w:rsidRPr="001E028E" w:rsidRDefault="001E028E" w:rsidP="008042F3">
            <w:pPr>
              <w:pStyle w:val="Prrafodelista"/>
              <w:autoSpaceDE w:val="0"/>
              <w:autoSpaceDN w:val="0"/>
              <w:adjustRightInd w:val="0"/>
              <w:ind w:left="0"/>
              <w:contextualSpacing/>
              <w:rPr>
                <w:rFonts w:ascii="Calibri" w:hAnsi="Calibri" w:cs="Calibri"/>
                <w:sz w:val="22"/>
                <w:szCs w:val="22"/>
                <w:u w:val="single"/>
                <w:lang w:val="es-BO" w:eastAsia="es-BO"/>
              </w:rPr>
            </w:pPr>
            <w:r w:rsidRPr="001E028E">
              <w:rPr>
                <w:rFonts w:ascii="Calibri" w:hAnsi="Calibri" w:cs="Calibri"/>
                <w:sz w:val="22"/>
                <w:szCs w:val="22"/>
                <w:u w:val="single"/>
                <w:shd w:val="clear" w:color="auto" w:fill="FFFFFF"/>
              </w:rPr>
              <w:t xml:space="preserve">El equipo deberá incluir:     </w:t>
            </w:r>
          </w:p>
          <w:p w:rsidR="001E028E" w:rsidRPr="001E028E" w:rsidRDefault="001E028E" w:rsidP="002E18B2">
            <w:pPr>
              <w:pStyle w:val="Prrafodelista"/>
              <w:numPr>
                <w:ilvl w:val="0"/>
                <w:numId w:val="37"/>
              </w:numPr>
              <w:autoSpaceDE w:val="0"/>
              <w:autoSpaceDN w:val="0"/>
              <w:adjustRightInd w:val="0"/>
              <w:contextualSpacing/>
              <w:rPr>
                <w:rFonts w:ascii="Calibri" w:hAnsi="Calibri" w:cs="Calibri"/>
                <w:sz w:val="22"/>
                <w:szCs w:val="22"/>
                <w:shd w:val="clear" w:color="auto" w:fill="FFFFFF"/>
              </w:rPr>
            </w:pPr>
            <w:r w:rsidRPr="001E028E">
              <w:rPr>
                <w:rFonts w:ascii="Calibri" w:hAnsi="Calibri" w:cs="Calibri"/>
                <w:sz w:val="22"/>
                <w:szCs w:val="22"/>
                <w:shd w:val="clear" w:color="auto" w:fill="FFFFFF"/>
              </w:rPr>
              <w:t xml:space="preserve">Sonda de medición de pH con sensor de vidrio </w:t>
            </w:r>
            <w:proofErr w:type="spellStart"/>
            <w:r w:rsidRPr="001E028E">
              <w:rPr>
                <w:rFonts w:ascii="Calibri" w:hAnsi="Calibri" w:cs="Calibri"/>
                <w:sz w:val="22"/>
                <w:szCs w:val="22"/>
                <w:shd w:val="clear" w:color="auto" w:fill="FFFFFF"/>
              </w:rPr>
              <w:t>rellenable</w:t>
            </w:r>
            <w:proofErr w:type="spellEnd"/>
            <w:r w:rsidRPr="001E028E">
              <w:rPr>
                <w:rFonts w:ascii="Calibri" w:hAnsi="Calibri" w:cs="Calibri"/>
                <w:sz w:val="22"/>
                <w:szCs w:val="22"/>
                <w:shd w:val="clear" w:color="auto" w:fill="FFFFFF"/>
              </w:rPr>
              <w:t xml:space="preserve"> y sensor de temperatura</w:t>
            </w:r>
          </w:p>
          <w:p w:rsidR="001E028E" w:rsidRPr="001E028E" w:rsidRDefault="001E028E" w:rsidP="002E18B2">
            <w:pPr>
              <w:pStyle w:val="Prrafodelista"/>
              <w:numPr>
                <w:ilvl w:val="0"/>
                <w:numId w:val="37"/>
              </w:numPr>
              <w:autoSpaceDE w:val="0"/>
              <w:autoSpaceDN w:val="0"/>
              <w:adjustRightInd w:val="0"/>
              <w:contextualSpacing/>
              <w:rPr>
                <w:rFonts w:ascii="Calibri" w:hAnsi="Calibri" w:cs="Calibri"/>
                <w:sz w:val="22"/>
                <w:szCs w:val="22"/>
                <w:shd w:val="clear" w:color="auto" w:fill="FFFFFF"/>
              </w:rPr>
            </w:pPr>
            <w:r w:rsidRPr="001E028E">
              <w:rPr>
                <w:rFonts w:ascii="Calibri" w:hAnsi="Calibri" w:cs="Calibri"/>
                <w:sz w:val="22"/>
                <w:szCs w:val="22"/>
                <w:shd w:val="clear" w:color="auto" w:fill="FFFFFF"/>
              </w:rPr>
              <w:t>Sonda de medición de Conductividad con tipo de electrodo de 4 polos de grafito con sensor de temperatura.</w:t>
            </w:r>
          </w:p>
          <w:p w:rsidR="001E028E" w:rsidRPr="001E028E" w:rsidRDefault="001E028E" w:rsidP="002E18B2">
            <w:pPr>
              <w:pStyle w:val="Prrafodelista"/>
              <w:numPr>
                <w:ilvl w:val="0"/>
                <w:numId w:val="37"/>
              </w:numPr>
              <w:autoSpaceDE w:val="0"/>
              <w:autoSpaceDN w:val="0"/>
              <w:adjustRightInd w:val="0"/>
              <w:contextualSpacing/>
              <w:rPr>
                <w:rFonts w:ascii="Calibri" w:hAnsi="Calibri" w:cs="Calibri"/>
                <w:sz w:val="22"/>
                <w:szCs w:val="22"/>
                <w:shd w:val="clear" w:color="auto" w:fill="FFFFFF"/>
              </w:rPr>
            </w:pPr>
            <w:r w:rsidRPr="001E028E">
              <w:rPr>
                <w:rFonts w:ascii="Calibri" w:hAnsi="Calibri" w:cs="Calibri"/>
                <w:sz w:val="22"/>
                <w:szCs w:val="22"/>
                <w:shd w:val="clear" w:color="auto" w:fill="FFFFFF"/>
              </w:rPr>
              <w:t>Soluciones de Calibración</w:t>
            </w:r>
          </w:p>
          <w:p w:rsidR="001E028E" w:rsidRPr="001E028E" w:rsidRDefault="001E028E" w:rsidP="002E18B2">
            <w:pPr>
              <w:pStyle w:val="Prrafodelista"/>
              <w:numPr>
                <w:ilvl w:val="0"/>
                <w:numId w:val="37"/>
              </w:numPr>
              <w:autoSpaceDE w:val="0"/>
              <w:autoSpaceDN w:val="0"/>
              <w:adjustRightInd w:val="0"/>
              <w:contextualSpacing/>
              <w:rPr>
                <w:rFonts w:ascii="Calibri" w:hAnsi="Calibri" w:cs="Calibri"/>
                <w:sz w:val="22"/>
                <w:szCs w:val="22"/>
                <w:shd w:val="clear" w:color="auto" w:fill="FFFFFF"/>
              </w:rPr>
            </w:pPr>
            <w:r w:rsidRPr="001E028E">
              <w:rPr>
                <w:rFonts w:ascii="Calibri" w:hAnsi="Calibri" w:cs="Calibri"/>
                <w:sz w:val="22"/>
                <w:szCs w:val="22"/>
                <w:shd w:val="clear" w:color="auto" w:fill="FFFFFF"/>
              </w:rPr>
              <w:t>Soluciones de Limpieza</w:t>
            </w:r>
          </w:p>
          <w:p w:rsidR="001E028E" w:rsidRPr="001E028E" w:rsidRDefault="001E028E" w:rsidP="002E18B2">
            <w:pPr>
              <w:pStyle w:val="Prrafodelista"/>
              <w:numPr>
                <w:ilvl w:val="0"/>
                <w:numId w:val="37"/>
              </w:numPr>
              <w:autoSpaceDE w:val="0"/>
              <w:autoSpaceDN w:val="0"/>
              <w:adjustRightInd w:val="0"/>
              <w:contextualSpacing/>
              <w:rPr>
                <w:rFonts w:ascii="Calibri" w:hAnsi="Calibri" w:cs="Calibri"/>
                <w:sz w:val="22"/>
                <w:szCs w:val="22"/>
                <w:shd w:val="clear" w:color="auto" w:fill="FFFFFF"/>
              </w:rPr>
            </w:pPr>
            <w:r w:rsidRPr="001E028E">
              <w:rPr>
                <w:rFonts w:ascii="Calibri" w:hAnsi="Calibri" w:cs="Calibri"/>
                <w:sz w:val="22"/>
                <w:szCs w:val="22"/>
                <w:shd w:val="clear" w:color="auto" w:fill="FFFFFF"/>
              </w:rPr>
              <w:t>Solución de Relleno</w:t>
            </w:r>
          </w:p>
          <w:p w:rsidR="001E028E" w:rsidRPr="001E028E" w:rsidRDefault="001E028E" w:rsidP="002E18B2">
            <w:pPr>
              <w:pStyle w:val="Prrafodelista"/>
              <w:numPr>
                <w:ilvl w:val="0"/>
                <w:numId w:val="37"/>
              </w:numPr>
              <w:autoSpaceDE w:val="0"/>
              <w:autoSpaceDN w:val="0"/>
              <w:adjustRightInd w:val="0"/>
              <w:contextualSpacing/>
              <w:rPr>
                <w:rFonts w:ascii="Calibri" w:hAnsi="Calibri" w:cs="Calibri"/>
                <w:sz w:val="22"/>
                <w:szCs w:val="22"/>
                <w:lang w:val="es-BO" w:eastAsia="es-BO"/>
              </w:rPr>
            </w:pPr>
            <w:r w:rsidRPr="001E028E">
              <w:rPr>
                <w:rFonts w:ascii="Calibri" w:hAnsi="Calibri" w:cs="Calibri"/>
                <w:sz w:val="22"/>
                <w:szCs w:val="22"/>
                <w:shd w:val="clear" w:color="auto" w:fill="FFFFFF"/>
              </w:rPr>
              <w:t>adaptador de corriente universal, cable USB para la transferencia de datos, guía de inicio rápido y manual de usuario,</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val="es-BO" w:eastAsia="es-BO"/>
              </w:rPr>
            </w:pPr>
          </w:p>
          <w:p w:rsidR="001E028E" w:rsidRPr="001E028E" w:rsidRDefault="001E028E" w:rsidP="008042F3">
            <w:pPr>
              <w:pStyle w:val="Prrafodelista"/>
              <w:autoSpaceDE w:val="0"/>
              <w:autoSpaceDN w:val="0"/>
              <w:adjustRightInd w:val="0"/>
              <w:ind w:left="0"/>
              <w:contextualSpacing/>
              <w:rPr>
                <w:rFonts w:ascii="Calibri" w:hAnsi="Calibri" w:cs="Calibri"/>
                <w:color w:val="FF0000"/>
                <w:sz w:val="22"/>
                <w:szCs w:val="22"/>
                <w:u w:val="single"/>
                <w:lang w:val="es-BO" w:eastAsia="es-BO"/>
              </w:rPr>
            </w:pPr>
            <w:r w:rsidRPr="001E028E">
              <w:rPr>
                <w:rFonts w:ascii="Calibri" w:hAnsi="Calibri" w:cs="Calibri"/>
                <w:b/>
                <w:sz w:val="22"/>
                <w:szCs w:val="22"/>
                <w:u w:val="single"/>
                <w:lang w:val="es-BO"/>
              </w:rPr>
              <w:t>ITEM 3:</w:t>
            </w:r>
            <w:r w:rsidRPr="001E028E">
              <w:rPr>
                <w:rFonts w:ascii="Calibri" w:hAnsi="Calibri" w:cs="Calibri"/>
                <w:sz w:val="22"/>
                <w:szCs w:val="22"/>
                <w:u w:val="single"/>
                <w:lang w:val="es-BO"/>
              </w:rPr>
              <w:t xml:space="preserve"> </w:t>
            </w:r>
            <w:r w:rsidRPr="001E028E">
              <w:rPr>
                <w:rFonts w:ascii="Calibri" w:hAnsi="Calibri" w:cs="Calibri"/>
                <w:b/>
                <w:sz w:val="22"/>
                <w:szCs w:val="22"/>
                <w:u w:val="single"/>
                <w:lang w:val="es-BO"/>
              </w:rPr>
              <w:t>EQUIPO MULTIPARAMETRO DE SOBREMESA DE PH, CONDUCTIVIDAD Y AMONIO</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val="es-BO" w:eastAsia="es-BO"/>
              </w:rPr>
            </w:pP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eastAsia="es-BO"/>
              </w:rPr>
            </w:pPr>
            <w:r w:rsidRPr="001E028E">
              <w:rPr>
                <w:rFonts w:ascii="Calibri" w:hAnsi="Calibri" w:cs="Calibri"/>
                <w:sz w:val="22"/>
                <w:szCs w:val="22"/>
                <w:lang w:eastAsia="es-BO"/>
              </w:rPr>
              <w:t>Este material deberá cumplir las siguientes propiedades (Referenciales):</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eastAsia="es-BO"/>
              </w:rPr>
            </w:pPr>
          </w:p>
          <w:p w:rsidR="001E028E" w:rsidRPr="001E028E" w:rsidRDefault="001E028E" w:rsidP="002E18B2">
            <w:pPr>
              <w:pStyle w:val="Prrafodelista"/>
              <w:numPr>
                <w:ilvl w:val="0"/>
                <w:numId w:val="37"/>
              </w:numPr>
              <w:autoSpaceDE w:val="0"/>
              <w:autoSpaceDN w:val="0"/>
              <w:adjustRightInd w:val="0"/>
              <w:contextualSpacing/>
              <w:rPr>
                <w:rFonts w:ascii="Calibri" w:hAnsi="Calibri" w:cs="Calibri"/>
                <w:sz w:val="22"/>
                <w:szCs w:val="22"/>
                <w:lang w:eastAsia="es-BO"/>
              </w:rPr>
            </w:pPr>
            <w:r w:rsidRPr="001E028E">
              <w:rPr>
                <w:rFonts w:ascii="Calibri" w:hAnsi="Calibri" w:cs="Calibri"/>
                <w:sz w:val="22"/>
                <w:szCs w:val="22"/>
                <w:lang w:eastAsia="es-BO"/>
              </w:rPr>
              <w:t>Almacenamiento de datos: 500 registros (deseable)</w:t>
            </w:r>
          </w:p>
          <w:p w:rsidR="001E028E" w:rsidRPr="001E028E" w:rsidRDefault="001E028E" w:rsidP="002E18B2">
            <w:pPr>
              <w:pStyle w:val="Prrafodelista"/>
              <w:numPr>
                <w:ilvl w:val="0"/>
                <w:numId w:val="37"/>
              </w:numPr>
              <w:autoSpaceDE w:val="0"/>
              <w:autoSpaceDN w:val="0"/>
              <w:adjustRightInd w:val="0"/>
              <w:contextualSpacing/>
              <w:rPr>
                <w:rFonts w:ascii="Calibri" w:hAnsi="Calibri" w:cs="Calibri"/>
                <w:sz w:val="22"/>
                <w:szCs w:val="22"/>
                <w:lang w:eastAsia="es-BO"/>
              </w:rPr>
            </w:pPr>
            <w:r w:rsidRPr="001E028E">
              <w:rPr>
                <w:rFonts w:ascii="Calibri" w:hAnsi="Calibri" w:cs="Calibri"/>
                <w:sz w:val="22"/>
                <w:szCs w:val="22"/>
                <w:shd w:val="clear" w:color="auto" w:fill="FFFFFF"/>
              </w:rPr>
              <w:t>Datos de lectura conformes almacenados con detalles de calibración</w:t>
            </w:r>
          </w:p>
          <w:p w:rsidR="001E028E" w:rsidRPr="001E028E" w:rsidRDefault="001E028E" w:rsidP="002E18B2">
            <w:pPr>
              <w:pStyle w:val="Prrafodelista"/>
              <w:numPr>
                <w:ilvl w:val="0"/>
                <w:numId w:val="37"/>
              </w:numPr>
              <w:autoSpaceDE w:val="0"/>
              <w:autoSpaceDN w:val="0"/>
              <w:adjustRightInd w:val="0"/>
              <w:contextualSpacing/>
              <w:rPr>
                <w:rFonts w:ascii="Calibri" w:hAnsi="Calibri" w:cs="Calibri"/>
                <w:sz w:val="22"/>
                <w:szCs w:val="22"/>
                <w:lang w:eastAsia="es-BO"/>
              </w:rPr>
            </w:pPr>
            <w:r w:rsidRPr="001E028E">
              <w:rPr>
                <w:rFonts w:ascii="Calibri" w:hAnsi="Calibri" w:cs="Calibri"/>
                <w:sz w:val="22"/>
                <w:szCs w:val="22"/>
                <w:shd w:val="clear" w:color="auto" w:fill="FFFFFF"/>
              </w:rPr>
              <w:t>Lecturas del patrón de comprobación y detalles de la calibración documentados como eventos en el registro de datos</w:t>
            </w:r>
          </w:p>
          <w:p w:rsidR="001E028E" w:rsidRPr="001E028E" w:rsidRDefault="001E028E" w:rsidP="002E18B2">
            <w:pPr>
              <w:pStyle w:val="Prrafodelista"/>
              <w:numPr>
                <w:ilvl w:val="0"/>
                <w:numId w:val="37"/>
              </w:numPr>
              <w:autoSpaceDE w:val="0"/>
              <w:autoSpaceDN w:val="0"/>
              <w:adjustRightInd w:val="0"/>
              <w:contextualSpacing/>
              <w:rPr>
                <w:rFonts w:ascii="Calibri" w:hAnsi="Calibri" w:cs="Calibri"/>
                <w:sz w:val="22"/>
                <w:szCs w:val="22"/>
                <w:lang w:eastAsia="es-BO"/>
              </w:rPr>
            </w:pPr>
            <w:r w:rsidRPr="001E028E">
              <w:rPr>
                <w:rFonts w:ascii="Calibri" w:hAnsi="Calibri" w:cs="Calibri"/>
                <w:sz w:val="22"/>
                <w:szCs w:val="22"/>
                <w:shd w:val="clear" w:color="auto" w:fill="FFFFFF"/>
              </w:rPr>
              <w:t>Idioma: Español, Ingles.</w:t>
            </w:r>
          </w:p>
          <w:p w:rsidR="001E028E" w:rsidRPr="001E028E" w:rsidRDefault="001E028E" w:rsidP="002E18B2">
            <w:pPr>
              <w:pStyle w:val="Prrafodelista"/>
              <w:numPr>
                <w:ilvl w:val="0"/>
                <w:numId w:val="37"/>
              </w:numPr>
              <w:autoSpaceDE w:val="0"/>
              <w:autoSpaceDN w:val="0"/>
              <w:adjustRightInd w:val="0"/>
              <w:contextualSpacing/>
              <w:rPr>
                <w:rFonts w:ascii="Calibri" w:hAnsi="Calibri" w:cs="Calibri"/>
                <w:sz w:val="22"/>
                <w:szCs w:val="22"/>
                <w:lang w:eastAsia="es-BO"/>
              </w:rPr>
            </w:pPr>
            <w:r w:rsidRPr="001E028E">
              <w:rPr>
                <w:rFonts w:ascii="Calibri" w:hAnsi="Calibri" w:cs="Calibri"/>
                <w:sz w:val="22"/>
                <w:szCs w:val="22"/>
                <w:shd w:val="clear" w:color="auto" w:fill="FFFFFF"/>
              </w:rPr>
              <w:t>Parámetros de Medición: pH, Conductividad, TDS, Oxígeno Disuelto, ISE(concentración de amonio)</w:t>
            </w:r>
          </w:p>
          <w:p w:rsidR="001E028E" w:rsidRPr="001E028E" w:rsidRDefault="001E028E" w:rsidP="002E18B2">
            <w:pPr>
              <w:pStyle w:val="Prrafodelista"/>
              <w:numPr>
                <w:ilvl w:val="0"/>
                <w:numId w:val="37"/>
              </w:numPr>
              <w:shd w:val="clear" w:color="auto" w:fill="FFFFFF"/>
              <w:autoSpaceDE w:val="0"/>
              <w:autoSpaceDN w:val="0"/>
              <w:adjustRightInd w:val="0"/>
              <w:spacing w:line="336" w:lineRule="atLeast"/>
              <w:contextualSpacing/>
              <w:rPr>
                <w:rStyle w:val="value"/>
                <w:rFonts w:ascii="Calibri" w:hAnsi="Calibri" w:cs="Calibri"/>
                <w:sz w:val="22"/>
                <w:szCs w:val="22"/>
                <w:lang w:val="es-BO" w:eastAsia="es-BO"/>
              </w:rPr>
            </w:pPr>
            <w:r w:rsidRPr="001E028E">
              <w:rPr>
                <w:rStyle w:val="label"/>
                <w:rFonts w:ascii="Calibri" w:hAnsi="Calibri" w:cs="Calibri"/>
                <w:bCs/>
                <w:sz w:val="22"/>
                <w:szCs w:val="22"/>
                <w:shd w:val="clear" w:color="auto" w:fill="FFFFFF"/>
                <w:lang w:val="es-BO"/>
              </w:rPr>
              <w:t>Calibración de Conductividad:</w:t>
            </w:r>
            <w:r w:rsidRPr="001E028E">
              <w:rPr>
                <w:rFonts w:ascii="Calibri" w:hAnsi="Calibri" w:cs="Calibri"/>
                <w:sz w:val="22"/>
                <w:szCs w:val="22"/>
                <w:shd w:val="clear" w:color="auto" w:fill="FFFFFF"/>
                <w:lang w:val="es-BO"/>
              </w:rPr>
              <w:t xml:space="preserve"> </w:t>
            </w:r>
            <w:r w:rsidRPr="001E028E">
              <w:rPr>
                <w:rStyle w:val="value"/>
                <w:rFonts w:ascii="Calibri" w:hAnsi="Calibri" w:cs="Calibri"/>
                <w:sz w:val="22"/>
                <w:szCs w:val="22"/>
                <w:shd w:val="clear" w:color="auto" w:fill="FFFFFF"/>
                <w:lang w:val="es-BO"/>
              </w:rPr>
              <w:t xml:space="preserve"> 4 puntos de calibración mínimo</w:t>
            </w:r>
          </w:p>
          <w:p w:rsidR="001E028E" w:rsidRPr="001E028E" w:rsidRDefault="001E028E" w:rsidP="002E18B2">
            <w:pPr>
              <w:pStyle w:val="Prrafodelista"/>
              <w:numPr>
                <w:ilvl w:val="0"/>
                <w:numId w:val="37"/>
              </w:numPr>
              <w:shd w:val="clear" w:color="auto" w:fill="FFFFFF"/>
              <w:autoSpaceDE w:val="0"/>
              <w:autoSpaceDN w:val="0"/>
              <w:adjustRightInd w:val="0"/>
              <w:spacing w:line="336" w:lineRule="atLeast"/>
              <w:contextualSpacing/>
              <w:rPr>
                <w:rStyle w:val="value"/>
                <w:rFonts w:ascii="Calibri" w:hAnsi="Calibri" w:cs="Calibri"/>
                <w:sz w:val="22"/>
                <w:szCs w:val="22"/>
                <w:lang w:val="es-BO" w:eastAsia="es-BO"/>
              </w:rPr>
            </w:pPr>
            <w:r w:rsidRPr="001E028E">
              <w:rPr>
                <w:rStyle w:val="label"/>
                <w:rFonts w:ascii="Calibri" w:hAnsi="Calibri" w:cs="Calibri"/>
                <w:bCs/>
                <w:sz w:val="22"/>
                <w:szCs w:val="22"/>
                <w:shd w:val="clear" w:color="auto" w:fill="FFFFFF"/>
                <w:lang w:val="es-BO"/>
              </w:rPr>
              <w:t xml:space="preserve">Calibración electrodo de pH: </w:t>
            </w:r>
            <w:r w:rsidRPr="001E028E">
              <w:rPr>
                <w:rStyle w:val="value"/>
                <w:rFonts w:ascii="Calibri" w:hAnsi="Calibri" w:cs="Calibri"/>
                <w:sz w:val="22"/>
                <w:szCs w:val="22"/>
                <w:shd w:val="clear" w:color="auto" w:fill="FFFFFF"/>
                <w:lang w:val="es-BO"/>
              </w:rPr>
              <w:t>5 puntos de calibración mínimo</w:t>
            </w:r>
          </w:p>
          <w:p w:rsidR="001E028E" w:rsidRPr="001E028E" w:rsidRDefault="001E028E" w:rsidP="002E18B2">
            <w:pPr>
              <w:pStyle w:val="Prrafodelista"/>
              <w:numPr>
                <w:ilvl w:val="0"/>
                <w:numId w:val="37"/>
              </w:numPr>
              <w:shd w:val="clear" w:color="auto" w:fill="FFFFFF"/>
              <w:autoSpaceDE w:val="0"/>
              <w:autoSpaceDN w:val="0"/>
              <w:adjustRightInd w:val="0"/>
              <w:spacing w:line="336" w:lineRule="atLeast"/>
              <w:contextualSpacing/>
              <w:rPr>
                <w:rFonts w:ascii="Calibri" w:hAnsi="Calibri" w:cs="Calibri"/>
                <w:sz w:val="22"/>
                <w:szCs w:val="22"/>
                <w:lang w:val="es-BO" w:eastAsia="es-BO"/>
              </w:rPr>
            </w:pPr>
            <w:r w:rsidRPr="001E028E">
              <w:rPr>
                <w:rStyle w:val="value"/>
                <w:rFonts w:ascii="Calibri" w:hAnsi="Calibri" w:cs="Calibri"/>
                <w:sz w:val="22"/>
                <w:szCs w:val="22"/>
                <w:shd w:val="clear" w:color="auto" w:fill="FFFFFF"/>
                <w:lang w:val="es-BO"/>
              </w:rPr>
              <w:t>Calibración de electrodo ISE:1 punto de calibración mínimo</w:t>
            </w:r>
          </w:p>
          <w:p w:rsidR="001E028E" w:rsidRPr="001E028E" w:rsidRDefault="001E028E" w:rsidP="002E18B2">
            <w:pPr>
              <w:pStyle w:val="Prrafodelista"/>
              <w:numPr>
                <w:ilvl w:val="0"/>
                <w:numId w:val="37"/>
              </w:numPr>
              <w:shd w:val="clear" w:color="auto" w:fill="FFFFFF"/>
              <w:autoSpaceDE w:val="0"/>
              <w:autoSpaceDN w:val="0"/>
              <w:adjustRightInd w:val="0"/>
              <w:spacing w:line="336" w:lineRule="atLeast"/>
              <w:contextualSpacing/>
              <w:rPr>
                <w:rFonts w:ascii="Calibri" w:hAnsi="Calibri" w:cs="Calibri"/>
                <w:sz w:val="22"/>
                <w:szCs w:val="22"/>
                <w:lang w:val="es-BO" w:eastAsia="es-BO"/>
              </w:rPr>
            </w:pPr>
            <w:r w:rsidRPr="001E028E">
              <w:rPr>
                <w:rStyle w:val="label"/>
                <w:rFonts w:ascii="Calibri" w:hAnsi="Calibri" w:cs="Calibri"/>
                <w:bCs/>
                <w:sz w:val="22"/>
                <w:szCs w:val="22"/>
              </w:rPr>
              <w:t>Condiciones ambientales: humedad relativa:80-</w:t>
            </w:r>
            <w:r w:rsidRPr="001E028E">
              <w:rPr>
                <w:rStyle w:val="value"/>
                <w:rFonts w:ascii="Calibri" w:hAnsi="Calibri" w:cs="Calibri"/>
                <w:sz w:val="22"/>
                <w:szCs w:val="22"/>
              </w:rPr>
              <w:t>90 % sin condensación</w:t>
            </w:r>
          </w:p>
          <w:p w:rsidR="001E028E" w:rsidRPr="001E028E" w:rsidRDefault="001E028E" w:rsidP="002E18B2">
            <w:pPr>
              <w:numPr>
                <w:ilvl w:val="0"/>
                <w:numId w:val="37"/>
              </w:numPr>
              <w:shd w:val="clear" w:color="auto" w:fill="FFFFFF"/>
              <w:spacing w:line="336" w:lineRule="atLeast"/>
              <w:rPr>
                <w:rStyle w:val="value"/>
                <w:rFonts w:ascii="Calibri" w:hAnsi="Calibri" w:cs="Calibri"/>
                <w:sz w:val="22"/>
                <w:szCs w:val="22"/>
              </w:rPr>
            </w:pPr>
            <w:r w:rsidRPr="001E028E">
              <w:rPr>
                <w:rStyle w:val="label"/>
                <w:rFonts w:ascii="Calibri" w:hAnsi="Calibri" w:cs="Calibri"/>
                <w:bCs/>
                <w:sz w:val="22"/>
                <w:szCs w:val="22"/>
              </w:rPr>
              <w:t xml:space="preserve">Condiciones ambientales: temperatura: </w:t>
            </w:r>
            <w:r w:rsidRPr="001E028E">
              <w:rPr>
                <w:rStyle w:val="value"/>
                <w:rFonts w:ascii="Calibri" w:hAnsi="Calibri" w:cs="Calibri"/>
                <w:sz w:val="22"/>
                <w:szCs w:val="22"/>
              </w:rPr>
              <w:t>5 - 45 °C</w:t>
            </w:r>
          </w:p>
          <w:p w:rsidR="001E028E" w:rsidRPr="001E028E" w:rsidRDefault="001E028E" w:rsidP="002E18B2">
            <w:pPr>
              <w:numPr>
                <w:ilvl w:val="0"/>
                <w:numId w:val="37"/>
              </w:numPr>
              <w:shd w:val="clear" w:color="auto" w:fill="FFFFFF"/>
              <w:spacing w:line="336" w:lineRule="atLeast"/>
              <w:rPr>
                <w:rFonts w:ascii="Calibri" w:hAnsi="Calibri" w:cs="Calibri"/>
                <w:sz w:val="22"/>
                <w:szCs w:val="22"/>
              </w:rPr>
            </w:pPr>
            <w:r w:rsidRPr="001E028E">
              <w:rPr>
                <w:rStyle w:val="label"/>
                <w:rFonts w:ascii="Calibri" w:hAnsi="Calibri" w:cs="Calibri"/>
                <w:bCs/>
                <w:sz w:val="22"/>
                <w:szCs w:val="22"/>
              </w:rPr>
              <w:t>Exactitud de pH:</w:t>
            </w:r>
            <w:r w:rsidRPr="001E028E">
              <w:rPr>
                <w:rStyle w:val="value"/>
                <w:rFonts w:ascii="Calibri" w:hAnsi="Calibri" w:cs="Calibri"/>
                <w:sz w:val="22"/>
                <w:szCs w:val="22"/>
              </w:rPr>
              <w:t>± 0,002 pH (deseable)</w:t>
            </w:r>
          </w:p>
          <w:p w:rsidR="001E028E" w:rsidRPr="001E028E" w:rsidRDefault="001E028E" w:rsidP="002E18B2">
            <w:pPr>
              <w:numPr>
                <w:ilvl w:val="0"/>
                <w:numId w:val="37"/>
              </w:numPr>
              <w:shd w:val="clear" w:color="auto" w:fill="FFFFFF"/>
              <w:spacing w:line="336" w:lineRule="atLeast"/>
              <w:rPr>
                <w:rStyle w:val="value"/>
                <w:rFonts w:ascii="Calibri" w:hAnsi="Calibri" w:cs="Calibri"/>
                <w:sz w:val="22"/>
                <w:szCs w:val="22"/>
                <w:lang w:val="es-BO" w:eastAsia="es-BO"/>
              </w:rPr>
            </w:pPr>
            <w:r w:rsidRPr="001E028E">
              <w:rPr>
                <w:rStyle w:val="label"/>
                <w:rFonts w:ascii="Calibri" w:hAnsi="Calibri" w:cs="Calibri"/>
                <w:bCs/>
                <w:sz w:val="22"/>
                <w:szCs w:val="22"/>
              </w:rPr>
              <w:t xml:space="preserve">Exactitud de la Conductividad: </w:t>
            </w:r>
            <w:r w:rsidRPr="001E028E">
              <w:rPr>
                <w:rStyle w:val="value"/>
                <w:rFonts w:ascii="Calibri" w:hAnsi="Calibri" w:cs="Calibri"/>
                <w:sz w:val="22"/>
                <w:szCs w:val="22"/>
              </w:rPr>
              <w:t xml:space="preserve">± 0,5 % </w:t>
            </w:r>
          </w:p>
          <w:p w:rsidR="001E028E" w:rsidRPr="001E028E" w:rsidRDefault="001E028E" w:rsidP="002E18B2">
            <w:pPr>
              <w:numPr>
                <w:ilvl w:val="0"/>
                <w:numId w:val="37"/>
              </w:numPr>
              <w:shd w:val="clear" w:color="auto" w:fill="FFFFFF"/>
              <w:spacing w:line="336" w:lineRule="atLeast"/>
              <w:rPr>
                <w:rFonts w:ascii="Calibri" w:hAnsi="Calibri" w:cs="Calibri"/>
                <w:sz w:val="22"/>
                <w:szCs w:val="22"/>
                <w:lang w:val="es-BO" w:eastAsia="es-BO"/>
              </w:rPr>
            </w:pPr>
            <w:r w:rsidRPr="001E028E">
              <w:rPr>
                <w:rStyle w:val="value"/>
                <w:rFonts w:ascii="Calibri" w:hAnsi="Calibri" w:cs="Calibri"/>
                <w:sz w:val="22"/>
                <w:szCs w:val="22"/>
              </w:rPr>
              <w:t xml:space="preserve">Exactitud de ISE (amonio): ± 0.2 </w:t>
            </w:r>
            <w:proofErr w:type="spellStart"/>
            <w:r w:rsidRPr="001E028E">
              <w:rPr>
                <w:rStyle w:val="value"/>
                <w:rFonts w:ascii="Calibri" w:hAnsi="Calibri" w:cs="Calibri"/>
                <w:sz w:val="22"/>
                <w:szCs w:val="22"/>
              </w:rPr>
              <w:t>mV</w:t>
            </w:r>
            <w:proofErr w:type="spellEnd"/>
            <w:r w:rsidRPr="001E028E">
              <w:rPr>
                <w:rStyle w:val="value"/>
                <w:rFonts w:ascii="Calibri" w:hAnsi="Calibri" w:cs="Calibri"/>
                <w:sz w:val="22"/>
                <w:szCs w:val="22"/>
              </w:rPr>
              <w:t xml:space="preserve"> o ± 0.05% de la lectura</w:t>
            </w:r>
          </w:p>
          <w:p w:rsidR="001E028E" w:rsidRPr="001E028E" w:rsidRDefault="001E028E" w:rsidP="002E18B2">
            <w:pPr>
              <w:numPr>
                <w:ilvl w:val="0"/>
                <w:numId w:val="37"/>
              </w:numPr>
              <w:shd w:val="clear" w:color="auto" w:fill="FFFFFF"/>
              <w:spacing w:line="336" w:lineRule="atLeast"/>
              <w:rPr>
                <w:rFonts w:ascii="Calibri" w:hAnsi="Calibri" w:cs="Calibri"/>
                <w:sz w:val="22"/>
                <w:szCs w:val="22"/>
              </w:rPr>
            </w:pPr>
            <w:r w:rsidRPr="001E028E">
              <w:rPr>
                <w:rStyle w:val="label"/>
                <w:rFonts w:ascii="Calibri" w:hAnsi="Calibri" w:cs="Calibri"/>
                <w:bCs/>
                <w:sz w:val="22"/>
                <w:szCs w:val="22"/>
              </w:rPr>
              <w:t xml:space="preserve">Exactitud de la temperatura: </w:t>
            </w:r>
            <w:r w:rsidRPr="001E028E">
              <w:rPr>
                <w:rStyle w:val="value"/>
                <w:rFonts w:ascii="Calibri" w:hAnsi="Calibri" w:cs="Calibri"/>
                <w:sz w:val="22"/>
                <w:szCs w:val="22"/>
              </w:rPr>
              <w:t>±0,1-</w:t>
            </w:r>
            <w:r w:rsidRPr="001E028E">
              <w:rPr>
                <w:rStyle w:val="label"/>
                <w:rFonts w:ascii="Calibri" w:hAnsi="Calibri" w:cs="Calibri"/>
                <w:bCs/>
                <w:sz w:val="22"/>
                <w:szCs w:val="22"/>
              </w:rPr>
              <w:t xml:space="preserve"> </w:t>
            </w:r>
            <w:r w:rsidRPr="001E028E">
              <w:rPr>
                <w:rStyle w:val="value"/>
                <w:rFonts w:ascii="Calibri" w:hAnsi="Calibri" w:cs="Calibri"/>
                <w:sz w:val="22"/>
                <w:szCs w:val="22"/>
              </w:rPr>
              <w:t>0,3 °C</w:t>
            </w:r>
          </w:p>
          <w:p w:rsidR="001E028E" w:rsidRPr="001E028E" w:rsidRDefault="001E028E" w:rsidP="002E18B2">
            <w:pPr>
              <w:pStyle w:val="Prrafodelista"/>
              <w:numPr>
                <w:ilvl w:val="0"/>
                <w:numId w:val="37"/>
              </w:numPr>
              <w:autoSpaceDE w:val="0"/>
              <w:autoSpaceDN w:val="0"/>
              <w:adjustRightInd w:val="0"/>
              <w:contextualSpacing/>
              <w:rPr>
                <w:rStyle w:val="value"/>
                <w:rFonts w:ascii="Calibri" w:hAnsi="Calibri" w:cs="Calibri"/>
                <w:sz w:val="22"/>
                <w:szCs w:val="22"/>
                <w:lang w:val="es-BO" w:eastAsia="es-BO"/>
              </w:rPr>
            </w:pPr>
            <w:r w:rsidRPr="001E028E">
              <w:rPr>
                <w:rStyle w:val="label"/>
                <w:rFonts w:ascii="Calibri" w:hAnsi="Calibri" w:cs="Calibri"/>
                <w:bCs/>
                <w:sz w:val="22"/>
                <w:szCs w:val="22"/>
                <w:shd w:val="clear" w:color="auto" w:fill="FFFFFF"/>
              </w:rPr>
              <w:t xml:space="preserve">Rango de Medición de pH: </w:t>
            </w:r>
            <w:r w:rsidRPr="001E028E">
              <w:rPr>
                <w:rStyle w:val="value"/>
                <w:rFonts w:ascii="Calibri" w:hAnsi="Calibri" w:cs="Calibri"/>
                <w:sz w:val="22"/>
                <w:szCs w:val="22"/>
                <w:shd w:val="clear" w:color="auto" w:fill="FFFFFF"/>
              </w:rPr>
              <w:t>pH 0 – 14 (mínimo)</w:t>
            </w:r>
          </w:p>
          <w:p w:rsidR="001E028E" w:rsidRPr="001E028E" w:rsidRDefault="001E028E" w:rsidP="002E18B2">
            <w:pPr>
              <w:pStyle w:val="Prrafodelista"/>
              <w:numPr>
                <w:ilvl w:val="0"/>
                <w:numId w:val="37"/>
              </w:numPr>
              <w:autoSpaceDE w:val="0"/>
              <w:autoSpaceDN w:val="0"/>
              <w:adjustRightInd w:val="0"/>
              <w:contextualSpacing/>
              <w:rPr>
                <w:rStyle w:val="value"/>
                <w:rFonts w:ascii="Calibri" w:hAnsi="Calibri" w:cs="Calibri"/>
                <w:sz w:val="22"/>
                <w:szCs w:val="22"/>
                <w:lang w:val="es-BO" w:eastAsia="es-BO"/>
              </w:rPr>
            </w:pPr>
            <w:r w:rsidRPr="001E028E">
              <w:rPr>
                <w:rStyle w:val="label"/>
                <w:rFonts w:ascii="Calibri" w:hAnsi="Calibri" w:cs="Calibri"/>
                <w:bCs/>
                <w:sz w:val="22"/>
                <w:szCs w:val="22"/>
                <w:shd w:val="clear" w:color="auto" w:fill="FFFFFF"/>
              </w:rPr>
              <w:t>Rango de medición de la Conductividad:</w:t>
            </w:r>
            <w:r w:rsidRPr="001E028E">
              <w:rPr>
                <w:rStyle w:val="value"/>
                <w:rFonts w:ascii="Calibri" w:hAnsi="Calibri" w:cs="Calibri"/>
                <w:sz w:val="22"/>
                <w:szCs w:val="22"/>
                <w:shd w:val="clear" w:color="auto" w:fill="FFFFFF"/>
              </w:rPr>
              <w:t xml:space="preserve"> 0,01 µS/cm a 200 </w:t>
            </w:r>
            <w:proofErr w:type="spellStart"/>
            <w:r w:rsidRPr="001E028E">
              <w:rPr>
                <w:rStyle w:val="value"/>
                <w:rFonts w:ascii="Calibri" w:hAnsi="Calibri" w:cs="Calibri"/>
                <w:sz w:val="22"/>
                <w:szCs w:val="22"/>
                <w:shd w:val="clear" w:color="auto" w:fill="FFFFFF"/>
              </w:rPr>
              <w:t>mS</w:t>
            </w:r>
            <w:proofErr w:type="spellEnd"/>
            <w:r w:rsidRPr="001E028E">
              <w:rPr>
                <w:rStyle w:val="value"/>
                <w:rFonts w:ascii="Calibri" w:hAnsi="Calibri" w:cs="Calibri"/>
                <w:sz w:val="22"/>
                <w:szCs w:val="22"/>
                <w:shd w:val="clear" w:color="auto" w:fill="FFFFFF"/>
              </w:rPr>
              <w:t>/cm(mínimo)</w:t>
            </w:r>
          </w:p>
          <w:p w:rsidR="001E028E" w:rsidRPr="001E028E" w:rsidRDefault="001E028E" w:rsidP="002E18B2">
            <w:pPr>
              <w:pStyle w:val="Prrafodelista"/>
              <w:numPr>
                <w:ilvl w:val="0"/>
                <w:numId w:val="37"/>
              </w:numPr>
              <w:autoSpaceDE w:val="0"/>
              <w:autoSpaceDN w:val="0"/>
              <w:adjustRightInd w:val="0"/>
              <w:contextualSpacing/>
              <w:rPr>
                <w:rFonts w:ascii="Calibri" w:hAnsi="Calibri" w:cs="Calibri"/>
                <w:sz w:val="22"/>
                <w:szCs w:val="22"/>
                <w:lang w:val="es-BO" w:eastAsia="es-BO"/>
              </w:rPr>
            </w:pPr>
            <w:r w:rsidRPr="001E028E">
              <w:rPr>
                <w:rStyle w:val="value"/>
                <w:rFonts w:ascii="Calibri" w:hAnsi="Calibri" w:cs="Calibri"/>
                <w:sz w:val="22"/>
                <w:szCs w:val="22"/>
                <w:shd w:val="clear" w:color="auto" w:fill="FFFFFF"/>
              </w:rPr>
              <w:t>Rango de medición de Amoniaco :</w:t>
            </w:r>
            <w:r w:rsidRPr="001E028E">
              <w:rPr>
                <w:rFonts w:ascii="Calibri" w:hAnsi="Calibri" w:cs="Calibri"/>
                <w:sz w:val="22"/>
                <w:szCs w:val="22"/>
                <w:lang w:eastAsia="es-BO"/>
              </w:rPr>
              <w:t xml:space="preserve"> 0,018 mg/L – 9000 mg/L(mínimo)</w:t>
            </w:r>
          </w:p>
          <w:p w:rsidR="001E028E" w:rsidRPr="001E028E" w:rsidRDefault="001E028E" w:rsidP="002E18B2">
            <w:pPr>
              <w:pStyle w:val="Prrafodelista"/>
              <w:numPr>
                <w:ilvl w:val="0"/>
                <w:numId w:val="37"/>
              </w:numPr>
              <w:autoSpaceDE w:val="0"/>
              <w:autoSpaceDN w:val="0"/>
              <w:adjustRightInd w:val="0"/>
              <w:contextualSpacing/>
              <w:rPr>
                <w:rStyle w:val="value"/>
                <w:rFonts w:ascii="Calibri" w:hAnsi="Calibri" w:cs="Calibri"/>
                <w:sz w:val="22"/>
                <w:szCs w:val="22"/>
                <w:lang w:val="es-BO" w:eastAsia="es-BO"/>
              </w:rPr>
            </w:pPr>
            <w:r w:rsidRPr="001E028E">
              <w:rPr>
                <w:rStyle w:val="value"/>
                <w:rFonts w:ascii="Calibri" w:hAnsi="Calibri" w:cs="Calibri"/>
                <w:sz w:val="22"/>
                <w:szCs w:val="22"/>
                <w:lang w:val="es-BO" w:eastAsia="es-BO"/>
              </w:rPr>
              <w:t xml:space="preserve">Rango de Medición </w:t>
            </w:r>
            <w:proofErr w:type="spellStart"/>
            <w:r w:rsidRPr="001E028E">
              <w:rPr>
                <w:rStyle w:val="value"/>
                <w:rFonts w:ascii="Calibri" w:hAnsi="Calibri" w:cs="Calibri"/>
                <w:sz w:val="22"/>
                <w:szCs w:val="22"/>
                <w:lang w:val="es-BO" w:eastAsia="es-BO"/>
              </w:rPr>
              <w:t>mV</w:t>
            </w:r>
            <w:proofErr w:type="spellEnd"/>
            <w:r w:rsidRPr="001E028E">
              <w:rPr>
                <w:rStyle w:val="value"/>
                <w:rFonts w:ascii="Calibri" w:hAnsi="Calibri" w:cs="Calibri"/>
                <w:sz w:val="22"/>
                <w:szCs w:val="22"/>
                <w:lang w:val="es-BO" w:eastAsia="es-BO"/>
              </w:rPr>
              <w:t xml:space="preserve">: -1500 - 1500 </w:t>
            </w:r>
            <w:proofErr w:type="spellStart"/>
            <w:r w:rsidRPr="001E028E">
              <w:rPr>
                <w:rStyle w:val="value"/>
                <w:rFonts w:ascii="Calibri" w:hAnsi="Calibri" w:cs="Calibri"/>
                <w:sz w:val="22"/>
                <w:szCs w:val="22"/>
                <w:lang w:val="es-BO" w:eastAsia="es-BO"/>
              </w:rPr>
              <w:t>mV</w:t>
            </w:r>
            <w:proofErr w:type="spellEnd"/>
            <w:r w:rsidRPr="001E028E">
              <w:rPr>
                <w:rStyle w:val="value"/>
                <w:rFonts w:ascii="Calibri" w:hAnsi="Calibri" w:cs="Calibri"/>
                <w:sz w:val="22"/>
                <w:szCs w:val="22"/>
                <w:lang w:val="es-BO" w:eastAsia="es-BO"/>
              </w:rPr>
              <w:t xml:space="preserve"> (mínimo)</w:t>
            </w:r>
          </w:p>
          <w:p w:rsidR="001E028E" w:rsidRPr="001E028E" w:rsidRDefault="001E028E" w:rsidP="002E18B2">
            <w:pPr>
              <w:pStyle w:val="Prrafodelista"/>
              <w:numPr>
                <w:ilvl w:val="0"/>
                <w:numId w:val="37"/>
              </w:numPr>
              <w:autoSpaceDE w:val="0"/>
              <w:autoSpaceDN w:val="0"/>
              <w:adjustRightInd w:val="0"/>
              <w:contextualSpacing/>
              <w:rPr>
                <w:rStyle w:val="value"/>
                <w:rFonts w:ascii="Calibri" w:hAnsi="Calibri" w:cs="Calibri"/>
                <w:sz w:val="22"/>
                <w:szCs w:val="22"/>
                <w:lang w:val="es-BO" w:eastAsia="es-BO"/>
              </w:rPr>
            </w:pPr>
            <w:r w:rsidRPr="001E028E">
              <w:rPr>
                <w:rStyle w:val="value"/>
                <w:rFonts w:ascii="Calibri" w:hAnsi="Calibri" w:cs="Calibri"/>
                <w:sz w:val="22"/>
                <w:szCs w:val="22"/>
                <w:lang w:val="es-BO" w:eastAsia="es-BO"/>
              </w:rPr>
              <w:t>Rango de temperatura: -5°C - 110 °C (deseable)</w:t>
            </w:r>
          </w:p>
          <w:p w:rsidR="001E028E" w:rsidRPr="001E028E" w:rsidRDefault="001E028E" w:rsidP="002E18B2">
            <w:pPr>
              <w:numPr>
                <w:ilvl w:val="0"/>
                <w:numId w:val="37"/>
              </w:numPr>
              <w:shd w:val="clear" w:color="auto" w:fill="FFFFFF"/>
              <w:spacing w:line="336" w:lineRule="atLeast"/>
              <w:rPr>
                <w:rStyle w:val="value"/>
                <w:rFonts w:ascii="Calibri" w:hAnsi="Calibri" w:cs="Calibri"/>
                <w:sz w:val="22"/>
                <w:szCs w:val="22"/>
                <w:lang w:val="es-BO" w:eastAsia="es-BO"/>
              </w:rPr>
            </w:pPr>
            <w:r w:rsidRPr="001E028E">
              <w:rPr>
                <w:rStyle w:val="label"/>
                <w:rFonts w:ascii="Calibri" w:hAnsi="Calibri" w:cs="Calibri"/>
                <w:bCs/>
                <w:sz w:val="22"/>
                <w:szCs w:val="22"/>
              </w:rPr>
              <w:t xml:space="preserve">Resolución de pH: </w:t>
            </w:r>
            <w:r w:rsidRPr="001E028E">
              <w:rPr>
                <w:rStyle w:val="value"/>
                <w:rFonts w:ascii="Calibri" w:hAnsi="Calibri" w:cs="Calibri"/>
                <w:sz w:val="22"/>
                <w:szCs w:val="22"/>
              </w:rPr>
              <w:t>0,001 a 0,1</w:t>
            </w:r>
          </w:p>
          <w:p w:rsidR="001E028E" w:rsidRPr="001E028E" w:rsidRDefault="001E028E" w:rsidP="002E18B2">
            <w:pPr>
              <w:numPr>
                <w:ilvl w:val="0"/>
                <w:numId w:val="37"/>
              </w:numPr>
              <w:shd w:val="clear" w:color="auto" w:fill="FFFFFF"/>
              <w:spacing w:line="336" w:lineRule="atLeast"/>
              <w:rPr>
                <w:rStyle w:val="value"/>
                <w:rFonts w:ascii="Calibri" w:hAnsi="Calibri" w:cs="Calibri"/>
                <w:sz w:val="22"/>
                <w:szCs w:val="22"/>
                <w:lang w:val="es-BO" w:eastAsia="es-BO"/>
              </w:rPr>
            </w:pPr>
            <w:r w:rsidRPr="001E028E">
              <w:rPr>
                <w:rStyle w:val="value"/>
                <w:rFonts w:ascii="Calibri" w:hAnsi="Calibri" w:cs="Calibri"/>
                <w:sz w:val="22"/>
                <w:szCs w:val="22"/>
              </w:rPr>
              <w:t>Resolución de Conductividad:</w:t>
            </w:r>
            <w:r w:rsidRPr="001E028E">
              <w:rPr>
                <w:sz w:val="22"/>
                <w:szCs w:val="22"/>
              </w:rPr>
              <w:t xml:space="preserve"> </w:t>
            </w:r>
            <w:r w:rsidRPr="001E028E">
              <w:rPr>
                <w:rStyle w:val="value"/>
                <w:rFonts w:ascii="Calibri" w:hAnsi="Calibri" w:cs="Calibri"/>
                <w:sz w:val="22"/>
                <w:szCs w:val="22"/>
              </w:rPr>
              <w:t xml:space="preserve">0.01 </w:t>
            </w:r>
            <w:proofErr w:type="spellStart"/>
            <w:r w:rsidRPr="001E028E">
              <w:rPr>
                <w:rStyle w:val="value"/>
                <w:rFonts w:ascii="Calibri" w:hAnsi="Calibri" w:cs="Calibri"/>
                <w:sz w:val="22"/>
                <w:szCs w:val="22"/>
              </w:rPr>
              <w:t>μS</w:t>
            </w:r>
            <w:proofErr w:type="spellEnd"/>
            <w:r w:rsidRPr="001E028E">
              <w:rPr>
                <w:rStyle w:val="value"/>
                <w:rFonts w:ascii="Calibri" w:hAnsi="Calibri" w:cs="Calibri"/>
                <w:sz w:val="22"/>
                <w:szCs w:val="22"/>
              </w:rPr>
              <w:t xml:space="preserve"> mínimo, con rango automático de hasta 4 dígitos significativos (mínimo)</w:t>
            </w:r>
          </w:p>
          <w:p w:rsidR="001E028E" w:rsidRPr="001E028E" w:rsidRDefault="001E028E" w:rsidP="002E18B2">
            <w:pPr>
              <w:numPr>
                <w:ilvl w:val="0"/>
                <w:numId w:val="37"/>
              </w:numPr>
              <w:shd w:val="clear" w:color="auto" w:fill="FFFFFF"/>
              <w:spacing w:line="336" w:lineRule="atLeast"/>
              <w:rPr>
                <w:rFonts w:ascii="Calibri" w:hAnsi="Calibri" w:cs="Calibri"/>
                <w:sz w:val="22"/>
                <w:szCs w:val="22"/>
                <w:lang w:val="es-BO" w:eastAsia="es-BO"/>
              </w:rPr>
            </w:pPr>
            <w:r w:rsidRPr="001E028E">
              <w:rPr>
                <w:rStyle w:val="value"/>
                <w:rFonts w:ascii="Calibri" w:hAnsi="Calibri" w:cs="Calibri"/>
                <w:sz w:val="22"/>
                <w:szCs w:val="22"/>
              </w:rPr>
              <w:t>Resolución de ISE (amonio):</w:t>
            </w:r>
            <w:r w:rsidRPr="001E028E">
              <w:rPr>
                <w:sz w:val="22"/>
                <w:szCs w:val="22"/>
              </w:rPr>
              <w:t xml:space="preserve"> </w:t>
            </w:r>
            <w:r w:rsidRPr="001E028E">
              <w:rPr>
                <w:rStyle w:val="value"/>
                <w:rFonts w:ascii="Calibri" w:hAnsi="Calibri" w:cs="Calibri"/>
                <w:sz w:val="22"/>
                <w:szCs w:val="22"/>
              </w:rPr>
              <w:t>hasta 4 dígitos.</w:t>
            </w:r>
          </w:p>
          <w:p w:rsidR="001E028E" w:rsidRPr="001E028E" w:rsidRDefault="001E028E" w:rsidP="002E18B2">
            <w:pPr>
              <w:numPr>
                <w:ilvl w:val="0"/>
                <w:numId w:val="37"/>
              </w:numPr>
              <w:shd w:val="clear" w:color="auto" w:fill="FFFFFF"/>
              <w:spacing w:line="336" w:lineRule="atLeast"/>
              <w:rPr>
                <w:rFonts w:ascii="Calibri" w:hAnsi="Calibri" w:cs="Calibri"/>
                <w:sz w:val="22"/>
                <w:szCs w:val="22"/>
              </w:rPr>
            </w:pPr>
            <w:r w:rsidRPr="001E028E">
              <w:rPr>
                <w:rStyle w:val="label"/>
                <w:rFonts w:ascii="Calibri" w:hAnsi="Calibri" w:cs="Calibri"/>
                <w:bCs/>
                <w:sz w:val="22"/>
                <w:szCs w:val="22"/>
              </w:rPr>
              <w:t xml:space="preserve">Resolución de temperatura: </w:t>
            </w:r>
            <w:r w:rsidRPr="001E028E">
              <w:rPr>
                <w:rStyle w:val="value"/>
                <w:rFonts w:ascii="Calibri" w:hAnsi="Calibri" w:cs="Calibri"/>
                <w:sz w:val="22"/>
                <w:szCs w:val="22"/>
              </w:rPr>
              <w:t>0,1 °C</w:t>
            </w:r>
          </w:p>
          <w:p w:rsidR="001E028E" w:rsidRPr="001E028E" w:rsidRDefault="001E028E" w:rsidP="002E18B2">
            <w:pPr>
              <w:numPr>
                <w:ilvl w:val="0"/>
                <w:numId w:val="37"/>
              </w:numPr>
              <w:shd w:val="clear" w:color="auto" w:fill="FFFFFF"/>
              <w:spacing w:line="336" w:lineRule="atLeast"/>
              <w:rPr>
                <w:rFonts w:ascii="Calibri" w:hAnsi="Calibri" w:cs="Calibri"/>
                <w:sz w:val="22"/>
                <w:szCs w:val="22"/>
              </w:rPr>
            </w:pPr>
            <w:r w:rsidRPr="001E028E">
              <w:rPr>
                <w:rStyle w:val="label"/>
                <w:rFonts w:ascii="Calibri" w:hAnsi="Calibri" w:cs="Calibri"/>
                <w:bCs/>
                <w:sz w:val="22"/>
                <w:szCs w:val="22"/>
              </w:rPr>
              <w:t>Resolución mV:</w:t>
            </w:r>
            <w:r w:rsidRPr="001E028E">
              <w:rPr>
                <w:rStyle w:val="value"/>
                <w:rFonts w:ascii="Calibri" w:hAnsi="Calibri" w:cs="Calibri"/>
                <w:sz w:val="22"/>
                <w:szCs w:val="22"/>
              </w:rPr>
              <w:t xml:space="preserve">0,1 </w:t>
            </w:r>
            <w:proofErr w:type="spellStart"/>
            <w:r w:rsidRPr="001E028E">
              <w:rPr>
                <w:rStyle w:val="value"/>
                <w:rFonts w:ascii="Calibri" w:hAnsi="Calibri" w:cs="Calibri"/>
                <w:sz w:val="22"/>
                <w:szCs w:val="22"/>
              </w:rPr>
              <w:t>mV</w:t>
            </w:r>
            <w:proofErr w:type="spellEnd"/>
          </w:p>
          <w:p w:rsidR="001E028E" w:rsidRPr="001E028E" w:rsidRDefault="001E028E" w:rsidP="008042F3">
            <w:pPr>
              <w:pStyle w:val="Prrafodelista"/>
              <w:autoSpaceDE w:val="0"/>
              <w:autoSpaceDN w:val="0"/>
              <w:adjustRightInd w:val="0"/>
              <w:ind w:left="0"/>
              <w:contextualSpacing/>
              <w:rPr>
                <w:rFonts w:ascii="Calibri" w:hAnsi="Calibri" w:cs="Calibri"/>
                <w:sz w:val="22"/>
                <w:szCs w:val="22"/>
                <w:u w:val="single"/>
                <w:lang w:val="es-BO" w:eastAsia="es-BO"/>
              </w:rPr>
            </w:pPr>
            <w:r w:rsidRPr="001E028E">
              <w:rPr>
                <w:rFonts w:ascii="Calibri" w:hAnsi="Calibri" w:cs="Calibri"/>
                <w:sz w:val="22"/>
                <w:szCs w:val="22"/>
                <w:u w:val="single"/>
                <w:shd w:val="clear" w:color="auto" w:fill="FFFFFF"/>
              </w:rPr>
              <w:t xml:space="preserve">El equipo deberá incluir:     </w:t>
            </w:r>
          </w:p>
          <w:p w:rsidR="001E028E" w:rsidRPr="001E028E" w:rsidRDefault="001E028E" w:rsidP="002E18B2">
            <w:pPr>
              <w:pStyle w:val="Prrafodelista"/>
              <w:numPr>
                <w:ilvl w:val="0"/>
                <w:numId w:val="37"/>
              </w:numPr>
              <w:autoSpaceDE w:val="0"/>
              <w:autoSpaceDN w:val="0"/>
              <w:adjustRightInd w:val="0"/>
              <w:contextualSpacing/>
              <w:rPr>
                <w:rFonts w:ascii="Calibri" w:hAnsi="Calibri" w:cs="Calibri"/>
                <w:sz w:val="22"/>
                <w:szCs w:val="22"/>
                <w:u w:val="single"/>
                <w:shd w:val="clear" w:color="auto" w:fill="FFFFFF"/>
              </w:rPr>
            </w:pPr>
            <w:r w:rsidRPr="001E028E">
              <w:rPr>
                <w:rFonts w:ascii="Calibri" w:hAnsi="Calibri" w:cs="Calibri"/>
                <w:sz w:val="22"/>
                <w:szCs w:val="22"/>
                <w:u w:val="single"/>
                <w:shd w:val="clear" w:color="auto" w:fill="FFFFFF"/>
              </w:rPr>
              <w:t>La Sonda de medición de pH con las siguientes Características:</w:t>
            </w:r>
          </w:p>
          <w:p w:rsidR="001E028E" w:rsidRPr="001E028E" w:rsidRDefault="001E028E" w:rsidP="008042F3">
            <w:pPr>
              <w:pStyle w:val="Prrafodelista"/>
              <w:autoSpaceDE w:val="0"/>
              <w:autoSpaceDN w:val="0"/>
              <w:adjustRightInd w:val="0"/>
              <w:contextualSpacing/>
              <w:rPr>
                <w:rFonts w:ascii="Calibri" w:hAnsi="Calibri" w:cs="Calibri"/>
                <w:sz w:val="22"/>
                <w:szCs w:val="22"/>
                <w:shd w:val="clear" w:color="auto" w:fill="FFFFFF"/>
              </w:rPr>
            </w:pPr>
            <w:r w:rsidRPr="001E028E">
              <w:rPr>
                <w:rFonts w:ascii="Calibri" w:hAnsi="Calibri" w:cs="Calibri"/>
                <w:sz w:val="22"/>
                <w:szCs w:val="22"/>
                <w:shd w:val="clear" w:color="auto" w:fill="FFFFFF"/>
              </w:rPr>
              <w:t>Elemento de referencia: Ag/</w:t>
            </w:r>
            <w:proofErr w:type="spellStart"/>
            <w:r w:rsidRPr="001E028E">
              <w:rPr>
                <w:rFonts w:ascii="Calibri" w:hAnsi="Calibri" w:cs="Calibri"/>
                <w:sz w:val="22"/>
                <w:szCs w:val="22"/>
                <w:shd w:val="clear" w:color="auto" w:fill="FFFFFF"/>
              </w:rPr>
              <w:t>AgCl</w:t>
            </w:r>
            <w:proofErr w:type="spellEnd"/>
            <w:r w:rsidRPr="001E028E">
              <w:rPr>
                <w:rFonts w:ascii="Calibri" w:hAnsi="Calibri" w:cs="Calibri"/>
                <w:sz w:val="22"/>
                <w:szCs w:val="22"/>
                <w:shd w:val="clear" w:color="auto" w:fill="FFFFFF"/>
              </w:rPr>
              <w:t xml:space="preserve"> (una sola unión)</w:t>
            </w:r>
          </w:p>
          <w:p w:rsidR="001E028E" w:rsidRPr="001E028E" w:rsidRDefault="001E028E" w:rsidP="008042F3">
            <w:pPr>
              <w:pStyle w:val="Prrafodelista"/>
              <w:autoSpaceDE w:val="0"/>
              <w:autoSpaceDN w:val="0"/>
              <w:adjustRightInd w:val="0"/>
              <w:contextualSpacing/>
              <w:rPr>
                <w:rFonts w:ascii="Calibri" w:hAnsi="Calibri" w:cs="Calibri"/>
                <w:sz w:val="22"/>
                <w:szCs w:val="22"/>
                <w:shd w:val="clear" w:color="auto" w:fill="FFFFFF"/>
              </w:rPr>
            </w:pPr>
            <w:r w:rsidRPr="001E028E">
              <w:rPr>
                <w:rFonts w:ascii="Calibri" w:hAnsi="Calibri" w:cs="Calibri"/>
                <w:sz w:val="22"/>
                <w:szCs w:val="22"/>
                <w:shd w:val="clear" w:color="auto" w:fill="FFFFFF"/>
              </w:rPr>
              <w:t>Exactitud: ± 0,002 de pH</w:t>
            </w:r>
          </w:p>
          <w:p w:rsidR="001E028E" w:rsidRPr="001E028E" w:rsidRDefault="001E028E" w:rsidP="008042F3">
            <w:pPr>
              <w:pStyle w:val="Prrafodelista"/>
              <w:autoSpaceDE w:val="0"/>
              <w:autoSpaceDN w:val="0"/>
              <w:adjustRightInd w:val="0"/>
              <w:contextualSpacing/>
              <w:rPr>
                <w:rFonts w:ascii="Calibri" w:hAnsi="Calibri" w:cs="Calibri"/>
                <w:sz w:val="22"/>
                <w:szCs w:val="22"/>
                <w:shd w:val="clear" w:color="auto" w:fill="FFFFFF"/>
              </w:rPr>
            </w:pPr>
            <w:r w:rsidRPr="001E028E">
              <w:rPr>
                <w:rFonts w:ascii="Calibri" w:hAnsi="Calibri" w:cs="Calibri"/>
                <w:sz w:val="22"/>
                <w:szCs w:val="22"/>
                <w:shd w:val="clear" w:color="auto" w:fill="FFFFFF"/>
              </w:rPr>
              <w:t>Exactitud de la temperatura</w:t>
            </w:r>
            <w:r w:rsidRPr="001E028E">
              <w:rPr>
                <w:rStyle w:val="label"/>
                <w:rFonts w:ascii="Calibri" w:hAnsi="Calibri" w:cs="Calibri"/>
                <w:bCs/>
                <w:sz w:val="22"/>
                <w:szCs w:val="22"/>
              </w:rPr>
              <w:t xml:space="preserve">: </w:t>
            </w:r>
            <w:r w:rsidRPr="001E028E">
              <w:rPr>
                <w:rStyle w:val="value"/>
                <w:rFonts w:ascii="Calibri" w:hAnsi="Calibri" w:cs="Calibri"/>
                <w:sz w:val="22"/>
                <w:szCs w:val="22"/>
              </w:rPr>
              <w:t>±0,1-</w:t>
            </w:r>
            <w:r w:rsidRPr="001E028E">
              <w:rPr>
                <w:rStyle w:val="label"/>
                <w:rFonts w:ascii="Calibri" w:hAnsi="Calibri" w:cs="Calibri"/>
                <w:bCs/>
                <w:sz w:val="22"/>
                <w:szCs w:val="22"/>
              </w:rPr>
              <w:t xml:space="preserve"> </w:t>
            </w:r>
            <w:r w:rsidRPr="001E028E">
              <w:rPr>
                <w:rStyle w:val="value"/>
                <w:rFonts w:ascii="Calibri" w:hAnsi="Calibri" w:cs="Calibri"/>
                <w:sz w:val="22"/>
                <w:szCs w:val="22"/>
              </w:rPr>
              <w:t>0,3 °C</w:t>
            </w:r>
            <w:r w:rsidRPr="001E028E">
              <w:rPr>
                <w:rFonts w:ascii="Calibri" w:hAnsi="Calibri" w:cs="Calibri"/>
                <w:sz w:val="22"/>
                <w:szCs w:val="22"/>
                <w:shd w:val="clear" w:color="auto" w:fill="FFFFFF"/>
              </w:rPr>
              <w:t xml:space="preserve"> </w:t>
            </w:r>
          </w:p>
          <w:p w:rsidR="001E028E" w:rsidRPr="001E028E" w:rsidRDefault="001E028E" w:rsidP="008042F3">
            <w:pPr>
              <w:pStyle w:val="Prrafodelista"/>
              <w:autoSpaceDE w:val="0"/>
              <w:autoSpaceDN w:val="0"/>
              <w:adjustRightInd w:val="0"/>
              <w:contextualSpacing/>
              <w:rPr>
                <w:rFonts w:ascii="Calibri" w:hAnsi="Calibri" w:cs="Calibri"/>
                <w:sz w:val="22"/>
                <w:szCs w:val="22"/>
                <w:shd w:val="clear" w:color="auto" w:fill="FFFFFF"/>
              </w:rPr>
            </w:pPr>
            <w:r w:rsidRPr="001E028E">
              <w:rPr>
                <w:rFonts w:ascii="Calibri" w:hAnsi="Calibri" w:cs="Calibri"/>
                <w:sz w:val="22"/>
                <w:szCs w:val="22"/>
                <w:shd w:val="clear" w:color="auto" w:fill="FFFFFF"/>
              </w:rPr>
              <w:t>Rango de medición:0 - 14 pH(mínimo)</w:t>
            </w:r>
          </w:p>
          <w:p w:rsidR="001E028E" w:rsidRPr="001E028E" w:rsidRDefault="001E028E" w:rsidP="008042F3">
            <w:pPr>
              <w:pStyle w:val="Prrafodelista"/>
              <w:autoSpaceDE w:val="0"/>
              <w:autoSpaceDN w:val="0"/>
              <w:adjustRightInd w:val="0"/>
              <w:contextualSpacing/>
              <w:rPr>
                <w:rFonts w:ascii="Calibri" w:hAnsi="Calibri" w:cs="Calibri"/>
                <w:sz w:val="22"/>
                <w:szCs w:val="22"/>
                <w:shd w:val="clear" w:color="auto" w:fill="FFFFFF"/>
              </w:rPr>
            </w:pPr>
            <w:r w:rsidRPr="001E028E">
              <w:rPr>
                <w:rFonts w:ascii="Calibri" w:hAnsi="Calibri" w:cs="Calibri"/>
                <w:sz w:val="22"/>
                <w:szCs w:val="22"/>
                <w:shd w:val="clear" w:color="auto" w:fill="FFFFFF"/>
              </w:rPr>
              <w:t>Rango de temperatura:</w:t>
            </w:r>
            <w:r w:rsidRPr="001E028E">
              <w:rPr>
                <w:rStyle w:val="value"/>
                <w:rFonts w:ascii="Calibri" w:hAnsi="Calibri" w:cs="Calibri"/>
                <w:sz w:val="22"/>
                <w:szCs w:val="22"/>
                <w:lang w:val="es-BO" w:eastAsia="es-BO"/>
              </w:rPr>
              <w:t xml:space="preserve"> -5°C - 110 °C (deseable</w:t>
            </w:r>
          </w:p>
          <w:p w:rsidR="001E028E" w:rsidRPr="001E028E" w:rsidRDefault="001E028E" w:rsidP="008042F3">
            <w:pPr>
              <w:shd w:val="clear" w:color="auto" w:fill="FFFFFF"/>
              <w:spacing w:line="336" w:lineRule="atLeast"/>
              <w:ind w:left="720"/>
              <w:rPr>
                <w:rFonts w:ascii="Calibri" w:hAnsi="Calibri" w:cs="Calibri"/>
                <w:sz w:val="22"/>
                <w:szCs w:val="22"/>
                <w:lang w:val="es-BO" w:eastAsia="es-BO"/>
              </w:rPr>
            </w:pPr>
            <w:r w:rsidRPr="001E028E">
              <w:rPr>
                <w:rFonts w:ascii="Calibri" w:hAnsi="Calibri" w:cs="Calibri"/>
                <w:sz w:val="22"/>
                <w:szCs w:val="22"/>
                <w:shd w:val="clear" w:color="auto" w:fill="FFFFFF"/>
              </w:rPr>
              <w:t xml:space="preserve">Resolución: </w:t>
            </w:r>
            <w:r w:rsidRPr="001E028E">
              <w:rPr>
                <w:rStyle w:val="value"/>
                <w:rFonts w:ascii="Calibri" w:hAnsi="Calibri" w:cs="Calibri"/>
                <w:sz w:val="22"/>
                <w:szCs w:val="22"/>
              </w:rPr>
              <w:t>0,001 a 0,1</w:t>
            </w:r>
          </w:p>
          <w:p w:rsidR="001E028E" w:rsidRPr="001E028E" w:rsidRDefault="001E028E" w:rsidP="008042F3">
            <w:pPr>
              <w:pStyle w:val="Prrafodelista"/>
              <w:autoSpaceDE w:val="0"/>
              <w:autoSpaceDN w:val="0"/>
              <w:adjustRightInd w:val="0"/>
              <w:contextualSpacing/>
              <w:rPr>
                <w:rFonts w:ascii="Calibri" w:hAnsi="Calibri" w:cs="Calibri"/>
                <w:sz w:val="22"/>
                <w:szCs w:val="22"/>
                <w:shd w:val="clear" w:color="auto" w:fill="FFFFFF"/>
              </w:rPr>
            </w:pPr>
            <w:r w:rsidRPr="001E028E">
              <w:rPr>
                <w:rFonts w:ascii="Calibri" w:hAnsi="Calibri" w:cs="Calibri"/>
                <w:sz w:val="22"/>
                <w:szCs w:val="22"/>
                <w:shd w:val="clear" w:color="auto" w:fill="FFFFFF"/>
              </w:rPr>
              <w:t>Resolución de temperatura:0,1 °C</w:t>
            </w:r>
          </w:p>
          <w:p w:rsidR="001E028E" w:rsidRPr="001E028E" w:rsidRDefault="001E028E" w:rsidP="008042F3">
            <w:pPr>
              <w:pStyle w:val="Prrafodelista"/>
              <w:autoSpaceDE w:val="0"/>
              <w:autoSpaceDN w:val="0"/>
              <w:adjustRightInd w:val="0"/>
              <w:contextualSpacing/>
              <w:rPr>
                <w:rFonts w:ascii="Calibri" w:hAnsi="Calibri" w:cs="Calibri"/>
                <w:sz w:val="22"/>
                <w:szCs w:val="22"/>
                <w:shd w:val="clear" w:color="auto" w:fill="FFFFFF"/>
              </w:rPr>
            </w:pPr>
            <w:r w:rsidRPr="001E028E">
              <w:rPr>
                <w:rFonts w:ascii="Calibri" w:hAnsi="Calibri" w:cs="Calibri"/>
                <w:sz w:val="22"/>
                <w:szCs w:val="22"/>
                <w:shd w:val="clear" w:color="auto" w:fill="FFFFFF"/>
              </w:rPr>
              <w:t xml:space="preserve">Tipo de electrodo: </w:t>
            </w:r>
            <w:proofErr w:type="spellStart"/>
            <w:r w:rsidRPr="001E028E">
              <w:rPr>
                <w:rFonts w:ascii="Calibri" w:hAnsi="Calibri" w:cs="Calibri"/>
                <w:sz w:val="22"/>
                <w:szCs w:val="22"/>
                <w:shd w:val="clear" w:color="auto" w:fill="FFFFFF"/>
              </w:rPr>
              <w:t>Rellenable</w:t>
            </w:r>
            <w:proofErr w:type="spellEnd"/>
          </w:p>
          <w:p w:rsidR="001E028E" w:rsidRPr="001E028E" w:rsidRDefault="001E028E" w:rsidP="008042F3">
            <w:pPr>
              <w:pStyle w:val="Prrafodelista"/>
              <w:autoSpaceDE w:val="0"/>
              <w:autoSpaceDN w:val="0"/>
              <w:adjustRightInd w:val="0"/>
              <w:contextualSpacing/>
              <w:rPr>
                <w:rFonts w:ascii="Calibri" w:hAnsi="Calibri" w:cs="Calibri"/>
                <w:sz w:val="22"/>
                <w:szCs w:val="22"/>
                <w:shd w:val="clear" w:color="auto" w:fill="FFFFFF"/>
              </w:rPr>
            </w:pPr>
            <w:r w:rsidRPr="001E028E">
              <w:rPr>
                <w:rFonts w:ascii="Calibri" w:hAnsi="Calibri" w:cs="Calibri"/>
                <w:sz w:val="22"/>
                <w:szCs w:val="22"/>
                <w:shd w:val="clear" w:color="auto" w:fill="FFFFFF"/>
              </w:rPr>
              <w:t xml:space="preserve">Tipo de sensor : Vidrio </w:t>
            </w:r>
          </w:p>
          <w:p w:rsidR="001E028E" w:rsidRPr="001E028E" w:rsidRDefault="001E028E" w:rsidP="008042F3">
            <w:pPr>
              <w:pStyle w:val="Prrafodelista"/>
              <w:autoSpaceDE w:val="0"/>
              <w:autoSpaceDN w:val="0"/>
              <w:adjustRightInd w:val="0"/>
              <w:contextualSpacing/>
              <w:rPr>
                <w:rFonts w:ascii="Calibri" w:hAnsi="Calibri" w:cs="Calibri"/>
                <w:sz w:val="22"/>
                <w:szCs w:val="22"/>
                <w:shd w:val="clear" w:color="auto" w:fill="FFFFFF"/>
              </w:rPr>
            </w:pPr>
            <w:r w:rsidRPr="001E028E">
              <w:rPr>
                <w:rFonts w:ascii="Calibri" w:hAnsi="Calibri" w:cs="Calibri"/>
                <w:sz w:val="22"/>
                <w:szCs w:val="22"/>
                <w:shd w:val="clear" w:color="auto" w:fill="FFFFFF"/>
              </w:rPr>
              <w:lastRenderedPageBreak/>
              <w:t>Con sensor de temperatura</w:t>
            </w:r>
          </w:p>
          <w:p w:rsidR="001E028E" w:rsidRPr="001E028E" w:rsidRDefault="001E028E" w:rsidP="008042F3">
            <w:pPr>
              <w:pStyle w:val="Prrafodelista"/>
              <w:autoSpaceDE w:val="0"/>
              <w:autoSpaceDN w:val="0"/>
              <w:adjustRightInd w:val="0"/>
              <w:contextualSpacing/>
              <w:rPr>
                <w:rFonts w:ascii="Calibri" w:hAnsi="Calibri" w:cs="Calibri"/>
                <w:sz w:val="22"/>
                <w:szCs w:val="22"/>
                <w:shd w:val="clear" w:color="auto" w:fill="FFFFFF"/>
              </w:rPr>
            </w:pPr>
            <w:r w:rsidRPr="001E028E">
              <w:rPr>
                <w:rFonts w:ascii="Calibri" w:hAnsi="Calibri" w:cs="Calibri"/>
                <w:sz w:val="22"/>
                <w:szCs w:val="22"/>
                <w:shd w:val="clear" w:color="auto" w:fill="FFFFFF"/>
              </w:rPr>
              <w:t>Soluciones de Limpieza, almacenamiento y calibración</w:t>
            </w:r>
          </w:p>
          <w:p w:rsidR="001E028E" w:rsidRPr="001E028E" w:rsidRDefault="001E028E" w:rsidP="002E18B2">
            <w:pPr>
              <w:pStyle w:val="Prrafodelista"/>
              <w:numPr>
                <w:ilvl w:val="0"/>
                <w:numId w:val="37"/>
              </w:numPr>
              <w:autoSpaceDE w:val="0"/>
              <w:autoSpaceDN w:val="0"/>
              <w:adjustRightInd w:val="0"/>
              <w:contextualSpacing/>
              <w:rPr>
                <w:rFonts w:ascii="Calibri" w:hAnsi="Calibri" w:cs="Calibri"/>
                <w:sz w:val="22"/>
                <w:szCs w:val="22"/>
                <w:u w:val="single"/>
                <w:shd w:val="clear" w:color="auto" w:fill="FFFFFF"/>
              </w:rPr>
            </w:pPr>
            <w:r w:rsidRPr="001E028E">
              <w:rPr>
                <w:rFonts w:ascii="Calibri" w:hAnsi="Calibri" w:cs="Calibri"/>
                <w:sz w:val="22"/>
                <w:szCs w:val="22"/>
                <w:u w:val="single"/>
                <w:shd w:val="clear" w:color="auto" w:fill="FFFFFF"/>
              </w:rPr>
              <w:t>Sonda de medición de Conductividad con las siguientes características:</w:t>
            </w:r>
          </w:p>
          <w:p w:rsidR="001E028E" w:rsidRPr="001E028E" w:rsidRDefault="001E028E" w:rsidP="008042F3">
            <w:pPr>
              <w:pStyle w:val="Prrafodelista"/>
              <w:autoSpaceDE w:val="0"/>
              <w:autoSpaceDN w:val="0"/>
              <w:adjustRightInd w:val="0"/>
              <w:contextualSpacing/>
              <w:rPr>
                <w:rFonts w:ascii="Calibri" w:hAnsi="Calibri" w:cs="Calibri"/>
                <w:sz w:val="22"/>
                <w:szCs w:val="22"/>
                <w:shd w:val="clear" w:color="auto" w:fill="FFFFFF"/>
              </w:rPr>
            </w:pPr>
            <w:r w:rsidRPr="001E028E">
              <w:rPr>
                <w:rFonts w:ascii="Calibri" w:hAnsi="Calibri" w:cs="Calibri"/>
                <w:sz w:val="22"/>
                <w:szCs w:val="22"/>
                <w:shd w:val="clear" w:color="auto" w:fill="FFFFFF"/>
              </w:rPr>
              <w:t>Exactitud Cond.: ± 0,5 % del intervalo</w:t>
            </w:r>
          </w:p>
          <w:p w:rsidR="001E028E" w:rsidRPr="001E028E" w:rsidRDefault="001E028E" w:rsidP="008042F3">
            <w:pPr>
              <w:pStyle w:val="Prrafodelista"/>
              <w:autoSpaceDE w:val="0"/>
              <w:autoSpaceDN w:val="0"/>
              <w:adjustRightInd w:val="0"/>
              <w:contextualSpacing/>
              <w:rPr>
                <w:rFonts w:ascii="Calibri" w:hAnsi="Calibri" w:cs="Calibri"/>
                <w:sz w:val="22"/>
                <w:szCs w:val="22"/>
                <w:shd w:val="clear" w:color="auto" w:fill="FFFFFF"/>
              </w:rPr>
            </w:pPr>
            <w:r w:rsidRPr="001E028E">
              <w:rPr>
                <w:rFonts w:ascii="Calibri" w:hAnsi="Calibri" w:cs="Calibri"/>
                <w:sz w:val="22"/>
                <w:szCs w:val="22"/>
                <w:shd w:val="clear" w:color="auto" w:fill="FFFFFF"/>
              </w:rPr>
              <w:t xml:space="preserve">Exactitud de la temperatura: </w:t>
            </w:r>
            <w:r w:rsidRPr="001E028E">
              <w:rPr>
                <w:rStyle w:val="value"/>
                <w:rFonts w:ascii="Calibri" w:hAnsi="Calibri" w:cs="Calibri"/>
                <w:sz w:val="22"/>
                <w:szCs w:val="22"/>
              </w:rPr>
              <w:t>±0,1-</w:t>
            </w:r>
            <w:r w:rsidRPr="001E028E">
              <w:rPr>
                <w:rStyle w:val="label"/>
                <w:rFonts w:ascii="Calibri" w:hAnsi="Calibri" w:cs="Calibri"/>
                <w:bCs/>
                <w:sz w:val="22"/>
                <w:szCs w:val="22"/>
              </w:rPr>
              <w:t xml:space="preserve"> </w:t>
            </w:r>
            <w:r w:rsidRPr="001E028E">
              <w:rPr>
                <w:rStyle w:val="value"/>
                <w:rFonts w:ascii="Calibri" w:hAnsi="Calibri" w:cs="Calibri"/>
                <w:sz w:val="22"/>
                <w:szCs w:val="22"/>
              </w:rPr>
              <w:t>0,3 °C</w:t>
            </w:r>
          </w:p>
          <w:p w:rsidR="001E028E" w:rsidRPr="001E028E" w:rsidRDefault="001E028E" w:rsidP="008042F3">
            <w:pPr>
              <w:pStyle w:val="Prrafodelista"/>
              <w:autoSpaceDE w:val="0"/>
              <w:autoSpaceDN w:val="0"/>
              <w:adjustRightInd w:val="0"/>
              <w:contextualSpacing/>
              <w:rPr>
                <w:rFonts w:ascii="Calibri" w:hAnsi="Calibri" w:cs="Calibri"/>
                <w:sz w:val="22"/>
                <w:szCs w:val="22"/>
                <w:shd w:val="clear" w:color="auto" w:fill="FFFFFF"/>
              </w:rPr>
            </w:pPr>
            <w:r w:rsidRPr="001E028E">
              <w:rPr>
                <w:rFonts w:ascii="Calibri" w:hAnsi="Calibri" w:cs="Calibri"/>
                <w:sz w:val="22"/>
                <w:szCs w:val="22"/>
                <w:shd w:val="clear" w:color="auto" w:fill="FFFFFF"/>
              </w:rPr>
              <w:t xml:space="preserve">Rango de medición de Cond.: </w:t>
            </w:r>
            <w:r w:rsidRPr="001E028E">
              <w:rPr>
                <w:rStyle w:val="label"/>
                <w:rFonts w:ascii="Calibri" w:hAnsi="Calibri" w:cs="Calibri"/>
                <w:bCs/>
                <w:sz w:val="22"/>
                <w:szCs w:val="22"/>
                <w:shd w:val="clear" w:color="auto" w:fill="FFFFFF"/>
              </w:rPr>
              <w:t>:</w:t>
            </w:r>
            <w:r w:rsidRPr="001E028E">
              <w:rPr>
                <w:rStyle w:val="value"/>
                <w:rFonts w:ascii="Calibri" w:hAnsi="Calibri" w:cs="Calibri"/>
                <w:sz w:val="22"/>
                <w:szCs w:val="22"/>
                <w:shd w:val="clear" w:color="auto" w:fill="FFFFFF"/>
              </w:rPr>
              <w:t xml:space="preserve"> 0,01 µS/cm a 200 </w:t>
            </w:r>
            <w:proofErr w:type="spellStart"/>
            <w:r w:rsidRPr="001E028E">
              <w:rPr>
                <w:rStyle w:val="value"/>
                <w:rFonts w:ascii="Calibri" w:hAnsi="Calibri" w:cs="Calibri"/>
                <w:sz w:val="22"/>
                <w:szCs w:val="22"/>
                <w:shd w:val="clear" w:color="auto" w:fill="FFFFFF"/>
              </w:rPr>
              <w:t>mS</w:t>
            </w:r>
            <w:proofErr w:type="spellEnd"/>
            <w:r w:rsidRPr="001E028E">
              <w:rPr>
                <w:rStyle w:val="value"/>
                <w:rFonts w:ascii="Calibri" w:hAnsi="Calibri" w:cs="Calibri"/>
                <w:sz w:val="22"/>
                <w:szCs w:val="22"/>
                <w:shd w:val="clear" w:color="auto" w:fill="FFFFFF"/>
              </w:rPr>
              <w:t>/cm(mínimo)</w:t>
            </w:r>
            <w:r w:rsidRPr="001E028E">
              <w:rPr>
                <w:rFonts w:ascii="Calibri" w:hAnsi="Calibri" w:cs="Calibri"/>
                <w:sz w:val="22"/>
                <w:szCs w:val="22"/>
                <w:shd w:val="clear" w:color="auto" w:fill="FFFFFF"/>
              </w:rPr>
              <w:t xml:space="preserve"> </w:t>
            </w:r>
          </w:p>
          <w:p w:rsidR="001E028E" w:rsidRPr="001E028E" w:rsidRDefault="001E028E" w:rsidP="008042F3">
            <w:pPr>
              <w:pStyle w:val="Prrafodelista"/>
              <w:autoSpaceDE w:val="0"/>
              <w:autoSpaceDN w:val="0"/>
              <w:adjustRightInd w:val="0"/>
              <w:contextualSpacing/>
              <w:rPr>
                <w:rFonts w:ascii="Calibri" w:hAnsi="Calibri" w:cs="Calibri"/>
                <w:sz w:val="22"/>
                <w:szCs w:val="22"/>
                <w:shd w:val="clear" w:color="auto" w:fill="FFFFFF"/>
              </w:rPr>
            </w:pPr>
            <w:r w:rsidRPr="001E028E">
              <w:rPr>
                <w:rFonts w:ascii="Calibri" w:hAnsi="Calibri" w:cs="Calibri"/>
                <w:sz w:val="22"/>
                <w:szCs w:val="22"/>
                <w:shd w:val="clear" w:color="auto" w:fill="FFFFFF"/>
              </w:rPr>
              <w:t>Rango de medición TDS: 0 - 50 ppm (mínimo)</w:t>
            </w:r>
          </w:p>
          <w:p w:rsidR="001E028E" w:rsidRPr="001E028E" w:rsidRDefault="001E028E" w:rsidP="008042F3">
            <w:pPr>
              <w:pStyle w:val="Prrafodelista"/>
              <w:autoSpaceDE w:val="0"/>
              <w:autoSpaceDN w:val="0"/>
              <w:adjustRightInd w:val="0"/>
              <w:contextualSpacing/>
              <w:rPr>
                <w:rFonts w:ascii="Calibri" w:hAnsi="Calibri" w:cs="Calibri"/>
                <w:sz w:val="22"/>
                <w:szCs w:val="22"/>
                <w:shd w:val="clear" w:color="auto" w:fill="FFFFFF"/>
              </w:rPr>
            </w:pPr>
            <w:r w:rsidRPr="001E028E">
              <w:rPr>
                <w:rFonts w:ascii="Calibri" w:hAnsi="Calibri" w:cs="Calibri"/>
                <w:sz w:val="22"/>
                <w:szCs w:val="22"/>
                <w:shd w:val="clear" w:color="auto" w:fill="FFFFFF"/>
              </w:rPr>
              <w:t xml:space="preserve">Rango de medición Salinidad: 0 - 42 </w:t>
            </w:r>
            <w:proofErr w:type="spellStart"/>
            <w:r w:rsidRPr="001E028E">
              <w:rPr>
                <w:rFonts w:ascii="Calibri" w:hAnsi="Calibri" w:cs="Calibri"/>
                <w:sz w:val="22"/>
                <w:szCs w:val="22"/>
                <w:shd w:val="clear" w:color="auto" w:fill="FFFFFF"/>
              </w:rPr>
              <w:t>ppt</w:t>
            </w:r>
            <w:proofErr w:type="spellEnd"/>
          </w:p>
          <w:p w:rsidR="001E028E" w:rsidRPr="001E028E" w:rsidRDefault="001E028E" w:rsidP="008042F3">
            <w:pPr>
              <w:pStyle w:val="Prrafodelista"/>
              <w:autoSpaceDE w:val="0"/>
              <w:autoSpaceDN w:val="0"/>
              <w:adjustRightInd w:val="0"/>
              <w:contextualSpacing/>
              <w:rPr>
                <w:rFonts w:ascii="Calibri" w:hAnsi="Calibri" w:cs="Calibri"/>
                <w:sz w:val="22"/>
                <w:szCs w:val="22"/>
                <w:lang w:val="es-BO" w:eastAsia="es-BO"/>
              </w:rPr>
            </w:pPr>
            <w:r w:rsidRPr="001E028E">
              <w:rPr>
                <w:rFonts w:ascii="Calibri" w:hAnsi="Calibri" w:cs="Calibri"/>
                <w:sz w:val="22"/>
                <w:szCs w:val="22"/>
                <w:shd w:val="clear" w:color="auto" w:fill="FFFFFF"/>
              </w:rPr>
              <w:t>Rango de temperatura:-</w:t>
            </w:r>
            <w:r w:rsidRPr="001E028E">
              <w:rPr>
                <w:rStyle w:val="value"/>
                <w:rFonts w:ascii="Calibri" w:hAnsi="Calibri" w:cs="Calibri"/>
                <w:sz w:val="22"/>
                <w:szCs w:val="22"/>
                <w:lang w:val="es-BO" w:eastAsia="es-BO"/>
              </w:rPr>
              <w:t xml:space="preserve"> -5°C - 110 °C (deseable)</w:t>
            </w:r>
          </w:p>
          <w:p w:rsidR="001E028E" w:rsidRPr="001E028E" w:rsidRDefault="001E028E" w:rsidP="008042F3">
            <w:pPr>
              <w:shd w:val="clear" w:color="auto" w:fill="FFFFFF"/>
              <w:spacing w:line="336" w:lineRule="atLeast"/>
              <w:ind w:left="720"/>
              <w:rPr>
                <w:rFonts w:ascii="Calibri" w:hAnsi="Calibri" w:cs="Calibri"/>
                <w:sz w:val="22"/>
                <w:szCs w:val="22"/>
                <w:lang w:val="es-BO" w:eastAsia="es-BO"/>
              </w:rPr>
            </w:pPr>
            <w:r w:rsidRPr="001E028E">
              <w:rPr>
                <w:rFonts w:ascii="Calibri" w:hAnsi="Calibri" w:cs="Calibri"/>
                <w:sz w:val="22"/>
                <w:szCs w:val="22"/>
                <w:shd w:val="clear" w:color="auto" w:fill="FFFFFF"/>
              </w:rPr>
              <w:t>Resolución de conductividad :</w:t>
            </w:r>
            <w:r w:rsidRPr="001E028E">
              <w:rPr>
                <w:rStyle w:val="value"/>
                <w:rFonts w:ascii="Calibri" w:hAnsi="Calibri" w:cs="Calibri"/>
                <w:sz w:val="22"/>
                <w:szCs w:val="22"/>
              </w:rPr>
              <w:t xml:space="preserve"> 0.01 </w:t>
            </w:r>
            <w:proofErr w:type="spellStart"/>
            <w:r w:rsidRPr="001E028E">
              <w:rPr>
                <w:rStyle w:val="value"/>
                <w:rFonts w:ascii="Calibri" w:hAnsi="Calibri" w:cs="Calibri"/>
                <w:sz w:val="22"/>
                <w:szCs w:val="22"/>
              </w:rPr>
              <w:t>μS</w:t>
            </w:r>
            <w:proofErr w:type="spellEnd"/>
            <w:r w:rsidRPr="001E028E">
              <w:rPr>
                <w:rStyle w:val="value"/>
                <w:rFonts w:ascii="Calibri" w:hAnsi="Calibri" w:cs="Calibri"/>
                <w:sz w:val="22"/>
                <w:szCs w:val="22"/>
              </w:rPr>
              <w:t xml:space="preserve"> mínimo, con rango automático de hasta 4 dígitos significativos (mínimo)</w:t>
            </w:r>
          </w:p>
          <w:p w:rsidR="001E028E" w:rsidRPr="001E028E" w:rsidRDefault="001E028E" w:rsidP="008042F3">
            <w:pPr>
              <w:pStyle w:val="Prrafodelista"/>
              <w:autoSpaceDE w:val="0"/>
              <w:autoSpaceDN w:val="0"/>
              <w:adjustRightInd w:val="0"/>
              <w:contextualSpacing/>
              <w:rPr>
                <w:rFonts w:ascii="Calibri" w:hAnsi="Calibri" w:cs="Calibri"/>
                <w:sz w:val="22"/>
                <w:szCs w:val="22"/>
                <w:shd w:val="clear" w:color="auto" w:fill="FFFFFF"/>
              </w:rPr>
            </w:pPr>
            <w:r w:rsidRPr="001E028E">
              <w:rPr>
                <w:rFonts w:ascii="Calibri" w:hAnsi="Calibri" w:cs="Calibri"/>
                <w:sz w:val="22"/>
                <w:szCs w:val="22"/>
                <w:shd w:val="clear" w:color="auto" w:fill="FFFFFF"/>
              </w:rPr>
              <w:t>Resolución de temperatura:0,1 °C</w:t>
            </w:r>
          </w:p>
          <w:p w:rsidR="001E028E" w:rsidRPr="001E028E" w:rsidRDefault="001E028E" w:rsidP="008042F3">
            <w:pPr>
              <w:pStyle w:val="Prrafodelista"/>
              <w:autoSpaceDE w:val="0"/>
              <w:autoSpaceDN w:val="0"/>
              <w:adjustRightInd w:val="0"/>
              <w:contextualSpacing/>
              <w:rPr>
                <w:rFonts w:ascii="Calibri" w:hAnsi="Calibri" w:cs="Calibri"/>
                <w:sz w:val="22"/>
                <w:szCs w:val="22"/>
                <w:shd w:val="clear" w:color="auto" w:fill="FFFFFF"/>
              </w:rPr>
            </w:pPr>
            <w:r w:rsidRPr="001E028E">
              <w:rPr>
                <w:rFonts w:ascii="Calibri" w:hAnsi="Calibri" w:cs="Calibri"/>
                <w:sz w:val="22"/>
                <w:szCs w:val="22"/>
                <w:shd w:val="clear" w:color="auto" w:fill="FFFFFF"/>
              </w:rPr>
              <w:t>Tipo de electrodo:4 polos - Grafito</w:t>
            </w:r>
          </w:p>
          <w:p w:rsidR="001E028E" w:rsidRPr="001E028E" w:rsidRDefault="001E028E" w:rsidP="008042F3">
            <w:pPr>
              <w:pStyle w:val="Prrafodelista"/>
              <w:autoSpaceDE w:val="0"/>
              <w:autoSpaceDN w:val="0"/>
              <w:adjustRightInd w:val="0"/>
              <w:contextualSpacing/>
              <w:rPr>
                <w:rFonts w:ascii="Calibri" w:hAnsi="Calibri" w:cs="Calibri"/>
                <w:strike/>
                <w:sz w:val="22"/>
                <w:szCs w:val="22"/>
                <w:shd w:val="clear" w:color="auto" w:fill="FFFFFF"/>
              </w:rPr>
            </w:pPr>
            <w:r w:rsidRPr="001E028E">
              <w:rPr>
                <w:rFonts w:ascii="Calibri" w:hAnsi="Calibri" w:cs="Calibri"/>
                <w:sz w:val="22"/>
                <w:szCs w:val="22"/>
                <w:shd w:val="clear" w:color="auto" w:fill="FFFFFF"/>
              </w:rPr>
              <w:t xml:space="preserve">Tipo de sensor: Grafito con 4 polos </w:t>
            </w:r>
          </w:p>
          <w:p w:rsidR="001E028E" w:rsidRPr="001E028E" w:rsidRDefault="001E028E" w:rsidP="008042F3">
            <w:pPr>
              <w:pStyle w:val="Prrafodelista"/>
              <w:autoSpaceDE w:val="0"/>
              <w:autoSpaceDN w:val="0"/>
              <w:adjustRightInd w:val="0"/>
              <w:contextualSpacing/>
              <w:rPr>
                <w:rFonts w:ascii="Calibri" w:hAnsi="Calibri" w:cs="Calibri"/>
                <w:sz w:val="22"/>
                <w:szCs w:val="22"/>
                <w:shd w:val="clear" w:color="auto" w:fill="FFFFFF"/>
              </w:rPr>
            </w:pPr>
            <w:r w:rsidRPr="001E028E">
              <w:rPr>
                <w:rFonts w:ascii="Calibri" w:hAnsi="Calibri" w:cs="Calibri"/>
                <w:sz w:val="22"/>
                <w:szCs w:val="22"/>
                <w:shd w:val="clear" w:color="auto" w:fill="FFFFFF"/>
              </w:rPr>
              <w:t>Con sensor de temperatura</w:t>
            </w:r>
          </w:p>
          <w:p w:rsidR="001E028E" w:rsidRPr="001E028E" w:rsidRDefault="001E028E" w:rsidP="008042F3">
            <w:pPr>
              <w:pStyle w:val="Prrafodelista"/>
              <w:autoSpaceDE w:val="0"/>
              <w:autoSpaceDN w:val="0"/>
              <w:adjustRightInd w:val="0"/>
              <w:contextualSpacing/>
              <w:rPr>
                <w:rFonts w:ascii="Calibri" w:hAnsi="Calibri" w:cs="Calibri"/>
                <w:sz w:val="22"/>
                <w:szCs w:val="22"/>
                <w:shd w:val="clear" w:color="auto" w:fill="FFFFFF"/>
              </w:rPr>
            </w:pPr>
            <w:r w:rsidRPr="001E028E">
              <w:rPr>
                <w:rFonts w:ascii="Calibri" w:hAnsi="Calibri" w:cs="Calibri"/>
                <w:sz w:val="22"/>
                <w:szCs w:val="22"/>
                <w:shd w:val="clear" w:color="auto" w:fill="FFFFFF"/>
              </w:rPr>
              <w:t>Soluciones de calibración</w:t>
            </w:r>
          </w:p>
          <w:p w:rsidR="001E028E" w:rsidRPr="001E028E" w:rsidRDefault="001E028E" w:rsidP="002E18B2">
            <w:pPr>
              <w:pStyle w:val="Prrafodelista"/>
              <w:numPr>
                <w:ilvl w:val="0"/>
                <w:numId w:val="37"/>
              </w:numPr>
              <w:autoSpaceDE w:val="0"/>
              <w:autoSpaceDN w:val="0"/>
              <w:adjustRightInd w:val="0"/>
              <w:contextualSpacing/>
              <w:rPr>
                <w:rFonts w:ascii="Calibri" w:hAnsi="Calibri" w:cs="Calibri"/>
                <w:sz w:val="22"/>
                <w:szCs w:val="22"/>
                <w:u w:val="single"/>
                <w:shd w:val="clear" w:color="auto" w:fill="FFFFFF"/>
              </w:rPr>
            </w:pPr>
            <w:r w:rsidRPr="001E028E">
              <w:rPr>
                <w:rFonts w:ascii="Calibri" w:hAnsi="Calibri" w:cs="Calibri"/>
                <w:sz w:val="22"/>
                <w:szCs w:val="22"/>
                <w:u w:val="single"/>
                <w:shd w:val="clear" w:color="auto" w:fill="FFFFFF"/>
              </w:rPr>
              <w:t>Sonda de Amoniaco Ion selectivo con las siguientes características:</w:t>
            </w:r>
          </w:p>
          <w:p w:rsidR="001E028E" w:rsidRPr="001E028E" w:rsidRDefault="001E028E" w:rsidP="008042F3">
            <w:pPr>
              <w:autoSpaceDE w:val="0"/>
              <w:autoSpaceDN w:val="0"/>
              <w:adjustRightInd w:val="0"/>
              <w:ind w:left="720"/>
              <w:rPr>
                <w:rFonts w:ascii="Calibri" w:hAnsi="Calibri" w:cs="Calibri"/>
                <w:sz w:val="22"/>
                <w:szCs w:val="22"/>
                <w:lang w:eastAsia="es-BO"/>
              </w:rPr>
            </w:pPr>
            <w:r w:rsidRPr="001E028E">
              <w:rPr>
                <w:rFonts w:ascii="Calibri" w:hAnsi="Calibri" w:cs="Calibri"/>
                <w:sz w:val="22"/>
                <w:szCs w:val="22"/>
                <w:lang w:eastAsia="es-BO"/>
              </w:rPr>
              <w:t>Rango de medición: 0,018 mg/L – 9000 mg/L (mínimo)</w:t>
            </w:r>
          </w:p>
          <w:p w:rsidR="001E028E" w:rsidRPr="001E028E" w:rsidRDefault="001E028E" w:rsidP="008042F3">
            <w:pPr>
              <w:pStyle w:val="Prrafodelista"/>
              <w:autoSpaceDE w:val="0"/>
              <w:autoSpaceDN w:val="0"/>
              <w:adjustRightInd w:val="0"/>
              <w:contextualSpacing/>
              <w:rPr>
                <w:rStyle w:val="value"/>
                <w:rFonts w:ascii="Calibri" w:hAnsi="Calibri" w:cs="Calibri"/>
                <w:sz w:val="22"/>
                <w:szCs w:val="22"/>
                <w:lang w:val="es-BO" w:eastAsia="es-BO"/>
              </w:rPr>
            </w:pPr>
            <w:r w:rsidRPr="001E028E">
              <w:rPr>
                <w:rFonts w:ascii="Calibri" w:hAnsi="Calibri" w:cs="Calibri"/>
                <w:sz w:val="22"/>
                <w:szCs w:val="22"/>
                <w:lang w:eastAsia="es-BO"/>
              </w:rPr>
              <w:t xml:space="preserve">Rango de temperatura: </w:t>
            </w:r>
            <w:r w:rsidRPr="001E028E">
              <w:rPr>
                <w:rStyle w:val="value"/>
                <w:rFonts w:ascii="Calibri" w:hAnsi="Calibri" w:cs="Calibri"/>
                <w:sz w:val="22"/>
                <w:szCs w:val="22"/>
                <w:lang w:val="es-BO" w:eastAsia="es-BO"/>
              </w:rPr>
              <w:t>0-50 °C (deseable)</w:t>
            </w:r>
          </w:p>
          <w:p w:rsidR="001E028E" w:rsidRPr="001E028E" w:rsidRDefault="001E028E" w:rsidP="008042F3">
            <w:pPr>
              <w:pStyle w:val="Prrafodelista"/>
              <w:autoSpaceDE w:val="0"/>
              <w:autoSpaceDN w:val="0"/>
              <w:adjustRightInd w:val="0"/>
              <w:contextualSpacing/>
              <w:rPr>
                <w:rFonts w:ascii="Calibri" w:hAnsi="Calibri" w:cs="Calibri"/>
                <w:sz w:val="22"/>
                <w:szCs w:val="22"/>
                <w:lang w:eastAsia="es-BO"/>
              </w:rPr>
            </w:pPr>
            <w:r w:rsidRPr="001E028E">
              <w:rPr>
                <w:rFonts w:ascii="Calibri" w:hAnsi="Calibri" w:cs="Calibri"/>
                <w:sz w:val="22"/>
                <w:szCs w:val="22"/>
                <w:lang w:eastAsia="es-BO"/>
              </w:rPr>
              <w:t xml:space="preserve">Tipo de electrodo: No </w:t>
            </w:r>
            <w:proofErr w:type="spellStart"/>
            <w:r w:rsidRPr="001E028E">
              <w:rPr>
                <w:rFonts w:ascii="Calibri" w:hAnsi="Calibri" w:cs="Calibri"/>
                <w:sz w:val="22"/>
                <w:szCs w:val="22"/>
                <w:lang w:eastAsia="es-BO"/>
              </w:rPr>
              <w:t>rellenable</w:t>
            </w:r>
            <w:proofErr w:type="spellEnd"/>
            <w:r w:rsidRPr="001E028E">
              <w:rPr>
                <w:rFonts w:ascii="Calibri" w:hAnsi="Calibri" w:cs="Calibri"/>
                <w:sz w:val="22"/>
                <w:szCs w:val="22"/>
                <w:lang w:eastAsia="es-BO"/>
              </w:rPr>
              <w:t>/gel</w:t>
            </w:r>
          </w:p>
          <w:p w:rsidR="001E028E" w:rsidRPr="001E028E" w:rsidRDefault="001E028E" w:rsidP="008042F3">
            <w:pPr>
              <w:pStyle w:val="Prrafodelista"/>
              <w:autoSpaceDE w:val="0"/>
              <w:autoSpaceDN w:val="0"/>
              <w:adjustRightInd w:val="0"/>
              <w:contextualSpacing/>
              <w:rPr>
                <w:rFonts w:ascii="Calibri" w:hAnsi="Calibri" w:cs="Calibri"/>
                <w:sz w:val="22"/>
                <w:szCs w:val="22"/>
                <w:lang w:eastAsia="es-BO"/>
              </w:rPr>
            </w:pPr>
            <w:r w:rsidRPr="001E028E">
              <w:rPr>
                <w:rFonts w:ascii="Calibri" w:hAnsi="Calibri" w:cs="Calibri"/>
                <w:sz w:val="22"/>
                <w:szCs w:val="22"/>
                <w:lang w:eastAsia="es-BO"/>
              </w:rPr>
              <w:t>Tipo de sensor: Membrana de PVC en estado sólido</w:t>
            </w:r>
          </w:p>
          <w:p w:rsidR="001E028E" w:rsidRPr="001E028E" w:rsidRDefault="001E028E" w:rsidP="008042F3">
            <w:pPr>
              <w:autoSpaceDE w:val="0"/>
              <w:autoSpaceDN w:val="0"/>
              <w:adjustRightInd w:val="0"/>
              <w:ind w:left="720"/>
              <w:rPr>
                <w:rFonts w:ascii="Calibri" w:hAnsi="Calibri" w:cs="Calibri"/>
                <w:sz w:val="22"/>
                <w:szCs w:val="22"/>
                <w:lang w:eastAsia="es-BO"/>
              </w:rPr>
            </w:pPr>
            <w:r w:rsidRPr="001E028E">
              <w:rPr>
                <w:rFonts w:ascii="Calibri" w:hAnsi="Calibri" w:cs="Calibri"/>
                <w:sz w:val="22"/>
                <w:szCs w:val="22"/>
                <w:lang w:eastAsia="es-BO"/>
              </w:rPr>
              <w:t>Soluciones de llenado/mantenimiento específicas para los electrodos de ion selectivo.</w:t>
            </w:r>
          </w:p>
          <w:p w:rsidR="001E028E" w:rsidRPr="001E028E" w:rsidRDefault="001E028E" w:rsidP="008042F3">
            <w:pPr>
              <w:autoSpaceDE w:val="0"/>
              <w:autoSpaceDN w:val="0"/>
              <w:adjustRightInd w:val="0"/>
              <w:ind w:left="720"/>
              <w:rPr>
                <w:rFonts w:ascii="Calibri" w:hAnsi="Calibri" w:cs="Calibri"/>
                <w:sz w:val="22"/>
                <w:szCs w:val="22"/>
                <w:lang w:eastAsia="es-BO"/>
              </w:rPr>
            </w:pPr>
            <w:r w:rsidRPr="001E028E">
              <w:rPr>
                <w:rFonts w:ascii="Calibri" w:hAnsi="Calibri" w:cs="Calibri"/>
                <w:sz w:val="22"/>
                <w:szCs w:val="22"/>
                <w:lang w:eastAsia="es-BO"/>
              </w:rPr>
              <w:t xml:space="preserve">soluciones estándar de amoniaco </w:t>
            </w:r>
          </w:p>
          <w:p w:rsidR="001E028E" w:rsidRPr="001E028E" w:rsidRDefault="001E028E" w:rsidP="008042F3">
            <w:pPr>
              <w:autoSpaceDE w:val="0"/>
              <w:autoSpaceDN w:val="0"/>
              <w:adjustRightInd w:val="0"/>
              <w:ind w:left="720"/>
              <w:rPr>
                <w:rFonts w:ascii="Calibri" w:hAnsi="Calibri" w:cs="Calibri"/>
                <w:sz w:val="22"/>
                <w:szCs w:val="22"/>
                <w:lang w:eastAsia="es-BO"/>
              </w:rPr>
            </w:pPr>
            <w:r w:rsidRPr="001E028E">
              <w:rPr>
                <w:rFonts w:ascii="Calibri" w:hAnsi="Calibri" w:cs="Calibri"/>
                <w:sz w:val="22"/>
                <w:szCs w:val="22"/>
                <w:lang w:eastAsia="es-BO"/>
              </w:rPr>
              <w:t>Soluciones Tampón para interferencias.(Solución ISA)</w:t>
            </w:r>
          </w:p>
          <w:p w:rsidR="001E028E" w:rsidRPr="001E028E" w:rsidRDefault="001E028E" w:rsidP="008042F3">
            <w:pPr>
              <w:pStyle w:val="Prrafodelista"/>
              <w:autoSpaceDE w:val="0"/>
              <w:autoSpaceDN w:val="0"/>
              <w:adjustRightInd w:val="0"/>
              <w:contextualSpacing/>
              <w:rPr>
                <w:rFonts w:ascii="Calibri" w:hAnsi="Calibri" w:cs="Calibri"/>
                <w:sz w:val="22"/>
                <w:szCs w:val="22"/>
                <w:shd w:val="clear" w:color="auto" w:fill="FFFFFF"/>
              </w:rPr>
            </w:pPr>
            <w:r w:rsidRPr="001E028E">
              <w:rPr>
                <w:rFonts w:ascii="Calibri" w:hAnsi="Calibri" w:cs="Calibri"/>
                <w:sz w:val="22"/>
                <w:szCs w:val="22"/>
                <w:shd w:val="clear" w:color="auto" w:fill="FFFFFF"/>
              </w:rPr>
              <w:t>Soluciones de Calibración, Soluciones de Limpieza, Solución de Relleno</w:t>
            </w:r>
          </w:p>
          <w:p w:rsidR="001E028E" w:rsidRPr="001E028E" w:rsidRDefault="001E028E" w:rsidP="008042F3">
            <w:pPr>
              <w:pStyle w:val="Prrafodelista"/>
              <w:autoSpaceDE w:val="0"/>
              <w:autoSpaceDN w:val="0"/>
              <w:adjustRightInd w:val="0"/>
              <w:contextualSpacing/>
              <w:rPr>
                <w:rFonts w:ascii="Calibri" w:hAnsi="Calibri" w:cs="Calibri"/>
                <w:sz w:val="22"/>
                <w:szCs w:val="22"/>
                <w:shd w:val="clear" w:color="auto" w:fill="FFFFFF"/>
              </w:rPr>
            </w:pPr>
          </w:p>
          <w:p w:rsidR="001E028E" w:rsidRPr="001E028E" w:rsidRDefault="001E028E" w:rsidP="008042F3">
            <w:pPr>
              <w:pStyle w:val="Prrafodelista"/>
              <w:autoSpaceDE w:val="0"/>
              <w:autoSpaceDN w:val="0"/>
              <w:adjustRightInd w:val="0"/>
              <w:ind w:left="0"/>
              <w:contextualSpacing/>
              <w:rPr>
                <w:rFonts w:ascii="Calibri" w:hAnsi="Calibri" w:cs="Calibri"/>
                <w:sz w:val="22"/>
                <w:szCs w:val="22"/>
                <w:shd w:val="clear" w:color="auto" w:fill="FFFFFF"/>
              </w:rPr>
            </w:pPr>
            <w:r w:rsidRPr="001E028E">
              <w:rPr>
                <w:rFonts w:ascii="Calibri" w:hAnsi="Calibri" w:cs="Calibri"/>
                <w:sz w:val="22"/>
                <w:szCs w:val="22"/>
                <w:shd w:val="clear" w:color="auto" w:fill="FFFFFF"/>
              </w:rPr>
              <w:t>El equipo también deberá contar con los siguientes accesorios:</w:t>
            </w:r>
          </w:p>
          <w:p w:rsidR="001E028E" w:rsidRPr="001E028E" w:rsidRDefault="001E028E" w:rsidP="008042F3">
            <w:pPr>
              <w:pStyle w:val="Prrafodelista"/>
              <w:autoSpaceDE w:val="0"/>
              <w:autoSpaceDN w:val="0"/>
              <w:adjustRightInd w:val="0"/>
              <w:contextualSpacing/>
              <w:rPr>
                <w:rFonts w:ascii="Calibri" w:hAnsi="Calibri" w:cs="Calibri"/>
                <w:sz w:val="22"/>
                <w:szCs w:val="22"/>
                <w:shd w:val="clear" w:color="auto" w:fill="FFFFFF"/>
              </w:rPr>
            </w:pPr>
            <w:r w:rsidRPr="001E028E">
              <w:rPr>
                <w:rFonts w:ascii="Calibri" w:hAnsi="Calibri" w:cs="Calibri"/>
                <w:sz w:val="22"/>
                <w:szCs w:val="22"/>
                <w:shd w:val="clear" w:color="auto" w:fill="FFFFFF"/>
              </w:rPr>
              <w:t>adaptador de corriente universal, cable USB para la transferencia de datos, guía de inicio rápido y manual de usuario,</w:t>
            </w:r>
          </w:p>
          <w:p w:rsidR="001E028E" w:rsidRPr="001E028E" w:rsidRDefault="001E028E" w:rsidP="008042F3">
            <w:pPr>
              <w:pStyle w:val="Prrafodelista"/>
              <w:autoSpaceDE w:val="0"/>
              <w:autoSpaceDN w:val="0"/>
              <w:adjustRightInd w:val="0"/>
              <w:contextualSpacing/>
              <w:rPr>
                <w:rFonts w:ascii="Calibri" w:hAnsi="Calibri" w:cs="Calibri"/>
                <w:sz w:val="22"/>
                <w:szCs w:val="22"/>
                <w:lang w:val="es-BO" w:eastAsia="es-BO"/>
              </w:rPr>
            </w:pPr>
          </w:p>
          <w:p w:rsidR="001E028E" w:rsidRPr="001E028E" w:rsidRDefault="001E028E" w:rsidP="008042F3">
            <w:p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Incluye Instalación puesta en marcha del equipo</w:t>
            </w:r>
          </w:p>
          <w:p w:rsidR="001E028E" w:rsidRPr="001E028E" w:rsidRDefault="001E028E" w:rsidP="008042F3">
            <w:p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Con garantía mayor o igual a 1año</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eastAsia="es-BO"/>
              </w:rPr>
            </w:pPr>
          </w:p>
          <w:p w:rsidR="001E028E" w:rsidRPr="001E028E" w:rsidRDefault="001E028E" w:rsidP="008042F3">
            <w:pPr>
              <w:pStyle w:val="Prrafodelista"/>
              <w:autoSpaceDE w:val="0"/>
              <w:autoSpaceDN w:val="0"/>
              <w:adjustRightInd w:val="0"/>
              <w:ind w:left="0"/>
              <w:contextualSpacing/>
              <w:rPr>
                <w:rFonts w:ascii="Calibri" w:hAnsi="Calibri" w:cs="Calibri"/>
                <w:sz w:val="22"/>
                <w:szCs w:val="22"/>
                <w:u w:val="single"/>
                <w:lang w:eastAsia="es-BO"/>
              </w:rPr>
            </w:pPr>
            <w:r w:rsidRPr="001E028E">
              <w:rPr>
                <w:rFonts w:ascii="Calibri" w:hAnsi="Calibri" w:cs="Calibri"/>
                <w:sz w:val="22"/>
                <w:szCs w:val="22"/>
                <w:u w:val="single"/>
                <w:lang w:eastAsia="es-BO"/>
              </w:rPr>
              <w:t>El proponente debe adjuntar a su propuesta la ficha técnica y/o manual de operación del equipo.</w:t>
            </w:r>
          </w:p>
          <w:p w:rsidR="001E028E" w:rsidRPr="001E028E" w:rsidRDefault="001E028E" w:rsidP="008042F3">
            <w:pPr>
              <w:pStyle w:val="Prrafodelista"/>
              <w:autoSpaceDE w:val="0"/>
              <w:autoSpaceDN w:val="0"/>
              <w:adjustRightInd w:val="0"/>
              <w:ind w:left="0"/>
              <w:contextualSpacing/>
              <w:rPr>
                <w:rFonts w:ascii="Calibri" w:hAnsi="Calibri" w:cs="Calibri"/>
                <w:b/>
                <w:sz w:val="22"/>
                <w:szCs w:val="22"/>
                <w:u w:val="single"/>
                <w:lang w:val="es-BO"/>
              </w:rPr>
            </w:pPr>
          </w:p>
          <w:p w:rsidR="001E028E" w:rsidRPr="001E028E" w:rsidRDefault="001E028E" w:rsidP="008042F3">
            <w:pPr>
              <w:autoSpaceDE w:val="0"/>
              <w:autoSpaceDN w:val="0"/>
              <w:adjustRightInd w:val="0"/>
              <w:rPr>
                <w:rFonts w:ascii="Calibri" w:hAnsi="Calibri" w:cs="Calibri"/>
                <w:color w:val="000000"/>
                <w:sz w:val="22"/>
                <w:szCs w:val="22"/>
                <w:u w:val="single"/>
                <w:lang w:val="es-BO"/>
              </w:rPr>
            </w:pPr>
            <w:r w:rsidRPr="001E028E">
              <w:rPr>
                <w:rFonts w:ascii="Calibri" w:hAnsi="Calibri" w:cs="Calibri"/>
                <w:b/>
                <w:sz w:val="22"/>
                <w:szCs w:val="22"/>
                <w:u w:val="single"/>
                <w:lang w:val="es-BO"/>
              </w:rPr>
              <w:t xml:space="preserve">ITEM 4:  </w:t>
            </w:r>
            <w:r w:rsidRPr="001E028E">
              <w:rPr>
                <w:rFonts w:ascii="Calibri" w:hAnsi="Calibri" w:cs="Calibri"/>
                <w:b/>
                <w:color w:val="000000"/>
                <w:sz w:val="22"/>
                <w:szCs w:val="22"/>
                <w:u w:val="single"/>
                <w:lang w:val="es-BO"/>
              </w:rPr>
              <w:t>EQUIPO TURBIDÍMETRO DE MESA</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val="es-BO" w:eastAsia="es-BO"/>
              </w:rPr>
            </w:pP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eastAsia="es-BO"/>
              </w:rPr>
            </w:pPr>
            <w:r w:rsidRPr="001E028E">
              <w:rPr>
                <w:rFonts w:ascii="Calibri" w:hAnsi="Calibri" w:cs="Calibri"/>
                <w:sz w:val="22"/>
                <w:szCs w:val="22"/>
                <w:lang w:eastAsia="es-BO"/>
              </w:rPr>
              <w:t>Este equipo deberá cumplir las siguientes características (referenciales):</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eastAsia="es-BO"/>
              </w:rPr>
            </w:pP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Detector automático de campo de medición.</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 xml:space="preserve">Rango: Que incluya el intervalo 0.01 – 4000 NTU </w:t>
            </w:r>
            <w:proofErr w:type="spellStart"/>
            <w:r w:rsidRPr="001E028E">
              <w:rPr>
                <w:rFonts w:ascii="Calibri" w:hAnsi="Calibri" w:cs="Calibri"/>
                <w:sz w:val="22"/>
                <w:szCs w:val="22"/>
                <w:lang w:eastAsia="es-BO"/>
              </w:rPr>
              <w:t>autorango</w:t>
            </w:r>
            <w:proofErr w:type="spellEnd"/>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Precisión: +/- 2% hasta 1000 NTU y +/- 5% de 1000 a 2000 NTU</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 xml:space="preserve">Resolucion:0,001 </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Accesorio (viales específicos para el equipo, set de estándar y cable de alimentación.).</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Condiciones ambientales: Temperatura de operación entre 0-50°C</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 xml:space="preserve">Método de medición: </w:t>
            </w:r>
            <w:proofErr w:type="spellStart"/>
            <w:r w:rsidRPr="001E028E">
              <w:rPr>
                <w:rFonts w:ascii="Calibri" w:hAnsi="Calibri" w:cs="Calibri"/>
                <w:sz w:val="22"/>
                <w:szCs w:val="22"/>
                <w:lang w:eastAsia="es-BO"/>
              </w:rPr>
              <w:t>Nefelométrico</w:t>
            </w:r>
            <w:proofErr w:type="spellEnd"/>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Fuente de luz: Lámpara de filamento de tungsteno.</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lastRenderedPageBreak/>
              <w:t>Kit para calibración del equipo.</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Certificado de calibración</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Incluye Instalación puesta en marcha del equipo</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Con garantía mayor o igual a 1año</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eastAsia="es-BO"/>
              </w:rPr>
            </w:pPr>
          </w:p>
          <w:p w:rsidR="001E028E" w:rsidRPr="001E028E" w:rsidRDefault="001E028E" w:rsidP="008042F3">
            <w:pPr>
              <w:pStyle w:val="Prrafodelista"/>
              <w:autoSpaceDE w:val="0"/>
              <w:autoSpaceDN w:val="0"/>
              <w:adjustRightInd w:val="0"/>
              <w:ind w:left="0"/>
              <w:contextualSpacing/>
              <w:rPr>
                <w:rFonts w:ascii="Calibri" w:hAnsi="Calibri" w:cs="Calibri"/>
                <w:sz w:val="22"/>
                <w:szCs w:val="22"/>
                <w:u w:val="single"/>
                <w:lang w:eastAsia="es-BO"/>
              </w:rPr>
            </w:pPr>
            <w:r w:rsidRPr="001E028E">
              <w:rPr>
                <w:rFonts w:ascii="Calibri" w:hAnsi="Calibri" w:cs="Calibri"/>
                <w:sz w:val="22"/>
                <w:szCs w:val="22"/>
                <w:u w:val="single"/>
                <w:lang w:eastAsia="es-BO"/>
              </w:rPr>
              <w:t>El proponente debe adjuntar a su propuesta la ficha técnica y/o manual de operación del equipo.</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u w:val="single"/>
                <w:lang w:val="es-BO" w:eastAsia="es-BO"/>
              </w:rPr>
            </w:pPr>
          </w:p>
          <w:p w:rsidR="001E028E" w:rsidRPr="001E028E" w:rsidRDefault="001E028E" w:rsidP="008042F3">
            <w:pPr>
              <w:autoSpaceDE w:val="0"/>
              <w:autoSpaceDN w:val="0"/>
              <w:adjustRightInd w:val="0"/>
              <w:rPr>
                <w:rFonts w:ascii="Calibri" w:hAnsi="Calibri" w:cs="Calibri"/>
                <w:color w:val="000000"/>
                <w:sz w:val="22"/>
                <w:szCs w:val="22"/>
                <w:lang w:val="es-BO"/>
              </w:rPr>
            </w:pPr>
            <w:r w:rsidRPr="001E028E">
              <w:rPr>
                <w:rFonts w:ascii="Calibri" w:hAnsi="Calibri" w:cs="Calibri"/>
                <w:b/>
                <w:sz w:val="22"/>
                <w:szCs w:val="22"/>
                <w:u w:val="single"/>
                <w:lang w:val="es-BO"/>
              </w:rPr>
              <w:t>ITEM 5:  EQUIPO PARA REALIZAR ANÁLISIS DE PARTÍCULAS EN ACEITES LUBRICANTES EN USO</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val="es-BO" w:eastAsia="es-BO"/>
              </w:rPr>
            </w:pP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eastAsia="es-BO"/>
              </w:rPr>
            </w:pPr>
            <w:r w:rsidRPr="001E028E">
              <w:rPr>
                <w:rFonts w:ascii="Calibri" w:hAnsi="Calibri" w:cs="Calibri"/>
                <w:sz w:val="22"/>
                <w:szCs w:val="22"/>
                <w:lang w:eastAsia="es-BO"/>
              </w:rPr>
              <w:t>Este material deberá cumplir las siguientes propiedades (Referenciales):</w:t>
            </w:r>
          </w:p>
          <w:p w:rsidR="001E028E" w:rsidRPr="001E028E" w:rsidRDefault="001E028E" w:rsidP="008042F3">
            <w:pPr>
              <w:spacing w:after="160" w:line="259" w:lineRule="auto"/>
              <w:rPr>
                <w:rFonts w:ascii="Calibri" w:eastAsia="Calibri" w:hAnsi="Calibri"/>
                <w:b/>
                <w:sz w:val="22"/>
                <w:szCs w:val="22"/>
                <w:u w:val="single"/>
              </w:rPr>
            </w:pPr>
          </w:p>
          <w:p w:rsidR="001E028E" w:rsidRPr="001E028E" w:rsidRDefault="001E028E" w:rsidP="002E18B2">
            <w:pPr>
              <w:pStyle w:val="Prrafodelista"/>
              <w:numPr>
                <w:ilvl w:val="0"/>
                <w:numId w:val="37"/>
              </w:numPr>
              <w:autoSpaceDE w:val="0"/>
              <w:autoSpaceDN w:val="0"/>
              <w:adjustRightInd w:val="0"/>
              <w:contextualSpacing/>
              <w:jc w:val="both"/>
              <w:rPr>
                <w:rFonts w:ascii="Calibri" w:hAnsi="Calibri" w:cs="Calibri"/>
                <w:sz w:val="22"/>
                <w:szCs w:val="22"/>
                <w:lang w:eastAsia="es-BO"/>
              </w:rPr>
            </w:pPr>
            <w:r w:rsidRPr="001E028E">
              <w:rPr>
                <w:rFonts w:ascii="Calibri" w:hAnsi="Calibri" w:cs="Calibri"/>
                <w:sz w:val="22"/>
                <w:szCs w:val="22"/>
                <w:lang w:eastAsia="es-BO"/>
              </w:rPr>
              <w:t>Aplicaciones:</w:t>
            </w:r>
            <w:r w:rsidRPr="001E028E">
              <w:rPr>
                <w:sz w:val="22"/>
                <w:szCs w:val="22"/>
              </w:rPr>
              <w:t xml:space="preserve"> </w:t>
            </w:r>
            <w:r w:rsidRPr="001E028E">
              <w:rPr>
                <w:rFonts w:ascii="Calibri" w:hAnsi="Calibri" w:cs="Calibri"/>
                <w:sz w:val="22"/>
                <w:szCs w:val="22"/>
                <w:lang w:eastAsia="es-BO"/>
              </w:rPr>
              <w:t>Lubricantes minerales y sintéticos: engranajes, motor, hidráulicos, turbina y combustibles destilados</w:t>
            </w:r>
          </w:p>
          <w:p w:rsidR="001E028E" w:rsidRPr="001E028E" w:rsidRDefault="001E028E" w:rsidP="002E18B2">
            <w:pPr>
              <w:numPr>
                <w:ilvl w:val="0"/>
                <w:numId w:val="37"/>
              </w:numPr>
              <w:autoSpaceDE w:val="0"/>
              <w:autoSpaceDN w:val="0"/>
              <w:adjustRightInd w:val="0"/>
              <w:rPr>
                <w:rFonts w:ascii="Calibri" w:hAnsi="Calibri" w:cs="Calibri"/>
                <w:sz w:val="22"/>
                <w:szCs w:val="22"/>
              </w:rPr>
            </w:pPr>
            <w:r w:rsidRPr="001E028E">
              <w:rPr>
                <w:rFonts w:ascii="Calibri" w:hAnsi="Calibri" w:cs="Calibri"/>
                <w:sz w:val="22"/>
                <w:szCs w:val="22"/>
              </w:rPr>
              <w:t>Principio de funcionamiento: Detección óptica por láser  de las partículas contaminantes</w:t>
            </w:r>
          </w:p>
          <w:p w:rsidR="001E028E" w:rsidRPr="001E028E" w:rsidRDefault="001E028E" w:rsidP="002E18B2">
            <w:pPr>
              <w:numPr>
                <w:ilvl w:val="0"/>
                <w:numId w:val="37"/>
              </w:numPr>
              <w:autoSpaceDE w:val="0"/>
              <w:autoSpaceDN w:val="0"/>
              <w:adjustRightInd w:val="0"/>
              <w:rPr>
                <w:rFonts w:ascii="Calibri" w:hAnsi="Calibri" w:cs="Calibri"/>
                <w:sz w:val="22"/>
                <w:szCs w:val="22"/>
              </w:rPr>
            </w:pPr>
            <w:r w:rsidRPr="001E028E">
              <w:rPr>
                <w:rFonts w:ascii="Calibri" w:hAnsi="Calibri" w:cs="Calibri"/>
                <w:sz w:val="22"/>
                <w:szCs w:val="22"/>
              </w:rPr>
              <w:t xml:space="preserve">Principio de funcionamiento: Principio de bloque de luz </w:t>
            </w:r>
          </w:p>
          <w:p w:rsidR="001E028E" w:rsidRPr="001E028E" w:rsidRDefault="001E028E" w:rsidP="002E18B2">
            <w:pPr>
              <w:numPr>
                <w:ilvl w:val="0"/>
                <w:numId w:val="37"/>
              </w:numPr>
              <w:autoSpaceDE w:val="0"/>
              <w:autoSpaceDN w:val="0"/>
              <w:adjustRightInd w:val="0"/>
              <w:rPr>
                <w:rFonts w:ascii="Calibri" w:hAnsi="Calibri" w:cs="Calibri"/>
                <w:sz w:val="22"/>
                <w:szCs w:val="22"/>
              </w:rPr>
            </w:pPr>
            <w:r w:rsidRPr="001E028E">
              <w:rPr>
                <w:rFonts w:ascii="Calibri" w:hAnsi="Calibri" w:cs="Calibri"/>
                <w:sz w:val="22"/>
                <w:szCs w:val="22"/>
              </w:rPr>
              <w:t>Cumplimiento con la norma ISO 4406: 99(excluyente)</w:t>
            </w:r>
          </w:p>
          <w:p w:rsidR="001E028E" w:rsidRPr="001E028E" w:rsidRDefault="001E028E" w:rsidP="002E18B2">
            <w:pPr>
              <w:numPr>
                <w:ilvl w:val="0"/>
                <w:numId w:val="37"/>
              </w:numPr>
              <w:autoSpaceDE w:val="0"/>
              <w:autoSpaceDN w:val="0"/>
              <w:adjustRightInd w:val="0"/>
              <w:rPr>
                <w:rFonts w:ascii="Calibri" w:hAnsi="Calibri" w:cs="Calibri"/>
                <w:sz w:val="22"/>
                <w:szCs w:val="22"/>
              </w:rPr>
            </w:pPr>
            <w:r w:rsidRPr="001E028E">
              <w:rPr>
                <w:rFonts w:ascii="Calibri" w:hAnsi="Calibri" w:cs="Calibri"/>
                <w:sz w:val="22"/>
                <w:szCs w:val="22"/>
              </w:rPr>
              <w:t>Alimentación: CA 220 V±10%, 50 Hz±10 %</w:t>
            </w:r>
          </w:p>
          <w:p w:rsidR="001E028E" w:rsidRPr="001E028E" w:rsidRDefault="001E028E" w:rsidP="002E18B2">
            <w:pPr>
              <w:numPr>
                <w:ilvl w:val="0"/>
                <w:numId w:val="37"/>
              </w:numPr>
              <w:autoSpaceDE w:val="0"/>
              <w:autoSpaceDN w:val="0"/>
              <w:adjustRightInd w:val="0"/>
              <w:rPr>
                <w:rFonts w:ascii="Calibri" w:hAnsi="Calibri" w:cs="Calibri"/>
                <w:sz w:val="22"/>
                <w:szCs w:val="22"/>
              </w:rPr>
            </w:pPr>
            <w:r w:rsidRPr="001E028E">
              <w:rPr>
                <w:rFonts w:ascii="Calibri" w:hAnsi="Calibri" w:cs="Calibri"/>
                <w:sz w:val="22"/>
                <w:szCs w:val="22"/>
              </w:rPr>
              <w:t>Rango de humedad de funcionamiento: 5%HR a 100%HR</w:t>
            </w:r>
          </w:p>
          <w:p w:rsidR="001E028E" w:rsidRPr="001E028E" w:rsidRDefault="001E028E" w:rsidP="002E18B2">
            <w:pPr>
              <w:numPr>
                <w:ilvl w:val="0"/>
                <w:numId w:val="37"/>
              </w:numPr>
              <w:autoSpaceDE w:val="0"/>
              <w:autoSpaceDN w:val="0"/>
              <w:adjustRightInd w:val="0"/>
              <w:rPr>
                <w:rFonts w:ascii="Calibri" w:hAnsi="Calibri" w:cs="Calibri"/>
                <w:sz w:val="22"/>
                <w:szCs w:val="22"/>
              </w:rPr>
            </w:pPr>
            <w:r w:rsidRPr="001E028E">
              <w:rPr>
                <w:rFonts w:ascii="Calibri" w:hAnsi="Calibri" w:cs="Calibri"/>
                <w:sz w:val="22"/>
                <w:szCs w:val="22"/>
              </w:rPr>
              <w:t>Filtro metálico de 30 micrones y set de fluido de limpieza y verificación para ISO 11171</w:t>
            </w:r>
          </w:p>
          <w:p w:rsidR="001E028E" w:rsidRPr="001E028E" w:rsidRDefault="001E028E" w:rsidP="002E18B2">
            <w:pPr>
              <w:numPr>
                <w:ilvl w:val="0"/>
                <w:numId w:val="37"/>
              </w:numPr>
              <w:autoSpaceDE w:val="0"/>
              <w:autoSpaceDN w:val="0"/>
              <w:adjustRightInd w:val="0"/>
              <w:rPr>
                <w:rFonts w:ascii="Calibri" w:hAnsi="Calibri" w:cs="Calibri"/>
                <w:sz w:val="22"/>
                <w:szCs w:val="22"/>
              </w:rPr>
            </w:pPr>
            <w:r w:rsidRPr="001E028E">
              <w:rPr>
                <w:rFonts w:ascii="Calibri" w:hAnsi="Calibri" w:cs="Calibri"/>
                <w:sz w:val="22"/>
                <w:szCs w:val="22"/>
              </w:rPr>
              <w:t>Bomba de vacío para presurización de muestra.</w:t>
            </w:r>
          </w:p>
          <w:p w:rsidR="001E028E" w:rsidRPr="001E028E" w:rsidRDefault="001E028E" w:rsidP="002E18B2">
            <w:pPr>
              <w:numPr>
                <w:ilvl w:val="0"/>
                <w:numId w:val="37"/>
              </w:numPr>
              <w:autoSpaceDE w:val="0"/>
              <w:autoSpaceDN w:val="0"/>
              <w:adjustRightInd w:val="0"/>
              <w:rPr>
                <w:rFonts w:ascii="Calibri" w:hAnsi="Calibri" w:cs="Calibri"/>
                <w:sz w:val="22"/>
                <w:szCs w:val="22"/>
              </w:rPr>
            </w:pPr>
            <w:r w:rsidRPr="001E028E">
              <w:rPr>
                <w:rFonts w:ascii="Calibri" w:hAnsi="Calibri" w:cs="Calibri"/>
                <w:sz w:val="22"/>
                <w:szCs w:val="22"/>
              </w:rPr>
              <w:t>Sensor volumétrico.</w:t>
            </w:r>
          </w:p>
          <w:p w:rsidR="001E028E" w:rsidRPr="001E028E" w:rsidRDefault="001E028E" w:rsidP="008042F3">
            <w:pPr>
              <w:autoSpaceDE w:val="0"/>
              <w:autoSpaceDN w:val="0"/>
              <w:adjustRightInd w:val="0"/>
              <w:rPr>
                <w:rFonts w:ascii="Calibri" w:hAnsi="Calibri" w:cs="Calibri"/>
                <w:sz w:val="22"/>
                <w:szCs w:val="22"/>
              </w:rPr>
            </w:pPr>
            <w:r w:rsidRPr="001E028E">
              <w:rPr>
                <w:rFonts w:ascii="Calibri" w:hAnsi="Calibri" w:cs="Calibri"/>
                <w:sz w:val="22"/>
                <w:szCs w:val="22"/>
              </w:rPr>
              <w:t>El equipo debe incluir los estándares de calibración con vigencia mínimo de seis meses</w:t>
            </w:r>
          </w:p>
          <w:p w:rsidR="001E028E" w:rsidRPr="001E028E" w:rsidRDefault="001E028E" w:rsidP="002E18B2">
            <w:pPr>
              <w:numPr>
                <w:ilvl w:val="0"/>
                <w:numId w:val="37"/>
              </w:numPr>
              <w:autoSpaceDE w:val="0"/>
              <w:autoSpaceDN w:val="0"/>
              <w:adjustRightInd w:val="0"/>
              <w:rPr>
                <w:rFonts w:ascii="Calibri" w:hAnsi="Calibri" w:cs="Calibri"/>
                <w:sz w:val="22"/>
                <w:szCs w:val="22"/>
              </w:rPr>
            </w:pPr>
            <w:r w:rsidRPr="001E028E">
              <w:rPr>
                <w:rFonts w:ascii="Calibri" w:hAnsi="Calibri" w:cs="Calibri"/>
                <w:sz w:val="22"/>
                <w:szCs w:val="22"/>
              </w:rPr>
              <w:t>Certificado de calibración</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Incluye Instalación puesta en marcha del equipo</w:t>
            </w:r>
          </w:p>
          <w:p w:rsidR="001E028E" w:rsidRPr="001E028E" w:rsidRDefault="001E028E" w:rsidP="002E18B2">
            <w:pPr>
              <w:numPr>
                <w:ilvl w:val="0"/>
                <w:numId w:val="37"/>
              </w:numPr>
              <w:autoSpaceDE w:val="0"/>
              <w:autoSpaceDN w:val="0"/>
              <w:adjustRightInd w:val="0"/>
              <w:rPr>
                <w:rFonts w:ascii="Calibri" w:hAnsi="Calibri" w:cs="Calibri"/>
                <w:sz w:val="22"/>
                <w:szCs w:val="22"/>
              </w:rPr>
            </w:pPr>
            <w:r w:rsidRPr="001E028E">
              <w:rPr>
                <w:rFonts w:ascii="Calibri" w:hAnsi="Calibri" w:cs="Calibri"/>
                <w:sz w:val="22"/>
                <w:szCs w:val="22"/>
              </w:rPr>
              <w:t>Con garantía mayor o igual a 1año</w:t>
            </w:r>
          </w:p>
          <w:p w:rsidR="001E028E" w:rsidRPr="001E028E" w:rsidRDefault="001E028E" w:rsidP="008042F3">
            <w:pPr>
              <w:autoSpaceDE w:val="0"/>
              <w:autoSpaceDN w:val="0"/>
              <w:adjustRightInd w:val="0"/>
              <w:ind w:left="720"/>
              <w:rPr>
                <w:rFonts w:ascii="Calibri" w:hAnsi="Calibri" w:cs="Calibri"/>
                <w:sz w:val="22"/>
                <w:szCs w:val="22"/>
              </w:rPr>
            </w:pPr>
          </w:p>
          <w:p w:rsidR="001E028E" w:rsidRPr="001E028E" w:rsidRDefault="001E028E" w:rsidP="008042F3">
            <w:pPr>
              <w:pStyle w:val="Prrafodelista"/>
              <w:autoSpaceDE w:val="0"/>
              <w:autoSpaceDN w:val="0"/>
              <w:adjustRightInd w:val="0"/>
              <w:ind w:left="0"/>
              <w:contextualSpacing/>
              <w:rPr>
                <w:rFonts w:ascii="Calibri" w:hAnsi="Calibri" w:cs="Calibri"/>
                <w:sz w:val="22"/>
                <w:szCs w:val="22"/>
                <w:u w:val="single"/>
                <w:lang w:eastAsia="es-BO"/>
              </w:rPr>
            </w:pPr>
            <w:r w:rsidRPr="001E028E">
              <w:rPr>
                <w:rFonts w:ascii="Calibri" w:hAnsi="Calibri" w:cs="Calibri"/>
                <w:sz w:val="22"/>
                <w:szCs w:val="22"/>
                <w:u w:val="single"/>
                <w:lang w:eastAsia="es-BO"/>
              </w:rPr>
              <w:t>El proponente debe adjuntar a su propuesta la ficha técnica y/o manual de operación del equipo.</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val="es-BO" w:eastAsia="es-BO"/>
              </w:rPr>
            </w:pPr>
          </w:p>
          <w:p w:rsidR="001E028E" w:rsidRPr="001E028E" w:rsidRDefault="001E028E" w:rsidP="008042F3">
            <w:pPr>
              <w:autoSpaceDE w:val="0"/>
              <w:autoSpaceDN w:val="0"/>
              <w:adjustRightInd w:val="0"/>
              <w:rPr>
                <w:rFonts w:ascii="Calibri" w:hAnsi="Calibri" w:cs="Calibri"/>
                <w:color w:val="000000"/>
                <w:sz w:val="22"/>
                <w:szCs w:val="22"/>
                <w:u w:val="single"/>
                <w:lang w:val="es-BO"/>
              </w:rPr>
            </w:pPr>
            <w:r w:rsidRPr="001E028E">
              <w:rPr>
                <w:rFonts w:ascii="Calibri" w:hAnsi="Calibri" w:cs="Calibri"/>
                <w:b/>
                <w:sz w:val="22"/>
                <w:szCs w:val="22"/>
                <w:u w:val="single"/>
                <w:lang w:val="es-BO"/>
              </w:rPr>
              <w:t xml:space="preserve">ITEM 6: EQUIPO PARA ANÁLISIS DE HUMEDAD EN ACEITES LUBRICANTES EN USO.  </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val="es-BO" w:eastAsia="es-BO"/>
              </w:rPr>
            </w:pP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eastAsia="es-BO"/>
              </w:rPr>
            </w:pPr>
            <w:r w:rsidRPr="001E028E">
              <w:rPr>
                <w:rFonts w:ascii="Calibri" w:hAnsi="Calibri" w:cs="Calibri"/>
                <w:sz w:val="22"/>
                <w:szCs w:val="22"/>
                <w:lang w:eastAsia="es-BO"/>
              </w:rPr>
              <w:t>Este material deberá cumplir las siguientes propiedades (Referenciales):</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eastAsia="es-BO"/>
              </w:rPr>
            </w:pPr>
          </w:p>
          <w:p w:rsidR="001E028E" w:rsidRPr="001E028E" w:rsidRDefault="001E028E" w:rsidP="002E18B2">
            <w:pPr>
              <w:numPr>
                <w:ilvl w:val="0"/>
                <w:numId w:val="37"/>
              </w:numPr>
              <w:autoSpaceDE w:val="0"/>
              <w:autoSpaceDN w:val="0"/>
              <w:adjustRightInd w:val="0"/>
              <w:rPr>
                <w:rFonts w:ascii="Calibri" w:hAnsi="Calibri" w:cs="Calibri"/>
                <w:color w:val="000000"/>
                <w:sz w:val="22"/>
                <w:szCs w:val="22"/>
                <w:lang w:val="es-BO"/>
              </w:rPr>
            </w:pPr>
            <w:r w:rsidRPr="001E028E">
              <w:rPr>
                <w:rFonts w:ascii="Calibri" w:hAnsi="Calibri" w:cs="Calibri"/>
                <w:color w:val="000000"/>
                <w:sz w:val="22"/>
                <w:szCs w:val="22"/>
                <w:lang w:val="es-BO"/>
              </w:rPr>
              <w:t xml:space="preserve">Principio de medición: Titulación Karl Fisher Volumétrica/ </w:t>
            </w:r>
            <w:proofErr w:type="spellStart"/>
            <w:r w:rsidRPr="001E028E">
              <w:rPr>
                <w:rFonts w:ascii="Calibri" w:hAnsi="Calibri" w:cs="Calibri"/>
                <w:color w:val="000000"/>
                <w:sz w:val="22"/>
                <w:szCs w:val="22"/>
                <w:lang w:val="es-BO"/>
              </w:rPr>
              <w:t>Coulometrica</w:t>
            </w:r>
            <w:proofErr w:type="spellEnd"/>
          </w:p>
          <w:p w:rsidR="001E028E" w:rsidRPr="001E028E" w:rsidRDefault="001E028E" w:rsidP="002E18B2">
            <w:pPr>
              <w:numPr>
                <w:ilvl w:val="0"/>
                <w:numId w:val="37"/>
              </w:numPr>
              <w:rPr>
                <w:rFonts w:ascii="Calibri" w:hAnsi="Calibri" w:cs="Calibri"/>
                <w:color w:val="000000"/>
                <w:sz w:val="22"/>
                <w:szCs w:val="22"/>
                <w:lang w:val="es-BO"/>
              </w:rPr>
            </w:pPr>
            <w:r w:rsidRPr="001E028E">
              <w:rPr>
                <w:rFonts w:ascii="Calibri" w:hAnsi="Calibri" w:cs="Calibri"/>
                <w:color w:val="000000"/>
                <w:sz w:val="22"/>
                <w:szCs w:val="22"/>
                <w:lang w:val="es-BO"/>
              </w:rPr>
              <w:t>Instrumento con una celda de titulación usando método volumétrico/</w:t>
            </w:r>
            <w:proofErr w:type="spellStart"/>
            <w:r w:rsidRPr="001E028E">
              <w:rPr>
                <w:rFonts w:ascii="Calibri" w:hAnsi="Calibri" w:cs="Calibri"/>
                <w:color w:val="000000"/>
                <w:sz w:val="22"/>
                <w:szCs w:val="22"/>
                <w:lang w:val="es-BO"/>
              </w:rPr>
              <w:t>coulométrico</w:t>
            </w:r>
            <w:proofErr w:type="spellEnd"/>
          </w:p>
          <w:p w:rsidR="001E028E" w:rsidRPr="001E028E" w:rsidRDefault="001E028E" w:rsidP="002E18B2">
            <w:pPr>
              <w:numPr>
                <w:ilvl w:val="0"/>
                <w:numId w:val="37"/>
              </w:numPr>
              <w:rPr>
                <w:rFonts w:ascii="Calibri" w:hAnsi="Calibri" w:cs="Calibri"/>
                <w:color w:val="000000"/>
                <w:sz w:val="22"/>
                <w:szCs w:val="22"/>
                <w:lang w:val="es-BO"/>
              </w:rPr>
            </w:pPr>
            <w:r w:rsidRPr="001E028E">
              <w:rPr>
                <w:rFonts w:ascii="Calibri" w:hAnsi="Calibri" w:cs="Calibri"/>
                <w:color w:val="000000"/>
                <w:sz w:val="22"/>
                <w:szCs w:val="22"/>
                <w:lang w:val="es-BO"/>
              </w:rPr>
              <w:t>Rango de Medición :Volumétrica/</w:t>
            </w:r>
            <w:proofErr w:type="spellStart"/>
            <w:r w:rsidRPr="001E028E">
              <w:rPr>
                <w:rFonts w:ascii="Calibri" w:hAnsi="Calibri" w:cs="Calibri"/>
                <w:color w:val="000000"/>
                <w:sz w:val="22"/>
                <w:szCs w:val="22"/>
                <w:lang w:val="es-BO"/>
              </w:rPr>
              <w:t>Coulometrica</w:t>
            </w:r>
            <w:proofErr w:type="spellEnd"/>
            <w:r w:rsidRPr="001E028E">
              <w:rPr>
                <w:rFonts w:ascii="Calibri" w:hAnsi="Calibri" w:cs="Calibri"/>
                <w:color w:val="000000"/>
                <w:sz w:val="22"/>
                <w:szCs w:val="22"/>
                <w:lang w:val="es-BO"/>
              </w:rPr>
              <w:t>:</w:t>
            </w:r>
            <w:r w:rsidRPr="001E028E">
              <w:rPr>
                <w:sz w:val="22"/>
                <w:szCs w:val="22"/>
              </w:rPr>
              <w:t xml:space="preserve"> </w:t>
            </w:r>
            <w:r w:rsidRPr="001E028E">
              <w:rPr>
                <w:rFonts w:ascii="Calibri" w:hAnsi="Calibri" w:cs="Calibri"/>
                <w:color w:val="000000"/>
                <w:sz w:val="22"/>
                <w:szCs w:val="22"/>
                <w:lang w:val="es-BO"/>
              </w:rPr>
              <w:t>1ug a 500mg H20</w:t>
            </w:r>
          </w:p>
          <w:p w:rsidR="001E028E" w:rsidRPr="001E028E" w:rsidRDefault="001E028E" w:rsidP="002E18B2">
            <w:pPr>
              <w:numPr>
                <w:ilvl w:val="0"/>
                <w:numId w:val="37"/>
              </w:numPr>
              <w:rPr>
                <w:rFonts w:ascii="Calibri" w:hAnsi="Calibri" w:cs="Calibri"/>
                <w:color w:val="000000"/>
                <w:sz w:val="22"/>
                <w:szCs w:val="22"/>
                <w:lang w:val="es-BO"/>
              </w:rPr>
            </w:pPr>
            <w:r w:rsidRPr="001E028E">
              <w:rPr>
                <w:rFonts w:ascii="Calibri" w:hAnsi="Calibri" w:cs="Calibri"/>
                <w:color w:val="000000"/>
                <w:sz w:val="22"/>
                <w:szCs w:val="22"/>
                <w:lang w:val="es-BO"/>
              </w:rPr>
              <w:t>Método control: titulación continua automática-control de tiempo pulso corriente constante</w:t>
            </w:r>
          </w:p>
          <w:p w:rsidR="001E028E" w:rsidRPr="001E028E" w:rsidRDefault="001E028E" w:rsidP="002E18B2">
            <w:pPr>
              <w:numPr>
                <w:ilvl w:val="0"/>
                <w:numId w:val="37"/>
              </w:numPr>
              <w:autoSpaceDE w:val="0"/>
              <w:autoSpaceDN w:val="0"/>
              <w:adjustRightInd w:val="0"/>
              <w:rPr>
                <w:rFonts w:ascii="Calibri" w:hAnsi="Calibri" w:cs="Calibri"/>
                <w:color w:val="000000"/>
                <w:sz w:val="22"/>
                <w:szCs w:val="22"/>
                <w:lang w:val="es-BO"/>
              </w:rPr>
            </w:pPr>
            <w:r w:rsidRPr="001E028E">
              <w:rPr>
                <w:rFonts w:ascii="Calibri" w:hAnsi="Calibri" w:cs="Calibri"/>
                <w:color w:val="000000"/>
                <w:sz w:val="22"/>
                <w:szCs w:val="22"/>
                <w:lang w:val="es-BO"/>
              </w:rPr>
              <w:t>Detección punto final: método polarización corriente alterna con electrodo doble de platino</w:t>
            </w:r>
          </w:p>
          <w:p w:rsidR="001E028E" w:rsidRPr="001E028E" w:rsidRDefault="001E028E" w:rsidP="002E18B2">
            <w:pPr>
              <w:numPr>
                <w:ilvl w:val="0"/>
                <w:numId w:val="37"/>
              </w:numPr>
              <w:autoSpaceDE w:val="0"/>
              <w:autoSpaceDN w:val="0"/>
              <w:adjustRightInd w:val="0"/>
              <w:rPr>
                <w:rFonts w:ascii="Calibri" w:hAnsi="Calibri" w:cs="Calibri"/>
                <w:color w:val="000000"/>
                <w:sz w:val="22"/>
                <w:szCs w:val="22"/>
                <w:lang w:val="es-BO"/>
              </w:rPr>
            </w:pPr>
            <w:r w:rsidRPr="001E028E">
              <w:rPr>
                <w:rFonts w:ascii="Calibri" w:hAnsi="Calibri" w:cs="Calibri"/>
                <w:color w:val="000000"/>
                <w:sz w:val="22"/>
                <w:szCs w:val="22"/>
                <w:lang w:val="es-BO"/>
              </w:rPr>
              <w:t>Método sensor punto final: estabilidad selectiva o tiempo medición límite</w:t>
            </w:r>
          </w:p>
          <w:p w:rsidR="001E028E" w:rsidRPr="001E028E" w:rsidRDefault="001E028E" w:rsidP="002E18B2">
            <w:pPr>
              <w:numPr>
                <w:ilvl w:val="0"/>
                <w:numId w:val="37"/>
              </w:numPr>
              <w:autoSpaceDE w:val="0"/>
              <w:autoSpaceDN w:val="0"/>
              <w:adjustRightInd w:val="0"/>
              <w:rPr>
                <w:rFonts w:ascii="Calibri" w:hAnsi="Calibri" w:cs="Calibri"/>
                <w:color w:val="000000"/>
                <w:sz w:val="22"/>
                <w:szCs w:val="22"/>
                <w:lang w:val="es-BO"/>
              </w:rPr>
            </w:pPr>
            <w:r w:rsidRPr="001E028E">
              <w:rPr>
                <w:rFonts w:ascii="Calibri" w:hAnsi="Calibri" w:cs="Calibri"/>
                <w:color w:val="000000"/>
                <w:sz w:val="22"/>
                <w:szCs w:val="22"/>
                <w:lang w:val="es-BO"/>
              </w:rPr>
              <w:t>Formato titulación: titulación normal</w:t>
            </w:r>
          </w:p>
          <w:p w:rsidR="001E028E" w:rsidRPr="001E028E" w:rsidRDefault="001E028E" w:rsidP="002E18B2">
            <w:pPr>
              <w:numPr>
                <w:ilvl w:val="0"/>
                <w:numId w:val="37"/>
              </w:numPr>
              <w:autoSpaceDE w:val="0"/>
              <w:autoSpaceDN w:val="0"/>
              <w:adjustRightInd w:val="0"/>
              <w:rPr>
                <w:rFonts w:ascii="Calibri" w:hAnsi="Calibri" w:cs="Calibri"/>
                <w:color w:val="000000"/>
                <w:sz w:val="22"/>
                <w:szCs w:val="22"/>
                <w:lang w:val="es-BO"/>
              </w:rPr>
            </w:pPr>
            <w:r w:rsidRPr="001E028E">
              <w:rPr>
                <w:rFonts w:ascii="Calibri" w:hAnsi="Calibri" w:cs="Calibri"/>
                <w:color w:val="000000"/>
                <w:sz w:val="22"/>
                <w:szCs w:val="22"/>
                <w:lang w:val="es-BO"/>
              </w:rPr>
              <w:t xml:space="preserve">Reactivo: </w:t>
            </w:r>
            <w:proofErr w:type="spellStart"/>
            <w:r w:rsidRPr="001E028E">
              <w:rPr>
                <w:rFonts w:ascii="Calibri" w:hAnsi="Calibri" w:cs="Calibri"/>
                <w:color w:val="000000"/>
                <w:sz w:val="22"/>
                <w:szCs w:val="22"/>
                <w:lang w:val="es-BO"/>
              </w:rPr>
              <w:t>Anodo</w:t>
            </w:r>
            <w:proofErr w:type="spellEnd"/>
            <w:r w:rsidRPr="001E028E">
              <w:rPr>
                <w:rFonts w:ascii="Calibri" w:hAnsi="Calibri" w:cs="Calibri"/>
                <w:color w:val="000000"/>
                <w:sz w:val="22"/>
                <w:szCs w:val="22"/>
                <w:lang w:val="es-BO"/>
              </w:rPr>
              <w:t>: 100ml Cátodo: 5ml</w:t>
            </w:r>
          </w:p>
          <w:p w:rsidR="001E028E" w:rsidRPr="001E028E" w:rsidRDefault="001E028E" w:rsidP="002E18B2">
            <w:pPr>
              <w:numPr>
                <w:ilvl w:val="0"/>
                <w:numId w:val="37"/>
              </w:numPr>
              <w:autoSpaceDE w:val="0"/>
              <w:autoSpaceDN w:val="0"/>
              <w:adjustRightInd w:val="0"/>
              <w:rPr>
                <w:rFonts w:ascii="Calibri" w:hAnsi="Calibri" w:cs="Calibri"/>
                <w:color w:val="000000"/>
                <w:sz w:val="22"/>
                <w:szCs w:val="22"/>
                <w:lang w:val="es-BO"/>
              </w:rPr>
            </w:pPr>
            <w:r w:rsidRPr="001E028E">
              <w:rPr>
                <w:rFonts w:ascii="Calibri" w:hAnsi="Calibri" w:cs="Calibri"/>
                <w:color w:val="000000"/>
                <w:sz w:val="22"/>
                <w:szCs w:val="22"/>
                <w:lang w:val="es-BO"/>
              </w:rPr>
              <w:t>Memoria para 300 datos mínimo</w:t>
            </w:r>
          </w:p>
          <w:p w:rsidR="001E028E" w:rsidRPr="001E028E" w:rsidRDefault="001E028E" w:rsidP="002E18B2">
            <w:pPr>
              <w:numPr>
                <w:ilvl w:val="0"/>
                <w:numId w:val="37"/>
              </w:numPr>
              <w:autoSpaceDE w:val="0"/>
              <w:autoSpaceDN w:val="0"/>
              <w:adjustRightInd w:val="0"/>
              <w:rPr>
                <w:rFonts w:ascii="Calibri" w:hAnsi="Calibri" w:cs="Calibri"/>
                <w:strike/>
                <w:color w:val="000000"/>
                <w:sz w:val="22"/>
                <w:szCs w:val="22"/>
                <w:lang w:val="es-BO"/>
              </w:rPr>
            </w:pPr>
            <w:r w:rsidRPr="001E028E">
              <w:rPr>
                <w:rFonts w:ascii="Calibri" w:hAnsi="Calibri" w:cs="Calibri"/>
                <w:color w:val="000000"/>
                <w:sz w:val="22"/>
                <w:szCs w:val="22"/>
                <w:lang w:val="es-BO"/>
              </w:rPr>
              <w:t>Voltaje de polarización: 40-220V</w:t>
            </w:r>
          </w:p>
          <w:p w:rsidR="001E028E" w:rsidRPr="001E028E" w:rsidRDefault="001E028E" w:rsidP="002E18B2">
            <w:pPr>
              <w:numPr>
                <w:ilvl w:val="0"/>
                <w:numId w:val="37"/>
              </w:numPr>
              <w:autoSpaceDE w:val="0"/>
              <w:autoSpaceDN w:val="0"/>
              <w:adjustRightInd w:val="0"/>
              <w:rPr>
                <w:rFonts w:ascii="Calibri" w:hAnsi="Calibri" w:cs="Calibri"/>
                <w:color w:val="000000"/>
                <w:sz w:val="22"/>
                <w:szCs w:val="22"/>
                <w:lang w:val="es-BO"/>
              </w:rPr>
            </w:pPr>
            <w:r w:rsidRPr="001E028E">
              <w:rPr>
                <w:rFonts w:ascii="Calibri" w:hAnsi="Calibri" w:cs="Calibri"/>
                <w:color w:val="000000"/>
                <w:sz w:val="22"/>
                <w:szCs w:val="22"/>
                <w:lang w:val="es-BO"/>
              </w:rPr>
              <w:t xml:space="preserve">Condiciones ambientales de trabajo = 10 – 45 °C(mínimo)  </w:t>
            </w:r>
          </w:p>
          <w:p w:rsidR="001E028E" w:rsidRPr="001E028E" w:rsidRDefault="001E028E" w:rsidP="008042F3">
            <w:pPr>
              <w:autoSpaceDE w:val="0"/>
              <w:autoSpaceDN w:val="0"/>
              <w:adjustRightInd w:val="0"/>
              <w:ind w:left="720"/>
              <w:rPr>
                <w:rFonts w:ascii="Calibri" w:hAnsi="Calibri" w:cs="Calibri"/>
                <w:color w:val="000000"/>
                <w:sz w:val="22"/>
                <w:szCs w:val="22"/>
                <w:lang w:val="es-BO"/>
              </w:rPr>
            </w:pPr>
          </w:p>
          <w:p w:rsidR="001E028E" w:rsidRPr="001E028E" w:rsidRDefault="001E028E" w:rsidP="008042F3">
            <w:pPr>
              <w:autoSpaceDE w:val="0"/>
              <w:autoSpaceDN w:val="0"/>
              <w:adjustRightInd w:val="0"/>
              <w:rPr>
                <w:rFonts w:ascii="Calibri" w:hAnsi="Calibri" w:cs="Calibri"/>
                <w:color w:val="000000"/>
                <w:sz w:val="22"/>
                <w:szCs w:val="22"/>
                <w:lang w:val="es-BO"/>
              </w:rPr>
            </w:pPr>
            <w:r w:rsidRPr="001E028E">
              <w:rPr>
                <w:rFonts w:ascii="Calibri" w:hAnsi="Calibri" w:cs="Calibri"/>
                <w:color w:val="000000"/>
                <w:sz w:val="22"/>
                <w:szCs w:val="22"/>
                <w:lang w:val="es-BO"/>
              </w:rPr>
              <w:t>El equipo debe contener los siguientes accesorios:</w:t>
            </w:r>
          </w:p>
          <w:p w:rsidR="001E028E" w:rsidRDefault="001E028E" w:rsidP="008042F3">
            <w:pPr>
              <w:autoSpaceDE w:val="0"/>
              <w:autoSpaceDN w:val="0"/>
              <w:adjustRightInd w:val="0"/>
              <w:rPr>
                <w:rFonts w:ascii="Calibri" w:hAnsi="Calibri" w:cs="Calibri"/>
                <w:color w:val="000000"/>
                <w:sz w:val="22"/>
                <w:szCs w:val="22"/>
                <w:lang w:val="es-BO"/>
              </w:rPr>
            </w:pPr>
          </w:p>
          <w:p w:rsidR="001E028E" w:rsidRDefault="001E028E" w:rsidP="008042F3">
            <w:pPr>
              <w:autoSpaceDE w:val="0"/>
              <w:autoSpaceDN w:val="0"/>
              <w:adjustRightInd w:val="0"/>
              <w:rPr>
                <w:rFonts w:ascii="Calibri" w:hAnsi="Calibri" w:cs="Calibri"/>
                <w:color w:val="000000"/>
                <w:sz w:val="22"/>
                <w:szCs w:val="22"/>
                <w:lang w:val="es-BO"/>
              </w:rPr>
            </w:pPr>
          </w:p>
          <w:p w:rsidR="001E028E" w:rsidRPr="001E028E" w:rsidRDefault="001E028E" w:rsidP="008042F3">
            <w:pPr>
              <w:autoSpaceDE w:val="0"/>
              <w:autoSpaceDN w:val="0"/>
              <w:adjustRightInd w:val="0"/>
              <w:rPr>
                <w:rFonts w:ascii="Calibri" w:hAnsi="Calibri" w:cs="Calibri"/>
                <w:color w:val="000000"/>
                <w:sz w:val="22"/>
                <w:szCs w:val="22"/>
                <w:lang w:val="es-BO"/>
              </w:rPr>
            </w:pPr>
          </w:p>
          <w:p w:rsidR="001E028E" w:rsidRPr="001E028E" w:rsidRDefault="001E028E" w:rsidP="002E18B2">
            <w:pPr>
              <w:numPr>
                <w:ilvl w:val="0"/>
                <w:numId w:val="37"/>
              </w:numPr>
              <w:autoSpaceDE w:val="0"/>
              <w:autoSpaceDN w:val="0"/>
              <w:adjustRightInd w:val="0"/>
              <w:rPr>
                <w:rFonts w:ascii="Calibri" w:hAnsi="Calibri" w:cs="Calibri"/>
                <w:color w:val="000000"/>
                <w:sz w:val="22"/>
                <w:szCs w:val="22"/>
                <w:lang w:val="es-BO"/>
              </w:rPr>
            </w:pPr>
            <w:r w:rsidRPr="001E028E">
              <w:rPr>
                <w:rFonts w:ascii="Calibri" w:hAnsi="Calibri" w:cs="Calibri"/>
                <w:color w:val="000000"/>
                <w:sz w:val="22"/>
                <w:szCs w:val="22"/>
                <w:lang w:val="es-BO"/>
              </w:rPr>
              <w:t>Recipiente de titulación (incluyendo agitador integrado, bomba y tubos de conexión)</w:t>
            </w:r>
          </w:p>
          <w:p w:rsidR="001E028E" w:rsidRPr="001E028E" w:rsidRDefault="001E028E" w:rsidP="002E18B2">
            <w:pPr>
              <w:numPr>
                <w:ilvl w:val="0"/>
                <w:numId w:val="37"/>
              </w:numPr>
              <w:autoSpaceDE w:val="0"/>
              <w:autoSpaceDN w:val="0"/>
              <w:adjustRightInd w:val="0"/>
              <w:rPr>
                <w:rFonts w:ascii="Calibri" w:hAnsi="Calibri" w:cs="Calibri"/>
                <w:color w:val="000000"/>
                <w:sz w:val="22"/>
                <w:szCs w:val="22"/>
                <w:lang w:val="es-BO"/>
              </w:rPr>
            </w:pPr>
            <w:r w:rsidRPr="001E028E">
              <w:rPr>
                <w:rFonts w:ascii="Calibri" w:hAnsi="Calibri" w:cs="Calibri"/>
                <w:color w:val="000000"/>
                <w:sz w:val="22"/>
                <w:szCs w:val="22"/>
                <w:lang w:val="es-BO"/>
              </w:rPr>
              <w:t>Dispensador de reactivo (incluyendo los tubos de conexión)</w:t>
            </w:r>
          </w:p>
          <w:p w:rsidR="001E028E" w:rsidRPr="001E028E" w:rsidRDefault="001E028E" w:rsidP="002E18B2">
            <w:pPr>
              <w:numPr>
                <w:ilvl w:val="0"/>
                <w:numId w:val="37"/>
              </w:numPr>
              <w:autoSpaceDE w:val="0"/>
              <w:autoSpaceDN w:val="0"/>
              <w:adjustRightInd w:val="0"/>
              <w:rPr>
                <w:rFonts w:ascii="Calibri" w:hAnsi="Calibri" w:cs="Calibri"/>
                <w:color w:val="000000"/>
                <w:sz w:val="22"/>
                <w:szCs w:val="22"/>
                <w:lang w:val="es-BO"/>
              </w:rPr>
            </w:pPr>
            <w:r w:rsidRPr="001E028E">
              <w:rPr>
                <w:rFonts w:ascii="Calibri" w:hAnsi="Calibri" w:cs="Calibri"/>
                <w:color w:val="000000"/>
                <w:sz w:val="22"/>
                <w:szCs w:val="22"/>
                <w:lang w:val="es-BO"/>
              </w:rPr>
              <w:t>Unidad de drenaje y absorción automático</w:t>
            </w:r>
          </w:p>
          <w:p w:rsidR="001E028E" w:rsidRPr="001E028E" w:rsidRDefault="001E028E" w:rsidP="002E18B2">
            <w:pPr>
              <w:numPr>
                <w:ilvl w:val="0"/>
                <w:numId w:val="37"/>
              </w:numPr>
              <w:autoSpaceDE w:val="0"/>
              <w:autoSpaceDN w:val="0"/>
              <w:adjustRightInd w:val="0"/>
              <w:rPr>
                <w:rFonts w:ascii="Calibri" w:hAnsi="Calibri" w:cs="Calibri"/>
                <w:color w:val="000000"/>
                <w:sz w:val="22"/>
                <w:szCs w:val="22"/>
                <w:lang w:val="es-BO"/>
              </w:rPr>
            </w:pPr>
            <w:r w:rsidRPr="001E028E">
              <w:rPr>
                <w:rFonts w:ascii="Calibri" w:hAnsi="Calibri" w:cs="Calibri"/>
                <w:color w:val="000000"/>
                <w:sz w:val="22"/>
                <w:szCs w:val="22"/>
                <w:lang w:val="es-BO"/>
              </w:rPr>
              <w:t>Unidad de impresión matricial de puntos (AC230V)</w:t>
            </w:r>
          </w:p>
          <w:p w:rsidR="001E028E" w:rsidRPr="001E028E" w:rsidRDefault="001E028E" w:rsidP="002E18B2">
            <w:pPr>
              <w:numPr>
                <w:ilvl w:val="0"/>
                <w:numId w:val="37"/>
              </w:numPr>
              <w:autoSpaceDE w:val="0"/>
              <w:autoSpaceDN w:val="0"/>
              <w:adjustRightInd w:val="0"/>
              <w:rPr>
                <w:rFonts w:ascii="Calibri" w:hAnsi="Calibri" w:cs="Calibri"/>
                <w:color w:val="000000"/>
                <w:sz w:val="22"/>
                <w:szCs w:val="22"/>
                <w:lang w:val="es-BO"/>
              </w:rPr>
            </w:pPr>
            <w:r w:rsidRPr="001E028E">
              <w:rPr>
                <w:rFonts w:ascii="Calibri" w:hAnsi="Calibri" w:cs="Calibri"/>
                <w:color w:val="000000"/>
                <w:sz w:val="22"/>
                <w:szCs w:val="22"/>
                <w:lang w:val="es-BO"/>
              </w:rPr>
              <w:t>Manual de operación (En físico y CD)</w:t>
            </w:r>
          </w:p>
          <w:p w:rsidR="001E028E" w:rsidRPr="001E028E" w:rsidRDefault="001E028E" w:rsidP="002E18B2">
            <w:pPr>
              <w:numPr>
                <w:ilvl w:val="0"/>
                <w:numId w:val="37"/>
              </w:numPr>
              <w:autoSpaceDE w:val="0"/>
              <w:autoSpaceDN w:val="0"/>
              <w:adjustRightInd w:val="0"/>
              <w:rPr>
                <w:rFonts w:ascii="Calibri" w:hAnsi="Calibri" w:cs="Calibri"/>
                <w:color w:val="000000"/>
                <w:sz w:val="22"/>
                <w:szCs w:val="22"/>
                <w:lang w:val="es-BO"/>
              </w:rPr>
            </w:pPr>
            <w:r w:rsidRPr="001E028E">
              <w:rPr>
                <w:rFonts w:ascii="Calibri" w:hAnsi="Calibri" w:cs="Calibri"/>
                <w:color w:val="000000"/>
                <w:sz w:val="22"/>
                <w:szCs w:val="22"/>
                <w:lang w:val="es-BO"/>
              </w:rPr>
              <w:t>Idiomas = Ingles (mínimo), Español (deseable)</w:t>
            </w:r>
          </w:p>
          <w:p w:rsidR="001E028E" w:rsidRPr="001E028E" w:rsidRDefault="001E028E" w:rsidP="002E18B2">
            <w:pPr>
              <w:numPr>
                <w:ilvl w:val="0"/>
                <w:numId w:val="37"/>
              </w:numPr>
              <w:autoSpaceDE w:val="0"/>
              <w:autoSpaceDN w:val="0"/>
              <w:adjustRightInd w:val="0"/>
              <w:rPr>
                <w:rFonts w:ascii="Calibri" w:hAnsi="Calibri" w:cs="Calibri"/>
                <w:color w:val="000000"/>
                <w:sz w:val="22"/>
                <w:szCs w:val="22"/>
                <w:lang w:val="es-BO"/>
              </w:rPr>
            </w:pPr>
            <w:r w:rsidRPr="001E028E">
              <w:rPr>
                <w:rFonts w:ascii="Calibri" w:hAnsi="Calibri" w:cs="Calibri"/>
                <w:color w:val="000000"/>
                <w:sz w:val="22"/>
                <w:szCs w:val="22"/>
                <w:lang w:val="es-BO"/>
              </w:rPr>
              <w:t>Cumplimiento con la norma ISO 760 (excluyente)</w:t>
            </w:r>
          </w:p>
          <w:p w:rsidR="001E028E" w:rsidRPr="001E028E" w:rsidRDefault="001E028E" w:rsidP="002E18B2">
            <w:pPr>
              <w:numPr>
                <w:ilvl w:val="0"/>
                <w:numId w:val="37"/>
              </w:numPr>
              <w:autoSpaceDE w:val="0"/>
              <w:autoSpaceDN w:val="0"/>
              <w:adjustRightInd w:val="0"/>
              <w:rPr>
                <w:rFonts w:ascii="Calibri" w:hAnsi="Calibri" w:cs="Calibri"/>
                <w:color w:val="000000"/>
                <w:sz w:val="22"/>
                <w:szCs w:val="22"/>
                <w:lang w:val="es-BO"/>
              </w:rPr>
            </w:pPr>
            <w:r w:rsidRPr="001E028E">
              <w:rPr>
                <w:rFonts w:ascii="Calibri" w:hAnsi="Calibri" w:cs="Calibri"/>
                <w:color w:val="000000"/>
                <w:sz w:val="22"/>
                <w:szCs w:val="22"/>
                <w:lang w:val="es-BO"/>
              </w:rPr>
              <w:t>Debe incluir reactivos utilizados para el análisis (500 pruebas mínimo )</w:t>
            </w:r>
          </w:p>
          <w:p w:rsidR="001E028E" w:rsidRPr="001E028E" w:rsidRDefault="001E028E" w:rsidP="002E18B2">
            <w:pPr>
              <w:numPr>
                <w:ilvl w:val="0"/>
                <w:numId w:val="37"/>
              </w:numPr>
              <w:autoSpaceDE w:val="0"/>
              <w:autoSpaceDN w:val="0"/>
              <w:adjustRightInd w:val="0"/>
              <w:rPr>
                <w:rFonts w:ascii="Calibri" w:hAnsi="Calibri" w:cs="Calibri"/>
                <w:color w:val="000000"/>
                <w:sz w:val="22"/>
                <w:szCs w:val="22"/>
                <w:lang w:val="es-BO"/>
              </w:rPr>
            </w:pPr>
            <w:r w:rsidRPr="001E028E">
              <w:rPr>
                <w:rFonts w:ascii="Calibri" w:hAnsi="Calibri" w:cs="Calibri"/>
                <w:color w:val="000000"/>
                <w:sz w:val="22"/>
                <w:szCs w:val="22"/>
                <w:lang w:val="es-BO"/>
              </w:rPr>
              <w:t xml:space="preserve">Tubos de conexión </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Incluye Instalación puesta en marcha del equipo</w:t>
            </w:r>
          </w:p>
          <w:p w:rsidR="001E028E" w:rsidRPr="001E028E" w:rsidRDefault="001E028E" w:rsidP="002E18B2">
            <w:pPr>
              <w:numPr>
                <w:ilvl w:val="0"/>
                <w:numId w:val="37"/>
              </w:numPr>
              <w:autoSpaceDE w:val="0"/>
              <w:autoSpaceDN w:val="0"/>
              <w:adjustRightInd w:val="0"/>
              <w:rPr>
                <w:rFonts w:ascii="Calibri" w:hAnsi="Calibri" w:cs="Calibri"/>
                <w:sz w:val="22"/>
                <w:szCs w:val="22"/>
              </w:rPr>
            </w:pPr>
            <w:r w:rsidRPr="001E028E">
              <w:rPr>
                <w:rFonts w:ascii="Calibri" w:hAnsi="Calibri" w:cs="Calibri"/>
                <w:sz w:val="22"/>
                <w:szCs w:val="22"/>
              </w:rPr>
              <w:t>Con garantía mayor o igual a 1año</w:t>
            </w:r>
          </w:p>
          <w:p w:rsidR="001E028E" w:rsidRPr="001E028E" w:rsidRDefault="001E028E" w:rsidP="008042F3">
            <w:pPr>
              <w:ind w:left="720"/>
              <w:rPr>
                <w:rFonts w:ascii="Calibri" w:eastAsia="Calibri" w:hAnsi="Calibri"/>
                <w:sz w:val="22"/>
                <w:szCs w:val="22"/>
                <w:lang w:val="es-BO"/>
              </w:rPr>
            </w:pPr>
          </w:p>
          <w:p w:rsidR="001E028E" w:rsidRPr="001E028E" w:rsidRDefault="001E028E" w:rsidP="008042F3">
            <w:pPr>
              <w:pStyle w:val="Prrafodelista"/>
              <w:autoSpaceDE w:val="0"/>
              <w:autoSpaceDN w:val="0"/>
              <w:adjustRightInd w:val="0"/>
              <w:ind w:left="0"/>
              <w:contextualSpacing/>
              <w:rPr>
                <w:rFonts w:ascii="Calibri" w:hAnsi="Calibri" w:cs="Calibri"/>
                <w:sz w:val="22"/>
                <w:szCs w:val="22"/>
                <w:u w:val="single"/>
                <w:lang w:eastAsia="es-BO"/>
              </w:rPr>
            </w:pPr>
            <w:r w:rsidRPr="001E028E">
              <w:rPr>
                <w:rFonts w:ascii="Calibri" w:hAnsi="Calibri" w:cs="Calibri"/>
                <w:sz w:val="22"/>
                <w:szCs w:val="22"/>
                <w:u w:val="single"/>
                <w:lang w:eastAsia="es-BO"/>
              </w:rPr>
              <w:t>El proponente debe adjuntar a su propuesta la ficha técnica y/o manual de operación del equipo.</w:t>
            </w:r>
          </w:p>
          <w:p w:rsidR="001E028E" w:rsidRPr="001E028E" w:rsidRDefault="001E028E" w:rsidP="008042F3">
            <w:pPr>
              <w:autoSpaceDE w:val="0"/>
              <w:autoSpaceDN w:val="0"/>
              <w:adjustRightInd w:val="0"/>
              <w:rPr>
                <w:rFonts w:ascii="Calibri" w:hAnsi="Calibri" w:cs="Calibri"/>
                <w:b/>
                <w:sz w:val="22"/>
                <w:szCs w:val="22"/>
              </w:rPr>
            </w:pPr>
          </w:p>
          <w:p w:rsidR="001E028E" w:rsidRPr="001E028E" w:rsidRDefault="001E028E" w:rsidP="008042F3">
            <w:pPr>
              <w:autoSpaceDE w:val="0"/>
              <w:autoSpaceDN w:val="0"/>
              <w:adjustRightInd w:val="0"/>
              <w:rPr>
                <w:rFonts w:ascii="Calibri" w:hAnsi="Calibri" w:cs="Calibri"/>
                <w:color w:val="000000"/>
                <w:sz w:val="22"/>
                <w:szCs w:val="22"/>
                <w:lang w:val="es-BO"/>
              </w:rPr>
            </w:pPr>
            <w:r w:rsidRPr="001E028E">
              <w:rPr>
                <w:rFonts w:ascii="Calibri" w:hAnsi="Calibri" w:cs="Calibri"/>
                <w:b/>
                <w:sz w:val="22"/>
                <w:szCs w:val="22"/>
                <w:lang w:val="es-BO"/>
              </w:rPr>
              <w:t>ITEM 7:</w:t>
            </w:r>
            <w:r w:rsidRPr="001E028E">
              <w:rPr>
                <w:rFonts w:ascii="Calibri" w:hAnsi="Calibri" w:cs="Calibri"/>
                <w:b/>
                <w:sz w:val="22"/>
                <w:szCs w:val="22"/>
                <w:u w:val="single"/>
                <w:lang w:val="es-BO"/>
              </w:rPr>
              <w:t xml:space="preserve">  EQUIPO ANALIZADOR DE HUMEDAD DE SOLIDOS</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val="es-BO" w:eastAsia="es-BO"/>
              </w:rPr>
            </w:pP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eastAsia="es-BO"/>
              </w:rPr>
            </w:pPr>
            <w:r w:rsidRPr="001E028E">
              <w:rPr>
                <w:rFonts w:ascii="Calibri" w:hAnsi="Calibri" w:cs="Calibri"/>
                <w:sz w:val="22"/>
                <w:szCs w:val="22"/>
                <w:lang w:eastAsia="es-BO"/>
              </w:rPr>
              <w:t>Este material deberá cumplir las siguientes propiedades (Referenciales):</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eastAsia="es-BO"/>
              </w:rPr>
            </w:pP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Capacidad de muestra: 100 g (deseable)</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Rango de trabajo: 40-200°C (</w:t>
            </w:r>
            <w:proofErr w:type="spellStart"/>
            <w:r w:rsidRPr="001E028E">
              <w:rPr>
                <w:rFonts w:ascii="Calibri" w:hAnsi="Calibri" w:cs="Calibri"/>
                <w:sz w:val="22"/>
                <w:szCs w:val="22"/>
                <w:lang w:eastAsia="es-BO"/>
              </w:rPr>
              <w:t>minimo</w:t>
            </w:r>
            <w:proofErr w:type="spellEnd"/>
            <w:r w:rsidRPr="001E028E">
              <w:rPr>
                <w:rFonts w:ascii="Calibri" w:hAnsi="Calibri" w:cs="Calibri"/>
                <w:sz w:val="22"/>
                <w:szCs w:val="22"/>
                <w:lang w:eastAsia="es-BO"/>
              </w:rPr>
              <w:t xml:space="preserve">) </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Principio de medición: Termo gravimetría</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proofErr w:type="spellStart"/>
            <w:r w:rsidRPr="001E028E">
              <w:rPr>
                <w:rFonts w:ascii="Calibri" w:hAnsi="Calibri" w:cs="Calibri"/>
                <w:sz w:val="22"/>
                <w:szCs w:val="22"/>
                <w:lang w:eastAsia="es-BO"/>
              </w:rPr>
              <w:t>Precision</w:t>
            </w:r>
            <w:proofErr w:type="spellEnd"/>
            <w:r w:rsidRPr="001E028E">
              <w:rPr>
                <w:rFonts w:ascii="Calibri" w:hAnsi="Calibri" w:cs="Calibri"/>
                <w:sz w:val="22"/>
                <w:szCs w:val="22"/>
                <w:lang w:eastAsia="es-BO"/>
              </w:rPr>
              <w:t>: 0,01%</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Capacidad de Voltaje: 220-240V</w:t>
            </w:r>
          </w:p>
          <w:p w:rsidR="001E028E" w:rsidRPr="001E028E" w:rsidRDefault="001E028E" w:rsidP="002E18B2">
            <w:pPr>
              <w:numPr>
                <w:ilvl w:val="0"/>
                <w:numId w:val="37"/>
              </w:numPr>
              <w:autoSpaceDE w:val="0"/>
              <w:autoSpaceDN w:val="0"/>
              <w:adjustRightInd w:val="0"/>
              <w:rPr>
                <w:rFonts w:ascii="Calibri" w:hAnsi="Calibri" w:cs="Calibri"/>
                <w:strike/>
                <w:sz w:val="22"/>
                <w:szCs w:val="22"/>
                <w:lang w:eastAsia="es-BO"/>
              </w:rPr>
            </w:pPr>
            <w:r w:rsidRPr="001E028E">
              <w:rPr>
                <w:rFonts w:ascii="Calibri" w:hAnsi="Calibri" w:cs="Calibri"/>
                <w:sz w:val="22"/>
                <w:szCs w:val="22"/>
                <w:lang w:eastAsia="es-BO"/>
              </w:rPr>
              <w:t>El equipo debe contar con los accesorios (platillos, cable USB, Cargador, Manual, etc.)</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Incluye Instalación puesta en marcha del equipo</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Con garantía mayor o igual a 1año</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u w:val="single"/>
                <w:lang w:eastAsia="es-BO"/>
              </w:rPr>
            </w:pPr>
          </w:p>
          <w:p w:rsidR="001E028E" w:rsidRPr="001E028E" w:rsidRDefault="001E028E" w:rsidP="008042F3">
            <w:pPr>
              <w:pStyle w:val="Prrafodelista"/>
              <w:autoSpaceDE w:val="0"/>
              <w:autoSpaceDN w:val="0"/>
              <w:adjustRightInd w:val="0"/>
              <w:ind w:left="0"/>
              <w:contextualSpacing/>
              <w:rPr>
                <w:rFonts w:ascii="Calibri" w:hAnsi="Calibri" w:cs="Calibri"/>
                <w:sz w:val="22"/>
                <w:szCs w:val="22"/>
                <w:u w:val="single"/>
                <w:lang w:eastAsia="es-BO"/>
              </w:rPr>
            </w:pPr>
            <w:r w:rsidRPr="001E028E">
              <w:rPr>
                <w:rFonts w:ascii="Calibri" w:hAnsi="Calibri" w:cs="Calibri"/>
                <w:sz w:val="22"/>
                <w:szCs w:val="22"/>
                <w:u w:val="single"/>
                <w:lang w:eastAsia="es-BO"/>
              </w:rPr>
              <w:t>El proponente debe adjuntar a su propuesta la ficha técnica y/o manual de operación del equipo.</w:t>
            </w:r>
          </w:p>
          <w:p w:rsidR="001E028E" w:rsidRPr="001E028E" w:rsidRDefault="001E028E" w:rsidP="008042F3">
            <w:pPr>
              <w:autoSpaceDE w:val="0"/>
              <w:autoSpaceDN w:val="0"/>
              <w:adjustRightInd w:val="0"/>
              <w:rPr>
                <w:rFonts w:ascii="Calibri" w:hAnsi="Calibri" w:cs="Calibri"/>
                <w:b/>
                <w:sz w:val="22"/>
                <w:szCs w:val="22"/>
              </w:rPr>
            </w:pPr>
          </w:p>
          <w:p w:rsidR="001E028E" w:rsidRPr="001E028E" w:rsidRDefault="001E028E" w:rsidP="008042F3">
            <w:pPr>
              <w:autoSpaceDE w:val="0"/>
              <w:autoSpaceDN w:val="0"/>
              <w:adjustRightInd w:val="0"/>
              <w:rPr>
                <w:rFonts w:ascii="Calibri" w:hAnsi="Calibri" w:cs="Calibri"/>
                <w:b/>
                <w:strike/>
                <w:color w:val="FF0000"/>
                <w:sz w:val="22"/>
                <w:szCs w:val="22"/>
                <w:lang w:val="es-BO"/>
              </w:rPr>
            </w:pPr>
          </w:p>
          <w:p w:rsidR="001E028E" w:rsidRPr="001E028E" w:rsidRDefault="001E028E" w:rsidP="008042F3">
            <w:pPr>
              <w:autoSpaceDE w:val="0"/>
              <w:autoSpaceDN w:val="0"/>
              <w:adjustRightInd w:val="0"/>
              <w:rPr>
                <w:rFonts w:ascii="Calibri" w:hAnsi="Calibri" w:cs="Calibri"/>
                <w:color w:val="000000"/>
                <w:sz w:val="22"/>
                <w:szCs w:val="22"/>
              </w:rPr>
            </w:pPr>
            <w:r w:rsidRPr="001E028E">
              <w:rPr>
                <w:rFonts w:ascii="Calibri" w:hAnsi="Calibri" w:cs="Calibri"/>
                <w:b/>
                <w:sz w:val="22"/>
                <w:szCs w:val="22"/>
                <w:u w:val="single"/>
                <w:lang w:val="es-BO"/>
              </w:rPr>
              <w:t xml:space="preserve">ITEM 8:  EQUIPO DIGITAL DE MEDICION DE TEMPERATURA </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val="es-BO" w:eastAsia="es-BO"/>
              </w:rPr>
            </w:pP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eastAsia="es-BO"/>
              </w:rPr>
            </w:pPr>
            <w:r w:rsidRPr="001E028E">
              <w:rPr>
                <w:rFonts w:ascii="Calibri" w:hAnsi="Calibri" w:cs="Calibri"/>
                <w:sz w:val="22"/>
                <w:szCs w:val="22"/>
                <w:lang w:eastAsia="es-BO"/>
              </w:rPr>
              <w:t>Este material deberá cumplir las siguientes propiedades (Referenciales):</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eastAsia="es-BO"/>
              </w:rPr>
            </w:pP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Rango de temperatura: -30 hasta 300 °C (mínimo)</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Pantalla LCD con iluminación.</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Sonda de acero inoxidable</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 xml:space="preserve">Sonda externa </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 xml:space="preserve">Lectura de temperatura en grados Centígrados (mínimo) </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Resolución: 0.1°C/°F</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 xml:space="preserve">Precisión: ±0.8°C(mínima) </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Memoria de datos: 500 (</w:t>
            </w:r>
            <w:proofErr w:type="spellStart"/>
            <w:r w:rsidRPr="001E028E">
              <w:rPr>
                <w:rFonts w:ascii="Calibri" w:hAnsi="Calibri" w:cs="Calibri"/>
                <w:sz w:val="22"/>
                <w:szCs w:val="22"/>
                <w:lang w:eastAsia="es-BO"/>
              </w:rPr>
              <w:t>minimo</w:t>
            </w:r>
            <w:proofErr w:type="spellEnd"/>
            <w:r w:rsidRPr="001E028E">
              <w:rPr>
                <w:rFonts w:ascii="Calibri" w:hAnsi="Calibri" w:cs="Calibri"/>
                <w:sz w:val="22"/>
                <w:szCs w:val="22"/>
                <w:lang w:eastAsia="es-BO"/>
              </w:rPr>
              <w:t>)</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Con garantía mayor o igual a 1año</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eastAsia="es-BO"/>
              </w:rPr>
            </w:pPr>
          </w:p>
          <w:p w:rsidR="001E028E" w:rsidRPr="001E028E" w:rsidRDefault="001E028E" w:rsidP="008042F3">
            <w:pPr>
              <w:pStyle w:val="Prrafodelista"/>
              <w:autoSpaceDE w:val="0"/>
              <w:autoSpaceDN w:val="0"/>
              <w:adjustRightInd w:val="0"/>
              <w:ind w:left="0"/>
              <w:contextualSpacing/>
              <w:rPr>
                <w:rFonts w:ascii="Calibri" w:hAnsi="Calibri" w:cs="Calibri"/>
                <w:sz w:val="22"/>
                <w:szCs w:val="22"/>
                <w:u w:val="single"/>
                <w:lang w:eastAsia="es-BO"/>
              </w:rPr>
            </w:pPr>
            <w:r w:rsidRPr="001E028E">
              <w:rPr>
                <w:rFonts w:ascii="Calibri" w:hAnsi="Calibri" w:cs="Calibri"/>
                <w:sz w:val="22"/>
                <w:szCs w:val="22"/>
                <w:u w:val="single"/>
                <w:lang w:eastAsia="es-BO"/>
              </w:rPr>
              <w:t>El proponente debe adjuntar a su propuesta la ficha técnica y/o manual de operación del equipo.</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eastAsia="es-BO"/>
              </w:rPr>
            </w:pPr>
          </w:p>
          <w:p w:rsidR="001E028E" w:rsidRPr="001E028E" w:rsidRDefault="001E028E" w:rsidP="008042F3">
            <w:pPr>
              <w:autoSpaceDE w:val="0"/>
              <w:autoSpaceDN w:val="0"/>
              <w:adjustRightInd w:val="0"/>
              <w:rPr>
                <w:rFonts w:ascii="Calibri" w:hAnsi="Calibri" w:cs="Calibri"/>
                <w:color w:val="000000"/>
                <w:sz w:val="22"/>
                <w:szCs w:val="22"/>
                <w:u w:val="single"/>
                <w:lang w:val="es-BO"/>
              </w:rPr>
            </w:pPr>
            <w:r w:rsidRPr="001E028E">
              <w:rPr>
                <w:rFonts w:ascii="Calibri" w:hAnsi="Calibri" w:cs="Calibri"/>
                <w:b/>
                <w:sz w:val="22"/>
                <w:szCs w:val="22"/>
                <w:u w:val="single"/>
                <w:lang w:val="es-BO"/>
              </w:rPr>
              <w:lastRenderedPageBreak/>
              <w:t>ITEM 9:  EQUIPO DE MEDICION VOLUMETRICA MICRO PIPETA DE 1000 µl</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val="es-BO" w:eastAsia="es-BO"/>
              </w:rPr>
            </w:pP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eastAsia="es-BO"/>
              </w:rPr>
            </w:pPr>
            <w:r w:rsidRPr="001E028E">
              <w:rPr>
                <w:rFonts w:ascii="Calibri" w:hAnsi="Calibri" w:cs="Calibri"/>
                <w:sz w:val="22"/>
                <w:szCs w:val="22"/>
                <w:lang w:eastAsia="es-BO"/>
              </w:rPr>
              <w:t>Este material deberá cumplir las siguientes propiedades (Referenciales):</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eastAsia="es-BO"/>
              </w:rPr>
            </w:pP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Rango de volumen de medición: hasta 100-1000 µL (0,1 ml-1 ml)</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Incremento de volumen: 2 µL(0,2 ml) (máximo)</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 xml:space="preserve">Exactitud: 1 </w:t>
            </w:r>
            <w:proofErr w:type="spellStart"/>
            <w:r w:rsidRPr="001E028E">
              <w:rPr>
                <w:rFonts w:ascii="Calibri" w:hAnsi="Calibri" w:cs="Calibri"/>
                <w:sz w:val="22"/>
                <w:szCs w:val="22"/>
                <w:lang w:eastAsia="es-BO"/>
              </w:rPr>
              <w:t>μL</w:t>
            </w:r>
            <w:proofErr w:type="spellEnd"/>
            <w:r w:rsidRPr="001E028E">
              <w:rPr>
                <w:rFonts w:ascii="Calibri" w:hAnsi="Calibri" w:cs="Calibri"/>
                <w:sz w:val="22"/>
                <w:szCs w:val="22"/>
                <w:lang w:eastAsia="es-BO"/>
              </w:rPr>
              <w:t xml:space="preserve"> : 0.6 % / ±6 </w:t>
            </w:r>
            <w:proofErr w:type="spellStart"/>
            <w:r w:rsidRPr="001E028E">
              <w:rPr>
                <w:rFonts w:ascii="Calibri" w:hAnsi="Calibri" w:cs="Calibri"/>
                <w:sz w:val="22"/>
                <w:szCs w:val="22"/>
                <w:lang w:eastAsia="es-BO"/>
              </w:rPr>
              <w:t>μL</w:t>
            </w:r>
            <w:proofErr w:type="spellEnd"/>
            <w:r w:rsidRPr="001E028E">
              <w:rPr>
                <w:rFonts w:ascii="Calibri" w:hAnsi="Calibri" w:cs="Calibri"/>
                <w:sz w:val="22"/>
                <w:szCs w:val="22"/>
                <w:lang w:eastAsia="es-BO"/>
              </w:rPr>
              <w:t xml:space="preserve"> (</w:t>
            </w:r>
            <w:proofErr w:type="spellStart"/>
            <w:r w:rsidRPr="001E028E">
              <w:rPr>
                <w:rFonts w:ascii="Calibri" w:hAnsi="Calibri" w:cs="Calibri"/>
                <w:sz w:val="22"/>
                <w:szCs w:val="22"/>
                <w:lang w:eastAsia="es-BO"/>
              </w:rPr>
              <w:t>minimo</w:t>
            </w:r>
            <w:proofErr w:type="spellEnd"/>
            <w:r w:rsidRPr="001E028E">
              <w:rPr>
                <w:rFonts w:ascii="Calibri" w:hAnsi="Calibri" w:cs="Calibri"/>
                <w:sz w:val="22"/>
                <w:szCs w:val="22"/>
                <w:lang w:eastAsia="es-BO"/>
              </w:rPr>
              <w:t>)</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Eje de ajuste universal</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 xml:space="preserve">El equipo debe incluir una bolsa de 50 unidades de </w:t>
            </w:r>
            <w:proofErr w:type="spellStart"/>
            <w:r w:rsidRPr="001E028E">
              <w:rPr>
                <w:rFonts w:ascii="Calibri" w:hAnsi="Calibri" w:cs="Calibri"/>
                <w:sz w:val="22"/>
                <w:szCs w:val="22"/>
                <w:lang w:eastAsia="es-BO"/>
              </w:rPr>
              <w:t>tips</w:t>
            </w:r>
            <w:proofErr w:type="spellEnd"/>
            <w:r w:rsidRPr="001E028E">
              <w:rPr>
                <w:rFonts w:ascii="Calibri" w:hAnsi="Calibri" w:cs="Calibri"/>
                <w:sz w:val="22"/>
                <w:szCs w:val="22"/>
                <w:lang w:eastAsia="es-BO"/>
              </w:rPr>
              <w:t xml:space="preserve"> mínimo</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Certificado de calibración</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Con garantía mayor o igual a 1año</w:t>
            </w:r>
          </w:p>
          <w:p w:rsidR="001E028E" w:rsidRPr="001E028E" w:rsidRDefault="001E028E" w:rsidP="008042F3">
            <w:pPr>
              <w:autoSpaceDE w:val="0"/>
              <w:autoSpaceDN w:val="0"/>
              <w:adjustRightInd w:val="0"/>
              <w:ind w:left="720"/>
              <w:rPr>
                <w:rFonts w:ascii="Calibri" w:hAnsi="Calibri" w:cs="Calibri"/>
                <w:sz w:val="22"/>
                <w:szCs w:val="22"/>
                <w:lang w:eastAsia="es-BO"/>
              </w:rPr>
            </w:pPr>
          </w:p>
          <w:p w:rsidR="001E028E" w:rsidRPr="001E028E" w:rsidRDefault="001E028E" w:rsidP="008042F3">
            <w:pPr>
              <w:pStyle w:val="Prrafodelista"/>
              <w:autoSpaceDE w:val="0"/>
              <w:autoSpaceDN w:val="0"/>
              <w:adjustRightInd w:val="0"/>
              <w:ind w:left="0"/>
              <w:contextualSpacing/>
              <w:rPr>
                <w:rFonts w:ascii="Calibri" w:hAnsi="Calibri" w:cs="Calibri"/>
                <w:sz w:val="22"/>
                <w:szCs w:val="22"/>
                <w:u w:val="single"/>
                <w:lang w:eastAsia="es-BO"/>
              </w:rPr>
            </w:pPr>
            <w:r w:rsidRPr="001E028E">
              <w:rPr>
                <w:rFonts w:ascii="Calibri" w:hAnsi="Calibri" w:cs="Calibri"/>
                <w:sz w:val="22"/>
                <w:szCs w:val="22"/>
                <w:u w:val="single"/>
                <w:lang w:eastAsia="es-BO"/>
              </w:rPr>
              <w:t>El proponente debe adjuntar a su propuesta la ficha técnica y/o manual de operación del equipo.</w:t>
            </w:r>
          </w:p>
          <w:p w:rsidR="001E028E" w:rsidRPr="001E028E" w:rsidRDefault="001E028E" w:rsidP="008042F3">
            <w:pPr>
              <w:autoSpaceDE w:val="0"/>
              <w:autoSpaceDN w:val="0"/>
              <w:adjustRightInd w:val="0"/>
              <w:rPr>
                <w:rFonts w:ascii="Calibri" w:hAnsi="Calibri" w:cs="Calibri"/>
                <w:b/>
                <w:sz w:val="22"/>
                <w:szCs w:val="22"/>
              </w:rPr>
            </w:pPr>
          </w:p>
          <w:p w:rsidR="001E028E" w:rsidRPr="001E028E" w:rsidRDefault="001E028E" w:rsidP="008042F3">
            <w:pPr>
              <w:autoSpaceDE w:val="0"/>
              <w:autoSpaceDN w:val="0"/>
              <w:adjustRightInd w:val="0"/>
              <w:rPr>
                <w:rFonts w:ascii="Calibri" w:hAnsi="Calibri" w:cs="Calibri"/>
                <w:color w:val="000000"/>
                <w:sz w:val="22"/>
                <w:szCs w:val="22"/>
                <w:lang w:val="es-BO"/>
              </w:rPr>
            </w:pPr>
            <w:r w:rsidRPr="001E028E">
              <w:rPr>
                <w:rFonts w:ascii="Calibri" w:hAnsi="Calibri" w:cs="Calibri"/>
                <w:b/>
                <w:sz w:val="22"/>
                <w:szCs w:val="22"/>
                <w:u w:val="single"/>
                <w:lang w:val="es-BO"/>
              </w:rPr>
              <w:t>ITEM 10: EQUIPO DE MEDICION VOLUMETRICA MICRO PIPETA DE 5000 µl</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val="es-BO" w:eastAsia="es-BO"/>
              </w:rPr>
            </w:pP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eastAsia="es-BO"/>
              </w:rPr>
            </w:pPr>
            <w:r w:rsidRPr="001E028E">
              <w:rPr>
                <w:rFonts w:ascii="Calibri" w:hAnsi="Calibri" w:cs="Calibri"/>
                <w:sz w:val="22"/>
                <w:szCs w:val="22"/>
                <w:lang w:eastAsia="es-BO"/>
              </w:rPr>
              <w:t>Este material deberá cumplir las siguientes propiedades (Referenciales):</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eastAsia="es-BO"/>
              </w:rPr>
            </w:pP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Rango de volumen de medición: hasta 500-5000 µL(0,5-5 ml)</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Incremento de volumen: 5 µL (máximo)</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Exactitud:  0.6 % /± 30 µL (máximo)</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 xml:space="preserve">El equipo debe incluir una bolsa de 50 unidades de </w:t>
            </w:r>
            <w:proofErr w:type="spellStart"/>
            <w:r w:rsidRPr="001E028E">
              <w:rPr>
                <w:rFonts w:ascii="Calibri" w:hAnsi="Calibri" w:cs="Calibri"/>
                <w:sz w:val="22"/>
                <w:szCs w:val="22"/>
                <w:lang w:eastAsia="es-BO"/>
              </w:rPr>
              <w:t>tips</w:t>
            </w:r>
            <w:proofErr w:type="spellEnd"/>
            <w:r w:rsidRPr="001E028E">
              <w:rPr>
                <w:rFonts w:ascii="Calibri" w:hAnsi="Calibri" w:cs="Calibri"/>
                <w:sz w:val="22"/>
                <w:szCs w:val="22"/>
                <w:lang w:eastAsia="es-BO"/>
              </w:rPr>
              <w:t xml:space="preserve"> mínimo</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Eje de ajuste universal</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Certificado de calibración</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Con garantía mayor o igual a 1año</w:t>
            </w:r>
          </w:p>
          <w:p w:rsidR="001E028E" w:rsidRPr="001E028E" w:rsidRDefault="001E028E" w:rsidP="008042F3">
            <w:pPr>
              <w:autoSpaceDE w:val="0"/>
              <w:autoSpaceDN w:val="0"/>
              <w:adjustRightInd w:val="0"/>
              <w:ind w:left="720"/>
              <w:rPr>
                <w:rFonts w:ascii="Calibri" w:hAnsi="Calibri" w:cs="Calibri"/>
                <w:sz w:val="22"/>
                <w:szCs w:val="22"/>
                <w:lang w:eastAsia="es-BO"/>
              </w:rPr>
            </w:pPr>
          </w:p>
          <w:p w:rsidR="001E028E" w:rsidRPr="001E028E" w:rsidRDefault="001E028E" w:rsidP="008042F3">
            <w:pPr>
              <w:pStyle w:val="Prrafodelista"/>
              <w:autoSpaceDE w:val="0"/>
              <w:autoSpaceDN w:val="0"/>
              <w:adjustRightInd w:val="0"/>
              <w:ind w:left="0"/>
              <w:contextualSpacing/>
              <w:rPr>
                <w:rFonts w:ascii="Calibri" w:hAnsi="Calibri" w:cs="Calibri"/>
                <w:sz w:val="22"/>
                <w:szCs w:val="22"/>
                <w:u w:val="single"/>
                <w:lang w:eastAsia="es-BO"/>
              </w:rPr>
            </w:pPr>
            <w:r w:rsidRPr="001E028E">
              <w:rPr>
                <w:rFonts w:ascii="Calibri" w:hAnsi="Calibri" w:cs="Calibri"/>
                <w:sz w:val="22"/>
                <w:szCs w:val="22"/>
                <w:u w:val="single"/>
                <w:lang w:eastAsia="es-BO"/>
              </w:rPr>
              <w:t>El proponente debe adjuntar a su propuesta la ficha técnica y/o manual de operación del equipo.</w:t>
            </w:r>
          </w:p>
          <w:p w:rsidR="001E028E" w:rsidRPr="001E028E" w:rsidRDefault="001E028E" w:rsidP="008042F3">
            <w:pPr>
              <w:autoSpaceDE w:val="0"/>
              <w:autoSpaceDN w:val="0"/>
              <w:adjustRightInd w:val="0"/>
              <w:rPr>
                <w:rFonts w:ascii="Calibri" w:hAnsi="Calibri" w:cs="Calibri"/>
                <w:b/>
                <w:sz w:val="22"/>
                <w:szCs w:val="22"/>
              </w:rPr>
            </w:pPr>
          </w:p>
          <w:p w:rsidR="001E028E" w:rsidRPr="001E028E" w:rsidRDefault="001E028E" w:rsidP="008042F3">
            <w:pPr>
              <w:autoSpaceDE w:val="0"/>
              <w:autoSpaceDN w:val="0"/>
              <w:adjustRightInd w:val="0"/>
              <w:rPr>
                <w:rFonts w:ascii="Calibri" w:hAnsi="Calibri" w:cs="Calibri"/>
                <w:color w:val="000000"/>
                <w:sz w:val="22"/>
                <w:szCs w:val="22"/>
                <w:lang w:val="es-BO"/>
              </w:rPr>
            </w:pPr>
            <w:r w:rsidRPr="001E028E">
              <w:rPr>
                <w:rFonts w:ascii="Calibri" w:hAnsi="Calibri" w:cs="Calibri"/>
                <w:b/>
                <w:sz w:val="22"/>
                <w:szCs w:val="22"/>
                <w:u w:val="single"/>
                <w:lang w:val="es-BO"/>
              </w:rPr>
              <w:t xml:space="preserve">ITEM 11: EQUIPO DE MEDICION VOLUMETRICA MICRO PIPETA DE 10000 µl </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val="es-BO" w:eastAsia="es-BO"/>
              </w:rPr>
            </w:pP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eastAsia="es-BO"/>
              </w:rPr>
            </w:pPr>
            <w:r w:rsidRPr="001E028E">
              <w:rPr>
                <w:rFonts w:ascii="Calibri" w:hAnsi="Calibri" w:cs="Calibri"/>
                <w:sz w:val="22"/>
                <w:szCs w:val="22"/>
                <w:lang w:eastAsia="es-BO"/>
              </w:rPr>
              <w:t>Este material deberá cumplir las siguientes propiedades (Referenciales):</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eastAsia="es-BO"/>
              </w:rPr>
            </w:pP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Rango de volumen de medición: hasta 1000-10000 µL (1-10 ml)</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Incremento de volumen:1 ml (máximo)</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proofErr w:type="spellStart"/>
            <w:r w:rsidRPr="001E028E">
              <w:rPr>
                <w:rFonts w:ascii="Calibri" w:hAnsi="Calibri" w:cs="Calibri"/>
                <w:sz w:val="22"/>
                <w:szCs w:val="22"/>
                <w:lang w:eastAsia="es-BO"/>
              </w:rPr>
              <w:t>Exactidud</w:t>
            </w:r>
            <w:proofErr w:type="spellEnd"/>
            <w:r w:rsidRPr="001E028E">
              <w:rPr>
                <w:rFonts w:ascii="Calibri" w:hAnsi="Calibri" w:cs="Calibri"/>
                <w:sz w:val="22"/>
                <w:szCs w:val="22"/>
                <w:lang w:eastAsia="es-BO"/>
              </w:rPr>
              <w:t>:  0.6 % /± 60 µL (excluyente)</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 xml:space="preserve">El equipo debe incluir una bolsa de 50 unidades de </w:t>
            </w:r>
            <w:proofErr w:type="spellStart"/>
            <w:r w:rsidRPr="001E028E">
              <w:rPr>
                <w:rFonts w:ascii="Calibri" w:hAnsi="Calibri" w:cs="Calibri"/>
                <w:sz w:val="22"/>
                <w:szCs w:val="22"/>
                <w:lang w:eastAsia="es-BO"/>
              </w:rPr>
              <w:t>tips</w:t>
            </w:r>
            <w:proofErr w:type="spellEnd"/>
            <w:r w:rsidRPr="001E028E">
              <w:rPr>
                <w:rFonts w:ascii="Calibri" w:hAnsi="Calibri" w:cs="Calibri"/>
                <w:sz w:val="22"/>
                <w:szCs w:val="22"/>
                <w:lang w:eastAsia="es-BO"/>
              </w:rPr>
              <w:t xml:space="preserve"> mínimo</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Eje de ajuste universal</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Certificado de calibración</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Con garantía mayor o igual a 1año</w:t>
            </w:r>
          </w:p>
          <w:p w:rsidR="001E028E" w:rsidRPr="001E028E" w:rsidRDefault="001E028E" w:rsidP="008042F3">
            <w:pPr>
              <w:autoSpaceDE w:val="0"/>
              <w:autoSpaceDN w:val="0"/>
              <w:adjustRightInd w:val="0"/>
              <w:ind w:left="720"/>
              <w:rPr>
                <w:rFonts w:ascii="Calibri" w:hAnsi="Calibri" w:cs="Calibri"/>
                <w:sz w:val="22"/>
                <w:szCs w:val="22"/>
                <w:lang w:eastAsia="es-BO"/>
              </w:rPr>
            </w:pPr>
          </w:p>
          <w:p w:rsidR="001E028E" w:rsidRPr="001E028E" w:rsidRDefault="001E028E" w:rsidP="008042F3">
            <w:pPr>
              <w:pStyle w:val="Prrafodelista"/>
              <w:autoSpaceDE w:val="0"/>
              <w:autoSpaceDN w:val="0"/>
              <w:adjustRightInd w:val="0"/>
              <w:ind w:left="0"/>
              <w:contextualSpacing/>
              <w:rPr>
                <w:rFonts w:ascii="Calibri" w:hAnsi="Calibri" w:cs="Calibri"/>
                <w:sz w:val="22"/>
                <w:szCs w:val="22"/>
                <w:u w:val="single"/>
                <w:lang w:eastAsia="es-BO"/>
              </w:rPr>
            </w:pPr>
            <w:r w:rsidRPr="001E028E">
              <w:rPr>
                <w:rFonts w:ascii="Calibri" w:hAnsi="Calibri" w:cs="Calibri"/>
                <w:sz w:val="22"/>
                <w:szCs w:val="22"/>
                <w:u w:val="single"/>
                <w:lang w:eastAsia="es-BO"/>
              </w:rPr>
              <w:t>El proponente debe adjuntar a su propuesta la ficha técnica y/o manual de operación del equipo.</w:t>
            </w:r>
          </w:p>
          <w:p w:rsidR="001E028E" w:rsidRPr="001E028E" w:rsidRDefault="001E028E" w:rsidP="008042F3">
            <w:pPr>
              <w:pStyle w:val="Prrafodelista"/>
              <w:autoSpaceDE w:val="0"/>
              <w:autoSpaceDN w:val="0"/>
              <w:adjustRightInd w:val="0"/>
              <w:ind w:left="0"/>
              <w:contextualSpacing/>
              <w:rPr>
                <w:rFonts w:ascii="Calibri" w:hAnsi="Calibri" w:cs="Calibri"/>
                <w:b/>
                <w:sz w:val="22"/>
                <w:szCs w:val="22"/>
                <w:highlight w:val="green"/>
                <w:u w:val="single"/>
                <w:lang w:val="es-BO"/>
              </w:rPr>
            </w:pPr>
          </w:p>
          <w:p w:rsidR="001E028E" w:rsidRPr="001E028E" w:rsidRDefault="001E028E" w:rsidP="008042F3">
            <w:pPr>
              <w:pStyle w:val="Prrafodelista"/>
              <w:autoSpaceDE w:val="0"/>
              <w:autoSpaceDN w:val="0"/>
              <w:adjustRightInd w:val="0"/>
              <w:ind w:left="0"/>
              <w:contextualSpacing/>
              <w:rPr>
                <w:rFonts w:ascii="Calibri" w:hAnsi="Calibri" w:cs="Calibri"/>
                <w:b/>
                <w:bCs/>
                <w:color w:val="000000"/>
                <w:sz w:val="22"/>
                <w:szCs w:val="22"/>
                <w:u w:val="single"/>
              </w:rPr>
            </w:pPr>
            <w:r w:rsidRPr="001E028E">
              <w:rPr>
                <w:rFonts w:ascii="Calibri" w:hAnsi="Calibri" w:cs="Calibri"/>
                <w:b/>
                <w:sz w:val="22"/>
                <w:szCs w:val="22"/>
                <w:u w:val="single"/>
                <w:lang w:val="es-BO"/>
              </w:rPr>
              <w:t>ITEM 12</w:t>
            </w:r>
            <w:r w:rsidRPr="001E028E">
              <w:rPr>
                <w:rFonts w:ascii="Calibri" w:hAnsi="Calibri" w:cs="Calibri"/>
                <w:b/>
                <w:sz w:val="22"/>
                <w:szCs w:val="22"/>
                <w:u w:val="single"/>
              </w:rPr>
              <w:t xml:space="preserve">. </w:t>
            </w:r>
            <w:r w:rsidRPr="001E028E">
              <w:rPr>
                <w:rFonts w:ascii="Calibri" w:hAnsi="Calibri" w:cs="Calibri"/>
                <w:b/>
                <w:bCs/>
                <w:color w:val="000000"/>
                <w:sz w:val="22"/>
                <w:szCs w:val="22"/>
                <w:u w:val="single"/>
              </w:rPr>
              <w:t>EQUIPO DENSIMETRO AUTOMATICO DE LABORATORIO</w:t>
            </w:r>
          </w:p>
          <w:p w:rsidR="001E028E" w:rsidRPr="001E028E" w:rsidRDefault="001E028E" w:rsidP="008042F3">
            <w:pPr>
              <w:pStyle w:val="Prrafodelista"/>
              <w:autoSpaceDE w:val="0"/>
              <w:autoSpaceDN w:val="0"/>
              <w:adjustRightInd w:val="0"/>
              <w:ind w:left="0"/>
              <w:contextualSpacing/>
              <w:rPr>
                <w:rFonts w:ascii="Calibri" w:hAnsi="Calibri" w:cs="Calibri"/>
                <w:b/>
                <w:bCs/>
                <w:sz w:val="22"/>
                <w:szCs w:val="22"/>
                <w:u w:val="single"/>
                <w:lang w:eastAsia="es-BO"/>
              </w:rPr>
            </w:pPr>
          </w:p>
          <w:p w:rsidR="001E028E" w:rsidRPr="001E028E" w:rsidRDefault="001E028E" w:rsidP="008042F3">
            <w:p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Este equipo l deberá cumplir las siguientes propiedades (Referenciales):</w:t>
            </w:r>
          </w:p>
          <w:p w:rsidR="001E028E" w:rsidRDefault="001E028E" w:rsidP="008042F3">
            <w:pPr>
              <w:pStyle w:val="Prrafodelista"/>
              <w:autoSpaceDE w:val="0"/>
              <w:autoSpaceDN w:val="0"/>
              <w:adjustRightInd w:val="0"/>
              <w:ind w:left="0"/>
              <w:contextualSpacing/>
              <w:rPr>
                <w:rFonts w:ascii="Calibri" w:hAnsi="Calibri" w:cs="Calibri"/>
                <w:sz w:val="22"/>
                <w:szCs w:val="22"/>
                <w:u w:val="single"/>
                <w:lang w:eastAsia="es-BO"/>
              </w:rPr>
            </w:pPr>
          </w:p>
          <w:p w:rsidR="001E028E" w:rsidRDefault="001E028E" w:rsidP="008042F3">
            <w:pPr>
              <w:pStyle w:val="Prrafodelista"/>
              <w:autoSpaceDE w:val="0"/>
              <w:autoSpaceDN w:val="0"/>
              <w:adjustRightInd w:val="0"/>
              <w:ind w:left="0"/>
              <w:contextualSpacing/>
              <w:rPr>
                <w:rFonts w:ascii="Calibri" w:hAnsi="Calibri" w:cs="Calibri"/>
                <w:sz w:val="22"/>
                <w:szCs w:val="22"/>
                <w:u w:val="single"/>
                <w:lang w:eastAsia="es-BO"/>
              </w:rPr>
            </w:pPr>
          </w:p>
          <w:p w:rsidR="001E028E" w:rsidRPr="001E028E" w:rsidRDefault="001E028E" w:rsidP="008042F3">
            <w:pPr>
              <w:pStyle w:val="Prrafodelista"/>
              <w:autoSpaceDE w:val="0"/>
              <w:autoSpaceDN w:val="0"/>
              <w:adjustRightInd w:val="0"/>
              <w:ind w:left="0"/>
              <w:contextualSpacing/>
              <w:rPr>
                <w:rFonts w:ascii="Calibri" w:hAnsi="Calibri" w:cs="Calibri"/>
                <w:sz w:val="22"/>
                <w:szCs w:val="22"/>
                <w:u w:val="single"/>
                <w:lang w:eastAsia="es-BO"/>
              </w:rPr>
            </w:pPr>
          </w:p>
          <w:p w:rsidR="001E028E" w:rsidRPr="001E028E" w:rsidRDefault="001E028E" w:rsidP="002E18B2">
            <w:pPr>
              <w:numPr>
                <w:ilvl w:val="0"/>
                <w:numId w:val="37"/>
              </w:numPr>
              <w:shd w:val="clear" w:color="auto" w:fill="FFFFFF"/>
              <w:rPr>
                <w:rStyle w:val="des-wrap"/>
                <w:rFonts w:ascii="Calibri" w:hAnsi="Calibri" w:cs="Calibri"/>
                <w:sz w:val="22"/>
                <w:szCs w:val="22"/>
                <w:lang w:val="es-BO" w:eastAsia="es-BO"/>
              </w:rPr>
            </w:pPr>
            <w:r w:rsidRPr="001E028E">
              <w:rPr>
                <w:rStyle w:val="des-wrap"/>
                <w:rFonts w:ascii="Calibri" w:hAnsi="Calibri" w:cs="Calibri"/>
                <w:sz w:val="22"/>
                <w:szCs w:val="22"/>
              </w:rPr>
              <w:t>Aplicación: Medición de densidad</w:t>
            </w:r>
          </w:p>
          <w:p w:rsidR="001E028E" w:rsidRPr="001E028E" w:rsidRDefault="001E028E" w:rsidP="002E18B2">
            <w:pPr>
              <w:numPr>
                <w:ilvl w:val="0"/>
                <w:numId w:val="37"/>
              </w:numPr>
              <w:shd w:val="clear" w:color="auto" w:fill="FFFFFF"/>
              <w:rPr>
                <w:rStyle w:val="des-wrap"/>
                <w:rFonts w:ascii="Calibri" w:hAnsi="Calibri" w:cs="Calibri"/>
                <w:sz w:val="22"/>
                <w:szCs w:val="22"/>
                <w:lang w:val="es-BO" w:eastAsia="es-BO"/>
              </w:rPr>
            </w:pPr>
            <w:r w:rsidRPr="001E028E">
              <w:rPr>
                <w:rStyle w:val="des-wrap"/>
                <w:rFonts w:ascii="Calibri" w:hAnsi="Calibri" w:cs="Calibri"/>
                <w:sz w:val="22"/>
                <w:szCs w:val="22"/>
              </w:rPr>
              <w:t>Rango de medición: 0 a 3 g/cm3</w:t>
            </w:r>
          </w:p>
          <w:p w:rsidR="001E028E" w:rsidRPr="001E028E" w:rsidRDefault="001E028E" w:rsidP="002E18B2">
            <w:pPr>
              <w:numPr>
                <w:ilvl w:val="0"/>
                <w:numId w:val="37"/>
              </w:numPr>
              <w:shd w:val="clear" w:color="auto" w:fill="FFFFFF"/>
              <w:rPr>
                <w:rStyle w:val="des-wrap"/>
                <w:rFonts w:ascii="Calibri" w:hAnsi="Calibri" w:cs="Calibri"/>
                <w:sz w:val="22"/>
                <w:szCs w:val="22"/>
                <w:lang w:val="es-BO" w:eastAsia="es-BO"/>
              </w:rPr>
            </w:pPr>
            <w:r w:rsidRPr="001E028E">
              <w:rPr>
                <w:rStyle w:val="des-wrap"/>
                <w:rFonts w:ascii="Calibri" w:hAnsi="Calibri" w:cs="Calibri"/>
                <w:sz w:val="22"/>
                <w:szCs w:val="22"/>
              </w:rPr>
              <w:t>Temperatura de medición: 0 a 95 °C</w:t>
            </w:r>
          </w:p>
          <w:p w:rsidR="001E028E" w:rsidRPr="001E028E" w:rsidRDefault="001E028E" w:rsidP="002E18B2">
            <w:pPr>
              <w:numPr>
                <w:ilvl w:val="0"/>
                <w:numId w:val="37"/>
              </w:numPr>
              <w:shd w:val="clear" w:color="auto" w:fill="FFFFFF"/>
              <w:rPr>
                <w:rFonts w:ascii="Calibri" w:hAnsi="Calibri" w:cs="Calibri"/>
                <w:sz w:val="22"/>
                <w:szCs w:val="22"/>
                <w:lang w:val="es-BO" w:eastAsia="es-BO"/>
              </w:rPr>
            </w:pPr>
            <w:r w:rsidRPr="001E028E">
              <w:rPr>
                <w:rFonts w:ascii="Calibri" w:hAnsi="Calibri" w:cs="Calibri"/>
                <w:sz w:val="22"/>
                <w:szCs w:val="22"/>
                <w:lang w:val="es-BO" w:eastAsia="es-BO"/>
              </w:rPr>
              <w:t>Modos de medición Continua, Individual y múltiple</w:t>
            </w:r>
          </w:p>
          <w:p w:rsidR="001E028E" w:rsidRPr="001E028E" w:rsidRDefault="001E028E" w:rsidP="002E18B2">
            <w:pPr>
              <w:numPr>
                <w:ilvl w:val="0"/>
                <w:numId w:val="37"/>
              </w:numPr>
              <w:shd w:val="clear" w:color="auto" w:fill="FFFFFF"/>
              <w:rPr>
                <w:rFonts w:ascii="Calibri" w:hAnsi="Calibri" w:cs="Calibri"/>
                <w:sz w:val="22"/>
                <w:szCs w:val="22"/>
                <w:lang w:val="es-BO" w:eastAsia="es-BO"/>
              </w:rPr>
            </w:pPr>
            <w:r w:rsidRPr="001E028E">
              <w:rPr>
                <w:rFonts w:ascii="Calibri" w:hAnsi="Calibri" w:cs="Calibri"/>
                <w:sz w:val="22"/>
                <w:szCs w:val="22"/>
                <w:lang w:val="es-BO" w:eastAsia="es-BO"/>
              </w:rPr>
              <w:t>Exactitud:</w:t>
            </w:r>
            <w:r w:rsidRPr="001E028E">
              <w:rPr>
                <w:sz w:val="22"/>
                <w:szCs w:val="22"/>
              </w:rPr>
              <w:t xml:space="preserve"> </w:t>
            </w:r>
            <w:r w:rsidRPr="001E028E">
              <w:rPr>
                <w:rFonts w:ascii="Calibri" w:hAnsi="Calibri" w:cs="Calibri"/>
                <w:sz w:val="22"/>
                <w:szCs w:val="22"/>
                <w:lang w:val="es-BO" w:eastAsia="es-BO"/>
              </w:rPr>
              <w:t>0,00005 g / cm³</w:t>
            </w:r>
          </w:p>
          <w:p w:rsidR="001E028E" w:rsidRPr="001E028E" w:rsidRDefault="001E028E" w:rsidP="002E18B2">
            <w:pPr>
              <w:numPr>
                <w:ilvl w:val="0"/>
                <w:numId w:val="37"/>
              </w:numPr>
              <w:shd w:val="clear" w:color="auto" w:fill="FFFFFF"/>
              <w:rPr>
                <w:rFonts w:ascii="Calibri" w:hAnsi="Calibri" w:cs="Calibri"/>
                <w:sz w:val="22"/>
                <w:szCs w:val="22"/>
                <w:lang w:val="es-BO" w:eastAsia="es-BO"/>
              </w:rPr>
            </w:pPr>
            <w:r w:rsidRPr="001E028E">
              <w:rPr>
                <w:rFonts w:ascii="Calibri" w:hAnsi="Calibri" w:cs="Calibri"/>
                <w:sz w:val="22"/>
                <w:szCs w:val="22"/>
                <w:lang w:val="es-BO" w:eastAsia="es-BO"/>
              </w:rPr>
              <w:t>Resolución: 0,00001 g / cm³</w:t>
            </w:r>
          </w:p>
          <w:p w:rsidR="001E028E" w:rsidRPr="001E028E" w:rsidRDefault="001E028E" w:rsidP="002E18B2">
            <w:pPr>
              <w:numPr>
                <w:ilvl w:val="0"/>
                <w:numId w:val="37"/>
              </w:numPr>
              <w:shd w:val="clear" w:color="auto" w:fill="FFFFFF"/>
              <w:rPr>
                <w:rFonts w:ascii="Calibri" w:hAnsi="Calibri" w:cs="Calibri"/>
                <w:sz w:val="22"/>
                <w:szCs w:val="22"/>
                <w:lang w:val="es-BO" w:eastAsia="es-BO"/>
              </w:rPr>
            </w:pPr>
            <w:r w:rsidRPr="001E028E">
              <w:rPr>
                <w:rFonts w:ascii="Calibri" w:hAnsi="Calibri" w:cs="Calibri"/>
                <w:sz w:val="22"/>
                <w:szCs w:val="22"/>
                <w:lang w:val="es-BO" w:eastAsia="es-BO"/>
              </w:rPr>
              <w:t>Volumen Mínimo de muestra: Menos de 1 ml</w:t>
            </w:r>
          </w:p>
          <w:p w:rsidR="001E028E" w:rsidRPr="001E028E" w:rsidRDefault="001E028E" w:rsidP="002E18B2">
            <w:pPr>
              <w:numPr>
                <w:ilvl w:val="0"/>
                <w:numId w:val="37"/>
              </w:numPr>
              <w:shd w:val="clear" w:color="auto" w:fill="FFFFFF"/>
              <w:rPr>
                <w:rFonts w:ascii="Calibri" w:hAnsi="Calibri" w:cs="Calibri"/>
                <w:sz w:val="22"/>
                <w:szCs w:val="22"/>
                <w:lang w:val="es-BO" w:eastAsia="es-BO"/>
              </w:rPr>
            </w:pPr>
            <w:r w:rsidRPr="001E028E">
              <w:rPr>
                <w:rFonts w:ascii="Calibri" w:hAnsi="Calibri" w:cs="Calibri"/>
                <w:sz w:val="22"/>
                <w:szCs w:val="22"/>
                <w:lang w:val="es-BO" w:eastAsia="es-BO"/>
              </w:rPr>
              <w:t>Tiempos de medición: máximo 60 segundos</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Certificado de calibración</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Con garantía mayor o igual a 1año</w:t>
            </w:r>
          </w:p>
          <w:p w:rsidR="001E028E" w:rsidRPr="001E028E" w:rsidRDefault="001E028E" w:rsidP="008042F3">
            <w:pPr>
              <w:shd w:val="clear" w:color="auto" w:fill="FFFFFF"/>
              <w:rPr>
                <w:rFonts w:ascii="Calibri" w:hAnsi="Calibri" w:cs="Calibri"/>
                <w:sz w:val="22"/>
                <w:szCs w:val="22"/>
                <w:lang w:eastAsia="es-BO"/>
              </w:rPr>
            </w:pPr>
          </w:p>
          <w:p w:rsidR="001E028E" w:rsidRPr="001E028E" w:rsidRDefault="001E028E" w:rsidP="008042F3">
            <w:pPr>
              <w:shd w:val="clear" w:color="auto" w:fill="FFFFFF"/>
              <w:rPr>
                <w:rFonts w:ascii="Calibri" w:hAnsi="Calibri" w:cs="Calibri"/>
                <w:sz w:val="22"/>
                <w:szCs w:val="22"/>
                <w:u w:val="single"/>
                <w:lang w:val="es-BO" w:eastAsia="es-BO"/>
              </w:rPr>
            </w:pPr>
            <w:r w:rsidRPr="001E028E">
              <w:rPr>
                <w:rFonts w:ascii="Calibri" w:hAnsi="Calibri" w:cs="Calibri"/>
                <w:sz w:val="22"/>
                <w:szCs w:val="22"/>
                <w:u w:val="single"/>
                <w:lang w:val="es-BO" w:eastAsia="es-BO"/>
              </w:rPr>
              <w:t>El equipo debe incluir:</w:t>
            </w:r>
          </w:p>
          <w:p w:rsidR="001E028E" w:rsidRPr="001E028E" w:rsidRDefault="001E028E" w:rsidP="008042F3">
            <w:pPr>
              <w:shd w:val="clear" w:color="auto" w:fill="FFFFFF"/>
              <w:rPr>
                <w:rFonts w:ascii="Calibri" w:hAnsi="Calibri" w:cs="Calibri"/>
                <w:sz w:val="22"/>
                <w:szCs w:val="22"/>
                <w:u w:val="single"/>
                <w:lang w:val="es-BO" w:eastAsia="es-BO"/>
              </w:rPr>
            </w:pPr>
          </w:p>
          <w:p w:rsidR="001E028E" w:rsidRPr="001E028E" w:rsidRDefault="001E028E" w:rsidP="008042F3">
            <w:pPr>
              <w:shd w:val="clear" w:color="auto" w:fill="FFFFFF"/>
              <w:rPr>
                <w:rFonts w:ascii="Calibri" w:hAnsi="Calibri" w:cs="Calibri"/>
                <w:sz w:val="22"/>
                <w:szCs w:val="22"/>
                <w:lang w:val="es-BO" w:eastAsia="es-BO"/>
              </w:rPr>
            </w:pPr>
            <w:r w:rsidRPr="001E028E">
              <w:rPr>
                <w:rFonts w:ascii="Calibri" w:hAnsi="Calibri" w:cs="Calibri"/>
                <w:sz w:val="22"/>
                <w:szCs w:val="22"/>
                <w:lang w:val="es-BO" w:eastAsia="es-BO"/>
              </w:rPr>
              <w:t xml:space="preserve"> Guía de inicio rápido,</w:t>
            </w:r>
            <w:r w:rsidRPr="001E028E">
              <w:rPr>
                <w:rFonts w:ascii="Calibri" w:hAnsi="Calibri" w:cs="Calibri"/>
                <w:sz w:val="22"/>
                <w:szCs w:val="22"/>
                <w:lang w:val="es-BO" w:eastAsia="es-BO"/>
              </w:rPr>
              <w:tab/>
              <w:t xml:space="preserve">Las normas de trazabilidad con agua ultra pura, Las jeringas </w:t>
            </w:r>
            <w:proofErr w:type="spellStart"/>
            <w:r w:rsidRPr="001E028E">
              <w:rPr>
                <w:rFonts w:ascii="Calibri" w:hAnsi="Calibri" w:cs="Calibri"/>
                <w:sz w:val="22"/>
                <w:szCs w:val="22"/>
                <w:lang w:val="es-BO" w:eastAsia="es-BO"/>
              </w:rPr>
              <w:t>Luer</w:t>
            </w:r>
            <w:proofErr w:type="spellEnd"/>
            <w:r w:rsidRPr="001E028E">
              <w:rPr>
                <w:rFonts w:ascii="Calibri" w:hAnsi="Calibri" w:cs="Calibri"/>
                <w:sz w:val="22"/>
                <w:szCs w:val="22"/>
                <w:lang w:val="es-BO" w:eastAsia="es-BO"/>
              </w:rPr>
              <w:t xml:space="preserve">, Accesorios de conexión, </w:t>
            </w:r>
            <w:proofErr w:type="spellStart"/>
            <w:r w:rsidRPr="001E028E">
              <w:rPr>
                <w:rFonts w:ascii="Calibri" w:hAnsi="Calibri" w:cs="Calibri"/>
                <w:sz w:val="22"/>
                <w:szCs w:val="22"/>
                <w:lang w:val="es-BO" w:eastAsia="es-BO"/>
              </w:rPr>
              <w:t>Tubing</w:t>
            </w:r>
            <w:proofErr w:type="spellEnd"/>
            <w:r w:rsidRPr="001E028E">
              <w:rPr>
                <w:rFonts w:ascii="Calibri" w:hAnsi="Calibri" w:cs="Calibri"/>
                <w:sz w:val="22"/>
                <w:szCs w:val="22"/>
                <w:lang w:val="es-BO" w:eastAsia="es-BO"/>
              </w:rPr>
              <w:t xml:space="preserve"> y Manual, etc.</w:t>
            </w:r>
          </w:p>
          <w:p w:rsidR="001E028E" w:rsidRPr="001E028E" w:rsidRDefault="001E028E" w:rsidP="008042F3">
            <w:pPr>
              <w:shd w:val="clear" w:color="auto" w:fill="FFFFFF"/>
              <w:rPr>
                <w:rFonts w:ascii="Calibri" w:hAnsi="Calibri" w:cs="Calibri"/>
                <w:sz w:val="22"/>
                <w:szCs w:val="22"/>
                <w:lang w:val="es-BO" w:eastAsia="es-BO"/>
              </w:rPr>
            </w:pPr>
          </w:p>
          <w:p w:rsidR="001E028E" w:rsidRPr="001E028E" w:rsidRDefault="001E028E" w:rsidP="008042F3">
            <w:pPr>
              <w:pStyle w:val="Prrafodelista"/>
              <w:autoSpaceDE w:val="0"/>
              <w:autoSpaceDN w:val="0"/>
              <w:adjustRightInd w:val="0"/>
              <w:ind w:left="0"/>
              <w:contextualSpacing/>
              <w:rPr>
                <w:rFonts w:ascii="Calibri" w:hAnsi="Calibri" w:cs="Calibri"/>
                <w:sz w:val="22"/>
                <w:szCs w:val="22"/>
                <w:u w:val="single"/>
                <w:lang w:eastAsia="es-BO"/>
              </w:rPr>
            </w:pPr>
            <w:r w:rsidRPr="001E028E">
              <w:rPr>
                <w:rFonts w:ascii="Calibri" w:hAnsi="Calibri" w:cs="Calibri"/>
                <w:sz w:val="22"/>
                <w:szCs w:val="22"/>
                <w:u w:val="single"/>
                <w:lang w:eastAsia="es-BO"/>
              </w:rPr>
              <w:t>El proponente debe adjuntar a su propuesta la ficha técnica y/o manual de operación del equipo.</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u w:val="single"/>
                <w:lang w:eastAsia="es-BO"/>
              </w:rPr>
            </w:pPr>
          </w:p>
          <w:p w:rsidR="001E028E" w:rsidRPr="001E028E" w:rsidRDefault="001E028E" w:rsidP="008042F3">
            <w:pPr>
              <w:pStyle w:val="Prrafodelista"/>
              <w:autoSpaceDE w:val="0"/>
              <w:autoSpaceDN w:val="0"/>
              <w:adjustRightInd w:val="0"/>
              <w:ind w:left="0"/>
              <w:contextualSpacing/>
              <w:rPr>
                <w:rFonts w:ascii="Calibri" w:hAnsi="Calibri" w:cs="Calibri"/>
                <w:b/>
                <w:bCs/>
                <w:sz w:val="22"/>
                <w:szCs w:val="22"/>
                <w:u w:val="single"/>
                <w:lang w:eastAsia="es-BO"/>
              </w:rPr>
            </w:pPr>
            <w:r w:rsidRPr="001E028E">
              <w:rPr>
                <w:rFonts w:ascii="Calibri" w:hAnsi="Calibri" w:cs="Calibri"/>
                <w:b/>
                <w:sz w:val="22"/>
                <w:szCs w:val="22"/>
                <w:u w:val="single"/>
                <w:lang w:val="es-BO"/>
              </w:rPr>
              <w:t>ITEM 13</w:t>
            </w:r>
            <w:r w:rsidRPr="001E028E">
              <w:rPr>
                <w:rFonts w:ascii="Calibri" w:hAnsi="Calibri" w:cs="Calibri"/>
                <w:b/>
                <w:sz w:val="22"/>
                <w:szCs w:val="22"/>
                <w:u w:val="single"/>
              </w:rPr>
              <w:t xml:space="preserve">. </w:t>
            </w:r>
            <w:r w:rsidRPr="001E028E">
              <w:rPr>
                <w:rFonts w:ascii="Calibri" w:hAnsi="Calibri" w:cs="Calibri"/>
                <w:b/>
                <w:bCs/>
                <w:color w:val="000000"/>
                <w:sz w:val="22"/>
                <w:szCs w:val="22"/>
                <w:u w:val="single"/>
              </w:rPr>
              <w:t>EQUIPO DE FILTRACIÓN PARA MICROBIOLOGIA</w:t>
            </w:r>
          </w:p>
          <w:p w:rsidR="001E028E" w:rsidRPr="001E028E" w:rsidRDefault="001E028E" w:rsidP="008042F3">
            <w:p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Este equipo deberá cumplir las siguientes propiedades (Referenciales):</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u w:val="single"/>
                <w:lang w:eastAsia="es-BO"/>
              </w:rPr>
            </w:pPr>
          </w:p>
          <w:p w:rsidR="001E028E" w:rsidRPr="001E028E" w:rsidRDefault="001E028E" w:rsidP="008042F3">
            <w:pPr>
              <w:pStyle w:val="Prrafodelista"/>
              <w:autoSpaceDE w:val="0"/>
              <w:autoSpaceDN w:val="0"/>
              <w:adjustRightInd w:val="0"/>
              <w:ind w:left="0"/>
              <w:contextualSpacing/>
              <w:rPr>
                <w:rFonts w:ascii="Calibri" w:hAnsi="Calibri" w:cs="Calibri"/>
                <w:sz w:val="22"/>
                <w:szCs w:val="22"/>
                <w:lang w:eastAsia="es-BO"/>
              </w:rPr>
            </w:pPr>
            <w:r w:rsidRPr="001E028E">
              <w:rPr>
                <w:rFonts w:ascii="Calibri" w:hAnsi="Calibri" w:cs="Calibri"/>
                <w:sz w:val="22"/>
                <w:szCs w:val="22"/>
                <w:lang w:eastAsia="es-BO"/>
              </w:rPr>
              <w:t>El Equipo de filtración deber incluir los siguientes accesorios:</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u w:val="single"/>
                <w:lang w:eastAsia="es-BO"/>
              </w:rPr>
            </w:pPr>
          </w:p>
          <w:p w:rsidR="001E028E" w:rsidRDefault="001E028E" w:rsidP="008042F3">
            <w:pPr>
              <w:pStyle w:val="Prrafodelista"/>
              <w:autoSpaceDE w:val="0"/>
              <w:autoSpaceDN w:val="0"/>
              <w:adjustRightInd w:val="0"/>
              <w:ind w:left="0"/>
              <w:contextualSpacing/>
              <w:rPr>
                <w:rFonts w:ascii="Calibri" w:hAnsi="Calibri" w:cs="Calibri"/>
                <w:sz w:val="22"/>
                <w:szCs w:val="22"/>
                <w:u w:val="single"/>
                <w:lang w:eastAsia="es-BO"/>
              </w:rPr>
            </w:pPr>
            <w:r w:rsidRPr="001E028E">
              <w:rPr>
                <w:rFonts w:ascii="Calibri" w:hAnsi="Calibri" w:cs="Calibri"/>
                <w:sz w:val="22"/>
                <w:szCs w:val="22"/>
                <w:u w:val="single"/>
                <w:lang w:eastAsia="es-BO"/>
              </w:rPr>
              <w:t>1.- Embudo de filtración con abrazadera:</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u w:val="single"/>
                <w:lang w:eastAsia="es-BO"/>
              </w:rPr>
            </w:pPr>
          </w:p>
          <w:p w:rsidR="001E028E" w:rsidRPr="001E028E" w:rsidRDefault="001E028E" w:rsidP="002E18B2">
            <w:pPr>
              <w:numPr>
                <w:ilvl w:val="0"/>
                <w:numId w:val="37"/>
              </w:numPr>
              <w:shd w:val="clear" w:color="auto" w:fill="FFFFFF"/>
              <w:rPr>
                <w:rFonts w:ascii="Calibri" w:hAnsi="Calibri" w:cs="Calibri"/>
                <w:sz w:val="22"/>
                <w:szCs w:val="22"/>
                <w:lang w:val="es-BO" w:eastAsia="es-BO"/>
              </w:rPr>
            </w:pPr>
            <w:r w:rsidRPr="001E028E">
              <w:rPr>
                <w:rStyle w:val="des-wrap"/>
                <w:rFonts w:ascii="Calibri" w:hAnsi="Calibri" w:cs="Calibri"/>
                <w:sz w:val="22"/>
                <w:szCs w:val="22"/>
              </w:rPr>
              <w:t>Capacidad de muestra:250 ml</w:t>
            </w:r>
          </w:p>
          <w:p w:rsidR="001E028E" w:rsidRPr="001E028E" w:rsidRDefault="001E028E" w:rsidP="002E18B2">
            <w:pPr>
              <w:pStyle w:val="Prrafodelista"/>
              <w:numPr>
                <w:ilvl w:val="0"/>
                <w:numId w:val="37"/>
              </w:numPr>
              <w:autoSpaceDE w:val="0"/>
              <w:autoSpaceDN w:val="0"/>
              <w:adjustRightInd w:val="0"/>
              <w:contextualSpacing/>
              <w:rPr>
                <w:rFonts w:ascii="Calibri" w:hAnsi="Calibri" w:cs="Calibri"/>
                <w:sz w:val="22"/>
                <w:szCs w:val="22"/>
                <w:u w:val="single"/>
                <w:lang w:eastAsia="es-BO"/>
              </w:rPr>
            </w:pPr>
            <w:r w:rsidRPr="001E028E">
              <w:rPr>
                <w:rFonts w:ascii="Calibri" w:hAnsi="Calibri" w:cs="Calibri"/>
                <w:sz w:val="22"/>
                <w:szCs w:val="22"/>
                <w:lang w:eastAsia="es-BO"/>
              </w:rPr>
              <w:t xml:space="preserve">Material del embudo: </w:t>
            </w:r>
            <w:proofErr w:type="spellStart"/>
            <w:r w:rsidRPr="001E028E">
              <w:rPr>
                <w:rFonts w:ascii="Calibri" w:hAnsi="Calibri" w:cs="Calibri"/>
                <w:sz w:val="22"/>
                <w:szCs w:val="22"/>
                <w:lang w:eastAsia="es-BO"/>
              </w:rPr>
              <w:t>Polisulfona</w:t>
            </w:r>
            <w:proofErr w:type="spellEnd"/>
            <w:r w:rsidRPr="001E028E">
              <w:rPr>
                <w:rFonts w:ascii="Calibri" w:hAnsi="Calibri" w:cs="Calibri"/>
                <w:sz w:val="22"/>
                <w:szCs w:val="22"/>
                <w:lang w:eastAsia="es-BO"/>
              </w:rPr>
              <w:t xml:space="preserve"> o Boro silicato</w:t>
            </w:r>
          </w:p>
          <w:p w:rsidR="001E028E" w:rsidRPr="001E028E" w:rsidRDefault="001E028E" w:rsidP="002E18B2">
            <w:pPr>
              <w:pStyle w:val="Prrafodelista"/>
              <w:numPr>
                <w:ilvl w:val="0"/>
                <w:numId w:val="37"/>
              </w:numPr>
              <w:autoSpaceDE w:val="0"/>
              <w:autoSpaceDN w:val="0"/>
              <w:adjustRightInd w:val="0"/>
              <w:contextualSpacing/>
              <w:rPr>
                <w:rFonts w:ascii="Calibri" w:hAnsi="Calibri" w:cs="Calibri"/>
                <w:sz w:val="22"/>
                <w:szCs w:val="22"/>
                <w:lang w:eastAsia="es-BO"/>
              </w:rPr>
            </w:pPr>
            <w:r w:rsidRPr="001E028E">
              <w:rPr>
                <w:rFonts w:ascii="Calibri" w:hAnsi="Calibri" w:cs="Calibri"/>
                <w:sz w:val="22"/>
                <w:szCs w:val="22"/>
                <w:lang w:eastAsia="es-BO"/>
              </w:rPr>
              <w:t>Material de la abrazadera: Acero Inoxidable o aluminio</w:t>
            </w:r>
          </w:p>
          <w:p w:rsidR="001E028E" w:rsidRPr="001E028E" w:rsidRDefault="001E028E" w:rsidP="002E18B2">
            <w:pPr>
              <w:pStyle w:val="Prrafodelista"/>
              <w:numPr>
                <w:ilvl w:val="0"/>
                <w:numId w:val="37"/>
              </w:numPr>
              <w:autoSpaceDE w:val="0"/>
              <w:autoSpaceDN w:val="0"/>
              <w:adjustRightInd w:val="0"/>
              <w:contextualSpacing/>
              <w:rPr>
                <w:rFonts w:ascii="Calibri" w:hAnsi="Calibri" w:cs="Calibri"/>
                <w:sz w:val="22"/>
                <w:szCs w:val="22"/>
                <w:lang w:eastAsia="es-BO"/>
              </w:rPr>
            </w:pPr>
            <w:r w:rsidRPr="001E028E">
              <w:rPr>
                <w:rFonts w:ascii="Calibri" w:hAnsi="Calibri" w:cs="Calibri"/>
                <w:sz w:val="22"/>
                <w:szCs w:val="22"/>
                <w:lang w:eastAsia="es-BO"/>
              </w:rPr>
              <w:t>Graduación del embudo: 25 ml(opcional)</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Certificado de calibración</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Con garantía mayor o igual a 1año</w:t>
            </w:r>
          </w:p>
          <w:p w:rsidR="001E028E" w:rsidRPr="001E028E" w:rsidRDefault="001E028E" w:rsidP="008042F3">
            <w:pPr>
              <w:shd w:val="clear" w:color="auto" w:fill="FFFFFF"/>
              <w:rPr>
                <w:rStyle w:val="Textoennegrita"/>
                <w:rFonts w:ascii="Calibri" w:hAnsi="Calibri" w:cs="Calibri"/>
                <w:b w:val="0"/>
                <w:bCs w:val="0"/>
                <w:sz w:val="22"/>
                <w:szCs w:val="22"/>
                <w:u w:val="single"/>
              </w:rPr>
            </w:pPr>
          </w:p>
          <w:p w:rsidR="001E028E" w:rsidRDefault="001E028E" w:rsidP="008042F3">
            <w:pPr>
              <w:shd w:val="clear" w:color="auto" w:fill="FFFFFF"/>
              <w:rPr>
                <w:rStyle w:val="Textoennegrita"/>
                <w:rFonts w:ascii="Calibri" w:hAnsi="Calibri" w:cs="Calibri"/>
                <w:b w:val="0"/>
                <w:bCs w:val="0"/>
                <w:sz w:val="22"/>
                <w:szCs w:val="22"/>
                <w:u w:val="single"/>
              </w:rPr>
            </w:pPr>
            <w:r w:rsidRPr="001E028E">
              <w:rPr>
                <w:rStyle w:val="Textoennegrita"/>
                <w:rFonts w:ascii="Calibri" w:hAnsi="Calibri" w:cs="Calibri"/>
                <w:b w:val="0"/>
                <w:bCs w:val="0"/>
                <w:sz w:val="22"/>
                <w:szCs w:val="22"/>
                <w:u w:val="single"/>
              </w:rPr>
              <w:t xml:space="preserve">2.- Colector de </w:t>
            </w:r>
            <w:proofErr w:type="spellStart"/>
            <w:r w:rsidRPr="001E028E">
              <w:rPr>
                <w:rStyle w:val="Textoennegrita"/>
                <w:rFonts w:ascii="Calibri" w:hAnsi="Calibri" w:cs="Calibri"/>
                <w:b w:val="0"/>
                <w:bCs w:val="0"/>
                <w:sz w:val="22"/>
                <w:szCs w:val="22"/>
                <w:u w:val="single"/>
              </w:rPr>
              <w:t>Vacio</w:t>
            </w:r>
            <w:proofErr w:type="spellEnd"/>
          </w:p>
          <w:p w:rsidR="001E028E" w:rsidRPr="001E028E" w:rsidRDefault="001E028E" w:rsidP="008042F3">
            <w:pPr>
              <w:shd w:val="clear" w:color="auto" w:fill="FFFFFF"/>
              <w:rPr>
                <w:rStyle w:val="Textoennegrita"/>
                <w:rFonts w:ascii="Calibri" w:hAnsi="Calibri" w:cs="Calibri"/>
                <w:b w:val="0"/>
                <w:bCs w:val="0"/>
                <w:sz w:val="22"/>
                <w:szCs w:val="22"/>
                <w:u w:val="single"/>
              </w:rPr>
            </w:pPr>
          </w:p>
          <w:p w:rsidR="001E028E" w:rsidRPr="001E028E" w:rsidRDefault="001E028E" w:rsidP="002E18B2">
            <w:pPr>
              <w:numPr>
                <w:ilvl w:val="0"/>
                <w:numId w:val="37"/>
              </w:numPr>
              <w:shd w:val="clear" w:color="auto" w:fill="FFFFFF"/>
              <w:rPr>
                <w:rStyle w:val="Textoennegrita"/>
                <w:rFonts w:ascii="Calibri" w:hAnsi="Calibri" w:cs="Calibri"/>
                <w:b w:val="0"/>
                <w:bCs w:val="0"/>
                <w:sz w:val="22"/>
                <w:szCs w:val="22"/>
              </w:rPr>
            </w:pPr>
            <w:r w:rsidRPr="001E028E">
              <w:rPr>
                <w:rStyle w:val="Textoennegrita"/>
                <w:rFonts w:ascii="Calibri" w:hAnsi="Calibri" w:cs="Calibri"/>
                <w:b w:val="0"/>
                <w:bCs w:val="0"/>
                <w:sz w:val="22"/>
                <w:szCs w:val="22"/>
              </w:rPr>
              <w:t>Material del colector: acero inoxidable</w:t>
            </w:r>
          </w:p>
          <w:p w:rsidR="001E028E" w:rsidRPr="001E028E" w:rsidRDefault="001E028E" w:rsidP="002E18B2">
            <w:pPr>
              <w:numPr>
                <w:ilvl w:val="0"/>
                <w:numId w:val="37"/>
              </w:numPr>
              <w:shd w:val="clear" w:color="auto" w:fill="FFFFFF"/>
              <w:rPr>
                <w:rStyle w:val="des-wrap"/>
                <w:rFonts w:ascii="Calibri" w:hAnsi="Calibri" w:cs="Calibri"/>
                <w:sz w:val="22"/>
                <w:szCs w:val="22"/>
              </w:rPr>
            </w:pPr>
            <w:r w:rsidRPr="001E028E">
              <w:rPr>
                <w:rStyle w:val="des-wrap"/>
                <w:rFonts w:ascii="Calibri" w:hAnsi="Calibri" w:cs="Calibri"/>
                <w:sz w:val="22"/>
                <w:szCs w:val="22"/>
              </w:rPr>
              <w:t>Soporte de membrana : 47 mm</w:t>
            </w:r>
          </w:p>
          <w:p w:rsidR="001E028E" w:rsidRPr="001E028E" w:rsidRDefault="001E028E" w:rsidP="002E18B2">
            <w:pPr>
              <w:numPr>
                <w:ilvl w:val="0"/>
                <w:numId w:val="37"/>
              </w:numPr>
              <w:shd w:val="clear" w:color="auto" w:fill="FFFFFF"/>
              <w:rPr>
                <w:rStyle w:val="des-wrap"/>
                <w:rFonts w:ascii="Calibri" w:hAnsi="Calibri" w:cs="Calibri"/>
                <w:sz w:val="22"/>
                <w:szCs w:val="22"/>
              </w:rPr>
            </w:pPr>
            <w:r w:rsidRPr="001E028E">
              <w:rPr>
                <w:rStyle w:val="des-wrap"/>
                <w:rFonts w:ascii="Calibri" w:hAnsi="Calibri" w:cs="Calibri"/>
                <w:sz w:val="22"/>
                <w:szCs w:val="22"/>
              </w:rPr>
              <w:t>Material de llaves de paso : Teflón de alta resistencia</w:t>
            </w:r>
          </w:p>
          <w:p w:rsidR="001E028E" w:rsidRPr="001E028E" w:rsidRDefault="001E028E" w:rsidP="002E18B2">
            <w:pPr>
              <w:numPr>
                <w:ilvl w:val="0"/>
                <w:numId w:val="37"/>
              </w:numPr>
              <w:shd w:val="clear" w:color="auto" w:fill="FFFFFF"/>
              <w:rPr>
                <w:rFonts w:ascii="Calibri" w:hAnsi="Calibri" w:cs="Calibri"/>
                <w:sz w:val="22"/>
                <w:szCs w:val="22"/>
              </w:rPr>
            </w:pPr>
            <w:r w:rsidRPr="001E028E">
              <w:rPr>
                <w:rFonts w:ascii="Calibri" w:hAnsi="Calibri" w:cs="Calibri"/>
                <w:sz w:val="22"/>
                <w:szCs w:val="22"/>
              </w:rPr>
              <w:t>Material de las llave de paso: Teflón( excluyente)</w:t>
            </w:r>
          </w:p>
          <w:p w:rsidR="001E028E" w:rsidRPr="001E028E" w:rsidRDefault="001E028E" w:rsidP="002E18B2">
            <w:pPr>
              <w:numPr>
                <w:ilvl w:val="0"/>
                <w:numId w:val="37"/>
              </w:numPr>
              <w:shd w:val="clear" w:color="auto" w:fill="FFFFFF"/>
              <w:rPr>
                <w:rFonts w:ascii="Calibri" w:hAnsi="Calibri" w:cs="Calibri"/>
                <w:sz w:val="22"/>
                <w:szCs w:val="22"/>
              </w:rPr>
            </w:pPr>
            <w:r w:rsidRPr="001E028E">
              <w:rPr>
                <w:rStyle w:val="des-wrap"/>
                <w:rFonts w:ascii="Calibri" w:hAnsi="Calibri" w:cs="Calibri"/>
                <w:sz w:val="22"/>
                <w:szCs w:val="22"/>
              </w:rPr>
              <w:t>USO: ensayos microbiológicos</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u w:val="single"/>
                <w:lang w:eastAsia="es-BO"/>
              </w:rPr>
            </w:pPr>
          </w:p>
          <w:p w:rsidR="001E028E" w:rsidRPr="001E028E" w:rsidRDefault="001E028E" w:rsidP="008042F3">
            <w:pPr>
              <w:pStyle w:val="Prrafodelista"/>
              <w:autoSpaceDE w:val="0"/>
              <w:autoSpaceDN w:val="0"/>
              <w:adjustRightInd w:val="0"/>
              <w:ind w:left="0"/>
              <w:contextualSpacing/>
              <w:rPr>
                <w:rFonts w:ascii="Calibri" w:hAnsi="Calibri" w:cs="Calibri"/>
                <w:b/>
                <w:bCs/>
                <w:sz w:val="22"/>
                <w:szCs w:val="22"/>
                <w:u w:val="single"/>
                <w:lang w:eastAsia="es-BO"/>
              </w:rPr>
            </w:pPr>
            <w:r w:rsidRPr="001E028E">
              <w:rPr>
                <w:rFonts w:ascii="Calibri" w:hAnsi="Calibri" w:cs="Calibri"/>
                <w:b/>
                <w:sz w:val="22"/>
                <w:szCs w:val="22"/>
                <w:u w:val="single"/>
                <w:lang w:val="es-BO"/>
              </w:rPr>
              <w:t xml:space="preserve">ITEM </w:t>
            </w:r>
            <w:r w:rsidRPr="001E028E">
              <w:rPr>
                <w:rFonts w:ascii="Calibri" w:hAnsi="Calibri" w:cs="Calibri"/>
                <w:b/>
                <w:sz w:val="22"/>
                <w:szCs w:val="22"/>
                <w:u w:val="single"/>
              </w:rPr>
              <w:t xml:space="preserve">14.EQUIPO </w:t>
            </w:r>
            <w:r w:rsidRPr="001E028E">
              <w:rPr>
                <w:rFonts w:ascii="Calibri" w:hAnsi="Calibri" w:cs="Calibri"/>
                <w:b/>
                <w:bCs/>
                <w:color w:val="000000"/>
                <w:sz w:val="22"/>
                <w:szCs w:val="22"/>
                <w:u w:val="single"/>
              </w:rPr>
              <w:t>BURETA DIGITAL</w:t>
            </w:r>
          </w:p>
          <w:p w:rsidR="001E028E" w:rsidRDefault="001E028E" w:rsidP="008042F3">
            <w:p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Este equipo deberá cumplir las siguientes propiedades (Referenciales):</w:t>
            </w:r>
          </w:p>
          <w:p w:rsidR="001E028E" w:rsidRPr="001E028E" w:rsidRDefault="001E028E" w:rsidP="008042F3">
            <w:pPr>
              <w:autoSpaceDE w:val="0"/>
              <w:autoSpaceDN w:val="0"/>
              <w:adjustRightInd w:val="0"/>
              <w:rPr>
                <w:rFonts w:ascii="Calibri" w:hAnsi="Calibri" w:cs="Calibri"/>
                <w:sz w:val="22"/>
                <w:szCs w:val="22"/>
                <w:lang w:eastAsia="es-BO"/>
              </w:rPr>
            </w:pPr>
          </w:p>
          <w:p w:rsidR="001E028E" w:rsidRPr="001E028E" w:rsidRDefault="001E028E" w:rsidP="008042F3">
            <w:pPr>
              <w:pStyle w:val="Prrafodelista"/>
              <w:autoSpaceDE w:val="0"/>
              <w:autoSpaceDN w:val="0"/>
              <w:adjustRightInd w:val="0"/>
              <w:ind w:left="0"/>
              <w:contextualSpacing/>
              <w:rPr>
                <w:rFonts w:ascii="Calibri" w:hAnsi="Calibri" w:cs="Calibri"/>
                <w:sz w:val="22"/>
                <w:szCs w:val="22"/>
                <w:u w:val="single"/>
                <w:lang w:eastAsia="es-BO"/>
              </w:rPr>
            </w:pPr>
            <w:r w:rsidRPr="001E028E">
              <w:rPr>
                <w:rFonts w:ascii="Calibri" w:hAnsi="Calibri" w:cs="Calibri"/>
                <w:noProof/>
                <w:sz w:val="22"/>
                <w:szCs w:val="22"/>
                <w:lang w:val="es-BO" w:eastAsia="es-BO"/>
              </w:rPr>
              <w:lastRenderedPageBreak/>
              <w:drawing>
                <wp:anchor distT="0" distB="0" distL="114300" distR="114300" simplePos="0" relativeHeight="251686400" behindDoc="1" locked="0" layoutInCell="1" allowOverlap="1">
                  <wp:simplePos x="0" y="0"/>
                  <wp:positionH relativeFrom="column">
                    <wp:posOffset>4333875</wp:posOffset>
                  </wp:positionH>
                  <wp:positionV relativeFrom="paragraph">
                    <wp:posOffset>165100</wp:posOffset>
                  </wp:positionV>
                  <wp:extent cx="1457325" cy="1486535"/>
                  <wp:effectExtent l="0" t="0" r="9525" b="0"/>
                  <wp:wrapTight wrapText="bothSides">
                    <wp:wrapPolygon edited="0">
                      <wp:start x="0" y="0"/>
                      <wp:lineTo x="0" y="21314"/>
                      <wp:lineTo x="21459" y="21314"/>
                      <wp:lineTo x="21459" y="0"/>
                      <wp:lineTo x="0" y="0"/>
                    </wp:wrapPolygon>
                  </wp:wrapTight>
                  <wp:docPr id="1" name="Imagen 1" descr="https://www.zelian.com.ar/images/4D3FAA2D1431446B9F85AA81D1124B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zelian.com.ar/images/4D3FAA2D1431446B9F85AA81D1124B76.JPG"/>
                          <pic:cNvPicPr>
                            <a:picLocks noChangeAspect="1" noChangeArrowheads="1"/>
                          </pic:cNvPicPr>
                        </pic:nvPicPr>
                        <pic:blipFill>
                          <a:blip r:embed="rId27" r:link="rId18">
                            <a:extLst>
                              <a:ext uri="{28A0092B-C50C-407E-A947-70E740481C1C}">
                                <a14:useLocalDpi xmlns:a14="http://schemas.microsoft.com/office/drawing/2010/main" val="0"/>
                              </a:ext>
                            </a:extLst>
                          </a:blip>
                          <a:srcRect b="36815"/>
                          <a:stretch>
                            <a:fillRect/>
                          </a:stretch>
                        </pic:blipFill>
                        <pic:spPr bwMode="auto">
                          <a:xfrm>
                            <a:off x="0" y="0"/>
                            <a:ext cx="1457325" cy="1486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28E" w:rsidRPr="001E028E" w:rsidRDefault="001E028E" w:rsidP="002E18B2">
            <w:pPr>
              <w:pStyle w:val="Prrafodelista"/>
              <w:numPr>
                <w:ilvl w:val="0"/>
                <w:numId w:val="37"/>
              </w:numPr>
              <w:autoSpaceDE w:val="0"/>
              <w:autoSpaceDN w:val="0"/>
              <w:adjustRightInd w:val="0"/>
              <w:contextualSpacing/>
              <w:rPr>
                <w:rFonts w:ascii="Calibri" w:hAnsi="Calibri" w:cs="Calibri"/>
                <w:sz w:val="22"/>
                <w:szCs w:val="22"/>
                <w:lang w:eastAsia="es-BO"/>
              </w:rPr>
            </w:pPr>
            <w:r w:rsidRPr="001E028E">
              <w:rPr>
                <w:rFonts w:ascii="Calibri" w:hAnsi="Calibri" w:cs="Calibri"/>
                <w:sz w:val="22"/>
                <w:szCs w:val="22"/>
                <w:lang w:eastAsia="es-BO"/>
              </w:rPr>
              <w:t>Capacidad 50 ml</w:t>
            </w:r>
          </w:p>
          <w:p w:rsidR="001E028E" w:rsidRPr="001E028E" w:rsidRDefault="001E028E" w:rsidP="002E18B2">
            <w:pPr>
              <w:numPr>
                <w:ilvl w:val="0"/>
                <w:numId w:val="37"/>
              </w:numPr>
              <w:shd w:val="clear" w:color="auto" w:fill="FFFFFF"/>
              <w:rPr>
                <w:rStyle w:val="Textoennegrita"/>
                <w:rFonts w:ascii="Calibri" w:hAnsi="Calibri" w:cs="Calibri"/>
                <w:b w:val="0"/>
                <w:bCs w:val="0"/>
                <w:sz w:val="22"/>
                <w:szCs w:val="22"/>
              </w:rPr>
            </w:pPr>
            <w:r w:rsidRPr="001E028E">
              <w:rPr>
                <w:rStyle w:val="Textoennegrita"/>
                <w:rFonts w:ascii="Calibri" w:hAnsi="Calibri" w:cs="Calibri"/>
                <w:b w:val="0"/>
                <w:bCs w:val="0"/>
                <w:sz w:val="22"/>
                <w:szCs w:val="22"/>
              </w:rPr>
              <w:t xml:space="preserve">Teclas separadas </w:t>
            </w:r>
            <w:proofErr w:type="spellStart"/>
            <w:r w:rsidRPr="001E028E">
              <w:rPr>
                <w:rStyle w:val="Textoennegrita"/>
                <w:rFonts w:ascii="Calibri" w:hAnsi="Calibri" w:cs="Calibri"/>
                <w:b w:val="0"/>
                <w:bCs w:val="0"/>
                <w:sz w:val="22"/>
                <w:szCs w:val="22"/>
              </w:rPr>
              <w:t>On</w:t>
            </w:r>
            <w:proofErr w:type="spellEnd"/>
            <w:r w:rsidRPr="001E028E">
              <w:rPr>
                <w:rStyle w:val="Textoennegrita"/>
                <w:rFonts w:ascii="Calibri" w:hAnsi="Calibri" w:cs="Calibri"/>
                <w:b w:val="0"/>
                <w:bCs w:val="0"/>
                <w:sz w:val="22"/>
                <w:szCs w:val="22"/>
              </w:rPr>
              <w:t>/Off(conectar/desconectar)</w:t>
            </w:r>
          </w:p>
          <w:p w:rsidR="001E028E" w:rsidRPr="001E028E" w:rsidRDefault="001E028E" w:rsidP="002E18B2">
            <w:pPr>
              <w:numPr>
                <w:ilvl w:val="0"/>
                <w:numId w:val="37"/>
              </w:numPr>
              <w:shd w:val="clear" w:color="auto" w:fill="FFFFFF"/>
              <w:rPr>
                <w:rStyle w:val="Textoennegrita"/>
                <w:rFonts w:ascii="Calibri" w:hAnsi="Calibri" w:cs="Calibri"/>
                <w:b w:val="0"/>
                <w:bCs w:val="0"/>
                <w:sz w:val="22"/>
                <w:szCs w:val="22"/>
              </w:rPr>
            </w:pPr>
            <w:r w:rsidRPr="001E028E">
              <w:rPr>
                <w:rStyle w:val="Textoennegrita"/>
                <w:rFonts w:ascii="Calibri" w:hAnsi="Calibri" w:cs="Calibri"/>
                <w:b w:val="0"/>
                <w:bCs w:val="0"/>
                <w:sz w:val="22"/>
                <w:szCs w:val="22"/>
              </w:rPr>
              <w:t>Desmontable</w:t>
            </w:r>
          </w:p>
          <w:p w:rsidR="001E028E" w:rsidRPr="001E028E" w:rsidRDefault="001E028E" w:rsidP="002E18B2">
            <w:pPr>
              <w:numPr>
                <w:ilvl w:val="0"/>
                <w:numId w:val="37"/>
              </w:numPr>
              <w:shd w:val="clear" w:color="auto" w:fill="FFFFFF"/>
              <w:rPr>
                <w:rStyle w:val="Textoennegrita"/>
                <w:rFonts w:ascii="Calibri" w:hAnsi="Calibri" w:cs="Calibri"/>
                <w:b w:val="0"/>
                <w:bCs w:val="0"/>
                <w:sz w:val="22"/>
                <w:szCs w:val="22"/>
              </w:rPr>
            </w:pPr>
            <w:r w:rsidRPr="001E028E">
              <w:rPr>
                <w:rStyle w:val="Textoennegrita"/>
                <w:rFonts w:ascii="Calibri" w:hAnsi="Calibri" w:cs="Calibri"/>
                <w:b w:val="0"/>
                <w:bCs w:val="0"/>
                <w:sz w:val="22"/>
                <w:szCs w:val="22"/>
              </w:rPr>
              <w:t>Las ruedas de fácil manejo o similar</w:t>
            </w:r>
          </w:p>
          <w:p w:rsidR="001E028E" w:rsidRPr="001E028E" w:rsidRDefault="001E028E" w:rsidP="008042F3">
            <w:pPr>
              <w:pStyle w:val="Prrafodelista"/>
              <w:autoSpaceDE w:val="0"/>
              <w:autoSpaceDN w:val="0"/>
              <w:adjustRightInd w:val="0"/>
              <w:contextualSpacing/>
              <w:rPr>
                <w:rStyle w:val="Textoennegrita"/>
                <w:rFonts w:ascii="Calibri" w:hAnsi="Calibri" w:cs="Calibri"/>
                <w:b w:val="0"/>
                <w:sz w:val="22"/>
                <w:szCs w:val="22"/>
              </w:rPr>
            </w:pPr>
            <w:r w:rsidRPr="001E028E">
              <w:rPr>
                <w:rStyle w:val="Textoennegrita"/>
                <w:rFonts w:ascii="Calibri" w:hAnsi="Calibri" w:cs="Calibri"/>
                <w:b w:val="0"/>
                <w:sz w:val="22"/>
                <w:szCs w:val="22"/>
              </w:rPr>
              <w:t>El aparato se emplea para valoraciones teniendo en cuenta los siguientes límites físicos:</w:t>
            </w:r>
          </w:p>
          <w:p w:rsidR="001E028E" w:rsidRPr="001E028E" w:rsidRDefault="001E028E" w:rsidP="008042F3">
            <w:pPr>
              <w:pStyle w:val="Prrafodelista"/>
              <w:autoSpaceDE w:val="0"/>
              <w:autoSpaceDN w:val="0"/>
              <w:adjustRightInd w:val="0"/>
              <w:contextualSpacing/>
              <w:rPr>
                <w:rStyle w:val="Textoennegrita"/>
                <w:rFonts w:ascii="Calibri" w:hAnsi="Calibri" w:cs="Calibri"/>
                <w:b w:val="0"/>
                <w:sz w:val="22"/>
                <w:szCs w:val="22"/>
              </w:rPr>
            </w:pPr>
            <w:r w:rsidRPr="001E028E">
              <w:rPr>
                <w:rStyle w:val="Textoennegrita"/>
                <w:rFonts w:ascii="Calibri" w:hAnsi="Calibri" w:cs="Calibri"/>
                <w:b w:val="0"/>
                <w:sz w:val="22"/>
                <w:szCs w:val="22"/>
              </w:rPr>
              <w:t>Presión de vapor hasta 500 mbar</w:t>
            </w:r>
            <w:r w:rsidRPr="001E028E">
              <w:rPr>
                <w:rStyle w:val="Textoennegrita"/>
                <w:rFonts w:ascii="Calibri" w:hAnsi="Calibri" w:cs="Calibri"/>
                <w:b w:val="0"/>
                <w:sz w:val="22"/>
                <w:szCs w:val="22"/>
              </w:rPr>
              <w:br/>
              <w:t>Viscosidad hasta 500 mm2/s</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Certificado de calibración</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Con garantía mayor o igual a 1 año</w:t>
            </w:r>
          </w:p>
          <w:p w:rsidR="001E028E" w:rsidRPr="001E028E" w:rsidRDefault="001E028E" w:rsidP="008042F3">
            <w:pPr>
              <w:pStyle w:val="Prrafodelista"/>
              <w:autoSpaceDE w:val="0"/>
              <w:autoSpaceDN w:val="0"/>
              <w:adjustRightInd w:val="0"/>
              <w:contextualSpacing/>
              <w:rPr>
                <w:rStyle w:val="Textoennegrita"/>
                <w:rFonts w:ascii="Calibri" w:hAnsi="Calibri" w:cs="Calibri"/>
                <w:b w:val="0"/>
                <w:sz w:val="22"/>
                <w:szCs w:val="22"/>
              </w:rPr>
            </w:pPr>
          </w:p>
          <w:p w:rsidR="001E028E" w:rsidRPr="001E028E" w:rsidRDefault="001E028E" w:rsidP="008042F3">
            <w:pPr>
              <w:pStyle w:val="Prrafodelista"/>
              <w:autoSpaceDE w:val="0"/>
              <w:autoSpaceDN w:val="0"/>
              <w:adjustRightInd w:val="0"/>
              <w:ind w:left="0"/>
              <w:contextualSpacing/>
              <w:rPr>
                <w:rFonts w:ascii="Calibri" w:hAnsi="Calibri" w:cs="Calibri"/>
                <w:b/>
                <w:sz w:val="22"/>
                <w:szCs w:val="22"/>
                <w:u w:val="single"/>
                <w:lang w:val="es-BO"/>
              </w:rPr>
            </w:pPr>
            <w:r w:rsidRPr="001E028E">
              <w:rPr>
                <w:rFonts w:ascii="Calibri" w:hAnsi="Calibri" w:cs="Calibri"/>
                <w:b/>
                <w:sz w:val="22"/>
                <w:szCs w:val="22"/>
                <w:u w:val="single"/>
                <w:lang w:val="es-BO"/>
              </w:rPr>
              <w:t xml:space="preserve">ITEM </w:t>
            </w:r>
            <w:r w:rsidRPr="001E028E">
              <w:rPr>
                <w:rFonts w:ascii="Calibri" w:hAnsi="Calibri" w:cs="Calibri"/>
                <w:b/>
                <w:sz w:val="22"/>
                <w:szCs w:val="22"/>
                <w:u w:val="single"/>
              </w:rPr>
              <w:t xml:space="preserve">15. EQUIPO </w:t>
            </w:r>
            <w:r w:rsidRPr="001E028E">
              <w:rPr>
                <w:rFonts w:ascii="Calibri" w:hAnsi="Calibri" w:cs="Calibri"/>
                <w:b/>
                <w:sz w:val="22"/>
                <w:szCs w:val="22"/>
                <w:u w:val="single"/>
                <w:lang w:val="es-BO"/>
              </w:rPr>
              <w:t xml:space="preserve">CONTADOR DE COLONIAS </w:t>
            </w:r>
          </w:p>
          <w:p w:rsidR="001E028E" w:rsidRPr="001E028E" w:rsidRDefault="001E028E" w:rsidP="008042F3">
            <w:pPr>
              <w:pStyle w:val="Prrafodelista"/>
              <w:autoSpaceDE w:val="0"/>
              <w:autoSpaceDN w:val="0"/>
              <w:adjustRightInd w:val="0"/>
              <w:ind w:left="0"/>
              <w:contextualSpacing/>
              <w:rPr>
                <w:rFonts w:ascii="Calibri" w:hAnsi="Calibri" w:cs="Calibri"/>
                <w:b/>
                <w:sz w:val="22"/>
                <w:szCs w:val="22"/>
                <w:u w:val="single"/>
                <w:lang w:val="es-BO"/>
              </w:rPr>
            </w:pPr>
          </w:p>
          <w:p w:rsidR="001E028E" w:rsidRPr="001E028E" w:rsidRDefault="001E028E" w:rsidP="002E18B2">
            <w:pPr>
              <w:pStyle w:val="Prrafodelista"/>
              <w:numPr>
                <w:ilvl w:val="0"/>
                <w:numId w:val="37"/>
              </w:numPr>
              <w:autoSpaceDE w:val="0"/>
              <w:autoSpaceDN w:val="0"/>
              <w:adjustRightInd w:val="0"/>
              <w:contextualSpacing/>
              <w:rPr>
                <w:rFonts w:ascii="Calibri" w:hAnsi="Calibri" w:cs="Calibri"/>
                <w:sz w:val="22"/>
                <w:szCs w:val="22"/>
                <w:u w:val="single"/>
                <w:lang w:val="es-BO"/>
              </w:rPr>
            </w:pPr>
            <w:r w:rsidRPr="001E028E">
              <w:rPr>
                <w:rFonts w:ascii="Calibri" w:hAnsi="Calibri" w:cs="Calibri"/>
                <w:sz w:val="22"/>
                <w:szCs w:val="22"/>
                <w:lang w:val="es-BO"/>
              </w:rPr>
              <w:t xml:space="preserve">Específico para conteo </w:t>
            </w:r>
            <w:proofErr w:type="spellStart"/>
            <w:r w:rsidRPr="001E028E">
              <w:rPr>
                <w:rFonts w:ascii="Calibri" w:hAnsi="Calibri" w:cs="Calibri"/>
                <w:sz w:val="22"/>
                <w:szCs w:val="22"/>
                <w:lang w:val="es-BO"/>
              </w:rPr>
              <w:t>coliformes</w:t>
            </w:r>
            <w:proofErr w:type="spellEnd"/>
            <w:r w:rsidRPr="001E028E">
              <w:rPr>
                <w:rFonts w:ascii="Calibri" w:hAnsi="Calibri" w:cs="Calibri"/>
                <w:sz w:val="22"/>
                <w:szCs w:val="22"/>
                <w:lang w:val="es-BO"/>
              </w:rPr>
              <w:t xml:space="preserve"> totales, </w:t>
            </w:r>
            <w:proofErr w:type="spellStart"/>
            <w:r w:rsidRPr="001E028E">
              <w:rPr>
                <w:rFonts w:ascii="Calibri" w:hAnsi="Calibri" w:cs="Calibri"/>
                <w:sz w:val="22"/>
                <w:szCs w:val="22"/>
                <w:lang w:val="es-BO"/>
              </w:rPr>
              <w:t>coliformes</w:t>
            </w:r>
            <w:proofErr w:type="spellEnd"/>
            <w:r w:rsidRPr="001E028E">
              <w:rPr>
                <w:rFonts w:ascii="Calibri" w:hAnsi="Calibri" w:cs="Calibri"/>
                <w:sz w:val="22"/>
                <w:szCs w:val="22"/>
                <w:lang w:val="es-BO"/>
              </w:rPr>
              <w:t xml:space="preserve"> fecales, bacterias heterotróficas en aguas.</w:t>
            </w:r>
            <w:r w:rsidRPr="001E028E">
              <w:rPr>
                <w:rFonts w:ascii="Calibri" w:hAnsi="Calibri" w:cs="Calibri"/>
                <w:sz w:val="22"/>
                <w:szCs w:val="22"/>
                <w:u w:val="single"/>
                <w:lang w:val="es-BO"/>
              </w:rPr>
              <w:t xml:space="preserve">  </w:t>
            </w:r>
          </w:p>
          <w:p w:rsidR="001E028E" w:rsidRPr="001E028E" w:rsidRDefault="001E028E" w:rsidP="002E18B2">
            <w:pPr>
              <w:pStyle w:val="Prrafodelista"/>
              <w:numPr>
                <w:ilvl w:val="0"/>
                <w:numId w:val="37"/>
              </w:numPr>
              <w:rPr>
                <w:rFonts w:ascii="Calibri" w:hAnsi="Calibri" w:cs="Calibri"/>
                <w:sz w:val="22"/>
                <w:szCs w:val="22"/>
              </w:rPr>
            </w:pPr>
            <w:r w:rsidRPr="001E028E">
              <w:rPr>
                <w:rFonts w:ascii="Calibri" w:hAnsi="Calibri" w:cs="Calibri"/>
                <w:sz w:val="22"/>
                <w:szCs w:val="22"/>
              </w:rPr>
              <w:t>Pantalla: Digital LED de 3 dígitos</w:t>
            </w:r>
          </w:p>
          <w:p w:rsidR="001E028E" w:rsidRPr="001E028E" w:rsidRDefault="001E028E" w:rsidP="002E18B2">
            <w:pPr>
              <w:pStyle w:val="Prrafodelista"/>
              <w:numPr>
                <w:ilvl w:val="0"/>
                <w:numId w:val="37"/>
              </w:numPr>
              <w:rPr>
                <w:rFonts w:ascii="Calibri" w:hAnsi="Calibri" w:cs="Calibri"/>
                <w:sz w:val="22"/>
                <w:szCs w:val="22"/>
              </w:rPr>
            </w:pPr>
            <w:r w:rsidRPr="001E028E">
              <w:rPr>
                <w:rFonts w:ascii="Calibri" w:hAnsi="Calibri" w:cs="Calibri"/>
                <w:sz w:val="22"/>
                <w:szCs w:val="22"/>
              </w:rPr>
              <w:t xml:space="preserve">Rango de conteo:0- 999 </w:t>
            </w:r>
          </w:p>
          <w:p w:rsidR="001E028E" w:rsidRPr="001E028E" w:rsidRDefault="001E028E" w:rsidP="002E18B2">
            <w:pPr>
              <w:pStyle w:val="Prrafodelista"/>
              <w:numPr>
                <w:ilvl w:val="0"/>
                <w:numId w:val="37"/>
              </w:numPr>
              <w:rPr>
                <w:rFonts w:ascii="Calibri" w:hAnsi="Calibri" w:cs="Calibri"/>
                <w:sz w:val="22"/>
                <w:szCs w:val="22"/>
              </w:rPr>
            </w:pPr>
            <w:r w:rsidRPr="001E028E">
              <w:rPr>
                <w:rFonts w:ascii="Calibri" w:hAnsi="Calibri" w:cs="Calibri"/>
                <w:sz w:val="22"/>
                <w:szCs w:val="22"/>
              </w:rPr>
              <w:t>Suministro eléctrico: 220 V -240 V</w:t>
            </w:r>
          </w:p>
          <w:p w:rsidR="001E028E" w:rsidRPr="001E028E" w:rsidRDefault="001E028E" w:rsidP="002E18B2">
            <w:pPr>
              <w:pStyle w:val="Prrafodelista"/>
              <w:numPr>
                <w:ilvl w:val="0"/>
                <w:numId w:val="37"/>
              </w:numPr>
              <w:rPr>
                <w:rFonts w:ascii="Calibri" w:hAnsi="Calibri" w:cs="Calibri"/>
                <w:sz w:val="22"/>
                <w:szCs w:val="22"/>
              </w:rPr>
            </w:pPr>
            <w:r w:rsidRPr="001E028E">
              <w:rPr>
                <w:rFonts w:ascii="Calibri" w:hAnsi="Calibri" w:cs="Calibri"/>
                <w:sz w:val="22"/>
                <w:szCs w:val="22"/>
              </w:rPr>
              <w:t>Aplicación con cajas de placas a partir del ( 60 - 150m m. opcional)</w:t>
            </w:r>
          </w:p>
          <w:p w:rsidR="001E028E" w:rsidRPr="001E028E" w:rsidRDefault="001E028E" w:rsidP="002E18B2">
            <w:pPr>
              <w:pStyle w:val="Prrafodelista"/>
              <w:numPr>
                <w:ilvl w:val="0"/>
                <w:numId w:val="37"/>
              </w:numPr>
              <w:rPr>
                <w:rFonts w:ascii="Calibri" w:hAnsi="Calibri" w:cs="Calibri"/>
                <w:sz w:val="22"/>
                <w:szCs w:val="22"/>
              </w:rPr>
            </w:pPr>
            <w:r w:rsidRPr="001E028E">
              <w:rPr>
                <w:rFonts w:ascii="Calibri" w:hAnsi="Calibri" w:cs="Calibri"/>
                <w:sz w:val="22"/>
                <w:szCs w:val="22"/>
              </w:rPr>
              <w:t>Sensor de la presión para el conteo</w:t>
            </w:r>
          </w:p>
          <w:p w:rsidR="001E028E" w:rsidRPr="001E028E" w:rsidRDefault="001E028E" w:rsidP="002E18B2">
            <w:pPr>
              <w:pStyle w:val="Prrafodelista"/>
              <w:numPr>
                <w:ilvl w:val="0"/>
                <w:numId w:val="37"/>
              </w:numPr>
              <w:rPr>
                <w:rFonts w:ascii="Calibri" w:hAnsi="Calibri" w:cs="Calibri"/>
                <w:sz w:val="22"/>
                <w:szCs w:val="22"/>
              </w:rPr>
            </w:pPr>
            <w:r w:rsidRPr="001E028E">
              <w:rPr>
                <w:rFonts w:ascii="Calibri" w:hAnsi="Calibri" w:cs="Calibri"/>
                <w:sz w:val="22"/>
                <w:szCs w:val="22"/>
              </w:rPr>
              <w:t>Con garantía mayor o igual a 1año</w:t>
            </w:r>
          </w:p>
          <w:p w:rsidR="001E028E" w:rsidRPr="001E028E" w:rsidRDefault="001E028E" w:rsidP="002E18B2">
            <w:pPr>
              <w:pStyle w:val="Prrafodelista"/>
              <w:numPr>
                <w:ilvl w:val="0"/>
                <w:numId w:val="37"/>
              </w:numPr>
              <w:autoSpaceDE w:val="0"/>
              <w:autoSpaceDN w:val="0"/>
              <w:adjustRightInd w:val="0"/>
              <w:contextualSpacing/>
              <w:rPr>
                <w:rFonts w:ascii="Calibri" w:hAnsi="Calibri" w:cs="Calibri"/>
                <w:sz w:val="22"/>
                <w:szCs w:val="22"/>
              </w:rPr>
            </w:pPr>
            <w:r w:rsidRPr="001E028E">
              <w:rPr>
                <w:rFonts w:ascii="Calibri" w:hAnsi="Calibri" w:cs="Calibri"/>
                <w:sz w:val="22"/>
                <w:szCs w:val="22"/>
              </w:rPr>
              <w:t>placa guía</w:t>
            </w:r>
          </w:p>
          <w:p w:rsidR="001E028E" w:rsidRPr="001E028E" w:rsidRDefault="001E028E" w:rsidP="002E18B2">
            <w:pPr>
              <w:pStyle w:val="Prrafodelista"/>
              <w:numPr>
                <w:ilvl w:val="0"/>
                <w:numId w:val="37"/>
              </w:numPr>
              <w:autoSpaceDE w:val="0"/>
              <w:autoSpaceDN w:val="0"/>
              <w:adjustRightInd w:val="0"/>
              <w:contextualSpacing/>
              <w:rPr>
                <w:rFonts w:ascii="Calibri" w:hAnsi="Calibri" w:cs="Calibri"/>
                <w:sz w:val="22"/>
                <w:szCs w:val="22"/>
              </w:rPr>
            </w:pPr>
            <w:r w:rsidRPr="001E028E">
              <w:rPr>
                <w:rFonts w:ascii="Calibri" w:hAnsi="Calibri" w:cs="Calibri"/>
                <w:sz w:val="22"/>
                <w:szCs w:val="22"/>
              </w:rPr>
              <w:t>cable de alimentación.</w:t>
            </w:r>
          </w:p>
          <w:p w:rsidR="001E028E" w:rsidRPr="001E028E" w:rsidRDefault="001E028E" w:rsidP="008042F3">
            <w:pPr>
              <w:pStyle w:val="Prrafodelista"/>
              <w:autoSpaceDE w:val="0"/>
              <w:autoSpaceDN w:val="0"/>
              <w:adjustRightInd w:val="0"/>
              <w:contextualSpacing/>
              <w:rPr>
                <w:rFonts w:ascii="Calibri" w:hAnsi="Calibri" w:cs="Calibri"/>
                <w:b/>
                <w:sz w:val="22"/>
                <w:szCs w:val="22"/>
                <w:u w:val="single"/>
              </w:rPr>
            </w:pPr>
          </w:p>
          <w:p w:rsidR="001E028E" w:rsidRPr="001E028E" w:rsidRDefault="001E028E" w:rsidP="008042F3">
            <w:pPr>
              <w:pStyle w:val="Prrafodelista"/>
              <w:autoSpaceDE w:val="0"/>
              <w:autoSpaceDN w:val="0"/>
              <w:adjustRightInd w:val="0"/>
              <w:ind w:left="0"/>
              <w:contextualSpacing/>
              <w:rPr>
                <w:rFonts w:ascii="Calibri" w:hAnsi="Calibri" w:cs="Calibri"/>
                <w:sz w:val="22"/>
                <w:szCs w:val="22"/>
                <w:u w:val="single"/>
                <w:lang w:eastAsia="es-BO"/>
              </w:rPr>
            </w:pPr>
            <w:r w:rsidRPr="001E028E">
              <w:rPr>
                <w:rFonts w:ascii="Calibri" w:hAnsi="Calibri" w:cs="Calibri"/>
                <w:sz w:val="22"/>
                <w:szCs w:val="22"/>
                <w:u w:val="single"/>
                <w:lang w:eastAsia="es-BO"/>
              </w:rPr>
              <w:t>El proponente debe adjuntar a su propuesta la ficha técnica y/o manual de operación del equipo.</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u w:val="single"/>
                <w:lang w:eastAsia="es-BO"/>
              </w:rPr>
            </w:pPr>
          </w:p>
          <w:p w:rsidR="001E028E" w:rsidRPr="001E028E" w:rsidRDefault="001E028E" w:rsidP="008042F3">
            <w:pPr>
              <w:pStyle w:val="Prrafodelista"/>
              <w:autoSpaceDE w:val="0"/>
              <w:autoSpaceDN w:val="0"/>
              <w:adjustRightInd w:val="0"/>
              <w:ind w:left="0"/>
              <w:contextualSpacing/>
              <w:rPr>
                <w:rFonts w:ascii="Calibri" w:hAnsi="Calibri" w:cs="Calibri"/>
                <w:sz w:val="22"/>
                <w:szCs w:val="22"/>
                <w:u w:val="single"/>
                <w:lang w:eastAsia="es-BO"/>
              </w:rPr>
            </w:pPr>
            <w:r w:rsidRPr="001E028E">
              <w:rPr>
                <w:rFonts w:ascii="Calibri" w:hAnsi="Calibri" w:cs="Calibri"/>
                <w:b/>
                <w:sz w:val="22"/>
                <w:szCs w:val="22"/>
                <w:u w:val="single"/>
                <w:lang w:val="es-BO"/>
              </w:rPr>
              <w:t xml:space="preserve">ITEM </w:t>
            </w:r>
            <w:r w:rsidRPr="001E028E">
              <w:rPr>
                <w:rFonts w:ascii="Calibri" w:hAnsi="Calibri" w:cs="Calibri"/>
                <w:b/>
                <w:sz w:val="22"/>
                <w:szCs w:val="22"/>
                <w:u w:val="single"/>
              </w:rPr>
              <w:t>16. MICROSCOPIO PARA BACTERIOLOGIA</w:t>
            </w:r>
          </w:p>
          <w:p w:rsidR="001E028E" w:rsidRPr="001E028E" w:rsidRDefault="001E028E" w:rsidP="008042F3">
            <w:pPr>
              <w:pStyle w:val="Prrafodelista"/>
              <w:autoSpaceDE w:val="0"/>
              <w:autoSpaceDN w:val="0"/>
              <w:adjustRightInd w:val="0"/>
              <w:contextualSpacing/>
              <w:rPr>
                <w:rFonts w:ascii="Calibri" w:hAnsi="Calibri" w:cs="Calibri"/>
                <w:b/>
                <w:sz w:val="22"/>
                <w:szCs w:val="22"/>
                <w:u w:val="single"/>
              </w:rPr>
            </w:pPr>
          </w:p>
          <w:p w:rsidR="001E028E" w:rsidRPr="001E028E" w:rsidRDefault="001E028E" w:rsidP="002E18B2">
            <w:pPr>
              <w:numPr>
                <w:ilvl w:val="0"/>
                <w:numId w:val="3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color w:val="212121"/>
                <w:sz w:val="22"/>
                <w:szCs w:val="22"/>
                <w:lang w:eastAsia="es-BO"/>
              </w:rPr>
            </w:pPr>
            <w:r w:rsidRPr="001E028E">
              <w:rPr>
                <w:rFonts w:ascii="Calibri" w:hAnsi="Calibri" w:cs="Calibri"/>
                <w:color w:val="212121"/>
                <w:sz w:val="22"/>
                <w:szCs w:val="22"/>
                <w:lang w:eastAsia="es-BO"/>
              </w:rPr>
              <w:t>Cabezal inclinado y giratorio</w:t>
            </w:r>
          </w:p>
          <w:p w:rsidR="001E028E" w:rsidRPr="001E028E" w:rsidRDefault="001E028E" w:rsidP="002E18B2">
            <w:pPr>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color w:val="212121"/>
                <w:sz w:val="22"/>
                <w:szCs w:val="22"/>
                <w:lang w:eastAsia="es-BO"/>
              </w:rPr>
            </w:pPr>
            <w:r w:rsidRPr="001E028E">
              <w:rPr>
                <w:rFonts w:ascii="Calibri" w:hAnsi="Calibri" w:cs="Calibri"/>
                <w:color w:val="212121"/>
                <w:sz w:val="22"/>
                <w:szCs w:val="22"/>
                <w:lang w:eastAsia="es-BO"/>
              </w:rPr>
              <w:t>Condensador Estándar para aumentos de 10x-100x (mínimo)</w:t>
            </w:r>
          </w:p>
          <w:p w:rsidR="001E028E" w:rsidRPr="001E028E" w:rsidRDefault="001E028E" w:rsidP="002E18B2">
            <w:pPr>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color w:val="212121"/>
                <w:sz w:val="22"/>
                <w:szCs w:val="22"/>
                <w:lang w:eastAsia="es-BO"/>
              </w:rPr>
            </w:pPr>
            <w:r w:rsidRPr="001E028E">
              <w:rPr>
                <w:rFonts w:ascii="Calibri" w:hAnsi="Calibri" w:cs="Calibri"/>
                <w:color w:val="212121"/>
                <w:sz w:val="22"/>
                <w:szCs w:val="22"/>
                <w:lang w:eastAsia="es-BO"/>
              </w:rPr>
              <w:t>Iluminación LED</w:t>
            </w:r>
          </w:p>
          <w:p w:rsidR="001E028E" w:rsidRPr="001E028E" w:rsidRDefault="001E028E" w:rsidP="002E18B2">
            <w:pPr>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color w:val="212121"/>
                <w:sz w:val="22"/>
                <w:szCs w:val="22"/>
                <w:lang w:eastAsia="es-BO"/>
              </w:rPr>
            </w:pPr>
            <w:r w:rsidRPr="001E028E">
              <w:rPr>
                <w:rFonts w:ascii="Calibri" w:hAnsi="Calibri" w:cs="Calibri"/>
                <w:color w:val="212121"/>
                <w:sz w:val="22"/>
                <w:szCs w:val="22"/>
                <w:lang w:eastAsia="es-BO"/>
              </w:rPr>
              <w:t>Una botella de aceite de inmersión.</w:t>
            </w:r>
          </w:p>
          <w:p w:rsidR="001E028E" w:rsidRPr="001E028E" w:rsidRDefault="001E028E" w:rsidP="002E18B2">
            <w:pPr>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color w:val="212121"/>
                <w:sz w:val="22"/>
                <w:szCs w:val="22"/>
                <w:lang w:eastAsia="es-BO"/>
              </w:rPr>
            </w:pPr>
            <w:r w:rsidRPr="001E028E">
              <w:rPr>
                <w:rFonts w:ascii="Calibri" w:hAnsi="Calibri" w:cs="Calibri"/>
                <w:color w:val="212121"/>
                <w:sz w:val="22"/>
                <w:szCs w:val="22"/>
                <w:lang w:eastAsia="es-BO"/>
              </w:rPr>
              <w:t>Cable de alimentación (estándar)</w:t>
            </w:r>
          </w:p>
          <w:p w:rsidR="001E028E" w:rsidRPr="001E028E" w:rsidRDefault="001E028E" w:rsidP="002E18B2">
            <w:pPr>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color w:val="212121"/>
                <w:sz w:val="22"/>
                <w:szCs w:val="22"/>
                <w:lang w:eastAsia="es-BO"/>
              </w:rPr>
            </w:pPr>
            <w:r w:rsidRPr="001E028E">
              <w:rPr>
                <w:rFonts w:ascii="Calibri" w:hAnsi="Calibri" w:cs="Calibri"/>
                <w:color w:val="212121"/>
                <w:sz w:val="22"/>
                <w:szCs w:val="22"/>
                <w:lang w:eastAsia="es-BO"/>
              </w:rPr>
              <w:t>Filtro verde</w:t>
            </w:r>
          </w:p>
          <w:p w:rsidR="001E028E" w:rsidRPr="001E028E" w:rsidRDefault="001E028E" w:rsidP="002E18B2">
            <w:pPr>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color w:val="212121"/>
                <w:sz w:val="22"/>
                <w:szCs w:val="22"/>
                <w:lang w:val="es-BO" w:eastAsia="es-BO"/>
              </w:rPr>
            </w:pPr>
            <w:r w:rsidRPr="001E028E">
              <w:rPr>
                <w:rFonts w:ascii="Calibri" w:hAnsi="Calibri" w:cs="Calibri"/>
                <w:color w:val="212121"/>
                <w:sz w:val="22"/>
                <w:szCs w:val="22"/>
                <w:lang w:eastAsia="es-BO"/>
              </w:rPr>
              <w:t>Método de observación de contraste de fase (campo claro, campo oscuro)</w:t>
            </w:r>
          </w:p>
          <w:p w:rsidR="001E028E" w:rsidRPr="001E028E" w:rsidRDefault="001E028E" w:rsidP="002E18B2">
            <w:pPr>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color w:val="212121"/>
                <w:sz w:val="22"/>
                <w:szCs w:val="22"/>
                <w:lang w:val="es-BO" w:eastAsia="es-BO"/>
              </w:rPr>
            </w:pPr>
            <w:r w:rsidRPr="001E028E">
              <w:rPr>
                <w:rFonts w:ascii="Calibri" w:hAnsi="Calibri" w:cs="Calibri"/>
                <w:color w:val="212121"/>
                <w:sz w:val="22"/>
                <w:szCs w:val="22"/>
                <w:lang w:eastAsia="es-BO"/>
              </w:rPr>
              <w:t xml:space="preserve">Cobertor de equipo o funda </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Certificado de calidad</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Con garantía mayor o igual a 1año</w:t>
            </w:r>
          </w:p>
          <w:p w:rsidR="001E028E" w:rsidRPr="001E028E" w:rsidRDefault="001E028E" w:rsidP="008042F3">
            <w:pPr>
              <w:pStyle w:val="Prrafodelista"/>
              <w:autoSpaceDE w:val="0"/>
              <w:autoSpaceDN w:val="0"/>
              <w:adjustRightInd w:val="0"/>
              <w:ind w:left="0"/>
              <w:contextualSpacing/>
              <w:rPr>
                <w:rFonts w:ascii="Calibri" w:hAnsi="Calibri" w:cs="Calibri"/>
                <w:b/>
                <w:bCs/>
                <w:sz w:val="22"/>
                <w:szCs w:val="22"/>
                <w:u w:val="single"/>
                <w:lang w:val="es-BO" w:eastAsia="es-BO"/>
              </w:rPr>
            </w:pPr>
          </w:p>
          <w:p w:rsidR="001E028E" w:rsidRPr="001E028E" w:rsidRDefault="001E028E" w:rsidP="008042F3">
            <w:pPr>
              <w:pStyle w:val="Prrafodelista"/>
              <w:autoSpaceDE w:val="0"/>
              <w:autoSpaceDN w:val="0"/>
              <w:adjustRightInd w:val="0"/>
              <w:ind w:left="0"/>
              <w:contextualSpacing/>
              <w:rPr>
                <w:rFonts w:ascii="Calibri" w:hAnsi="Calibri" w:cs="Calibri"/>
                <w:sz w:val="22"/>
                <w:szCs w:val="22"/>
                <w:u w:val="single"/>
                <w:lang w:eastAsia="es-BO"/>
              </w:rPr>
            </w:pPr>
            <w:r w:rsidRPr="001E028E">
              <w:rPr>
                <w:rFonts w:ascii="Calibri" w:hAnsi="Calibri" w:cs="Calibri"/>
                <w:sz w:val="22"/>
                <w:szCs w:val="22"/>
                <w:u w:val="single"/>
                <w:lang w:eastAsia="es-BO"/>
              </w:rPr>
              <w:t>El proponente debe adjuntar a su propuesta la ficha técnica y/o manual de operación del equipo.</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u w:val="single"/>
                <w:lang w:eastAsia="es-BO"/>
              </w:rPr>
            </w:pPr>
          </w:p>
          <w:p w:rsidR="001E028E" w:rsidRPr="001E028E" w:rsidRDefault="001E028E" w:rsidP="008042F3">
            <w:pPr>
              <w:pStyle w:val="Prrafodelista"/>
              <w:autoSpaceDE w:val="0"/>
              <w:autoSpaceDN w:val="0"/>
              <w:adjustRightInd w:val="0"/>
              <w:ind w:left="0"/>
              <w:contextualSpacing/>
              <w:rPr>
                <w:rFonts w:ascii="Calibri" w:hAnsi="Calibri" w:cs="Calibri"/>
                <w:b/>
                <w:sz w:val="22"/>
                <w:szCs w:val="22"/>
                <w:u w:val="single"/>
              </w:rPr>
            </w:pPr>
            <w:r w:rsidRPr="001E028E">
              <w:rPr>
                <w:rFonts w:ascii="Calibri" w:hAnsi="Calibri" w:cs="Calibri"/>
                <w:b/>
                <w:sz w:val="22"/>
                <w:szCs w:val="22"/>
                <w:u w:val="single"/>
                <w:lang w:val="es-BO"/>
              </w:rPr>
              <w:t xml:space="preserve">ITEM </w:t>
            </w:r>
            <w:r w:rsidRPr="001E028E">
              <w:rPr>
                <w:rFonts w:ascii="Calibri" w:hAnsi="Calibri" w:cs="Calibri"/>
                <w:b/>
                <w:sz w:val="22"/>
                <w:szCs w:val="22"/>
                <w:u w:val="single"/>
              </w:rPr>
              <w:t>17. EQUIPO DE ÍNDICE DE REFRACCIÓN.</w:t>
            </w:r>
          </w:p>
          <w:p w:rsidR="001E028E" w:rsidRPr="001E028E" w:rsidRDefault="001E028E" w:rsidP="008042F3">
            <w:pPr>
              <w:pStyle w:val="Prrafodelista"/>
              <w:autoSpaceDE w:val="0"/>
              <w:autoSpaceDN w:val="0"/>
              <w:adjustRightInd w:val="0"/>
              <w:ind w:left="0"/>
              <w:contextualSpacing/>
              <w:rPr>
                <w:rFonts w:ascii="Calibri" w:hAnsi="Calibri" w:cs="Calibri"/>
                <w:b/>
                <w:sz w:val="22"/>
                <w:szCs w:val="22"/>
                <w:u w:val="single"/>
              </w:rPr>
            </w:pPr>
          </w:p>
          <w:p w:rsidR="001E028E" w:rsidRPr="001E028E" w:rsidRDefault="001E028E" w:rsidP="008042F3">
            <w:p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Este equipo  deberá cumplir las siguientes propiedades (Referenciales):</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u w:val="single"/>
                <w:lang w:eastAsia="es-BO"/>
              </w:rPr>
            </w:pPr>
          </w:p>
          <w:p w:rsidR="001E028E" w:rsidRPr="001E028E" w:rsidRDefault="001E028E" w:rsidP="002E18B2">
            <w:pPr>
              <w:numPr>
                <w:ilvl w:val="0"/>
                <w:numId w:val="37"/>
              </w:numPr>
              <w:shd w:val="clear" w:color="auto" w:fill="FFFFFF"/>
              <w:rPr>
                <w:rStyle w:val="des-wrap"/>
                <w:rFonts w:ascii="Calibri" w:hAnsi="Calibri" w:cs="Calibri"/>
                <w:sz w:val="22"/>
                <w:szCs w:val="22"/>
                <w:lang w:val="es-BO" w:eastAsia="es-BO"/>
              </w:rPr>
            </w:pPr>
            <w:r w:rsidRPr="001E028E">
              <w:rPr>
                <w:rStyle w:val="des-wrap"/>
                <w:rFonts w:ascii="Calibri" w:hAnsi="Calibri" w:cs="Calibri"/>
                <w:sz w:val="22"/>
                <w:szCs w:val="22"/>
              </w:rPr>
              <w:t>Aplicación: Medición de Índice de refracción IR</w:t>
            </w:r>
          </w:p>
          <w:p w:rsidR="001E028E" w:rsidRPr="001E028E" w:rsidRDefault="001E028E" w:rsidP="002E18B2">
            <w:pPr>
              <w:numPr>
                <w:ilvl w:val="0"/>
                <w:numId w:val="37"/>
              </w:numPr>
              <w:shd w:val="clear" w:color="auto" w:fill="FFFFFF"/>
              <w:rPr>
                <w:rStyle w:val="des-wrap"/>
                <w:rFonts w:ascii="Calibri" w:hAnsi="Calibri" w:cs="Calibri"/>
                <w:sz w:val="22"/>
                <w:szCs w:val="22"/>
                <w:lang w:val="es-BO" w:eastAsia="es-BO"/>
              </w:rPr>
            </w:pPr>
            <w:r w:rsidRPr="001E028E">
              <w:rPr>
                <w:rStyle w:val="des-wrap"/>
                <w:rFonts w:ascii="Calibri" w:hAnsi="Calibri" w:cs="Calibri"/>
                <w:sz w:val="22"/>
                <w:szCs w:val="22"/>
                <w:lang w:val="es-BO" w:eastAsia="es-BO"/>
              </w:rPr>
              <w:t>Rango de medición:</w:t>
            </w:r>
            <w:r w:rsidRPr="001E028E">
              <w:rPr>
                <w:sz w:val="22"/>
                <w:szCs w:val="22"/>
              </w:rPr>
              <w:t xml:space="preserve"> </w:t>
            </w:r>
            <w:r w:rsidRPr="001E028E">
              <w:rPr>
                <w:rStyle w:val="des-wrap"/>
                <w:rFonts w:ascii="Calibri" w:hAnsi="Calibri" w:cs="Calibri"/>
                <w:sz w:val="22"/>
                <w:szCs w:val="22"/>
                <w:lang w:val="es-BO" w:eastAsia="es-BO"/>
              </w:rPr>
              <w:t>1,32-1,53 RI, 0 - 100 BRIX</w:t>
            </w:r>
          </w:p>
          <w:p w:rsidR="001E028E" w:rsidRPr="001E028E" w:rsidRDefault="001E028E" w:rsidP="002E18B2">
            <w:pPr>
              <w:numPr>
                <w:ilvl w:val="0"/>
                <w:numId w:val="37"/>
              </w:numPr>
              <w:shd w:val="clear" w:color="auto" w:fill="FFFFFF"/>
              <w:rPr>
                <w:rStyle w:val="des-wrap"/>
                <w:rFonts w:ascii="Calibri" w:hAnsi="Calibri" w:cs="Calibri"/>
                <w:sz w:val="22"/>
                <w:szCs w:val="22"/>
                <w:lang w:val="es-BO" w:eastAsia="es-BO"/>
              </w:rPr>
            </w:pPr>
            <w:r w:rsidRPr="001E028E">
              <w:rPr>
                <w:rStyle w:val="des-wrap"/>
                <w:rFonts w:ascii="Calibri" w:hAnsi="Calibri" w:cs="Calibri"/>
                <w:sz w:val="22"/>
                <w:szCs w:val="22"/>
                <w:lang w:val="es-BO" w:eastAsia="es-BO"/>
              </w:rPr>
              <w:lastRenderedPageBreak/>
              <w:t>Resolución:</w:t>
            </w:r>
            <w:r w:rsidRPr="001E028E">
              <w:rPr>
                <w:sz w:val="22"/>
                <w:szCs w:val="22"/>
              </w:rPr>
              <w:t xml:space="preserve"> </w:t>
            </w:r>
            <w:r w:rsidRPr="001E028E">
              <w:rPr>
                <w:rStyle w:val="des-wrap"/>
                <w:rFonts w:ascii="Calibri" w:hAnsi="Calibri" w:cs="Calibri"/>
                <w:sz w:val="22"/>
                <w:szCs w:val="22"/>
                <w:lang w:val="es-BO" w:eastAsia="es-BO"/>
              </w:rPr>
              <w:t>± 0,00001 RI, ± 0,01 BRIX</w:t>
            </w:r>
          </w:p>
          <w:p w:rsidR="001E028E" w:rsidRPr="001E028E" w:rsidRDefault="001E028E" w:rsidP="002E18B2">
            <w:pPr>
              <w:numPr>
                <w:ilvl w:val="0"/>
                <w:numId w:val="37"/>
              </w:numPr>
              <w:shd w:val="clear" w:color="auto" w:fill="FFFFFF"/>
              <w:rPr>
                <w:rStyle w:val="des-wrap"/>
                <w:rFonts w:ascii="Calibri" w:hAnsi="Calibri" w:cs="Calibri"/>
                <w:sz w:val="22"/>
                <w:szCs w:val="22"/>
                <w:lang w:val="es-BO" w:eastAsia="es-BO"/>
              </w:rPr>
            </w:pPr>
            <w:r w:rsidRPr="001E028E">
              <w:rPr>
                <w:rStyle w:val="des-wrap"/>
                <w:rFonts w:ascii="Calibri" w:hAnsi="Calibri" w:cs="Calibri"/>
                <w:sz w:val="22"/>
                <w:szCs w:val="22"/>
                <w:lang w:val="es-BO" w:eastAsia="es-BO"/>
              </w:rPr>
              <w:t>Exactitud:</w:t>
            </w:r>
            <w:r w:rsidRPr="001E028E">
              <w:rPr>
                <w:sz w:val="22"/>
                <w:szCs w:val="22"/>
              </w:rPr>
              <w:t xml:space="preserve"> </w:t>
            </w:r>
            <w:r w:rsidRPr="001E028E">
              <w:rPr>
                <w:rStyle w:val="des-wrap"/>
                <w:rFonts w:ascii="Calibri" w:hAnsi="Calibri" w:cs="Calibri"/>
                <w:sz w:val="22"/>
                <w:szCs w:val="22"/>
                <w:lang w:val="es-BO" w:eastAsia="es-BO"/>
              </w:rPr>
              <w:t>± 0,00002 RI, ± 0,01 BRIX</w:t>
            </w:r>
          </w:p>
          <w:p w:rsidR="001E028E" w:rsidRPr="001E028E" w:rsidRDefault="001E028E" w:rsidP="002E18B2">
            <w:pPr>
              <w:numPr>
                <w:ilvl w:val="0"/>
                <w:numId w:val="37"/>
              </w:numPr>
              <w:shd w:val="clear" w:color="auto" w:fill="FFFFFF"/>
              <w:rPr>
                <w:rStyle w:val="des-wrap"/>
                <w:rFonts w:ascii="Calibri" w:hAnsi="Calibri" w:cs="Calibri"/>
                <w:sz w:val="22"/>
                <w:szCs w:val="22"/>
                <w:lang w:val="es-BO" w:eastAsia="es-BO"/>
              </w:rPr>
            </w:pPr>
            <w:r w:rsidRPr="001E028E">
              <w:rPr>
                <w:rStyle w:val="des-wrap"/>
                <w:rFonts w:ascii="Calibri" w:hAnsi="Calibri" w:cs="Calibri"/>
                <w:sz w:val="22"/>
                <w:szCs w:val="22"/>
                <w:lang w:val="es-BO" w:eastAsia="es-BO"/>
              </w:rPr>
              <w:t>Longitud de onda óptica:</w:t>
            </w:r>
            <w:r w:rsidRPr="001E028E">
              <w:rPr>
                <w:sz w:val="22"/>
                <w:szCs w:val="22"/>
              </w:rPr>
              <w:t xml:space="preserve"> </w:t>
            </w:r>
            <w:r w:rsidRPr="001E028E">
              <w:rPr>
                <w:rStyle w:val="des-wrap"/>
                <w:rFonts w:ascii="Calibri" w:hAnsi="Calibri" w:cs="Calibri"/>
                <w:sz w:val="22"/>
                <w:szCs w:val="22"/>
                <w:lang w:val="es-BO" w:eastAsia="es-BO"/>
              </w:rPr>
              <w:t>589.3nm</w:t>
            </w:r>
          </w:p>
          <w:p w:rsidR="001E028E" w:rsidRPr="001E028E" w:rsidRDefault="001E028E" w:rsidP="002E18B2">
            <w:pPr>
              <w:numPr>
                <w:ilvl w:val="0"/>
                <w:numId w:val="37"/>
              </w:numPr>
              <w:shd w:val="clear" w:color="auto" w:fill="FFFFFF"/>
              <w:rPr>
                <w:rStyle w:val="des-wrap"/>
                <w:rFonts w:ascii="Calibri" w:hAnsi="Calibri" w:cs="Calibri"/>
                <w:sz w:val="22"/>
                <w:szCs w:val="22"/>
                <w:lang w:val="es-BO" w:eastAsia="es-BO"/>
              </w:rPr>
            </w:pPr>
            <w:r w:rsidRPr="001E028E">
              <w:rPr>
                <w:rStyle w:val="des-wrap"/>
                <w:rFonts w:ascii="Calibri" w:hAnsi="Calibri" w:cs="Calibri"/>
                <w:sz w:val="22"/>
                <w:szCs w:val="22"/>
                <w:lang w:val="es-BO" w:eastAsia="es-BO"/>
              </w:rPr>
              <w:t>Fuente de luz:</w:t>
            </w:r>
            <w:r w:rsidRPr="001E028E">
              <w:rPr>
                <w:sz w:val="22"/>
                <w:szCs w:val="22"/>
              </w:rPr>
              <w:t xml:space="preserve"> </w:t>
            </w:r>
            <w:r w:rsidRPr="001E028E">
              <w:rPr>
                <w:rStyle w:val="des-wrap"/>
                <w:rFonts w:ascii="Calibri" w:hAnsi="Calibri" w:cs="Calibri"/>
                <w:sz w:val="22"/>
                <w:szCs w:val="22"/>
                <w:lang w:val="es-BO" w:eastAsia="es-BO"/>
              </w:rPr>
              <w:t>Diodo emisor de luz</w:t>
            </w:r>
          </w:p>
          <w:p w:rsidR="001E028E" w:rsidRPr="001E028E" w:rsidRDefault="001E028E" w:rsidP="002E18B2">
            <w:pPr>
              <w:numPr>
                <w:ilvl w:val="0"/>
                <w:numId w:val="37"/>
              </w:numPr>
              <w:shd w:val="clear" w:color="auto" w:fill="FFFFFF"/>
              <w:rPr>
                <w:rStyle w:val="des-wrap"/>
                <w:rFonts w:ascii="Calibri" w:hAnsi="Calibri" w:cs="Calibri"/>
                <w:sz w:val="22"/>
                <w:szCs w:val="22"/>
                <w:lang w:val="es-BO" w:eastAsia="es-BO"/>
              </w:rPr>
            </w:pPr>
            <w:r w:rsidRPr="001E028E">
              <w:rPr>
                <w:rStyle w:val="des-wrap"/>
                <w:rFonts w:ascii="Calibri" w:hAnsi="Calibri" w:cs="Calibri"/>
                <w:sz w:val="22"/>
                <w:szCs w:val="22"/>
                <w:lang w:val="es-BO" w:eastAsia="es-BO"/>
              </w:rPr>
              <w:t>Tiempo de respuesta:</w:t>
            </w:r>
            <w:r w:rsidRPr="001E028E">
              <w:rPr>
                <w:sz w:val="22"/>
                <w:szCs w:val="22"/>
              </w:rPr>
              <w:t xml:space="preserve"> </w:t>
            </w:r>
            <w:r w:rsidRPr="001E028E">
              <w:rPr>
                <w:rStyle w:val="des-wrap"/>
                <w:rFonts w:ascii="Calibri" w:hAnsi="Calibri" w:cs="Calibri"/>
                <w:sz w:val="22"/>
                <w:szCs w:val="22"/>
                <w:lang w:val="es-BO" w:eastAsia="es-BO"/>
              </w:rPr>
              <w:t>inferior a 5 segundos</w:t>
            </w:r>
          </w:p>
          <w:p w:rsidR="001E028E" w:rsidRPr="001E028E" w:rsidRDefault="001E028E" w:rsidP="002E18B2">
            <w:pPr>
              <w:numPr>
                <w:ilvl w:val="0"/>
                <w:numId w:val="37"/>
              </w:numPr>
              <w:shd w:val="clear" w:color="auto" w:fill="FFFFFF"/>
              <w:rPr>
                <w:rStyle w:val="des-wrap"/>
                <w:rFonts w:ascii="Calibri" w:hAnsi="Calibri" w:cs="Calibri"/>
                <w:sz w:val="22"/>
                <w:szCs w:val="22"/>
                <w:lang w:val="es-BO" w:eastAsia="es-BO"/>
              </w:rPr>
            </w:pPr>
            <w:r w:rsidRPr="001E028E">
              <w:rPr>
                <w:rStyle w:val="des-wrap"/>
                <w:rFonts w:ascii="Calibri" w:hAnsi="Calibri" w:cs="Calibri"/>
                <w:sz w:val="22"/>
                <w:szCs w:val="22"/>
                <w:lang w:val="es-BO" w:eastAsia="es-BO"/>
              </w:rPr>
              <w:t>Temperatura ambiente:</w:t>
            </w:r>
            <w:r w:rsidRPr="001E028E">
              <w:rPr>
                <w:sz w:val="22"/>
                <w:szCs w:val="22"/>
              </w:rPr>
              <w:t xml:space="preserve"> </w:t>
            </w:r>
            <w:r w:rsidRPr="001E028E">
              <w:rPr>
                <w:rStyle w:val="des-wrap"/>
                <w:rFonts w:ascii="Calibri" w:hAnsi="Calibri" w:cs="Calibri"/>
                <w:sz w:val="22"/>
                <w:szCs w:val="22"/>
                <w:lang w:val="es-BO" w:eastAsia="es-BO"/>
              </w:rPr>
              <w:t>5ºC - 40ºC</w:t>
            </w:r>
          </w:p>
          <w:p w:rsidR="001E028E" w:rsidRPr="001E028E" w:rsidRDefault="001E028E" w:rsidP="002E18B2">
            <w:pPr>
              <w:numPr>
                <w:ilvl w:val="0"/>
                <w:numId w:val="37"/>
              </w:numPr>
              <w:shd w:val="clear" w:color="auto" w:fill="FFFFFF"/>
              <w:rPr>
                <w:rStyle w:val="des-wrap"/>
                <w:rFonts w:ascii="Calibri" w:hAnsi="Calibri" w:cs="Calibri"/>
                <w:sz w:val="22"/>
                <w:szCs w:val="22"/>
                <w:lang w:val="es-BO" w:eastAsia="es-BO"/>
              </w:rPr>
            </w:pPr>
            <w:proofErr w:type="spellStart"/>
            <w:r w:rsidRPr="001E028E">
              <w:rPr>
                <w:rStyle w:val="des-wrap"/>
                <w:rFonts w:ascii="Calibri" w:hAnsi="Calibri" w:cs="Calibri"/>
                <w:sz w:val="22"/>
                <w:szCs w:val="22"/>
                <w:lang w:val="es-BO" w:eastAsia="es-BO"/>
              </w:rPr>
              <w:t>Termostatización</w:t>
            </w:r>
            <w:proofErr w:type="spellEnd"/>
            <w:r w:rsidRPr="001E028E">
              <w:rPr>
                <w:rStyle w:val="des-wrap"/>
                <w:rFonts w:ascii="Calibri" w:hAnsi="Calibri" w:cs="Calibri"/>
                <w:sz w:val="22"/>
                <w:szCs w:val="22"/>
                <w:lang w:val="es-BO" w:eastAsia="es-BO"/>
              </w:rPr>
              <w:t xml:space="preserve"> automática.</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Certificado de calibración</w:t>
            </w:r>
          </w:p>
          <w:p w:rsidR="001E028E" w:rsidRPr="001E028E" w:rsidRDefault="001E028E" w:rsidP="002E18B2">
            <w:pPr>
              <w:numPr>
                <w:ilvl w:val="0"/>
                <w:numId w:val="37"/>
              </w:numPr>
              <w:autoSpaceDE w:val="0"/>
              <w:autoSpaceDN w:val="0"/>
              <w:adjustRightInd w:val="0"/>
              <w:rPr>
                <w:rFonts w:ascii="Calibri" w:hAnsi="Calibri" w:cs="Calibri"/>
                <w:sz w:val="22"/>
                <w:szCs w:val="22"/>
                <w:lang w:eastAsia="es-BO"/>
              </w:rPr>
            </w:pPr>
            <w:r w:rsidRPr="001E028E">
              <w:rPr>
                <w:rFonts w:ascii="Calibri" w:hAnsi="Calibri" w:cs="Calibri"/>
                <w:sz w:val="22"/>
                <w:szCs w:val="22"/>
                <w:lang w:eastAsia="es-BO"/>
              </w:rPr>
              <w:t>Con garantía mayor o igual a 1año</w:t>
            </w:r>
          </w:p>
          <w:p w:rsidR="001E028E" w:rsidRPr="001E028E" w:rsidRDefault="001E028E" w:rsidP="008042F3">
            <w:pPr>
              <w:autoSpaceDE w:val="0"/>
              <w:autoSpaceDN w:val="0"/>
              <w:adjustRightInd w:val="0"/>
              <w:ind w:left="720"/>
              <w:rPr>
                <w:rFonts w:ascii="Calibri" w:hAnsi="Calibri" w:cs="Calibri"/>
                <w:sz w:val="22"/>
                <w:szCs w:val="22"/>
                <w:lang w:eastAsia="es-BO"/>
              </w:rPr>
            </w:pPr>
          </w:p>
          <w:p w:rsidR="001E028E" w:rsidRPr="001E028E" w:rsidRDefault="001E028E" w:rsidP="008042F3">
            <w:pPr>
              <w:pStyle w:val="Prrafodelista"/>
              <w:autoSpaceDE w:val="0"/>
              <w:autoSpaceDN w:val="0"/>
              <w:adjustRightInd w:val="0"/>
              <w:ind w:left="0"/>
              <w:contextualSpacing/>
              <w:rPr>
                <w:rFonts w:ascii="Calibri" w:hAnsi="Calibri" w:cs="Calibri"/>
                <w:sz w:val="22"/>
                <w:szCs w:val="22"/>
                <w:u w:val="single"/>
                <w:lang w:eastAsia="es-BO"/>
              </w:rPr>
            </w:pPr>
            <w:r w:rsidRPr="001E028E">
              <w:rPr>
                <w:rFonts w:ascii="Calibri" w:hAnsi="Calibri" w:cs="Calibri"/>
                <w:sz w:val="22"/>
                <w:szCs w:val="22"/>
                <w:u w:val="single"/>
                <w:lang w:eastAsia="es-BO"/>
              </w:rPr>
              <w:t>El proponente debe adjuntar a su propuesta la ficha técnica y/o manual de operación del equipo.</w:t>
            </w:r>
          </w:p>
          <w:p w:rsidR="001E028E" w:rsidRPr="001E028E" w:rsidRDefault="001E028E" w:rsidP="008042F3">
            <w:pPr>
              <w:pStyle w:val="Prrafodelista"/>
              <w:autoSpaceDE w:val="0"/>
              <w:autoSpaceDN w:val="0"/>
              <w:adjustRightInd w:val="0"/>
              <w:ind w:left="0"/>
              <w:contextualSpacing/>
              <w:rPr>
                <w:rFonts w:ascii="Calibri" w:hAnsi="Calibri" w:cs="Calibri"/>
                <w:sz w:val="22"/>
                <w:szCs w:val="22"/>
                <w:u w:val="single"/>
                <w:lang w:eastAsia="es-BO"/>
              </w:rPr>
            </w:pPr>
          </w:p>
          <w:p w:rsidR="001E028E" w:rsidRPr="001E028E" w:rsidRDefault="001E028E" w:rsidP="008042F3">
            <w:pPr>
              <w:pStyle w:val="Prrafodelista"/>
              <w:autoSpaceDE w:val="0"/>
              <w:autoSpaceDN w:val="0"/>
              <w:adjustRightInd w:val="0"/>
              <w:ind w:left="0"/>
              <w:contextualSpacing/>
              <w:rPr>
                <w:rFonts w:ascii="Calibri" w:hAnsi="Calibri" w:cs="Calibri"/>
                <w:sz w:val="22"/>
                <w:szCs w:val="22"/>
                <w:u w:val="single"/>
                <w:lang w:eastAsia="es-BO"/>
              </w:rPr>
            </w:pPr>
          </w:p>
        </w:tc>
      </w:tr>
      <w:tr w:rsidR="001E028E" w:rsidRPr="001E028E" w:rsidTr="008042F3">
        <w:trPr>
          <w:trHeight w:val="370"/>
        </w:trPr>
        <w:tc>
          <w:tcPr>
            <w:tcW w:w="9603" w:type="dxa"/>
            <w:shd w:val="clear" w:color="auto" w:fill="DEEAF6"/>
            <w:vAlign w:val="center"/>
          </w:tcPr>
          <w:p w:rsidR="001E028E" w:rsidRPr="001E028E" w:rsidRDefault="001E028E" w:rsidP="008042F3">
            <w:pPr>
              <w:rPr>
                <w:rFonts w:ascii="Calibri" w:hAnsi="Calibri" w:cs="Calibri"/>
                <w:sz w:val="22"/>
                <w:szCs w:val="22"/>
                <w:lang w:eastAsia="es-BO"/>
              </w:rPr>
            </w:pPr>
            <w:r w:rsidRPr="001E028E">
              <w:rPr>
                <w:rFonts w:ascii="Calibri" w:hAnsi="Calibri" w:cs="Calibri"/>
                <w:b/>
                <w:bCs/>
                <w:sz w:val="22"/>
                <w:szCs w:val="22"/>
              </w:rPr>
              <w:lastRenderedPageBreak/>
              <w:t>PLAZO DE ENTREGA</w:t>
            </w:r>
          </w:p>
        </w:tc>
      </w:tr>
      <w:tr w:rsidR="001E028E" w:rsidRPr="001E028E" w:rsidTr="001E028E">
        <w:trPr>
          <w:trHeight w:val="1353"/>
        </w:trPr>
        <w:tc>
          <w:tcPr>
            <w:tcW w:w="9603" w:type="dxa"/>
            <w:shd w:val="clear" w:color="auto" w:fill="auto"/>
            <w:vAlign w:val="center"/>
          </w:tcPr>
          <w:p w:rsidR="001E028E" w:rsidRPr="001E028E" w:rsidRDefault="001E028E" w:rsidP="001E028E">
            <w:pPr>
              <w:pStyle w:val="Sangradetextonormal"/>
              <w:shd w:val="clear" w:color="auto" w:fill="FFFFFF"/>
              <w:spacing w:after="0"/>
              <w:ind w:left="0"/>
              <w:jc w:val="both"/>
              <w:rPr>
                <w:rFonts w:ascii="Calibri" w:hAnsi="Calibri" w:cs="Calibri"/>
                <w:bCs/>
                <w:sz w:val="22"/>
                <w:szCs w:val="22"/>
                <w:lang w:val="es-BO"/>
              </w:rPr>
            </w:pPr>
            <w:r w:rsidRPr="001E028E">
              <w:rPr>
                <w:rFonts w:ascii="Calibri" w:hAnsi="Calibri" w:cs="Calibri"/>
                <w:bCs/>
                <w:color w:val="000000"/>
                <w:sz w:val="22"/>
                <w:szCs w:val="22"/>
                <w:lang w:val="es-BO"/>
              </w:rPr>
              <w:t>El plazo de entrega será de Ciento Veinte (120) días calendarios, computables a partir de la emisión de la Orden de Proceder una vez suscrito el contrato, pudiendo la empresa proveedora realizar la entrega en un plazo menor al establecido, misma que deberá ser coordinada con el personal asignado de la Gerencia de Industrialización (Comité de Recepción)</w:t>
            </w:r>
          </w:p>
        </w:tc>
      </w:tr>
    </w:tbl>
    <w:p w:rsidR="001E028E" w:rsidRPr="001A0C52" w:rsidRDefault="001E028E" w:rsidP="001E028E">
      <w:pPr>
        <w:pStyle w:val="Prrafodelista"/>
        <w:ind w:left="0"/>
        <w:contextualSpacing/>
        <w:rPr>
          <w:rFonts w:ascii="Calibri" w:hAnsi="Calibri" w:cs="Calibri"/>
          <w:b/>
          <w:bCs/>
          <w:color w:val="000000"/>
          <w:lang w:eastAsia="es-BO"/>
        </w:rPr>
      </w:pPr>
    </w:p>
    <w:p w:rsidR="001E028E" w:rsidRPr="001E028E" w:rsidRDefault="001E028E" w:rsidP="002E18B2">
      <w:pPr>
        <w:pStyle w:val="Prrafodelista"/>
        <w:numPr>
          <w:ilvl w:val="0"/>
          <w:numId w:val="39"/>
        </w:numPr>
        <w:ind w:left="567" w:hanging="567"/>
        <w:contextualSpacing/>
        <w:rPr>
          <w:rFonts w:ascii="Calibri" w:hAnsi="Calibri" w:cs="Calibri"/>
          <w:b/>
          <w:bCs/>
          <w:color w:val="000000"/>
          <w:sz w:val="22"/>
          <w:lang w:eastAsia="es-BO"/>
        </w:rPr>
      </w:pPr>
      <w:r w:rsidRPr="001E028E">
        <w:rPr>
          <w:rFonts w:ascii="Calibri" w:hAnsi="Calibri" w:cs="Calibri"/>
          <w:b/>
          <w:bCs/>
          <w:color w:val="000000"/>
          <w:sz w:val="22"/>
          <w:lang w:eastAsia="es-BO"/>
        </w:rPr>
        <w:t>CONDICIONES REQUERIDAS PARA EL BIEN (De cumplimiento obligatorio por el proponente)</w:t>
      </w:r>
    </w:p>
    <w:p w:rsidR="001E028E" w:rsidRPr="001E028E" w:rsidRDefault="001E028E" w:rsidP="001E028E">
      <w:pPr>
        <w:pStyle w:val="Prrafodelista"/>
        <w:ind w:left="567"/>
        <w:contextualSpacing/>
        <w:rPr>
          <w:rFonts w:ascii="Calibri" w:hAnsi="Calibri" w:cs="Calibri"/>
          <w:b/>
          <w:bCs/>
          <w:color w:val="000000"/>
          <w:sz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E028E" w:rsidRPr="001E028E" w:rsidTr="008042F3">
        <w:trPr>
          <w:trHeight w:val="412"/>
        </w:trPr>
        <w:tc>
          <w:tcPr>
            <w:tcW w:w="9640" w:type="dxa"/>
            <w:shd w:val="clear" w:color="auto" w:fill="DEEAF6"/>
            <w:vAlign w:val="center"/>
          </w:tcPr>
          <w:p w:rsidR="001E028E" w:rsidRPr="001E028E" w:rsidRDefault="001E028E" w:rsidP="008042F3">
            <w:pPr>
              <w:autoSpaceDE w:val="0"/>
              <w:autoSpaceDN w:val="0"/>
              <w:adjustRightInd w:val="0"/>
              <w:rPr>
                <w:rFonts w:ascii="Calibri" w:hAnsi="Calibri" w:cs="Calibri"/>
                <w:b/>
                <w:bCs/>
                <w:sz w:val="22"/>
                <w:szCs w:val="22"/>
                <w:lang w:eastAsia="es-BO"/>
              </w:rPr>
            </w:pPr>
            <w:r w:rsidRPr="001E028E">
              <w:rPr>
                <w:rFonts w:ascii="Calibri" w:hAnsi="Calibri" w:cs="Calibri"/>
                <w:b/>
                <w:bCs/>
                <w:sz w:val="22"/>
                <w:szCs w:val="22"/>
              </w:rPr>
              <w:t>LUGAR DE ENTREGA DE LOS BIENES</w:t>
            </w:r>
          </w:p>
        </w:tc>
      </w:tr>
      <w:tr w:rsidR="001E028E" w:rsidRPr="001E028E" w:rsidTr="008042F3">
        <w:trPr>
          <w:trHeight w:val="282"/>
        </w:trPr>
        <w:tc>
          <w:tcPr>
            <w:tcW w:w="9640" w:type="dxa"/>
            <w:shd w:val="clear" w:color="auto" w:fill="auto"/>
            <w:vAlign w:val="center"/>
          </w:tcPr>
          <w:p w:rsidR="001E028E" w:rsidRPr="001E028E" w:rsidRDefault="001E028E" w:rsidP="008042F3">
            <w:pPr>
              <w:pStyle w:val="Sangradetextonormal"/>
              <w:shd w:val="clear" w:color="auto" w:fill="FFFFFF"/>
              <w:spacing w:after="0"/>
              <w:ind w:left="0"/>
              <w:jc w:val="both"/>
              <w:rPr>
                <w:rFonts w:ascii="Calibri" w:hAnsi="Calibri" w:cs="Calibri"/>
                <w:bCs/>
                <w:color w:val="000000"/>
                <w:sz w:val="22"/>
                <w:szCs w:val="22"/>
                <w:lang w:val="es-BO"/>
              </w:rPr>
            </w:pPr>
            <w:r w:rsidRPr="001E028E">
              <w:rPr>
                <w:rFonts w:ascii="Calibri" w:hAnsi="Calibri" w:cs="Calibri"/>
                <w:bCs/>
                <w:sz w:val="22"/>
                <w:szCs w:val="22"/>
              </w:rPr>
              <w:t>Los</w:t>
            </w:r>
            <w:r w:rsidRPr="001E028E">
              <w:rPr>
                <w:rFonts w:ascii="Calibri" w:hAnsi="Calibri" w:cs="Calibri"/>
                <w:bCs/>
                <w:sz w:val="22"/>
                <w:szCs w:val="22"/>
                <w:lang w:val="es-BO"/>
              </w:rPr>
              <w:t xml:space="preserve"> bienes deberán ser entregados en la Planta de Amoniaco y Urea, ubicado en la localidad de Bulo </w:t>
            </w:r>
            <w:proofErr w:type="spellStart"/>
            <w:r w:rsidRPr="001E028E">
              <w:rPr>
                <w:rFonts w:ascii="Calibri" w:hAnsi="Calibri" w:cs="Calibri"/>
                <w:bCs/>
                <w:sz w:val="22"/>
                <w:szCs w:val="22"/>
                <w:lang w:val="es-BO"/>
              </w:rPr>
              <w:t>Bulo</w:t>
            </w:r>
            <w:proofErr w:type="spellEnd"/>
            <w:r w:rsidRPr="001E028E">
              <w:rPr>
                <w:rFonts w:ascii="Calibri" w:hAnsi="Calibri" w:cs="Calibri"/>
                <w:bCs/>
                <w:sz w:val="22"/>
                <w:szCs w:val="22"/>
                <w:lang w:val="es-BO"/>
              </w:rPr>
              <w:t>, municipio Entre Ríos, provincia Carrasco del Departamento de Cochabamba, aproximadamente a 215 km de la ciudad de Santa Cruz de la Sierra, la</w:t>
            </w:r>
            <w:r w:rsidRPr="001E028E">
              <w:rPr>
                <w:rFonts w:ascii="Calibri" w:hAnsi="Calibri" w:cs="Calibri"/>
                <w:bCs/>
                <w:color w:val="000000"/>
                <w:sz w:val="22"/>
                <w:szCs w:val="22"/>
                <w:lang w:val="es-BO"/>
              </w:rPr>
              <w:t xml:space="preserve"> entrega se realizará en coordinación con el personal asignado de la Gerencia de Industrialización (Comité de Recepción).</w:t>
            </w:r>
          </w:p>
          <w:p w:rsidR="001E028E" w:rsidRPr="001E028E" w:rsidRDefault="001E028E" w:rsidP="008042F3">
            <w:pPr>
              <w:autoSpaceDE w:val="0"/>
              <w:autoSpaceDN w:val="0"/>
              <w:adjustRightInd w:val="0"/>
              <w:jc w:val="both"/>
              <w:rPr>
                <w:rFonts w:ascii="Calibri" w:hAnsi="Calibri" w:cs="Calibri"/>
                <w:sz w:val="22"/>
                <w:szCs w:val="22"/>
                <w:lang w:val="es-BO" w:eastAsia="es-BO"/>
              </w:rPr>
            </w:pPr>
          </w:p>
        </w:tc>
      </w:tr>
      <w:tr w:rsidR="001E028E" w:rsidRPr="001E028E" w:rsidTr="008042F3">
        <w:trPr>
          <w:trHeight w:val="282"/>
        </w:trPr>
        <w:tc>
          <w:tcPr>
            <w:tcW w:w="9640" w:type="dxa"/>
            <w:shd w:val="clear" w:color="auto" w:fill="DEEAF6"/>
            <w:vAlign w:val="center"/>
          </w:tcPr>
          <w:p w:rsidR="001E028E" w:rsidRPr="001E028E" w:rsidRDefault="001E028E" w:rsidP="008042F3">
            <w:pPr>
              <w:rPr>
                <w:rFonts w:ascii="Calibri" w:hAnsi="Calibri" w:cs="Calibri"/>
                <w:b/>
                <w:bCs/>
                <w:sz w:val="22"/>
                <w:szCs w:val="22"/>
                <w:lang w:eastAsia="es-BO"/>
              </w:rPr>
            </w:pPr>
            <w:r w:rsidRPr="001E028E">
              <w:rPr>
                <w:rFonts w:ascii="Calibri" w:hAnsi="Calibri" w:cs="Calibri"/>
                <w:b/>
                <w:bCs/>
                <w:sz w:val="22"/>
                <w:szCs w:val="22"/>
              </w:rPr>
              <w:t>MEDIOS DE TRANSPORTE</w:t>
            </w:r>
          </w:p>
        </w:tc>
      </w:tr>
      <w:tr w:rsidR="001E028E" w:rsidRPr="001E028E" w:rsidTr="008042F3">
        <w:trPr>
          <w:trHeight w:val="282"/>
        </w:trPr>
        <w:tc>
          <w:tcPr>
            <w:tcW w:w="9640" w:type="dxa"/>
            <w:shd w:val="clear" w:color="auto" w:fill="auto"/>
            <w:vAlign w:val="center"/>
          </w:tcPr>
          <w:p w:rsidR="001E028E" w:rsidRPr="001E028E" w:rsidRDefault="001E028E" w:rsidP="008042F3">
            <w:pPr>
              <w:autoSpaceDE w:val="0"/>
              <w:autoSpaceDN w:val="0"/>
              <w:adjustRightInd w:val="0"/>
              <w:jc w:val="both"/>
              <w:rPr>
                <w:rFonts w:ascii="Calibri" w:hAnsi="Calibri" w:cs="Calibri"/>
                <w:b/>
                <w:bCs/>
                <w:sz w:val="22"/>
                <w:szCs w:val="22"/>
                <w:lang w:val="es-BO" w:eastAsia="es-BO"/>
              </w:rPr>
            </w:pPr>
            <w:r w:rsidRPr="001E028E">
              <w:rPr>
                <w:rFonts w:ascii="Calibri" w:hAnsi="Calibri" w:cs="Calibri"/>
                <w:sz w:val="22"/>
                <w:szCs w:val="22"/>
              </w:rPr>
              <w:t>La entrega de los bienes deberán incluir el transporte al punto de entrega establecido por YPFB, asimismo debe reunir las condiciones de seguridad requeridas. El costo del Transporte deberá ser asumido por el proveedor.</w:t>
            </w:r>
          </w:p>
        </w:tc>
      </w:tr>
      <w:tr w:rsidR="001E028E" w:rsidRPr="001E028E" w:rsidTr="008042F3">
        <w:trPr>
          <w:trHeight w:val="434"/>
        </w:trPr>
        <w:tc>
          <w:tcPr>
            <w:tcW w:w="9640" w:type="dxa"/>
            <w:shd w:val="clear" w:color="auto" w:fill="DEEAF6"/>
            <w:vAlign w:val="center"/>
          </w:tcPr>
          <w:p w:rsidR="001E028E" w:rsidRPr="001E028E" w:rsidRDefault="001E028E" w:rsidP="008042F3">
            <w:pPr>
              <w:autoSpaceDE w:val="0"/>
              <w:autoSpaceDN w:val="0"/>
              <w:adjustRightInd w:val="0"/>
              <w:rPr>
                <w:rFonts w:ascii="Calibri" w:hAnsi="Calibri" w:cs="Calibri"/>
                <w:sz w:val="22"/>
                <w:szCs w:val="22"/>
                <w:lang w:eastAsia="es-BO"/>
              </w:rPr>
            </w:pPr>
            <w:r w:rsidRPr="001E028E">
              <w:rPr>
                <w:rFonts w:ascii="Calibri" w:hAnsi="Calibri" w:cs="Calibri"/>
                <w:b/>
                <w:bCs/>
                <w:sz w:val="22"/>
                <w:szCs w:val="22"/>
              </w:rPr>
              <w:t>FORMA DE PAGO</w:t>
            </w:r>
          </w:p>
        </w:tc>
      </w:tr>
      <w:tr w:rsidR="001E028E" w:rsidRPr="001E028E" w:rsidTr="008042F3">
        <w:trPr>
          <w:trHeight w:val="841"/>
        </w:trPr>
        <w:tc>
          <w:tcPr>
            <w:tcW w:w="9640" w:type="dxa"/>
            <w:tcBorders>
              <w:bottom w:val="single" w:sz="4" w:space="0" w:color="auto"/>
            </w:tcBorders>
            <w:shd w:val="clear" w:color="auto" w:fill="auto"/>
            <w:vAlign w:val="center"/>
          </w:tcPr>
          <w:p w:rsidR="001E028E" w:rsidRPr="001E028E" w:rsidRDefault="001E028E" w:rsidP="008042F3">
            <w:pPr>
              <w:autoSpaceDE w:val="0"/>
              <w:autoSpaceDN w:val="0"/>
              <w:adjustRightInd w:val="0"/>
              <w:jc w:val="both"/>
              <w:rPr>
                <w:rFonts w:ascii="Calibri" w:hAnsi="Calibri" w:cs="Calibri"/>
                <w:color w:val="000000"/>
                <w:sz w:val="22"/>
                <w:szCs w:val="22"/>
              </w:rPr>
            </w:pPr>
            <w:r w:rsidRPr="001E028E">
              <w:rPr>
                <w:rFonts w:ascii="Calibri" w:hAnsi="Calibri" w:cs="Calibri"/>
                <w:sz w:val="22"/>
                <w:szCs w:val="22"/>
              </w:rPr>
              <w:t xml:space="preserve">El pago se realizará vía SIGEP contra entrega total, </w:t>
            </w:r>
            <w:r w:rsidRPr="001E028E">
              <w:rPr>
                <w:rFonts w:ascii="Calibri" w:hAnsi="Calibri" w:cs="Calibri"/>
                <w:color w:val="000000"/>
                <w:sz w:val="22"/>
                <w:szCs w:val="22"/>
              </w:rPr>
              <w:t>previa presentación de documentación para solicitud de pago por parte de la empresa proveedora y posterior informe de conformidad por parte del comité de recepción y actividades administrativas correspondientes de YPFB.</w:t>
            </w:r>
          </w:p>
          <w:p w:rsidR="001E028E" w:rsidRPr="001E028E" w:rsidRDefault="001E028E" w:rsidP="008042F3">
            <w:pPr>
              <w:autoSpaceDE w:val="0"/>
              <w:autoSpaceDN w:val="0"/>
              <w:adjustRightInd w:val="0"/>
              <w:rPr>
                <w:rFonts w:ascii="Calibri" w:hAnsi="Calibri" w:cs="Calibri"/>
                <w:sz w:val="22"/>
                <w:szCs w:val="22"/>
              </w:rPr>
            </w:pPr>
          </w:p>
          <w:p w:rsidR="001E028E" w:rsidRPr="001E028E" w:rsidRDefault="001E028E" w:rsidP="008042F3">
            <w:pPr>
              <w:autoSpaceDE w:val="0"/>
              <w:autoSpaceDN w:val="0"/>
              <w:adjustRightInd w:val="0"/>
              <w:rPr>
                <w:rFonts w:ascii="Calibri" w:hAnsi="Calibri" w:cs="Calibri"/>
                <w:bCs/>
                <w:sz w:val="22"/>
                <w:szCs w:val="22"/>
              </w:rPr>
            </w:pPr>
            <w:r w:rsidRPr="001E028E">
              <w:rPr>
                <w:rFonts w:ascii="Calibri" w:hAnsi="Calibri" w:cs="Calibri"/>
                <w:bCs/>
                <w:sz w:val="22"/>
                <w:szCs w:val="22"/>
              </w:rPr>
              <w:t>Por consiguiente, para efectos de solicitud de pago la empresa proveedora deberá presentar los siguientes documentos:</w:t>
            </w:r>
          </w:p>
          <w:p w:rsidR="001E028E" w:rsidRPr="001E028E" w:rsidRDefault="001E028E" w:rsidP="008042F3">
            <w:pPr>
              <w:autoSpaceDE w:val="0"/>
              <w:autoSpaceDN w:val="0"/>
              <w:adjustRightInd w:val="0"/>
              <w:rPr>
                <w:rFonts w:ascii="Calibri" w:hAnsi="Calibri" w:cs="Calibri"/>
                <w:bCs/>
                <w:sz w:val="22"/>
                <w:szCs w:val="22"/>
              </w:rPr>
            </w:pPr>
          </w:p>
          <w:p w:rsidR="001E028E" w:rsidRPr="001E028E" w:rsidRDefault="001E028E" w:rsidP="002E18B2">
            <w:pPr>
              <w:numPr>
                <w:ilvl w:val="0"/>
                <w:numId w:val="40"/>
              </w:numPr>
              <w:autoSpaceDE w:val="0"/>
              <w:autoSpaceDN w:val="0"/>
              <w:adjustRightInd w:val="0"/>
              <w:rPr>
                <w:rFonts w:ascii="Calibri" w:hAnsi="Calibri" w:cs="Calibri"/>
                <w:bCs/>
                <w:sz w:val="22"/>
                <w:szCs w:val="22"/>
              </w:rPr>
            </w:pPr>
            <w:r w:rsidRPr="001E028E">
              <w:rPr>
                <w:rFonts w:ascii="Calibri" w:hAnsi="Calibri" w:cs="Calibri"/>
                <w:bCs/>
                <w:sz w:val="22"/>
                <w:szCs w:val="22"/>
              </w:rPr>
              <w:t>Carta de solicitud de pago.</w:t>
            </w:r>
          </w:p>
          <w:p w:rsidR="001E028E" w:rsidRPr="001E028E" w:rsidRDefault="001E028E" w:rsidP="002E18B2">
            <w:pPr>
              <w:numPr>
                <w:ilvl w:val="0"/>
                <w:numId w:val="40"/>
              </w:numPr>
              <w:autoSpaceDE w:val="0"/>
              <w:autoSpaceDN w:val="0"/>
              <w:adjustRightInd w:val="0"/>
              <w:rPr>
                <w:rFonts w:ascii="Calibri" w:hAnsi="Calibri" w:cs="Calibri"/>
                <w:bCs/>
                <w:sz w:val="22"/>
                <w:szCs w:val="22"/>
              </w:rPr>
            </w:pPr>
            <w:r w:rsidRPr="001E028E">
              <w:rPr>
                <w:rFonts w:ascii="Calibri" w:hAnsi="Calibri" w:cs="Calibri"/>
                <w:bCs/>
                <w:sz w:val="22"/>
                <w:szCs w:val="22"/>
              </w:rPr>
              <w:t>Nota de entrega y/o acta de recepción</w:t>
            </w:r>
          </w:p>
          <w:p w:rsidR="001E028E" w:rsidRPr="001E028E" w:rsidRDefault="001E028E" w:rsidP="002E18B2">
            <w:pPr>
              <w:numPr>
                <w:ilvl w:val="0"/>
                <w:numId w:val="40"/>
              </w:numPr>
              <w:autoSpaceDE w:val="0"/>
              <w:autoSpaceDN w:val="0"/>
              <w:adjustRightInd w:val="0"/>
              <w:rPr>
                <w:rFonts w:ascii="Calibri" w:hAnsi="Calibri" w:cs="Calibri"/>
                <w:bCs/>
                <w:sz w:val="22"/>
                <w:szCs w:val="22"/>
              </w:rPr>
            </w:pPr>
            <w:r w:rsidRPr="001E028E">
              <w:rPr>
                <w:rFonts w:ascii="Calibri" w:hAnsi="Calibri" w:cs="Calibri"/>
                <w:bCs/>
                <w:sz w:val="22"/>
                <w:szCs w:val="22"/>
              </w:rPr>
              <w:t>Factura original de la Empresa debidamente registrada en Impuestos Nacionales.</w:t>
            </w:r>
          </w:p>
          <w:p w:rsidR="001E028E" w:rsidRPr="001E028E" w:rsidRDefault="001E028E" w:rsidP="002E18B2">
            <w:pPr>
              <w:numPr>
                <w:ilvl w:val="0"/>
                <w:numId w:val="40"/>
              </w:numPr>
              <w:autoSpaceDE w:val="0"/>
              <w:autoSpaceDN w:val="0"/>
              <w:adjustRightInd w:val="0"/>
              <w:rPr>
                <w:rFonts w:ascii="Calibri" w:hAnsi="Calibri" w:cs="Calibri"/>
                <w:bCs/>
                <w:sz w:val="22"/>
                <w:szCs w:val="22"/>
              </w:rPr>
            </w:pPr>
            <w:r w:rsidRPr="001E028E">
              <w:rPr>
                <w:rFonts w:ascii="Calibri" w:hAnsi="Calibri" w:cs="Calibri"/>
                <w:bCs/>
                <w:sz w:val="22"/>
                <w:szCs w:val="22"/>
              </w:rPr>
              <w:t>Fotocopia simple del NIT.</w:t>
            </w:r>
          </w:p>
          <w:p w:rsidR="001E028E" w:rsidRPr="001E028E" w:rsidRDefault="001E028E" w:rsidP="002E18B2">
            <w:pPr>
              <w:numPr>
                <w:ilvl w:val="0"/>
                <w:numId w:val="40"/>
              </w:numPr>
              <w:autoSpaceDE w:val="0"/>
              <w:autoSpaceDN w:val="0"/>
              <w:adjustRightInd w:val="0"/>
              <w:rPr>
                <w:rFonts w:ascii="Calibri" w:hAnsi="Calibri" w:cs="Calibri"/>
                <w:bCs/>
                <w:sz w:val="22"/>
                <w:szCs w:val="22"/>
              </w:rPr>
            </w:pPr>
            <w:r w:rsidRPr="001E028E">
              <w:rPr>
                <w:rFonts w:ascii="Calibri" w:hAnsi="Calibri" w:cs="Calibri"/>
                <w:bCs/>
                <w:sz w:val="22"/>
                <w:szCs w:val="22"/>
              </w:rPr>
              <w:t>Fotocopia simple del registro de beneficiarios SIGEP.</w:t>
            </w:r>
          </w:p>
          <w:p w:rsidR="001E028E" w:rsidRPr="001E028E" w:rsidRDefault="001E028E" w:rsidP="002E18B2">
            <w:pPr>
              <w:numPr>
                <w:ilvl w:val="0"/>
                <w:numId w:val="40"/>
              </w:numPr>
              <w:autoSpaceDE w:val="0"/>
              <w:autoSpaceDN w:val="0"/>
              <w:adjustRightInd w:val="0"/>
              <w:rPr>
                <w:rFonts w:ascii="Calibri" w:hAnsi="Calibri" w:cs="Calibri"/>
                <w:sz w:val="22"/>
                <w:szCs w:val="22"/>
                <w:lang w:eastAsia="es-BO"/>
              </w:rPr>
            </w:pPr>
            <w:r w:rsidRPr="001E028E">
              <w:rPr>
                <w:rFonts w:ascii="Calibri" w:hAnsi="Calibri" w:cs="Calibri"/>
                <w:bCs/>
                <w:sz w:val="22"/>
                <w:szCs w:val="22"/>
              </w:rPr>
              <w:lastRenderedPageBreak/>
              <w:t>Fotocopia simple de Contrato.</w:t>
            </w:r>
          </w:p>
          <w:p w:rsidR="001E028E" w:rsidRPr="001E028E" w:rsidRDefault="001E028E" w:rsidP="002E18B2">
            <w:pPr>
              <w:numPr>
                <w:ilvl w:val="0"/>
                <w:numId w:val="40"/>
              </w:numPr>
              <w:autoSpaceDE w:val="0"/>
              <w:autoSpaceDN w:val="0"/>
              <w:adjustRightInd w:val="0"/>
              <w:contextualSpacing/>
              <w:rPr>
                <w:rFonts w:ascii="Calibri" w:hAnsi="Calibri" w:cs="Calibri"/>
                <w:bCs/>
                <w:sz w:val="22"/>
                <w:szCs w:val="22"/>
              </w:rPr>
            </w:pPr>
            <w:r w:rsidRPr="001E028E">
              <w:rPr>
                <w:rFonts w:ascii="Calibri" w:hAnsi="Calibri" w:cs="Calibri"/>
                <w:bCs/>
                <w:sz w:val="22"/>
                <w:szCs w:val="22"/>
              </w:rPr>
              <w:t>Fotocopia simple del testimonio de poder del representante legal para personas jurídicas (Excepto empresas unipersonales).</w:t>
            </w:r>
          </w:p>
          <w:p w:rsidR="001E028E" w:rsidRPr="001E028E" w:rsidRDefault="001E028E" w:rsidP="008042F3">
            <w:pPr>
              <w:autoSpaceDE w:val="0"/>
              <w:autoSpaceDN w:val="0"/>
              <w:adjustRightInd w:val="0"/>
              <w:ind w:left="360"/>
              <w:contextualSpacing/>
              <w:rPr>
                <w:rFonts w:ascii="Calibri" w:hAnsi="Calibri" w:cs="Calibri"/>
                <w:bCs/>
                <w:sz w:val="22"/>
                <w:szCs w:val="22"/>
              </w:rPr>
            </w:pPr>
          </w:p>
        </w:tc>
      </w:tr>
      <w:tr w:rsidR="001E028E" w:rsidRPr="001E028E" w:rsidTr="008042F3">
        <w:trPr>
          <w:trHeight w:val="422"/>
        </w:trPr>
        <w:tc>
          <w:tcPr>
            <w:tcW w:w="9640" w:type="dxa"/>
            <w:shd w:val="clear" w:color="auto" w:fill="DEEAF6"/>
            <w:vAlign w:val="center"/>
          </w:tcPr>
          <w:p w:rsidR="001E028E" w:rsidRPr="001E028E" w:rsidRDefault="001E028E" w:rsidP="008042F3">
            <w:pPr>
              <w:autoSpaceDE w:val="0"/>
              <w:autoSpaceDN w:val="0"/>
              <w:adjustRightInd w:val="0"/>
              <w:rPr>
                <w:rFonts w:ascii="Calibri" w:hAnsi="Calibri" w:cs="Calibri"/>
                <w:b/>
                <w:sz w:val="22"/>
                <w:szCs w:val="22"/>
              </w:rPr>
            </w:pPr>
            <w:r w:rsidRPr="001E028E">
              <w:rPr>
                <w:rFonts w:ascii="Calibri" w:hAnsi="Calibri" w:cs="Calibri"/>
                <w:b/>
                <w:sz w:val="22"/>
                <w:szCs w:val="22"/>
              </w:rPr>
              <w:lastRenderedPageBreak/>
              <w:t>MULTAS</w:t>
            </w:r>
          </w:p>
        </w:tc>
      </w:tr>
      <w:tr w:rsidR="001E028E" w:rsidRPr="001E028E" w:rsidTr="008042F3">
        <w:trPr>
          <w:trHeight w:val="557"/>
        </w:trPr>
        <w:tc>
          <w:tcPr>
            <w:tcW w:w="9640" w:type="dxa"/>
            <w:shd w:val="clear" w:color="auto" w:fill="auto"/>
            <w:vAlign w:val="center"/>
          </w:tcPr>
          <w:p w:rsidR="001E028E" w:rsidRPr="001E028E" w:rsidRDefault="001E028E" w:rsidP="008042F3">
            <w:pPr>
              <w:jc w:val="both"/>
              <w:rPr>
                <w:rFonts w:ascii="Calibri" w:hAnsi="Calibri"/>
                <w:bCs/>
                <w:sz w:val="22"/>
                <w:szCs w:val="22"/>
                <w:lang w:val="es-BO"/>
              </w:rPr>
            </w:pPr>
            <w:r w:rsidRPr="001E028E">
              <w:rPr>
                <w:rFonts w:ascii="Calibri" w:hAnsi="Calibri"/>
                <w:bCs/>
                <w:sz w:val="22"/>
                <w:szCs w:val="22"/>
                <w:lang w:val="es-BO"/>
              </w:rPr>
              <w:t xml:space="preserve">Al incumplimiento del plazo de entrega establecido, se aplicará una multa del 1% por cada día calendario de retraso computable a partir del primer día vencido, sobre el importe total adjudicado. </w:t>
            </w:r>
          </w:p>
          <w:p w:rsidR="001E028E" w:rsidRPr="001E028E" w:rsidRDefault="001E028E" w:rsidP="008042F3">
            <w:pPr>
              <w:jc w:val="both"/>
              <w:rPr>
                <w:rFonts w:ascii="Calibri" w:hAnsi="Calibri"/>
                <w:bCs/>
                <w:sz w:val="22"/>
                <w:szCs w:val="22"/>
                <w:lang w:val="es-BO"/>
              </w:rPr>
            </w:pPr>
          </w:p>
          <w:p w:rsidR="001E028E" w:rsidRPr="001E028E" w:rsidRDefault="001E028E" w:rsidP="008042F3">
            <w:pPr>
              <w:jc w:val="both"/>
              <w:rPr>
                <w:rFonts w:ascii="Calibri" w:hAnsi="Calibri"/>
                <w:bCs/>
                <w:sz w:val="22"/>
                <w:szCs w:val="22"/>
                <w:lang w:val="es-BO"/>
              </w:rPr>
            </w:pPr>
            <w:r w:rsidRPr="001E028E">
              <w:rPr>
                <w:rFonts w:ascii="Calibri" w:hAnsi="Calibri"/>
                <w:bCs/>
                <w:sz w:val="22"/>
                <w:szCs w:val="22"/>
                <w:lang w:val="es-BO"/>
              </w:rPr>
              <w:t>En caso de llegar el importe de las multas al 20% del monto del contrato, se producirá la resolución del mismo, y YPFB se reserva el derecho de realizar las gestiones legales y administrativas que corresponda.</w:t>
            </w:r>
          </w:p>
        </w:tc>
      </w:tr>
      <w:tr w:rsidR="001E028E" w:rsidRPr="001E028E" w:rsidTr="008042F3">
        <w:trPr>
          <w:trHeight w:val="558"/>
        </w:trPr>
        <w:tc>
          <w:tcPr>
            <w:tcW w:w="9640" w:type="dxa"/>
            <w:shd w:val="clear" w:color="auto" w:fill="DEEAF6"/>
            <w:vAlign w:val="center"/>
          </w:tcPr>
          <w:p w:rsidR="001E028E" w:rsidRPr="001E028E" w:rsidRDefault="001E028E" w:rsidP="008042F3">
            <w:pPr>
              <w:autoSpaceDE w:val="0"/>
              <w:autoSpaceDN w:val="0"/>
              <w:adjustRightInd w:val="0"/>
              <w:rPr>
                <w:rFonts w:ascii="Calibri" w:hAnsi="Calibri" w:cs="Calibri"/>
                <w:b/>
                <w:sz w:val="22"/>
                <w:szCs w:val="22"/>
              </w:rPr>
            </w:pPr>
            <w:r w:rsidRPr="001E028E">
              <w:rPr>
                <w:rFonts w:ascii="Calibri" w:hAnsi="Calibri" w:cs="Calibri"/>
                <w:b/>
                <w:sz w:val="22"/>
                <w:szCs w:val="22"/>
              </w:rPr>
              <w:t>GARANTÍA TÉCNICA</w:t>
            </w:r>
          </w:p>
        </w:tc>
      </w:tr>
      <w:tr w:rsidR="001E028E" w:rsidRPr="001E028E" w:rsidTr="008042F3">
        <w:trPr>
          <w:trHeight w:val="1252"/>
        </w:trPr>
        <w:tc>
          <w:tcPr>
            <w:tcW w:w="9640" w:type="dxa"/>
            <w:shd w:val="clear" w:color="auto" w:fill="auto"/>
            <w:vAlign w:val="center"/>
          </w:tcPr>
          <w:p w:rsidR="001E028E" w:rsidRPr="001E028E" w:rsidRDefault="001E028E" w:rsidP="002E18B2">
            <w:pPr>
              <w:numPr>
                <w:ilvl w:val="0"/>
                <w:numId w:val="43"/>
              </w:numPr>
              <w:autoSpaceDE w:val="0"/>
              <w:autoSpaceDN w:val="0"/>
              <w:adjustRightInd w:val="0"/>
              <w:ind w:left="284"/>
              <w:jc w:val="both"/>
              <w:rPr>
                <w:rFonts w:ascii="Calibri" w:hAnsi="Calibri" w:cs="Calibri"/>
                <w:sz w:val="22"/>
                <w:szCs w:val="22"/>
              </w:rPr>
            </w:pPr>
            <w:r w:rsidRPr="001E028E">
              <w:rPr>
                <w:rFonts w:ascii="Calibri" w:hAnsi="Calibri" w:cs="Calibri"/>
                <w:b/>
                <w:bCs/>
                <w:sz w:val="22"/>
                <w:szCs w:val="22"/>
              </w:rPr>
              <w:t>Alcance de la garantía</w:t>
            </w:r>
            <w:r w:rsidRPr="001E028E">
              <w:rPr>
                <w:rFonts w:ascii="Calibri" w:hAnsi="Calibri" w:cs="Calibri"/>
                <w:sz w:val="22"/>
                <w:szCs w:val="22"/>
              </w:rPr>
              <w:t>: La garantía del bien cubre fallas o defectos atribuibles a la fabricación durante la vigencia del Periodo de Garantía Técnica, en cuyo caso la empresa proveedora deberá reemplazarlo por otro bien de las mismas características, el plazo de reposición no deberá exceder al plazo de entrega inicial una vez efectuado el reclamo. La sustitución del bien no implicara ningún costo adicional para YPFB.</w:t>
            </w:r>
          </w:p>
          <w:p w:rsidR="001E028E" w:rsidRPr="001E028E" w:rsidRDefault="001E028E" w:rsidP="008042F3">
            <w:pPr>
              <w:autoSpaceDE w:val="0"/>
              <w:autoSpaceDN w:val="0"/>
              <w:adjustRightInd w:val="0"/>
              <w:ind w:left="284"/>
              <w:jc w:val="both"/>
              <w:rPr>
                <w:rFonts w:ascii="Calibri" w:hAnsi="Calibri" w:cs="Calibri"/>
                <w:sz w:val="22"/>
                <w:szCs w:val="22"/>
              </w:rPr>
            </w:pPr>
          </w:p>
          <w:p w:rsidR="001E028E" w:rsidRPr="001E028E" w:rsidRDefault="001E028E" w:rsidP="002E18B2">
            <w:pPr>
              <w:pStyle w:val="Prrafodelista"/>
              <w:numPr>
                <w:ilvl w:val="0"/>
                <w:numId w:val="42"/>
              </w:numPr>
              <w:spacing w:line="276" w:lineRule="auto"/>
              <w:ind w:left="214" w:hanging="218"/>
              <w:jc w:val="both"/>
              <w:rPr>
                <w:rFonts w:ascii="Calibri" w:hAnsi="Calibri" w:cs="Calibri"/>
                <w:sz w:val="22"/>
                <w:szCs w:val="22"/>
                <w:lang w:val="es-BO" w:eastAsia="es-BO"/>
              </w:rPr>
            </w:pPr>
            <w:r w:rsidRPr="001E028E">
              <w:rPr>
                <w:rFonts w:ascii="Calibri" w:hAnsi="Calibri" w:cs="Calibri"/>
                <w:b/>
                <w:sz w:val="22"/>
                <w:szCs w:val="22"/>
                <w:lang w:val="es-BO" w:eastAsia="es-BO"/>
              </w:rPr>
              <w:t>Período de garantía:</w:t>
            </w:r>
            <w:r w:rsidRPr="001E028E">
              <w:rPr>
                <w:rFonts w:ascii="Calibri" w:hAnsi="Calibri" w:cs="Calibri"/>
                <w:sz w:val="22"/>
                <w:szCs w:val="22"/>
                <w:lang w:val="es-BO" w:eastAsia="es-BO"/>
              </w:rPr>
              <w:t xml:space="preserve"> 12 meses.</w:t>
            </w:r>
          </w:p>
          <w:p w:rsidR="001E028E" w:rsidRPr="001E028E" w:rsidRDefault="001E028E" w:rsidP="008042F3">
            <w:pPr>
              <w:pStyle w:val="Prrafodelista"/>
              <w:spacing w:line="276" w:lineRule="auto"/>
              <w:ind w:left="-4"/>
              <w:jc w:val="both"/>
              <w:rPr>
                <w:rFonts w:ascii="Calibri" w:hAnsi="Calibri" w:cs="Calibri"/>
                <w:sz w:val="22"/>
                <w:szCs w:val="22"/>
                <w:lang w:val="es-BO" w:eastAsia="es-BO"/>
              </w:rPr>
            </w:pPr>
          </w:p>
          <w:p w:rsidR="001E028E" w:rsidRPr="001E028E" w:rsidRDefault="001E028E" w:rsidP="002E18B2">
            <w:pPr>
              <w:pStyle w:val="Prrafodelista"/>
              <w:numPr>
                <w:ilvl w:val="0"/>
                <w:numId w:val="42"/>
              </w:numPr>
              <w:spacing w:line="276" w:lineRule="auto"/>
              <w:ind w:left="214" w:hanging="218"/>
              <w:jc w:val="both"/>
              <w:rPr>
                <w:rFonts w:ascii="Calibri" w:hAnsi="Calibri" w:cs="Calibri"/>
                <w:sz w:val="22"/>
                <w:szCs w:val="22"/>
                <w:lang w:val="es-BO" w:eastAsia="es-BO"/>
              </w:rPr>
            </w:pPr>
            <w:r w:rsidRPr="001E028E">
              <w:rPr>
                <w:rFonts w:ascii="Calibri" w:hAnsi="Calibri" w:cs="Calibri"/>
                <w:b/>
                <w:sz w:val="22"/>
                <w:szCs w:val="22"/>
                <w:lang w:val="es-BO" w:eastAsia="es-BO"/>
              </w:rPr>
              <w:t>Inicio del cómputo del período de garantía:</w:t>
            </w:r>
            <w:r w:rsidRPr="001E028E">
              <w:rPr>
                <w:rFonts w:ascii="Calibri" w:hAnsi="Calibri" w:cs="Calibri"/>
                <w:sz w:val="22"/>
                <w:szCs w:val="22"/>
                <w:lang w:val="es-BO" w:eastAsia="es-BO"/>
              </w:rPr>
              <w:t xml:space="preserve"> A partir de la fecha de entrega los bienes.  </w:t>
            </w:r>
          </w:p>
          <w:p w:rsidR="001E028E" w:rsidRPr="001E028E" w:rsidRDefault="001E028E" w:rsidP="008042F3">
            <w:pPr>
              <w:autoSpaceDE w:val="0"/>
              <w:autoSpaceDN w:val="0"/>
              <w:adjustRightInd w:val="0"/>
              <w:rPr>
                <w:rFonts w:ascii="Calibri" w:hAnsi="Calibri" w:cs="Calibri"/>
                <w:b/>
                <w:bCs/>
                <w:sz w:val="22"/>
                <w:szCs w:val="22"/>
                <w:lang w:val="es-BO"/>
              </w:rPr>
            </w:pPr>
          </w:p>
        </w:tc>
      </w:tr>
      <w:tr w:rsidR="001E028E" w:rsidRPr="001E028E" w:rsidTr="008042F3">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1E028E" w:rsidRPr="001E028E" w:rsidRDefault="001E028E" w:rsidP="008042F3">
            <w:pPr>
              <w:autoSpaceDE w:val="0"/>
              <w:autoSpaceDN w:val="0"/>
              <w:adjustRightInd w:val="0"/>
              <w:rPr>
                <w:rFonts w:ascii="Calibri" w:hAnsi="Calibri" w:cs="Calibri"/>
                <w:b/>
                <w:sz w:val="22"/>
                <w:szCs w:val="22"/>
              </w:rPr>
            </w:pPr>
            <w:r w:rsidRPr="001E028E">
              <w:rPr>
                <w:rFonts w:ascii="Calibri" w:hAnsi="Calibri" w:cs="Calibri"/>
                <w:b/>
                <w:sz w:val="22"/>
                <w:szCs w:val="22"/>
              </w:rPr>
              <w:t>ENTREGABLES</w:t>
            </w:r>
          </w:p>
        </w:tc>
      </w:tr>
      <w:tr w:rsidR="001E028E" w:rsidRPr="001E028E" w:rsidTr="008042F3">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1E028E" w:rsidRPr="001E028E" w:rsidRDefault="001E028E" w:rsidP="008042F3">
            <w:pPr>
              <w:autoSpaceDE w:val="0"/>
              <w:autoSpaceDN w:val="0"/>
              <w:adjustRightInd w:val="0"/>
              <w:rPr>
                <w:rFonts w:ascii="Calibri" w:hAnsi="Calibri" w:cs="Calibri"/>
                <w:sz w:val="22"/>
                <w:szCs w:val="22"/>
              </w:rPr>
            </w:pPr>
          </w:p>
          <w:p w:rsidR="001E028E" w:rsidRPr="001E028E" w:rsidRDefault="001E028E" w:rsidP="008042F3">
            <w:pPr>
              <w:autoSpaceDE w:val="0"/>
              <w:autoSpaceDN w:val="0"/>
              <w:adjustRightInd w:val="0"/>
              <w:rPr>
                <w:rFonts w:ascii="Calibri" w:hAnsi="Calibri" w:cs="Calibri"/>
                <w:sz w:val="22"/>
                <w:szCs w:val="22"/>
              </w:rPr>
            </w:pPr>
            <w:r w:rsidRPr="001E028E">
              <w:rPr>
                <w:rFonts w:ascii="Calibri" w:hAnsi="Calibri" w:cs="Calibri"/>
                <w:sz w:val="22"/>
                <w:szCs w:val="22"/>
              </w:rPr>
              <w:t>La empresa contratista al tiempo de efectuar la entrega de los productos deberá entregar la siguiente documentación en original/copia legible y/o digital de:</w:t>
            </w:r>
          </w:p>
          <w:p w:rsidR="001E028E" w:rsidRPr="001E028E" w:rsidRDefault="001E028E" w:rsidP="008042F3">
            <w:pPr>
              <w:autoSpaceDE w:val="0"/>
              <w:autoSpaceDN w:val="0"/>
              <w:adjustRightInd w:val="0"/>
              <w:rPr>
                <w:rFonts w:ascii="Calibri" w:hAnsi="Calibri" w:cs="Calibri"/>
                <w:sz w:val="22"/>
                <w:szCs w:val="22"/>
              </w:rPr>
            </w:pPr>
          </w:p>
          <w:p w:rsidR="001E028E" w:rsidRPr="001E028E" w:rsidRDefault="001E028E" w:rsidP="002E18B2">
            <w:pPr>
              <w:numPr>
                <w:ilvl w:val="0"/>
                <w:numId w:val="41"/>
              </w:numPr>
              <w:autoSpaceDE w:val="0"/>
              <w:autoSpaceDN w:val="0"/>
              <w:adjustRightInd w:val="0"/>
              <w:spacing w:after="13" w:line="276" w:lineRule="auto"/>
              <w:ind w:left="644"/>
              <w:contextualSpacing/>
              <w:rPr>
                <w:rFonts w:ascii="Calibri" w:hAnsi="Calibri" w:cs="Calibri"/>
                <w:b/>
                <w:sz w:val="22"/>
                <w:szCs w:val="22"/>
              </w:rPr>
            </w:pPr>
            <w:r w:rsidRPr="001E028E">
              <w:rPr>
                <w:rFonts w:ascii="Calibri" w:hAnsi="Calibri" w:cs="Calibri"/>
                <w:bCs/>
                <w:color w:val="000000"/>
                <w:sz w:val="22"/>
                <w:szCs w:val="22"/>
              </w:rPr>
              <w:t>Ficha Técnica.</w:t>
            </w:r>
          </w:p>
          <w:p w:rsidR="001E028E" w:rsidRPr="001E028E" w:rsidRDefault="001E028E" w:rsidP="002E18B2">
            <w:pPr>
              <w:numPr>
                <w:ilvl w:val="0"/>
                <w:numId w:val="41"/>
              </w:numPr>
              <w:autoSpaceDE w:val="0"/>
              <w:autoSpaceDN w:val="0"/>
              <w:adjustRightInd w:val="0"/>
              <w:spacing w:after="13" w:line="276" w:lineRule="auto"/>
              <w:ind w:left="644"/>
              <w:contextualSpacing/>
              <w:rPr>
                <w:rFonts w:ascii="Calibri" w:hAnsi="Calibri" w:cs="Calibri"/>
                <w:b/>
                <w:sz w:val="22"/>
                <w:szCs w:val="22"/>
              </w:rPr>
            </w:pPr>
            <w:r w:rsidRPr="001E028E">
              <w:rPr>
                <w:rFonts w:ascii="Calibri" w:hAnsi="Calibri" w:cs="Calibri"/>
                <w:bCs/>
                <w:color w:val="000000"/>
                <w:sz w:val="22"/>
                <w:szCs w:val="22"/>
              </w:rPr>
              <w:t>Certificado de Calidad.</w:t>
            </w:r>
          </w:p>
          <w:p w:rsidR="001E028E" w:rsidRPr="001E028E" w:rsidRDefault="001E028E" w:rsidP="002E18B2">
            <w:pPr>
              <w:pStyle w:val="Prrafodelista"/>
              <w:numPr>
                <w:ilvl w:val="0"/>
                <w:numId w:val="41"/>
              </w:numPr>
              <w:autoSpaceDE w:val="0"/>
              <w:autoSpaceDN w:val="0"/>
              <w:adjustRightInd w:val="0"/>
              <w:spacing w:after="13" w:line="276" w:lineRule="auto"/>
              <w:ind w:left="644"/>
              <w:contextualSpacing/>
              <w:rPr>
                <w:rFonts w:ascii="Calibri" w:hAnsi="Calibri" w:cs="Calibri"/>
                <w:b/>
                <w:sz w:val="22"/>
                <w:szCs w:val="22"/>
              </w:rPr>
            </w:pPr>
            <w:r w:rsidRPr="001E028E">
              <w:rPr>
                <w:rFonts w:ascii="Calibri" w:hAnsi="Calibri" w:cs="Calibri"/>
                <w:bCs/>
                <w:color w:val="000000"/>
                <w:sz w:val="22"/>
                <w:szCs w:val="22"/>
              </w:rPr>
              <w:t>Manual de funcionamiento u operación del equipo.</w:t>
            </w:r>
          </w:p>
          <w:p w:rsidR="001E028E" w:rsidRPr="001E028E" w:rsidRDefault="001E028E" w:rsidP="002E18B2">
            <w:pPr>
              <w:pStyle w:val="Prrafodelista"/>
              <w:numPr>
                <w:ilvl w:val="0"/>
                <w:numId w:val="41"/>
              </w:numPr>
              <w:autoSpaceDE w:val="0"/>
              <w:autoSpaceDN w:val="0"/>
              <w:adjustRightInd w:val="0"/>
              <w:spacing w:after="13" w:line="276" w:lineRule="auto"/>
              <w:ind w:left="644"/>
              <w:contextualSpacing/>
              <w:rPr>
                <w:rFonts w:ascii="Calibri" w:hAnsi="Calibri" w:cs="Calibri"/>
                <w:b/>
                <w:sz w:val="22"/>
                <w:szCs w:val="22"/>
              </w:rPr>
            </w:pPr>
            <w:r w:rsidRPr="001E028E">
              <w:rPr>
                <w:rFonts w:ascii="Calibri" w:hAnsi="Calibri" w:cs="Calibri"/>
                <w:bCs/>
                <w:color w:val="000000"/>
                <w:sz w:val="22"/>
                <w:szCs w:val="22"/>
              </w:rPr>
              <w:t>Certificado de Calibración (según corresponda).</w:t>
            </w:r>
          </w:p>
          <w:p w:rsidR="001E028E" w:rsidRPr="001E028E" w:rsidRDefault="001E028E" w:rsidP="008042F3">
            <w:pPr>
              <w:autoSpaceDE w:val="0"/>
              <w:autoSpaceDN w:val="0"/>
              <w:adjustRightInd w:val="0"/>
              <w:ind w:left="644"/>
              <w:rPr>
                <w:rFonts w:ascii="Calibri" w:hAnsi="Calibri" w:cs="Calibri"/>
                <w:b/>
                <w:sz w:val="22"/>
                <w:szCs w:val="22"/>
              </w:rPr>
            </w:pPr>
          </w:p>
        </w:tc>
      </w:tr>
      <w:tr w:rsidR="001E028E" w:rsidRPr="001E028E" w:rsidTr="008042F3">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DEEAF6"/>
          </w:tcPr>
          <w:p w:rsidR="001E028E" w:rsidRPr="001E028E" w:rsidRDefault="001E028E" w:rsidP="008042F3">
            <w:pPr>
              <w:autoSpaceDE w:val="0"/>
              <w:autoSpaceDN w:val="0"/>
              <w:adjustRightInd w:val="0"/>
              <w:rPr>
                <w:rFonts w:ascii="Calibri" w:hAnsi="Calibri" w:cs="Calibri"/>
                <w:b/>
                <w:sz w:val="22"/>
                <w:szCs w:val="22"/>
              </w:rPr>
            </w:pPr>
            <w:r w:rsidRPr="001E028E">
              <w:rPr>
                <w:rFonts w:ascii="Calibri" w:hAnsi="Calibri" w:cs="Calibri"/>
                <w:b/>
                <w:sz w:val="22"/>
                <w:szCs w:val="22"/>
              </w:rPr>
              <w:t>VALIDACIONES</w:t>
            </w:r>
          </w:p>
        </w:tc>
      </w:tr>
      <w:tr w:rsidR="001E028E" w:rsidRPr="001E028E" w:rsidTr="008042F3">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1E028E" w:rsidRPr="001E028E" w:rsidRDefault="001E028E" w:rsidP="008042F3">
            <w:pPr>
              <w:autoSpaceDE w:val="0"/>
              <w:autoSpaceDN w:val="0"/>
              <w:adjustRightInd w:val="0"/>
              <w:rPr>
                <w:rFonts w:ascii="Calibri" w:hAnsi="Calibri" w:cs="Calibri"/>
                <w:sz w:val="22"/>
                <w:szCs w:val="22"/>
              </w:rPr>
            </w:pPr>
          </w:p>
          <w:p w:rsidR="001E028E" w:rsidRPr="001E028E" w:rsidRDefault="001E028E" w:rsidP="008042F3">
            <w:pPr>
              <w:autoSpaceDE w:val="0"/>
              <w:autoSpaceDN w:val="0"/>
              <w:adjustRightInd w:val="0"/>
              <w:rPr>
                <w:rFonts w:ascii="Calibri" w:hAnsi="Calibri" w:cs="Calibri"/>
                <w:sz w:val="22"/>
                <w:szCs w:val="22"/>
              </w:rPr>
            </w:pPr>
            <w:r w:rsidRPr="001E028E">
              <w:rPr>
                <w:rFonts w:ascii="Calibri" w:hAnsi="Calibri" w:cs="Calibri"/>
                <w:sz w:val="22"/>
                <w:szCs w:val="22"/>
              </w:rPr>
              <w:t>Se adjunta al presente formulario ANEXOS de los criterios de las validaciones correspondientes.</w:t>
            </w:r>
          </w:p>
          <w:p w:rsidR="001E028E" w:rsidRPr="001E028E" w:rsidRDefault="001E028E" w:rsidP="008042F3">
            <w:pPr>
              <w:autoSpaceDE w:val="0"/>
              <w:autoSpaceDN w:val="0"/>
              <w:adjustRightInd w:val="0"/>
              <w:rPr>
                <w:rFonts w:ascii="Calibri" w:hAnsi="Calibri" w:cs="Calibri"/>
                <w:sz w:val="22"/>
                <w:szCs w:val="22"/>
              </w:rPr>
            </w:pPr>
          </w:p>
        </w:tc>
      </w:tr>
    </w:tbl>
    <w:p w:rsidR="001E028E" w:rsidRPr="001A0C52" w:rsidRDefault="001E028E" w:rsidP="001E028E">
      <w:pPr>
        <w:rPr>
          <w:rFonts w:ascii="Calibri" w:hAnsi="Calibri" w:cs="Calibri"/>
        </w:rPr>
      </w:pPr>
    </w:p>
    <w:p w:rsidR="002B2A5C" w:rsidRPr="001E028E" w:rsidRDefault="002B2A5C" w:rsidP="006F6EB8">
      <w:pPr>
        <w:jc w:val="center"/>
        <w:rPr>
          <w:rFonts w:asciiTheme="minorHAnsi" w:hAnsiTheme="minorHAnsi" w:cstheme="minorHAnsi"/>
          <w:b/>
          <w:bCs/>
          <w:sz w:val="22"/>
          <w:szCs w:val="22"/>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1E028E" w:rsidRPr="0060166F" w:rsidRDefault="001E028E" w:rsidP="001E028E">
      <w:pPr>
        <w:jc w:val="center"/>
        <w:rPr>
          <w:rFonts w:asciiTheme="minorHAnsi" w:hAnsiTheme="minorHAnsi" w:cstheme="minorHAnsi"/>
          <w:b/>
          <w:bCs/>
          <w:color w:val="000000"/>
          <w:sz w:val="22"/>
          <w:szCs w:val="22"/>
          <w:u w:val="single"/>
          <w:lang w:val="es-BO"/>
        </w:rPr>
      </w:pPr>
      <w:r w:rsidRPr="0060166F">
        <w:rPr>
          <w:rFonts w:asciiTheme="minorHAnsi" w:hAnsiTheme="minorHAnsi" w:cstheme="minorHAnsi"/>
          <w:b/>
          <w:bCs/>
          <w:color w:val="000000"/>
          <w:sz w:val="22"/>
          <w:szCs w:val="22"/>
          <w:u w:val="single"/>
          <w:lang w:val="es-BO"/>
        </w:rPr>
        <w:lastRenderedPageBreak/>
        <w:t>ANEXOS</w:t>
      </w:r>
    </w:p>
    <w:p w:rsidR="001E028E" w:rsidRPr="0060166F" w:rsidRDefault="001E028E" w:rsidP="001E028E">
      <w:pPr>
        <w:autoSpaceDE w:val="0"/>
        <w:autoSpaceDN w:val="0"/>
        <w:jc w:val="center"/>
        <w:rPr>
          <w:rFonts w:asciiTheme="minorHAnsi" w:hAnsiTheme="minorHAnsi" w:cstheme="minorHAnsi"/>
          <w:b/>
          <w:bCs/>
          <w:color w:val="000000"/>
          <w:sz w:val="22"/>
          <w:szCs w:val="22"/>
          <w:u w:val="single"/>
          <w:lang w:val="es-BO"/>
        </w:rPr>
      </w:pPr>
      <w:r w:rsidRPr="0060166F">
        <w:rPr>
          <w:rFonts w:asciiTheme="minorHAnsi" w:hAnsiTheme="minorHAnsi" w:cstheme="minorHAnsi"/>
          <w:b/>
          <w:bCs/>
          <w:color w:val="000000"/>
          <w:sz w:val="22"/>
          <w:szCs w:val="22"/>
          <w:u w:val="single"/>
          <w:lang w:val="es-BO"/>
        </w:rPr>
        <w:t>“ADQUISICIÓN DE EQUIPOS DE LABORATORIO PARA LA PLANTA DE AMONIACO Y UREA”</w:t>
      </w:r>
    </w:p>
    <w:p w:rsidR="001E028E" w:rsidRPr="0060166F" w:rsidRDefault="001E028E" w:rsidP="001E028E">
      <w:pPr>
        <w:rPr>
          <w:rFonts w:asciiTheme="minorHAnsi" w:hAnsiTheme="minorHAnsi" w:cstheme="minorHAnsi"/>
          <w:b/>
          <w:bCs/>
          <w:color w:val="000000"/>
          <w:sz w:val="22"/>
          <w:szCs w:val="22"/>
        </w:rPr>
      </w:pPr>
    </w:p>
    <w:tbl>
      <w:tblPr>
        <w:tblStyle w:val="Tablaconcuadrcula"/>
        <w:tblW w:w="9493" w:type="dxa"/>
        <w:tblLook w:val="04A0" w:firstRow="1" w:lastRow="0" w:firstColumn="1" w:lastColumn="0" w:noHBand="0" w:noVBand="1"/>
      </w:tblPr>
      <w:tblGrid>
        <w:gridCol w:w="9493"/>
      </w:tblGrid>
      <w:tr w:rsidR="001E028E" w:rsidRPr="0060166F" w:rsidTr="008042F3">
        <w:trPr>
          <w:trHeight w:val="401"/>
        </w:trPr>
        <w:tc>
          <w:tcPr>
            <w:tcW w:w="9493" w:type="dxa"/>
            <w:shd w:val="clear" w:color="auto" w:fill="DBE5F1" w:themeFill="accent1" w:themeFillTint="33"/>
            <w:vAlign w:val="center"/>
          </w:tcPr>
          <w:p w:rsidR="001E028E" w:rsidRPr="0060166F" w:rsidRDefault="001E028E" w:rsidP="008042F3">
            <w:pPr>
              <w:autoSpaceDE w:val="0"/>
              <w:autoSpaceDN w:val="0"/>
              <w:adjustRightInd w:val="0"/>
              <w:jc w:val="both"/>
              <w:rPr>
                <w:rFonts w:asciiTheme="minorHAnsi" w:hAnsiTheme="minorHAnsi" w:cstheme="minorHAnsi"/>
                <w:b/>
                <w:sz w:val="22"/>
                <w:szCs w:val="22"/>
              </w:rPr>
            </w:pPr>
            <w:r w:rsidRPr="0060166F">
              <w:rPr>
                <w:rFonts w:asciiTheme="minorHAnsi" w:hAnsiTheme="minorHAnsi" w:cstheme="minorHAnsi"/>
                <w:b/>
                <w:sz w:val="22"/>
                <w:szCs w:val="22"/>
              </w:rPr>
              <w:t>GARANTÍAS FINANCIERAS</w:t>
            </w:r>
          </w:p>
        </w:tc>
      </w:tr>
      <w:tr w:rsidR="001E028E" w:rsidRPr="0060166F" w:rsidTr="008042F3">
        <w:trPr>
          <w:trHeight w:val="378"/>
        </w:trPr>
        <w:tc>
          <w:tcPr>
            <w:tcW w:w="9493" w:type="dxa"/>
            <w:vAlign w:val="center"/>
          </w:tcPr>
          <w:p w:rsidR="001E028E" w:rsidRPr="0060166F" w:rsidRDefault="001E028E" w:rsidP="008042F3">
            <w:pPr>
              <w:tabs>
                <w:tab w:val="left" w:pos="1965"/>
              </w:tabs>
              <w:jc w:val="both"/>
              <w:rPr>
                <w:rFonts w:asciiTheme="minorHAnsi" w:hAnsiTheme="minorHAnsi" w:cstheme="minorHAnsi"/>
                <w:b/>
                <w:bCs/>
                <w:sz w:val="22"/>
                <w:szCs w:val="22"/>
                <w:u w:val="single"/>
              </w:rPr>
            </w:pPr>
          </w:p>
          <w:p w:rsidR="001E028E" w:rsidRPr="0060166F" w:rsidRDefault="001E028E" w:rsidP="008042F3">
            <w:pPr>
              <w:tabs>
                <w:tab w:val="left" w:pos="1965"/>
              </w:tabs>
              <w:jc w:val="both"/>
              <w:rPr>
                <w:rFonts w:asciiTheme="minorHAnsi" w:hAnsiTheme="minorHAnsi" w:cstheme="minorHAnsi"/>
                <w:b/>
                <w:bCs/>
                <w:sz w:val="22"/>
                <w:szCs w:val="22"/>
                <w:u w:val="single"/>
                <w:lang w:val="es-BO"/>
              </w:rPr>
            </w:pPr>
            <w:r w:rsidRPr="0060166F">
              <w:rPr>
                <w:rFonts w:asciiTheme="minorHAnsi" w:hAnsiTheme="minorHAnsi" w:cstheme="minorHAnsi"/>
                <w:b/>
                <w:bCs/>
                <w:sz w:val="22"/>
                <w:szCs w:val="22"/>
                <w:u w:val="single"/>
                <w:lang w:val="es-BO"/>
              </w:rPr>
              <w:t>GARANTÍA DE SERIEDAD PROPUESTA.</w:t>
            </w:r>
          </w:p>
          <w:p w:rsidR="001E028E" w:rsidRPr="0060166F" w:rsidRDefault="001E028E" w:rsidP="008042F3">
            <w:pPr>
              <w:tabs>
                <w:tab w:val="left" w:pos="1965"/>
              </w:tabs>
              <w:jc w:val="both"/>
              <w:rPr>
                <w:rFonts w:asciiTheme="minorHAnsi" w:hAnsiTheme="minorHAnsi" w:cstheme="minorHAnsi"/>
                <w:bCs/>
                <w:sz w:val="22"/>
                <w:szCs w:val="22"/>
              </w:rPr>
            </w:pPr>
            <w:r w:rsidRPr="0060166F">
              <w:rPr>
                <w:rFonts w:asciiTheme="minorHAnsi" w:hAnsiTheme="minorHAnsi" w:cstheme="minorHAnsi"/>
                <w:bCs/>
                <w:sz w:val="22"/>
                <w:szCs w:val="22"/>
              </w:rPr>
              <w:t>A elección de la empresa proponente, ésta podrá optar por uno de los siguientes instrumentos financieros:</w:t>
            </w:r>
          </w:p>
          <w:p w:rsidR="001E028E" w:rsidRPr="0060166F" w:rsidRDefault="001E028E" w:rsidP="008042F3">
            <w:pPr>
              <w:tabs>
                <w:tab w:val="left" w:pos="1965"/>
              </w:tabs>
              <w:jc w:val="both"/>
              <w:rPr>
                <w:rFonts w:asciiTheme="minorHAnsi" w:hAnsiTheme="minorHAnsi" w:cstheme="minorHAnsi"/>
                <w:bCs/>
                <w:sz w:val="22"/>
                <w:szCs w:val="22"/>
              </w:rPr>
            </w:pPr>
          </w:p>
          <w:p w:rsidR="001E028E" w:rsidRPr="0060166F" w:rsidRDefault="001E028E" w:rsidP="002E18B2">
            <w:pPr>
              <w:numPr>
                <w:ilvl w:val="0"/>
                <w:numId w:val="47"/>
              </w:numPr>
              <w:ind w:left="284" w:hanging="142"/>
              <w:jc w:val="both"/>
              <w:rPr>
                <w:rFonts w:asciiTheme="minorHAnsi" w:hAnsiTheme="minorHAnsi" w:cstheme="minorHAnsi"/>
                <w:bCs/>
                <w:sz w:val="22"/>
                <w:szCs w:val="22"/>
              </w:rPr>
            </w:pPr>
            <w:r w:rsidRPr="0060166F">
              <w:rPr>
                <w:rFonts w:asciiTheme="minorHAnsi" w:hAnsiTheme="minorHAnsi" w:cstheme="minorHAnsi"/>
                <w:b/>
                <w:bCs/>
                <w:sz w:val="22"/>
                <w:szCs w:val="22"/>
              </w:rPr>
              <w:t>Boleta de Garantía</w:t>
            </w:r>
            <w:r w:rsidRPr="0060166F">
              <w:rPr>
                <w:rFonts w:asciiTheme="minorHAnsi" w:hAnsiTheme="minorHAnsi" w:cstheme="minorHAnsi"/>
                <w:bCs/>
                <w:sz w:val="22"/>
                <w:szCs w:val="22"/>
              </w:rPr>
              <w:t xml:space="preserve">, </w:t>
            </w:r>
            <w:r w:rsidRPr="0060166F">
              <w:rPr>
                <w:rFonts w:asciiTheme="minorHAnsi" w:hAnsiTheme="minorHAnsi" w:cstheme="minorHAnsi"/>
                <w:sz w:val="22"/>
                <w:szCs w:val="22"/>
                <w:lang w:eastAsia="es-BO"/>
              </w:rPr>
              <w:t>emitida por una Entidad de</w:t>
            </w:r>
            <w:r w:rsidRPr="0060166F">
              <w:rPr>
                <w:rFonts w:asciiTheme="minorHAnsi" w:hAnsiTheme="minorHAnsi" w:cstheme="minorHAnsi"/>
                <w:bCs/>
                <w:sz w:val="22"/>
                <w:szCs w:val="22"/>
              </w:rPr>
              <w:t xml:space="preserve"> </w:t>
            </w:r>
            <w:r w:rsidRPr="0060166F">
              <w:rPr>
                <w:rFonts w:asciiTheme="minorHAnsi" w:hAnsiTheme="minorHAnsi" w:cstheme="minorHAnsi"/>
                <w:sz w:val="22"/>
                <w:szCs w:val="22"/>
                <w:lang w:eastAsia="es-BO"/>
              </w:rPr>
              <w:t>Intermediación Financiera (</w:t>
            </w:r>
            <w:r w:rsidRPr="0060166F">
              <w:rPr>
                <w:rFonts w:asciiTheme="minorHAnsi" w:hAnsiTheme="minorHAnsi" w:cstheme="minorHAnsi"/>
                <w:b/>
                <w:bCs/>
                <w:sz w:val="22"/>
                <w:szCs w:val="22"/>
                <w:lang w:eastAsia="es-BO"/>
              </w:rPr>
              <w:t xml:space="preserve">Bancaria) </w:t>
            </w:r>
            <w:r w:rsidRPr="0060166F">
              <w:rPr>
                <w:rFonts w:asciiTheme="minorHAnsi" w:hAnsiTheme="minorHAnsi" w:cstheme="minorHAnsi"/>
                <w:sz w:val="22"/>
                <w:szCs w:val="22"/>
                <w:lang w:eastAsia="es-BO"/>
              </w:rPr>
              <w:t>del Estado</w:t>
            </w:r>
            <w:r w:rsidRPr="0060166F">
              <w:rPr>
                <w:rFonts w:asciiTheme="minorHAnsi" w:hAnsiTheme="minorHAnsi" w:cstheme="minorHAnsi"/>
                <w:bCs/>
                <w:sz w:val="22"/>
                <w:szCs w:val="22"/>
              </w:rPr>
              <w:t xml:space="preserve"> </w:t>
            </w:r>
            <w:r w:rsidRPr="0060166F">
              <w:rPr>
                <w:rFonts w:asciiTheme="minorHAnsi" w:hAnsiTheme="minorHAnsi" w:cstheme="minorHAnsi"/>
                <w:sz w:val="22"/>
                <w:szCs w:val="22"/>
                <w:lang w:eastAsia="es-BO"/>
              </w:rPr>
              <w:t>Plurinacional de Bolivia con estructura de alcance a</w:t>
            </w:r>
            <w:r w:rsidRPr="0060166F">
              <w:rPr>
                <w:rFonts w:asciiTheme="minorHAnsi" w:hAnsiTheme="minorHAnsi" w:cstheme="minorHAnsi"/>
                <w:bCs/>
                <w:sz w:val="22"/>
                <w:szCs w:val="22"/>
              </w:rPr>
              <w:t xml:space="preserve"> </w:t>
            </w:r>
            <w:r w:rsidRPr="0060166F">
              <w:rPr>
                <w:rFonts w:asciiTheme="minorHAnsi" w:hAnsiTheme="minorHAnsi" w:cstheme="minorHAnsi"/>
                <w:sz w:val="22"/>
                <w:szCs w:val="22"/>
                <w:lang w:eastAsia="es-BO"/>
              </w:rPr>
              <w:t>nivel nacional, registrada, autorizada y bajo el control</w:t>
            </w:r>
            <w:r w:rsidRPr="0060166F">
              <w:rPr>
                <w:rFonts w:asciiTheme="minorHAnsi" w:hAnsiTheme="minorHAnsi" w:cstheme="minorHAnsi"/>
                <w:bCs/>
                <w:sz w:val="22"/>
                <w:szCs w:val="22"/>
              </w:rPr>
              <w:t xml:space="preserve"> </w:t>
            </w:r>
            <w:r w:rsidRPr="0060166F">
              <w:rPr>
                <w:rFonts w:asciiTheme="minorHAnsi" w:hAnsiTheme="minorHAnsi" w:cstheme="minorHAnsi"/>
                <w:sz w:val="22"/>
                <w:szCs w:val="22"/>
                <w:lang w:eastAsia="es-BO"/>
              </w:rPr>
              <w:t>de la Autoridad de Supervisión del Sistema Financiero-</w:t>
            </w:r>
            <w:r w:rsidRPr="0060166F">
              <w:rPr>
                <w:rFonts w:asciiTheme="minorHAnsi" w:hAnsiTheme="minorHAnsi" w:cstheme="minorHAnsi"/>
                <w:bCs/>
                <w:sz w:val="22"/>
                <w:szCs w:val="22"/>
              </w:rPr>
              <w:t xml:space="preserve"> </w:t>
            </w:r>
            <w:r w:rsidRPr="0060166F">
              <w:rPr>
                <w:rFonts w:asciiTheme="minorHAnsi" w:hAnsiTheme="minorHAnsi" w:cstheme="minorHAnsi"/>
                <w:sz w:val="22"/>
                <w:szCs w:val="22"/>
                <w:lang w:eastAsia="es-BO"/>
              </w:rPr>
              <w:t>ASFI, a la orden/a favor de Yacimientos Petrolíferos</w:t>
            </w:r>
            <w:r w:rsidRPr="0060166F">
              <w:rPr>
                <w:rFonts w:asciiTheme="minorHAnsi" w:hAnsiTheme="minorHAnsi" w:cstheme="minorHAnsi"/>
                <w:bCs/>
                <w:sz w:val="22"/>
                <w:szCs w:val="22"/>
              </w:rPr>
              <w:t xml:space="preserve"> </w:t>
            </w:r>
            <w:r w:rsidRPr="0060166F">
              <w:rPr>
                <w:rFonts w:asciiTheme="minorHAnsi" w:hAnsiTheme="minorHAnsi" w:cstheme="minorHAnsi"/>
                <w:sz w:val="22"/>
                <w:szCs w:val="22"/>
                <w:lang w:eastAsia="es-BO"/>
              </w:rPr>
              <w:t>Fiscales Bolivianos / YPFB, con las características</w:t>
            </w:r>
            <w:r w:rsidRPr="0060166F">
              <w:rPr>
                <w:rFonts w:asciiTheme="minorHAnsi" w:hAnsiTheme="minorHAnsi" w:cstheme="minorHAnsi"/>
                <w:bCs/>
                <w:sz w:val="22"/>
                <w:szCs w:val="22"/>
              </w:rPr>
              <w:t xml:space="preserve"> </w:t>
            </w:r>
            <w:r w:rsidRPr="0060166F">
              <w:rPr>
                <w:rFonts w:asciiTheme="minorHAnsi" w:hAnsiTheme="minorHAnsi" w:cstheme="minorHAnsi"/>
                <w:sz w:val="22"/>
                <w:szCs w:val="22"/>
                <w:lang w:eastAsia="es-BO"/>
              </w:rPr>
              <w:t>expresas de renovable, irrevocable y de ejecución</w:t>
            </w:r>
            <w:r w:rsidRPr="0060166F">
              <w:rPr>
                <w:rFonts w:asciiTheme="minorHAnsi" w:hAnsiTheme="minorHAnsi" w:cstheme="minorHAnsi"/>
                <w:bCs/>
                <w:sz w:val="22"/>
                <w:szCs w:val="22"/>
              </w:rPr>
              <w:t xml:space="preserve"> </w:t>
            </w:r>
            <w:r w:rsidRPr="0060166F">
              <w:rPr>
                <w:rFonts w:asciiTheme="minorHAnsi" w:hAnsiTheme="minorHAnsi" w:cstheme="minorHAnsi"/>
                <w:sz w:val="22"/>
                <w:szCs w:val="22"/>
                <w:lang w:eastAsia="es-BO"/>
              </w:rPr>
              <w:t>inmediata con vigencia mínima de 150 días calendarios computables a partir de la fecha de presentación de propuestas, por un monto equivalente de al menos 1 % del monto máximo de la contratación correspondiente al(os) ítem(s) ofertados.</w:t>
            </w:r>
          </w:p>
          <w:p w:rsidR="001E028E" w:rsidRPr="0060166F" w:rsidRDefault="001E028E" w:rsidP="008042F3">
            <w:pPr>
              <w:ind w:left="284"/>
              <w:jc w:val="both"/>
              <w:rPr>
                <w:rFonts w:asciiTheme="minorHAnsi" w:hAnsiTheme="minorHAnsi" w:cstheme="minorHAnsi"/>
                <w:bCs/>
                <w:sz w:val="22"/>
                <w:szCs w:val="22"/>
              </w:rPr>
            </w:pPr>
          </w:p>
          <w:p w:rsidR="001E028E" w:rsidRPr="0060166F" w:rsidRDefault="001E028E" w:rsidP="002E18B2">
            <w:pPr>
              <w:numPr>
                <w:ilvl w:val="0"/>
                <w:numId w:val="47"/>
              </w:numPr>
              <w:ind w:left="284" w:hanging="142"/>
              <w:jc w:val="both"/>
              <w:rPr>
                <w:rFonts w:asciiTheme="minorHAnsi" w:hAnsiTheme="minorHAnsi" w:cstheme="minorHAnsi"/>
                <w:bCs/>
                <w:sz w:val="22"/>
                <w:szCs w:val="22"/>
              </w:rPr>
            </w:pPr>
            <w:r w:rsidRPr="0060166F">
              <w:rPr>
                <w:rFonts w:asciiTheme="minorHAnsi" w:hAnsiTheme="minorHAnsi" w:cstheme="minorHAnsi"/>
                <w:b/>
                <w:bCs/>
                <w:sz w:val="22"/>
                <w:szCs w:val="22"/>
              </w:rPr>
              <w:t>Garantía a Primer Requerimiento</w:t>
            </w:r>
            <w:r w:rsidRPr="0060166F">
              <w:rPr>
                <w:rFonts w:asciiTheme="minorHAnsi" w:hAnsiTheme="minorHAnsi" w:cstheme="minorHAnsi"/>
                <w:bCs/>
                <w:sz w:val="22"/>
                <w:szCs w:val="22"/>
              </w:rPr>
              <w:t xml:space="preserve">, </w:t>
            </w:r>
            <w:r w:rsidRPr="0060166F">
              <w:rPr>
                <w:rFonts w:asciiTheme="minorHAnsi" w:hAnsiTheme="minorHAnsi" w:cstheme="minorHAnsi"/>
                <w:sz w:val="22"/>
                <w:szCs w:val="22"/>
                <w:lang w:eastAsia="es-BO"/>
              </w:rPr>
              <w:t>emitida por una Entidad de Intermediación Financiera (</w:t>
            </w:r>
            <w:r w:rsidRPr="0060166F">
              <w:rPr>
                <w:rFonts w:asciiTheme="minorHAnsi" w:hAnsiTheme="minorHAnsi" w:cstheme="minorHAnsi"/>
                <w:b/>
                <w:bCs/>
                <w:sz w:val="22"/>
                <w:szCs w:val="22"/>
                <w:lang w:eastAsia="es-BO"/>
              </w:rPr>
              <w:t xml:space="preserve">Bancaria) </w:t>
            </w:r>
            <w:r w:rsidRPr="0060166F">
              <w:rPr>
                <w:rFonts w:asciiTheme="minorHAnsi" w:hAnsiTheme="minorHAnsi" w:cstheme="minorHAnsi"/>
                <w:sz w:val="22"/>
                <w:szCs w:val="22"/>
                <w:lang w:eastAsia="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calendarios computables a partir de la fecha de presentación de propuestas, por un monto equivalente de al menos 1 % del monto máximo de la contratación correspondiente al(os) ítem(s) ofertados.</w:t>
            </w:r>
          </w:p>
          <w:p w:rsidR="001E028E" w:rsidRPr="0060166F" w:rsidRDefault="001E028E" w:rsidP="008042F3">
            <w:pPr>
              <w:pStyle w:val="Prrafodelista"/>
              <w:rPr>
                <w:rFonts w:asciiTheme="minorHAnsi" w:hAnsiTheme="minorHAnsi" w:cstheme="minorHAnsi"/>
                <w:b/>
                <w:bCs/>
                <w:sz w:val="22"/>
                <w:szCs w:val="22"/>
              </w:rPr>
            </w:pPr>
          </w:p>
          <w:p w:rsidR="001E028E" w:rsidRPr="0060166F" w:rsidRDefault="001E028E" w:rsidP="002E18B2">
            <w:pPr>
              <w:numPr>
                <w:ilvl w:val="0"/>
                <w:numId w:val="47"/>
              </w:numPr>
              <w:ind w:left="284" w:hanging="142"/>
              <w:jc w:val="both"/>
              <w:rPr>
                <w:rFonts w:asciiTheme="minorHAnsi" w:hAnsiTheme="minorHAnsi" w:cstheme="minorHAnsi"/>
                <w:bCs/>
                <w:sz w:val="22"/>
                <w:szCs w:val="22"/>
              </w:rPr>
            </w:pPr>
            <w:r w:rsidRPr="0060166F">
              <w:rPr>
                <w:rFonts w:asciiTheme="minorHAnsi" w:hAnsiTheme="minorHAnsi" w:cstheme="minorHAnsi"/>
                <w:b/>
                <w:bCs/>
                <w:sz w:val="22"/>
                <w:szCs w:val="22"/>
              </w:rPr>
              <w:t>Póliza de caución a Primer requerimiento</w:t>
            </w:r>
            <w:r w:rsidRPr="0060166F">
              <w:rPr>
                <w:rFonts w:asciiTheme="minorHAnsi" w:hAnsiTheme="minorHAnsi" w:cstheme="minorHAnsi"/>
                <w:b/>
                <w:bCs/>
                <w:sz w:val="22"/>
                <w:szCs w:val="22"/>
                <w:lang w:eastAsia="es-BO"/>
              </w:rPr>
              <w:t xml:space="preserve"> para Entidades Públicas</w:t>
            </w:r>
            <w:r w:rsidRPr="0060166F">
              <w:rPr>
                <w:rFonts w:asciiTheme="minorHAnsi" w:hAnsiTheme="minorHAnsi" w:cstheme="minorHAnsi"/>
                <w:sz w:val="22"/>
                <w:szCs w:val="22"/>
                <w:lang w:eastAsia="es-BO"/>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calendarios computables a partir de la fecha de presentación de propuestas, por un monto equivalente de al menos 1 % del monto máximo de la contratación correspondiente al(os) ítem(s) ofertados.</w:t>
            </w:r>
          </w:p>
          <w:p w:rsidR="001E028E" w:rsidRPr="0060166F" w:rsidRDefault="001E028E" w:rsidP="008042F3">
            <w:pPr>
              <w:jc w:val="both"/>
              <w:rPr>
                <w:rFonts w:asciiTheme="minorHAnsi" w:hAnsiTheme="minorHAnsi" w:cstheme="minorHAnsi"/>
                <w:sz w:val="22"/>
                <w:szCs w:val="22"/>
                <w:lang w:eastAsia="es-BO"/>
              </w:rPr>
            </w:pPr>
          </w:p>
          <w:p w:rsidR="001E028E" w:rsidRPr="0060166F" w:rsidRDefault="001E028E" w:rsidP="008042F3">
            <w:pPr>
              <w:tabs>
                <w:tab w:val="left" w:pos="1965"/>
              </w:tabs>
              <w:jc w:val="both"/>
              <w:rPr>
                <w:rFonts w:asciiTheme="minorHAnsi" w:hAnsiTheme="minorHAnsi" w:cstheme="minorHAnsi"/>
                <w:b/>
                <w:bCs/>
                <w:sz w:val="22"/>
                <w:szCs w:val="22"/>
                <w:lang w:val="es-BO"/>
              </w:rPr>
            </w:pPr>
            <w:r w:rsidRPr="0060166F">
              <w:rPr>
                <w:rFonts w:asciiTheme="minorHAnsi" w:hAnsiTheme="minorHAnsi" w:cstheme="minorHAnsi"/>
                <w:b/>
                <w:bCs/>
                <w:sz w:val="22"/>
                <w:szCs w:val="22"/>
                <w:u w:val="single"/>
                <w:lang w:val="es-BO"/>
              </w:rPr>
              <w:t>GARANTÍA DE CUMPLIMIENTO DE CONTRATO</w:t>
            </w:r>
            <w:r w:rsidRPr="0060166F">
              <w:rPr>
                <w:rFonts w:asciiTheme="minorHAnsi" w:hAnsiTheme="minorHAnsi" w:cstheme="minorHAnsi"/>
                <w:b/>
                <w:bCs/>
                <w:sz w:val="22"/>
                <w:szCs w:val="22"/>
                <w:lang w:val="es-BO"/>
              </w:rPr>
              <w:t xml:space="preserve">. </w:t>
            </w:r>
          </w:p>
          <w:p w:rsidR="001E028E" w:rsidRPr="0060166F" w:rsidRDefault="001E028E" w:rsidP="008042F3">
            <w:pPr>
              <w:tabs>
                <w:tab w:val="left" w:pos="1965"/>
              </w:tabs>
              <w:jc w:val="both"/>
              <w:rPr>
                <w:rFonts w:asciiTheme="minorHAnsi" w:hAnsiTheme="minorHAnsi" w:cstheme="minorHAnsi"/>
                <w:b/>
                <w:bCs/>
                <w:sz w:val="22"/>
                <w:szCs w:val="22"/>
                <w:lang w:val="es-BO"/>
              </w:rPr>
            </w:pPr>
          </w:p>
          <w:p w:rsidR="001E028E" w:rsidRPr="0060166F" w:rsidRDefault="001E028E" w:rsidP="008042F3">
            <w:pPr>
              <w:tabs>
                <w:tab w:val="left" w:pos="1965"/>
              </w:tabs>
              <w:jc w:val="both"/>
              <w:rPr>
                <w:rFonts w:asciiTheme="minorHAnsi" w:hAnsiTheme="minorHAnsi" w:cstheme="minorHAnsi"/>
                <w:bCs/>
                <w:sz w:val="22"/>
                <w:szCs w:val="22"/>
                <w:lang w:val="es-BO"/>
              </w:rPr>
            </w:pPr>
            <w:r w:rsidRPr="0060166F">
              <w:rPr>
                <w:rFonts w:asciiTheme="minorHAnsi" w:hAnsiTheme="minorHAnsi" w:cstheme="minorHAnsi"/>
                <w:bCs/>
                <w:sz w:val="22"/>
                <w:szCs w:val="22"/>
                <w:lang w:val="es-BO"/>
              </w:rPr>
              <w:t>A elección de la empresa adjudicada, ésta podrá optar por uno de los siguientes instrumentos financieros:</w:t>
            </w:r>
          </w:p>
          <w:p w:rsidR="001E028E" w:rsidRPr="0060166F" w:rsidRDefault="001E028E" w:rsidP="008042F3">
            <w:pPr>
              <w:tabs>
                <w:tab w:val="left" w:pos="1965"/>
              </w:tabs>
              <w:jc w:val="both"/>
              <w:rPr>
                <w:rFonts w:asciiTheme="minorHAnsi" w:hAnsiTheme="minorHAnsi" w:cstheme="minorHAnsi"/>
                <w:bCs/>
                <w:sz w:val="22"/>
                <w:szCs w:val="22"/>
                <w:lang w:val="es-BO"/>
              </w:rPr>
            </w:pPr>
          </w:p>
          <w:p w:rsidR="001E028E" w:rsidRPr="0060166F" w:rsidRDefault="001E028E" w:rsidP="002E18B2">
            <w:pPr>
              <w:numPr>
                <w:ilvl w:val="0"/>
                <w:numId w:val="48"/>
              </w:numPr>
              <w:ind w:left="284" w:hanging="142"/>
              <w:jc w:val="both"/>
              <w:rPr>
                <w:rFonts w:asciiTheme="minorHAnsi" w:hAnsiTheme="minorHAnsi" w:cstheme="minorHAnsi"/>
                <w:bCs/>
                <w:sz w:val="22"/>
                <w:szCs w:val="22"/>
                <w:lang w:val="es-BO"/>
              </w:rPr>
            </w:pPr>
            <w:r w:rsidRPr="0060166F">
              <w:rPr>
                <w:rFonts w:asciiTheme="minorHAnsi" w:hAnsiTheme="minorHAnsi" w:cstheme="minorHAnsi"/>
                <w:b/>
                <w:bCs/>
                <w:sz w:val="22"/>
                <w:szCs w:val="22"/>
                <w:lang w:val="es-BO"/>
              </w:rPr>
              <w:t>Boleta de Garantía,</w:t>
            </w:r>
            <w:r w:rsidRPr="0060166F">
              <w:rPr>
                <w:rFonts w:asciiTheme="minorHAnsi" w:hAnsiTheme="minorHAnsi" w:cstheme="minorHAnsi"/>
                <w:bCs/>
                <w:sz w:val="22"/>
                <w:szCs w:val="22"/>
                <w:lang w:val="es-BO"/>
              </w:rPr>
              <w:t xml:space="preserve"> emitida por una Entidad de Intermediación Financiera </w:t>
            </w:r>
            <w:r w:rsidRPr="0060166F">
              <w:rPr>
                <w:rFonts w:asciiTheme="minorHAnsi" w:hAnsiTheme="minorHAnsi" w:cstheme="minorHAnsi"/>
                <w:b/>
                <w:bCs/>
                <w:sz w:val="22"/>
                <w:szCs w:val="22"/>
                <w:lang w:val="es-BO"/>
              </w:rPr>
              <w:t>(Bancaria)</w:t>
            </w:r>
            <w:r w:rsidRPr="0060166F">
              <w:rPr>
                <w:rFonts w:asciiTheme="minorHAnsi" w:hAnsiTheme="minorHAnsi" w:cstheme="minorHAns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mínima de 60 días calendario adicionales a la vigencia del contrato, por un monto equivalente de al menos 7% del monto máximo de la contratación, correspondiente al(os) ítem(s) adjudicados.</w:t>
            </w:r>
          </w:p>
          <w:p w:rsidR="001E028E" w:rsidRPr="0060166F" w:rsidRDefault="001E028E" w:rsidP="008042F3">
            <w:pPr>
              <w:jc w:val="both"/>
              <w:rPr>
                <w:rFonts w:asciiTheme="minorHAnsi" w:hAnsiTheme="minorHAnsi" w:cstheme="minorHAnsi"/>
                <w:bCs/>
                <w:sz w:val="22"/>
                <w:szCs w:val="22"/>
                <w:lang w:val="es-BO"/>
              </w:rPr>
            </w:pPr>
          </w:p>
          <w:p w:rsidR="001E028E" w:rsidRPr="0060166F" w:rsidRDefault="001E028E" w:rsidP="002E18B2">
            <w:pPr>
              <w:numPr>
                <w:ilvl w:val="0"/>
                <w:numId w:val="48"/>
              </w:numPr>
              <w:ind w:left="284" w:hanging="142"/>
              <w:jc w:val="both"/>
              <w:rPr>
                <w:rFonts w:asciiTheme="minorHAnsi" w:hAnsiTheme="minorHAnsi" w:cstheme="minorHAnsi"/>
                <w:bCs/>
                <w:sz w:val="22"/>
                <w:szCs w:val="22"/>
                <w:lang w:val="es-BO"/>
              </w:rPr>
            </w:pPr>
            <w:r w:rsidRPr="0060166F">
              <w:rPr>
                <w:rFonts w:asciiTheme="minorHAnsi" w:hAnsiTheme="minorHAnsi" w:cstheme="minorHAnsi"/>
                <w:b/>
                <w:bCs/>
                <w:sz w:val="22"/>
                <w:szCs w:val="22"/>
                <w:lang w:val="es-BO"/>
              </w:rPr>
              <w:lastRenderedPageBreak/>
              <w:t>Garantía a Primer Requerimiento</w:t>
            </w:r>
            <w:r w:rsidRPr="0060166F">
              <w:rPr>
                <w:rFonts w:asciiTheme="minorHAnsi" w:hAnsiTheme="minorHAnsi" w:cstheme="minorHAnsi"/>
                <w:bCs/>
                <w:sz w:val="22"/>
                <w:szCs w:val="22"/>
                <w:lang w:val="es-BO"/>
              </w:rPr>
              <w:t xml:space="preserve">, emitida por una Entidad de Intermediación Financiera </w:t>
            </w:r>
            <w:r w:rsidRPr="0060166F">
              <w:rPr>
                <w:rFonts w:asciiTheme="minorHAnsi" w:hAnsiTheme="minorHAnsi" w:cstheme="minorHAnsi"/>
                <w:b/>
                <w:bCs/>
                <w:sz w:val="22"/>
                <w:szCs w:val="22"/>
                <w:lang w:val="es-BO"/>
              </w:rPr>
              <w:t>(Bancaria)</w:t>
            </w:r>
            <w:r w:rsidRPr="0060166F">
              <w:rPr>
                <w:rFonts w:asciiTheme="minorHAnsi" w:hAnsiTheme="minorHAnsi" w:cstheme="minorHAns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mínima de 60 días calendario adicionales a la vigencia del contrato, por un monto equivalente de al menos 7% del monto máximo de la contratación, correspondiente al(os) ítem(s) adjudicados.</w:t>
            </w:r>
          </w:p>
          <w:p w:rsidR="001E028E" w:rsidRPr="0060166F" w:rsidRDefault="001E028E" w:rsidP="008042F3">
            <w:pPr>
              <w:pStyle w:val="Prrafodelista"/>
              <w:rPr>
                <w:rFonts w:asciiTheme="minorHAnsi" w:hAnsiTheme="minorHAnsi" w:cstheme="minorHAnsi"/>
                <w:b/>
                <w:sz w:val="22"/>
                <w:szCs w:val="22"/>
                <w:lang w:val="es-BO"/>
              </w:rPr>
            </w:pPr>
          </w:p>
          <w:p w:rsidR="001E028E" w:rsidRPr="0060166F" w:rsidRDefault="001E028E" w:rsidP="002E18B2">
            <w:pPr>
              <w:numPr>
                <w:ilvl w:val="0"/>
                <w:numId w:val="48"/>
              </w:numPr>
              <w:ind w:left="284" w:hanging="142"/>
              <w:jc w:val="both"/>
              <w:rPr>
                <w:rFonts w:asciiTheme="minorHAnsi" w:hAnsiTheme="minorHAnsi" w:cstheme="minorHAnsi"/>
                <w:bCs/>
                <w:sz w:val="22"/>
                <w:szCs w:val="22"/>
                <w:lang w:val="es-BO"/>
              </w:rPr>
            </w:pPr>
            <w:r w:rsidRPr="0060166F">
              <w:rPr>
                <w:rFonts w:asciiTheme="minorHAnsi" w:hAnsiTheme="minorHAnsi" w:cstheme="minorHAnsi"/>
                <w:b/>
                <w:sz w:val="22"/>
                <w:szCs w:val="22"/>
                <w:lang w:val="es-BO"/>
              </w:rPr>
              <w:t>Póliza de caución a Primer requerimiento para Entidades Públicas</w:t>
            </w:r>
            <w:r w:rsidRPr="0060166F">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w:t>
            </w:r>
            <w:r w:rsidRPr="0060166F">
              <w:rPr>
                <w:rFonts w:asciiTheme="minorHAnsi" w:hAnsiTheme="minorHAnsi" w:cstheme="minorHAnsi"/>
                <w:bCs/>
                <w:sz w:val="22"/>
                <w:szCs w:val="22"/>
                <w:lang w:val="es-BO"/>
              </w:rPr>
              <w:t>vigencia mínima de 60 días calendario adicionales a la vigencia del contrato, por un monto equivalente de al menos 7% del monto máximo de la contratación, correspondiente al(os) ítem(s) adjudicados.</w:t>
            </w:r>
          </w:p>
          <w:p w:rsidR="001E028E" w:rsidRPr="0060166F" w:rsidRDefault="001E028E" w:rsidP="008042F3">
            <w:pPr>
              <w:jc w:val="both"/>
              <w:rPr>
                <w:rFonts w:asciiTheme="minorHAnsi" w:hAnsiTheme="minorHAnsi" w:cstheme="minorHAnsi"/>
                <w:bCs/>
                <w:sz w:val="22"/>
                <w:szCs w:val="22"/>
                <w:lang w:val="es-BO"/>
              </w:rPr>
            </w:pPr>
          </w:p>
          <w:p w:rsidR="001E028E" w:rsidRPr="0060166F" w:rsidRDefault="001E028E" w:rsidP="008042F3">
            <w:pPr>
              <w:jc w:val="both"/>
              <w:rPr>
                <w:rFonts w:asciiTheme="minorHAnsi" w:hAnsiTheme="minorHAnsi" w:cstheme="minorHAnsi"/>
                <w:b/>
                <w:sz w:val="22"/>
                <w:szCs w:val="22"/>
                <w:lang w:val="es-BO"/>
              </w:rPr>
            </w:pPr>
          </w:p>
        </w:tc>
      </w:tr>
    </w:tbl>
    <w:p w:rsidR="001E028E" w:rsidRPr="0060166F" w:rsidRDefault="001E028E" w:rsidP="001E028E">
      <w:pPr>
        <w:rPr>
          <w:rFonts w:asciiTheme="minorHAnsi" w:hAnsiTheme="minorHAnsi" w:cstheme="minorHAnsi"/>
          <w:b/>
          <w:bCs/>
          <w:color w:val="000000"/>
          <w:sz w:val="22"/>
          <w:szCs w:val="22"/>
          <w:lang w:val="es-MX"/>
        </w:rPr>
      </w:pPr>
    </w:p>
    <w:p w:rsidR="001E028E" w:rsidRPr="0060166F" w:rsidRDefault="001E028E" w:rsidP="001E028E">
      <w:pPr>
        <w:rPr>
          <w:rFonts w:asciiTheme="minorHAnsi" w:hAnsiTheme="minorHAnsi" w:cstheme="minorHAnsi"/>
          <w:b/>
          <w:bCs/>
          <w:color w:val="000000"/>
          <w:sz w:val="22"/>
          <w:szCs w:val="22"/>
          <w:lang w:val="es-MX"/>
        </w:rPr>
      </w:pPr>
    </w:p>
    <w:p w:rsidR="001E028E" w:rsidRPr="0060166F" w:rsidRDefault="001E028E" w:rsidP="001E028E">
      <w:pPr>
        <w:rPr>
          <w:rFonts w:asciiTheme="minorHAnsi" w:hAnsiTheme="minorHAnsi" w:cstheme="minorHAnsi"/>
          <w:b/>
          <w:bCs/>
          <w:color w:val="000000"/>
          <w:sz w:val="22"/>
          <w:szCs w:val="22"/>
          <w:lang w:val="es-MX"/>
        </w:rPr>
      </w:pPr>
    </w:p>
    <w:p w:rsidR="001E028E" w:rsidRPr="0060166F" w:rsidRDefault="001E028E" w:rsidP="001E028E">
      <w:pPr>
        <w:rPr>
          <w:rFonts w:asciiTheme="minorHAnsi" w:hAnsiTheme="minorHAnsi" w:cstheme="minorHAnsi"/>
          <w:b/>
          <w:bCs/>
          <w:color w:val="000000"/>
          <w:sz w:val="22"/>
          <w:szCs w:val="22"/>
          <w:lang w:val="es-MX"/>
        </w:rPr>
      </w:pPr>
    </w:p>
    <w:p w:rsidR="001E028E" w:rsidRPr="0060166F" w:rsidRDefault="001E028E" w:rsidP="001E028E">
      <w:pPr>
        <w:rPr>
          <w:rFonts w:asciiTheme="minorHAnsi" w:hAnsiTheme="minorHAnsi" w:cstheme="minorHAnsi"/>
          <w:b/>
          <w:bCs/>
          <w:color w:val="000000"/>
          <w:sz w:val="22"/>
          <w:szCs w:val="22"/>
          <w:lang w:val="es-MX"/>
        </w:rPr>
      </w:pPr>
    </w:p>
    <w:p w:rsidR="001E028E" w:rsidRPr="0060166F" w:rsidRDefault="001E028E" w:rsidP="001E028E">
      <w:pPr>
        <w:rPr>
          <w:rFonts w:asciiTheme="minorHAnsi" w:hAnsiTheme="minorHAnsi" w:cstheme="minorHAnsi"/>
          <w:b/>
          <w:bCs/>
          <w:color w:val="000000"/>
          <w:sz w:val="22"/>
          <w:szCs w:val="22"/>
          <w:lang w:val="es-MX"/>
        </w:rPr>
      </w:pPr>
    </w:p>
    <w:p w:rsidR="001E028E" w:rsidRPr="0060166F" w:rsidRDefault="001E028E" w:rsidP="001E028E">
      <w:pPr>
        <w:rPr>
          <w:rFonts w:asciiTheme="minorHAnsi" w:hAnsiTheme="minorHAnsi" w:cstheme="minorHAnsi"/>
          <w:b/>
          <w:bCs/>
          <w:color w:val="000000"/>
          <w:sz w:val="22"/>
          <w:szCs w:val="22"/>
          <w:lang w:val="es-MX"/>
        </w:rPr>
      </w:pPr>
    </w:p>
    <w:p w:rsidR="001E028E" w:rsidRPr="0060166F" w:rsidRDefault="001E028E" w:rsidP="001E028E">
      <w:pPr>
        <w:rPr>
          <w:rFonts w:asciiTheme="minorHAnsi" w:hAnsiTheme="minorHAnsi" w:cstheme="minorHAnsi"/>
          <w:b/>
          <w:bCs/>
          <w:color w:val="000000"/>
          <w:sz w:val="22"/>
          <w:szCs w:val="22"/>
          <w:lang w:val="es-MX"/>
        </w:rPr>
      </w:pPr>
    </w:p>
    <w:p w:rsidR="001E028E" w:rsidRPr="0060166F" w:rsidRDefault="001E028E" w:rsidP="001E028E">
      <w:pPr>
        <w:rPr>
          <w:rFonts w:asciiTheme="minorHAnsi" w:hAnsiTheme="minorHAnsi" w:cstheme="minorHAnsi"/>
          <w:b/>
          <w:bCs/>
          <w:color w:val="000000"/>
          <w:sz w:val="22"/>
          <w:szCs w:val="22"/>
          <w:lang w:val="es-MX"/>
        </w:rPr>
      </w:pPr>
    </w:p>
    <w:p w:rsidR="001E028E" w:rsidRPr="0060166F" w:rsidRDefault="001E028E" w:rsidP="001E028E">
      <w:pPr>
        <w:rPr>
          <w:rFonts w:asciiTheme="minorHAnsi" w:hAnsiTheme="minorHAnsi" w:cstheme="minorHAnsi"/>
          <w:b/>
          <w:bCs/>
          <w:color w:val="000000"/>
          <w:sz w:val="22"/>
          <w:szCs w:val="22"/>
          <w:lang w:val="es-MX"/>
        </w:rPr>
      </w:pPr>
    </w:p>
    <w:p w:rsidR="001E028E" w:rsidRPr="0060166F" w:rsidRDefault="001E028E" w:rsidP="001E028E">
      <w:pPr>
        <w:rPr>
          <w:rFonts w:asciiTheme="minorHAnsi" w:hAnsiTheme="minorHAnsi" w:cstheme="minorHAnsi"/>
          <w:b/>
          <w:bCs/>
          <w:color w:val="000000"/>
          <w:sz w:val="22"/>
          <w:szCs w:val="22"/>
          <w:lang w:val="es-MX"/>
        </w:rPr>
      </w:pPr>
    </w:p>
    <w:p w:rsidR="001E028E" w:rsidRPr="0060166F" w:rsidRDefault="001E028E" w:rsidP="001E028E">
      <w:pPr>
        <w:rPr>
          <w:rFonts w:asciiTheme="minorHAnsi" w:hAnsiTheme="minorHAnsi" w:cstheme="minorHAnsi"/>
          <w:b/>
          <w:bCs/>
          <w:color w:val="000000"/>
          <w:sz w:val="22"/>
          <w:szCs w:val="22"/>
          <w:lang w:val="es-MX"/>
        </w:rPr>
      </w:pPr>
    </w:p>
    <w:p w:rsidR="001E028E" w:rsidRPr="0060166F" w:rsidRDefault="001E028E" w:rsidP="001E028E">
      <w:pPr>
        <w:rPr>
          <w:rFonts w:asciiTheme="minorHAnsi" w:hAnsiTheme="minorHAnsi" w:cstheme="minorHAnsi"/>
          <w:b/>
          <w:bCs/>
          <w:color w:val="000000"/>
          <w:sz w:val="22"/>
          <w:szCs w:val="22"/>
          <w:lang w:val="es-MX"/>
        </w:rPr>
      </w:pPr>
    </w:p>
    <w:p w:rsidR="001E028E" w:rsidRPr="0060166F" w:rsidRDefault="001E028E" w:rsidP="001E028E">
      <w:pPr>
        <w:rPr>
          <w:rFonts w:asciiTheme="minorHAnsi" w:hAnsiTheme="minorHAnsi" w:cstheme="minorHAnsi"/>
          <w:b/>
          <w:bCs/>
          <w:color w:val="000000"/>
          <w:sz w:val="22"/>
          <w:szCs w:val="22"/>
          <w:lang w:val="es-MX"/>
        </w:rPr>
      </w:pPr>
    </w:p>
    <w:p w:rsidR="001E028E" w:rsidRPr="0060166F" w:rsidRDefault="001E028E" w:rsidP="001E028E">
      <w:pPr>
        <w:rPr>
          <w:rFonts w:asciiTheme="minorHAnsi" w:hAnsiTheme="minorHAnsi" w:cstheme="minorHAnsi"/>
          <w:b/>
          <w:bCs/>
          <w:color w:val="000000"/>
          <w:sz w:val="22"/>
          <w:szCs w:val="22"/>
          <w:lang w:val="es-MX"/>
        </w:rPr>
      </w:pPr>
    </w:p>
    <w:p w:rsidR="001E028E" w:rsidRPr="0060166F" w:rsidRDefault="001E028E" w:rsidP="001E028E">
      <w:pPr>
        <w:rPr>
          <w:rFonts w:asciiTheme="minorHAnsi" w:hAnsiTheme="minorHAnsi" w:cstheme="minorHAnsi"/>
          <w:b/>
          <w:bCs/>
          <w:color w:val="000000"/>
          <w:sz w:val="22"/>
          <w:szCs w:val="22"/>
          <w:lang w:val="es-MX"/>
        </w:rPr>
      </w:pPr>
    </w:p>
    <w:p w:rsidR="001E028E" w:rsidRPr="0060166F" w:rsidRDefault="001E028E" w:rsidP="001E028E">
      <w:pPr>
        <w:rPr>
          <w:rFonts w:asciiTheme="minorHAnsi" w:hAnsiTheme="minorHAnsi" w:cstheme="minorHAnsi"/>
          <w:b/>
          <w:bCs/>
          <w:color w:val="000000"/>
          <w:sz w:val="22"/>
          <w:szCs w:val="22"/>
          <w:lang w:val="es-MX"/>
        </w:rPr>
      </w:pPr>
    </w:p>
    <w:p w:rsidR="001E028E" w:rsidRPr="0060166F" w:rsidRDefault="001E028E" w:rsidP="001E028E">
      <w:pPr>
        <w:rPr>
          <w:rFonts w:asciiTheme="minorHAnsi" w:hAnsiTheme="minorHAnsi" w:cstheme="minorHAnsi"/>
          <w:b/>
          <w:bCs/>
          <w:color w:val="000000"/>
          <w:sz w:val="22"/>
          <w:szCs w:val="22"/>
          <w:lang w:val="es-MX"/>
        </w:rPr>
      </w:pPr>
    </w:p>
    <w:p w:rsidR="001E028E" w:rsidRPr="0060166F" w:rsidRDefault="001E028E" w:rsidP="001E028E">
      <w:pPr>
        <w:rPr>
          <w:rFonts w:asciiTheme="minorHAnsi" w:hAnsiTheme="minorHAnsi" w:cstheme="minorHAnsi"/>
          <w:b/>
          <w:bCs/>
          <w:color w:val="000000"/>
          <w:sz w:val="22"/>
          <w:szCs w:val="22"/>
          <w:lang w:val="es-MX"/>
        </w:rPr>
      </w:pPr>
    </w:p>
    <w:p w:rsidR="001E028E" w:rsidRPr="0060166F" w:rsidRDefault="001E028E" w:rsidP="001E028E">
      <w:pPr>
        <w:rPr>
          <w:rFonts w:asciiTheme="minorHAnsi" w:hAnsiTheme="minorHAnsi" w:cstheme="minorHAnsi"/>
          <w:b/>
          <w:bCs/>
          <w:color w:val="000000"/>
          <w:sz w:val="22"/>
          <w:szCs w:val="22"/>
          <w:lang w:val="es-MX"/>
        </w:rPr>
      </w:pPr>
    </w:p>
    <w:p w:rsidR="001E028E" w:rsidRPr="0060166F" w:rsidRDefault="001E028E" w:rsidP="001E028E">
      <w:pPr>
        <w:rPr>
          <w:rFonts w:asciiTheme="minorHAnsi" w:hAnsiTheme="minorHAnsi" w:cstheme="minorHAnsi"/>
          <w:b/>
          <w:bCs/>
          <w:color w:val="000000"/>
          <w:sz w:val="22"/>
          <w:szCs w:val="22"/>
          <w:lang w:val="es-MX"/>
        </w:rPr>
      </w:pPr>
    </w:p>
    <w:p w:rsidR="001E028E" w:rsidRPr="0060166F" w:rsidRDefault="001E028E" w:rsidP="001E028E">
      <w:pPr>
        <w:rPr>
          <w:rFonts w:asciiTheme="minorHAnsi" w:hAnsiTheme="minorHAnsi" w:cstheme="minorHAnsi"/>
          <w:b/>
          <w:bCs/>
          <w:color w:val="000000"/>
          <w:sz w:val="22"/>
          <w:szCs w:val="22"/>
          <w:lang w:val="es-MX"/>
        </w:rPr>
      </w:pPr>
    </w:p>
    <w:p w:rsidR="001E028E" w:rsidRPr="0060166F" w:rsidRDefault="001E028E" w:rsidP="001E028E">
      <w:pPr>
        <w:rPr>
          <w:rFonts w:asciiTheme="minorHAnsi" w:hAnsiTheme="minorHAnsi" w:cstheme="minorHAnsi"/>
          <w:b/>
          <w:bCs/>
          <w:color w:val="000000"/>
          <w:sz w:val="22"/>
          <w:szCs w:val="22"/>
          <w:lang w:val="es-MX"/>
        </w:rPr>
      </w:pPr>
    </w:p>
    <w:p w:rsidR="001E028E" w:rsidRPr="0060166F" w:rsidRDefault="001E028E" w:rsidP="001E028E">
      <w:pPr>
        <w:rPr>
          <w:rFonts w:asciiTheme="minorHAnsi" w:hAnsiTheme="minorHAnsi" w:cstheme="minorHAnsi"/>
          <w:b/>
          <w:bCs/>
          <w:color w:val="000000"/>
          <w:sz w:val="22"/>
          <w:szCs w:val="22"/>
          <w:lang w:val="es-MX"/>
        </w:rPr>
      </w:pPr>
    </w:p>
    <w:p w:rsidR="001E028E" w:rsidRPr="0060166F" w:rsidRDefault="001E028E" w:rsidP="001E028E">
      <w:pPr>
        <w:rPr>
          <w:rFonts w:asciiTheme="minorHAnsi" w:hAnsiTheme="minorHAnsi" w:cstheme="minorHAnsi"/>
          <w:b/>
          <w:bCs/>
          <w:color w:val="000000"/>
          <w:sz w:val="22"/>
          <w:szCs w:val="22"/>
          <w:lang w:val="es-MX"/>
        </w:rPr>
      </w:pPr>
    </w:p>
    <w:p w:rsidR="001E028E" w:rsidRPr="0060166F" w:rsidRDefault="001E028E" w:rsidP="001E028E">
      <w:pPr>
        <w:rPr>
          <w:rFonts w:asciiTheme="minorHAnsi" w:hAnsiTheme="minorHAnsi" w:cstheme="minorHAnsi"/>
          <w:b/>
          <w:bCs/>
          <w:color w:val="000000"/>
          <w:sz w:val="22"/>
          <w:szCs w:val="22"/>
          <w:lang w:val="es-MX"/>
        </w:rPr>
      </w:pPr>
    </w:p>
    <w:p w:rsidR="001E028E" w:rsidRPr="0060166F" w:rsidRDefault="001E028E" w:rsidP="001E028E">
      <w:pPr>
        <w:rPr>
          <w:rFonts w:asciiTheme="minorHAnsi" w:hAnsiTheme="minorHAnsi" w:cstheme="minorHAnsi"/>
          <w:b/>
          <w:bCs/>
          <w:color w:val="000000"/>
          <w:sz w:val="22"/>
          <w:szCs w:val="22"/>
          <w:lang w:val="es-MX"/>
        </w:rPr>
      </w:pPr>
    </w:p>
    <w:p w:rsidR="001E028E" w:rsidRDefault="001E028E" w:rsidP="001E028E">
      <w:pPr>
        <w:spacing w:line="360" w:lineRule="auto"/>
        <w:jc w:val="center"/>
        <w:rPr>
          <w:rFonts w:asciiTheme="minorHAnsi" w:hAnsiTheme="minorHAnsi" w:cstheme="minorHAnsi"/>
          <w:b/>
          <w:bCs/>
          <w:sz w:val="22"/>
          <w:szCs w:val="22"/>
        </w:rPr>
      </w:pPr>
    </w:p>
    <w:p w:rsidR="001E028E" w:rsidRDefault="001E028E" w:rsidP="001E028E">
      <w:pPr>
        <w:spacing w:line="360" w:lineRule="auto"/>
        <w:jc w:val="center"/>
        <w:rPr>
          <w:rFonts w:asciiTheme="minorHAnsi" w:hAnsiTheme="minorHAnsi" w:cstheme="minorHAnsi"/>
          <w:b/>
          <w:bCs/>
          <w:sz w:val="22"/>
          <w:szCs w:val="22"/>
        </w:rPr>
      </w:pPr>
    </w:p>
    <w:p w:rsidR="001E028E" w:rsidRPr="0060166F" w:rsidRDefault="001E028E" w:rsidP="001E028E">
      <w:pPr>
        <w:spacing w:line="360" w:lineRule="auto"/>
        <w:jc w:val="center"/>
        <w:rPr>
          <w:rFonts w:asciiTheme="minorHAnsi" w:hAnsiTheme="minorHAnsi" w:cstheme="minorHAnsi"/>
          <w:b/>
          <w:bCs/>
          <w:sz w:val="22"/>
          <w:szCs w:val="22"/>
        </w:rPr>
      </w:pPr>
      <w:r w:rsidRPr="0060166F">
        <w:rPr>
          <w:rFonts w:asciiTheme="minorHAnsi" w:hAnsiTheme="minorHAnsi" w:cstheme="minorHAnsi"/>
          <w:b/>
          <w:bCs/>
          <w:sz w:val="22"/>
          <w:szCs w:val="22"/>
        </w:rPr>
        <w:lastRenderedPageBreak/>
        <w:t>INSTRUCCIONES PARA LA EMISIÓN DE INSTRUMENTOS FINANCIEROS -V.3</w:t>
      </w:r>
    </w:p>
    <w:p w:rsidR="001E028E" w:rsidRPr="0060166F" w:rsidRDefault="001E028E" w:rsidP="001E028E">
      <w:pPr>
        <w:jc w:val="both"/>
        <w:rPr>
          <w:rFonts w:asciiTheme="minorHAnsi" w:hAnsiTheme="minorHAnsi" w:cstheme="minorHAnsi"/>
          <w:sz w:val="22"/>
          <w:szCs w:val="22"/>
        </w:rPr>
      </w:pPr>
      <w:r w:rsidRPr="0060166F">
        <w:rPr>
          <w:rFonts w:asciiTheme="minorHAnsi" w:hAnsiTheme="minorHAnsi" w:cstheme="minorHAnsi"/>
          <w:sz w:val="22"/>
          <w:szCs w:val="22"/>
        </w:rPr>
        <w:t xml:space="preserve">El Proponente o Adjudicado deberá solicitar o instruir a la entidad de intermediación financiera bancaría, el correcto registro de datos o información en los Instrumentos Financieros de Garantía requeridos, </w:t>
      </w:r>
      <w:r w:rsidRPr="0060166F">
        <w:rPr>
          <w:rFonts w:asciiTheme="minorHAnsi" w:hAnsiTheme="minorHAnsi" w:cstheme="minorHAnsi"/>
          <w:sz w:val="22"/>
          <w:szCs w:val="22"/>
          <w:u w:val="single"/>
        </w:rPr>
        <w:t>cumpliendo obligatoriamente</w:t>
      </w:r>
      <w:r w:rsidRPr="0060166F">
        <w:rPr>
          <w:rFonts w:asciiTheme="minorHAnsi" w:hAnsiTheme="minorHAnsi" w:cstheme="minorHAnsi"/>
          <w:sz w:val="22"/>
          <w:szCs w:val="22"/>
        </w:rPr>
        <w:t xml:space="preserve"> con las siguientes condiciones:</w:t>
      </w:r>
    </w:p>
    <w:p w:rsidR="001E028E" w:rsidRPr="001E028E" w:rsidRDefault="001E028E" w:rsidP="001E028E">
      <w:pPr>
        <w:jc w:val="both"/>
        <w:rPr>
          <w:rFonts w:asciiTheme="minorHAnsi" w:hAnsiTheme="minorHAnsi" w:cstheme="minorHAnsi"/>
          <w:sz w:val="14"/>
          <w:szCs w:val="22"/>
        </w:rPr>
      </w:pPr>
    </w:p>
    <w:tbl>
      <w:tblPr>
        <w:tblW w:w="9022" w:type="dxa"/>
        <w:jc w:val="center"/>
        <w:tblCellMar>
          <w:left w:w="0" w:type="dxa"/>
          <w:right w:w="0" w:type="dxa"/>
        </w:tblCellMar>
        <w:tblLook w:val="04A0" w:firstRow="1" w:lastRow="0" w:firstColumn="1" w:lastColumn="0" w:noHBand="0" w:noVBand="1"/>
      </w:tblPr>
      <w:tblGrid>
        <w:gridCol w:w="2400"/>
        <w:gridCol w:w="6622"/>
      </w:tblGrid>
      <w:tr w:rsidR="001E028E" w:rsidRPr="001E028E" w:rsidTr="008042F3">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E028E" w:rsidRPr="001E028E" w:rsidRDefault="001E028E" w:rsidP="008042F3">
            <w:pPr>
              <w:pStyle w:val="Prrafodelista"/>
              <w:ind w:left="0"/>
              <w:jc w:val="center"/>
              <w:rPr>
                <w:rFonts w:asciiTheme="minorHAnsi" w:hAnsiTheme="minorHAnsi" w:cstheme="minorHAnsi"/>
                <w:b/>
                <w:bCs/>
                <w:szCs w:val="22"/>
              </w:rPr>
            </w:pPr>
            <w:r w:rsidRPr="001E028E">
              <w:rPr>
                <w:rFonts w:asciiTheme="minorHAnsi" w:hAnsiTheme="minorHAnsi" w:cstheme="minorHAnsi"/>
                <w:b/>
                <w:bCs/>
                <w:szCs w:val="22"/>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E028E" w:rsidRPr="001E028E" w:rsidRDefault="001E028E" w:rsidP="008042F3">
            <w:pPr>
              <w:pStyle w:val="Prrafodelista"/>
              <w:ind w:left="0"/>
              <w:jc w:val="center"/>
              <w:rPr>
                <w:rFonts w:asciiTheme="minorHAnsi" w:hAnsiTheme="minorHAnsi" w:cstheme="minorHAnsi"/>
                <w:b/>
                <w:bCs/>
                <w:szCs w:val="22"/>
              </w:rPr>
            </w:pPr>
            <w:r w:rsidRPr="001E028E">
              <w:rPr>
                <w:rFonts w:asciiTheme="minorHAnsi" w:hAnsiTheme="minorHAnsi" w:cstheme="minorHAnsi"/>
                <w:b/>
                <w:bCs/>
                <w:szCs w:val="22"/>
              </w:rPr>
              <w:t>INSTRUCCIÓN</w:t>
            </w:r>
          </w:p>
        </w:tc>
      </w:tr>
      <w:tr w:rsidR="001E028E" w:rsidRPr="001E028E" w:rsidTr="008042F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E028E" w:rsidRPr="001E028E" w:rsidRDefault="001E028E" w:rsidP="008042F3">
            <w:pPr>
              <w:rPr>
                <w:rFonts w:asciiTheme="minorHAnsi" w:hAnsiTheme="minorHAnsi" w:cstheme="minorHAnsi"/>
                <w:b/>
                <w:bCs/>
                <w:szCs w:val="22"/>
              </w:rPr>
            </w:pPr>
            <w:r w:rsidRPr="001E028E">
              <w:rPr>
                <w:rFonts w:asciiTheme="minorHAnsi" w:hAnsiTheme="minorHAnsi" w:cstheme="minorHAnsi"/>
                <w:b/>
                <w:bCs/>
                <w:szCs w:val="22"/>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E028E" w:rsidRPr="001E028E" w:rsidRDefault="001E028E" w:rsidP="008042F3">
            <w:pPr>
              <w:jc w:val="both"/>
              <w:rPr>
                <w:rFonts w:asciiTheme="minorHAnsi" w:hAnsiTheme="minorHAnsi" w:cstheme="minorHAnsi"/>
                <w:szCs w:val="22"/>
              </w:rPr>
            </w:pPr>
            <w:r w:rsidRPr="001E028E">
              <w:rPr>
                <w:rFonts w:asciiTheme="minorHAnsi" w:hAnsiTheme="minorHAnsi" w:cstheme="minorHAnsi"/>
                <w:szCs w:val="22"/>
              </w:rPr>
              <w:t xml:space="preserve">Se aceptará </w:t>
            </w:r>
            <w:r w:rsidRPr="001E028E">
              <w:rPr>
                <w:rFonts w:asciiTheme="minorHAnsi" w:hAnsiTheme="minorHAnsi" w:cstheme="minorHAnsi"/>
                <w:b/>
                <w:szCs w:val="22"/>
                <w:u w:val="single"/>
              </w:rPr>
              <w:t>únicamente</w:t>
            </w:r>
            <w:r w:rsidRPr="001E028E">
              <w:rPr>
                <w:rFonts w:asciiTheme="minorHAnsi" w:hAnsiTheme="minorHAnsi" w:cstheme="minorHAnsi"/>
                <w:szCs w:val="22"/>
              </w:rPr>
              <w:t xml:space="preserve"> los instrumentos detallados en el anexo o acápite de Garantias Financieras.</w:t>
            </w:r>
          </w:p>
          <w:p w:rsidR="001E028E" w:rsidRPr="001E028E" w:rsidRDefault="001E028E" w:rsidP="008042F3">
            <w:pPr>
              <w:jc w:val="both"/>
              <w:rPr>
                <w:rStyle w:val="nfasis"/>
                <w:rFonts w:asciiTheme="minorHAnsi" w:hAnsiTheme="minorHAnsi" w:cstheme="minorHAnsi"/>
                <w:szCs w:val="22"/>
              </w:rPr>
            </w:pPr>
            <w:r w:rsidRPr="001E028E">
              <w:rPr>
                <w:rFonts w:asciiTheme="minorHAnsi" w:hAnsiTheme="minorHAnsi" w:cstheme="minorHAnsi"/>
                <w:szCs w:val="22"/>
              </w:rPr>
              <w:t xml:space="preserve">En caso de </w:t>
            </w:r>
            <w:r w:rsidRPr="001E028E">
              <w:rPr>
                <w:rFonts w:asciiTheme="minorHAnsi" w:hAnsiTheme="minorHAnsi" w:cstheme="minorHAnsi"/>
                <w:i/>
                <w:szCs w:val="22"/>
              </w:rPr>
              <w:t>Póliza de caución a Primer requerimiento para Entidades Públicas</w:t>
            </w:r>
            <w:r w:rsidRPr="001E028E">
              <w:rPr>
                <w:rFonts w:asciiTheme="minorHAnsi" w:hAnsiTheme="minorHAnsi" w:cstheme="minorHAnsi"/>
                <w:szCs w:val="22"/>
              </w:rPr>
              <w:t>, se deberá remitir todos los anexos vinculados.</w:t>
            </w:r>
          </w:p>
        </w:tc>
      </w:tr>
      <w:tr w:rsidR="001E028E" w:rsidRPr="001E028E" w:rsidTr="008042F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E028E" w:rsidRPr="001E028E" w:rsidRDefault="001E028E" w:rsidP="008042F3">
            <w:pPr>
              <w:pStyle w:val="Prrafodelista"/>
              <w:ind w:left="0"/>
              <w:rPr>
                <w:rFonts w:asciiTheme="minorHAnsi" w:hAnsiTheme="minorHAnsi" w:cstheme="minorHAnsi"/>
                <w:b/>
                <w:bCs/>
                <w:szCs w:val="22"/>
              </w:rPr>
            </w:pPr>
            <w:r w:rsidRPr="001E028E">
              <w:rPr>
                <w:rFonts w:asciiTheme="minorHAnsi" w:hAnsiTheme="minorHAnsi" w:cstheme="minorHAnsi"/>
                <w:b/>
                <w:bCs/>
                <w:szCs w:val="22"/>
              </w:rPr>
              <w:t>OBJETO DE LA GARANTÍA</w:t>
            </w:r>
          </w:p>
          <w:p w:rsidR="001E028E" w:rsidRPr="001E028E" w:rsidRDefault="001E028E" w:rsidP="008042F3">
            <w:pPr>
              <w:pStyle w:val="Prrafodelista"/>
              <w:ind w:left="0"/>
              <w:rPr>
                <w:rFonts w:asciiTheme="minorHAnsi" w:hAnsiTheme="minorHAnsi" w:cstheme="minorHAnsi"/>
                <w:i/>
                <w:szCs w:val="22"/>
              </w:rPr>
            </w:pPr>
            <w:r w:rsidRPr="001E028E">
              <w:rPr>
                <w:rFonts w:asciiTheme="minorHAnsi" w:hAnsiTheme="minorHAnsi" w:cstheme="minorHAnsi"/>
                <w:b/>
                <w:bCs/>
                <w:szCs w:val="22"/>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E028E" w:rsidRPr="001E028E" w:rsidRDefault="001E028E" w:rsidP="008042F3">
            <w:pPr>
              <w:jc w:val="both"/>
              <w:rPr>
                <w:rFonts w:asciiTheme="minorHAnsi" w:hAnsiTheme="minorHAnsi" w:cstheme="minorHAnsi"/>
                <w:szCs w:val="22"/>
              </w:rPr>
            </w:pPr>
            <w:r w:rsidRPr="001E028E">
              <w:rPr>
                <w:rFonts w:asciiTheme="minorHAnsi" w:hAnsiTheme="minorHAnsi" w:cstheme="minorHAnsi"/>
                <w:szCs w:val="22"/>
              </w:rPr>
              <w:t xml:space="preserve">Debe consignar correctamente y de manera explícita, </w:t>
            </w:r>
            <w:r w:rsidRPr="001E028E">
              <w:rPr>
                <w:rFonts w:asciiTheme="minorHAnsi" w:hAnsiTheme="minorHAnsi" w:cstheme="minorHAnsi"/>
                <w:b/>
                <w:szCs w:val="22"/>
                <w:u w:val="single"/>
              </w:rPr>
              <w:t>textual</w:t>
            </w:r>
            <w:r w:rsidRPr="001E028E">
              <w:rPr>
                <w:rFonts w:asciiTheme="minorHAnsi" w:hAnsiTheme="minorHAnsi" w:cstheme="minorHAnsi"/>
                <w:szCs w:val="22"/>
              </w:rPr>
              <w:t xml:space="preserve"> y </w:t>
            </w:r>
            <w:r w:rsidRPr="001E028E">
              <w:rPr>
                <w:rFonts w:asciiTheme="minorHAnsi" w:hAnsiTheme="minorHAnsi" w:cstheme="minorHAnsi"/>
                <w:b/>
                <w:szCs w:val="22"/>
                <w:u w:val="single"/>
              </w:rPr>
              <w:t>completa</w:t>
            </w:r>
            <w:r w:rsidRPr="001E028E">
              <w:rPr>
                <w:rFonts w:asciiTheme="minorHAnsi" w:hAnsiTheme="minorHAnsi" w:cstheme="minorHAnsi"/>
                <w:szCs w:val="22"/>
              </w:rPr>
              <w:t xml:space="preserve">: </w:t>
            </w:r>
          </w:p>
          <w:p w:rsidR="001E028E" w:rsidRPr="001E028E" w:rsidRDefault="001E028E" w:rsidP="002E18B2">
            <w:pPr>
              <w:numPr>
                <w:ilvl w:val="0"/>
                <w:numId w:val="49"/>
              </w:numPr>
              <w:jc w:val="both"/>
              <w:rPr>
                <w:rFonts w:asciiTheme="minorHAnsi" w:hAnsiTheme="minorHAnsi" w:cstheme="minorHAnsi"/>
                <w:szCs w:val="22"/>
              </w:rPr>
            </w:pPr>
            <w:r w:rsidRPr="001E028E">
              <w:rPr>
                <w:rFonts w:asciiTheme="minorHAnsi" w:hAnsiTheme="minorHAnsi" w:cstheme="minorHAnsi"/>
                <w:b/>
                <w:szCs w:val="22"/>
              </w:rPr>
              <w:t>Objeto a garantizar (“Garantía según el objeto”)</w:t>
            </w:r>
            <w:r w:rsidRPr="001E028E">
              <w:rPr>
                <w:rStyle w:val="Refdenotaalpie"/>
                <w:rFonts w:asciiTheme="minorHAnsi" w:hAnsiTheme="minorHAnsi" w:cstheme="minorHAnsi"/>
                <w:b/>
                <w:szCs w:val="22"/>
              </w:rPr>
              <w:footnoteReference w:id="1"/>
            </w:r>
            <w:r w:rsidRPr="001E028E">
              <w:rPr>
                <w:rFonts w:asciiTheme="minorHAnsi" w:hAnsiTheme="minorHAnsi" w:cstheme="minorHAnsi"/>
                <w:szCs w:val="22"/>
              </w:rPr>
              <w:t xml:space="preserve"> conforme lo requerido en el anexo o acápite de Garantías Financieras. </w:t>
            </w:r>
          </w:p>
          <w:p w:rsidR="001E028E" w:rsidRPr="001E028E" w:rsidRDefault="001E028E" w:rsidP="002E18B2">
            <w:pPr>
              <w:numPr>
                <w:ilvl w:val="0"/>
                <w:numId w:val="49"/>
              </w:numPr>
              <w:jc w:val="both"/>
              <w:rPr>
                <w:rFonts w:asciiTheme="minorHAnsi" w:hAnsiTheme="minorHAnsi" w:cstheme="minorHAnsi"/>
                <w:b/>
                <w:szCs w:val="22"/>
              </w:rPr>
            </w:pPr>
            <w:r w:rsidRPr="001E028E">
              <w:rPr>
                <w:rFonts w:asciiTheme="minorHAnsi" w:hAnsiTheme="minorHAnsi" w:cstheme="minorHAnsi"/>
                <w:b/>
                <w:szCs w:val="22"/>
              </w:rPr>
              <w:t xml:space="preserve">Nombre (Objeto de la Contratación) y/o código </w:t>
            </w:r>
            <w:r w:rsidRPr="001E028E">
              <w:rPr>
                <w:rFonts w:asciiTheme="minorHAnsi" w:hAnsiTheme="minorHAnsi" w:cstheme="minorHAnsi"/>
                <w:szCs w:val="22"/>
              </w:rPr>
              <w:t>del proceso de contratación, conforme al registrado en la página web</w:t>
            </w:r>
            <w:r w:rsidRPr="001E028E">
              <w:rPr>
                <w:rFonts w:asciiTheme="minorHAnsi" w:hAnsiTheme="minorHAnsi" w:cstheme="minorHAnsi"/>
                <w:b/>
                <w:szCs w:val="22"/>
              </w:rPr>
              <w:t>:</w:t>
            </w:r>
          </w:p>
          <w:p w:rsidR="001E028E" w:rsidRPr="001E028E" w:rsidRDefault="001E028E" w:rsidP="008042F3">
            <w:pPr>
              <w:ind w:left="360"/>
              <w:jc w:val="both"/>
              <w:rPr>
                <w:rFonts w:asciiTheme="minorHAnsi" w:hAnsiTheme="minorHAnsi" w:cstheme="minorHAnsi"/>
                <w:b/>
                <w:i/>
                <w:szCs w:val="22"/>
              </w:rPr>
            </w:pPr>
            <w:r w:rsidRPr="001E028E">
              <w:rPr>
                <w:rFonts w:asciiTheme="minorHAnsi" w:hAnsiTheme="minorHAnsi" w:cstheme="minorHAnsi"/>
                <w:b/>
                <w:i/>
                <w:szCs w:val="22"/>
              </w:rPr>
              <w:t>http://contrataciones.ypfb.gob.bo/contrataciones/publicacion</w:t>
            </w:r>
          </w:p>
        </w:tc>
      </w:tr>
      <w:tr w:rsidR="001E028E" w:rsidRPr="001E028E" w:rsidTr="008042F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E028E" w:rsidRPr="001E028E" w:rsidRDefault="001E028E" w:rsidP="008042F3">
            <w:pPr>
              <w:pStyle w:val="Prrafodelista"/>
              <w:ind w:left="0"/>
              <w:rPr>
                <w:rFonts w:asciiTheme="minorHAnsi" w:hAnsiTheme="minorHAnsi" w:cstheme="minorHAnsi"/>
                <w:b/>
                <w:bCs/>
                <w:szCs w:val="22"/>
              </w:rPr>
            </w:pPr>
            <w:r w:rsidRPr="001E028E">
              <w:rPr>
                <w:rFonts w:asciiTheme="minorHAnsi" w:hAnsiTheme="minorHAnsi" w:cstheme="minorHAnsi"/>
                <w:b/>
                <w:bCs/>
                <w:szCs w:val="22"/>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E028E" w:rsidRPr="001E028E" w:rsidRDefault="001E028E" w:rsidP="008042F3">
            <w:pPr>
              <w:jc w:val="both"/>
              <w:rPr>
                <w:rFonts w:asciiTheme="minorHAnsi" w:hAnsiTheme="minorHAnsi" w:cstheme="minorHAnsi"/>
                <w:szCs w:val="22"/>
              </w:rPr>
            </w:pPr>
            <w:r w:rsidRPr="001E028E">
              <w:rPr>
                <w:rFonts w:asciiTheme="minorHAnsi" w:hAnsiTheme="minorHAnsi" w:cstheme="minorHAnsi"/>
                <w:szCs w:val="22"/>
              </w:rPr>
              <w:t xml:space="preserve">Debe consignar el nombre y tipo societario </w:t>
            </w:r>
            <w:r w:rsidRPr="001E028E">
              <w:rPr>
                <w:rFonts w:asciiTheme="minorHAnsi" w:hAnsiTheme="minorHAnsi" w:cstheme="minorHAnsi"/>
                <w:szCs w:val="22"/>
                <w:u w:val="single"/>
              </w:rPr>
              <w:t>conforme</w:t>
            </w:r>
            <w:r w:rsidRPr="001E028E">
              <w:rPr>
                <w:rFonts w:asciiTheme="minorHAnsi" w:hAnsiTheme="minorHAnsi" w:cstheme="minorHAnsi"/>
                <w:szCs w:val="22"/>
              </w:rPr>
              <w:t xml:space="preserve"> se encuentre inscrito en el Registro (informático o documental) FUNDEMPRESA -o equivalente en el país de origen-. </w:t>
            </w:r>
          </w:p>
          <w:p w:rsidR="001E028E" w:rsidRPr="001E028E" w:rsidRDefault="001E028E" w:rsidP="008042F3">
            <w:pPr>
              <w:jc w:val="both"/>
              <w:rPr>
                <w:rFonts w:asciiTheme="minorHAnsi" w:hAnsiTheme="minorHAnsi" w:cstheme="minorHAnsi"/>
                <w:szCs w:val="22"/>
              </w:rPr>
            </w:pPr>
            <w:r w:rsidRPr="001E028E">
              <w:rPr>
                <w:rFonts w:asciiTheme="minorHAnsi" w:hAnsiTheme="minorHAnsi" w:cstheme="minorHAnsi"/>
                <w:szCs w:val="22"/>
              </w:rPr>
              <w:t xml:space="preserve">Para </w:t>
            </w:r>
            <w:r w:rsidRPr="001E028E">
              <w:rPr>
                <w:rFonts w:asciiTheme="minorHAnsi" w:hAnsiTheme="minorHAnsi" w:cstheme="minorHAnsi"/>
                <w:szCs w:val="22"/>
                <w:u w:val="single"/>
              </w:rPr>
              <w:t>Asociaciones Accidentales,</w:t>
            </w:r>
            <w:r w:rsidRPr="001E028E">
              <w:rPr>
                <w:rFonts w:asciiTheme="minorHAnsi" w:hAnsiTheme="minorHAnsi" w:cstheme="minorHAnsi"/>
                <w:szCs w:val="22"/>
              </w:rPr>
              <w:t xml:space="preserve"> podrá figurar el nombre de la Asociación Accidental o de una de las empresas que conforman la misma, concordante con su respectivo Registro FUNDEMPRESA.</w:t>
            </w:r>
          </w:p>
          <w:p w:rsidR="001E028E" w:rsidRPr="001E028E" w:rsidRDefault="001E028E" w:rsidP="008042F3">
            <w:pPr>
              <w:jc w:val="both"/>
              <w:rPr>
                <w:rFonts w:asciiTheme="minorHAnsi" w:hAnsiTheme="minorHAnsi" w:cstheme="minorHAnsi"/>
                <w:szCs w:val="22"/>
              </w:rPr>
            </w:pPr>
            <w:r w:rsidRPr="001E028E">
              <w:rPr>
                <w:rFonts w:asciiTheme="minorHAnsi" w:hAnsiTheme="minorHAnsi" w:cstheme="minorHAnsi"/>
                <w:szCs w:val="22"/>
              </w:rPr>
              <w:t xml:space="preserve">Para </w:t>
            </w:r>
            <w:r w:rsidRPr="001E028E">
              <w:rPr>
                <w:rFonts w:asciiTheme="minorHAnsi" w:hAnsiTheme="minorHAnsi" w:cstheme="minorHAnsi"/>
                <w:szCs w:val="22"/>
                <w:u w:val="single"/>
              </w:rPr>
              <w:t>Empresas Unipersonales</w:t>
            </w:r>
            <w:r w:rsidRPr="001E028E">
              <w:rPr>
                <w:rFonts w:asciiTheme="minorHAnsi" w:hAnsiTheme="minorHAnsi" w:cstheme="minorHAnsi"/>
                <w:szCs w:val="22"/>
              </w:rPr>
              <w:t>, alternativamente podrá figurar el nombre del Contribuyente (NIT).</w:t>
            </w:r>
          </w:p>
        </w:tc>
      </w:tr>
      <w:tr w:rsidR="001E028E" w:rsidRPr="001E028E" w:rsidTr="008042F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E028E" w:rsidRPr="001E028E" w:rsidRDefault="001E028E" w:rsidP="008042F3">
            <w:pPr>
              <w:pStyle w:val="Prrafodelista"/>
              <w:ind w:left="0"/>
              <w:rPr>
                <w:rFonts w:asciiTheme="minorHAnsi" w:hAnsiTheme="minorHAnsi" w:cstheme="minorHAnsi"/>
                <w:b/>
                <w:bCs/>
                <w:szCs w:val="22"/>
              </w:rPr>
            </w:pPr>
            <w:r w:rsidRPr="001E028E">
              <w:rPr>
                <w:rFonts w:asciiTheme="minorHAnsi" w:hAnsiTheme="minorHAnsi" w:cstheme="minorHAnsi"/>
                <w:b/>
                <w:bCs/>
                <w:szCs w:val="22"/>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E028E" w:rsidRPr="001E028E" w:rsidRDefault="001E028E" w:rsidP="008042F3">
            <w:pPr>
              <w:jc w:val="both"/>
              <w:rPr>
                <w:rFonts w:asciiTheme="minorHAnsi" w:hAnsiTheme="minorHAnsi" w:cstheme="minorHAnsi"/>
                <w:szCs w:val="22"/>
              </w:rPr>
            </w:pPr>
            <w:r w:rsidRPr="001E028E">
              <w:rPr>
                <w:rFonts w:asciiTheme="minorHAnsi" w:hAnsiTheme="minorHAnsi" w:cstheme="minorHAnsi"/>
                <w:szCs w:val="22"/>
              </w:rPr>
              <w:t>Debe consignar:</w:t>
            </w:r>
          </w:p>
          <w:p w:rsidR="001E028E" w:rsidRPr="001E028E" w:rsidRDefault="001E028E" w:rsidP="002E18B2">
            <w:pPr>
              <w:pStyle w:val="Prrafodelista"/>
              <w:numPr>
                <w:ilvl w:val="0"/>
                <w:numId w:val="50"/>
              </w:numPr>
              <w:spacing w:line="276" w:lineRule="auto"/>
              <w:ind w:left="357" w:hanging="357"/>
              <w:jc w:val="both"/>
              <w:rPr>
                <w:rFonts w:asciiTheme="minorHAnsi" w:hAnsiTheme="minorHAnsi" w:cstheme="minorHAnsi"/>
                <w:i/>
                <w:szCs w:val="22"/>
              </w:rPr>
            </w:pPr>
            <w:r w:rsidRPr="001E028E">
              <w:rPr>
                <w:rFonts w:asciiTheme="minorHAnsi" w:hAnsiTheme="minorHAnsi" w:cstheme="minorHAnsi"/>
                <w:szCs w:val="22"/>
              </w:rPr>
              <w:t xml:space="preserve">YACIMIENTOS PETROLIFEROS FISCALES BOLIVIANOS; </w:t>
            </w:r>
            <w:r w:rsidRPr="001E028E">
              <w:rPr>
                <w:rFonts w:asciiTheme="minorHAnsi" w:hAnsiTheme="minorHAnsi" w:cstheme="minorHAnsi"/>
                <w:i/>
                <w:szCs w:val="22"/>
              </w:rPr>
              <w:t>YPFB; o ambos.</w:t>
            </w:r>
          </w:p>
        </w:tc>
      </w:tr>
      <w:tr w:rsidR="001E028E" w:rsidRPr="001E028E" w:rsidTr="008042F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E028E" w:rsidRPr="001E028E" w:rsidRDefault="001E028E" w:rsidP="008042F3">
            <w:pPr>
              <w:pStyle w:val="Prrafodelista"/>
              <w:ind w:left="0"/>
              <w:rPr>
                <w:rFonts w:asciiTheme="minorHAnsi" w:hAnsiTheme="minorHAnsi" w:cstheme="minorHAnsi"/>
                <w:szCs w:val="22"/>
              </w:rPr>
            </w:pPr>
            <w:r w:rsidRPr="001E028E">
              <w:rPr>
                <w:rFonts w:asciiTheme="minorHAnsi" w:hAnsiTheme="minorHAnsi" w:cstheme="minorHAnsi"/>
                <w:b/>
                <w:bCs/>
                <w:szCs w:val="22"/>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E028E" w:rsidRPr="001E028E" w:rsidRDefault="001E028E" w:rsidP="008042F3">
            <w:pPr>
              <w:jc w:val="both"/>
              <w:rPr>
                <w:rFonts w:asciiTheme="minorHAnsi" w:hAnsiTheme="minorHAnsi" w:cstheme="minorHAnsi"/>
                <w:szCs w:val="22"/>
              </w:rPr>
            </w:pPr>
            <w:r w:rsidRPr="001E028E">
              <w:rPr>
                <w:rFonts w:asciiTheme="minorHAnsi" w:hAnsiTheme="minorHAnsi" w:cstheme="minorHAnsi"/>
                <w:szCs w:val="22"/>
              </w:rPr>
              <w:t>Debe consignar el valor/importe/monto correctamente calculado conforme el anexo o acápite de Garantías Financieras, la “</w:t>
            </w:r>
            <w:r w:rsidRPr="001E028E">
              <w:rPr>
                <w:rFonts w:asciiTheme="minorHAnsi" w:hAnsiTheme="minorHAnsi" w:cstheme="minorHAnsi"/>
                <w:i/>
                <w:szCs w:val="22"/>
              </w:rPr>
              <w:t>Garantía según el objeto</w:t>
            </w:r>
            <w:r w:rsidRPr="001E028E">
              <w:rPr>
                <w:rFonts w:asciiTheme="minorHAnsi" w:hAnsiTheme="minorHAnsi" w:cstheme="minorHAnsi"/>
                <w:szCs w:val="22"/>
              </w:rPr>
              <w:t>” y la moneda del proceso de contratación requerido en el DBC o DCD.</w:t>
            </w:r>
          </w:p>
          <w:p w:rsidR="001E028E" w:rsidRPr="001E028E" w:rsidRDefault="001E028E" w:rsidP="008042F3">
            <w:pPr>
              <w:jc w:val="both"/>
              <w:rPr>
                <w:rFonts w:asciiTheme="minorHAnsi" w:hAnsiTheme="minorHAnsi" w:cstheme="minorHAnsi"/>
                <w:szCs w:val="22"/>
              </w:rPr>
            </w:pPr>
            <w:r w:rsidRPr="001E028E">
              <w:rPr>
                <w:rFonts w:asciiTheme="minorHAnsi" w:hAnsiTheme="minorHAnsi" w:cstheme="minorHAnsi"/>
                <w:szCs w:val="22"/>
              </w:rPr>
              <w:t>Para adjudicación por ITEMS, LOTES, TRAMOS, PAQUETES, VOLÚMENES O ETAPAS, el “</w:t>
            </w:r>
            <w:r w:rsidRPr="001E028E">
              <w:rPr>
                <w:rFonts w:asciiTheme="minorHAnsi" w:hAnsiTheme="minorHAnsi" w:cstheme="minorHAnsi"/>
                <w:i/>
                <w:szCs w:val="22"/>
              </w:rPr>
              <w:t>monto máximo de la contratación”</w:t>
            </w:r>
            <w:r w:rsidRPr="001E028E">
              <w:rPr>
                <w:rFonts w:asciiTheme="minorHAnsi" w:hAnsiTheme="minorHAnsi" w:cstheme="minorHAnsi"/>
                <w:szCs w:val="22"/>
              </w:rPr>
              <w:t xml:space="preserve"> corresponderá al registrado en el acápite “P</w:t>
            </w:r>
            <w:r w:rsidRPr="001E028E">
              <w:rPr>
                <w:rFonts w:asciiTheme="minorHAnsi" w:hAnsiTheme="minorHAnsi" w:cstheme="minorHAnsi"/>
                <w:i/>
                <w:szCs w:val="22"/>
              </w:rPr>
              <w:t>recio Referencial”</w:t>
            </w:r>
            <w:r w:rsidRPr="001E028E">
              <w:rPr>
                <w:rFonts w:asciiTheme="minorHAnsi" w:hAnsiTheme="minorHAnsi" w:cstheme="minorHAnsi"/>
                <w:szCs w:val="22"/>
              </w:rPr>
              <w:t xml:space="preserve"> del DBC o DCD.</w:t>
            </w:r>
          </w:p>
        </w:tc>
      </w:tr>
      <w:tr w:rsidR="001E028E" w:rsidRPr="001E028E" w:rsidTr="008042F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E028E" w:rsidRPr="001E028E" w:rsidRDefault="001E028E" w:rsidP="008042F3">
            <w:pPr>
              <w:pStyle w:val="Prrafodelista"/>
              <w:ind w:left="0"/>
              <w:rPr>
                <w:rFonts w:asciiTheme="minorHAnsi" w:hAnsiTheme="minorHAnsi" w:cstheme="minorHAnsi"/>
                <w:szCs w:val="22"/>
              </w:rPr>
            </w:pPr>
            <w:r w:rsidRPr="001E028E">
              <w:rPr>
                <w:rFonts w:asciiTheme="minorHAnsi" w:hAnsiTheme="minorHAnsi" w:cstheme="minorHAnsi"/>
                <w:b/>
                <w:bCs/>
                <w:szCs w:val="22"/>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E028E" w:rsidRPr="001E028E" w:rsidRDefault="001E028E" w:rsidP="008042F3">
            <w:pPr>
              <w:jc w:val="both"/>
              <w:rPr>
                <w:rFonts w:asciiTheme="minorHAnsi" w:hAnsiTheme="minorHAnsi" w:cstheme="minorHAnsi"/>
                <w:szCs w:val="22"/>
              </w:rPr>
            </w:pPr>
            <w:r w:rsidRPr="001E028E">
              <w:rPr>
                <w:rFonts w:asciiTheme="minorHAnsi" w:hAnsiTheme="minorHAnsi" w:cstheme="minorHAnsi"/>
                <w:szCs w:val="22"/>
              </w:rPr>
              <w:t xml:space="preserve">Debe consignar una vigencia </w:t>
            </w:r>
            <w:r w:rsidRPr="001E028E">
              <w:rPr>
                <w:rFonts w:asciiTheme="minorHAnsi" w:hAnsiTheme="minorHAnsi" w:cstheme="minorHAnsi"/>
                <w:szCs w:val="22"/>
                <w:u w:val="single"/>
              </w:rPr>
              <w:t>igual o mayor</w:t>
            </w:r>
            <w:r w:rsidRPr="001E028E">
              <w:rPr>
                <w:rFonts w:asciiTheme="minorHAnsi" w:hAnsiTheme="minorHAnsi" w:cstheme="minorHAnsi"/>
                <w:szCs w:val="22"/>
              </w:rPr>
              <w:t xml:space="preserve"> a la requerida en el Anexo o acápite de Garantías Financieras, </w:t>
            </w:r>
          </w:p>
          <w:p w:rsidR="001E028E" w:rsidRPr="001E028E" w:rsidRDefault="001E028E" w:rsidP="002E18B2">
            <w:pPr>
              <w:numPr>
                <w:ilvl w:val="0"/>
                <w:numId w:val="51"/>
              </w:numPr>
              <w:jc w:val="both"/>
              <w:rPr>
                <w:rFonts w:asciiTheme="minorHAnsi" w:hAnsiTheme="minorHAnsi" w:cstheme="minorHAnsi"/>
                <w:szCs w:val="22"/>
              </w:rPr>
            </w:pPr>
            <w:r w:rsidRPr="001E028E">
              <w:rPr>
                <w:rFonts w:asciiTheme="minorHAnsi" w:hAnsiTheme="minorHAnsi" w:cstheme="minorHAnsi"/>
                <w:b/>
                <w:szCs w:val="22"/>
                <w:u w:val="single"/>
              </w:rPr>
              <w:t>Para la Garantía de Seriedad de Propuesta:</w:t>
            </w:r>
            <w:r w:rsidRPr="001E028E">
              <w:rPr>
                <w:rFonts w:asciiTheme="minorHAnsi" w:hAnsiTheme="minorHAnsi" w:cstheme="minorHAnsi"/>
                <w:szCs w:val="22"/>
              </w:rPr>
              <w:t xml:space="preserve"> mínimamente 150 días computables a partir de la “</w:t>
            </w:r>
            <w:r w:rsidRPr="001E028E">
              <w:rPr>
                <w:rFonts w:asciiTheme="minorHAnsi" w:hAnsiTheme="minorHAnsi" w:cstheme="minorHAnsi"/>
                <w:i/>
                <w:szCs w:val="22"/>
              </w:rPr>
              <w:t>Fecha de presentación de propuestas</w:t>
            </w:r>
            <w:r w:rsidRPr="001E028E">
              <w:rPr>
                <w:rFonts w:asciiTheme="minorHAnsi" w:hAnsiTheme="minorHAnsi" w:cstheme="minorHAnsi"/>
                <w:szCs w:val="22"/>
              </w:rPr>
              <w:t xml:space="preserve">”, establecida en el Cronograma de Plazos del DBC. </w:t>
            </w:r>
          </w:p>
          <w:p w:rsidR="001E028E" w:rsidRPr="001E028E" w:rsidRDefault="001E028E" w:rsidP="002E18B2">
            <w:pPr>
              <w:pStyle w:val="Prrafodelista"/>
              <w:numPr>
                <w:ilvl w:val="0"/>
                <w:numId w:val="51"/>
              </w:numPr>
              <w:jc w:val="both"/>
              <w:rPr>
                <w:rFonts w:asciiTheme="minorHAnsi" w:hAnsiTheme="minorHAnsi" w:cstheme="minorHAnsi"/>
                <w:szCs w:val="22"/>
              </w:rPr>
            </w:pPr>
            <w:r w:rsidRPr="001E028E">
              <w:rPr>
                <w:rFonts w:asciiTheme="minorHAnsi" w:hAnsiTheme="minorHAnsi" w:cstheme="minorHAnsi"/>
                <w:b/>
                <w:szCs w:val="22"/>
                <w:u w:val="single"/>
              </w:rPr>
              <w:t>Para Garantía de Cumplimiento de Contrato y otras garantías (DS 29506 y DS 181):</w:t>
            </w:r>
            <w:r w:rsidRPr="001E028E">
              <w:rPr>
                <w:rFonts w:asciiTheme="minorHAnsi" w:hAnsiTheme="minorHAnsi" w:cstheme="minorHAnsi"/>
                <w:b/>
                <w:szCs w:val="22"/>
              </w:rPr>
              <w:t xml:space="preserve"> </w:t>
            </w:r>
            <w:r w:rsidRPr="001E028E">
              <w:rPr>
                <w:rFonts w:asciiTheme="minorHAnsi" w:hAnsiTheme="minorHAnsi" w:cstheme="minorHAnsi"/>
                <w:szCs w:val="22"/>
              </w:rPr>
              <w:t>según lo requerido,</w:t>
            </w:r>
            <w:r w:rsidRPr="001E028E">
              <w:rPr>
                <w:rFonts w:asciiTheme="minorHAnsi" w:hAnsiTheme="minorHAnsi" w:cstheme="minorHAnsi"/>
                <w:b/>
                <w:szCs w:val="22"/>
              </w:rPr>
              <w:t xml:space="preserve"> </w:t>
            </w:r>
            <w:r w:rsidRPr="001E028E">
              <w:rPr>
                <w:rFonts w:asciiTheme="minorHAnsi" w:hAnsiTheme="minorHAnsi" w:cstheme="minorHAnsi"/>
                <w:szCs w:val="22"/>
              </w:rPr>
              <w:t xml:space="preserve">computables a partir de la </w:t>
            </w:r>
            <w:r w:rsidRPr="001E028E">
              <w:rPr>
                <w:rFonts w:asciiTheme="minorHAnsi" w:hAnsiTheme="minorHAnsi" w:cstheme="minorHAnsi"/>
                <w:szCs w:val="22"/>
                <w:u w:val="single"/>
              </w:rPr>
              <w:t xml:space="preserve">fecha de emisión del instrumento financiero, </w:t>
            </w:r>
            <w:r w:rsidRPr="001E028E">
              <w:rPr>
                <w:rFonts w:asciiTheme="minorHAnsi" w:hAnsiTheme="minorHAnsi" w:cstheme="minorHAnsi"/>
                <w:szCs w:val="22"/>
              </w:rPr>
              <w:t>debiendo exceder en sesenta (60) días calendario al plazo de entrega del objeto de la contratación.</w:t>
            </w:r>
          </w:p>
          <w:p w:rsidR="001E028E" w:rsidRPr="001E028E" w:rsidRDefault="001E028E" w:rsidP="008042F3">
            <w:pPr>
              <w:pStyle w:val="Prrafodelista"/>
              <w:ind w:left="360"/>
              <w:jc w:val="center"/>
              <w:rPr>
                <w:rFonts w:asciiTheme="minorHAnsi" w:hAnsiTheme="minorHAnsi" w:cstheme="minorHAnsi"/>
                <w:szCs w:val="22"/>
              </w:rPr>
            </w:pPr>
            <w:r w:rsidRPr="001E028E">
              <w:rPr>
                <w:rFonts w:asciiTheme="minorHAnsi" w:hAnsiTheme="minorHAnsi" w:cstheme="minorHAnsi"/>
                <w:szCs w:val="22"/>
              </w:rPr>
              <w:t xml:space="preserve">Vigencia de la </w:t>
            </w:r>
            <w:proofErr w:type="spellStart"/>
            <w:r w:rsidRPr="001E028E">
              <w:rPr>
                <w:rFonts w:asciiTheme="minorHAnsi" w:hAnsiTheme="minorHAnsi" w:cstheme="minorHAnsi"/>
                <w:szCs w:val="22"/>
              </w:rPr>
              <w:t>Gtia</w:t>
            </w:r>
            <w:proofErr w:type="spellEnd"/>
            <w:r w:rsidRPr="001E028E">
              <w:rPr>
                <w:rFonts w:asciiTheme="minorHAnsi" w:hAnsiTheme="minorHAnsi" w:cstheme="minorHAnsi"/>
                <w:szCs w:val="22"/>
              </w:rPr>
              <w:t>. = fecha de emisión + Plazo de entrega + 60 días</w:t>
            </w:r>
          </w:p>
        </w:tc>
      </w:tr>
      <w:tr w:rsidR="001E028E" w:rsidRPr="001E028E" w:rsidTr="008042F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E028E" w:rsidRPr="001E028E" w:rsidRDefault="001E028E" w:rsidP="008042F3">
            <w:pPr>
              <w:pStyle w:val="Prrafodelista"/>
              <w:ind w:left="0"/>
              <w:rPr>
                <w:rFonts w:asciiTheme="minorHAnsi" w:hAnsiTheme="minorHAnsi" w:cstheme="minorHAnsi"/>
                <w:b/>
                <w:bCs/>
                <w:szCs w:val="22"/>
              </w:rPr>
            </w:pPr>
            <w:r w:rsidRPr="001E028E">
              <w:rPr>
                <w:rFonts w:asciiTheme="minorHAnsi" w:hAnsiTheme="minorHAnsi" w:cstheme="minorHAnsi"/>
                <w:b/>
                <w:bCs/>
                <w:szCs w:val="22"/>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E028E" w:rsidRPr="001E028E" w:rsidRDefault="001E028E" w:rsidP="008042F3">
            <w:pPr>
              <w:jc w:val="both"/>
              <w:rPr>
                <w:rFonts w:asciiTheme="minorHAnsi" w:hAnsiTheme="minorHAnsi" w:cstheme="minorHAnsi"/>
                <w:szCs w:val="22"/>
              </w:rPr>
            </w:pPr>
            <w:r w:rsidRPr="001E028E">
              <w:rPr>
                <w:rFonts w:asciiTheme="minorHAnsi" w:hAnsiTheme="minorHAnsi" w:cstheme="minorHAnsi"/>
                <w:szCs w:val="22"/>
              </w:rPr>
              <w:t>Debe incluir las cláusulas de:</w:t>
            </w:r>
          </w:p>
          <w:p w:rsidR="001E028E" w:rsidRPr="001E028E" w:rsidRDefault="001E028E" w:rsidP="002E18B2">
            <w:pPr>
              <w:pStyle w:val="Prrafodelista"/>
              <w:numPr>
                <w:ilvl w:val="0"/>
                <w:numId w:val="52"/>
              </w:numPr>
              <w:jc w:val="both"/>
              <w:rPr>
                <w:rFonts w:asciiTheme="minorHAnsi" w:hAnsiTheme="minorHAnsi" w:cstheme="minorHAnsi"/>
                <w:szCs w:val="22"/>
              </w:rPr>
            </w:pPr>
            <w:r w:rsidRPr="001E028E">
              <w:rPr>
                <w:rFonts w:asciiTheme="minorHAnsi" w:hAnsiTheme="minorHAnsi" w:cstheme="minorHAnsi"/>
                <w:szCs w:val="22"/>
              </w:rPr>
              <w:t xml:space="preserve">Renovable, irrevocable y de </w:t>
            </w:r>
            <w:r w:rsidRPr="001E028E">
              <w:rPr>
                <w:rFonts w:asciiTheme="minorHAnsi" w:hAnsiTheme="minorHAnsi" w:cstheme="minorHAnsi"/>
                <w:szCs w:val="22"/>
                <w:u w:val="single"/>
              </w:rPr>
              <w:t>ejecución inmediata</w:t>
            </w:r>
            <w:r w:rsidRPr="001E028E">
              <w:rPr>
                <w:rFonts w:asciiTheme="minorHAnsi" w:hAnsiTheme="minorHAnsi" w:cstheme="minorHAnsi"/>
                <w:szCs w:val="22"/>
              </w:rPr>
              <w:t xml:space="preserve"> o </w:t>
            </w:r>
            <w:r w:rsidRPr="001E028E">
              <w:rPr>
                <w:rFonts w:asciiTheme="minorHAnsi" w:hAnsiTheme="minorHAnsi" w:cstheme="minorHAnsi"/>
                <w:szCs w:val="22"/>
                <w:u w:val="single"/>
              </w:rPr>
              <w:t>ejecución a primer requerimiento</w:t>
            </w:r>
            <w:r w:rsidRPr="001E028E">
              <w:rPr>
                <w:rFonts w:asciiTheme="minorHAnsi" w:hAnsiTheme="minorHAnsi" w:cstheme="minorHAnsi"/>
                <w:szCs w:val="22"/>
              </w:rPr>
              <w:t xml:space="preserve"> según corresponda al Instrumento Financiero requerido. </w:t>
            </w:r>
          </w:p>
        </w:tc>
      </w:tr>
    </w:tbl>
    <w:p w:rsidR="001E028E" w:rsidRPr="00E43D10" w:rsidRDefault="001E028E" w:rsidP="001E028E">
      <w:pPr>
        <w:widowControl w:val="0"/>
        <w:jc w:val="both"/>
        <w:rPr>
          <w:rFonts w:asciiTheme="minorHAnsi" w:hAnsiTheme="minorHAnsi" w:cstheme="minorHAnsi"/>
          <w:b/>
          <w:sz w:val="12"/>
          <w:szCs w:val="22"/>
        </w:rPr>
      </w:pPr>
    </w:p>
    <w:p w:rsidR="001E028E" w:rsidRPr="0060166F" w:rsidRDefault="001E028E" w:rsidP="001E028E">
      <w:pPr>
        <w:widowControl w:val="0"/>
        <w:jc w:val="both"/>
        <w:rPr>
          <w:rFonts w:asciiTheme="minorHAnsi" w:hAnsiTheme="minorHAnsi" w:cstheme="minorHAnsi"/>
          <w:b/>
          <w:sz w:val="22"/>
          <w:szCs w:val="22"/>
          <w:u w:val="single"/>
        </w:rPr>
      </w:pPr>
      <w:r w:rsidRPr="0060166F">
        <w:rPr>
          <w:rFonts w:asciiTheme="minorHAnsi" w:hAnsiTheme="minorHAnsi" w:cstheme="minorHAnsi"/>
          <w:b/>
          <w:sz w:val="22"/>
          <w:szCs w:val="22"/>
        </w:rPr>
        <w:t xml:space="preserve">NOTA: EL INCUMPLIMIENTO DE LOS PARÁMETROS ESTABLECIDOS PRECEDENTEMENTE, POR PARTE DEL PROPONENTE O ADJUDICADO, </w:t>
      </w:r>
      <w:r w:rsidRPr="0060166F">
        <w:rPr>
          <w:rFonts w:asciiTheme="minorHAnsi" w:hAnsiTheme="minorHAnsi" w:cstheme="minorHAnsi"/>
          <w:b/>
          <w:sz w:val="22"/>
          <w:szCs w:val="22"/>
          <w:u w:val="single"/>
        </w:rPr>
        <w:t>NO DARÁ LUGAR A SUBSANACIÓN ALGUNA.</w:t>
      </w:r>
    </w:p>
    <w:p w:rsidR="001E028E" w:rsidRPr="0060166F" w:rsidRDefault="001E028E" w:rsidP="001E028E">
      <w:pPr>
        <w:rPr>
          <w:rFonts w:asciiTheme="minorHAnsi" w:hAnsiTheme="minorHAnsi" w:cstheme="minorHAnsi"/>
          <w:b/>
          <w:bCs/>
          <w:color w:val="000000"/>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E028E" w:rsidRPr="0060166F" w:rsidTr="008042F3">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1E028E" w:rsidRPr="0060166F" w:rsidRDefault="001E028E" w:rsidP="008042F3">
            <w:pPr>
              <w:rPr>
                <w:rFonts w:asciiTheme="minorHAnsi" w:hAnsiTheme="minorHAnsi" w:cstheme="minorHAnsi"/>
                <w:b/>
                <w:bCs/>
                <w:sz w:val="22"/>
                <w:szCs w:val="22"/>
              </w:rPr>
            </w:pPr>
            <w:r w:rsidRPr="0060166F">
              <w:rPr>
                <w:rFonts w:asciiTheme="minorHAnsi" w:hAnsiTheme="minorHAnsi" w:cstheme="minorHAnsi"/>
                <w:b/>
                <w:sz w:val="22"/>
                <w:szCs w:val="22"/>
              </w:rPr>
              <w:t>FACTURACIÓN</w:t>
            </w:r>
          </w:p>
        </w:tc>
      </w:tr>
      <w:tr w:rsidR="001E028E" w:rsidRPr="0060166F" w:rsidTr="008042F3">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1E028E" w:rsidRPr="0060166F" w:rsidRDefault="001E028E" w:rsidP="008042F3">
            <w:pPr>
              <w:jc w:val="both"/>
              <w:rPr>
                <w:rFonts w:asciiTheme="minorHAnsi" w:hAnsiTheme="minorHAnsi" w:cstheme="minorHAnsi"/>
                <w:color w:val="000000"/>
                <w:sz w:val="22"/>
                <w:szCs w:val="22"/>
                <w:lang w:val="es-BO" w:eastAsia="es-BO"/>
              </w:rPr>
            </w:pPr>
            <w:r w:rsidRPr="0060166F">
              <w:rPr>
                <w:rFonts w:asciiTheme="minorHAnsi" w:hAnsiTheme="minorHAnsi" w:cstheme="minorHAnsi"/>
                <w:color w:val="000000"/>
                <w:sz w:val="22"/>
                <w:szCs w:val="22"/>
              </w:rPr>
              <w:t xml:space="preserve">La factura debe ser emitida de acuerdo a normativa vigente a nombre de Yacimientos Petrolíferos Fiscales Bolivianos consignando el Número de Identificación Tributaria (NIT) 1020269020. </w:t>
            </w:r>
          </w:p>
          <w:p w:rsidR="001E028E" w:rsidRPr="0060166F" w:rsidRDefault="001E028E" w:rsidP="008042F3">
            <w:pPr>
              <w:jc w:val="both"/>
              <w:rPr>
                <w:rFonts w:asciiTheme="minorHAnsi" w:hAnsiTheme="minorHAnsi" w:cstheme="minorHAnsi"/>
                <w:color w:val="000000"/>
                <w:sz w:val="22"/>
                <w:szCs w:val="22"/>
                <w:lang w:val="es-BO" w:eastAsia="es-BO"/>
              </w:rPr>
            </w:pPr>
          </w:p>
          <w:p w:rsidR="001E028E" w:rsidRPr="0060166F" w:rsidRDefault="001E028E" w:rsidP="008042F3">
            <w:pPr>
              <w:jc w:val="both"/>
              <w:rPr>
                <w:rFonts w:asciiTheme="minorHAnsi" w:hAnsiTheme="minorHAnsi" w:cstheme="minorHAnsi"/>
                <w:color w:val="000000"/>
                <w:sz w:val="22"/>
                <w:szCs w:val="22"/>
                <w:lang w:val="es-BO" w:eastAsia="es-BO"/>
              </w:rPr>
            </w:pPr>
            <w:r w:rsidRPr="0060166F">
              <w:rPr>
                <w:rFonts w:asciiTheme="minorHAnsi" w:hAnsiTheme="minorHAnsi" w:cstheme="minorHAnsi"/>
                <w:color w:val="000000"/>
                <w:sz w:val="22"/>
                <w:szCs w:val="22"/>
              </w:rPr>
              <w:t xml:space="preserve">La factura deberá emitirse por el precio contratado, sin deducir las multas ni otros cargos, </w:t>
            </w:r>
            <w:proofErr w:type="spellStart"/>
            <w:r w:rsidRPr="0060166F">
              <w:rPr>
                <w:rFonts w:asciiTheme="minorHAnsi" w:hAnsiTheme="minorHAnsi" w:cstheme="minorHAnsi"/>
                <w:color w:val="000000"/>
                <w:sz w:val="22"/>
                <w:szCs w:val="22"/>
              </w:rPr>
              <w:t>a</w:t>
            </w:r>
            <w:proofErr w:type="spellEnd"/>
            <w:r w:rsidRPr="0060166F">
              <w:rPr>
                <w:rFonts w:asciiTheme="minorHAnsi" w:hAnsiTheme="minorHAnsi" w:cstheme="minorHAnsi"/>
                <w:color w:val="000000"/>
                <w:sz w:val="22"/>
                <w:szCs w:val="22"/>
              </w:rPr>
              <w:t xml:space="preserve"> momento de la entrega de la totalidad de los bienes conforme lo establecido contractualmente.</w:t>
            </w:r>
          </w:p>
          <w:p w:rsidR="001E028E" w:rsidRPr="0060166F" w:rsidRDefault="001E028E" w:rsidP="008042F3">
            <w:pPr>
              <w:jc w:val="both"/>
              <w:rPr>
                <w:rFonts w:asciiTheme="minorHAnsi" w:hAnsiTheme="minorHAnsi" w:cstheme="minorHAnsi"/>
                <w:color w:val="000000"/>
                <w:sz w:val="22"/>
                <w:szCs w:val="22"/>
                <w:lang w:val="es-BO" w:eastAsia="es-BO"/>
              </w:rPr>
            </w:pPr>
          </w:p>
          <w:p w:rsidR="001E028E" w:rsidRPr="0060166F" w:rsidRDefault="001E028E" w:rsidP="008042F3">
            <w:pPr>
              <w:jc w:val="both"/>
              <w:rPr>
                <w:rFonts w:asciiTheme="minorHAnsi" w:hAnsiTheme="minorHAnsi" w:cstheme="minorHAnsi"/>
                <w:color w:val="000000"/>
                <w:sz w:val="22"/>
                <w:szCs w:val="22"/>
                <w:lang w:val="es-BO" w:eastAsia="es-BO"/>
              </w:rPr>
            </w:pPr>
            <w:r w:rsidRPr="0060166F">
              <w:rPr>
                <w:rFonts w:asciiTheme="minorHAnsi" w:hAnsiTheme="minorHAnsi" w:cstheme="minorHAnsi"/>
                <w:color w:val="000000"/>
                <w:sz w:val="22"/>
                <w:szCs w:val="22"/>
              </w:rPr>
              <w:t xml:space="preserve">El proponente adjudicado (persona natural o jurídica, empresa unipersonal, sociedad accidental) deberá presentar el "Certificado de Inscripción" o </w:t>
            </w:r>
            <w:r w:rsidR="00E43D10" w:rsidRPr="0060166F">
              <w:rPr>
                <w:rFonts w:asciiTheme="minorHAnsi" w:hAnsiTheme="minorHAnsi" w:cstheme="minorHAnsi"/>
                <w:color w:val="000000"/>
                <w:sz w:val="22"/>
                <w:szCs w:val="22"/>
              </w:rPr>
              <w:t>reporte Consulta</w:t>
            </w:r>
            <w:r w:rsidRPr="0060166F">
              <w:rPr>
                <w:rFonts w:asciiTheme="minorHAnsi" w:hAnsiTheme="minorHAnsi" w:cstheme="minorHAnsi"/>
                <w:color w:val="000000"/>
                <w:sz w:val="22"/>
                <w:szCs w:val="22"/>
              </w:rPr>
              <w:t xml:space="preserve"> de Padrón emitido por el Servicio de Impuestos Nacionales, como evidencia de que la actividad económica registrada guarda relación con el objeto del proceso de contratación.</w:t>
            </w:r>
          </w:p>
          <w:p w:rsidR="001E028E" w:rsidRPr="0060166F" w:rsidRDefault="001E028E" w:rsidP="008042F3">
            <w:pPr>
              <w:jc w:val="both"/>
              <w:rPr>
                <w:rFonts w:asciiTheme="minorHAnsi" w:hAnsiTheme="minorHAnsi" w:cstheme="minorHAnsi"/>
                <w:color w:val="000000"/>
                <w:sz w:val="22"/>
                <w:szCs w:val="22"/>
                <w:lang w:val="es-BO" w:eastAsia="es-BO"/>
              </w:rPr>
            </w:pPr>
          </w:p>
        </w:tc>
      </w:tr>
      <w:tr w:rsidR="001E028E" w:rsidRPr="0060166F" w:rsidTr="008042F3">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1E028E" w:rsidRPr="0060166F" w:rsidRDefault="001E028E" w:rsidP="008042F3">
            <w:pPr>
              <w:rPr>
                <w:rFonts w:asciiTheme="minorHAnsi" w:hAnsiTheme="minorHAnsi" w:cstheme="minorHAnsi"/>
                <w:b/>
                <w:bCs/>
                <w:sz w:val="22"/>
                <w:szCs w:val="22"/>
              </w:rPr>
            </w:pPr>
            <w:r w:rsidRPr="0060166F">
              <w:rPr>
                <w:rFonts w:asciiTheme="minorHAnsi" w:hAnsiTheme="minorHAnsi" w:cstheme="minorHAnsi"/>
                <w:b/>
                <w:sz w:val="22"/>
                <w:szCs w:val="22"/>
              </w:rPr>
              <w:t>TRIBUTOS</w:t>
            </w:r>
          </w:p>
        </w:tc>
      </w:tr>
      <w:tr w:rsidR="001E028E" w:rsidRPr="0060166F" w:rsidTr="008042F3">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1E028E" w:rsidRPr="0060166F" w:rsidRDefault="001E028E" w:rsidP="008042F3">
            <w:pPr>
              <w:jc w:val="both"/>
              <w:rPr>
                <w:rFonts w:asciiTheme="minorHAnsi" w:hAnsiTheme="minorHAnsi" w:cstheme="minorHAnsi"/>
                <w:color w:val="000000"/>
                <w:sz w:val="22"/>
                <w:szCs w:val="22"/>
                <w:lang w:val="es-BO" w:eastAsia="es-BO"/>
              </w:rPr>
            </w:pPr>
            <w:r w:rsidRPr="0060166F">
              <w:rPr>
                <w:rFonts w:asciiTheme="minorHAnsi" w:hAnsiTheme="minorHAnsi" w:cstheme="minorHAns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1E028E" w:rsidRPr="0060166F" w:rsidRDefault="001E028E" w:rsidP="008042F3">
            <w:pPr>
              <w:jc w:val="both"/>
              <w:rPr>
                <w:rFonts w:asciiTheme="minorHAnsi" w:hAnsiTheme="minorHAnsi" w:cstheme="minorHAnsi"/>
                <w:color w:val="000000"/>
                <w:sz w:val="22"/>
                <w:szCs w:val="22"/>
                <w:lang w:val="es-BO" w:eastAsia="es-BO"/>
              </w:rPr>
            </w:pPr>
          </w:p>
        </w:tc>
      </w:tr>
      <w:tr w:rsidR="001E028E" w:rsidRPr="0060166F" w:rsidTr="008042F3">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1E028E" w:rsidRPr="0060166F" w:rsidRDefault="001E028E" w:rsidP="008042F3">
            <w:pPr>
              <w:autoSpaceDE w:val="0"/>
              <w:autoSpaceDN w:val="0"/>
              <w:adjustRightInd w:val="0"/>
              <w:rPr>
                <w:rFonts w:asciiTheme="minorHAnsi" w:hAnsiTheme="minorHAnsi" w:cstheme="minorHAnsi"/>
                <w:sz w:val="22"/>
                <w:szCs w:val="22"/>
              </w:rPr>
            </w:pPr>
            <w:r w:rsidRPr="0060166F">
              <w:rPr>
                <w:rFonts w:asciiTheme="minorHAnsi" w:hAnsiTheme="minorHAnsi" w:cstheme="minorHAnsi"/>
                <w:b/>
                <w:bCs/>
                <w:sz w:val="22"/>
                <w:szCs w:val="22"/>
              </w:rPr>
              <w:t>SEGURIDAD Y SALUD OCUPACIONAL</w:t>
            </w:r>
          </w:p>
        </w:tc>
      </w:tr>
      <w:tr w:rsidR="001E028E" w:rsidRPr="0060166F" w:rsidTr="008042F3">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1E028E" w:rsidRPr="0060166F" w:rsidRDefault="001E028E" w:rsidP="008042F3">
            <w:pPr>
              <w:autoSpaceDE w:val="0"/>
              <w:autoSpaceDN w:val="0"/>
              <w:adjustRightInd w:val="0"/>
              <w:jc w:val="both"/>
              <w:rPr>
                <w:rFonts w:asciiTheme="minorHAnsi" w:eastAsiaTheme="minorHAnsi" w:hAnsiTheme="minorHAnsi" w:cstheme="minorHAnsi"/>
                <w:sz w:val="22"/>
                <w:szCs w:val="22"/>
                <w:lang w:val="es-BO"/>
              </w:rPr>
            </w:pPr>
            <w:r w:rsidRPr="0060166F">
              <w:rPr>
                <w:rFonts w:asciiTheme="minorHAnsi" w:eastAsiaTheme="minorHAnsi" w:hAnsiTheme="minorHAnsi" w:cstheme="minorHAnsi"/>
                <w:b/>
                <w:bCs/>
                <w:color w:val="000000"/>
                <w:sz w:val="22"/>
                <w:szCs w:val="22"/>
                <w:lang w:val="es-BO"/>
              </w:rPr>
              <w:t xml:space="preserve">ASPECTOS NORMATIVOS DE SEGURIDAD INDUSTRIAL Y SALUD OCUPACIONAL PARA EMPRESAS </w:t>
            </w:r>
            <w:r w:rsidR="00E43D10" w:rsidRPr="0060166F">
              <w:rPr>
                <w:rFonts w:asciiTheme="minorHAnsi" w:eastAsiaTheme="minorHAnsi" w:hAnsiTheme="minorHAnsi" w:cstheme="minorHAnsi"/>
                <w:b/>
                <w:bCs/>
                <w:color w:val="000000"/>
                <w:sz w:val="22"/>
                <w:szCs w:val="22"/>
                <w:lang w:val="es-BO"/>
              </w:rPr>
              <w:t>CONTRATISTAS DE YPFB</w:t>
            </w:r>
            <w:r w:rsidRPr="0060166F">
              <w:rPr>
                <w:rFonts w:asciiTheme="minorHAnsi" w:eastAsiaTheme="minorHAnsi" w:hAnsiTheme="minorHAnsi" w:cstheme="minorHAnsi"/>
                <w:b/>
                <w:bCs/>
                <w:color w:val="000000"/>
                <w:sz w:val="22"/>
                <w:szCs w:val="22"/>
                <w:lang w:val="es-BO"/>
              </w:rPr>
              <w:t>.</w:t>
            </w:r>
          </w:p>
          <w:p w:rsidR="001E028E" w:rsidRPr="0060166F" w:rsidRDefault="001E028E" w:rsidP="008042F3">
            <w:pPr>
              <w:autoSpaceDE w:val="0"/>
              <w:autoSpaceDN w:val="0"/>
              <w:adjustRightInd w:val="0"/>
              <w:jc w:val="both"/>
              <w:rPr>
                <w:rFonts w:asciiTheme="minorHAnsi" w:eastAsiaTheme="minorHAnsi" w:hAnsiTheme="minorHAnsi" w:cstheme="minorHAnsi"/>
                <w:b/>
                <w:bCs/>
                <w:color w:val="000000"/>
                <w:sz w:val="22"/>
                <w:szCs w:val="22"/>
                <w:lang w:val="es-BO"/>
              </w:rPr>
            </w:pPr>
          </w:p>
          <w:p w:rsidR="001E028E" w:rsidRPr="0060166F" w:rsidRDefault="001E028E" w:rsidP="008042F3">
            <w:pPr>
              <w:autoSpaceDE w:val="0"/>
              <w:autoSpaceDN w:val="0"/>
              <w:adjustRightInd w:val="0"/>
              <w:jc w:val="both"/>
              <w:rPr>
                <w:rFonts w:asciiTheme="minorHAnsi" w:eastAsiaTheme="minorHAnsi" w:hAnsiTheme="minorHAnsi" w:cstheme="minorHAnsi"/>
                <w:color w:val="000000"/>
                <w:sz w:val="22"/>
                <w:szCs w:val="22"/>
                <w:lang w:val="es-BO"/>
              </w:rPr>
            </w:pPr>
            <w:r w:rsidRPr="0060166F">
              <w:rPr>
                <w:rFonts w:asciiTheme="minorHAnsi" w:eastAsiaTheme="minorHAnsi" w:hAnsiTheme="minorHAnsi" w:cstheme="minorHAnsi"/>
                <w:color w:val="000000"/>
                <w:sz w:val="22"/>
                <w:szCs w:val="22"/>
                <w:lang w:val="es-BO"/>
              </w:rPr>
              <w:t xml:space="preserve">El Proponente de la provisión de </w:t>
            </w:r>
            <w:r w:rsidRPr="0060166F">
              <w:rPr>
                <w:rFonts w:asciiTheme="minorHAnsi" w:eastAsiaTheme="minorHAnsi" w:hAnsiTheme="minorHAnsi" w:cstheme="minorHAnsi"/>
                <w:b/>
                <w:bCs/>
                <w:color w:val="000000"/>
                <w:sz w:val="22"/>
                <w:szCs w:val="22"/>
                <w:lang w:val="es-BO"/>
              </w:rPr>
              <w:t>“BIENES”</w:t>
            </w:r>
            <w:r w:rsidRPr="0060166F">
              <w:rPr>
                <w:rFonts w:asciiTheme="minorHAnsi" w:eastAsiaTheme="minorHAnsi" w:hAnsiTheme="minorHAnsi" w:cstheme="minorHAnsi"/>
                <w:color w:val="000000"/>
                <w:sz w:val="22"/>
                <w:szCs w:val="22"/>
                <w:lang w:val="es-BO"/>
              </w:rPr>
              <w:t xml:space="preserve"> deberá cumplir con los estándares de Seguridad Industrial y Salud Ocupacional de YPFB. </w:t>
            </w:r>
          </w:p>
          <w:p w:rsidR="001E028E" w:rsidRPr="0060166F" w:rsidRDefault="001E028E" w:rsidP="008042F3">
            <w:pPr>
              <w:autoSpaceDE w:val="0"/>
              <w:autoSpaceDN w:val="0"/>
              <w:adjustRightInd w:val="0"/>
              <w:jc w:val="both"/>
              <w:rPr>
                <w:rFonts w:asciiTheme="minorHAnsi" w:eastAsiaTheme="minorHAnsi" w:hAnsiTheme="minorHAnsi" w:cstheme="minorHAnsi"/>
                <w:sz w:val="22"/>
                <w:szCs w:val="22"/>
                <w:lang w:val="es-BO"/>
              </w:rPr>
            </w:pPr>
            <w:r w:rsidRPr="0060166F">
              <w:rPr>
                <w:rFonts w:asciiTheme="minorHAnsi" w:eastAsiaTheme="minorHAnsi" w:hAnsiTheme="minorHAnsi" w:cstheme="minorHAnsi"/>
                <w:b/>
                <w:bCs/>
                <w:color w:val="000000"/>
                <w:sz w:val="22"/>
                <w:szCs w:val="22"/>
                <w:lang w:val="es-BO"/>
              </w:rPr>
              <w:t xml:space="preserve"> </w:t>
            </w:r>
          </w:p>
          <w:p w:rsidR="001E028E" w:rsidRPr="0060166F" w:rsidRDefault="001E028E" w:rsidP="008042F3">
            <w:pPr>
              <w:autoSpaceDE w:val="0"/>
              <w:autoSpaceDN w:val="0"/>
              <w:adjustRightInd w:val="0"/>
              <w:jc w:val="both"/>
              <w:rPr>
                <w:rFonts w:asciiTheme="minorHAnsi" w:eastAsiaTheme="minorHAnsi" w:hAnsiTheme="minorHAnsi" w:cstheme="minorHAnsi"/>
                <w:color w:val="000000"/>
                <w:sz w:val="22"/>
                <w:szCs w:val="22"/>
                <w:lang w:val="es-BO"/>
              </w:rPr>
            </w:pPr>
            <w:r w:rsidRPr="0060166F">
              <w:rPr>
                <w:rFonts w:asciiTheme="minorHAnsi" w:eastAsiaTheme="minorHAnsi" w:hAnsiTheme="minorHAnsi" w:cstheme="minorHAnsi"/>
                <w:color w:val="000000"/>
                <w:sz w:val="22"/>
                <w:szCs w:val="22"/>
                <w:lang w:val="es-BO"/>
              </w:rPr>
              <w:t xml:space="preserve">1. </w:t>
            </w:r>
            <w:r w:rsidRPr="0060166F">
              <w:rPr>
                <w:rFonts w:asciiTheme="minorHAnsi" w:eastAsiaTheme="minorHAnsi" w:hAnsiTheme="minorHAnsi" w:cstheme="minorHAnsi"/>
                <w:b/>
                <w:bCs/>
                <w:color w:val="000000"/>
                <w:sz w:val="22"/>
                <w:szCs w:val="22"/>
                <w:lang w:val="es-BO"/>
              </w:rPr>
              <w:t>ASPECTOS GENERALES:</w:t>
            </w:r>
            <w:r w:rsidRPr="0060166F">
              <w:rPr>
                <w:rFonts w:asciiTheme="minorHAnsi" w:eastAsiaTheme="minorHAnsi" w:hAnsiTheme="minorHAnsi" w:cstheme="minorHAnsi"/>
                <w:color w:val="000000"/>
                <w:sz w:val="22"/>
                <w:szCs w:val="22"/>
                <w:lang w:val="es-BO"/>
              </w:rPr>
              <w:t xml:space="preserve"> </w:t>
            </w:r>
          </w:p>
          <w:p w:rsidR="001E028E" w:rsidRPr="0060166F" w:rsidRDefault="001E028E" w:rsidP="008042F3">
            <w:pPr>
              <w:autoSpaceDE w:val="0"/>
              <w:autoSpaceDN w:val="0"/>
              <w:adjustRightInd w:val="0"/>
              <w:jc w:val="both"/>
              <w:rPr>
                <w:rFonts w:asciiTheme="minorHAnsi" w:eastAsiaTheme="minorHAnsi" w:hAnsiTheme="minorHAnsi" w:cstheme="minorHAnsi"/>
                <w:sz w:val="22"/>
                <w:szCs w:val="22"/>
                <w:lang w:val="es-BO"/>
              </w:rPr>
            </w:pPr>
            <w:r w:rsidRPr="0060166F">
              <w:rPr>
                <w:rFonts w:asciiTheme="minorHAnsi" w:eastAsiaTheme="minorHAnsi" w:hAnsiTheme="minorHAnsi" w:cstheme="minorHAnsi"/>
                <w:color w:val="000000"/>
                <w:sz w:val="22"/>
                <w:szCs w:val="22"/>
                <w:lang w:val="es-BO"/>
              </w:rPr>
              <w:t xml:space="preserve"> </w:t>
            </w:r>
          </w:p>
          <w:p w:rsidR="001E028E" w:rsidRPr="0060166F" w:rsidRDefault="001E028E" w:rsidP="008042F3">
            <w:pPr>
              <w:autoSpaceDE w:val="0"/>
              <w:autoSpaceDN w:val="0"/>
              <w:adjustRightInd w:val="0"/>
              <w:ind w:left="209"/>
              <w:jc w:val="both"/>
              <w:rPr>
                <w:rFonts w:asciiTheme="minorHAnsi" w:eastAsiaTheme="minorHAnsi" w:hAnsiTheme="minorHAnsi" w:cstheme="minorHAnsi"/>
                <w:sz w:val="22"/>
                <w:szCs w:val="22"/>
                <w:lang w:val="es-BO"/>
              </w:rPr>
            </w:pPr>
            <w:r w:rsidRPr="0060166F">
              <w:rPr>
                <w:rFonts w:asciiTheme="minorHAnsi" w:eastAsiaTheme="minorHAnsi" w:hAnsiTheme="minorHAnsi" w:cstheme="minorHAnsi"/>
                <w:color w:val="000000"/>
                <w:sz w:val="22"/>
                <w:szCs w:val="22"/>
                <w:lang w:val="es-BO"/>
              </w:rPr>
              <w:t xml:space="preserve">Para los procesos de contratación de bienes; en caso de que los mismos sean recibidos directamente en los almacenes de YPFB; no aplica una cláusula específica de SMS. </w:t>
            </w:r>
          </w:p>
          <w:p w:rsidR="001E028E" w:rsidRPr="0060166F" w:rsidRDefault="001E028E" w:rsidP="008042F3">
            <w:pPr>
              <w:autoSpaceDE w:val="0"/>
              <w:autoSpaceDN w:val="0"/>
              <w:adjustRightInd w:val="0"/>
              <w:jc w:val="both"/>
              <w:rPr>
                <w:rFonts w:asciiTheme="minorHAnsi" w:eastAsiaTheme="minorHAnsi" w:hAnsiTheme="minorHAnsi" w:cstheme="minorHAnsi"/>
                <w:b/>
                <w:bCs/>
                <w:color w:val="000000"/>
                <w:sz w:val="22"/>
                <w:szCs w:val="22"/>
                <w:lang w:val="es-BO"/>
              </w:rPr>
            </w:pPr>
          </w:p>
          <w:p w:rsidR="001E028E" w:rsidRPr="0060166F" w:rsidRDefault="001E028E" w:rsidP="008042F3">
            <w:pPr>
              <w:autoSpaceDE w:val="0"/>
              <w:autoSpaceDN w:val="0"/>
              <w:adjustRightInd w:val="0"/>
              <w:jc w:val="both"/>
              <w:rPr>
                <w:rFonts w:asciiTheme="minorHAnsi" w:eastAsiaTheme="minorHAnsi" w:hAnsiTheme="minorHAnsi" w:cstheme="minorHAnsi"/>
                <w:sz w:val="22"/>
                <w:szCs w:val="22"/>
                <w:lang w:val="es-BO"/>
              </w:rPr>
            </w:pPr>
            <w:r w:rsidRPr="0060166F">
              <w:rPr>
                <w:rFonts w:asciiTheme="minorHAnsi" w:eastAsiaTheme="minorHAnsi" w:hAnsiTheme="minorHAnsi" w:cstheme="minorHAnsi"/>
                <w:b/>
                <w:bCs/>
                <w:color w:val="000000"/>
                <w:sz w:val="22"/>
                <w:szCs w:val="22"/>
                <w:lang w:val="es-BO"/>
              </w:rPr>
              <w:t xml:space="preserve">2. RECOMENDACIONES:  </w:t>
            </w:r>
          </w:p>
          <w:p w:rsidR="001E028E" w:rsidRPr="0060166F" w:rsidRDefault="001E028E" w:rsidP="008042F3">
            <w:pPr>
              <w:autoSpaceDE w:val="0"/>
              <w:autoSpaceDN w:val="0"/>
              <w:adjustRightInd w:val="0"/>
              <w:ind w:left="209"/>
              <w:jc w:val="both"/>
              <w:rPr>
                <w:rFonts w:asciiTheme="minorHAnsi" w:eastAsiaTheme="minorHAnsi" w:hAnsiTheme="minorHAnsi" w:cstheme="minorHAnsi"/>
                <w:sz w:val="22"/>
                <w:szCs w:val="22"/>
                <w:lang w:val="es-BO"/>
              </w:rPr>
            </w:pPr>
            <w:r w:rsidRPr="0060166F">
              <w:rPr>
                <w:rFonts w:asciiTheme="minorHAnsi" w:eastAsiaTheme="minorHAnsi" w:hAnsiTheme="minorHAnsi" w:cstheme="minorHAnsi"/>
                <w:color w:val="000000"/>
                <w:sz w:val="22"/>
                <w:szCs w:val="22"/>
                <w:lang w:val="es-BO"/>
              </w:rPr>
              <w:t>Para las tareas complementarias de entrega de bienes en los almacenes de YPFB, la Unidad Solicitante deberá coordinar con la empresa Contratista a efectos de garantizar y prevenir la ocurrencia de accidentes, incidentes y afectaciones al medio ambiente.</w:t>
            </w:r>
          </w:p>
          <w:p w:rsidR="001E028E" w:rsidRPr="0060166F" w:rsidRDefault="001E028E" w:rsidP="008042F3">
            <w:pPr>
              <w:autoSpaceDE w:val="0"/>
              <w:autoSpaceDN w:val="0"/>
              <w:adjustRightInd w:val="0"/>
              <w:jc w:val="both"/>
              <w:rPr>
                <w:rFonts w:asciiTheme="minorHAnsi" w:eastAsiaTheme="minorHAnsi" w:hAnsiTheme="minorHAnsi" w:cstheme="minorHAnsi"/>
                <w:color w:val="000000"/>
                <w:sz w:val="22"/>
                <w:szCs w:val="22"/>
                <w:lang w:val="es-BO"/>
              </w:rPr>
            </w:pPr>
          </w:p>
          <w:p w:rsidR="001E028E" w:rsidRPr="0060166F" w:rsidRDefault="001E028E" w:rsidP="008042F3">
            <w:pPr>
              <w:autoSpaceDE w:val="0"/>
              <w:autoSpaceDN w:val="0"/>
              <w:adjustRightInd w:val="0"/>
              <w:ind w:left="209"/>
              <w:jc w:val="both"/>
              <w:rPr>
                <w:rFonts w:asciiTheme="minorHAnsi" w:eastAsiaTheme="minorHAnsi" w:hAnsiTheme="minorHAnsi" w:cstheme="minorHAnsi"/>
                <w:color w:val="000000"/>
                <w:sz w:val="22"/>
                <w:szCs w:val="22"/>
                <w:lang w:val="es-BO"/>
              </w:rPr>
            </w:pPr>
            <w:r w:rsidRPr="0060166F">
              <w:rPr>
                <w:rFonts w:asciiTheme="minorHAnsi" w:eastAsiaTheme="minorHAnsi" w:hAnsiTheme="minorHAnsi" w:cstheme="minorHAnsi"/>
                <w:b/>
                <w:bCs/>
                <w:color w:val="000000"/>
                <w:sz w:val="22"/>
                <w:szCs w:val="22"/>
                <w:lang w:val="es-BO"/>
              </w:rPr>
              <w:t xml:space="preserve">2.1 </w:t>
            </w:r>
            <w:r w:rsidRPr="0060166F">
              <w:rPr>
                <w:rFonts w:asciiTheme="minorHAnsi" w:eastAsiaTheme="minorHAnsi" w:hAnsiTheme="minorHAnsi" w:cstheme="minorHAnsi"/>
                <w:color w:val="000000"/>
                <w:sz w:val="22"/>
                <w:szCs w:val="22"/>
                <w:lang w:val="es-BO"/>
              </w:rPr>
              <w:t xml:space="preserve">En caso de manipulación de bienes y materiales dentro de las instalaciones de YPFB; se deberán verificar las condiciones del sistema de </w:t>
            </w:r>
            <w:proofErr w:type="spellStart"/>
            <w:r w:rsidRPr="0060166F">
              <w:rPr>
                <w:rFonts w:asciiTheme="minorHAnsi" w:eastAsiaTheme="minorHAnsi" w:hAnsiTheme="minorHAnsi" w:cstheme="minorHAnsi"/>
                <w:color w:val="000000"/>
                <w:sz w:val="22"/>
                <w:szCs w:val="22"/>
                <w:lang w:val="es-BO"/>
              </w:rPr>
              <w:t>izaje</w:t>
            </w:r>
            <w:proofErr w:type="spellEnd"/>
            <w:r w:rsidRPr="0060166F">
              <w:rPr>
                <w:rFonts w:asciiTheme="minorHAnsi" w:eastAsiaTheme="minorHAnsi" w:hAnsiTheme="minorHAnsi" w:cstheme="minorHAnsi"/>
                <w:color w:val="000000"/>
                <w:sz w:val="22"/>
                <w:szCs w:val="22"/>
                <w:lang w:val="es-BO"/>
              </w:rPr>
              <w:t xml:space="preserve"> de cargas (cables, eslingas, estrobos, y otros elementos necesarios para este fin).</w:t>
            </w:r>
          </w:p>
          <w:p w:rsidR="001E028E" w:rsidRPr="0060166F" w:rsidRDefault="001E028E" w:rsidP="008042F3">
            <w:pPr>
              <w:autoSpaceDE w:val="0"/>
              <w:autoSpaceDN w:val="0"/>
              <w:adjustRightInd w:val="0"/>
              <w:ind w:left="209"/>
              <w:jc w:val="both"/>
              <w:rPr>
                <w:rFonts w:asciiTheme="minorHAnsi" w:eastAsiaTheme="minorHAnsi" w:hAnsiTheme="minorHAnsi" w:cstheme="minorHAnsi"/>
                <w:sz w:val="22"/>
                <w:szCs w:val="22"/>
                <w:lang w:val="es-BO"/>
              </w:rPr>
            </w:pPr>
            <w:r w:rsidRPr="0060166F">
              <w:rPr>
                <w:rFonts w:asciiTheme="minorHAnsi" w:eastAsiaTheme="minorHAnsi" w:hAnsiTheme="minorHAnsi" w:cstheme="minorHAnsi"/>
                <w:color w:val="000000"/>
                <w:sz w:val="22"/>
                <w:szCs w:val="22"/>
                <w:lang w:val="es-BO"/>
              </w:rPr>
              <w:t xml:space="preserve"> </w:t>
            </w:r>
          </w:p>
          <w:p w:rsidR="001E028E" w:rsidRPr="0060166F" w:rsidRDefault="001E028E" w:rsidP="008042F3">
            <w:pPr>
              <w:autoSpaceDE w:val="0"/>
              <w:autoSpaceDN w:val="0"/>
              <w:adjustRightInd w:val="0"/>
              <w:ind w:left="209"/>
              <w:jc w:val="both"/>
              <w:rPr>
                <w:rFonts w:asciiTheme="minorHAnsi" w:eastAsiaTheme="minorHAnsi" w:hAnsiTheme="minorHAnsi" w:cstheme="minorHAnsi"/>
                <w:color w:val="000000"/>
                <w:sz w:val="22"/>
                <w:szCs w:val="22"/>
                <w:lang w:val="es-BO"/>
              </w:rPr>
            </w:pPr>
            <w:r w:rsidRPr="0060166F">
              <w:rPr>
                <w:rFonts w:asciiTheme="minorHAnsi" w:eastAsiaTheme="minorHAnsi" w:hAnsiTheme="minorHAnsi" w:cstheme="minorHAnsi"/>
                <w:b/>
                <w:bCs/>
                <w:color w:val="000000"/>
                <w:sz w:val="22"/>
                <w:szCs w:val="22"/>
                <w:lang w:val="es-BO"/>
              </w:rPr>
              <w:t xml:space="preserve">2.2 </w:t>
            </w:r>
            <w:r w:rsidRPr="0060166F">
              <w:rPr>
                <w:rFonts w:asciiTheme="minorHAnsi" w:eastAsiaTheme="minorHAnsi" w:hAnsiTheme="minorHAnsi" w:cstheme="minorHAnsi"/>
                <w:color w:val="000000"/>
                <w:sz w:val="22"/>
                <w:szCs w:val="22"/>
                <w:lang w:val="es-BO"/>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1E028E" w:rsidRPr="0060166F" w:rsidRDefault="001E028E" w:rsidP="008042F3">
            <w:pPr>
              <w:autoSpaceDE w:val="0"/>
              <w:autoSpaceDN w:val="0"/>
              <w:adjustRightInd w:val="0"/>
              <w:ind w:left="209"/>
              <w:jc w:val="both"/>
              <w:rPr>
                <w:rFonts w:asciiTheme="minorHAnsi" w:eastAsiaTheme="minorHAnsi" w:hAnsiTheme="minorHAnsi" w:cstheme="minorHAnsi"/>
                <w:sz w:val="22"/>
                <w:szCs w:val="22"/>
                <w:lang w:val="es-BO"/>
              </w:rPr>
            </w:pPr>
            <w:r w:rsidRPr="0060166F">
              <w:rPr>
                <w:rFonts w:asciiTheme="minorHAnsi" w:eastAsiaTheme="minorHAnsi" w:hAnsiTheme="minorHAnsi" w:cstheme="minorHAnsi"/>
                <w:color w:val="000000"/>
                <w:sz w:val="22"/>
                <w:szCs w:val="22"/>
                <w:lang w:val="es-BO"/>
              </w:rPr>
              <w:t xml:space="preserve"> </w:t>
            </w:r>
          </w:p>
          <w:p w:rsidR="001E028E" w:rsidRPr="0060166F" w:rsidRDefault="001E028E" w:rsidP="008042F3">
            <w:pPr>
              <w:autoSpaceDE w:val="0"/>
              <w:autoSpaceDN w:val="0"/>
              <w:adjustRightInd w:val="0"/>
              <w:ind w:left="209"/>
              <w:jc w:val="both"/>
              <w:rPr>
                <w:rFonts w:asciiTheme="minorHAnsi" w:hAnsiTheme="minorHAnsi" w:cstheme="minorHAnsi"/>
                <w:sz w:val="22"/>
                <w:szCs w:val="22"/>
                <w:lang w:val="es-BO"/>
              </w:rPr>
            </w:pPr>
            <w:r w:rsidRPr="0060166F">
              <w:rPr>
                <w:rFonts w:asciiTheme="minorHAnsi" w:eastAsiaTheme="minorHAnsi" w:hAnsiTheme="minorHAnsi" w:cstheme="minorHAnsi"/>
                <w:b/>
                <w:bCs/>
                <w:color w:val="000000"/>
                <w:sz w:val="22"/>
                <w:szCs w:val="22"/>
                <w:lang w:val="es-BO"/>
              </w:rPr>
              <w:t xml:space="preserve">2.3 </w:t>
            </w:r>
            <w:r w:rsidRPr="0060166F">
              <w:rPr>
                <w:rFonts w:asciiTheme="minorHAnsi" w:eastAsiaTheme="minorHAnsi" w:hAnsiTheme="minorHAnsi" w:cstheme="minorHAnsi"/>
                <w:color w:val="000000"/>
                <w:sz w:val="22"/>
                <w:szCs w:val="22"/>
                <w:lang w:val="es-BO"/>
              </w:rPr>
              <w:t>Las tareas complementarias para la entrega de bienes/equipos/materiales, deberán ser coordinadas con el personal de SMS de la Unidad Solicitante, en estricto cumplimiento de la normativa vigente y las políticas de Seguridad Industrial de YPFB.</w:t>
            </w:r>
          </w:p>
          <w:p w:rsidR="001E028E" w:rsidRPr="0060166F" w:rsidRDefault="001E028E" w:rsidP="008042F3">
            <w:pPr>
              <w:autoSpaceDE w:val="0"/>
              <w:autoSpaceDN w:val="0"/>
              <w:adjustRightInd w:val="0"/>
              <w:ind w:left="209"/>
              <w:jc w:val="both"/>
              <w:rPr>
                <w:rFonts w:asciiTheme="minorHAnsi" w:hAnsiTheme="minorHAnsi" w:cstheme="minorHAnsi"/>
                <w:sz w:val="22"/>
                <w:szCs w:val="22"/>
                <w:lang w:val="es-BO"/>
              </w:rPr>
            </w:pPr>
          </w:p>
          <w:p w:rsidR="001E028E" w:rsidRPr="0060166F" w:rsidRDefault="001E028E" w:rsidP="008042F3">
            <w:pPr>
              <w:jc w:val="both"/>
              <w:rPr>
                <w:rFonts w:asciiTheme="minorHAnsi" w:hAnsiTheme="minorHAnsi" w:cstheme="minorHAnsi"/>
                <w:sz w:val="22"/>
                <w:szCs w:val="22"/>
                <w:lang w:eastAsia="es-BO"/>
              </w:rPr>
            </w:pPr>
            <w:r w:rsidRPr="0060166F">
              <w:rPr>
                <w:rFonts w:asciiTheme="minorHAnsi" w:hAnsiTheme="minorHAnsi" w:cstheme="minorHAnsi"/>
                <w:sz w:val="22"/>
                <w:szCs w:val="22"/>
              </w:rPr>
              <w:lastRenderedPageBreak/>
              <w:t>Entre los requisitos mínimos que la empresa contratada  deberá cumplir para la habilitación de su personal para ingreso a la Planta están</w:t>
            </w:r>
            <w:r w:rsidRPr="0060166F">
              <w:rPr>
                <w:rFonts w:asciiTheme="minorHAnsi" w:hAnsiTheme="minorHAnsi" w:cstheme="minorHAnsi"/>
                <w:sz w:val="22"/>
                <w:szCs w:val="22"/>
                <w:lang w:eastAsia="es-BO"/>
              </w:rPr>
              <w:t>:</w:t>
            </w:r>
          </w:p>
          <w:p w:rsidR="001E028E" w:rsidRPr="0060166F" w:rsidRDefault="001E028E" w:rsidP="008042F3">
            <w:pPr>
              <w:jc w:val="both"/>
              <w:rPr>
                <w:rFonts w:asciiTheme="minorHAnsi" w:hAnsiTheme="minorHAnsi" w:cstheme="minorHAnsi"/>
                <w:sz w:val="22"/>
                <w:szCs w:val="22"/>
                <w:lang w:eastAsia="es-BO"/>
              </w:rPr>
            </w:pPr>
          </w:p>
          <w:p w:rsidR="001E028E" w:rsidRPr="0060166F" w:rsidRDefault="001E028E" w:rsidP="002E18B2">
            <w:pPr>
              <w:numPr>
                <w:ilvl w:val="0"/>
                <w:numId w:val="44"/>
              </w:numPr>
              <w:autoSpaceDE w:val="0"/>
              <w:autoSpaceDN w:val="0"/>
              <w:ind w:left="567"/>
              <w:jc w:val="both"/>
              <w:rPr>
                <w:rFonts w:asciiTheme="minorHAnsi" w:hAnsiTheme="minorHAnsi" w:cstheme="minorHAnsi"/>
                <w:sz w:val="22"/>
                <w:szCs w:val="22"/>
                <w:lang w:eastAsia="es-BO"/>
              </w:rPr>
            </w:pPr>
            <w:r w:rsidRPr="0060166F">
              <w:rPr>
                <w:rFonts w:asciiTheme="minorHAnsi" w:hAnsiTheme="minorHAnsi" w:cstheme="minorHAnsi"/>
                <w:sz w:val="22"/>
                <w:szCs w:val="22"/>
                <w:lang w:eastAsia="es-BO"/>
              </w:rPr>
              <w:t>Ropa de trabajo (pantalón jean y camisa manga larga, mínimamente 80% algodón), casco de seguridad, botas de seguridad, gafas de seguridad y protector auditivo.</w:t>
            </w:r>
          </w:p>
          <w:p w:rsidR="001E028E" w:rsidRPr="0060166F" w:rsidRDefault="001E028E" w:rsidP="002E18B2">
            <w:pPr>
              <w:numPr>
                <w:ilvl w:val="0"/>
                <w:numId w:val="44"/>
              </w:numPr>
              <w:autoSpaceDE w:val="0"/>
              <w:autoSpaceDN w:val="0"/>
              <w:ind w:left="567"/>
              <w:jc w:val="both"/>
              <w:rPr>
                <w:rFonts w:asciiTheme="minorHAnsi" w:hAnsiTheme="minorHAnsi" w:cstheme="minorHAnsi"/>
                <w:sz w:val="22"/>
                <w:szCs w:val="22"/>
                <w:lang w:val="es-BO" w:eastAsia="es-BO"/>
              </w:rPr>
            </w:pPr>
            <w:r w:rsidRPr="0060166F">
              <w:rPr>
                <w:rFonts w:asciiTheme="minorHAnsi" w:hAnsiTheme="minorHAnsi" w:cstheme="minorHAnsi"/>
                <w:sz w:val="22"/>
                <w:szCs w:val="22"/>
                <w:lang w:eastAsia="es-BO"/>
              </w:rPr>
              <w:t>Seguro de vida y Seguro contra accidentes personales (15.000,00 $</w:t>
            </w:r>
            <w:proofErr w:type="spellStart"/>
            <w:r w:rsidRPr="0060166F">
              <w:rPr>
                <w:rFonts w:asciiTheme="minorHAnsi" w:hAnsiTheme="minorHAnsi" w:cstheme="minorHAnsi"/>
                <w:sz w:val="22"/>
                <w:szCs w:val="22"/>
                <w:lang w:eastAsia="es-BO"/>
              </w:rPr>
              <w:t>us</w:t>
            </w:r>
            <w:proofErr w:type="spellEnd"/>
            <w:r w:rsidRPr="0060166F">
              <w:rPr>
                <w:rFonts w:asciiTheme="minorHAnsi" w:hAnsiTheme="minorHAnsi" w:cstheme="minorHAnsi"/>
                <w:sz w:val="22"/>
                <w:szCs w:val="22"/>
                <w:lang w:eastAsia="es-BO"/>
              </w:rPr>
              <w:t>)</w:t>
            </w:r>
          </w:p>
          <w:p w:rsidR="001E028E" w:rsidRPr="0060166F" w:rsidRDefault="001E028E" w:rsidP="002E18B2">
            <w:pPr>
              <w:numPr>
                <w:ilvl w:val="0"/>
                <w:numId w:val="44"/>
              </w:numPr>
              <w:ind w:left="567"/>
              <w:rPr>
                <w:rFonts w:asciiTheme="minorHAnsi" w:hAnsiTheme="minorHAnsi" w:cstheme="minorHAnsi"/>
                <w:sz w:val="22"/>
                <w:szCs w:val="22"/>
                <w:lang w:eastAsia="es-BO"/>
              </w:rPr>
            </w:pPr>
            <w:r w:rsidRPr="0060166F">
              <w:rPr>
                <w:rFonts w:asciiTheme="minorHAnsi" w:hAnsiTheme="minorHAnsi" w:cstheme="minorHAnsi"/>
                <w:sz w:val="22"/>
                <w:szCs w:val="22"/>
                <w:lang w:eastAsia="es-BO"/>
              </w:rPr>
              <w:t>Vacunas vigentes.</w:t>
            </w: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2"/>
            </w:tblGrid>
            <w:tr w:rsidR="001E028E" w:rsidRPr="0060166F" w:rsidTr="008042F3">
              <w:trPr>
                <w:trHeight w:val="248"/>
              </w:trPr>
              <w:tc>
                <w:tcPr>
                  <w:tcW w:w="1701" w:type="dxa"/>
                  <w:shd w:val="clear" w:color="auto" w:fill="auto"/>
                  <w:vAlign w:val="center"/>
                </w:tcPr>
                <w:p w:rsidR="001E028E" w:rsidRPr="0060166F" w:rsidRDefault="001E028E" w:rsidP="008042F3">
                  <w:pPr>
                    <w:autoSpaceDE w:val="0"/>
                    <w:autoSpaceDN w:val="0"/>
                    <w:jc w:val="both"/>
                    <w:rPr>
                      <w:rFonts w:asciiTheme="minorHAnsi" w:hAnsiTheme="minorHAnsi" w:cstheme="minorHAnsi"/>
                      <w:sz w:val="22"/>
                      <w:szCs w:val="22"/>
                      <w:lang w:eastAsia="es-BO"/>
                    </w:rPr>
                  </w:pPr>
                  <w:r w:rsidRPr="0060166F">
                    <w:rPr>
                      <w:rFonts w:asciiTheme="minorHAnsi" w:hAnsiTheme="minorHAnsi" w:cstheme="minorHAnsi"/>
                      <w:sz w:val="22"/>
                      <w:szCs w:val="22"/>
                      <w:lang w:eastAsia="es-BO"/>
                    </w:rPr>
                    <w:t>Tétanos.</w:t>
                  </w:r>
                </w:p>
              </w:tc>
              <w:tc>
                <w:tcPr>
                  <w:tcW w:w="2552" w:type="dxa"/>
                  <w:shd w:val="clear" w:color="auto" w:fill="auto"/>
                  <w:vAlign w:val="center"/>
                </w:tcPr>
                <w:p w:rsidR="001E028E" w:rsidRPr="0060166F" w:rsidRDefault="001E028E" w:rsidP="008042F3">
                  <w:pPr>
                    <w:autoSpaceDE w:val="0"/>
                    <w:autoSpaceDN w:val="0"/>
                    <w:jc w:val="both"/>
                    <w:rPr>
                      <w:rFonts w:asciiTheme="minorHAnsi" w:hAnsiTheme="minorHAnsi" w:cstheme="minorHAnsi"/>
                      <w:sz w:val="22"/>
                      <w:szCs w:val="22"/>
                      <w:lang w:eastAsia="es-BO"/>
                    </w:rPr>
                  </w:pPr>
                  <w:r w:rsidRPr="0060166F">
                    <w:rPr>
                      <w:rFonts w:asciiTheme="minorHAnsi" w:hAnsiTheme="minorHAnsi" w:cstheme="minorHAnsi"/>
                      <w:sz w:val="22"/>
                      <w:szCs w:val="22"/>
                      <w:lang w:eastAsia="es-BO"/>
                    </w:rPr>
                    <w:t>Solo para Visitas de 1 día.</w:t>
                  </w:r>
                </w:p>
              </w:tc>
            </w:tr>
            <w:tr w:rsidR="001E028E" w:rsidRPr="0060166F" w:rsidTr="008042F3">
              <w:trPr>
                <w:trHeight w:val="262"/>
              </w:trPr>
              <w:tc>
                <w:tcPr>
                  <w:tcW w:w="1701" w:type="dxa"/>
                  <w:shd w:val="clear" w:color="auto" w:fill="auto"/>
                  <w:vAlign w:val="center"/>
                </w:tcPr>
                <w:p w:rsidR="001E028E" w:rsidRPr="0060166F" w:rsidRDefault="001E028E" w:rsidP="008042F3">
                  <w:pPr>
                    <w:autoSpaceDE w:val="0"/>
                    <w:autoSpaceDN w:val="0"/>
                    <w:jc w:val="both"/>
                    <w:rPr>
                      <w:rFonts w:asciiTheme="minorHAnsi" w:hAnsiTheme="minorHAnsi" w:cstheme="minorHAnsi"/>
                      <w:sz w:val="22"/>
                      <w:szCs w:val="22"/>
                      <w:lang w:eastAsia="es-BO"/>
                    </w:rPr>
                  </w:pPr>
                  <w:r w:rsidRPr="0060166F">
                    <w:rPr>
                      <w:rFonts w:asciiTheme="minorHAnsi" w:hAnsiTheme="minorHAnsi" w:cstheme="minorHAnsi"/>
                      <w:sz w:val="22"/>
                      <w:szCs w:val="22"/>
                      <w:lang w:eastAsia="es-BO"/>
                    </w:rPr>
                    <w:t>Fiebre Amarilla.</w:t>
                  </w:r>
                </w:p>
              </w:tc>
              <w:tc>
                <w:tcPr>
                  <w:tcW w:w="2552" w:type="dxa"/>
                  <w:vMerge w:val="restart"/>
                  <w:shd w:val="clear" w:color="auto" w:fill="auto"/>
                  <w:vAlign w:val="center"/>
                </w:tcPr>
                <w:p w:rsidR="001E028E" w:rsidRPr="0060166F" w:rsidRDefault="001E028E" w:rsidP="008042F3">
                  <w:pPr>
                    <w:autoSpaceDE w:val="0"/>
                    <w:autoSpaceDN w:val="0"/>
                    <w:jc w:val="both"/>
                    <w:rPr>
                      <w:rFonts w:asciiTheme="minorHAnsi" w:hAnsiTheme="minorHAnsi" w:cstheme="minorHAnsi"/>
                      <w:sz w:val="22"/>
                      <w:szCs w:val="22"/>
                      <w:lang w:eastAsia="es-BO"/>
                    </w:rPr>
                  </w:pPr>
                  <w:r w:rsidRPr="0060166F">
                    <w:rPr>
                      <w:rFonts w:asciiTheme="minorHAnsi" w:hAnsiTheme="minorHAnsi" w:cstheme="minorHAnsi"/>
                      <w:sz w:val="22"/>
                      <w:szCs w:val="22"/>
                      <w:lang w:eastAsia="es-BO"/>
                    </w:rPr>
                    <w:t>Solo para contratistas de más de 1 día.</w:t>
                  </w:r>
                </w:p>
              </w:tc>
            </w:tr>
            <w:tr w:rsidR="001E028E" w:rsidRPr="0060166F" w:rsidTr="008042F3">
              <w:trPr>
                <w:trHeight w:val="262"/>
              </w:trPr>
              <w:tc>
                <w:tcPr>
                  <w:tcW w:w="1701" w:type="dxa"/>
                  <w:shd w:val="clear" w:color="auto" w:fill="auto"/>
                  <w:vAlign w:val="center"/>
                </w:tcPr>
                <w:p w:rsidR="001E028E" w:rsidRPr="0060166F" w:rsidRDefault="001E028E" w:rsidP="008042F3">
                  <w:pPr>
                    <w:autoSpaceDE w:val="0"/>
                    <w:autoSpaceDN w:val="0"/>
                    <w:jc w:val="both"/>
                    <w:rPr>
                      <w:rFonts w:asciiTheme="minorHAnsi" w:hAnsiTheme="minorHAnsi" w:cstheme="minorHAnsi"/>
                      <w:sz w:val="22"/>
                      <w:szCs w:val="22"/>
                      <w:lang w:eastAsia="es-BO"/>
                    </w:rPr>
                  </w:pPr>
                  <w:r w:rsidRPr="0060166F">
                    <w:rPr>
                      <w:rFonts w:asciiTheme="minorHAnsi" w:hAnsiTheme="minorHAnsi" w:cstheme="minorHAnsi"/>
                      <w:sz w:val="22"/>
                      <w:szCs w:val="22"/>
                      <w:lang w:eastAsia="es-BO"/>
                    </w:rPr>
                    <w:t>Hepatitis B.</w:t>
                  </w:r>
                </w:p>
              </w:tc>
              <w:tc>
                <w:tcPr>
                  <w:tcW w:w="2552" w:type="dxa"/>
                  <w:vMerge/>
                  <w:shd w:val="clear" w:color="auto" w:fill="auto"/>
                  <w:vAlign w:val="center"/>
                </w:tcPr>
                <w:p w:rsidR="001E028E" w:rsidRPr="0060166F" w:rsidRDefault="001E028E" w:rsidP="008042F3">
                  <w:pPr>
                    <w:autoSpaceDE w:val="0"/>
                    <w:autoSpaceDN w:val="0"/>
                    <w:jc w:val="both"/>
                    <w:rPr>
                      <w:rFonts w:asciiTheme="minorHAnsi" w:hAnsiTheme="minorHAnsi" w:cstheme="minorHAnsi"/>
                      <w:sz w:val="22"/>
                      <w:szCs w:val="22"/>
                      <w:lang w:eastAsia="es-BO"/>
                    </w:rPr>
                  </w:pPr>
                </w:p>
              </w:tc>
            </w:tr>
            <w:tr w:rsidR="001E028E" w:rsidRPr="0060166F" w:rsidTr="008042F3">
              <w:trPr>
                <w:trHeight w:val="262"/>
              </w:trPr>
              <w:tc>
                <w:tcPr>
                  <w:tcW w:w="1701" w:type="dxa"/>
                  <w:shd w:val="clear" w:color="auto" w:fill="auto"/>
                  <w:vAlign w:val="center"/>
                </w:tcPr>
                <w:p w:rsidR="001E028E" w:rsidRPr="0060166F" w:rsidRDefault="001E028E" w:rsidP="008042F3">
                  <w:pPr>
                    <w:autoSpaceDE w:val="0"/>
                    <w:autoSpaceDN w:val="0"/>
                    <w:jc w:val="both"/>
                    <w:rPr>
                      <w:rFonts w:asciiTheme="minorHAnsi" w:hAnsiTheme="minorHAnsi" w:cstheme="minorHAnsi"/>
                      <w:sz w:val="22"/>
                      <w:szCs w:val="22"/>
                      <w:lang w:eastAsia="es-BO"/>
                    </w:rPr>
                  </w:pPr>
                  <w:r w:rsidRPr="0060166F">
                    <w:rPr>
                      <w:rFonts w:asciiTheme="minorHAnsi" w:hAnsiTheme="minorHAnsi" w:cstheme="minorHAnsi"/>
                      <w:sz w:val="22"/>
                      <w:szCs w:val="22"/>
                      <w:lang w:eastAsia="es-BO"/>
                    </w:rPr>
                    <w:t>Fiebre Tifoidea.</w:t>
                  </w:r>
                </w:p>
              </w:tc>
              <w:tc>
                <w:tcPr>
                  <w:tcW w:w="2552" w:type="dxa"/>
                  <w:vMerge/>
                  <w:shd w:val="clear" w:color="auto" w:fill="auto"/>
                  <w:vAlign w:val="center"/>
                </w:tcPr>
                <w:p w:rsidR="001E028E" w:rsidRPr="0060166F" w:rsidRDefault="001E028E" w:rsidP="008042F3">
                  <w:pPr>
                    <w:autoSpaceDE w:val="0"/>
                    <w:autoSpaceDN w:val="0"/>
                    <w:jc w:val="both"/>
                    <w:rPr>
                      <w:rFonts w:asciiTheme="minorHAnsi" w:hAnsiTheme="minorHAnsi" w:cstheme="minorHAnsi"/>
                      <w:sz w:val="22"/>
                      <w:szCs w:val="22"/>
                      <w:lang w:eastAsia="es-BO"/>
                    </w:rPr>
                  </w:pPr>
                </w:p>
              </w:tc>
            </w:tr>
          </w:tbl>
          <w:p w:rsidR="001E028E" w:rsidRPr="0060166F" w:rsidRDefault="001E028E" w:rsidP="008042F3">
            <w:pPr>
              <w:tabs>
                <w:tab w:val="left" w:pos="567"/>
              </w:tabs>
              <w:ind w:left="567"/>
              <w:rPr>
                <w:rFonts w:asciiTheme="minorHAnsi" w:hAnsiTheme="minorHAnsi" w:cstheme="minorHAnsi"/>
                <w:sz w:val="22"/>
                <w:szCs w:val="22"/>
                <w:lang w:eastAsia="es-BO"/>
              </w:rPr>
            </w:pPr>
          </w:p>
          <w:p w:rsidR="001E028E" w:rsidRPr="0060166F" w:rsidRDefault="001E028E" w:rsidP="002E18B2">
            <w:pPr>
              <w:numPr>
                <w:ilvl w:val="0"/>
                <w:numId w:val="45"/>
              </w:numPr>
              <w:tabs>
                <w:tab w:val="left" w:pos="567"/>
              </w:tabs>
              <w:ind w:left="567"/>
              <w:rPr>
                <w:rFonts w:asciiTheme="minorHAnsi" w:hAnsiTheme="minorHAnsi" w:cstheme="minorHAnsi"/>
                <w:sz w:val="22"/>
                <w:szCs w:val="22"/>
                <w:lang w:eastAsia="es-BO"/>
              </w:rPr>
            </w:pPr>
            <w:r w:rsidRPr="0060166F">
              <w:rPr>
                <w:rFonts w:asciiTheme="minorHAnsi" w:hAnsiTheme="minorHAnsi" w:cstheme="minorHAnsi"/>
                <w:sz w:val="22"/>
                <w:szCs w:val="22"/>
                <w:lang w:eastAsia="es-BO"/>
              </w:rPr>
              <w:t>Capacitaciones y/o cursos.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1E028E" w:rsidRPr="0060166F" w:rsidTr="008042F3">
              <w:trPr>
                <w:trHeight w:val="248"/>
              </w:trPr>
              <w:tc>
                <w:tcPr>
                  <w:tcW w:w="3119" w:type="dxa"/>
                  <w:shd w:val="clear" w:color="auto" w:fill="auto"/>
                  <w:vAlign w:val="center"/>
                </w:tcPr>
                <w:p w:rsidR="001E028E" w:rsidRPr="0060166F" w:rsidRDefault="001E028E" w:rsidP="008042F3">
                  <w:pPr>
                    <w:autoSpaceDE w:val="0"/>
                    <w:autoSpaceDN w:val="0"/>
                    <w:jc w:val="both"/>
                    <w:rPr>
                      <w:rFonts w:asciiTheme="minorHAnsi" w:hAnsiTheme="minorHAnsi" w:cstheme="minorHAnsi"/>
                      <w:sz w:val="22"/>
                      <w:szCs w:val="22"/>
                      <w:lang w:eastAsia="es-BO"/>
                    </w:rPr>
                  </w:pPr>
                  <w:r w:rsidRPr="0060166F">
                    <w:rPr>
                      <w:rFonts w:asciiTheme="minorHAnsi" w:hAnsiTheme="minorHAnsi" w:cstheme="minorHAnsi"/>
                      <w:sz w:val="22"/>
                      <w:szCs w:val="22"/>
                      <w:lang w:eastAsia="es-BO"/>
                    </w:rPr>
                    <w:t>Combate y control de incendios.</w:t>
                  </w:r>
                </w:p>
              </w:tc>
              <w:tc>
                <w:tcPr>
                  <w:tcW w:w="3544" w:type="dxa"/>
                  <w:vMerge w:val="restart"/>
                  <w:shd w:val="clear" w:color="auto" w:fill="auto"/>
                  <w:vAlign w:val="center"/>
                </w:tcPr>
                <w:p w:rsidR="001E028E" w:rsidRPr="0060166F" w:rsidRDefault="001E028E" w:rsidP="008042F3">
                  <w:pPr>
                    <w:autoSpaceDE w:val="0"/>
                    <w:autoSpaceDN w:val="0"/>
                    <w:jc w:val="both"/>
                    <w:rPr>
                      <w:rFonts w:asciiTheme="minorHAnsi" w:hAnsiTheme="minorHAnsi" w:cstheme="minorHAnsi"/>
                      <w:sz w:val="22"/>
                      <w:szCs w:val="22"/>
                      <w:lang w:eastAsia="es-BO"/>
                    </w:rPr>
                  </w:pPr>
                  <w:r w:rsidRPr="0060166F">
                    <w:rPr>
                      <w:rFonts w:asciiTheme="minorHAnsi" w:hAnsiTheme="minorHAnsi" w:cstheme="minorHAnsi"/>
                      <w:sz w:val="22"/>
                      <w:szCs w:val="22"/>
                      <w:lang w:eastAsia="es-BO"/>
                    </w:rPr>
                    <w:t>Solo para contratistas que realicen actividades que requieran estos cursos.</w:t>
                  </w:r>
                </w:p>
              </w:tc>
            </w:tr>
            <w:tr w:rsidR="001E028E" w:rsidRPr="0060166F" w:rsidTr="008042F3">
              <w:trPr>
                <w:trHeight w:val="262"/>
              </w:trPr>
              <w:tc>
                <w:tcPr>
                  <w:tcW w:w="3119" w:type="dxa"/>
                  <w:shd w:val="clear" w:color="auto" w:fill="auto"/>
                  <w:vAlign w:val="center"/>
                </w:tcPr>
                <w:p w:rsidR="001E028E" w:rsidRPr="0060166F" w:rsidRDefault="001E028E" w:rsidP="008042F3">
                  <w:pPr>
                    <w:autoSpaceDE w:val="0"/>
                    <w:autoSpaceDN w:val="0"/>
                    <w:jc w:val="both"/>
                    <w:rPr>
                      <w:rFonts w:asciiTheme="minorHAnsi" w:hAnsiTheme="minorHAnsi" w:cstheme="minorHAnsi"/>
                      <w:sz w:val="22"/>
                      <w:szCs w:val="22"/>
                      <w:lang w:eastAsia="es-BO"/>
                    </w:rPr>
                  </w:pPr>
                  <w:r w:rsidRPr="0060166F">
                    <w:rPr>
                      <w:rFonts w:asciiTheme="minorHAnsi" w:hAnsiTheme="minorHAnsi" w:cstheme="minorHAnsi"/>
                      <w:sz w:val="22"/>
                      <w:szCs w:val="22"/>
                      <w:lang w:eastAsia="es-BO"/>
                    </w:rPr>
                    <w:t>Equipo de protección personal.</w:t>
                  </w:r>
                </w:p>
              </w:tc>
              <w:tc>
                <w:tcPr>
                  <w:tcW w:w="3544" w:type="dxa"/>
                  <w:vMerge/>
                  <w:shd w:val="clear" w:color="auto" w:fill="auto"/>
                  <w:vAlign w:val="center"/>
                </w:tcPr>
                <w:p w:rsidR="001E028E" w:rsidRPr="0060166F" w:rsidRDefault="001E028E" w:rsidP="008042F3">
                  <w:pPr>
                    <w:autoSpaceDE w:val="0"/>
                    <w:autoSpaceDN w:val="0"/>
                    <w:jc w:val="both"/>
                    <w:rPr>
                      <w:rFonts w:asciiTheme="minorHAnsi" w:hAnsiTheme="minorHAnsi" w:cstheme="minorHAnsi"/>
                      <w:sz w:val="22"/>
                      <w:szCs w:val="22"/>
                      <w:lang w:eastAsia="es-BO"/>
                    </w:rPr>
                  </w:pPr>
                </w:p>
              </w:tc>
            </w:tr>
            <w:tr w:rsidR="001E028E" w:rsidRPr="0060166F" w:rsidTr="008042F3">
              <w:trPr>
                <w:trHeight w:val="262"/>
              </w:trPr>
              <w:tc>
                <w:tcPr>
                  <w:tcW w:w="3119" w:type="dxa"/>
                  <w:shd w:val="clear" w:color="auto" w:fill="auto"/>
                  <w:vAlign w:val="center"/>
                </w:tcPr>
                <w:p w:rsidR="001E028E" w:rsidRPr="0060166F" w:rsidRDefault="001E028E" w:rsidP="008042F3">
                  <w:pPr>
                    <w:autoSpaceDE w:val="0"/>
                    <w:autoSpaceDN w:val="0"/>
                    <w:jc w:val="both"/>
                    <w:rPr>
                      <w:rFonts w:asciiTheme="minorHAnsi" w:hAnsiTheme="minorHAnsi" w:cstheme="minorHAnsi"/>
                      <w:sz w:val="22"/>
                      <w:szCs w:val="22"/>
                      <w:lang w:eastAsia="es-BO"/>
                    </w:rPr>
                  </w:pPr>
                  <w:r w:rsidRPr="0060166F">
                    <w:rPr>
                      <w:rFonts w:asciiTheme="minorHAnsi" w:hAnsiTheme="minorHAnsi" w:cstheme="minorHAnsi"/>
                      <w:sz w:val="22"/>
                      <w:szCs w:val="22"/>
                      <w:lang w:eastAsia="es-BO"/>
                    </w:rPr>
                    <w:t>Comunicación de peligros.</w:t>
                  </w:r>
                </w:p>
              </w:tc>
              <w:tc>
                <w:tcPr>
                  <w:tcW w:w="3544" w:type="dxa"/>
                  <w:vMerge/>
                  <w:shd w:val="clear" w:color="auto" w:fill="auto"/>
                  <w:vAlign w:val="center"/>
                </w:tcPr>
                <w:p w:rsidR="001E028E" w:rsidRPr="0060166F" w:rsidRDefault="001E028E" w:rsidP="008042F3">
                  <w:pPr>
                    <w:autoSpaceDE w:val="0"/>
                    <w:autoSpaceDN w:val="0"/>
                    <w:jc w:val="both"/>
                    <w:rPr>
                      <w:rFonts w:asciiTheme="minorHAnsi" w:hAnsiTheme="minorHAnsi" w:cstheme="minorHAnsi"/>
                      <w:sz w:val="22"/>
                      <w:szCs w:val="22"/>
                      <w:lang w:eastAsia="es-BO"/>
                    </w:rPr>
                  </w:pPr>
                </w:p>
              </w:tc>
            </w:tr>
            <w:tr w:rsidR="001E028E" w:rsidRPr="0060166F" w:rsidTr="008042F3">
              <w:trPr>
                <w:trHeight w:val="262"/>
              </w:trPr>
              <w:tc>
                <w:tcPr>
                  <w:tcW w:w="3119" w:type="dxa"/>
                  <w:shd w:val="clear" w:color="auto" w:fill="auto"/>
                  <w:vAlign w:val="center"/>
                </w:tcPr>
                <w:p w:rsidR="001E028E" w:rsidRPr="0060166F" w:rsidRDefault="001E028E" w:rsidP="008042F3">
                  <w:pPr>
                    <w:autoSpaceDE w:val="0"/>
                    <w:autoSpaceDN w:val="0"/>
                    <w:jc w:val="both"/>
                    <w:rPr>
                      <w:rFonts w:asciiTheme="minorHAnsi" w:hAnsiTheme="minorHAnsi" w:cstheme="minorHAnsi"/>
                      <w:sz w:val="22"/>
                      <w:szCs w:val="22"/>
                      <w:lang w:eastAsia="es-BO"/>
                    </w:rPr>
                  </w:pPr>
                  <w:r w:rsidRPr="0060166F">
                    <w:rPr>
                      <w:rFonts w:asciiTheme="minorHAnsi" w:hAnsiTheme="minorHAnsi" w:cstheme="minorHAnsi"/>
                      <w:sz w:val="22"/>
                      <w:szCs w:val="22"/>
                      <w:lang w:eastAsia="es-BO"/>
                    </w:rPr>
                    <w:t>Primeros auxilios.</w:t>
                  </w:r>
                </w:p>
              </w:tc>
              <w:tc>
                <w:tcPr>
                  <w:tcW w:w="3544" w:type="dxa"/>
                  <w:vMerge/>
                  <w:shd w:val="clear" w:color="auto" w:fill="auto"/>
                  <w:vAlign w:val="center"/>
                </w:tcPr>
                <w:p w:rsidR="001E028E" w:rsidRPr="0060166F" w:rsidRDefault="001E028E" w:rsidP="008042F3">
                  <w:pPr>
                    <w:autoSpaceDE w:val="0"/>
                    <w:autoSpaceDN w:val="0"/>
                    <w:jc w:val="both"/>
                    <w:rPr>
                      <w:rFonts w:asciiTheme="minorHAnsi" w:hAnsiTheme="minorHAnsi" w:cstheme="minorHAnsi"/>
                      <w:sz w:val="22"/>
                      <w:szCs w:val="22"/>
                      <w:lang w:eastAsia="es-BO"/>
                    </w:rPr>
                  </w:pPr>
                </w:p>
              </w:tc>
            </w:tr>
          </w:tbl>
          <w:p w:rsidR="001E028E" w:rsidRPr="0060166F" w:rsidRDefault="001E028E" w:rsidP="008042F3">
            <w:pPr>
              <w:rPr>
                <w:rFonts w:asciiTheme="minorHAnsi" w:hAnsiTheme="minorHAnsi" w:cstheme="minorHAnsi"/>
                <w:sz w:val="22"/>
                <w:szCs w:val="22"/>
                <w:lang w:eastAsia="es-BO"/>
              </w:rPr>
            </w:pPr>
          </w:p>
          <w:p w:rsidR="001E028E" w:rsidRPr="0060166F" w:rsidRDefault="001E028E" w:rsidP="008042F3">
            <w:pPr>
              <w:autoSpaceDE w:val="0"/>
              <w:autoSpaceDN w:val="0"/>
              <w:jc w:val="both"/>
              <w:rPr>
                <w:rFonts w:asciiTheme="minorHAnsi" w:hAnsiTheme="minorHAnsi" w:cstheme="minorHAnsi"/>
                <w:sz w:val="22"/>
                <w:szCs w:val="22"/>
              </w:rPr>
            </w:pPr>
            <w:r w:rsidRPr="0060166F">
              <w:rPr>
                <w:rFonts w:asciiTheme="minorHAnsi" w:hAnsiTheme="minorHAnsi" w:cstheme="minorHAnsi"/>
                <w:sz w:val="22"/>
                <w:szCs w:val="22"/>
              </w:rPr>
              <w:t>En caso de ser requerido el ingreso de vehículos a Planta, la empresa contratada</w:t>
            </w:r>
            <w:r w:rsidRPr="0060166F">
              <w:rPr>
                <w:rFonts w:asciiTheme="minorHAnsi" w:hAnsiTheme="minorHAnsi" w:cstheme="minorHAnsi"/>
                <w:sz w:val="22"/>
                <w:szCs w:val="22"/>
                <w:lang w:eastAsia="es-BO"/>
              </w:rPr>
              <w:t xml:space="preserve"> deberá asegurar que el vehículo cuente con los siguientes requisitos mínimos para su habilitación previo al ingreso a Planta</w:t>
            </w:r>
            <w:r w:rsidRPr="0060166F">
              <w:rPr>
                <w:rFonts w:asciiTheme="minorHAnsi" w:hAnsiTheme="minorHAnsi" w:cstheme="minorHAnsi"/>
                <w:sz w:val="22"/>
                <w:szCs w:val="22"/>
              </w:rPr>
              <w:t>:</w:t>
            </w:r>
          </w:p>
          <w:p w:rsidR="001E028E" w:rsidRPr="0060166F" w:rsidRDefault="001E028E" w:rsidP="002E18B2">
            <w:pPr>
              <w:numPr>
                <w:ilvl w:val="0"/>
                <w:numId w:val="46"/>
              </w:numPr>
              <w:ind w:left="567"/>
              <w:rPr>
                <w:rFonts w:asciiTheme="minorHAnsi" w:hAnsiTheme="minorHAnsi" w:cstheme="minorHAnsi"/>
                <w:sz w:val="22"/>
                <w:szCs w:val="22"/>
                <w:lang w:eastAsia="es-BO"/>
              </w:rPr>
            </w:pPr>
            <w:r w:rsidRPr="0060166F">
              <w:rPr>
                <w:rFonts w:asciiTheme="minorHAnsi" w:hAnsiTheme="minorHAnsi" w:cstheme="minorHAnsi"/>
                <w:sz w:val="22"/>
                <w:szCs w:val="22"/>
                <w:lang w:eastAsia="es-BO"/>
              </w:rPr>
              <w:t>Antigüedad no mayor a 5 años para vehículo liviano, de 15 años para camiones.</w:t>
            </w:r>
          </w:p>
          <w:p w:rsidR="001E028E" w:rsidRPr="0060166F" w:rsidRDefault="001E028E" w:rsidP="002E18B2">
            <w:pPr>
              <w:numPr>
                <w:ilvl w:val="0"/>
                <w:numId w:val="46"/>
              </w:numPr>
              <w:ind w:left="567"/>
              <w:rPr>
                <w:rFonts w:asciiTheme="minorHAnsi" w:hAnsiTheme="minorHAnsi" w:cstheme="minorHAnsi"/>
                <w:sz w:val="22"/>
                <w:szCs w:val="22"/>
                <w:lang w:eastAsia="es-BO"/>
              </w:rPr>
            </w:pPr>
            <w:r w:rsidRPr="0060166F">
              <w:rPr>
                <w:rFonts w:asciiTheme="minorHAnsi" w:hAnsiTheme="minorHAnsi" w:cstheme="minorHAnsi"/>
                <w:sz w:val="22"/>
                <w:szCs w:val="22"/>
                <w:lang w:eastAsia="es-BO"/>
              </w:rPr>
              <w:t>Seguro de accidente vehicular.</w:t>
            </w:r>
          </w:p>
          <w:p w:rsidR="001E028E" w:rsidRPr="0060166F" w:rsidRDefault="001E028E" w:rsidP="002E18B2">
            <w:pPr>
              <w:numPr>
                <w:ilvl w:val="0"/>
                <w:numId w:val="46"/>
              </w:numPr>
              <w:ind w:left="567"/>
              <w:rPr>
                <w:rFonts w:asciiTheme="minorHAnsi" w:hAnsiTheme="minorHAnsi" w:cstheme="minorHAnsi"/>
                <w:sz w:val="22"/>
                <w:szCs w:val="22"/>
                <w:lang w:eastAsia="es-BO"/>
              </w:rPr>
            </w:pPr>
            <w:r w:rsidRPr="0060166F">
              <w:rPr>
                <w:rFonts w:asciiTheme="minorHAnsi" w:hAnsiTheme="minorHAnsi" w:cstheme="minorHAnsi"/>
                <w:sz w:val="22"/>
                <w:szCs w:val="22"/>
                <w:lang w:eastAsia="es-BO"/>
              </w:rPr>
              <w:t>SOAT.</w:t>
            </w:r>
          </w:p>
          <w:p w:rsidR="001E028E" w:rsidRPr="0060166F" w:rsidRDefault="001E028E" w:rsidP="002E18B2">
            <w:pPr>
              <w:numPr>
                <w:ilvl w:val="0"/>
                <w:numId w:val="46"/>
              </w:numPr>
              <w:ind w:left="567"/>
              <w:rPr>
                <w:rFonts w:asciiTheme="minorHAnsi" w:hAnsiTheme="minorHAnsi" w:cstheme="minorHAnsi"/>
                <w:sz w:val="22"/>
                <w:szCs w:val="22"/>
                <w:lang w:eastAsia="es-BO"/>
              </w:rPr>
            </w:pPr>
            <w:r w:rsidRPr="0060166F">
              <w:rPr>
                <w:rFonts w:asciiTheme="minorHAnsi" w:hAnsiTheme="minorHAnsi" w:cstheme="minorHAnsi"/>
                <w:sz w:val="22"/>
                <w:szCs w:val="22"/>
                <w:lang w:eastAsia="es-BO"/>
              </w:rPr>
              <w:t>Inspección técnica por empresa certificada (</w:t>
            </w:r>
            <w:proofErr w:type="spellStart"/>
            <w:r w:rsidRPr="0060166F">
              <w:rPr>
                <w:rFonts w:asciiTheme="minorHAnsi" w:hAnsiTheme="minorHAnsi" w:cstheme="minorHAnsi"/>
                <w:sz w:val="22"/>
                <w:szCs w:val="22"/>
                <w:lang w:eastAsia="es-BO"/>
              </w:rPr>
              <w:t>Petrovisa</w:t>
            </w:r>
            <w:proofErr w:type="spellEnd"/>
            <w:r w:rsidRPr="0060166F">
              <w:rPr>
                <w:rFonts w:asciiTheme="minorHAnsi" w:hAnsiTheme="minorHAnsi" w:cstheme="minorHAnsi"/>
                <w:sz w:val="22"/>
                <w:szCs w:val="22"/>
                <w:lang w:eastAsia="es-BO"/>
              </w:rPr>
              <w:t xml:space="preserve">, </w:t>
            </w:r>
            <w:proofErr w:type="spellStart"/>
            <w:r w:rsidRPr="0060166F">
              <w:rPr>
                <w:rFonts w:asciiTheme="minorHAnsi" w:hAnsiTheme="minorHAnsi" w:cstheme="minorHAnsi"/>
                <w:sz w:val="22"/>
                <w:szCs w:val="22"/>
                <w:lang w:eastAsia="es-BO"/>
              </w:rPr>
              <w:t>Ibnorca</w:t>
            </w:r>
            <w:proofErr w:type="spellEnd"/>
            <w:r w:rsidRPr="0060166F">
              <w:rPr>
                <w:rFonts w:asciiTheme="minorHAnsi" w:hAnsiTheme="minorHAnsi" w:cstheme="minorHAnsi"/>
                <w:sz w:val="22"/>
                <w:szCs w:val="22"/>
                <w:lang w:eastAsia="es-BO"/>
              </w:rPr>
              <w:t>, etc.)</w:t>
            </w:r>
          </w:p>
          <w:p w:rsidR="001E028E" w:rsidRPr="0060166F" w:rsidRDefault="001E028E" w:rsidP="002E18B2">
            <w:pPr>
              <w:numPr>
                <w:ilvl w:val="0"/>
                <w:numId w:val="46"/>
              </w:numPr>
              <w:ind w:left="567"/>
              <w:rPr>
                <w:rFonts w:asciiTheme="minorHAnsi" w:hAnsiTheme="minorHAnsi" w:cstheme="minorHAnsi"/>
                <w:sz w:val="22"/>
                <w:szCs w:val="22"/>
                <w:lang w:eastAsia="es-BO"/>
              </w:rPr>
            </w:pPr>
            <w:r w:rsidRPr="0060166F">
              <w:rPr>
                <w:rFonts w:asciiTheme="minorHAnsi" w:hAnsiTheme="minorHAnsi" w:cstheme="minorHAnsi"/>
                <w:sz w:val="22"/>
                <w:szCs w:val="22"/>
                <w:lang w:eastAsia="es-BO"/>
              </w:rPr>
              <w:t>Inspección técnica vehicular realizada por la Dirección de Transito de la Policía Boliviana.</w:t>
            </w:r>
          </w:p>
          <w:p w:rsidR="001E028E" w:rsidRPr="0060166F" w:rsidRDefault="001E028E" w:rsidP="002E18B2">
            <w:pPr>
              <w:numPr>
                <w:ilvl w:val="0"/>
                <w:numId w:val="46"/>
              </w:numPr>
              <w:ind w:left="567"/>
              <w:rPr>
                <w:rFonts w:asciiTheme="minorHAnsi" w:hAnsiTheme="minorHAnsi" w:cstheme="minorHAnsi"/>
                <w:sz w:val="22"/>
                <w:szCs w:val="22"/>
                <w:lang w:eastAsia="es-BO"/>
              </w:rPr>
            </w:pPr>
            <w:r w:rsidRPr="0060166F">
              <w:rPr>
                <w:rFonts w:asciiTheme="minorHAnsi" w:hAnsiTheme="minorHAnsi" w:cstheme="minorHAnsi"/>
                <w:sz w:val="22"/>
                <w:szCs w:val="22"/>
                <w:lang w:eastAsia="es-BO"/>
              </w:rPr>
              <w:t>Debe obligatoriamente estar identificado.</w:t>
            </w:r>
          </w:p>
          <w:p w:rsidR="001E028E" w:rsidRPr="0060166F" w:rsidRDefault="001E028E" w:rsidP="002E18B2">
            <w:pPr>
              <w:numPr>
                <w:ilvl w:val="0"/>
                <w:numId w:val="46"/>
              </w:numPr>
              <w:ind w:left="567"/>
              <w:rPr>
                <w:rFonts w:asciiTheme="minorHAnsi" w:hAnsiTheme="minorHAnsi" w:cstheme="minorHAnsi"/>
                <w:sz w:val="22"/>
                <w:szCs w:val="22"/>
                <w:lang w:eastAsia="es-BO"/>
              </w:rPr>
            </w:pPr>
            <w:r w:rsidRPr="0060166F">
              <w:rPr>
                <w:rFonts w:asciiTheme="minorHAnsi" w:hAnsiTheme="minorHAnsi" w:cstheme="minorHAnsi"/>
                <w:sz w:val="22"/>
                <w:szCs w:val="22"/>
                <w:lang w:eastAsia="es-BO"/>
              </w:rPr>
              <w:t>Estar equipados mínimamente con 1 extintor de polvo químico seco tipo ABC de capacidad mínima de 2 Kg.</w:t>
            </w:r>
          </w:p>
          <w:p w:rsidR="001E028E" w:rsidRPr="0060166F" w:rsidRDefault="001E028E" w:rsidP="002E18B2">
            <w:pPr>
              <w:numPr>
                <w:ilvl w:val="0"/>
                <w:numId w:val="46"/>
              </w:numPr>
              <w:ind w:left="567"/>
              <w:rPr>
                <w:rFonts w:asciiTheme="minorHAnsi" w:hAnsiTheme="minorHAnsi" w:cstheme="minorHAnsi"/>
                <w:sz w:val="22"/>
                <w:szCs w:val="22"/>
                <w:lang w:eastAsia="es-BO"/>
              </w:rPr>
            </w:pPr>
            <w:r w:rsidRPr="0060166F">
              <w:rPr>
                <w:rFonts w:asciiTheme="minorHAnsi" w:hAnsiTheme="minorHAnsi" w:cstheme="minorHAnsi"/>
                <w:sz w:val="22"/>
                <w:szCs w:val="22"/>
                <w:lang w:eastAsia="es-BO"/>
              </w:rPr>
              <w:t>Disponer de 2 triángulos de emergencia como mínimo.</w:t>
            </w:r>
          </w:p>
          <w:p w:rsidR="001E028E" w:rsidRPr="0060166F" w:rsidRDefault="001E028E" w:rsidP="002E18B2">
            <w:pPr>
              <w:numPr>
                <w:ilvl w:val="0"/>
                <w:numId w:val="46"/>
              </w:numPr>
              <w:ind w:left="567"/>
              <w:rPr>
                <w:rFonts w:asciiTheme="minorHAnsi" w:hAnsiTheme="minorHAnsi" w:cstheme="minorHAnsi"/>
                <w:sz w:val="22"/>
                <w:szCs w:val="22"/>
                <w:lang w:eastAsia="es-BO"/>
              </w:rPr>
            </w:pPr>
            <w:r w:rsidRPr="0060166F">
              <w:rPr>
                <w:rFonts w:asciiTheme="minorHAnsi" w:hAnsiTheme="minorHAnsi" w:cstheme="minorHAnsi"/>
                <w:sz w:val="22"/>
                <w:szCs w:val="22"/>
                <w:lang w:eastAsia="es-BO"/>
              </w:rPr>
              <w:t>Los autoadhesivos, etiquetas de velocidad máxima y rosetas de inspección técnica de la policía de tránsito y SOAT deben estar en una posición de no impedir la visibilidad del conductor.</w:t>
            </w:r>
          </w:p>
          <w:p w:rsidR="001E028E" w:rsidRPr="0060166F" w:rsidRDefault="001E028E" w:rsidP="002E18B2">
            <w:pPr>
              <w:numPr>
                <w:ilvl w:val="0"/>
                <w:numId w:val="46"/>
              </w:numPr>
              <w:ind w:left="567"/>
              <w:rPr>
                <w:rFonts w:asciiTheme="minorHAnsi" w:hAnsiTheme="minorHAnsi" w:cstheme="minorHAnsi"/>
                <w:sz w:val="22"/>
                <w:szCs w:val="22"/>
                <w:lang w:eastAsia="es-BO"/>
              </w:rPr>
            </w:pPr>
            <w:r w:rsidRPr="0060166F">
              <w:rPr>
                <w:rFonts w:asciiTheme="minorHAnsi" w:hAnsiTheme="minorHAnsi" w:cstheme="minorHAnsi"/>
                <w:sz w:val="22"/>
                <w:szCs w:val="22"/>
                <w:lang w:eastAsia="es-BO"/>
              </w:rPr>
              <w:t>Tener alarmas audibles de retroceso necesariamente.</w:t>
            </w:r>
          </w:p>
          <w:p w:rsidR="001E028E" w:rsidRPr="0060166F" w:rsidRDefault="001E028E" w:rsidP="002E18B2">
            <w:pPr>
              <w:numPr>
                <w:ilvl w:val="0"/>
                <w:numId w:val="46"/>
              </w:numPr>
              <w:ind w:left="567"/>
              <w:rPr>
                <w:rFonts w:asciiTheme="minorHAnsi" w:hAnsiTheme="minorHAnsi" w:cstheme="minorHAnsi"/>
                <w:sz w:val="22"/>
                <w:szCs w:val="22"/>
                <w:lang w:eastAsia="es-BO"/>
              </w:rPr>
            </w:pPr>
            <w:r w:rsidRPr="0060166F">
              <w:rPr>
                <w:rFonts w:asciiTheme="minorHAnsi" w:hAnsiTheme="minorHAnsi" w:cstheme="minorHAnsi"/>
                <w:sz w:val="22"/>
                <w:szCs w:val="22"/>
                <w:lang w:eastAsia="es-BO"/>
              </w:rPr>
              <w:t>Deberá contar con arresta llamas para ingresar a planta (deseable).</w:t>
            </w:r>
          </w:p>
          <w:p w:rsidR="001E028E" w:rsidRPr="0060166F" w:rsidRDefault="001E028E" w:rsidP="008042F3">
            <w:pPr>
              <w:pStyle w:val="Prrafodelista"/>
              <w:spacing w:after="13"/>
              <w:ind w:left="0"/>
              <w:contextualSpacing/>
              <w:jc w:val="both"/>
              <w:rPr>
                <w:rFonts w:asciiTheme="minorHAnsi" w:hAnsiTheme="minorHAnsi" w:cstheme="minorHAnsi"/>
                <w:sz w:val="22"/>
                <w:szCs w:val="22"/>
              </w:rPr>
            </w:pPr>
          </w:p>
          <w:p w:rsidR="001E028E" w:rsidRDefault="001E028E" w:rsidP="008042F3">
            <w:pPr>
              <w:pStyle w:val="Prrafodelista"/>
              <w:spacing w:after="13"/>
              <w:ind w:left="0"/>
              <w:contextualSpacing/>
              <w:jc w:val="both"/>
              <w:rPr>
                <w:rFonts w:asciiTheme="minorHAnsi" w:hAnsiTheme="minorHAnsi" w:cstheme="minorHAnsi"/>
                <w:sz w:val="22"/>
                <w:szCs w:val="22"/>
                <w:lang w:eastAsia="es-BO"/>
              </w:rPr>
            </w:pPr>
            <w:r w:rsidRPr="0060166F">
              <w:rPr>
                <w:rFonts w:asciiTheme="minorHAnsi" w:hAnsiTheme="minorHAnsi" w:cstheme="minorHAnsi"/>
                <w:sz w:val="22"/>
                <w:szCs w:val="22"/>
                <w:lang w:eastAsia="es-BO"/>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E43D10" w:rsidRPr="0060166F" w:rsidRDefault="00E43D10" w:rsidP="008042F3">
            <w:pPr>
              <w:pStyle w:val="Prrafodelista"/>
              <w:spacing w:after="13"/>
              <w:ind w:left="0"/>
              <w:contextualSpacing/>
              <w:jc w:val="both"/>
              <w:rPr>
                <w:rFonts w:asciiTheme="minorHAnsi" w:hAnsiTheme="minorHAnsi" w:cstheme="minorHAnsi"/>
                <w:sz w:val="22"/>
                <w:szCs w:val="22"/>
                <w:lang w:eastAsia="es-BO"/>
              </w:rPr>
            </w:pPr>
          </w:p>
          <w:p w:rsidR="001E028E" w:rsidRDefault="001E028E" w:rsidP="008042F3">
            <w:pPr>
              <w:pStyle w:val="Prrafodelista"/>
              <w:spacing w:after="13"/>
              <w:ind w:left="0"/>
              <w:contextualSpacing/>
              <w:jc w:val="both"/>
              <w:rPr>
                <w:rFonts w:asciiTheme="minorHAnsi" w:hAnsiTheme="minorHAnsi" w:cstheme="minorHAnsi"/>
                <w:sz w:val="22"/>
                <w:szCs w:val="22"/>
                <w:lang w:eastAsia="es-BO"/>
              </w:rPr>
            </w:pPr>
            <w:r w:rsidRPr="0060166F">
              <w:rPr>
                <w:rFonts w:asciiTheme="minorHAnsi" w:hAnsiTheme="minorHAnsi" w:cstheme="minorHAnsi"/>
                <w:sz w:val="22"/>
                <w:szCs w:val="22"/>
                <w:lang w:eastAsia="es-BO"/>
              </w:rPr>
              <w:t>Además el conductor del vehículo deberá presentar previo a su ingreso a planta:</w:t>
            </w:r>
          </w:p>
          <w:p w:rsidR="00E43D10" w:rsidRPr="0060166F" w:rsidRDefault="00E43D10" w:rsidP="008042F3">
            <w:pPr>
              <w:pStyle w:val="Prrafodelista"/>
              <w:spacing w:after="13"/>
              <w:ind w:left="0"/>
              <w:contextualSpacing/>
              <w:jc w:val="both"/>
              <w:rPr>
                <w:rFonts w:asciiTheme="minorHAnsi" w:hAnsiTheme="minorHAnsi" w:cstheme="minorHAnsi"/>
                <w:sz w:val="22"/>
                <w:szCs w:val="22"/>
                <w:lang w:eastAsia="es-BO"/>
              </w:rPr>
            </w:pPr>
          </w:p>
          <w:p w:rsidR="001E028E" w:rsidRPr="0060166F" w:rsidRDefault="001E028E" w:rsidP="002E18B2">
            <w:pPr>
              <w:numPr>
                <w:ilvl w:val="0"/>
                <w:numId w:val="41"/>
              </w:numPr>
              <w:ind w:left="567"/>
              <w:rPr>
                <w:rFonts w:asciiTheme="minorHAnsi" w:hAnsiTheme="minorHAnsi" w:cstheme="minorHAnsi"/>
                <w:sz w:val="22"/>
                <w:szCs w:val="22"/>
                <w:lang w:val="es-BO" w:eastAsia="es-BO"/>
              </w:rPr>
            </w:pPr>
            <w:r w:rsidRPr="0060166F">
              <w:rPr>
                <w:rFonts w:asciiTheme="minorHAnsi" w:hAnsiTheme="minorHAnsi" w:cstheme="minorHAnsi"/>
                <w:sz w:val="22"/>
                <w:szCs w:val="22"/>
                <w:lang w:eastAsia="es-BO"/>
              </w:rPr>
              <w:t>Licencia de conducir vigente de acuerdo al tipo de vehículo que utilizara el proveedor.</w:t>
            </w:r>
          </w:p>
          <w:p w:rsidR="001E028E" w:rsidRPr="0060166F" w:rsidRDefault="001E028E" w:rsidP="002E18B2">
            <w:pPr>
              <w:numPr>
                <w:ilvl w:val="0"/>
                <w:numId w:val="41"/>
              </w:numPr>
              <w:autoSpaceDE w:val="0"/>
              <w:autoSpaceDN w:val="0"/>
              <w:ind w:left="567"/>
              <w:jc w:val="both"/>
              <w:rPr>
                <w:rFonts w:asciiTheme="minorHAnsi" w:hAnsiTheme="minorHAnsi" w:cstheme="minorHAnsi"/>
                <w:sz w:val="22"/>
                <w:szCs w:val="22"/>
              </w:rPr>
            </w:pPr>
            <w:r w:rsidRPr="0060166F">
              <w:rPr>
                <w:rFonts w:asciiTheme="minorHAnsi" w:hAnsiTheme="minorHAnsi" w:cstheme="minorHAnsi"/>
                <w:sz w:val="22"/>
                <w:szCs w:val="22"/>
                <w:lang w:eastAsia="es-BO"/>
              </w:rPr>
              <w:t>Contar con certificado de manejo defensivo vigente.</w:t>
            </w:r>
          </w:p>
        </w:tc>
      </w:tr>
    </w:tbl>
    <w:p w:rsidR="001E028E" w:rsidRPr="0060166F" w:rsidRDefault="001E028E" w:rsidP="001E028E">
      <w:pPr>
        <w:rPr>
          <w:rFonts w:asciiTheme="minorHAnsi" w:hAnsiTheme="minorHAnsi" w:cstheme="minorHAnsi"/>
          <w:sz w:val="22"/>
          <w:szCs w:val="22"/>
        </w:rPr>
      </w:pPr>
    </w:p>
    <w:p w:rsidR="000258A8" w:rsidRDefault="000258A8" w:rsidP="00BD420D">
      <w:pPr>
        <w:jc w:val="center"/>
        <w:rPr>
          <w:rFonts w:asciiTheme="minorHAnsi" w:hAnsiTheme="minorHAnsi" w:cstheme="minorHAnsi"/>
          <w:b/>
          <w:bCs/>
          <w:sz w:val="22"/>
          <w:szCs w:val="22"/>
        </w:rPr>
      </w:pPr>
    </w:p>
    <w:p w:rsidR="000258A8" w:rsidRPr="006F470A" w:rsidRDefault="000258A8"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p w:rsidR="00E43D10" w:rsidRDefault="00E43D10" w:rsidP="00E43D1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CD05A9">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E43D10" w:rsidRDefault="00E43D10" w:rsidP="00E43D10">
      <w:pPr>
        <w:jc w:val="center"/>
        <w:rPr>
          <w:rFonts w:ascii="Lucida Bright" w:hAnsi="Lucida Bright" w:cs="Arial"/>
          <w:b/>
          <w:sz w:val="19"/>
          <w:szCs w:val="19"/>
        </w:rPr>
      </w:pPr>
    </w:p>
    <w:p w:rsidR="00E43D10" w:rsidRDefault="00E43D10" w:rsidP="00E43D10">
      <w:pPr>
        <w:jc w:val="center"/>
        <w:rPr>
          <w:rFonts w:ascii="Lucida Bright" w:hAnsi="Lucida Bright" w:cs="Arial"/>
          <w:b/>
          <w:sz w:val="19"/>
          <w:szCs w:val="19"/>
        </w:rPr>
      </w:pPr>
    </w:p>
    <w:p w:rsidR="00E43D10" w:rsidRPr="008941D5" w:rsidRDefault="00E43D10" w:rsidP="00E43D10">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E43D10" w:rsidRPr="008941D5" w:rsidRDefault="00E43D10" w:rsidP="00E43D10">
      <w:pPr>
        <w:ind w:left="567" w:right="476"/>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E43D10" w:rsidRDefault="00E43D10" w:rsidP="00E43D10">
      <w:pPr>
        <w:ind w:left="4820" w:firstLine="147"/>
        <w:rPr>
          <w:rFonts w:ascii="Lucida Bright" w:hAnsi="Lucida Bright" w:cs="Arial"/>
          <w:b/>
          <w:sz w:val="19"/>
          <w:szCs w:val="19"/>
        </w:rPr>
      </w:pPr>
      <w:r w:rsidRPr="008941D5">
        <w:rPr>
          <w:rFonts w:ascii="Lucida Bright" w:hAnsi="Lucida Bright" w:cs="Arial"/>
          <w:b/>
          <w:sz w:val="19"/>
          <w:szCs w:val="19"/>
        </w:rPr>
        <w:t xml:space="preserve">            CONTRATO N° ULG-SCZ-</w:t>
      </w:r>
      <w:r>
        <w:rPr>
          <w:rFonts w:ascii="Lucida Bright" w:hAnsi="Lucida Bright" w:cs="Arial"/>
          <w:b/>
          <w:sz w:val="19"/>
          <w:szCs w:val="19"/>
        </w:rPr>
        <w:t>____________</w:t>
      </w:r>
    </w:p>
    <w:p w:rsidR="00E43D10" w:rsidRPr="008941D5" w:rsidRDefault="00E43D10" w:rsidP="00E43D10">
      <w:pPr>
        <w:ind w:left="4820" w:firstLine="147"/>
        <w:rPr>
          <w:rFonts w:ascii="Lucida Bright" w:hAnsi="Lucida Bright" w:cs="Arial"/>
          <w:b/>
          <w:sz w:val="19"/>
          <w:szCs w:val="19"/>
        </w:rPr>
      </w:pPr>
    </w:p>
    <w:p w:rsidR="00E43D10" w:rsidRPr="008941D5" w:rsidRDefault="00E43D10" w:rsidP="00E43D10">
      <w:pPr>
        <w:ind w:left="4820" w:right="-459" w:firstLine="147"/>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_____________________</w:t>
      </w:r>
      <w:r w:rsidRPr="008941D5">
        <w:rPr>
          <w:rFonts w:ascii="Lucida Bright" w:hAnsi="Lucida Bright" w:cs="Arial"/>
          <w:sz w:val="19"/>
          <w:szCs w:val="19"/>
        </w:rPr>
        <w:t xml:space="preserve"> </w:t>
      </w:r>
    </w:p>
    <w:p w:rsidR="00E43D10" w:rsidRPr="008941D5" w:rsidRDefault="00E43D10" w:rsidP="00E43D10">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E43D10" w:rsidRPr="008941D5" w:rsidRDefault="00E43D10" w:rsidP="002E18B2">
      <w:pPr>
        <w:numPr>
          <w:ilvl w:val="1"/>
          <w:numId w:val="57"/>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w:t>
      </w:r>
      <w:proofErr w:type="spellStart"/>
      <w:r w:rsidRPr="008941D5">
        <w:rPr>
          <w:rFonts w:ascii="Lucida Bright" w:eastAsia="Arial Unicode MS" w:hAnsi="Lucida Bright" w:cs="Arial"/>
          <w:sz w:val="19"/>
          <w:szCs w:val="19"/>
        </w:rPr>
        <w:t>Grigota</w:t>
      </w:r>
      <w:proofErr w:type="spellEnd"/>
      <w:r w:rsidRPr="008941D5">
        <w:rPr>
          <w:rFonts w:ascii="Lucida Bright" w:eastAsia="Arial Unicode MS" w:hAnsi="Lucida Bright" w:cs="Arial"/>
          <w:sz w:val="19"/>
          <w:szCs w:val="19"/>
        </w:rPr>
        <w:t xml:space="preserve"> entre 3er. anillo externo (Av. Mario R. Gutierrez) y calle Las Palmas s/n de la ciudad </w:t>
      </w:r>
      <w:r w:rsidRPr="008941D5">
        <w:rPr>
          <w:rFonts w:ascii="Lucida Bright" w:hAnsi="Lucida Bright" w:cs="Arial"/>
          <w:sz w:val="19"/>
          <w:szCs w:val="19"/>
          <w:lang w:val="es-ES_tradnl"/>
        </w:rPr>
        <w:t xml:space="preserve">de Santa Cruz de la Sierra, representada legalmente por su </w:t>
      </w:r>
      <w:proofErr w:type="spellStart"/>
      <w:r>
        <w:rPr>
          <w:rFonts w:ascii="Lucida Bright" w:hAnsi="Lucida Bright" w:cs="Arial"/>
          <w:sz w:val="19"/>
          <w:szCs w:val="19"/>
          <w:lang w:val="es-ES_tradnl"/>
        </w:rPr>
        <w:t>xxxxxxxxxxxxxxxxx</w:t>
      </w:r>
      <w:proofErr w:type="spellEnd"/>
      <w:r>
        <w:rPr>
          <w:rFonts w:ascii="Lucida Bright" w:hAnsi="Lucida Bright" w:cs="Arial"/>
          <w:sz w:val="19"/>
          <w:szCs w:val="19"/>
          <w:lang w:val="es-ES_tradnl"/>
        </w:rPr>
        <w:t xml:space="preserve">, en calidad de </w:t>
      </w:r>
      <w:proofErr w:type="spellStart"/>
      <w:r>
        <w:rPr>
          <w:rFonts w:ascii="Lucida Bright" w:hAnsi="Lucida Bright" w:cs="Arial"/>
          <w:sz w:val="19"/>
          <w:szCs w:val="19"/>
          <w:lang w:val="es-ES_tradnl"/>
        </w:rPr>
        <w:t>xxxxxxxxxxx</w:t>
      </w:r>
      <w:proofErr w:type="spellEnd"/>
      <w:r w:rsidRPr="008941D5">
        <w:rPr>
          <w:rFonts w:ascii="Lucida Bright" w:hAnsi="Lucida Bright" w:cs="Arial"/>
          <w:sz w:val="19"/>
          <w:szCs w:val="19"/>
          <w:lang w:val="es-ES_tradnl"/>
        </w:rPr>
        <w:t xml:space="preserve"> con Cédula de Identidad N°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E43D10" w:rsidRPr="008941D5" w:rsidRDefault="00E43D10" w:rsidP="002E18B2">
      <w:pPr>
        <w:pStyle w:val="Prrafodelista"/>
        <w:numPr>
          <w:ilvl w:val="1"/>
          <w:numId w:val="57"/>
        </w:numPr>
        <w:spacing w:before="120" w:after="120"/>
        <w:ind w:left="709" w:hanging="709"/>
        <w:jc w:val="both"/>
        <w:rPr>
          <w:rFonts w:ascii="Lucida Bright" w:hAnsi="Lucida Bright" w:cs="Arial"/>
          <w:i/>
          <w:sz w:val="19"/>
          <w:szCs w:val="19"/>
        </w:rPr>
      </w:pPr>
      <w:proofErr w:type="spellStart"/>
      <w:r>
        <w:rPr>
          <w:rFonts w:ascii="Lucida Bright" w:hAnsi="Lucida Bright" w:cs="Arial"/>
          <w:sz w:val="19"/>
          <w:szCs w:val="19"/>
        </w:rPr>
        <w:t>xxxxxxx</w:t>
      </w:r>
      <w:proofErr w:type="spellEnd"/>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proofErr w:type="spellStart"/>
      <w:r>
        <w:rPr>
          <w:rFonts w:ascii="Lucida Bright" w:hAnsi="Lucida Bright" w:cs="Arial"/>
          <w:sz w:val="19"/>
          <w:szCs w:val="19"/>
          <w:lang w:val="es-ES_tradnl"/>
        </w:rPr>
        <w:t>xxxxx</w:t>
      </w:r>
      <w:proofErr w:type="spellEnd"/>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proofErr w:type="spellStart"/>
      <w:r>
        <w:rPr>
          <w:rFonts w:ascii="Lucida Bright" w:hAnsi="Lucida Bright" w:cs="Arial"/>
          <w:sz w:val="19"/>
          <w:szCs w:val="19"/>
          <w:lang w:val="es-ES_tradnl"/>
        </w:rPr>
        <w:t>xxxxxx</w:t>
      </w:r>
      <w:proofErr w:type="spellEnd"/>
      <w:r w:rsidRPr="008941D5">
        <w:rPr>
          <w:rFonts w:ascii="Lucida Bright" w:hAnsi="Lucida Bright" w:cs="Arial"/>
          <w:sz w:val="19"/>
          <w:szCs w:val="19"/>
          <w:lang w:val="es-ES_tradnl"/>
        </w:rPr>
        <w:t xml:space="preserve">, con domicilio calle </w:t>
      </w:r>
      <w:proofErr w:type="spellStart"/>
      <w:r>
        <w:rPr>
          <w:rFonts w:ascii="Lucida Bright" w:hAnsi="Lucida Bright" w:cs="Arial"/>
          <w:sz w:val="19"/>
          <w:szCs w:val="19"/>
          <w:lang w:val="es-ES_tradnl"/>
        </w:rPr>
        <w:t>xxxxxxx</w:t>
      </w:r>
      <w:proofErr w:type="spellEnd"/>
      <w:r w:rsidRPr="008941D5">
        <w:rPr>
          <w:rFonts w:ascii="Lucida Bright" w:hAnsi="Lucida Bright" w:cs="Arial"/>
          <w:sz w:val="19"/>
          <w:szCs w:val="19"/>
          <w:lang w:val="es-ES_tradnl"/>
        </w:rPr>
        <w:t xml:space="preserve"> de la ciudad de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representada legalmente por el señor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proofErr w:type="spellStart"/>
      <w:r>
        <w:rPr>
          <w:rFonts w:ascii="Lucida Bright" w:hAnsi="Lucida Bright" w:cs="Arial"/>
          <w:sz w:val="19"/>
          <w:szCs w:val="19"/>
        </w:rPr>
        <w:t>xxxxx</w:t>
      </w:r>
      <w:proofErr w:type="spellEnd"/>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 xml:space="preserve">en virtud al Testimonio de Poder </w:t>
      </w:r>
      <w:proofErr w:type="spellStart"/>
      <w:r w:rsidRPr="008941D5">
        <w:rPr>
          <w:rFonts w:ascii="Lucida Bright" w:hAnsi="Lucida Bright" w:cs="Arial"/>
          <w:sz w:val="19"/>
          <w:szCs w:val="19"/>
          <w:lang w:val="es-ES_tradnl"/>
        </w:rPr>
        <w:t>N°</w:t>
      </w:r>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otorgado ante Notaría de Fe Pública </w:t>
      </w:r>
      <w:proofErr w:type="spellStart"/>
      <w:r w:rsidRPr="008941D5">
        <w:rPr>
          <w:rFonts w:ascii="Lucida Bright" w:hAnsi="Lucida Bright" w:cs="Arial"/>
          <w:sz w:val="19"/>
          <w:szCs w:val="19"/>
          <w:lang w:val="es-ES_tradnl"/>
        </w:rPr>
        <w:t>N°</w:t>
      </w:r>
      <w:r>
        <w:rPr>
          <w:rFonts w:ascii="Lucida Bright" w:hAnsi="Lucida Bright" w:cs="Arial"/>
          <w:sz w:val="19"/>
          <w:szCs w:val="19"/>
          <w:lang w:val="es-ES_tradnl"/>
        </w:rPr>
        <w:t>xxx</w:t>
      </w:r>
      <w:proofErr w:type="spellEnd"/>
      <w:r>
        <w:rPr>
          <w:rFonts w:ascii="Lucida Bright" w:hAnsi="Lucida Bright" w:cs="Arial"/>
          <w:sz w:val="19"/>
          <w:szCs w:val="19"/>
          <w:lang w:val="es-ES_tradnl"/>
        </w:rPr>
        <w:t xml:space="preserve">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proofErr w:type="spellStart"/>
      <w:r>
        <w:rPr>
          <w:rFonts w:ascii="Lucida Bright" w:hAnsi="Lucida Bright" w:cs="Arial"/>
          <w:sz w:val="19"/>
          <w:szCs w:val="19"/>
          <w:lang w:val="es-ES_tradnl"/>
        </w:rPr>
        <w:t>xxxxx</w:t>
      </w:r>
      <w:proofErr w:type="spellEnd"/>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E43D10" w:rsidRPr="008941D5" w:rsidRDefault="00E43D10" w:rsidP="00E43D10">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E43D10" w:rsidRPr="008941D5" w:rsidRDefault="00E43D10" w:rsidP="00E43D10">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E43D10" w:rsidRPr="008941D5" w:rsidRDefault="00E43D10" w:rsidP="00E43D10">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proofErr w:type="spellStart"/>
      <w:r>
        <w:rPr>
          <w:rFonts w:ascii="Lucida Bright" w:hAnsi="Lucida Bright" w:cs="Arial"/>
          <w:sz w:val="19"/>
          <w:szCs w:val="19"/>
        </w:rPr>
        <w:t>xxxx</w:t>
      </w:r>
      <w:proofErr w:type="spellEnd"/>
      <w:r w:rsidRPr="008941D5">
        <w:rPr>
          <w:rFonts w:ascii="Lucida Bright" w:hAnsi="Lucida Bright" w:cs="Arial"/>
          <w:sz w:val="19"/>
          <w:szCs w:val="19"/>
        </w:rPr>
        <w:t xml:space="preserve"> con código de proceso </w:t>
      </w:r>
      <w:proofErr w:type="spellStart"/>
      <w:r>
        <w:rPr>
          <w:rFonts w:ascii="Lucida Bright" w:hAnsi="Lucida Bright" w:cs="Arial"/>
          <w:sz w:val="19"/>
          <w:szCs w:val="19"/>
        </w:rPr>
        <w:t>xxxx</w:t>
      </w:r>
      <w:proofErr w:type="spellEnd"/>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proofErr w:type="spellStart"/>
      <w:r>
        <w:rPr>
          <w:rFonts w:ascii="Lucida Bright" w:hAnsi="Lucida Bright" w:cs="Arial"/>
          <w:b/>
          <w:sz w:val="19"/>
          <w:szCs w:val="19"/>
        </w:rPr>
        <w:t>xxxxxxxxx</w:t>
      </w:r>
      <w:proofErr w:type="spellEnd"/>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w:t>
      </w:r>
      <w:r>
        <w:rPr>
          <w:rFonts w:ascii="Lucida Bright" w:hAnsi="Lucida Bright" w:cs="Arial"/>
          <w:sz w:val="19"/>
          <w:szCs w:val="19"/>
        </w:rPr>
        <w:t xml:space="preserve"> </w:t>
      </w:r>
      <w:r w:rsidRPr="008941D5">
        <w:rPr>
          <w:rFonts w:ascii="Lucida Bright" w:hAnsi="Lucida Bright" w:cs="Arial"/>
          <w:sz w:val="19"/>
          <w:szCs w:val="19"/>
        </w:rPr>
        <w:t xml:space="preserve">29506, aprobado mediante Resolución de Directorio 50/2017 de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E43D10" w:rsidRPr="008941D5" w:rsidRDefault="00E43D10" w:rsidP="00E43D10">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E43D10" w:rsidRPr="008941D5" w:rsidRDefault="00E43D10" w:rsidP="00E43D10">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E43D10" w:rsidRPr="008941D5" w:rsidRDefault="00E43D10" w:rsidP="00E43D10">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43D10" w:rsidRPr="008941D5" w:rsidRDefault="00E43D10" w:rsidP="00E43D10">
      <w:pPr>
        <w:spacing w:before="120"/>
        <w:ind w:left="705" w:hanging="705"/>
        <w:jc w:val="both"/>
        <w:rPr>
          <w:rFonts w:ascii="Lucida Bright" w:hAnsi="Lucida Bright" w:cs="Arial"/>
          <w:sz w:val="19"/>
          <w:szCs w:val="19"/>
        </w:rPr>
      </w:pPr>
      <w:r w:rsidRPr="008941D5">
        <w:rPr>
          <w:rFonts w:ascii="Lucida Bright" w:hAnsi="Lucida Bright" w:cs="Arial"/>
          <w:b/>
          <w:sz w:val="19"/>
          <w:szCs w:val="19"/>
        </w:rPr>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E43D10" w:rsidRPr="001D5245" w:rsidTr="008042F3">
        <w:trPr>
          <w:trHeight w:val="851"/>
        </w:trPr>
        <w:tc>
          <w:tcPr>
            <w:tcW w:w="2522" w:type="dxa"/>
          </w:tcPr>
          <w:p w:rsidR="00E43D10" w:rsidRPr="001D5245" w:rsidRDefault="00E43D10" w:rsidP="002E18B2">
            <w:pPr>
              <w:pStyle w:val="Prrafodelista"/>
              <w:numPr>
                <w:ilvl w:val="0"/>
                <w:numId w:val="62"/>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lastRenderedPageBreak/>
              <w:t>Adquisición:</w:t>
            </w:r>
          </w:p>
          <w:p w:rsidR="00E43D10" w:rsidRPr="001D5245" w:rsidRDefault="00E43D10" w:rsidP="008042F3">
            <w:pPr>
              <w:spacing w:before="120" w:after="120"/>
              <w:rPr>
                <w:rFonts w:ascii="Lucida Bright" w:hAnsi="Lucida Bright" w:cs="Arial"/>
                <w:b/>
                <w:bCs/>
                <w:sz w:val="19"/>
                <w:szCs w:val="19"/>
              </w:rPr>
            </w:pPr>
          </w:p>
          <w:p w:rsidR="00E43D10" w:rsidRPr="001D5245" w:rsidRDefault="00E43D10" w:rsidP="008042F3">
            <w:pPr>
              <w:spacing w:before="120" w:after="120"/>
              <w:rPr>
                <w:rFonts w:ascii="Lucida Bright" w:hAnsi="Lucida Bright" w:cs="Arial"/>
                <w:b/>
                <w:bCs/>
                <w:sz w:val="19"/>
                <w:szCs w:val="19"/>
              </w:rPr>
            </w:pPr>
          </w:p>
          <w:p w:rsidR="00E43D10" w:rsidRPr="001D5245" w:rsidRDefault="00E43D10" w:rsidP="008042F3">
            <w:pPr>
              <w:spacing w:before="120" w:after="120"/>
              <w:rPr>
                <w:rFonts w:ascii="Lucida Bright" w:hAnsi="Lucida Bright" w:cs="Arial"/>
                <w:b/>
                <w:bCs/>
                <w:sz w:val="19"/>
                <w:szCs w:val="19"/>
              </w:rPr>
            </w:pPr>
          </w:p>
          <w:p w:rsidR="00E43D10" w:rsidRPr="00E87592" w:rsidRDefault="00E43D10" w:rsidP="008042F3">
            <w:pPr>
              <w:pStyle w:val="Prrafodelista"/>
              <w:spacing w:before="120" w:after="120"/>
              <w:rPr>
                <w:rFonts w:ascii="Lucida Bright" w:hAnsi="Lucida Bright" w:cs="Arial"/>
                <w:b/>
                <w:sz w:val="19"/>
                <w:szCs w:val="19"/>
              </w:rPr>
            </w:pPr>
          </w:p>
          <w:p w:rsidR="00E43D10" w:rsidRPr="001D5245" w:rsidRDefault="00E43D10" w:rsidP="002E18B2">
            <w:pPr>
              <w:pStyle w:val="Prrafodelista"/>
              <w:numPr>
                <w:ilvl w:val="0"/>
                <w:numId w:val="62"/>
              </w:numPr>
              <w:spacing w:before="120" w:after="120"/>
              <w:contextualSpacing/>
              <w:rPr>
                <w:rFonts w:ascii="Lucida Bright" w:hAnsi="Lucida Bright" w:cs="Arial"/>
                <w:b/>
                <w:sz w:val="19"/>
                <w:szCs w:val="19"/>
              </w:rPr>
            </w:pPr>
            <w:r w:rsidRPr="001D5245">
              <w:rPr>
                <w:rFonts w:ascii="Lucida Bright" w:hAnsi="Lucida Bright" w:cs="Arial"/>
                <w:b/>
                <w:bCs/>
                <w:sz w:val="19"/>
                <w:szCs w:val="19"/>
              </w:rPr>
              <w:t>Bien (es):</w:t>
            </w:r>
          </w:p>
          <w:p w:rsidR="00E43D10" w:rsidRPr="001D5245" w:rsidRDefault="00E43D10" w:rsidP="008042F3">
            <w:pPr>
              <w:spacing w:before="120" w:after="120"/>
              <w:rPr>
                <w:rFonts w:ascii="Lucida Bright" w:hAnsi="Lucida Bright" w:cs="Arial"/>
                <w:sz w:val="19"/>
                <w:szCs w:val="19"/>
              </w:rPr>
            </w:pPr>
          </w:p>
        </w:tc>
        <w:tc>
          <w:tcPr>
            <w:tcW w:w="6237" w:type="dxa"/>
          </w:tcPr>
          <w:p w:rsidR="00E43D10" w:rsidRPr="001D5245" w:rsidRDefault="00E43D10" w:rsidP="008042F3">
            <w:pPr>
              <w:spacing w:before="120" w:after="120"/>
              <w:jc w:val="both"/>
              <w:rPr>
                <w:rFonts w:ascii="Lucida Bright" w:hAnsi="Lucida Bright" w:cs="Arial"/>
                <w:sz w:val="19"/>
                <w:szCs w:val="19"/>
              </w:rPr>
            </w:pPr>
            <w:r w:rsidRPr="001D5245">
              <w:rPr>
                <w:rFonts w:ascii="Lucida Bright" w:hAnsi="Lucida Bright" w:cs="Arial"/>
                <w:sz w:val="19"/>
                <w:szCs w:val="19"/>
              </w:rPr>
              <w:t xml:space="preserve">Significa la compra de </w:t>
            </w:r>
            <w:proofErr w:type="spellStart"/>
            <w:r>
              <w:rPr>
                <w:rFonts w:ascii="Lucida Bright" w:hAnsi="Lucida Bright" w:cs="Arial"/>
                <w:sz w:val="19"/>
                <w:szCs w:val="19"/>
              </w:rPr>
              <w:t>xxxx</w:t>
            </w:r>
            <w:proofErr w:type="spellEnd"/>
            <w:r w:rsidRPr="001D5245">
              <w:rPr>
                <w:rFonts w:ascii="Lucida Bright" w:hAnsi="Lucida Bright" w:cs="Arial"/>
                <w:sz w:val="19"/>
                <w:szCs w:val="19"/>
              </w:rPr>
              <w:t xml:space="preserve">, que será entregada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E43D10" w:rsidRDefault="00E43D10" w:rsidP="008042F3">
            <w:pPr>
              <w:spacing w:before="120" w:after="120"/>
              <w:jc w:val="both"/>
              <w:rPr>
                <w:rFonts w:ascii="Lucida Bright" w:hAnsi="Lucida Bright" w:cs="Arial"/>
                <w:sz w:val="19"/>
                <w:szCs w:val="19"/>
              </w:rPr>
            </w:pPr>
          </w:p>
          <w:p w:rsidR="00E43D10" w:rsidRPr="001D5245" w:rsidRDefault="00E43D10" w:rsidP="008042F3">
            <w:pPr>
              <w:spacing w:before="120" w:after="120"/>
              <w:jc w:val="both"/>
              <w:rPr>
                <w:rFonts w:ascii="Lucida Bright" w:hAnsi="Lucida Bright" w:cs="Arial"/>
                <w:sz w:val="19"/>
                <w:szCs w:val="19"/>
              </w:rPr>
            </w:pPr>
            <w:r w:rsidRPr="001D5245">
              <w:rPr>
                <w:rFonts w:ascii="Lucida Bright" w:hAnsi="Lucida Bright" w:cs="Arial"/>
                <w:sz w:val="19"/>
                <w:szCs w:val="19"/>
              </w:rPr>
              <w:t>Consiste en las “</w:t>
            </w:r>
            <w:proofErr w:type="spellStart"/>
            <w:r>
              <w:rPr>
                <w:rFonts w:ascii="Lucida Bright" w:hAnsi="Lucida Bright" w:cs="Arial"/>
                <w:sz w:val="19"/>
                <w:szCs w:val="19"/>
              </w:rPr>
              <w:t>xxxx</w:t>
            </w:r>
            <w:proofErr w:type="spellEnd"/>
            <w:r>
              <w:rPr>
                <w:rFonts w:ascii="Lucida Bright" w:hAnsi="Lucida Bright" w:cs="Arial"/>
                <w:sz w:val="19"/>
                <w:szCs w:val="19"/>
              </w:rPr>
              <w:t>”</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E43D10" w:rsidRPr="001D5245" w:rsidTr="008042F3">
        <w:tc>
          <w:tcPr>
            <w:tcW w:w="2522" w:type="dxa"/>
          </w:tcPr>
          <w:p w:rsidR="00E43D10" w:rsidRPr="001D5245" w:rsidRDefault="00E43D10" w:rsidP="002E18B2">
            <w:pPr>
              <w:pStyle w:val="Prrafodelista"/>
              <w:numPr>
                <w:ilvl w:val="0"/>
                <w:numId w:val="62"/>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t>Contrato:</w:t>
            </w:r>
          </w:p>
        </w:tc>
        <w:tc>
          <w:tcPr>
            <w:tcW w:w="6237" w:type="dxa"/>
          </w:tcPr>
          <w:p w:rsidR="00E43D10" w:rsidRPr="001D5245" w:rsidRDefault="00E43D10" w:rsidP="008042F3">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E43D10" w:rsidRPr="001D5245" w:rsidTr="008042F3">
        <w:tc>
          <w:tcPr>
            <w:tcW w:w="2522" w:type="dxa"/>
          </w:tcPr>
          <w:p w:rsidR="00E43D10" w:rsidRPr="001D5245" w:rsidRDefault="00E43D10" w:rsidP="002E18B2">
            <w:pPr>
              <w:pStyle w:val="Prrafodelista"/>
              <w:numPr>
                <w:ilvl w:val="0"/>
                <w:numId w:val="62"/>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E43D10" w:rsidRPr="001D5245" w:rsidRDefault="00E43D10" w:rsidP="008042F3">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E43D10" w:rsidRPr="001D5245" w:rsidTr="008042F3">
        <w:tc>
          <w:tcPr>
            <w:tcW w:w="2522" w:type="dxa"/>
          </w:tcPr>
          <w:p w:rsidR="00E43D10" w:rsidRPr="001D5245" w:rsidRDefault="00E43D10" w:rsidP="002E18B2">
            <w:pPr>
              <w:pStyle w:val="Prrafodelista"/>
              <w:numPr>
                <w:ilvl w:val="0"/>
                <w:numId w:val="62"/>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E43D10" w:rsidRPr="001D5245" w:rsidRDefault="00E43D10" w:rsidP="008042F3">
            <w:pPr>
              <w:pStyle w:val="Prrafodelista"/>
              <w:spacing w:before="120" w:after="120"/>
              <w:rPr>
                <w:rFonts w:ascii="Lucida Bright" w:hAnsi="Lucida Bright" w:cs="Arial"/>
                <w:b/>
                <w:sz w:val="19"/>
                <w:szCs w:val="19"/>
              </w:rPr>
            </w:pPr>
          </w:p>
          <w:p w:rsidR="00E43D10" w:rsidRPr="001D5245" w:rsidRDefault="00E43D10" w:rsidP="008042F3">
            <w:pPr>
              <w:pStyle w:val="Prrafodelista"/>
              <w:spacing w:before="120" w:after="120"/>
              <w:rPr>
                <w:rFonts w:ascii="Lucida Bright" w:hAnsi="Lucida Bright" w:cs="Arial"/>
                <w:b/>
                <w:sz w:val="19"/>
                <w:szCs w:val="19"/>
              </w:rPr>
            </w:pPr>
          </w:p>
          <w:p w:rsidR="00E43D10" w:rsidRPr="001D5245" w:rsidRDefault="00E43D10" w:rsidP="002E18B2">
            <w:pPr>
              <w:pStyle w:val="Prrafodelista"/>
              <w:numPr>
                <w:ilvl w:val="0"/>
                <w:numId w:val="62"/>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E43D10" w:rsidRPr="001D5245" w:rsidRDefault="00E43D10" w:rsidP="008042F3">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E43D10" w:rsidRPr="001D5245" w:rsidRDefault="00E43D10" w:rsidP="008042F3">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E43D10" w:rsidRPr="001D5245" w:rsidTr="008042F3">
        <w:trPr>
          <w:trHeight w:val="684"/>
        </w:trPr>
        <w:tc>
          <w:tcPr>
            <w:tcW w:w="2522" w:type="dxa"/>
          </w:tcPr>
          <w:p w:rsidR="00E43D10" w:rsidRPr="001D5245" w:rsidRDefault="00E43D10" w:rsidP="002E18B2">
            <w:pPr>
              <w:pStyle w:val="Prrafodelista"/>
              <w:numPr>
                <w:ilvl w:val="0"/>
                <w:numId w:val="62"/>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E43D10" w:rsidRPr="001D5245" w:rsidRDefault="00E43D10" w:rsidP="008042F3">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proofErr w:type="spellStart"/>
            <w:r>
              <w:rPr>
                <w:rFonts w:ascii="Lucida Bright" w:hAnsi="Lucida Bright" w:cs="Arial"/>
                <w:sz w:val="19"/>
                <w:szCs w:val="19"/>
              </w:rPr>
              <w:t>xxxxxxx</w:t>
            </w:r>
            <w:proofErr w:type="spellEnd"/>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E43D10" w:rsidRDefault="00E43D10" w:rsidP="00E43D10">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En caso de presentarse incompatibilidad de interpretación y/o aplicación entre el Contrato y alguno de sus documentos, o los documentos entre sí, prevalecerá siempre lo dispuesto en el Contrato y entre documentos</w:t>
      </w:r>
      <w:r w:rsidRPr="001D5245" w:rsidDel="00E9402B">
        <w:rPr>
          <w:rFonts w:ascii="Lucida Bright" w:hAnsi="Lucida Bright" w:cs="Arial"/>
          <w:sz w:val="19"/>
          <w:szCs w:val="19"/>
        </w:rPr>
        <w:t xml:space="preserve"> </w:t>
      </w:r>
      <w:r w:rsidRPr="001D5245">
        <w:rPr>
          <w:rFonts w:ascii="Lucida Bright" w:hAnsi="Lucida Bright" w:cs="Arial"/>
          <w:sz w:val="19"/>
          <w:szCs w:val="19"/>
        </w:rPr>
        <w:t>prevalecerá el más específico de ellos sobre otro más genérico.</w:t>
      </w:r>
    </w:p>
    <w:p w:rsidR="00E43D10" w:rsidRPr="001D5245" w:rsidRDefault="00E43D10" w:rsidP="00E43D10">
      <w:pPr>
        <w:ind w:left="709" w:hanging="709"/>
        <w:jc w:val="both"/>
        <w:rPr>
          <w:rFonts w:ascii="Lucida Bright" w:hAnsi="Lucida Bright" w:cs="Arial"/>
          <w:sz w:val="19"/>
          <w:szCs w:val="19"/>
        </w:rPr>
      </w:pPr>
    </w:p>
    <w:p w:rsidR="00E43D10" w:rsidRDefault="00E43D10" w:rsidP="00E43D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E43D10" w:rsidRPr="001D5245" w:rsidRDefault="00E43D10" w:rsidP="00E43D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E43D10" w:rsidRDefault="00E43D10" w:rsidP="00E43D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E43D10" w:rsidRPr="001D5245" w:rsidRDefault="00E43D10" w:rsidP="00E43D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E43D10" w:rsidRDefault="00E43D10" w:rsidP="00E43D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E43D10" w:rsidRPr="001D5245" w:rsidRDefault="00E43D10" w:rsidP="00E43D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E43D10" w:rsidRPr="001D5245" w:rsidRDefault="00E43D10" w:rsidP="00E43D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E43D10" w:rsidRDefault="00E43D10" w:rsidP="00E43D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E43D10" w:rsidRPr="001D5245" w:rsidRDefault="00E43D10" w:rsidP="00E43D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E43D10" w:rsidRDefault="00E43D10" w:rsidP="00E43D10">
      <w:pPr>
        <w:ind w:left="709" w:hanging="709"/>
        <w:jc w:val="both"/>
        <w:rPr>
          <w:rFonts w:ascii="Lucida Bright" w:hAnsi="Lucida Bright" w:cs="Arial"/>
          <w:sz w:val="19"/>
          <w:szCs w:val="19"/>
        </w:rPr>
      </w:pPr>
      <w:r w:rsidRPr="001D5245">
        <w:rPr>
          <w:rFonts w:ascii="Lucida Bright" w:hAnsi="Lucida Bright" w:cs="Arial"/>
          <w:b/>
          <w:sz w:val="19"/>
          <w:szCs w:val="19"/>
        </w:rPr>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E43D10" w:rsidRDefault="00E43D10" w:rsidP="00E43D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lastRenderedPageBreak/>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43D10" w:rsidRPr="001D5245" w:rsidRDefault="00E43D10" w:rsidP="00E43D10">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E43D10" w:rsidRPr="001D5245" w:rsidRDefault="00E43D10" w:rsidP="00E43D10">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E43D10" w:rsidRPr="001D5245" w:rsidRDefault="00E43D10" w:rsidP="00E43D10">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QUINTA.- (DOCUMENTOS DEL CONTRATO)</w:t>
      </w:r>
    </w:p>
    <w:p w:rsidR="00E43D10" w:rsidRPr="001D5245" w:rsidRDefault="00E43D10" w:rsidP="00E43D10">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E43D10" w:rsidRPr="001D5245" w:rsidRDefault="00E43D10" w:rsidP="00E43D10">
      <w:pPr>
        <w:jc w:val="both"/>
        <w:rPr>
          <w:rFonts w:ascii="Lucida Bright" w:hAnsi="Lucida Bright" w:cs="Arial"/>
          <w:sz w:val="19"/>
          <w:szCs w:val="19"/>
          <w:lang w:val="es-ES_tradnl"/>
        </w:rPr>
      </w:pPr>
    </w:p>
    <w:p w:rsidR="00E43D10" w:rsidRPr="001D5245" w:rsidRDefault="00E43D10" w:rsidP="002E18B2">
      <w:pPr>
        <w:pStyle w:val="Prrafodelista"/>
        <w:numPr>
          <w:ilvl w:val="0"/>
          <w:numId w:val="58"/>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E43D10" w:rsidRPr="001D5245" w:rsidRDefault="00E43D10" w:rsidP="002E18B2">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E43D10" w:rsidRPr="001D5245" w:rsidRDefault="00E43D10" w:rsidP="002E18B2">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2018</w:t>
      </w:r>
      <w:proofErr w:type="gramStart"/>
      <w:r w:rsidRPr="001D5245">
        <w:rPr>
          <w:rFonts w:ascii="Lucida Bright" w:hAnsi="Lucida Bright" w:cs="Arial"/>
          <w:sz w:val="19"/>
          <w:szCs w:val="19"/>
          <w:lang w:val="es-ES_tradnl"/>
        </w:rPr>
        <w:t>,  Notificación</w:t>
      </w:r>
      <w:proofErr w:type="gramEnd"/>
      <w:r w:rsidRPr="001D5245">
        <w:rPr>
          <w:rFonts w:ascii="Lucida Bright" w:hAnsi="Lucida Bright" w:cs="Arial"/>
          <w:sz w:val="19"/>
          <w:szCs w:val="19"/>
          <w:lang w:val="es-ES_tradnl"/>
        </w:rPr>
        <w:t xml:space="preserve"> y Solicitud de Documentos. </w:t>
      </w:r>
    </w:p>
    <w:p w:rsidR="00E43D10" w:rsidRPr="001D5245" w:rsidRDefault="00E43D10" w:rsidP="002E18B2">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RUPE </w:t>
      </w:r>
      <w:proofErr w:type="spellStart"/>
      <w:r w:rsidRPr="001D5245">
        <w:rPr>
          <w:rFonts w:ascii="Lucida Bright" w:hAnsi="Lucida Bright" w:cs="Arial"/>
          <w:sz w:val="19"/>
          <w:szCs w:val="19"/>
          <w:lang w:val="es-ES_tradnl"/>
        </w:rPr>
        <w:t>N°</w:t>
      </w:r>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E43D10" w:rsidRPr="001D5245" w:rsidRDefault="00E43D10" w:rsidP="002E18B2">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w:t>
      </w:r>
      <w:proofErr w:type="spellStart"/>
      <w:r w:rsidRPr="001D5245">
        <w:rPr>
          <w:rFonts w:ascii="Lucida Bright" w:hAnsi="Lucida Bright" w:cs="Arial"/>
          <w:sz w:val="19"/>
          <w:szCs w:val="19"/>
          <w:lang w:val="es-ES_tradnl"/>
        </w:rPr>
        <w:t>Factura:</w:t>
      </w:r>
      <w:r>
        <w:rPr>
          <w:rFonts w:ascii="Lucida Bright" w:hAnsi="Lucida Bright" w:cs="Arial"/>
          <w:sz w:val="19"/>
          <w:szCs w:val="19"/>
          <w:lang w:val="es-ES_tradnl"/>
        </w:rPr>
        <w:t>xxx</w:t>
      </w:r>
      <w:proofErr w:type="spellEnd"/>
      <w:r w:rsidRPr="001D5245">
        <w:rPr>
          <w:rFonts w:ascii="Lucida Bright" w:hAnsi="Lucida Bright" w:cs="Arial"/>
          <w:sz w:val="19"/>
          <w:szCs w:val="19"/>
          <w:lang w:val="es-ES_tradnl"/>
        </w:rPr>
        <w:t xml:space="preserve"> </w:t>
      </w:r>
    </w:p>
    <w:p w:rsidR="00E43D10" w:rsidRPr="001D5245" w:rsidRDefault="00E43D10" w:rsidP="002E18B2">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E43D10" w:rsidRPr="001D5245" w:rsidRDefault="00E43D10" w:rsidP="002E18B2">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E43D10" w:rsidRPr="001D5245" w:rsidRDefault="00E43D10" w:rsidP="00E43D10">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E43D10" w:rsidRPr="001D5245" w:rsidRDefault="00E43D10" w:rsidP="00E43D10">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proofErr w:type="spellStart"/>
      <w:r>
        <w:rPr>
          <w:rFonts w:ascii="Lucida Bright" w:hAnsi="Lucida Bright" w:cs="Arial"/>
          <w:sz w:val="19"/>
          <w:szCs w:val="19"/>
        </w:rPr>
        <w:t>xxxxxxxxx</w:t>
      </w:r>
      <w:proofErr w:type="spellEnd"/>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contratación </w:t>
      </w:r>
      <w:r w:rsidRPr="001D5245">
        <w:rPr>
          <w:rFonts w:ascii="Lucida Bright" w:hAnsi="Lucida Bright" w:cs="Arial"/>
          <w:sz w:val="19"/>
          <w:szCs w:val="19"/>
        </w:rPr>
        <w:t>y propuesta adjudicada, con estricta y absoluta sujeción al presente Contrato.</w:t>
      </w:r>
    </w:p>
    <w:p w:rsidR="00E43D10" w:rsidRPr="001D5245" w:rsidRDefault="00E43D10" w:rsidP="00E43D10">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E43D10" w:rsidRPr="001D5245" w:rsidRDefault="00E43D10" w:rsidP="00E43D10">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E43D10" w:rsidRPr="001D5245" w:rsidRDefault="00E43D10" w:rsidP="00E43D10">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E43D10" w:rsidRPr="001D5245" w:rsidRDefault="00E43D10" w:rsidP="00E43D10">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E43D10" w:rsidRPr="006D3786" w:rsidRDefault="00E43D10" w:rsidP="00E43D10">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w:t>
      </w:r>
      <w:proofErr w:type="gramStart"/>
      <w:r w:rsidRPr="006D3786">
        <w:rPr>
          <w:rFonts w:ascii="Lucida Bright" w:hAnsi="Lucida Bright" w:cs="Arial"/>
          <w:sz w:val="19"/>
          <w:szCs w:val="19"/>
        </w:rPr>
        <w:t xml:space="preserve">de  </w:t>
      </w:r>
      <w:proofErr w:type="spellStart"/>
      <w:r w:rsidRPr="006D3786">
        <w:rPr>
          <w:rFonts w:ascii="Lucida Bright" w:hAnsi="Lucida Bright" w:cs="Arial"/>
          <w:sz w:val="19"/>
          <w:szCs w:val="19"/>
        </w:rPr>
        <w:t>xxxxxxxxxxx</w:t>
      </w:r>
      <w:proofErr w:type="spellEnd"/>
      <w:proofErr w:type="gramEnd"/>
      <w:r w:rsidRPr="006D3786">
        <w:rPr>
          <w:rFonts w:ascii="Lucida Bright" w:hAnsi="Lucida Bright" w:cs="Arial"/>
          <w:sz w:val="19"/>
          <w:szCs w:val="19"/>
        </w:rPr>
        <w:t xml:space="preserve">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E43D10" w:rsidRPr="001D5245" w:rsidRDefault="00E43D10" w:rsidP="00E43D10">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E43D10" w:rsidRPr="001D5245" w:rsidRDefault="00E43D10" w:rsidP="00E43D10">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Pr>
          <w:rFonts w:ascii="Lucida Bright" w:hAnsi="Lucida Bright" w:cs="Arial"/>
          <w:sz w:val="19"/>
          <w:szCs w:val="19"/>
          <w:lang w:val="es-ES_tradnl"/>
        </w:rPr>
        <w:t xml:space="preserve">lugar de entrega de los Bienes será en </w:t>
      </w:r>
      <w:proofErr w:type="spellStart"/>
      <w:r>
        <w:rPr>
          <w:rFonts w:ascii="Lucida Bright" w:hAnsi="Lucida Bright" w:cs="Arial"/>
          <w:sz w:val="19"/>
          <w:szCs w:val="19"/>
          <w:lang w:val="es-ES_tradnl"/>
        </w:rPr>
        <w:t>xxxxxxxxxxxxxxx</w:t>
      </w:r>
      <w:proofErr w:type="spellEnd"/>
      <w:r>
        <w:rPr>
          <w:rFonts w:ascii="Lucida Bright" w:hAnsi="Lucida Bright" w:cs="Arial"/>
          <w:sz w:val="19"/>
          <w:szCs w:val="19"/>
          <w:lang w:val="es-ES_tradnl"/>
        </w:rPr>
        <w:t xml:space="preserve">, ubicada en </w:t>
      </w:r>
      <w:proofErr w:type="spellStart"/>
      <w:r>
        <w:rPr>
          <w:rFonts w:ascii="Lucida Bright" w:hAnsi="Lucida Bright" w:cs="Arial"/>
          <w:sz w:val="19"/>
          <w:szCs w:val="19"/>
          <w:lang w:val="es-ES_tradnl"/>
        </w:rPr>
        <w:t>xxxxxxxxxxxxxxx</w:t>
      </w:r>
      <w:proofErr w:type="spellEnd"/>
      <w:r>
        <w:rPr>
          <w:rFonts w:ascii="Lucida Bright" w:hAnsi="Lucida Bright" w:cs="Arial"/>
          <w:sz w:val="19"/>
          <w:szCs w:val="19"/>
          <w:lang w:val="es-ES_tradnl"/>
        </w:rPr>
        <w:t xml:space="preserve"> de la ciudad de </w:t>
      </w:r>
      <w:proofErr w:type="spellStart"/>
      <w:r>
        <w:rPr>
          <w:rFonts w:ascii="Lucida Bright" w:hAnsi="Lucida Bright" w:cs="Arial"/>
          <w:sz w:val="19"/>
          <w:szCs w:val="19"/>
          <w:lang w:val="es-ES_tradnl"/>
        </w:rPr>
        <w:t>xxxxxxxxxxxxx</w:t>
      </w:r>
      <w:proofErr w:type="spellEnd"/>
      <w:r>
        <w:rPr>
          <w:rFonts w:ascii="Lucida Bright" w:hAnsi="Lucida Bright" w:cs="Arial"/>
          <w:sz w:val="19"/>
          <w:szCs w:val="19"/>
          <w:lang w:val="es-ES_tradnl"/>
        </w:rPr>
        <w:t>, en coordinación con el Comité de Recepción.</w:t>
      </w:r>
      <w:r w:rsidRPr="001D5245">
        <w:rPr>
          <w:rFonts w:ascii="Lucida Bright" w:hAnsi="Lucida Bright" w:cs="Arial"/>
          <w:sz w:val="19"/>
          <w:szCs w:val="19"/>
          <w:lang w:val="es-ES_tradnl"/>
        </w:rPr>
        <w:t xml:space="preserve"> </w:t>
      </w:r>
    </w:p>
    <w:p w:rsidR="00E43D10" w:rsidRPr="001D5245" w:rsidRDefault="00E43D10" w:rsidP="00E43D10">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E43D10" w:rsidRPr="001D5245" w:rsidRDefault="00E43D10" w:rsidP="00E43D10">
      <w:pPr>
        <w:spacing w:before="120" w:after="120"/>
        <w:jc w:val="both"/>
        <w:rPr>
          <w:rFonts w:ascii="Lucida Bright" w:hAnsi="Lucida Bright" w:cs="Arial"/>
          <w:sz w:val="19"/>
          <w:szCs w:val="19"/>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proofErr w:type="spellStart"/>
      <w:r w:rsidRPr="001D5245">
        <w:rPr>
          <w:rFonts w:ascii="Lucida Bright" w:hAnsi="Lucida Bright" w:cs="Arial"/>
          <w:b/>
          <w:sz w:val="19"/>
          <w:szCs w:val="19"/>
        </w:rPr>
        <w:t>Bs</w:t>
      </w:r>
      <w:r>
        <w:rPr>
          <w:rFonts w:ascii="Lucida Bright" w:hAnsi="Lucida Bright" w:cs="Arial"/>
          <w:b/>
          <w:sz w:val="19"/>
          <w:szCs w:val="19"/>
        </w:rPr>
        <w:t>xxxxxxxxxxxxx</w:t>
      </w:r>
      <w:proofErr w:type="spellEnd"/>
      <w:r w:rsidRPr="001D5245">
        <w:rPr>
          <w:rFonts w:ascii="Lucida Bright" w:hAnsi="Lucida Bright" w:cs="Arial"/>
          <w:b/>
          <w:sz w:val="19"/>
          <w:szCs w:val="19"/>
        </w:rPr>
        <w:t xml:space="preserve"> (</w:t>
      </w:r>
      <w:proofErr w:type="spellStart"/>
      <w:r>
        <w:rPr>
          <w:rFonts w:ascii="Lucida Bright" w:hAnsi="Lucida Bright" w:cs="Arial"/>
          <w:b/>
          <w:sz w:val="19"/>
          <w:szCs w:val="19"/>
        </w:rPr>
        <w:t>xxxxxxxxxx</w:t>
      </w:r>
      <w:proofErr w:type="spellEnd"/>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proofErr w:type="spellStart"/>
      <w:r>
        <w:rPr>
          <w:rFonts w:ascii="Lucida Bright" w:hAnsi="Lucida Bright" w:cs="Arial"/>
          <w:sz w:val="19"/>
          <w:szCs w:val="19"/>
        </w:rPr>
        <w:t>xxxxx</w:t>
      </w:r>
      <w:proofErr w:type="spellEnd"/>
      <w:r>
        <w:rPr>
          <w:rFonts w:ascii="Lucida Bright" w:hAnsi="Lucida Bright" w:cs="Arial"/>
          <w:sz w:val="19"/>
          <w:szCs w:val="19"/>
        </w:rPr>
        <w:t xml:space="preserve">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E43D10" w:rsidRPr="00BB5ECB" w:rsidTr="008042F3">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D10" w:rsidRPr="000506DA" w:rsidRDefault="00E43D10" w:rsidP="008042F3">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t>Nº</w:t>
            </w:r>
          </w:p>
          <w:p w:rsidR="00E43D10" w:rsidRPr="000506DA" w:rsidRDefault="00E43D10" w:rsidP="008042F3">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E43D10" w:rsidRPr="000506DA" w:rsidRDefault="00E43D10" w:rsidP="008042F3">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E43D10" w:rsidRPr="000506DA" w:rsidRDefault="00E43D10" w:rsidP="008042F3">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E43D10" w:rsidRPr="000506DA" w:rsidRDefault="00E43D10" w:rsidP="008042F3">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D10" w:rsidRPr="000506DA" w:rsidRDefault="00E43D10" w:rsidP="008042F3">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E43D10" w:rsidRPr="000506DA" w:rsidRDefault="00E43D10" w:rsidP="008042F3">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E43D10" w:rsidRPr="000506DA" w:rsidRDefault="00E43D10" w:rsidP="008042F3">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E43D10" w:rsidRPr="000506DA" w:rsidRDefault="00E43D10" w:rsidP="008042F3">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E43D10" w:rsidRPr="007D1B0B" w:rsidTr="008042F3">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E43D10" w:rsidRPr="007D1B0B" w:rsidRDefault="00E43D10" w:rsidP="008042F3">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E43D10" w:rsidRPr="007D1B0B" w:rsidRDefault="00E43D10" w:rsidP="008042F3">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E43D10" w:rsidRPr="007D1B0B" w:rsidRDefault="00E43D10" w:rsidP="008042F3">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E43D10" w:rsidRPr="007D1B0B" w:rsidRDefault="00E43D10" w:rsidP="008042F3">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E43D10" w:rsidRPr="007D1B0B" w:rsidRDefault="00E43D10" w:rsidP="008042F3">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E43D10" w:rsidRPr="007D1B0B" w:rsidRDefault="00E43D10" w:rsidP="008042F3">
            <w:pPr>
              <w:jc w:val="right"/>
              <w:rPr>
                <w:rFonts w:asciiTheme="minorHAnsi" w:hAnsiTheme="minorHAnsi" w:cs="Calibri"/>
                <w:color w:val="000000"/>
                <w:sz w:val="14"/>
                <w:szCs w:val="14"/>
                <w:lang w:eastAsia="es-BO"/>
              </w:rPr>
            </w:pPr>
          </w:p>
        </w:tc>
      </w:tr>
      <w:tr w:rsidR="00E43D10" w:rsidRPr="007D1B0B" w:rsidTr="008042F3">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E43D10" w:rsidRPr="007D1B0B" w:rsidRDefault="00E43D10" w:rsidP="008042F3">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E43D10" w:rsidRPr="007D1B0B" w:rsidRDefault="00E43D10" w:rsidP="008042F3">
            <w:pPr>
              <w:jc w:val="right"/>
              <w:rPr>
                <w:rFonts w:asciiTheme="minorHAnsi" w:hAnsiTheme="minorHAnsi" w:cs="Calibri"/>
                <w:b/>
                <w:color w:val="000000"/>
                <w:sz w:val="14"/>
                <w:szCs w:val="14"/>
                <w:lang w:eastAsia="es-BO"/>
              </w:rPr>
            </w:pPr>
          </w:p>
        </w:tc>
      </w:tr>
      <w:tr w:rsidR="00E43D10" w:rsidRPr="007D1B0B" w:rsidTr="008042F3">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43D10" w:rsidRPr="007D1B0B" w:rsidRDefault="00E43D10" w:rsidP="008042F3">
            <w:pPr>
              <w:rPr>
                <w:rFonts w:asciiTheme="minorHAnsi" w:hAnsiTheme="minorHAnsi" w:cs="Calibri"/>
                <w:b/>
                <w:color w:val="000000"/>
                <w:sz w:val="14"/>
                <w:szCs w:val="14"/>
                <w:lang w:eastAsia="es-BO"/>
              </w:rPr>
            </w:pPr>
          </w:p>
        </w:tc>
      </w:tr>
    </w:tbl>
    <w:p w:rsidR="00E43D10" w:rsidRPr="001D5245" w:rsidRDefault="00E43D10" w:rsidP="00E43D10">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E43D10" w:rsidRPr="001D5245" w:rsidRDefault="00E43D10" w:rsidP="00E43D10">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E43D10" w:rsidRPr="001D5245" w:rsidRDefault="00E43D10" w:rsidP="00E43D10">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E43D10" w:rsidRPr="001D5245" w:rsidRDefault="00E43D10" w:rsidP="00E43D10">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E43D10" w:rsidRPr="001D5245" w:rsidRDefault="00E43D10" w:rsidP="00E43D10">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E43D10" w:rsidRPr="001D5245" w:rsidRDefault="00E43D10" w:rsidP="00E43D10">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E43D10" w:rsidRPr="001D5245" w:rsidRDefault="00E43D10" w:rsidP="002E18B2">
      <w:pPr>
        <w:numPr>
          <w:ilvl w:val="0"/>
          <w:numId w:val="5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E43D10" w:rsidRPr="001D5245" w:rsidRDefault="00E43D10" w:rsidP="002E18B2">
      <w:pPr>
        <w:numPr>
          <w:ilvl w:val="0"/>
          <w:numId w:val="5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E43D10" w:rsidRPr="001D5245" w:rsidRDefault="00E43D10" w:rsidP="002E18B2">
      <w:pPr>
        <w:numPr>
          <w:ilvl w:val="0"/>
          <w:numId w:val="5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E43D10" w:rsidRPr="001D5245" w:rsidRDefault="00E43D10" w:rsidP="002E18B2">
      <w:pPr>
        <w:numPr>
          <w:ilvl w:val="0"/>
          <w:numId w:val="5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E43D10" w:rsidRPr="001D5245" w:rsidRDefault="00E43D10" w:rsidP="002E18B2">
      <w:pPr>
        <w:numPr>
          <w:ilvl w:val="0"/>
          <w:numId w:val="5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E43D10" w:rsidRPr="001D5245" w:rsidRDefault="00E43D10" w:rsidP="002E18B2">
      <w:pPr>
        <w:numPr>
          <w:ilvl w:val="0"/>
          <w:numId w:val="59"/>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E43D10" w:rsidRPr="001D5245" w:rsidRDefault="00E43D10" w:rsidP="00E43D10">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E43D10" w:rsidRPr="001D5245" w:rsidRDefault="00E43D10" w:rsidP="00E43D10">
      <w:pPr>
        <w:spacing w:before="120"/>
        <w:jc w:val="both"/>
        <w:rPr>
          <w:rFonts w:ascii="Lucida Bright" w:hAnsi="Lucida Bright" w:cs="Arial"/>
          <w:iCs/>
          <w:sz w:val="19"/>
          <w:szCs w:val="19"/>
        </w:rPr>
      </w:pP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E43D10" w:rsidRPr="001D5245" w:rsidRDefault="00E43D10" w:rsidP="00E43D10">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E43D10" w:rsidRPr="001D5245" w:rsidRDefault="00E43D10" w:rsidP="00E43D10">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E43D10" w:rsidRPr="001D5245" w:rsidRDefault="00E43D10" w:rsidP="00E43D10">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E43D10" w:rsidRPr="001D5245" w:rsidRDefault="00E43D10" w:rsidP="00E43D10">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E43D10" w:rsidRPr="001D5245" w:rsidRDefault="00E43D10" w:rsidP="00E43D10">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proofErr w:type="spellStart"/>
      <w:r>
        <w:rPr>
          <w:rFonts w:ascii="Lucida Bright" w:hAnsi="Lucida Bright" w:cs="Arial"/>
          <w:sz w:val="19"/>
          <w:szCs w:val="19"/>
          <w:lang w:val="es-ES_tradnl"/>
        </w:rPr>
        <w:t>xxxxxxxxxx</w:t>
      </w:r>
      <w:proofErr w:type="spellEnd"/>
      <w:r w:rsidRPr="001D5245">
        <w:rPr>
          <w:rFonts w:ascii="Lucida Bright" w:hAnsi="Lucida Bright" w:cs="Arial"/>
          <w:sz w:val="19"/>
          <w:szCs w:val="19"/>
          <w:lang w:val="es-ES_tradnl"/>
        </w:rPr>
        <w:t xml:space="preserve">, emitida por </w:t>
      </w:r>
      <w:proofErr w:type="spellStart"/>
      <w:r>
        <w:rPr>
          <w:rFonts w:ascii="Lucida Bright" w:hAnsi="Lucida Bright" w:cs="Arial"/>
          <w:sz w:val="19"/>
          <w:szCs w:val="19"/>
          <w:lang w:val="es-ES_tradnl"/>
        </w:rPr>
        <w:t>xxxxxxxxxx</w:t>
      </w:r>
      <w:proofErr w:type="spellEnd"/>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 xml:space="preserve">a la orden de Yacimientos Petrolíferos Fiscales Bolivianos, por la suma de </w:t>
      </w:r>
      <w:proofErr w:type="spellStart"/>
      <w:r w:rsidRPr="001D5245">
        <w:rPr>
          <w:rFonts w:ascii="Lucida Bright" w:hAnsi="Lucida Bright" w:cs="Arial"/>
          <w:sz w:val="19"/>
          <w:szCs w:val="19"/>
          <w:lang w:val="es-ES_tradnl"/>
        </w:rPr>
        <w:t>Bs</w:t>
      </w:r>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00/</w:t>
      </w:r>
      <w:proofErr w:type="gramStart"/>
      <w:r w:rsidRPr="001D5245">
        <w:rPr>
          <w:rFonts w:ascii="Lucida Bright" w:hAnsi="Lucida Bright" w:cs="Arial"/>
          <w:sz w:val="19"/>
          <w:szCs w:val="19"/>
          <w:lang w:val="es-ES_tradnl"/>
        </w:rPr>
        <w:t>100  Bolivianos</w:t>
      </w:r>
      <w:proofErr w:type="gramEnd"/>
      <w:r w:rsidRPr="001D5245">
        <w:rPr>
          <w:rFonts w:ascii="Lucida Bright" w:hAnsi="Lucida Bright" w:cs="Arial"/>
          <w:sz w:val="19"/>
          <w:szCs w:val="19"/>
          <w:lang w:val="es-ES_tradnl"/>
        </w:rPr>
        <w:t xml:space="preserve">), equivalente al siete por ciento (7%) del monto total del Contrato, con las características de renovable, irrevocable y de ejecución inmediata. </w:t>
      </w:r>
    </w:p>
    <w:p w:rsidR="00E43D10" w:rsidRPr="001D5245" w:rsidRDefault="00E43D10" w:rsidP="00E43D10">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E43D10" w:rsidRPr="001D5245" w:rsidRDefault="00E43D10" w:rsidP="00E43D10">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w:t>
      </w:r>
      <w:proofErr w:type="gramStart"/>
      <w:r>
        <w:rPr>
          <w:rFonts w:ascii="Lucida Bright" w:hAnsi="Lucida Bright" w:cs="Arial"/>
          <w:sz w:val="19"/>
          <w:szCs w:val="19"/>
          <w:lang w:val="es-ES_tradnl"/>
        </w:rPr>
        <w:t>entrega  de</w:t>
      </w:r>
      <w:proofErr w:type="gramEnd"/>
      <w:r>
        <w:rPr>
          <w:rFonts w:ascii="Lucida Bright" w:hAnsi="Lucida Bright" w:cs="Arial"/>
          <w:sz w:val="19"/>
          <w:szCs w:val="19"/>
          <w:lang w:val="es-ES_tradnl"/>
        </w:rPr>
        <w:t xml:space="preserv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E43D10" w:rsidRPr="001D5245" w:rsidRDefault="00E43D10" w:rsidP="00E43D10">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E43D10" w:rsidRDefault="00E43D10" w:rsidP="002E18B2">
      <w:pPr>
        <w:numPr>
          <w:ilvl w:val="0"/>
          <w:numId w:val="60"/>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lastRenderedPageBreak/>
        <w:t>Alcance de la garantía:</w:t>
      </w:r>
      <w:r w:rsidRPr="00211748">
        <w:rPr>
          <w:rFonts w:ascii="Lucida Bright" w:hAnsi="Lucida Bright" w:cs="Calibri"/>
          <w:sz w:val="19"/>
          <w:szCs w:val="19"/>
        </w:rPr>
        <w:t xml:space="preserve"> </w:t>
      </w:r>
      <w:proofErr w:type="spellStart"/>
      <w:r w:rsidRPr="00211748">
        <w:rPr>
          <w:rFonts w:ascii="Lucida Bright" w:hAnsi="Lucida Bright" w:cs="Calibri"/>
          <w:sz w:val="19"/>
          <w:szCs w:val="19"/>
        </w:rPr>
        <w:t>xxx</w:t>
      </w:r>
      <w:r>
        <w:rPr>
          <w:rFonts w:ascii="Lucida Bright" w:hAnsi="Lucida Bright" w:cs="Calibri"/>
          <w:sz w:val="19"/>
          <w:szCs w:val="19"/>
        </w:rPr>
        <w:t>xx</w:t>
      </w:r>
      <w:proofErr w:type="spellEnd"/>
    </w:p>
    <w:p w:rsidR="00E43D10" w:rsidRPr="00211748" w:rsidRDefault="00E43D10" w:rsidP="002E18B2">
      <w:pPr>
        <w:numPr>
          <w:ilvl w:val="0"/>
          <w:numId w:val="60"/>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proofErr w:type="spellStart"/>
      <w:r>
        <w:rPr>
          <w:rFonts w:ascii="Lucida Bright" w:hAnsi="Lucida Bright" w:cs="Calibri"/>
          <w:sz w:val="19"/>
          <w:szCs w:val="19"/>
        </w:rPr>
        <w:t>xxxxx</w:t>
      </w:r>
      <w:proofErr w:type="spellEnd"/>
    </w:p>
    <w:p w:rsidR="00E43D10" w:rsidRPr="001D5245" w:rsidRDefault="00E43D10" w:rsidP="002E18B2">
      <w:pPr>
        <w:numPr>
          <w:ilvl w:val="0"/>
          <w:numId w:val="60"/>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proofErr w:type="spellStart"/>
      <w:r>
        <w:rPr>
          <w:rFonts w:ascii="Lucida Bright" w:hAnsi="Lucida Bright" w:cs="Calibri"/>
          <w:sz w:val="19"/>
          <w:szCs w:val="19"/>
        </w:rPr>
        <w:t>xxxx</w:t>
      </w:r>
      <w:proofErr w:type="spellEnd"/>
      <w:r w:rsidRPr="001D5245">
        <w:rPr>
          <w:rFonts w:ascii="Lucida Bright" w:hAnsi="Lucida Bright" w:cs="Calibri"/>
          <w:sz w:val="19"/>
          <w:szCs w:val="19"/>
        </w:rPr>
        <w:t xml:space="preserve">. </w:t>
      </w:r>
    </w:p>
    <w:p w:rsidR="00E43D10" w:rsidRPr="001D5245" w:rsidRDefault="00E43D10" w:rsidP="00E43D10">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E43D10" w:rsidRPr="001D5245" w:rsidRDefault="00E43D10" w:rsidP="00E43D10">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E43D10" w:rsidRPr="001D5245" w:rsidRDefault="00E43D10" w:rsidP="00E43D10">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E43D10" w:rsidRPr="001D5245" w:rsidRDefault="00E43D10" w:rsidP="00E43D10">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E43D10" w:rsidRPr="001D5245" w:rsidRDefault="00E43D10" w:rsidP="00E43D10">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E43D10" w:rsidRPr="001D5245" w:rsidRDefault="00E43D10" w:rsidP="00E43D10">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E43D10" w:rsidRPr="001D5245" w:rsidRDefault="00E43D10" w:rsidP="00E43D10">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E43D10" w:rsidRPr="001D5245" w:rsidRDefault="00E43D10" w:rsidP="00E43D10">
      <w:pPr>
        <w:widowControl w:val="0"/>
        <w:numPr>
          <w:ilvl w:val="1"/>
          <w:numId w:val="0"/>
        </w:numPr>
        <w:tabs>
          <w:tab w:val="num" w:pos="284"/>
        </w:tabs>
        <w:spacing w:before="120" w:after="120"/>
        <w:ind w:left="709" w:hanging="720"/>
        <w:jc w:val="both"/>
        <w:rPr>
          <w:rFonts w:ascii="Lucida Bright" w:hAnsi="Lucida Bright" w:cs="Arial"/>
          <w:sz w:val="19"/>
          <w:szCs w:val="19"/>
        </w:rPr>
      </w:pP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E43D10" w:rsidRPr="00E4416C" w:rsidTr="008042F3">
        <w:trPr>
          <w:trHeight w:val="237"/>
        </w:trPr>
        <w:tc>
          <w:tcPr>
            <w:tcW w:w="4511" w:type="dxa"/>
            <w:tcBorders>
              <w:top w:val="single" w:sz="4" w:space="0" w:color="auto"/>
              <w:left w:val="single" w:sz="4" w:space="0" w:color="auto"/>
              <w:bottom w:val="single" w:sz="4" w:space="0" w:color="auto"/>
              <w:right w:val="single" w:sz="4" w:space="0" w:color="auto"/>
            </w:tcBorders>
          </w:tcPr>
          <w:p w:rsidR="00E43D10" w:rsidRPr="00C641D2" w:rsidRDefault="00E43D10" w:rsidP="008042F3">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E43D10" w:rsidRPr="00A04BBB" w:rsidRDefault="00E43D10" w:rsidP="008042F3">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E43D10" w:rsidRPr="00E4416C" w:rsidTr="008042F3">
        <w:trPr>
          <w:trHeight w:val="1383"/>
        </w:trPr>
        <w:tc>
          <w:tcPr>
            <w:tcW w:w="4511" w:type="dxa"/>
            <w:tcBorders>
              <w:top w:val="single" w:sz="4" w:space="0" w:color="auto"/>
              <w:left w:val="single" w:sz="4" w:space="0" w:color="auto"/>
              <w:bottom w:val="single" w:sz="4" w:space="0" w:color="auto"/>
              <w:right w:val="single" w:sz="4" w:space="0" w:color="auto"/>
            </w:tcBorders>
          </w:tcPr>
          <w:p w:rsidR="00E43D10" w:rsidRPr="00251BFB" w:rsidRDefault="00E43D10" w:rsidP="008042F3">
            <w:pPr>
              <w:widowControl w:val="0"/>
              <w:jc w:val="both"/>
              <w:rPr>
                <w:rFonts w:ascii="Lucida Bright" w:hAnsi="Lucida Bright" w:cs="Arial"/>
                <w:lang w:val="es-ES_tradnl"/>
              </w:rPr>
            </w:pPr>
            <w:r w:rsidRPr="00251BFB">
              <w:rPr>
                <w:rFonts w:ascii="Lucida Bright" w:hAnsi="Lucida Bright" w:cs="Arial"/>
                <w:b/>
                <w:lang w:val="es-ES_tradnl"/>
              </w:rPr>
              <w:t>Domicilio:</w:t>
            </w:r>
            <w:r w:rsidRPr="00251BFB">
              <w:rPr>
                <w:rFonts w:ascii="Lucida Bright" w:hAnsi="Lucida Bright" w:cs="Arial"/>
                <w:lang w:val="es-ES_tradnl"/>
              </w:rPr>
              <w:t xml:space="preserve"> </w:t>
            </w:r>
          </w:p>
          <w:p w:rsidR="00E43D10" w:rsidRPr="00E43D10" w:rsidRDefault="00E43D10" w:rsidP="008042F3">
            <w:pPr>
              <w:widowControl w:val="0"/>
              <w:ind w:left="180" w:hanging="180"/>
              <w:jc w:val="both"/>
              <w:rPr>
                <w:rFonts w:ascii="Lucida Bright" w:hAnsi="Lucida Bright" w:cs="Arial"/>
                <w:lang w:val="es-BO"/>
              </w:rPr>
            </w:pPr>
            <w:r w:rsidRPr="00E43D10">
              <w:rPr>
                <w:rFonts w:ascii="Lucida Bright" w:hAnsi="Lucida Bright" w:cs="Arial"/>
                <w:b/>
                <w:lang w:val="es-BO"/>
              </w:rPr>
              <w:t>N° Telf.:</w:t>
            </w:r>
            <w:r w:rsidRPr="00E43D10">
              <w:rPr>
                <w:rFonts w:ascii="Lucida Bright" w:hAnsi="Lucida Bright" w:cs="Arial"/>
                <w:lang w:val="es-BO"/>
              </w:rPr>
              <w:t xml:space="preserve"> </w:t>
            </w:r>
          </w:p>
          <w:p w:rsidR="00E43D10" w:rsidRPr="00E43D10" w:rsidRDefault="00E43D10" w:rsidP="008042F3">
            <w:pPr>
              <w:widowControl w:val="0"/>
              <w:ind w:left="180" w:hanging="180"/>
              <w:jc w:val="both"/>
              <w:rPr>
                <w:rFonts w:ascii="Lucida Bright" w:hAnsi="Lucida Bright" w:cs="Arial"/>
                <w:lang w:val="es-BO"/>
              </w:rPr>
            </w:pPr>
            <w:r w:rsidRPr="00E43D10">
              <w:rPr>
                <w:rFonts w:ascii="Lucida Bright" w:hAnsi="Lucida Bright" w:cs="Arial"/>
                <w:b/>
                <w:lang w:val="es-BO"/>
              </w:rPr>
              <w:t>N° Cel.:</w:t>
            </w:r>
            <w:r w:rsidRPr="00E43D10">
              <w:rPr>
                <w:rFonts w:ascii="Lucida Bright" w:hAnsi="Lucida Bright" w:cs="Arial"/>
                <w:lang w:val="es-BO"/>
              </w:rPr>
              <w:t xml:space="preserve"> </w:t>
            </w:r>
          </w:p>
          <w:p w:rsidR="00E43D10" w:rsidRPr="00E43D10" w:rsidRDefault="00E43D10" w:rsidP="008042F3">
            <w:pPr>
              <w:widowControl w:val="0"/>
              <w:ind w:left="180" w:hanging="180"/>
              <w:jc w:val="both"/>
              <w:rPr>
                <w:rFonts w:ascii="Lucida Bright" w:hAnsi="Lucida Bright" w:cs="Arial"/>
                <w:lang w:val="es-BO"/>
              </w:rPr>
            </w:pPr>
            <w:r w:rsidRPr="00E43D10">
              <w:rPr>
                <w:rFonts w:ascii="Lucida Bright" w:hAnsi="Lucida Bright" w:cs="Arial"/>
                <w:b/>
                <w:lang w:val="es-BO"/>
              </w:rPr>
              <w:t>E-mail:</w:t>
            </w:r>
            <w:r w:rsidRPr="00E43D10">
              <w:rPr>
                <w:rFonts w:ascii="Lucida Bright" w:hAnsi="Lucida Bright" w:cs="Arial"/>
                <w:lang w:val="es-BO"/>
              </w:rPr>
              <w:t xml:space="preserve"> </w:t>
            </w:r>
          </w:p>
          <w:p w:rsidR="00E43D10" w:rsidRPr="00E43D10" w:rsidRDefault="00E43D10" w:rsidP="008042F3">
            <w:pPr>
              <w:widowControl w:val="0"/>
              <w:ind w:left="180" w:hanging="180"/>
              <w:jc w:val="both"/>
              <w:rPr>
                <w:rFonts w:ascii="Lucida Bright" w:hAnsi="Lucida Bright" w:cs="Arial"/>
                <w:lang w:val="es-BO"/>
              </w:rPr>
            </w:pPr>
            <w:proofErr w:type="spellStart"/>
            <w:r w:rsidRPr="00E43D10">
              <w:rPr>
                <w:rFonts w:ascii="Lucida Bright" w:hAnsi="Lucida Bright" w:cs="Arial"/>
                <w:b/>
                <w:lang w:val="es-BO"/>
              </w:rPr>
              <w:t>Attn</w:t>
            </w:r>
            <w:proofErr w:type="spellEnd"/>
            <w:r w:rsidRPr="00E43D10">
              <w:rPr>
                <w:rFonts w:ascii="Lucida Bright" w:hAnsi="Lucida Bright" w:cs="Arial"/>
                <w:b/>
                <w:lang w:val="es-BO"/>
              </w:rPr>
              <w:t>.:</w:t>
            </w:r>
            <w:r w:rsidRPr="00E43D10">
              <w:rPr>
                <w:rFonts w:ascii="Lucida Bright" w:hAnsi="Lucida Bright" w:cs="Arial"/>
                <w:lang w:val="es-BO"/>
              </w:rPr>
              <w:t xml:space="preserve"> </w:t>
            </w:r>
          </w:p>
          <w:p w:rsidR="00E43D10" w:rsidRPr="00C641D2" w:rsidRDefault="00E43D10" w:rsidP="008042F3">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E43D10" w:rsidRPr="00A04BBB" w:rsidRDefault="00E43D10" w:rsidP="008042F3">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proofErr w:type="spellStart"/>
            <w:r>
              <w:rPr>
                <w:rFonts w:ascii="Lucida Bright" w:hAnsi="Lucida Bright" w:cs="Arial"/>
                <w:lang w:val="es-ES_tradnl"/>
              </w:rPr>
              <w:t>xxxxx</w:t>
            </w:r>
            <w:proofErr w:type="spellEnd"/>
          </w:p>
          <w:p w:rsidR="00E43D10" w:rsidRPr="00A04BBB" w:rsidRDefault="00E43D10" w:rsidP="008042F3">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proofErr w:type="spellStart"/>
            <w:r>
              <w:rPr>
                <w:rFonts w:ascii="Lucida Bright" w:hAnsi="Lucida Bright" w:cs="Arial"/>
                <w:lang w:val="es-BO"/>
              </w:rPr>
              <w:t>xxxxx</w:t>
            </w:r>
            <w:proofErr w:type="spellEnd"/>
          </w:p>
          <w:p w:rsidR="00E43D10" w:rsidRPr="00FB7212" w:rsidRDefault="00E43D10" w:rsidP="008042F3">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proofErr w:type="spellStart"/>
            <w:r>
              <w:rPr>
                <w:rFonts w:ascii="Lucida Bright" w:hAnsi="Lucida Bright" w:cs="Arial"/>
                <w:b/>
                <w:lang w:val="es-BO"/>
              </w:rPr>
              <w:t>xxxxx</w:t>
            </w:r>
            <w:proofErr w:type="spellEnd"/>
          </w:p>
          <w:p w:rsidR="00E43D10" w:rsidRPr="000272A6" w:rsidRDefault="00E43D10" w:rsidP="008042F3">
            <w:pPr>
              <w:autoSpaceDE w:val="0"/>
              <w:autoSpaceDN w:val="0"/>
              <w:adjustRightInd w:val="0"/>
              <w:ind w:left="180" w:hanging="180"/>
              <w:rPr>
                <w:rFonts w:ascii="Lucida Bright" w:hAnsi="Lucida Bright" w:cs="Arial"/>
                <w:lang w:val="es-BO"/>
              </w:rPr>
            </w:pPr>
            <w:proofErr w:type="spellStart"/>
            <w:r w:rsidRPr="000272A6">
              <w:rPr>
                <w:rFonts w:ascii="Lucida Bright" w:hAnsi="Lucida Bright" w:cs="Arial"/>
                <w:b/>
                <w:lang w:val="es-BO"/>
              </w:rPr>
              <w:t>Attn</w:t>
            </w:r>
            <w:proofErr w:type="spellEnd"/>
            <w:r w:rsidRPr="000272A6">
              <w:rPr>
                <w:rFonts w:ascii="Lucida Bright" w:hAnsi="Lucida Bright" w:cs="Arial"/>
                <w:b/>
                <w:lang w:val="es-BO"/>
              </w:rPr>
              <w:t>.:</w:t>
            </w:r>
            <w:r w:rsidRPr="000272A6">
              <w:rPr>
                <w:rFonts w:ascii="Lucida Bright" w:hAnsi="Lucida Bright" w:cs="Arial"/>
                <w:lang w:val="es-BO"/>
              </w:rPr>
              <w:t xml:space="preserve"> </w:t>
            </w:r>
            <w:proofErr w:type="spellStart"/>
            <w:r>
              <w:rPr>
                <w:rFonts w:ascii="Lucida Bright" w:hAnsi="Lucida Bright" w:cs="Arial"/>
                <w:lang w:val="es-BO"/>
              </w:rPr>
              <w:t>xxxxxx</w:t>
            </w:r>
            <w:proofErr w:type="spellEnd"/>
          </w:p>
          <w:p w:rsidR="00E43D10" w:rsidRDefault="00E43D10" w:rsidP="008042F3">
            <w:pPr>
              <w:autoSpaceDE w:val="0"/>
              <w:autoSpaceDN w:val="0"/>
              <w:adjustRightInd w:val="0"/>
              <w:ind w:left="180" w:hanging="180"/>
              <w:rPr>
                <w:rFonts w:ascii="Lucida Bright" w:hAnsi="Lucida Bright" w:cs="Arial"/>
                <w:lang w:val="es-ES_tradnl"/>
              </w:rPr>
            </w:pPr>
          </w:p>
          <w:p w:rsidR="00E43D10" w:rsidRPr="00A04BBB" w:rsidRDefault="00E43D10" w:rsidP="008042F3">
            <w:pPr>
              <w:autoSpaceDE w:val="0"/>
              <w:autoSpaceDN w:val="0"/>
              <w:adjustRightInd w:val="0"/>
              <w:ind w:left="180" w:hanging="180"/>
              <w:rPr>
                <w:rFonts w:ascii="Lucida Bright" w:hAnsi="Lucida Bright" w:cs="Arial"/>
                <w:lang w:val="es-ES_tradnl"/>
              </w:rPr>
            </w:pPr>
            <w:proofErr w:type="spellStart"/>
            <w:r>
              <w:rPr>
                <w:rFonts w:ascii="Lucida Bright" w:hAnsi="Lucida Bright" w:cs="Arial"/>
                <w:lang w:val="es-ES_tradnl"/>
              </w:rPr>
              <w:t>xxxxx</w:t>
            </w:r>
            <w:proofErr w:type="spellEnd"/>
            <w:r w:rsidRPr="00A04BBB">
              <w:rPr>
                <w:rFonts w:ascii="Lucida Bright" w:hAnsi="Lucida Bright" w:cs="Arial"/>
                <w:lang w:val="es-ES_tradnl"/>
              </w:rPr>
              <w:t xml:space="preserve"> – Bolivia</w:t>
            </w:r>
          </w:p>
        </w:tc>
      </w:tr>
    </w:tbl>
    <w:p w:rsidR="00E43D10" w:rsidRPr="001D5245" w:rsidRDefault="00E43D10" w:rsidP="00E43D10">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E43D10" w:rsidRPr="001D5245" w:rsidRDefault="00E43D10" w:rsidP="00E43D10">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E43D10" w:rsidRPr="001D5245" w:rsidRDefault="00E43D10" w:rsidP="00E43D10">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Cuando cualquiera de las Partes, cambiare de domicilio, dirección postal, número fax, correo electrónico o persona de contacto, deberá notificar a la otra Parte, por escrito, por lo menos con tres (3) días de anticipación a la fecha efectiva del cambio.</w:t>
      </w:r>
    </w:p>
    <w:p w:rsidR="00E43D10" w:rsidRPr="001D5245" w:rsidRDefault="00E43D10" w:rsidP="00E43D10">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43D10" w:rsidRPr="001D5245" w:rsidRDefault="00E43D10" w:rsidP="00E43D10">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lastRenderedPageBreak/>
        <w:t>CLÁUSULA</w:t>
      </w:r>
      <w:r w:rsidRPr="001D5245">
        <w:rPr>
          <w:rFonts w:ascii="Lucida Bright" w:hAnsi="Lucida Bright" w:cs="Arial"/>
          <w:b/>
          <w:sz w:val="19"/>
          <w:szCs w:val="19"/>
          <w:u w:val="single"/>
          <w:lang w:val="es-ES_tradnl"/>
        </w:rPr>
        <w:t xml:space="preserve"> DÉCIMA QUINTA.- (RECEPCIÓN Y VERIFICACIÓN)</w:t>
      </w:r>
    </w:p>
    <w:p w:rsidR="00E43D10" w:rsidRPr="001D5245" w:rsidRDefault="00E43D10" w:rsidP="00E43D10">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E43D10" w:rsidRPr="001D5245" w:rsidRDefault="00E43D10" w:rsidP="00E43D10">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E43D10" w:rsidRPr="001D5245" w:rsidRDefault="00E43D10" w:rsidP="00E43D10">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E43D10" w:rsidRPr="001D5245" w:rsidRDefault="00E43D10" w:rsidP="00E43D10">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E43D10" w:rsidRPr="001D5245" w:rsidRDefault="00E43D10" w:rsidP="00E43D10">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E43D10" w:rsidRPr="001D5245" w:rsidRDefault="00E43D10" w:rsidP="002E18B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E43D10" w:rsidRPr="001D5245" w:rsidRDefault="00E43D10" w:rsidP="002E18B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E43D10" w:rsidRPr="001D5245" w:rsidRDefault="00E43D10" w:rsidP="002E18B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w:t>
      </w:r>
      <w:proofErr w:type="spellStart"/>
      <w:r w:rsidRPr="001D5245">
        <w:rPr>
          <w:rFonts w:ascii="Lucida Bright" w:hAnsi="Lucida Bright" w:cs="Arial"/>
          <w:sz w:val="19"/>
          <w:szCs w:val="19"/>
          <w:lang w:val="es-ES_tradnl"/>
        </w:rPr>
        <w:t>estibaje</w:t>
      </w:r>
      <w:proofErr w:type="spellEnd"/>
      <w:r w:rsidRPr="001D5245">
        <w:rPr>
          <w:rFonts w:ascii="Lucida Bright" w:hAnsi="Lucida Bright" w:cs="Arial"/>
          <w:sz w:val="19"/>
          <w:szCs w:val="19"/>
          <w:lang w:val="es-ES_tradnl"/>
        </w:rPr>
        <w:t xml:space="preserve">, exportación y otros directos e indirectos. </w:t>
      </w:r>
    </w:p>
    <w:p w:rsidR="00E43D10" w:rsidRPr="001D5245" w:rsidRDefault="00E43D10" w:rsidP="002E18B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los retrasos de sub-contratistas y/o sub-vendedores, si los hubiera.</w:t>
      </w:r>
    </w:p>
    <w:p w:rsidR="00E43D10" w:rsidRPr="001D5245" w:rsidRDefault="00E43D10" w:rsidP="002E18B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E43D10" w:rsidRPr="001D5245" w:rsidRDefault="00E43D10" w:rsidP="002E18B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E43D10" w:rsidRPr="001D5245" w:rsidRDefault="00E43D10" w:rsidP="002E18B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E43D10" w:rsidRPr="001D5245" w:rsidRDefault="00E43D10" w:rsidP="002E18B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E43D10" w:rsidRPr="001D5245" w:rsidRDefault="00E43D10" w:rsidP="002E18B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E43D10" w:rsidRPr="001D5245" w:rsidRDefault="00E43D10" w:rsidP="002E18B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E43D10" w:rsidRPr="001D5245" w:rsidRDefault="00E43D10" w:rsidP="002E18B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E43D10" w:rsidRPr="001D5245" w:rsidRDefault="00E43D10" w:rsidP="002E18B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efectos que se originaren de eventuales inobservancias, mencionando de manera enunciativa y no limitativa a toda norma laboral, social, de pensiones, migratoria y la </w:t>
      </w:r>
      <w:r w:rsidRPr="001D5245">
        <w:rPr>
          <w:rFonts w:ascii="Lucida Bright" w:hAnsi="Lucida Bright" w:cs="Arial"/>
          <w:sz w:val="19"/>
          <w:szCs w:val="19"/>
          <w:lang w:val="es-ES_tradnl"/>
        </w:rPr>
        <w:lastRenderedPageBreak/>
        <w:t xml:space="preserve">que sea aplicable para posibilitar el correcto, legal y oportuno desenvolvimiento de su personal en territorio boliviano. </w:t>
      </w:r>
    </w:p>
    <w:p w:rsidR="00E43D10" w:rsidRPr="001D5245" w:rsidRDefault="00E43D10" w:rsidP="002E18B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Planear, programar, dirigir y ejecutar la provisión de los Bienes con calidad y seguridad a fin de garantizar el pleno cumplimiento del Contrato.</w:t>
      </w:r>
    </w:p>
    <w:p w:rsidR="00E43D10" w:rsidRPr="001D5245" w:rsidRDefault="00E43D10" w:rsidP="002E18B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E43D10" w:rsidRPr="001D5245" w:rsidRDefault="00E43D10" w:rsidP="002E18B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E43D10" w:rsidRPr="001D5245" w:rsidRDefault="00E43D10" w:rsidP="002E18B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E43D10" w:rsidRPr="001D5245" w:rsidRDefault="00E43D10" w:rsidP="002E18B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E43D10" w:rsidRPr="001D5245" w:rsidRDefault="00E43D10" w:rsidP="002E18B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E43D10" w:rsidRPr="001D5245" w:rsidRDefault="00E43D10" w:rsidP="002E18B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E43D10" w:rsidRPr="001D5245" w:rsidRDefault="00E43D10" w:rsidP="002E18B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E43D10" w:rsidRPr="001D5245" w:rsidRDefault="00E43D10" w:rsidP="002E18B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43D10" w:rsidRPr="001D5245" w:rsidRDefault="00E43D10" w:rsidP="002E18B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E43D10" w:rsidRPr="001D5245" w:rsidRDefault="00E43D10" w:rsidP="002E18B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E43D10" w:rsidRPr="001D5245" w:rsidRDefault="00E43D10" w:rsidP="002E18B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E43D10" w:rsidRPr="001D5245" w:rsidRDefault="00E43D10" w:rsidP="002E18B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Obedecer como mínimo, a lo establecido en la Ley Aplicable respecto a los sueldos pagados a los trabajadores.</w:t>
      </w:r>
      <w:r w:rsidRPr="001D5245">
        <w:rPr>
          <w:rFonts w:ascii="Lucida Bright" w:hAnsi="Lucida Bright" w:cs="Arial"/>
          <w:sz w:val="19"/>
          <w:szCs w:val="19"/>
          <w:lang w:val="es-ES_tradnl"/>
        </w:rPr>
        <w:tab/>
      </w:r>
    </w:p>
    <w:p w:rsidR="00E43D10" w:rsidRPr="001D5245" w:rsidRDefault="00E43D10" w:rsidP="002E18B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E43D10" w:rsidRPr="001D5245" w:rsidRDefault="00E43D10" w:rsidP="002E18B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w:t>
      </w:r>
      <w:r w:rsidRPr="001D5245">
        <w:rPr>
          <w:rFonts w:ascii="Lucida Bright" w:hAnsi="Lucida Bright" w:cs="Arial"/>
          <w:sz w:val="19"/>
          <w:szCs w:val="19"/>
          <w:lang w:val="es-ES_tradnl"/>
        </w:rPr>
        <w:lastRenderedPageBreak/>
        <w:t xml:space="preserve">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E43D10" w:rsidRPr="001D5245" w:rsidRDefault="00E43D10" w:rsidP="002E18B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E43D10" w:rsidRPr="001D5245" w:rsidRDefault="00E43D10" w:rsidP="002E18B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E43D10" w:rsidRPr="001D5245" w:rsidRDefault="00E43D10" w:rsidP="002E18B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las características técnicas de los Bienes, descritas en las especificaciones técnicas.</w:t>
      </w:r>
    </w:p>
    <w:p w:rsidR="00E43D10" w:rsidRPr="001D5245" w:rsidRDefault="00E43D10" w:rsidP="002E18B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E43D10" w:rsidRPr="001D5245" w:rsidRDefault="00E43D10" w:rsidP="002E18B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E43D10" w:rsidRPr="001D5245" w:rsidRDefault="00E43D10" w:rsidP="00E43D10">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E43D10" w:rsidRPr="001D5245" w:rsidRDefault="00E43D10" w:rsidP="00E43D10">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E43D10" w:rsidRPr="001D5245" w:rsidRDefault="00E43D10" w:rsidP="00E43D10">
      <w:pPr>
        <w:spacing w:before="120"/>
        <w:ind w:left="709" w:hanging="709"/>
        <w:jc w:val="both"/>
        <w:rPr>
          <w:rFonts w:ascii="Lucida Bright" w:hAnsi="Lucida Bright" w:cs="Arial"/>
          <w:sz w:val="19"/>
          <w:szCs w:val="19"/>
        </w:rPr>
      </w:pP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E43D10" w:rsidRPr="001D5245" w:rsidRDefault="00E43D10" w:rsidP="00E43D10">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E43D10" w:rsidRPr="001D5245" w:rsidRDefault="00E43D10" w:rsidP="00E43D10">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E43D10" w:rsidRPr="001D5245" w:rsidRDefault="00E43D10" w:rsidP="00E43D10">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E43D10" w:rsidRPr="001D5245" w:rsidRDefault="00E43D10" w:rsidP="00E43D10">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E43D10" w:rsidRPr="001D5245" w:rsidRDefault="00E43D10" w:rsidP="00E43D10">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43D10" w:rsidRPr="001D5245" w:rsidRDefault="00E43D10" w:rsidP="00E43D10">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43D10" w:rsidRPr="001D5245" w:rsidRDefault="00E43D10" w:rsidP="00E43D10">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E43D10" w:rsidRPr="001D5245" w:rsidRDefault="00E43D10" w:rsidP="00E43D10">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E43D10" w:rsidRPr="001D5245" w:rsidRDefault="00E43D10" w:rsidP="00E43D10">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E43D10" w:rsidRDefault="00E43D10" w:rsidP="00E43D10">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E43D10" w:rsidRDefault="00E43D10" w:rsidP="00E43D10">
      <w:pPr>
        <w:jc w:val="both"/>
        <w:rPr>
          <w:rFonts w:ascii="Lucida Bright" w:hAnsi="Lucida Bright" w:cs="Arial"/>
          <w:b/>
          <w:sz w:val="19"/>
          <w:szCs w:val="19"/>
          <w:u w:val="single"/>
        </w:rPr>
      </w:pPr>
    </w:p>
    <w:p w:rsidR="00E43D10" w:rsidRDefault="00E43D10" w:rsidP="00E43D10">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lastRenderedPageBreak/>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E43D10" w:rsidRPr="001D5245" w:rsidRDefault="00E43D10" w:rsidP="00E43D10">
      <w:pPr>
        <w:jc w:val="both"/>
        <w:rPr>
          <w:rFonts w:ascii="Lucida Bright" w:hAnsi="Lucida Bright" w:cs="Arial"/>
          <w:b/>
          <w:bCs/>
          <w:sz w:val="19"/>
          <w:szCs w:val="19"/>
          <w:u w:val="single"/>
          <w:lang w:val="es-ES_tradnl"/>
        </w:rPr>
      </w:pPr>
    </w:p>
    <w:p w:rsidR="00E43D10" w:rsidRDefault="00E43D10" w:rsidP="00E43D10">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un riesgo, referido a salud, seguridad, medio ambiente, aspectos 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E43D10" w:rsidRPr="001D5245" w:rsidRDefault="00E43D10" w:rsidP="00E43D10">
      <w:pPr>
        <w:autoSpaceDE w:val="0"/>
        <w:autoSpaceDN w:val="0"/>
        <w:jc w:val="both"/>
        <w:rPr>
          <w:rFonts w:ascii="Lucida Bright" w:hAnsi="Lucida Bright" w:cs="Arial"/>
          <w:sz w:val="19"/>
          <w:szCs w:val="19"/>
          <w:lang w:val="es-ES_tradnl"/>
        </w:rPr>
      </w:pPr>
    </w:p>
    <w:p w:rsidR="00E43D10" w:rsidRDefault="00E43D10" w:rsidP="00E43D10">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de los Bienes</w:t>
      </w:r>
      <w:proofErr w:type="gramStart"/>
      <w:r w:rsidRPr="001D5245">
        <w:rPr>
          <w:rFonts w:ascii="Lucida Bright" w:hAnsi="Lucida Bright" w:cs="Arial"/>
          <w:sz w:val="19"/>
          <w:szCs w:val="19"/>
        </w:rPr>
        <w:t xml:space="preserve">, </w:t>
      </w:r>
      <w:r w:rsidRPr="001D5245">
        <w:rPr>
          <w:rFonts w:ascii="Lucida Bright" w:hAnsi="Lucida Bright" w:cs="Arial"/>
          <w:sz w:val="19"/>
          <w:szCs w:val="19"/>
          <w:lang w:val="es-ES_tradnl"/>
        </w:rPr>
        <w:t xml:space="preserve"> en</w:t>
      </w:r>
      <w:proofErr w:type="gramEnd"/>
      <w:r w:rsidRPr="001D5245">
        <w:rPr>
          <w:rFonts w:ascii="Lucida Bright" w:hAnsi="Lucida Bright" w:cs="Arial"/>
          <w:sz w:val="19"/>
          <w:szCs w:val="19"/>
          <w:lang w:val="es-ES_tradnl"/>
        </w:rPr>
        <w:t xml:space="preserve">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E43D10" w:rsidRPr="001D5245" w:rsidRDefault="00E43D10" w:rsidP="00E43D10">
      <w:pPr>
        <w:jc w:val="both"/>
        <w:rPr>
          <w:rFonts w:ascii="Lucida Bright" w:hAnsi="Lucida Bright" w:cs="Arial"/>
          <w:sz w:val="19"/>
          <w:szCs w:val="19"/>
          <w:lang w:val="es-ES_tradnl"/>
        </w:rPr>
      </w:pPr>
    </w:p>
    <w:p w:rsidR="00E43D10" w:rsidRDefault="00E43D10" w:rsidP="00E43D10">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E43D10" w:rsidRDefault="00E43D10" w:rsidP="00E43D10">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E43D10" w:rsidRDefault="00E43D10" w:rsidP="00E43D10">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E43D10" w:rsidRDefault="00E43D10" w:rsidP="00E43D10">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proofErr w:type="spellStart"/>
      <w:r>
        <w:rPr>
          <w:rFonts w:ascii="Lucida Bright" w:hAnsi="Lucida Bright" w:cs="Arial"/>
          <w:sz w:val="19"/>
          <w:szCs w:val="19"/>
          <w:lang w:val="es-ES_tradnl"/>
        </w:rPr>
        <w:t>xxxxx</w:t>
      </w:r>
      <w:proofErr w:type="spellEnd"/>
      <w:r w:rsidRPr="00BB0E7A">
        <w:rPr>
          <w:rFonts w:ascii="Lucida Bright" w:hAnsi="Lucida Bright" w:cs="Arial"/>
          <w:sz w:val="19"/>
          <w:szCs w:val="19"/>
          <w:lang w:val="es-ES_tradnl"/>
        </w:rPr>
        <w:t xml:space="preserve"> (</w:t>
      </w:r>
      <w:proofErr w:type="spellStart"/>
      <w:r>
        <w:rPr>
          <w:rFonts w:ascii="Lucida Bright" w:hAnsi="Lucida Bright" w:cs="Arial"/>
          <w:sz w:val="19"/>
          <w:szCs w:val="19"/>
          <w:lang w:val="es-ES_tradnl"/>
        </w:rPr>
        <w:t>xxxx</w:t>
      </w:r>
      <w:proofErr w:type="spellEnd"/>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E43D10" w:rsidRDefault="00E43D10" w:rsidP="00E43D10">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E43D10" w:rsidRDefault="00E43D10" w:rsidP="00E43D10">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E43D10" w:rsidRPr="001D5245" w:rsidRDefault="00E43D10" w:rsidP="00E43D10">
      <w:pPr>
        <w:jc w:val="both"/>
        <w:rPr>
          <w:rFonts w:ascii="Lucida Bright" w:hAnsi="Lucida Bright" w:cs="Arial"/>
          <w:sz w:val="19"/>
          <w:szCs w:val="19"/>
          <w:lang w:val="es-ES_tradnl"/>
        </w:rPr>
      </w:pPr>
    </w:p>
    <w:p w:rsidR="00E43D10" w:rsidRDefault="00E43D10" w:rsidP="00E43D10">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E43D10" w:rsidRPr="001D5245" w:rsidRDefault="00E43D10" w:rsidP="00E43D10">
      <w:pPr>
        <w:jc w:val="both"/>
        <w:rPr>
          <w:rFonts w:ascii="Lucida Bright" w:hAnsi="Lucida Bright" w:cs="Arial"/>
          <w:sz w:val="19"/>
          <w:szCs w:val="19"/>
          <w:lang w:val="es-ES_tradnl"/>
        </w:rPr>
      </w:pPr>
    </w:p>
    <w:p w:rsidR="00E43D10" w:rsidRPr="001D5245" w:rsidRDefault="00E43D10" w:rsidP="00E43D10">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E43D10" w:rsidRPr="001D5245" w:rsidRDefault="00E43D10" w:rsidP="00E43D10">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43D10" w:rsidRPr="001D5245" w:rsidRDefault="00E43D10" w:rsidP="00E43D10">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E43D10" w:rsidRPr="001D5245" w:rsidRDefault="00E43D10" w:rsidP="00E43D10">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E43D10" w:rsidRPr="001D5245" w:rsidRDefault="00E43D10" w:rsidP="00E43D10">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E43D10" w:rsidRPr="001D5245" w:rsidRDefault="00E43D10" w:rsidP="002E18B2">
      <w:pPr>
        <w:pStyle w:val="Prrafodelista"/>
        <w:numPr>
          <w:ilvl w:val="0"/>
          <w:numId w:val="55"/>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lastRenderedPageBreak/>
        <w:t>La adopción de medidas judiciales y sanciones de acuerdo a normas pertinentes.</w:t>
      </w:r>
    </w:p>
    <w:p w:rsidR="00E43D10" w:rsidRPr="001D5245" w:rsidRDefault="00E43D10" w:rsidP="002E18B2">
      <w:pPr>
        <w:numPr>
          <w:ilvl w:val="0"/>
          <w:numId w:val="55"/>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E43D10" w:rsidRPr="001D5245" w:rsidRDefault="00E43D10" w:rsidP="00E43D10">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E43D10" w:rsidRPr="001D5245" w:rsidRDefault="00E43D10" w:rsidP="00E43D10">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43D10" w:rsidRPr="001D5245" w:rsidRDefault="00E43D10" w:rsidP="00E43D10">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E43D10" w:rsidRPr="001D5245" w:rsidRDefault="00E43D10" w:rsidP="00E43D10">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E43D10" w:rsidRPr="001D5245" w:rsidRDefault="00E43D10" w:rsidP="00E43D10">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43D10" w:rsidRPr="001D5245" w:rsidRDefault="00E43D10" w:rsidP="00E43D10">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E43D10" w:rsidRPr="001D5245" w:rsidRDefault="00E43D10" w:rsidP="00E43D10">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E43D10" w:rsidRPr="001D5245" w:rsidRDefault="00E43D10" w:rsidP="002E18B2">
      <w:pPr>
        <w:numPr>
          <w:ilvl w:val="0"/>
          <w:numId w:val="54"/>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w:t>
      </w:r>
      <w:proofErr w:type="spellStart"/>
      <w:r w:rsidRPr="001D5245">
        <w:rPr>
          <w:rFonts w:ascii="Lucida Bright" w:hAnsi="Lucida Bright" w:cs="Arial"/>
          <w:sz w:val="19"/>
          <w:szCs w:val="19"/>
          <w:lang w:val="es-ES_tradnl"/>
        </w:rPr>
        <w:t>invocante</w:t>
      </w:r>
      <w:proofErr w:type="spellEnd"/>
      <w:r w:rsidRPr="001D5245">
        <w:rPr>
          <w:rFonts w:ascii="Lucida Bright" w:hAnsi="Lucida Bright" w:cs="Arial"/>
          <w:sz w:val="19"/>
          <w:szCs w:val="19"/>
          <w:lang w:val="es-ES_tradnl"/>
        </w:rPr>
        <w:t xml:space="preserv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E43D10" w:rsidRPr="001D5245" w:rsidRDefault="00E43D10" w:rsidP="002E18B2">
      <w:pPr>
        <w:numPr>
          <w:ilvl w:val="0"/>
          <w:numId w:val="54"/>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E43D10" w:rsidRPr="001D5245" w:rsidRDefault="00E43D10" w:rsidP="002E18B2">
      <w:pPr>
        <w:numPr>
          <w:ilvl w:val="0"/>
          <w:numId w:val="54"/>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E43D10" w:rsidRPr="001D5245" w:rsidRDefault="00E43D10" w:rsidP="00E43D10">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E43D10" w:rsidRPr="001D5245" w:rsidRDefault="00E43D10" w:rsidP="00E43D10">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E43D10" w:rsidRPr="001D5245" w:rsidRDefault="00E43D10" w:rsidP="00E43D10">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E43D10" w:rsidRPr="001D5245" w:rsidRDefault="00E43D10" w:rsidP="00E43D10">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E43D10" w:rsidRPr="001D5245" w:rsidRDefault="00E43D10" w:rsidP="00E43D10">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Si una circunstancia de fuerza mayor o caso fortuito afecta el plazo de entrega o cualquier otra fecha límite de realización, dicha fecha límite se prorrogará de conformidad a lo establecido en el presente Contrato.</w:t>
      </w:r>
    </w:p>
    <w:p w:rsidR="00E43D10" w:rsidRPr="001D5245" w:rsidRDefault="00E43D10" w:rsidP="00E43D10">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E43D10" w:rsidRPr="001D5245" w:rsidRDefault="00E43D10" w:rsidP="00E43D10">
      <w:pPr>
        <w:spacing w:before="120"/>
        <w:ind w:left="708"/>
        <w:jc w:val="both"/>
        <w:rPr>
          <w:rFonts w:ascii="Lucida Bright" w:hAnsi="Lucida Bright" w:cs="Arial"/>
          <w:sz w:val="19"/>
          <w:szCs w:val="19"/>
        </w:rPr>
      </w:pPr>
      <w:r w:rsidRPr="001D5245">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E43D10" w:rsidRPr="001D5245" w:rsidRDefault="00E43D10" w:rsidP="00E43D10">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E43D10" w:rsidRPr="001D5245" w:rsidRDefault="00E43D10" w:rsidP="00E43D10">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E43D10" w:rsidRPr="001D5245" w:rsidRDefault="00E43D10" w:rsidP="00E43D10">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E43D10" w:rsidRPr="001D5245" w:rsidRDefault="00E43D10" w:rsidP="00E43D10">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E43D10" w:rsidRPr="001D5245" w:rsidRDefault="00E43D10" w:rsidP="00E43D10">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E43D10" w:rsidRPr="001D5245" w:rsidRDefault="00E43D10" w:rsidP="00E43D10">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E43D10" w:rsidRPr="001D5245" w:rsidRDefault="00E43D10" w:rsidP="00E43D10">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E43D10" w:rsidRPr="001D5245" w:rsidRDefault="00E43D10" w:rsidP="00E43D10">
      <w:pPr>
        <w:spacing w:before="120"/>
        <w:ind w:left="2124"/>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E43D10" w:rsidRPr="001D5245" w:rsidRDefault="00E43D10" w:rsidP="002E18B2">
      <w:pPr>
        <w:numPr>
          <w:ilvl w:val="0"/>
          <w:numId w:val="53"/>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w:t>
      </w:r>
      <w:proofErr w:type="gramStart"/>
      <w:r w:rsidRPr="001D5245">
        <w:rPr>
          <w:rFonts w:ascii="Lucida Bright" w:hAnsi="Lucida Bright" w:cs="Arial"/>
          <w:sz w:val="19"/>
          <w:szCs w:val="19"/>
          <w:lang w:val="es-ES_tradnl"/>
        </w:rPr>
        <w:t>incumplimiento  total</w:t>
      </w:r>
      <w:proofErr w:type="gramEnd"/>
      <w:r w:rsidRPr="001D5245">
        <w:rPr>
          <w:rFonts w:ascii="Lucida Bright" w:hAnsi="Lucida Bright" w:cs="Arial"/>
          <w:sz w:val="19"/>
          <w:szCs w:val="19"/>
          <w:lang w:val="es-ES_tradnl"/>
        </w:rPr>
        <w:t xml:space="preserve"> o parcial del Contrato o sus documentos por parte del </w:t>
      </w:r>
      <w:r w:rsidRPr="001D5245">
        <w:rPr>
          <w:rFonts w:ascii="Lucida Bright" w:hAnsi="Lucida Bright" w:cs="Arial"/>
          <w:b/>
          <w:sz w:val="19"/>
          <w:szCs w:val="19"/>
          <w:lang w:val="es-ES_tradnl"/>
        </w:rPr>
        <w:t>PROVEEDOR.</w:t>
      </w:r>
    </w:p>
    <w:p w:rsidR="00E43D10" w:rsidRPr="001D5245" w:rsidRDefault="00E43D10" w:rsidP="002E18B2">
      <w:pPr>
        <w:numPr>
          <w:ilvl w:val="0"/>
          <w:numId w:val="5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disolución del </w:t>
      </w:r>
      <w:r w:rsidRPr="001D5245">
        <w:rPr>
          <w:rFonts w:ascii="Lucida Bright" w:hAnsi="Lucida Bright" w:cs="Arial"/>
          <w:b/>
          <w:sz w:val="19"/>
          <w:szCs w:val="19"/>
          <w:lang w:val="es-ES_tradnl"/>
        </w:rPr>
        <w:t xml:space="preserve">PROVEEDOR. </w:t>
      </w:r>
    </w:p>
    <w:p w:rsidR="00E43D10" w:rsidRPr="001D5245" w:rsidRDefault="00E43D10" w:rsidP="002E18B2">
      <w:pPr>
        <w:numPr>
          <w:ilvl w:val="0"/>
          <w:numId w:val="5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E43D10" w:rsidRPr="001D5245" w:rsidRDefault="00E43D10" w:rsidP="002E18B2">
      <w:pPr>
        <w:numPr>
          <w:ilvl w:val="0"/>
          <w:numId w:val="5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E43D10" w:rsidRPr="001D5245" w:rsidRDefault="00E43D10" w:rsidP="002E18B2">
      <w:pPr>
        <w:numPr>
          <w:ilvl w:val="0"/>
          <w:numId w:val="5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E43D10" w:rsidRPr="001D5245" w:rsidRDefault="00E43D10" w:rsidP="002E18B2">
      <w:pPr>
        <w:numPr>
          <w:ilvl w:val="0"/>
          <w:numId w:val="5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E43D10" w:rsidRPr="001D5245" w:rsidRDefault="00E43D10" w:rsidP="002E18B2">
      <w:pPr>
        <w:numPr>
          <w:ilvl w:val="0"/>
          <w:numId w:val="5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de la cláusula (Anticorrupción) del presente Contrato. </w:t>
      </w:r>
    </w:p>
    <w:p w:rsidR="00E43D10" w:rsidRPr="001D5245" w:rsidRDefault="00E43D10" w:rsidP="00E43D10">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E43D10" w:rsidRPr="001D5245" w:rsidRDefault="00E43D10" w:rsidP="00E43D10">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E43D10" w:rsidRPr="001D5245" w:rsidRDefault="00E43D10" w:rsidP="002E18B2">
      <w:pPr>
        <w:pStyle w:val="Prrafodelista"/>
        <w:numPr>
          <w:ilvl w:val="0"/>
          <w:numId w:val="56"/>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E43D10" w:rsidRPr="001D5245" w:rsidRDefault="00E43D10" w:rsidP="002E18B2">
      <w:pPr>
        <w:pStyle w:val="Prrafodelista"/>
        <w:numPr>
          <w:ilvl w:val="0"/>
          <w:numId w:val="56"/>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lastRenderedPageBreak/>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E43D10" w:rsidRPr="001D5245" w:rsidRDefault="00E43D10" w:rsidP="00E43D10">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43D10" w:rsidRPr="001D5245" w:rsidRDefault="00E43D10" w:rsidP="00E43D10">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E43D10" w:rsidRPr="001D5245" w:rsidRDefault="00E43D10" w:rsidP="002E18B2">
      <w:pPr>
        <w:pStyle w:val="Prrafodelista"/>
        <w:numPr>
          <w:ilvl w:val="2"/>
          <w:numId w:val="63"/>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E43D10" w:rsidRPr="001D5245" w:rsidRDefault="00E43D10" w:rsidP="00E43D10">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E43D10" w:rsidRPr="001D5245" w:rsidRDefault="00E43D10" w:rsidP="00E43D10">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E43D10" w:rsidRPr="001D5245" w:rsidRDefault="00E43D10" w:rsidP="00E43D10">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E43D10" w:rsidRPr="001D5245" w:rsidRDefault="00E43D10" w:rsidP="00E43D10">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E43D10" w:rsidRPr="001D5245" w:rsidRDefault="00E43D10" w:rsidP="00E43D10">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E43D10" w:rsidRPr="001D5245" w:rsidRDefault="00E43D10" w:rsidP="00E43D10">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 xml:space="preserve">y asumir todos los costos y gastos por transporte, </w:t>
      </w:r>
      <w:proofErr w:type="spellStart"/>
      <w:r w:rsidRPr="001D5245">
        <w:rPr>
          <w:rFonts w:ascii="Lucida Bright" w:hAnsi="Lucida Bright" w:cs="Arial"/>
          <w:bCs/>
          <w:sz w:val="19"/>
          <w:szCs w:val="19"/>
          <w:lang w:val="es-ES_tradnl"/>
        </w:rPr>
        <w:t>estibaje</w:t>
      </w:r>
      <w:proofErr w:type="spellEnd"/>
      <w:r w:rsidRPr="001D5245">
        <w:rPr>
          <w:rFonts w:ascii="Lucida Bright" w:hAnsi="Lucida Bright" w:cs="Arial"/>
          <w:bCs/>
          <w:sz w:val="19"/>
          <w:szCs w:val="19"/>
          <w:lang w:val="es-ES_tradnl"/>
        </w:rPr>
        <w:t>,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dispondrá lo que corresponda, sin lugar a ningún tipo de reclamo o reembolso posterior por el </w:t>
      </w:r>
      <w:r w:rsidRPr="001D5245">
        <w:rPr>
          <w:rFonts w:ascii="Lucida Bright" w:hAnsi="Lucida Bright" w:cs="Arial"/>
          <w:b/>
          <w:bCs/>
          <w:sz w:val="19"/>
          <w:szCs w:val="19"/>
        </w:rPr>
        <w:t>PROVEEDOR.</w:t>
      </w:r>
    </w:p>
    <w:p w:rsidR="00E43D10" w:rsidRPr="001D5245" w:rsidRDefault="00E43D10" w:rsidP="00E43D10">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t>CLÁUSULA VIGÉSIMA QUINTA.- (CIERRE DE CONTRATO)</w:t>
      </w:r>
    </w:p>
    <w:p w:rsidR="00E43D10" w:rsidRPr="001D5245" w:rsidRDefault="00E43D10" w:rsidP="00E43D10">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E43D10" w:rsidRPr="001D5245" w:rsidRDefault="00E43D10" w:rsidP="00E43D10">
      <w:pPr>
        <w:spacing w:before="120" w:after="120"/>
        <w:jc w:val="both"/>
        <w:rPr>
          <w:rFonts w:ascii="Lucida Bright" w:hAnsi="Lucida Bright" w:cs="Arial"/>
          <w:sz w:val="19"/>
          <w:szCs w:val="19"/>
        </w:rPr>
      </w:pPr>
      <w:r w:rsidRPr="001D5245">
        <w:rPr>
          <w:rFonts w:ascii="Lucida Bright" w:hAnsi="Lucida Bright" w:cs="Arial"/>
          <w:sz w:val="19"/>
          <w:szCs w:val="19"/>
        </w:rPr>
        <w:lastRenderedPageBreak/>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E43D10" w:rsidRPr="001D5245" w:rsidRDefault="00E43D10" w:rsidP="00E43D10">
      <w:pPr>
        <w:spacing w:before="120" w:after="120"/>
        <w:jc w:val="both"/>
        <w:rPr>
          <w:rFonts w:ascii="Lucida Bright" w:hAnsi="Lucida Bright" w:cs="Arial"/>
          <w:b/>
          <w:sz w:val="19"/>
          <w:szCs w:val="19"/>
          <w:u w:val="single"/>
        </w:rPr>
      </w:pPr>
      <w:r w:rsidRPr="001D5245">
        <w:rPr>
          <w:rFonts w:ascii="Lucida Bright" w:hAnsi="Lucida Bright" w:cs="Arial"/>
          <w:sz w:val="19"/>
          <w:szCs w:val="19"/>
        </w:rPr>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E43D10" w:rsidRPr="001D5245" w:rsidRDefault="00E43D10" w:rsidP="00E43D10">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E43D10" w:rsidRPr="001D5245" w:rsidRDefault="00E43D10" w:rsidP="00E43D10">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E43D10" w:rsidRPr="001D5245" w:rsidRDefault="00E43D10" w:rsidP="00E43D10">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E43D10" w:rsidRPr="001D5245" w:rsidRDefault="00E43D10" w:rsidP="00E43D10">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43D10" w:rsidRPr="001D5245" w:rsidRDefault="00E43D10" w:rsidP="00E43D10">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E43D10" w:rsidRPr="001D5245" w:rsidRDefault="00E43D10" w:rsidP="00E43D10">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E43D10" w:rsidRPr="001D5245" w:rsidRDefault="00E43D10" w:rsidP="00E43D10">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E43D10" w:rsidRPr="001D5245" w:rsidRDefault="00E43D10" w:rsidP="00E43D10">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embalaje deberá ser adecuado para resistir su almacenamiento y manipulación brusca evitando el daño de los Bienes.</w:t>
      </w:r>
    </w:p>
    <w:p w:rsidR="00E43D10" w:rsidRDefault="00E43D10" w:rsidP="00E43D10">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E43D10" w:rsidRPr="001D5245" w:rsidRDefault="00E43D10" w:rsidP="00E43D10">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E43D10" w:rsidRPr="001D5245" w:rsidRDefault="00E43D10" w:rsidP="00E43D10">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E43D10" w:rsidRPr="001D5245" w:rsidRDefault="00E43D10" w:rsidP="00E43D10">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E43D10" w:rsidRPr="001D5245" w:rsidRDefault="00E43D10" w:rsidP="00E43D10">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E43D10" w:rsidRDefault="00E43D10" w:rsidP="00E43D10">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E43D10" w:rsidRPr="001D5245" w:rsidRDefault="00E43D10" w:rsidP="00E43D10">
      <w:pPr>
        <w:jc w:val="both"/>
        <w:rPr>
          <w:rFonts w:ascii="Lucida Bright" w:hAnsi="Lucida Bright" w:cs="Arial"/>
          <w:b/>
          <w:bCs/>
          <w:sz w:val="19"/>
          <w:szCs w:val="19"/>
          <w:u w:val="single"/>
          <w:lang w:val="es-BO"/>
        </w:rPr>
      </w:pPr>
    </w:p>
    <w:p w:rsidR="00E43D10" w:rsidRDefault="00E43D10" w:rsidP="00E43D10">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E43D10" w:rsidRPr="001D5245" w:rsidRDefault="00E43D10" w:rsidP="00E43D10">
      <w:pPr>
        <w:jc w:val="both"/>
        <w:rPr>
          <w:rFonts w:ascii="Lucida Bright" w:hAnsi="Lucida Bright" w:cs="Arial"/>
          <w:sz w:val="19"/>
          <w:szCs w:val="19"/>
          <w:lang w:val="es-BO"/>
        </w:rPr>
      </w:pPr>
    </w:p>
    <w:p w:rsidR="00E43D10" w:rsidRPr="001D5245" w:rsidRDefault="00E43D10" w:rsidP="00E43D10">
      <w:pPr>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E43D10" w:rsidRPr="001D5245" w:rsidRDefault="00E43D10" w:rsidP="00E43D10">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w:t>
      </w:r>
      <w:r w:rsidRPr="001D5245">
        <w:rPr>
          <w:rFonts w:ascii="Lucida Bright" w:hAnsi="Lucida Bright" w:cs="Arial"/>
          <w:sz w:val="19"/>
          <w:szCs w:val="19"/>
        </w:rPr>
        <w:lastRenderedPageBreak/>
        <w:t xml:space="preserve">inmediata a su cuenta y cargo por los costos que resulten de vicios ocultos o defectos emergentes en los Bienes, de acuerdo a los alcances y condiciones establecidos en el presente Contrato.  </w:t>
      </w:r>
    </w:p>
    <w:p w:rsidR="00E43D10" w:rsidRPr="001D5245" w:rsidRDefault="00E43D10" w:rsidP="00E43D10">
      <w:pPr>
        <w:spacing w:before="120" w:after="120"/>
        <w:jc w:val="both"/>
        <w:rPr>
          <w:rFonts w:ascii="Lucida Bright" w:hAnsi="Lucida Bright" w:cs="Arial"/>
          <w:sz w:val="19"/>
          <w:szCs w:val="19"/>
        </w:rPr>
      </w:pPr>
      <w:r w:rsidRPr="001D5245">
        <w:rPr>
          <w:rFonts w:ascii="Lucida Bright" w:hAnsi="Lucida Bright" w:cs="Arial"/>
          <w:sz w:val="19"/>
          <w:szCs w:val="19"/>
        </w:rPr>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E43D10" w:rsidRPr="001D5245" w:rsidRDefault="00E43D10" w:rsidP="00E43D10">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E43D10" w:rsidRPr="001D5245" w:rsidRDefault="00E43D10" w:rsidP="00E43D10">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E43D10" w:rsidRDefault="00E43D10" w:rsidP="00E43D10">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E43D10" w:rsidRPr="001D5245" w:rsidRDefault="00E43D10" w:rsidP="00E43D10">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E43D10" w:rsidRDefault="00E43D10" w:rsidP="00E43D10">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 xml:space="preserve">La invalidez o inejecutabilidad, en todo o en parte, de cualquier cláusula, sub cláusula, numeral, inciso o disposición del Contrato no afectará la validez o </w:t>
      </w:r>
      <w:proofErr w:type="spellStart"/>
      <w:r w:rsidRPr="001D5245">
        <w:rPr>
          <w:rFonts w:ascii="Lucida Bright" w:hAnsi="Lucida Bright" w:cs="Arial"/>
          <w:sz w:val="19"/>
          <w:szCs w:val="19"/>
          <w:lang w:eastAsia="x-none"/>
        </w:rPr>
        <w:t>ejecutabilidad</w:t>
      </w:r>
      <w:proofErr w:type="spellEnd"/>
      <w:r w:rsidRPr="001D5245">
        <w:rPr>
          <w:rFonts w:ascii="Lucida Bright" w:hAnsi="Lucida Bright" w:cs="Arial"/>
          <w:sz w:val="19"/>
          <w:szCs w:val="19"/>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E43D10" w:rsidRPr="001D5245" w:rsidRDefault="00E43D10" w:rsidP="00E43D10">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E43D10" w:rsidRPr="001D5245" w:rsidRDefault="00E43D10" w:rsidP="00E43D10">
      <w:pPr>
        <w:autoSpaceDE w:val="0"/>
        <w:autoSpaceDN w:val="0"/>
        <w:adjustRightInd w:val="0"/>
        <w:spacing w:before="120" w:after="120"/>
        <w:ind w:left="709"/>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E43D10" w:rsidRDefault="00E43D10" w:rsidP="00E43D10">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TERCERA.- (ANTICORRUPCIÓN)</w:t>
      </w:r>
    </w:p>
    <w:p w:rsidR="00E43D10" w:rsidRPr="001D5245" w:rsidRDefault="00E43D10" w:rsidP="00E43D10">
      <w:pPr>
        <w:jc w:val="both"/>
        <w:rPr>
          <w:rFonts w:ascii="Lucida Bright" w:hAnsi="Lucida Bright" w:cs="Arial"/>
          <w:b/>
          <w:sz w:val="19"/>
          <w:szCs w:val="19"/>
          <w:u w:val="single"/>
          <w:lang w:val="es-ES_tradnl"/>
        </w:rPr>
      </w:pPr>
    </w:p>
    <w:p w:rsidR="00E43D10" w:rsidRDefault="00E43D10" w:rsidP="00E43D10">
      <w:pPr>
        <w:jc w:val="both"/>
        <w:rPr>
          <w:rFonts w:ascii="Lucida Bright" w:hAnsi="Lucida Bright" w:cs="Arial"/>
          <w:bCs/>
          <w:sz w:val="19"/>
          <w:szCs w:val="19"/>
        </w:rPr>
      </w:pPr>
      <w:r w:rsidRPr="001D5245">
        <w:rPr>
          <w:rFonts w:ascii="Lucida Bright" w:hAnsi="Lucida Bright"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E43D10" w:rsidRPr="001D5245" w:rsidRDefault="00E43D10" w:rsidP="00E43D10">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E43D10" w:rsidRPr="001D5245" w:rsidRDefault="00E43D10" w:rsidP="00E43D10">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TRIGÉSIMA CUARTA</w:t>
      </w:r>
      <w:r w:rsidRPr="001D5245">
        <w:rPr>
          <w:rFonts w:ascii="Lucida Bright" w:hAnsi="Lucida Bright" w:cs="Arial"/>
          <w:b/>
          <w:sz w:val="19"/>
          <w:szCs w:val="19"/>
          <w:u w:val="single"/>
          <w:lang w:val="es-ES_tradnl"/>
        </w:rPr>
        <w:t>.- (CONFORMIDAD)</w:t>
      </w:r>
    </w:p>
    <w:p w:rsidR="00E43D10" w:rsidRPr="001D5245" w:rsidRDefault="00E43D10" w:rsidP="00E43D10">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w:t>
      </w:r>
      <w:r w:rsidRPr="001D5245">
        <w:rPr>
          <w:rFonts w:ascii="Lucida Bright" w:hAnsi="Lucida Bright" w:cs="Arial"/>
          <w:sz w:val="19"/>
          <w:szCs w:val="19"/>
          <w:lang w:val="es-ES_tradnl"/>
        </w:rPr>
        <w:t>fiel y</w:t>
      </w:r>
      <w:r w:rsidRPr="001D5245">
        <w:rPr>
          <w:rFonts w:ascii="Lucida Bright" w:hAnsi="Lucida Bright" w:cs="Arial"/>
          <w:sz w:val="19"/>
          <w:szCs w:val="19"/>
          <w:lang w:val="es-ES_tradnl"/>
        </w:rPr>
        <w:t xml:space="preserve"> estricto cumplimiento firman el presente Contrato en tres (3) ejemplares de un mismo tenor y validez Ing.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proofErr w:type="spellStart"/>
      <w:proofErr w:type="gramStart"/>
      <w:r>
        <w:rPr>
          <w:rFonts w:ascii="Lucida Bright" w:hAnsi="Lucida Bright" w:cs="Arial"/>
          <w:sz w:val="19"/>
          <w:szCs w:val="19"/>
          <w:lang w:val="es-ES_tradnl"/>
        </w:rPr>
        <w:t>xxxxx</w:t>
      </w:r>
      <w:proofErr w:type="spellEnd"/>
      <w:r w:rsidRPr="001D5245">
        <w:rPr>
          <w:rFonts w:ascii="Lucida Bright" w:hAnsi="Lucida Bright" w:cs="Arial"/>
          <w:sz w:val="19"/>
          <w:szCs w:val="19"/>
          <w:lang w:val="es-ES_tradnl"/>
        </w:rPr>
        <w:t xml:space="preserve">  en</w:t>
      </w:r>
      <w:proofErr w:type="gramEnd"/>
      <w:r w:rsidRPr="001D5245">
        <w:rPr>
          <w:rFonts w:ascii="Lucida Bright" w:hAnsi="Lucida Bright" w:cs="Arial"/>
          <w:sz w:val="19"/>
          <w:szCs w:val="19"/>
          <w:lang w:val="es-ES_tradnl"/>
        </w:rPr>
        <w:t xml:space="preserve"> representación legal del </w:t>
      </w:r>
      <w:r w:rsidRPr="001D5245">
        <w:rPr>
          <w:rFonts w:ascii="Lucida Bright" w:hAnsi="Lucida Bright" w:cs="Arial"/>
          <w:b/>
          <w:sz w:val="19"/>
          <w:szCs w:val="19"/>
          <w:lang w:val="es-ES_tradnl"/>
        </w:rPr>
        <w:t>PROVEEDOR.</w:t>
      </w:r>
    </w:p>
    <w:p w:rsidR="00E43D10" w:rsidRPr="001D5245" w:rsidRDefault="00E43D10" w:rsidP="00E43D10">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Este documento, conforme a disposiciones legales de control fiscal vigentes, será registrado ante la Contraloría General del Estado.</w:t>
      </w: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E43D10" w:rsidRPr="001D5245" w:rsidTr="008042F3">
        <w:tc>
          <w:tcPr>
            <w:tcW w:w="5812" w:type="dxa"/>
            <w:shd w:val="clear" w:color="auto" w:fill="FFFFFF"/>
          </w:tcPr>
          <w:p w:rsidR="00E43D10" w:rsidRPr="001D5245" w:rsidRDefault="00E43D10" w:rsidP="008042F3">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E43D10" w:rsidRPr="001D5245" w:rsidRDefault="00E43D10" w:rsidP="008042F3">
            <w:pPr>
              <w:jc w:val="center"/>
              <w:rPr>
                <w:rFonts w:ascii="Lucida Bright" w:hAnsi="Lucida Bright" w:cs="Arial"/>
                <w:sz w:val="19"/>
                <w:szCs w:val="19"/>
              </w:rPr>
            </w:pPr>
            <w:r w:rsidRPr="001D5245">
              <w:rPr>
                <w:rFonts w:ascii="Lucida Bright" w:hAnsi="Lucida Bright" w:cs="Arial"/>
                <w:sz w:val="19"/>
                <w:szCs w:val="19"/>
              </w:rPr>
              <w:t xml:space="preserve">Ing. </w:t>
            </w:r>
            <w:proofErr w:type="spellStart"/>
            <w:r>
              <w:rPr>
                <w:rFonts w:ascii="Lucida Bright" w:hAnsi="Lucida Bright" w:cs="Arial"/>
                <w:sz w:val="19"/>
                <w:szCs w:val="19"/>
              </w:rPr>
              <w:t>xxxxxxxxx</w:t>
            </w:r>
            <w:proofErr w:type="spellEnd"/>
          </w:p>
          <w:p w:rsidR="00E43D10" w:rsidRDefault="00E43D10" w:rsidP="008042F3">
            <w:pPr>
              <w:jc w:val="center"/>
              <w:rPr>
                <w:rFonts w:ascii="Lucida Bright" w:hAnsi="Lucida Bright" w:cs="Arial"/>
                <w:b/>
                <w:sz w:val="19"/>
                <w:szCs w:val="19"/>
              </w:rPr>
            </w:pPr>
            <w:r w:rsidRPr="001D5245">
              <w:rPr>
                <w:rFonts w:ascii="Lucida Bright" w:hAnsi="Lucida Bright" w:cs="Arial"/>
                <w:b/>
                <w:sz w:val="19"/>
                <w:szCs w:val="19"/>
              </w:rPr>
              <w:t xml:space="preserve">GERENTE DE </w:t>
            </w:r>
            <w:proofErr w:type="spellStart"/>
            <w:r>
              <w:rPr>
                <w:rFonts w:ascii="Lucida Bright" w:hAnsi="Lucida Bright" w:cs="Arial"/>
                <w:b/>
                <w:sz w:val="19"/>
                <w:szCs w:val="19"/>
              </w:rPr>
              <w:t>xxxxxxx</w:t>
            </w:r>
            <w:proofErr w:type="spellEnd"/>
          </w:p>
          <w:p w:rsidR="00E43D10" w:rsidRPr="001D5245" w:rsidRDefault="00E43D10" w:rsidP="008042F3">
            <w:pPr>
              <w:jc w:val="center"/>
              <w:rPr>
                <w:rFonts w:ascii="Lucida Bright" w:hAnsi="Lucida Bright" w:cs="Arial"/>
                <w:b/>
                <w:sz w:val="19"/>
                <w:szCs w:val="19"/>
              </w:rPr>
            </w:pPr>
            <w:r>
              <w:rPr>
                <w:rFonts w:ascii="Lucida Bright" w:hAnsi="Lucida Bright" w:cs="Arial"/>
                <w:b/>
                <w:sz w:val="19"/>
                <w:szCs w:val="19"/>
              </w:rPr>
              <w:t>YAC</w:t>
            </w:r>
            <w:r w:rsidRPr="001D5245">
              <w:rPr>
                <w:rFonts w:ascii="Lucida Bright" w:hAnsi="Lucida Bright" w:cs="Arial"/>
                <w:b/>
                <w:sz w:val="19"/>
                <w:szCs w:val="19"/>
              </w:rPr>
              <w:t>IMIENTOS PETROLÍFEROS FISCALES BOLIVIANOS</w:t>
            </w:r>
          </w:p>
          <w:p w:rsidR="00E43D10" w:rsidRPr="001D5245" w:rsidRDefault="00E43D10" w:rsidP="008042F3">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E43D10" w:rsidRPr="001D5245" w:rsidRDefault="00E43D10" w:rsidP="008042F3">
            <w:pPr>
              <w:jc w:val="center"/>
              <w:rPr>
                <w:rFonts w:ascii="Lucida Bright" w:hAnsi="Lucida Bright" w:cs="Arial"/>
                <w:sz w:val="19"/>
                <w:szCs w:val="19"/>
                <w:lang w:val="es-ES_tradnl"/>
              </w:rPr>
            </w:pPr>
            <w:r w:rsidRPr="001D5245">
              <w:rPr>
                <w:rFonts w:ascii="Lucida Bright" w:hAnsi="Lucida Bright" w:cs="Arial"/>
                <w:sz w:val="19"/>
                <w:szCs w:val="19"/>
                <w:lang w:val="es-ES_tradnl"/>
              </w:rPr>
              <w:t>________________________________</w:t>
            </w:r>
          </w:p>
          <w:p w:rsidR="00E43D10" w:rsidRPr="001D5245" w:rsidRDefault="00E43D10" w:rsidP="008042F3">
            <w:pPr>
              <w:jc w:val="center"/>
              <w:rPr>
                <w:rFonts w:ascii="Lucida Bright" w:hAnsi="Lucida Bright" w:cs="Arial"/>
                <w:sz w:val="19"/>
                <w:szCs w:val="19"/>
                <w:lang w:val="es-BO"/>
              </w:rPr>
            </w:pPr>
            <w:r w:rsidRPr="001D5245">
              <w:rPr>
                <w:rFonts w:ascii="Lucida Bright" w:hAnsi="Lucida Bright" w:cs="Arial"/>
                <w:sz w:val="19"/>
                <w:szCs w:val="19"/>
                <w:lang w:val="es-BO"/>
              </w:rPr>
              <w:t xml:space="preserve">Sr. </w:t>
            </w:r>
            <w:proofErr w:type="spellStart"/>
            <w:r>
              <w:rPr>
                <w:rFonts w:ascii="Lucida Bright" w:hAnsi="Lucida Bright" w:cs="Arial"/>
                <w:sz w:val="19"/>
                <w:szCs w:val="19"/>
                <w:lang w:val="es-BO"/>
              </w:rPr>
              <w:t>xxxxxxxxx</w:t>
            </w:r>
            <w:proofErr w:type="spellEnd"/>
            <w:r w:rsidRPr="001D5245">
              <w:rPr>
                <w:rFonts w:ascii="Lucida Bright" w:hAnsi="Lucida Bright" w:cs="Arial"/>
                <w:sz w:val="19"/>
                <w:szCs w:val="19"/>
                <w:lang w:val="es-BO"/>
              </w:rPr>
              <w:t xml:space="preserve"> </w:t>
            </w:r>
          </w:p>
          <w:p w:rsidR="00E43D10" w:rsidRPr="001D5245" w:rsidRDefault="00E43D10" w:rsidP="008042F3">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E43D10" w:rsidRPr="00E43D10" w:rsidRDefault="00E43D10" w:rsidP="008042F3">
            <w:pPr>
              <w:jc w:val="center"/>
              <w:rPr>
                <w:rFonts w:ascii="Lucida Bright" w:hAnsi="Lucida Bright" w:cs="Arial"/>
                <w:b/>
                <w:i/>
                <w:sz w:val="19"/>
                <w:szCs w:val="19"/>
                <w:lang w:val="es-BO"/>
              </w:rPr>
            </w:pPr>
            <w:proofErr w:type="spellStart"/>
            <w:r w:rsidRPr="00E43D10">
              <w:rPr>
                <w:rFonts w:ascii="Lucida Bright" w:hAnsi="Lucida Bright" w:cs="Arial"/>
                <w:b/>
                <w:sz w:val="19"/>
                <w:szCs w:val="19"/>
                <w:lang w:val="es-BO"/>
              </w:rPr>
              <w:t>xxxxxxxxx</w:t>
            </w:r>
            <w:proofErr w:type="spellEnd"/>
          </w:p>
          <w:p w:rsidR="00E43D10" w:rsidRPr="001D5245" w:rsidRDefault="00E43D10" w:rsidP="008042F3">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E43D10" w:rsidRPr="001D5245" w:rsidRDefault="00E43D10" w:rsidP="00E43D10">
      <w:pPr>
        <w:spacing w:before="120" w:after="120"/>
        <w:jc w:val="both"/>
        <w:rPr>
          <w:rFonts w:ascii="Lucida Bright" w:hAnsi="Lucida Bright" w:cs="Arial"/>
          <w:sz w:val="18"/>
          <w:szCs w:val="18"/>
          <w:lang w:val="es-ES_tradnl"/>
        </w:rPr>
      </w:pPr>
    </w:p>
    <w:sectPr w:rsidR="00E43D10" w:rsidRPr="001D5245" w:rsidSect="00992745">
      <w:footerReference w:type="default" r:id="rId28"/>
      <w:footerReference w:type="first" r:id="rId2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8B2" w:rsidRDefault="002E18B2">
      <w:r>
        <w:separator/>
      </w:r>
    </w:p>
  </w:endnote>
  <w:endnote w:type="continuationSeparator" w:id="0">
    <w:p w:rsidR="002E18B2" w:rsidRDefault="002E1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971DF8" w:rsidRDefault="00971DF8">
        <w:pPr>
          <w:pStyle w:val="Piedepgina"/>
          <w:jc w:val="right"/>
        </w:pPr>
        <w:r>
          <w:fldChar w:fldCharType="begin"/>
        </w:r>
        <w:r>
          <w:instrText>PAGE   \* MERGEFORMAT</w:instrText>
        </w:r>
        <w:r>
          <w:fldChar w:fldCharType="separate"/>
        </w:r>
        <w:r w:rsidR="00CE4CEA">
          <w:rPr>
            <w:noProof/>
          </w:rPr>
          <w:t>10</w:t>
        </w:r>
        <w:r>
          <w:fldChar w:fldCharType="end"/>
        </w:r>
      </w:p>
    </w:sdtContent>
  </w:sdt>
  <w:p w:rsidR="00971DF8" w:rsidRDefault="00971DF8"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971DF8" w:rsidRDefault="00971DF8" w:rsidP="00AC3212">
        <w:pPr>
          <w:pStyle w:val="Piedepgina"/>
          <w:jc w:val="right"/>
        </w:pPr>
        <w:r>
          <w:fldChar w:fldCharType="begin"/>
        </w:r>
        <w:r>
          <w:instrText>PAGE   \* MERGEFORMAT</w:instrText>
        </w:r>
        <w:r>
          <w:fldChar w:fldCharType="separate"/>
        </w:r>
        <w:r w:rsidR="00CE4CEA">
          <w:rPr>
            <w:noProof/>
          </w:rPr>
          <w:t>1</w:t>
        </w:r>
        <w:r>
          <w:fldChar w:fldCharType="end"/>
        </w:r>
      </w:p>
    </w:sdtContent>
  </w:sdt>
  <w:p w:rsidR="00971DF8" w:rsidRDefault="00971D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8B2" w:rsidRDefault="002E18B2">
      <w:r>
        <w:separator/>
      </w:r>
    </w:p>
  </w:footnote>
  <w:footnote w:type="continuationSeparator" w:id="0">
    <w:p w:rsidR="002E18B2" w:rsidRDefault="002E18B2">
      <w:r>
        <w:continuationSeparator/>
      </w:r>
    </w:p>
  </w:footnote>
  <w:footnote w:id="1">
    <w:p w:rsidR="001E028E" w:rsidRPr="00012179" w:rsidRDefault="001E028E" w:rsidP="001E028E">
      <w:pPr>
        <w:pStyle w:val="Textonotapie"/>
        <w:jc w:val="both"/>
      </w:pPr>
      <w:r w:rsidRPr="00012179">
        <w:rPr>
          <w:rStyle w:val="Refdenotaalpie"/>
        </w:rPr>
        <w:footnoteRef/>
      </w:r>
      <w:r w:rsidRPr="00012179">
        <w:t xml:space="preserve"> “</w:t>
      </w:r>
      <w:r w:rsidRPr="00012179">
        <w:rPr>
          <w:rFonts w:cs="Verdana"/>
          <w:bCs/>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B404658"/>
    <w:multiLevelType w:val="hybridMultilevel"/>
    <w:tmpl w:val="DE54E4EC"/>
    <w:lvl w:ilvl="0" w:tplc="400A000D">
      <w:start w:val="1"/>
      <w:numFmt w:val="bullet"/>
      <w:lvlText w:val=""/>
      <w:lvlJc w:val="left"/>
      <w:pPr>
        <w:ind w:left="720" w:hanging="360"/>
      </w:pPr>
      <w:rPr>
        <w:rFonts w:ascii="Wingdings" w:hAnsi="Wingdings" w:hint="default"/>
        <w:b w:val="0"/>
        <w:color w:val="auto"/>
        <w:u w:val="none"/>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CDB5DF0"/>
    <w:multiLevelType w:val="hybridMultilevel"/>
    <w:tmpl w:val="1B528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7F41C8C"/>
    <w:multiLevelType w:val="hybridMultilevel"/>
    <w:tmpl w:val="B58C4C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0A9445B"/>
    <w:multiLevelType w:val="hybridMultilevel"/>
    <w:tmpl w:val="D9F4FF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7">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6CB44CF"/>
    <w:multiLevelType w:val="hybridMultilevel"/>
    <w:tmpl w:val="25CC484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7F605063"/>
    <w:multiLevelType w:val="hybridMultilevel"/>
    <w:tmpl w:val="922C3B52"/>
    <w:lvl w:ilvl="0" w:tplc="4C887006">
      <w:start w:val="1"/>
      <w:numFmt w:val="bullet"/>
      <w:lvlText w:val=""/>
      <w:lvlJc w:val="left"/>
      <w:pPr>
        <w:ind w:left="720" w:hanging="360"/>
      </w:pPr>
      <w:rPr>
        <w:rFonts w:ascii="Wingdings" w:hAnsi="Wingdings" w:hint="default"/>
        <w:b w:val="0"/>
        <w:strike w:val="0"/>
        <w:color w:val="auto"/>
        <w:u w:val="none"/>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1"/>
  </w:num>
  <w:num w:numId="3">
    <w:abstractNumId w:val="48"/>
  </w:num>
  <w:num w:numId="4">
    <w:abstractNumId w:val="12"/>
  </w:num>
  <w:num w:numId="5">
    <w:abstractNumId w:val="27"/>
  </w:num>
  <w:num w:numId="6">
    <w:abstractNumId w:val="29"/>
  </w:num>
  <w:num w:numId="7">
    <w:abstractNumId w:val="0"/>
  </w:num>
  <w:num w:numId="8">
    <w:abstractNumId w:val="54"/>
  </w:num>
  <w:num w:numId="9">
    <w:abstractNumId w:val="59"/>
  </w:num>
  <w:num w:numId="10">
    <w:abstractNumId w:val="13"/>
  </w:num>
  <w:num w:numId="11">
    <w:abstractNumId w:val="38"/>
  </w:num>
  <w:num w:numId="12">
    <w:abstractNumId w:val="43"/>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0"/>
  </w:num>
  <w:num w:numId="18">
    <w:abstractNumId w:val="45"/>
  </w:num>
  <w:num w:numId="19">
    <w:abstractNumId w:val="34"/>
  </w:num>
  <w:num w:numId="20">
    <w:abstractNumId w:val="50"/>
  </w:num>
  <w:num w:numId="21">
    <w:abstractNumId w:val="26"/>
  </w:num>
  <w:num w:numId="22">
    <w:abstractNumId w:val="25"/>
  </w:num>
  <w:num w:numId="23">
    <w:abstractNumId w:val="39"/>
  </w:num>
  <w:num w:numId="24">
    <w:abstractNumId w:val="35"/>
  </w:num>
  <w:num w:numId="25">
    <w:abstractNumId w:val="7"/>
  </w:num>
  <w:num w:numId="26">
    <w:abstractNumId w:val="22"/>
  </w:num>
  <w:num w:numId="27">
    <w:abstractNumId w:val="16"/>
  </w:num>
  <w:num w:numId="28">
    <w:abstractNumId w:val="31"/>
  </w:num>
  <w:num w:numId="29">
    <w:abstractNumId w:val="62"/>
  </w:num>
  <w:num w:numId="30">
    <w:abstractNumId w:val="1"/>
  </w:num>
  <w:num w:numId="31">
    <w:abstractNumId w:val="14"/>
  </w:num>
  <w:num w:numId="32">
    <w:abstractNumId w:val="47"/>
  </w:num>
  <w:num w:numId="33">
    <w:abstractNumId w:val="55"/>
  </w:num>
  <w:num w:numId="34">
    <w:abstractNumId w:val="19"/>
  </w:num>
  <w:num w:numId="35">
    <w:abstractNumId w:val="24"/>
  </w:num>
  <w:num w:numId="36">
    <w:abstractNumId w:val="30"/>
  </w:num>
  <w:num w:numId="37">
    <w:abstractNumId w:val="61"/>
  </w:num>
  <w:num w:numId="38">
    <w:abstractNumId w:val="9"/>
  </w:num>
  <w:num w:numId="39">
    <w:abstractNumId w:val="41"/>
  </w:num>
  <w:num w:numId="40">
    <w:abstractNumId w:val="6"/>
  </w:num>
  <w:num w:numId="41">
    <w:abstractNumId w:val="51"/>
  </w:num>
  <w:num w:numId="42">
    <w:abstractNumId w:val="11"/>
  </w:num>
  <w:num w:numId="43">
    <w:abstractNumId w:val="15"/>
  </w:num>
  <w:num w:numId="44">
    <w:abstractNumId w:val="53"/>
  </w:num>
  <w:num w:numId="45">
    <w:abstractNumId w:val="42"/>
  </w:num>
  <w:num w:numId="46">
    <w:abstractNumId w:val="46"/>
  </w:num>
  <w:num w:numId="47">
    <w:abstractNumId w:val="32"/>
  </w:num>
  <w:num w:numId="48">
    <w:abstractNumId w:val="56"/>
  </w:num>
  <w:num w:numId="49">
    <w:abstractNumId w:val="37"/>
  </w:num>
  <w:num w:numId="50">
    <w:abstractNumId w:val="52"/>
  </w:num>
  <w:num w:numId="51">
    <w:abstractNumId w:val="17"/>
  </w:num>
  <w:num w:numId="52">
    <w:abstractNumId w:val="28"/>
  </w:num>
  <w:num w:numId="53">
    <w:abstractNumId w:val="2"/>
    <w:lvlOverride w:ilvl="0">
      <w:startOverride w:val="1"/>
    </w:lvlOverride>
  </w:num>
  <w:num w:numId="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num>
  <w:num w:numId="56">
    <w:abstractNumId w:val="8"/>
  </w:num>
  <w:num w:numId="57">
    <w:abstractNumId w:val="36"/>
  </w:num>
  <w:num w:numId="58">
    <w:abstractNumId w:val="40"/>
  </w:num>
  <w:num w:numId="59">
    <w:abstractNumId w:val="60"/>
  </w:num>
  <w:num w:numId="60">
    <w:abstractNumId w:val="44"/>
  </w:num>
  <w:num w:numId="61">
    <w:abstractNumId w:val="58"/>
  </w:num>
  <w:num w:numId="62">
    <w:abstractNumId w:val="33"/>
  </w:num>
  <w:num w:numId="63">
    <w:abstractNumId w:val="4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AD3"/>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28E"/>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8B2"/>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D2C"/>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3EE"/>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1ED"/>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315"/>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1DF8"/>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2FF3"/>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3B1"/>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25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8C3"/>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4CEA"/>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3D10"/>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6F04"/>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des-wrap">
    <w:name w:val="des-wrap"/>
    <w:rsid w:val="00357D2C"/>
  </w:style>
  <w:style w:type="character" w:customStyle="1" w:styleId="label">
    <w:name w:val="label"/>
    <w:rsid w:val="00357D2C"/>
  </w:style>
  <w:style w:type="character" w:customStyle="1" w:styleId="value">
    <w:name w:val="value"/>
    <w:rsid w:val="00357D2C"/>
  </w:style>
  <w:style w:type="paragraph" w:customStyle="1" w:styleId="CM37">
    <w:name w:val="CM37"/>
    <w:basedOn w:val="Normal"/>
    <w:next w:val="Normal"/>
    <w:rsid w:val="00E43D1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43D10"/>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https://www.zelian.com.ar/images/4D3FAA2D1431446B9F85AA81D1124B76.JPG" TargetMode="Externa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5"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wmf"/><Relationship Id="rId28"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image" Target="media/image5.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9.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4DD1A-3AFD-47C5-B8CC-F44A7AE74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71</Pages>
  <Words>22754</Words>
  <Characters>125150</Characters>
  <Application>Microsoft Office Word</Application>
  <DocSecurity>0</DocSecurity>
  <Lines>1042</Lines>
  <Paragraphs>295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147609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Beatriz Moreno Cortez</cp:lastModifiedBy>
  <cp:revision>12</cp:revision>
  <cp:lastPrinted>2019-06-10T14:30:00Z</cp:lastPrinted>
  <dcterms:created xsi:type="dcterms:W3CDTF">2019-06-10T13:26:00Z</dcterms:created>
  <dcterms:modified xsi:type="dcterms:W3CDTF">2019-06-10T14:58:00Z</dcterms:modified>
</cp:coreProperties>
</file>