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487" w:rsidRDefault="00410487" w:rsidP="00B37050">
      <w:pPr>
        <w:pStyle w:val="Norma"/>
        <w:spacing w:line="240" w:lineRule="auto"/>
        <w:rPr>
          <w:rFonts w:asciiTheme="minorHAnsi" w:hAnsiTheme="minorHAnsi" w:cstheme="minorHAnsi"/>
        </w:rPr>
      </w:pPr>
    </w:p>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97395" w:rsidRDefault="00F9739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97395" w:rsidRDefault="00F97395" w:rsidP="007B5395">
                            <w:pPr>
                              <w:ind w:left="142"/>
                              <w:jc w:val="center"/>
                              <w:rPr>
                                <w:rFonts w:ascii="Verdana" w:hAnsi="Verdana"/>
                                <w:b/>
                              </w:rPr>
                            </w:pPr>
                          </w:p>
                          <w:p w:rsidR="00F97395" w:rsidRDefault="00F9739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97395" w:rsidRPr="00103622" w:rsidRDefault="00F97395" w:rsidP="007B5395">
                            <w:pPr>
                              <w:ind w:left="142"/>
                              <w:jc w:val="center"/>
                              <w:rPr>
                                <w:rFonts w:ascii="Century Gothic" w:hAnsi="Century Gothic" w:cs="Arial"/>
                                <w:b/>
                                <w:sz w:val="32"/>
                                <w:szCs w:val="32"/>
                                <w:lang w:val="es-MX"/>
                              </w:rPr>
                            </w:pPr>
                          </w:p>
                          <w:p w:rsidR="00F97395" w:rsidRDefault="00F9739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97395" w:rsidRDefault="00F97395" w:rsidP="007B5395">
                            <w:pPr>
                              <w:jc w:val="center"/>
                              <w:rPr>
                                <w:rFonts w:ascii="Century Gothic" w:hAnsi="Century Gothic" w:cs="Arial"/>
                                <w:b/>
                                <w:sz w:val="28"/>
                                <w:szCs w:val="32"/>
                              </w:rPr>
                            </w:pPr>
                          </w:p>
                          <w:p w:rsidR="00F97395" w:rsidRDefault="00F97395" w:rsidP="007B5395">
                            <w:pPr>
                              <w:jc w:val="center"/>
                              <w:rPr>
                                <w:rFonts w:ascii="Century Gothic" w:hAnsi="Century Gothic" w:cs="Arial"/>
                                <w:b/>
                                <w:sz w:val="28"/>
                                <w:szCs w:val="32"/>
                              </w:rPr>
                            </w:pPr>
                          </w:p>
                          <w:p w:rsidR="00F97395" w:rsidRPr="00D94CE2" w:rsidRDefault="00F9739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97395" w:rsidRPr="00D94CE2" w:rsidRDefault="00F9739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97395" w:rsidRPr="00F40D69" w:rsidRDefault="00F97395" w:rsidP="007B5395">
                            <w:pPr>
                              <w:ind w:left="142"/>
                              <w:jc w:val="center"/>
                              <w:rPr>
                                <w:rFonts w:ascii="Century Gothic" w:hAnsi="Century Gothic" w:cs="Arial"/>
                                <w:b/>
                                <w:sz w:val="28"/>
                                <w:szCs w:val="28"/>
                              </w:rPr>
                            </w:pPr>
                          </w:p>
                          <w:p w:rsidR="00F97395" w:rsidRPr="00103622" w:rsidRDefault="00F9739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97395" w:rsidRPr="005F6C94" w:rsidRDefault="00F97395" w:rsidP="007B5395">
                            <w:pPr>
                              <w:ind w:left="142"/>
                              <w:rPr>
                                <w:rFonts w:ascii="Century Gothic" w:hAnsi="Century Gothic"/>
                                <w:b/>
                                <w:sz w:val="28"/>
                                <w:szCs w:val="28"/>
                                <w:lang w:val="es-MX"/>
                              </w:rPr>
                            </w:pPr>
                          </w:p>
                          <w:p w:rsidR="00F97395" w:rsidRPr="00D94CE2" w:rsidRDefault="00F9739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GRANALLAS PARA PLANTA RECALIFICADORA DE GLP, DCLP</w:t>
                            </w:r>
                          </w:p>
                          <w:p w:rsidR="00F97395" w:rsidRPr="00D94CE2" w:rsidRDefault="00F97395" w:rsidP="007B5395">
                            <w:pPr>
                              <w:jc w:val="center"/>
                              <w:rPr>
                                <w:rFonts w:ascii="Century Gothic" w:hAnsi="Century Gothic" w:cs="Century Gothic"/>
                                <w:b/>
                                <w:bCs/>
                                <w:color w:val="FF0000"/>
                                <w:sz w:val="28"/>
                                <w:szCs w:val="28"/>
                              </w:rPr>
                            </w:pPr>
                          </w:p>
                          <w:p w:rsidR="00F97395" w:rsidRPr="00D94CE2" w:rsidRDefault="00F9739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GCC-CDL-DCLP-8-19</w:t>
                            </w:r>
                          </w:p>
                          <w:p w:rsidR="00F97395" w:rsidRPr="00D94CE2" w:rsidRDefault="00F97395" w:rsidP="007B5395">
                            <w:pPr>
                              <w:jc w:val="center"/>
                              <w:rPr>
                                <w:rFonts w:ascii="Century Gothic" w:hAnsi="Century Gothic" w:cs="Century Gothic"/>
                                <w:b/>
                                <w:bCs/>
                                <w:color w:val="FF0000"/>
                                <w:sz w:val="28"/>
                                <w:szCs w:val="28"/>
                              </w:rPr>
                            </w:pPr>
                          </w:p>
                          <w:p w:rsidR="00F97395" w:rsidRPr="00D94CE2" w:rsidRDefault="00F9739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r w:rsidRPr="00D94CE2">
                              <w:rPr>
                                <w:rFonts w:ascii="Century Gothic" w:hAnsi="Century Gothic"/>
                                <w:b/>
                                <w:color w:val="FF0000"/>
                                <w:sz w:val="28"/>
                                <w:szCs w:val="28"/>
                                <w:lang w:val="es-ES_tradnl"/>
                              </w:rPr>
                              <w:t>)</w:t>
                            </w:r>
                          </w:p>
                          <w:p w:rsidR="00F97395" w:rsidRPr="00103622" w:rsidRDefault="00F97395" w:rsidP="007B5395">
                            <w:pPr>
                              <w:jc w:val="center"/>
                              <w:rPr>
                                <w:rFonts w:ascii="Century Gothic" w:hAnsi="Century Gothic"/>
                                <w:sz w:val="32"/>
                                <w:szCs w:val="32"/>
                                <w:lang w:val="es-ES_tradnl"/>
                              </w:rPr>
                            </w:pPr>
                          </w:p>
                          <w:p w:rsidR="00F97395" w:rsidRPr="00103622" w:rsidRDefault="00F97395" w:rsidP="007B5395">
                            <w:pPr>
                              <w:ind w:right="930"/>
                              <w:jc w:val="center"/>
                              <w:rPr>
                                <w:rFonts w:ascii="Century Gothic" w:hAnsi="Century Gothic"/>
                                <w:sz w:val="32"/>
                                <w:szCs w:val="32"/>
                                <w:lang w:val="es-ES_tradnl"/>
                              </w:rPr>
                            </w:pPr>
                          </w:p>
                          <w:p w:rsidR="00F97395" w:rsidRPr="00103622" w:rsidRDefault="00F97395" w:rsidP="007B5395">
                            <w:pPr>
                              <w:ind w:right="930"/>
                              <w:jc w:val="center"/>
                              <w:rPr>
                                <w:rFonts w:ascii="Century Gothic" w:hAnsi="Century Gothic"/>
                                <w:sz w:val="32"/>
                                <w:szCs w:val="32"/>
                                <w:lang w:val="es-ES_tradnl"/>
                              </w:rPr>
                            </w:pPr>
                          </w:p>
                          <w:p w:rsidR="00F97395" w:rsidRDefault="00F97395" w:rsidP="007B5395">
                            <w:pPr>
                              <w:ind w:right="930"/>
                              <w:jc w:val="center"/>
                              <w:rPr>
                                <w:rFonts w:ascii="Century Gothic" w:hAnsi="Century Gothic"/>
                                <w:lang w:val="es-ES_tradnl"/>
                              </w:rPr>
                            </w:pPr>
                          </w:p>
                          <w:p w:rsidR="00F97395" w:rsidRPr="009C5A35" w:rsidRDefault="00F9739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97395" w:rsidRDefault="00F9739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97395" w:rsidRDefault="00F97395" w:rsidP="007B5395">
                      <w:pPr>
                        <w:ind w:left="142"/>
                        <w:jc w:val="center"/>
                        <w:rPr>
                          <w:rFonts w:ascii="Verdana" w:hAnsi="Verdana"/>
                          <w:b/>
                        </w:rPr>
                      </w:pPr>
                    </w:p>
                    <w:p w:rsidR="00F97395" w:rsidRDefault="00F9739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97395" w:rsidRPr="00103622" w:rsidRDefault="00F97395" w:rsidP="007B5395">
                      <w:pPr>
                        <w:ind w:left="142"/>
                        <w:jc w:val="center"/>
                        <w:rPr>
                          <w:rFonts w:ascii="Century Gothic" w:hAnsi="Century Gothic" w:cs="Arial"/>
                          <w:b/>
                          <w:sz w:val="32"/>
                          <w:szCs w:val="32"/>
                          <w:lang w:val="es-MX"/>
                        </w:rPr>
                      </w:pPr>
                    </w:p>
                    <w:p w:rsidR="00F97395" w:rsidRDefault="00F9739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97395" w:rsidRDefault="00F97395" w:rsidP="007B5395">
                      <w:pPr>
                        <w:jc w:val="center"/>
                        <w:rPr>
                          <w:rFonts w:ascii="Century Gothic" w:hAnsi="Century Gothic" w:cs="Arial"/>
                          <w:b/>
                          <w:sz w:val="28"/>
                          <w:szCs w:val="32"/>
                        </w:rPr>
                      </w:pPr>
                    </w:p>
                    <w:p w:rsidR="00F97395" w:rsidRDefault="00F97395" w:rsidP="007B5395">
                      <w:pPr>
                        <w:jc w:val="center"/>
                        <w:rPr>
                          <w:rFonts w:ascii="Century Gothic" w:hAnsi="Century Gothic" w:cs="Arial"/>
                          <w:b/>
                          <w:sz w:val="28"/>
                          <w:szCs w:val="32"/>
                        </w:rPr>
                      </w:pPr>
                    </w:p>
                    <w:p w:rsidR="00F97395" w:rsidRPr="00D94CE2" w:rsidRDefault="00F9739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97395" w:rsidRPr="00D94CE2" w:rsidRDefault="00F9739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97395" w:rsidRPr="00F40D69" w:rsidRDefault="00F97395" w:rsidP="007B5395">
                      <w:pPr>
                        <w:ind w:left="142"/>
                        <w:jc w:val="center"/>
                        <w:rPr>
                          <w:rFonts w:ascii="Century Gothic" w:hAnsi="Century Gothic" w:cs="Arial"/>
                          <w:b/>
                          <w:sz w:val="28"/>
                          <w:szCs w:val="28"/>
                        </w:rPr>
                      </w:pPr>
                    </w:p>
                    <w:p w:rsidR="00F97395" w:rsidRPr="00103622" w:rsidRDefault="00F9739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97395" w:rsidRPr="005F6C94" w:rsidRDefault="00F97395" w:rsidP="007B5395">
                      <w:pPr>
                        <w:ind w:left="142"/>
                        <w:rPr>
                          <w:rFonts w:ascii="Century Gothic" w:hAnsi="Century Gothic"/>
                          <w:b/>
                          <w:sz w:val="28"/>
                          <w:szCs w:val="28"/>
                          <w:lang w:val="es-MX"/>
                        </w:rPr>
                      </w:pPr>
                    </w:p>
                    <w:p w:rsidR="00F97395" w:rsidRPr="00D94CE2" w:rsidRDefault="00F9739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GRANALLAS PARA PLANTA RECALIFICADORA DE GLP, DCLP</w:t>
                      </w:r>
                    </w:p>
                    <w:p w:rsidR="00F97395" w:rsidRPr="00D94CE2" w:rsidRDefault="00F97395" w:rsidP="007B5395">
                      <w:pPr>
                        <w:jc w:val="center"/>
                        <w:rPr>
                          <w:rFonts w:ascii="Century Gothic" w:hAnsi="Century Gothic" w:cs="Century Gothic"/>
                          <w:b/>
                          <w:bCs/>
                          <w:color w:val="FF0000"/>
                          <w:sz w:val="28"/>
                          <w:szCs w:val="28"/>
                        </w:rPr>
                      </w:pPr>
                    </w:p>
                    <w:p w:rsidR="00F97395" w:rsidRPr="00D94CE2" w:rsidRDefault="00F9739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GCC-CDL-DCLP-8-19</w:t>
                      </w:r>
                    </w:p>
                    <w:p w:rsidR="00F97395" w:rsidRPr="00D94CE2" w:rsidRDefault="00F97395" w:rsidP="007B5395">
                      <w:pPr>
                        <w:jc w:val="center"/>
                        <w:rPr>
                          <w:rFonts w:ascii="Century Gothic" w:hAnsi="Century Gothic" w:cs="Century Gothic"/>
                          <w:b/>
                          <w:bCs/>
                          <w:color w:val="FF0000"/>
                          <w:sz w:val="28"/>
                          <w:szCs w:val="28"/>
                        </w:rPr>
                      </w:pPr>
                    </w:p>
                    <w:p w:rsidR="00F97395" w:rsidRPr="00D94CE2" w:rsidRDefault="00F9739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r w:rsidRPr="00D94CE2">
                        <w:rPr>
                          <w:rFonts w:ascii="Century Gothic" w:hAnsi="Century Gothic"/>
                          <w:b/>
                          <w:color w:val="FF0000"/>
                          <w:sz w:val="28"/>
                          <w:szCs w:val="28"/>
                          <w:lang w:val="es-ES_tradnl"/>
                        </w:rPr>
                        <w:t>)</w:t>
                      </w:r>
                    </w:p>
                    <w:p w:rsidR="00F97395" w:rsidRPr="00103622" w:rsidRDefault="00F97395" w:rsidP="007B5395">
                      <w:pPr>
                        <w:jc w:val="center"/>
                        <w:rPr>
                          <w:rFonts w:ascii="Century Gothic" w:hAnsi="Century Gothic"/>
                          <w:sz w:val="32"/>
                          <w:szCs w:val="32"/>
                          <w:lang w:val="es-ES_tradnl"/>
                        </w:rPr>
                      </w:pPr>
                    </w:p>
                    <w:p w:rsidR="00F97395" w:rsidRPr="00103622" w:rsidRDefault="00F97395" w:rsidP="007B5395">
                      <w:pPr>
                        <w:ind w:right="930"/>
                        <w:jc w:val="center"/>
                        <w:rPr>
                          <w:rFonts w:ascii="Century Gothic" w:hAnsi="Century Gothic"/>
                          <w:sz w:val="32"/>
                          <w:szCs w:val="32"/>
                          <w:lang w:val="es-ES_tradnl"/>
                        </w:rPr>
                      </w:pPr>
                    </w:p>
                    <w:p w:rsidR="00F97395" w:rsidRPr="00103622" w:rsidRDefault="00F97395" w:rsidP="007B5395">
                      <w:pPr>
                        <w:ind w:right="930"/>
                        <w:jc w:val="center"/>
                        <w:rPr>
                          <w:rFonts w:ascii="Century Gothic" w:hAnsi="Century Gothic"/>
                          <w:sz w:val="32"/>
                          <w:szCs w:val="32"/>
                          <w:lang w:val="es-ES_tradnl"/>
                        </w:rPr>
                      </w:pPr>
                    </w:p>
                    <w:p w:rsidR="00F97395" w:rsidRDefault="00F97395" w:rsidP="007B5395">
                      <w:pPr>
                        <w:ind w:right="930"/>
                        <w:jc w:val="center"/>
                        <w:rPr>
                          <w:rFonts w:ascii="Century Gothic" w:hAnsi="Century Gothic"/>
                          <w:lang w:val="es-ES_tradnl"/>
                        </w:rPr>
                      </w:pPr>
                    </w:p>
                    <w:p w:rsidR="00F97395" w:rsidRPr="009C5A35" w:rsidRDefault="00F9739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97395" w:rsidRPr="00AD6AF2" w:rsidRDefault="00F97395" w:rsidP="00795A5A">
                            <w:pPr>
                              <w:ind w:right="930"/>
                              <w:jc w:val="center"/>
                              <w:rPr>
                                <w:rFonts w:ascii="Century Gothic" w:hAnsi="Century Gothic"/>
                                <w:sz w:val="14"/>
                                <w:lang w:val="es-ES_tradnl"/>
                              </w:rPr>
                            </w:pPr>
                          </w:p>
                          <w:p w:rsidR="00F97395" w:rsidRPr="00AD6AF2" w:rsidRDefault="00F9739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97395" w:rsidRPr="00AD6AF2" w:rsidRDefault="00F97395" w:rsidP="00795A5A">
                      <w:pPr>
                        <w:ind w:right="930"/>
                        <w:jc w:val="center"/>
                        <w:rPr>
                          <w:rFonts w:ascii="Century Gothic" w:hAnsi="Century Gothic"/>
                          <w:sz w:val="14"/>
                          <w:lang w:val="es-ES_tradnl"/>
                        </w:rPr>
                      </w:pPr>
                    </w:p>
                    <w:p w:rsidR="00F97395" w:rsidRPr="00AD6AF2" w:rsidRDefault="00F9739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54532F" w:rsidRDefault="0054532F" w:rsidP="008C2EB6">
      <w:pPr>
        <w:jc w:val="center"/>
        <w:rPr>
          <w:rFonts w:ascii="Calibri" w:hAnsi="Calibri" w:cs="Calibri"/>
          <w:b/>
          <w:color w:val="FF0000"/>
          <w:sz w:val="18"/>
          <w:szCs w:val="18"/>
        </w:rPr>
      </w:pPr>
    </w:p>
    <w:p w:rsidR="0054532F" w:rsidRDefault="0054532F" w:rsidP="008C2EB6">
      <w:pPr>
        <w:jc w:val="center"/>
        <w:rPr>
          <w:rFonts w:ascii="Calibri" w:hAnsi="Calibri" w:cs="Calibri"/>
          <w:b/>
          <w:color w:val="FF0000"/>
          <w:sz w:val="18"/>
          <w:szCs w:val="18"/>
        </w:rPr>
      </w:pPr>
    </w:p>
    <w:p w:rsidR="0054532F" w:rsidRDefault="0054532F" w:rsidP="008C2EB6">
      <w:pPr>
        <w:jc w:val="center"/>
        <w:rPr>
          <w:rFonts w:ascii="Calibri" w:hAnsi="Calibri" w:cs="Calibri"/>
          <w:b/>
          <w:color w:val="FF0000"/>
          <w:sz w:val="18"/>
          <w:szCs w:val="18"/>
        </w:rPr>
      </w:pPr>
    </w:p>
    <w:p w:rsidR="0054532F" w:rsidRDefault="0054532F" w:rsidP="008C2EB6">
      <w:pPr>
        <w:jc w:val="center"/>
        <w:rPr>
          <w:rFonts w:ascii="Calibri" w:hAnsi="Calibri" w:cs="Calibri"/>
          <w:b/>
          <w:color w:val="FF0000"/>
          <w:sz w:val="18"/>
          <w:szCs w:val="18"/>
        </w:rPr>
      </w:pPr>
    </w:p>
    <w:p w:rsidR="0054532F" w:rsidRPr="0073680C" w:rsidRDefault="0054532F"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7C540B" w:rsidRDefault="007C540B"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0749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0749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0749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40749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407497">
              <w:rPr>
                <w:rFonts w:asciiTheme="minorHAnsi" w:hAnsiTheme="minorHAnsi" w:cstheme="minorHAnsi"/>
                <w:sz w:val="22"/>
                <w:szCs w:val="22"/>
              </w:rPr>
              <w:t xml:space="preserve"> 13 de junio de 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407497" w:rsidP="00EA7EC8">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407497"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407497" w:rsidP="00EA7EC8">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407497"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407497">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407497" w:rsidP="00EA7EC8">
            <w:pPr>
              <w:jc w:val="both"/>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407497"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407497" w:rsidRDefault="00EA7EC8" w:rsidP="00407497">
            <w:pPr>
              <w:jc w:val="center"/>
              <w:rPr>
                <w:rFonts w:asciiTheme="minorHAnsi" w:hAnsiTheme="minorHAnsi" w:cstheme="minorHAnsi"/>
                <w:szCs w:val="22"/>
              </w:rPr>
            </w:pPr>
            <w:r w:rsidRPr="00407497">
              <w:rPr>
                <w:rFonts w:asciiTheme="minorHAnsi" w:hAnsiTheme="minorHAnsi" w:cstheme="minorHAnsi"/>
                <w:szCs w:val="22"/>
              </w:rPr>
              <w:t>Fecha:</w:t>
            </w:r>
          </w:p>
          <w:p w:rsidR="00EA7EC8" w:rsidRPr="00407497" w:rsidRDefault="00407497" w:rsidP="00D0011A">
            <w:pPr>
              <w:jc w:val="center"/>
              <w:rPr>
                <w:rFonts w:asciiTheme="minorHAnsi" w:hAnsiTheme="minorHAnsi" w:cstheme="minorHAnsi"/>
                <w:szCs w:val="22"/>
              </w:rPr>
            </w:pPr>
            <w:r w:rsidRPr="00407497">
              <w:rPr>
                <w:rFonts w:asciiTheme="minorHAnsi" w:hAnsiTheme="minorHAnsi" w:cstheme="minorHAnsi"/>
                <w:szCs w:val="22"/>
              </w:rPr>
              <w:t>2</w:t>
            </w:r>
            <w:r w:rsidR="00D0011A">
              <w:rPr>
                <w:rFonts w:asciiTheme="minorHAnsi" w:hAnsiTheme="minorHAnsi" w:cstheme="minorHAnsi"/>
                <w:szCs w:val="22"/>
              </w:rPr>
              <w:t>5</w:t>
            </w:r>
            <w:r w:rsidRPr="00407497">
              <w:rPr>
                <w:rFonts w:asciiTheme="minorHAnsi" w:hAnsiTheme="minorHAnsi" w:cstheme="minorHAnsi"/>
                <w:szCs w:val="22"/>
              </w:rPr>
              <w:t>/06/2019</w:t>
            </w:r>
          </w:p>
        </w:tc>
        <w:tc>
          <w:tcPr>
            <w:tcW w:w="1528" w:type="dxa"/>
            <w:gridSpan w:val="2"/>
            <w:vAlign w:val="center"/>
          </w:tcPr>
          <w:p w:rsidR="00EA7EC8" w:rsidRPr="00407497" w:rsidRDefault="00EA7EC8" w:rsidP="00407497">
            <w:pPr>
              <w:jc w:val="center"/>
              <w:rPr>
                <w:rFonts w:asciiTheme="minorHAnsi" w:hAnsiTheme="minorHAnsi" w:cstheme="minorHAnsi"/>
                <w:szCs w:val="22"/>
              </w:rPr>
            </w:pPr>
            <w:r w:rsidRPr="00407497">
              <w:rPr>
                <w:rFonts w:asciiTheme="minorHAnsi" w:hAnsiTheme="minorHAnsi" w:cstheme="minorHAnsi"/>
                <w:szCs w:val="22"/>
              </w:rPr>
              <w:t>Hasta hora:</w:t>
            </w:r>
          </w:p>
          <w:p w:rsidR="00EA7EC8" w:rsidRPr="00407497" w:rsidRDefault="00407497" w:rsidP="00407497">
            <w:pPr>
              <w:jc w:val="center"/>
              <w:rPr>
                <w:rFonts w:asciiTheme="minorHAnsi" w:hAnsiTheme="minorHAnsi" w:cstheme="minorHAnsi"/>
                <w:szCs w:val="22"/>
              </w:rPr>
            </w:pPr>
            <w:r w:rsidRPr="00407497">
              <w:rPr>
                <w:rFonts w:asciiTheme="minorHAnsi" w:hAnsiTheme="minorHAnsi" w:cstheme="minorHAnsi"/>
                <w:szCs w:val="22"/>
              </w:rPr>
              <w:t>10:00</w:t>
            </w:r>
          </w:p>
        </w:tc>
        <w:tc>
          <w:tcPr>
            <w:tcW w:w="3534" w:type="dxa"/>
          </w:tcPr>
          <w:p w:rsidR="00407497" w:rsidRPr="00B744B9" w:rsidRDefault="00407497" w:rsidP="00407497">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407497" w:rsidP="00407497">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r>
              <w:rPr>
                <w:rFonts w:asciiTheme="minorHAnsi" w:hAnsiTheme="minorHAnsi" w:cstheme="minorHAnsi"/>
                <w:sz w:val="16"/>
                <w:szCs w:val="16"/>
              </w:rPr>
              <w:t xml:space="preserve"> (Int. - 119)</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407497" w:rsidRDefault="00EA7EC8" w:rsidP="00407497">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407497" w:rsidRDefault="00EA7EC8" w:rsidP="00407497">
            <w:pPr>
              <w:jc w:val="center"/>
              <w:rPr>
                <w:rFonts w:asciiTheme="minorHAnsi" w:hAnsiTheme="minorHAnsi" w:cstheme="minorHAnsi"/>
                <w:szCs w:val="22"/>
              </w:rPr>
            </w:pPr>
            <w:r w:rsidRPr="00407497">
              <w:rPr>
                <w:rFonts w:asciiTheme="minorHAnsi" w:hAnsiTheme="minorHAnsi" w:cstheme="minorHAnsi"/>
                <w:szCs w:val="22"/>
              </w:rPr>
              <w:t>Fecha:</w:t>
            </w:r>
          </w:p>
          <w:p w:rsidR="00EA7EC8" w:rsidRPr="00407497" w:rsidRDefault="00407497" w:rsidP="00D0011A">
            <w:pPr>
              <w:jc w:val="center"/>
              <w:rPr>
                <w:rFonts w:asciiTheme="minorHAnsi" w:hAnsiTheme="minorHAnsi" w:cstheme="minorHAnsi"/>
                <w:szCs w:val="22"/>
              </w:rPr>
            </w:pPr>
            <w:r w:rsidRPr="00407497">
              <w:rPr>
                <w:rFonts w:asciiTheme="minorHAnsi" w:hAnsiTheme="minorHAnsi" w:cstheme="minorHAnsi"/>
                <w:szCs w:val="22"/>
              </w:rPr>
              <w:t>2</w:t>
            </w:r>
            <w:r w:rsidR="00D0011A">
              <w:rPr>
                <w:rFonts w:asciiTheme="minorHAnsi" w:hAnsiTheme="minorHAnsi" w:cstheme="minorHAnsi"/>
                <w:szCs w:val="22"/>
              </w:rPr>
              <w:t>5</w:t>
            </w:r>
            <w:r w:rsidRPr="00407497">
              <w:rPr>
                <w:rFonts w:asciiTheme="minorHAnsi" w:hAnsiTheme="minorHAnsi" w:cstheme="minorHAnsi"/>
                <w:szCs w:val="22"/>
              </w:rPr>
              <w:t>/06/2019</w:t>
            </w:r>
          </w:p>
        </w:tc>
        <w:tc>
          <w:tcPr>
            <w:tcW w:w="1576" w:type="dxa"/>
            <w:gridSpan w:val="3"/>
            <w:vAlign w:val="center"/>
          </w:tcPr>
          <w:p w:rsidR="00EA7EC8" w:rsidRPr="00407497" w:rsidRDefault="00EA7EC8" w:rsidP="00407497">
            <w:pPr>
              <w:jc w:val="center"/>
              <w:rPr>
                <w:rFonts w:asciiTheme="minorHAnsi" w:hAnsiTheme="minorHAnsi" w:cstheme="minorHAnsi"/>
                <w:szCs w:val="22"/>
              </w:rPr>
            </w:pPr>
            <w:r w:rsidRPr="00407497">
              <w:rPr>
                <w:rFonts w:asciiTheme="minorHAnsi" w:hAnsiTheme="minorHAnsi" w:cstheme="minorHAnsi"/>
                <w:szCs w:val="22"/>
              </w:rPr>
              <w:t>Hora:</w:t>
            </w:r>
          </w:p>
          <w:p w:rsidR="00EA7EC8" w:rsidRPr="00407497" w:rsidRDefault="00407497" w:rsidP="00407497">
            <w:pPr>
              <w:jc w:val="center"/>
              <w:rPr>
                <w:rFonts w:asciiTheme="minorHAnsi" w:hAnsiTheme="minorHAnsi" w:cstheme="minorHAnsi"/>
                <w:szCs w:val="22"/>
              </w:rPr>
            </w:pPr>
            <w:r w:rsidRPr="00407497">
              <w:rPr>
                <w:rFonts w:asciiTheme="minorHAnsi" w:hAnsiTheme="minorHAnsi" w:cstheme="minorHAnsi"/>
                <w:szCs w:val="22"/>
              </w:rPr>
              <w:t>10:15</w:t>
            </w:r>
          </w:p>
        </w:tc>
        <w:tc>
          <w:tcPr>
            <w:tcW w:w="3534" w:type="dxa"/>
            <w:vAlign w:val="center"/>
          </w:tcPr>
          <w:p w:rsidR="00407497" w:rsidRPr="00B744B9" w:rsidRDefault="00407497" w:rsidP="00407497">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407497" w:rsidP="00407497">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407497" w:rsidRDefault="00407497" w:rsidP="00EA7EC8">
            <w:pPr>
              <w:jc w:val="both"/>
              <w:rPr>
                <w:rFonts w:asciiTheme="minorHAnsi" w:hAnsiTheme="minorHAnsi" w:cstheme="minorHAnsi"/>
                <w:szCs w:val="22"/>
              </w:rPr>
            </w:pPr>
            <w:r w:rsidRPr="00407497">
              <w:rPr>
                <w:rFonts w:asciiTheme="minorHAnsi" w:hAnsiTheme="minorHAnsi" w:cstheme="minorHAnsi"/>
                <w:color w:val="FF0000"/>
                <w:szCs w:val="22"/>
              </w:rPr>
              <w:t>03/07/2019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407497" w:rsidRDefault="00407497" w:rsidP="00EA7EC8">
            <w:pPr>
              <w:jc w:val="both"/>
              <w:rPr>
                <w:rFonts w:asciiTheme="minorHAnsi" w:hAnsiTheme="minorHAnsi" w:cstheme="minorHAnsi"/>
                <w:color w:val="000000"/>
                <w:sz w:val="22"/>
                <w:szCs w:val="22"/>
                <w:lang w:val="es-BO"/>
              </w:rPr>
            </w:pPr>
            <w:r w:rsidRPr="00407497">
              <w:rPr>
                <w:rFonts w:asciiTheme="minorHAnsi" w:hAnsiTheme="minorHAnsi" w:cstheme="minorHAnsi"/>
                <w:color w:val="FF0000"/>
                <w:szCs w:val="22"/>
              </w:rPr>
              <w:t>29/07/2019</w:t>
            </w: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407497"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407497" w:rsidRDefault="003E27FC" w:rsidP="00407497">
            <w:pPr>
              <w:ind w:left="705"/>
              <w:jc w:val="center"/>
              <w:rPr>
                <w:rFonts w:asciiTheme="minorHAnsi" w:hAnsiTheme="minorHAnsi" w:cstheme="minorHAnsi"/>
                <w:b/>
                <w:sz w:val="18"/>
                <w:szCs w:val="18"/>
              </w:rPr>
            </w:pPr>
            <w:r w:rsidRPr="00407497">
              <w:rPr>
                <w:rFonts w:asciiTheme="minorHAnsi" w:hAnsiTheme="minorHAnsi" w:cstheme="minorHAnsi"/>
                <w:b/>
                <w:sz w:val="18"/>
                <w:szCs w:val="18"/>
              </w:rPr>
              <w:t xml:space="preserve">PRECIO REFERENCIAL DE ACUERDO A LA MONEDA ESTABLECIDA EN EL PROCESO DE CONTRATACIÓN </w:t>
            </w:r>
          </w:p>
        </w:tc>
      </w:tr>
      <w:tr w:rsidR="002E3633" w:rsidRPr="00407497" w:rsidTr="0040749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07497" w:rsidRDefault="002E3633" w:rsidP="00B37050">
            <w:pPr>
              <w:jc w:val="center"/>
              <w:rPr>
                <w:rFonts w:asciiTheme="minorHAnsi" w:hAnsiTheme="minorHAnsi" w:cstheme="minorHAnsi"/>
                <w:b/>
                <w:bCs/>
                <w:color w:val="000000"/>
                <w:sz w:val="18"/>
                <w:szCs w:val="18"/>
                <w:lang w:val="es-BO" w:eastAsia="es-BO"/>
              </w:rPr>
            </w:pPr>
            <w:r w:rsidRPr="00407497">
              <w:rPr>
                <w:rFonts w:asciiTheme="minorHAnsi" w:hAnsiTheme="minorHAnsi" w:cstheme="minorHAnsi"/>
                <w:b/>
                <w:bCs/>
                <w:color w:val="000000"/>
                <w:sz w:val="18"/>
                <w:szCs w:val="18"/>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07497" w:rsidRDefault="002E3633" w:rsidP="00D5656B">
            <w:pPr>
              <w:jc w:val="center"/>
              <w:rPr>
                <w:rFonts w:asciiTheme="minorHAnsi" w:hAnsiTheme="minorHAnsi" w:cstheme="minorHAnsi"/>
                <w:b/>
                <w:bCs/>
                <w:color w:val="000000"/>
                <w:sz w:val="18"/>
                <w:szCs w:val="18"/>
                <w:lang w:val="es-BO" w:eastAsia="es-BO"/>
              </w:rPr>
            </w:pPr>
            <w:r w:rsidRPr="00407497">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407497" w:rsidRDefault="002E3633" w:rsidP="00B37050">
            <w:pPr>
              <w:jc w:val="center"/>
              <w:rPr>
                <w:rFonts w:asciiTheme="minorHAnsi" w:hAnsiTheme="minorHAnsi" w:cstheme="minorHAnsi"/>
                <w:b/>
                <w:bCs/>
                <w:color w:val="000000"/>
                <w:sz w:val="18"/>
                <w:szCs w:val="18"/>
                <w:lang w:val="es-BO" w:eastAsia="es-BO"/>
              </w:rPr>
            </w:pPr>
            <w:r w:rsidRPr="00407497">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407497" w:rsidRDefault="002E3633" w:rsidP="00B37050">
            <w:pPr>
              <w:jc w:val="center"/>
              <w:rPr>
                <w:rFonts w:asciiTheme="minorHAnsi" w:hAnsiTheme="minorHAnsi" w:cstheme="minorHAnsi"/>
                <w:b/>
                <w:bCs/>
                <w:color w:val="000000"/>
                <w:sz w:val="18"/>
                <w:szCs w:val="18"/>
                <w:lang w:val="es-BO" w:eastAsia="es-BO"/>
              </w:rPr>
            </w:pPr>
            <w:r w:rsidRPr="00407497">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07497" w:rsidRDefault="002E3633" w:rsidP="00455A2A">
            <w:pPr>
              <w:jc w:val="center"/>
              <w:rPr>
                <w:rFonts w:asciiTheme="minorHAnsi" w:hAnsiTheme="minorHAnsi" w:cstheme="minorHAnsi"/>
                <w:b/>
                <w:bCs/>
                <w:color w:val="000000"/>
                <w:sz w:val="18"/>
                <w:szCs w:val="18"/>
                <w:lang w:val="es-BO" w:eastAsia="es-BO"/>
              </w:rPr>
            </w:pPr>
            <w:r w:rsidRPr="00407497">
              <w:rPr>
                <w:rFonts w:asciiTheme="minorHAnsi" w:hAnsiTheme="minorHAnsi" w:cstheme="minorHAnsi"/>
                <w:b/>
                <w:bCs/>
                <w:color w:val="000000"/>
                <w:sz w:val="18"/>
                <w:szCs w:val="18"/>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07497" w:rsidRDefault="002E3633" w:rsidP="00455A2A">
            <w:pPr>
              <w:jc w:val="center"/>
              <w:rPr>
                <w:rFonts w:asciiTheme="minorHAnsi" w:hAnsiTheme="minorHAnsi" w:cstheme="minorHAnsi"/>
                <w:b/>
                <w:bCs/>
                <w:color w:val="000000"/>
                <w:sz w:val="18"/>
                <w:szCs w:val="18"/>
                <w:lang w:val="es-BO" w:eastAsia="es-BO"/>
              </w:rPr>
            </w:pPr>
            <w:r w:rsidRPr="00407497">
              <w:rPr>
                <w:rFonts w:asciiTheme="minorHAnsi" w:hAnsiTheme="minorHAnsi" w:cstheme="minorHAnsi"/>
                <w:b/>
                <w:bCs/>
                <w:color w:val="000000"/>
                <w:sz w:val="18"/>
                <w:szCs w:val="18"/>
                <w:lang w:val="es-BO" w:eastAsia="es-BO"/>
              </w:rPr>
              <w:t>PRECIO TOTAL</w:t>
            </w:r>
          </w:p>
        </w:tc>
      </w:tr>
      <w:tr w:rsidR="002E3633" w:rsidRPr="00407497" w:rsidTr="0040749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407497" w:rsidRDefault="00407497" w:rsidP="00B37050">
            <w:pPr>
              <w:jc w:val="center"/>
              <w:rPr>
                <w:rFonts w:asciiTheme="minorHAnsi" w:hAnsiTheme="minorHAnsi" w:cstheme="minorHAnsi"/>
                <w:color w:val="000000"/>
                <w:sz w:val="18"/>
                <w:szCs w:val="18"/>
                <w:lang w:val="es-BO" w:eastAsia="es-BO"/>
              </w:rPr>
            </w:pPr>
            <w:r w:rsidRPr="00407497">
              <w:rPr>
                <w:rFonts w:asciiTheme="minorHAnsi" w:hAnsiTheme="minorHAnsi" w:cstheme="minorHAnsi"/>
                <w:color w:val="000000"/>
                <w:sz w:val="18"/>
                <w:szCs w:val="18"/>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407497" w:rsidRDefault="00407497" w:rsidP="00407497">
            <w:pPr>
              <w:jc w:val="both"/>
              <w:rPr>
                <w:rFonts w:asciiTheme="minorHAnsi" w:hAnsiTheme="minorHAnsi" w:cstheme="minorHAnsi"/>
                <w:color w:val="000000"/>
                <w:sz w:val="18"/>
                <w:szCs w:val="18"/>
                <w:lang w:val="es-BO" w:eastAsia="es-BO"/>
              </w:rPr>
            </w:pPr>
            <w:r w:rsidRPr="00407497">
              <w:rPr>
                <w:rFonts w:ascii="Calibri" w:hAnsi="Calibri" w:cs="Calibri"/>
                <w:sz w:val="18"/>
                <w:szCs w:val="18"/>
                <w:lang w:val="es-BO"/>
              </w:rPr>
              <w:t>GRANALLAS ESFERICAS PARA EL DECAPADO DE CILINDROS DE ACERO.</w:t>
            </w:r>
          </w:p>
        </w:tc>
        <w:tc>
          <w:tcPr>
            <w:tcW w:w="1309" w:type="dxa"/>
            <w:tcBorders>
              <w:top w:val="nil"/>
              <w:left w:val="nil"/>
              <w:bottom w:val="single" w:sz="8" w:space="0" w:color="auto"/>
              <w:right w:val="single" w:sz="4" w:space="0" w:color="auto"/>
            </w:tcBorders>
            <w:shd w:val="clear" w:color="auto" w:fill="auto"/>
            <w:noWrap/>
            <w:vAlign w:val="center"/>
          </w:tcPr>
          <w:p w:rsidR="002E3633" w:rsidRPr="00407497" w:rsidRDefault="00407497" w:rsidP="00B37050">
            <w:pPr>
              <w:jc w:val="center"/>
              <w:rPr>
                <w:rFonts w:asciiTheme="minorHAnsi" w:hAnsiTheme="minorHAnsi" w:cstheme="minorHAnsi"/>
                <w:color w:val="000000"/>
                <w:sz w:val="18"/>
                <w:szCs w:val="18"/>
                <w:lang w:val="es-BO" w:eastAsia="es-BO"/>
              </w:rPr>
            </w:pPr>
            <w:r w:rsidRPr="00407497">
              <w:rPr>
                <w:rFonts w:asciiTheme="minorHAnsi" w:hAnsiTheme="minorHAnsi" w:cstheme="minorHAnsi"/>
                <w:color w:val="000000"/>
                <w:sz w:val="18"/>
                <w:szCs w:val="18"/>
                <w:lang w:val="es-BO" w:eastAsia="es-BO"/>
              </w:rPr>
              <w:t>KILOS</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407497" w:rsidRDefault="00407497" w:rsidP="00B37050">
            <w:pPr>
              <w:jc w:val="center"/>
              <w:rPr>
                <w:rFonts w:asciiTheme="minorHAnsi" w:hAnsiTheme="minorHAnsi" w:cstheme="minorHAnsi"/>
                <w:color w:val="000000"/>
                <w:sz w:val="18"/>
                <w:szCs w:val="18"/>
                <w:lang w:val="es-BO" w:eastAsia="es-BO"/>
              </w:rPr>
            </w:pPr>
            <w:r w:rsidRPr="00407497">
              <w:rPr>
                <w:rFonts w:asciiTheme="minorHAnsi" w:hAnsiTheme="minorHAnsi" w:cstheme="minorHAnsi"/>
                <w:color w:val="000000"/>
                <w:sz w:val="18"/>
                <w:szCs w:val="18"/>
                <w:lang w:val="es-BO" w:eastAsia="es-BO"/>
              </w:rPr>
              <w:t>7000</w:t>
            </w:r>
          </w:p>
        </w:tc>
        <w:tc>
          <w:tcPr>
            <w:tcW w:w="1457" w:type="dxa"/>
            <w:tcBorders>
              <w:top w:val="nil"/>
              <w:left w:val="nil"/>
              <w:bottom w:val="single" w:sz="8" w:space="0" w:color="auto"/>
              <w:right w:val="single" w:sz="8" w:space="0" w:color="auto"/>
            </w:tcBorders>
            <w:shd w:val="clear" w:color="auto" w:fill="auto"/>
            <w:vAlign w:val="center"/>
          </w:tcPr>
          <w:p w:rsidR="002E3633" w:rsidRPr="00407497" w:rsidRDefault="00407497" w:rsidP="00B37050">
            <w:pPr>
              <w:jc w:val="right"/>
              <w:rPr>
                <w:rFonts w:asciiTheme="minorHAnsi" w:hAnsiTheme="minorHAnsi" w:cstheme="minorHAnsi"/>
                <w:color w:val="000000"/>
                <w:sz w:val="18"/>
                <w:szCs w:val="18"/>
                <w:lang w:val="es-BO" w:eastAsia="es-BO"/>
              </w:rPr>
            </w:pPr>
            <w:r w:rsidRPr="00407497">
              <w:rPr>
                <w:rFonts w:asciiTheme="minorHAnsi" w:hAnsiTheme="minorHAnsi" w:cstheme="minorHAnsi"/>
                <w:color w:val="000000"/>
                <w:sz w:val="18"/>
                <w:szCs w:val="18"/>
                <w:lang w:val="es-BO" w:eastAsia="es-BO"/>
              </w:rPr>
              <w:t>28</w:t>
            </w:r>
          </w:p>
        </w:tc>
        <w:tc>
          <w:tcPr>
            <w:tcW w:w="1951" w:type="dxa"/>
            <w:tcBorders>
              <w:top w:val="nil"/>
              <w:left w:val="nil"/>
              <w:bottom w:val="single" w:sz="8" w:space="0" w:color="auto"/>
              <w:right w:val="single" w:sz="8" w:space="0" w:color="auto"/>
            </w:tcBorders>
            <w:shd w:val="clear" w:color="auto" w:fill="auto"/>
            <w:noWrap/>
            <w:vAlign w:val="center"/>
          </w:tcPr>
          <w:p w:rsidR="002E3633" w:rsidRPr="00407497" w:rsidRDefault="00407497" w:rsidP="00B37050">
            <w:pPr>
              <w:jc w:val="right"/>
              <w:rPr>
                <w:rFonts w:asciiTheme="minorHAnsi" w:hAnsiTheme="minorHAnsi" w:cstheme="minorHAnsi"/>
                <w:color w:val="000000"/>
                <w:sz w:val="18"/>
                <w:szCs w:val="18"/>
                <w:lang w:val="es-BO" w:eastAsia="es-BO"/>
              </w:rPr>
            </w:pPr>
            <w:r w:rsidRPr="00407497">
              <w:rPr>
                <w:rFonts w:asciiTheme="minorHAnsi" w:hAnsiTheme="minorHAnsi" w:cstheme="minorHAnsi"/>
                <w:color w:val="000000"/>
                <w:sz w:val="18"/>
                <w:szCs w:val="18"/>
                <w:lang w:val="es-BO" w:eastAsia="es-BO"/>
              </w:rPr>
              <w:t>196.000,00</w:t>
            </w:r>
          </w:p>
        </w:tc>
      </w:tr>
      <w:tr w:rsidR="00103622" w:rsidRPr="00407497" w:rsidTr="00407497">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407497" w:rsidRDefault="00455A2A" w:rsidP="00D94CE2">
            <w:pPr>
              <w:jc w:val="right"/>
              <w:rPr>
                <w:rFonts w:asciiTheme="minorHAnsi" w:hAnsiTheme="minorHAnsi" w:cstheme="minorHAnsi"/>
                <w:b/>
                <w:bCs/>
                <w:color w:val="000000"/>
                <w:sz w:val="18"/>
                <w:szCs w:val="18"/>
                <w:lang w:val="es-BO" w:eastAsia="es-BO"/>
              </w:rPr>
            </w:pPr>
            <w:r w:rsidRPr="00407497">
              <w:rPr>
                <w:rFonts w:asciiTheme="minorHAnsi" w:hAnsiTheme="minorHAnsi" w:cstheme="minorHAnsi"/>
                <w:b/>
                <w:bCs/>
                <w:color w:val="000000"/>
                <w:sz w:val="18"/>
                <w:szCs w:val="18"/>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407497" w:rsidRDefault="00407497" w:rsidP="00B37050">
            <w:pPr>
              <w:jc w:val="right"/>
              <w:rPr>
                <w:rFonts w:asciiTheme="minorHAnsi" w:hAnsiTheme="minorHAnsi" w:cstheme="minorHAnsi"/>
                <w:color w:val="000000"/>
                <w:sz w:val="18"/>
                <w:szCs w:val="18"/>
                <w:lang w:val="es-BO" w:eastAsia="es-BO"/>
              </w:rPr>
            </w:pPr>
            <w:r w:rsidRPr="00407497">
              <w:rPr>
                <w:rFonts w:asciiTheme="minorHAnsi" w:hAnsiTheme="minorHAnsi" w:cstheme="minorHAnsi"/>
                <w:color w:val="000000"/>
                <w:sz w:val="18"/>
                <w:szCs w:val="18"/>
                <w:lang w:val="es-BO" w:eastAsia="es-BO"/>
              </w:rPr>
              <w:t>196.000,00</w:t>
            </w:r>
          </w:p>
        </w:tc>
      </w:tr>
    </w:tbl>
    <w:p w:rsidR="00103622" w:rsidRPr="006F470A" w:rsidRDefault="00103622" w:rsidP="00B37050">
      <w:pPr>
        <w:jc w:val="center"/>
        <w:rPr>
          <w:rFonts w:asciiTheme="minorHAnsi" w:hAnsiTheme="minorHAnsi" w:cstheme="minorHAnsi"/>
          <w:b/>
          <w:sz w:val="22"/>
          <w:szCs w:val="22"/>
        </w:rPr>
      </w:pPr>
    </w:p>
    <w:p w:rsidR="00D0011A" w:rsidRDefault="00D0011A" w:rsidP="00B37050">
      <w:pPr>
        <w:jc w:val="center"/>
        <w:rPr>
          <w:rFonts w:asciiTheme="minorHAnsi" w:hAnsiTheme="minorHAnsi" w:cstheme="minorHAnsi"/>
          <w:b/>
          <w:sz w:val="22"/>
          <w:szCs w:val="22"/>
        </w:rPr>
      </w:pPr>
      <w:bookmarkStart w:id="0" w:name="_GoBack"/>
      <w:bookmarkEnd w:id="0"/>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DF0291" w:rsidRDefault="00FF659D" w:rsidP="003D74D3">
      <w:pPr>
        <w:jc w:val="center"/>
        <w:rPr>
          <w:rFonts w:asciiTheme="minorHAnsi" w:hAnsiTheme="minorHAnsi" w:cstheme="minorHAnsi"/>
          <w:color w:val="000000"/>
          <w:sz w:val="16"/>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DF0291" w:rsidRDefault="00546FAF" w:rsidP="00B37050">
      <w:pPr>
        <w:ind w:left="426"/>
        <w:jc w:val="both"/>
        <w:rPr>
          <w:rFonts w:asciiTheme="minorHAnsi" w:hAnsiTheme="minorHAnsi" w:cstheme="minorHAnsi"/>
          <w:b/>
          <w:sz w:val="16"/>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DF0291" w:rsidRDefault="00C07EA0" w:rsidP="00855E15">
      <w:pPr>
        <w:pStyle w:val="Prrafodelista"/>
        <w:ind w:left="426"/>
        <w:jc w:val="both"/>
        <w:rPr>
          <w:rFonts w:asciiTheme="minorHAnsi" w:hAnsiTheme="minorHAnsi" w:cstheme="minorHAnsi"/>
          <w:color w:val="FF0000"/>
          <w:sz w:val="16"/>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Pr="00DF0291" w:rsidRDefault="00153A49" w:rsidP="00855E15">
      <w:pPr>
        <w:pStyle w:val="Prrafodelista"/>
        <w:ind w:left="426"/>
        <w:jc w:val="both"/>
        <w:rPr>
          <w:rFonts w:asciiTheme="minorHAnsi" w:hAnsiTheme="minorHAnsi" w:cstheme="minorHAnsi"/>
          <w:sz w:val="12"/>
          <w:szCs w:val="22"/>
        </w:rPr>
      </w:pPr>
    </w:p>
    <w:p w:rsidR="00153A49" w:rsidRPr="00DF3BDC" w:rsidRDefault="00153A49" w:rsidP="000B7081">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0B7081">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B7081">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B7081">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0B7081">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B7081">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B7081">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B7081">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Pr="00DF0291" w:rsidRDefault="00153A49" w:rsidP="00855E15">
      <w:pPr>
        <w:pStyle w:val="Prrafodelista"/>
        <w:ind w:left="426"/>
        <w:jc w:val="both"/>
        <w:rPr>
          <w:rFonts w:asciiTheme="minorHAnsi" w:hAnsiTheme="minorHAnsi" w:cstheme="minorHAnsi"/>
          <w:sz w:val="16"/>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B97791">
        <w:rPr>
          <w:rFonts w:asciiTheme="minorHAnsi" w:hAnsiTheme="minorHAnsi" w:cstheme="minorHAnsi"/>
          <w:b/>
          <w:sz w:val="22"/>
          <w:szCs w:val="22"/>
        </w:rPr>
        <w:t xml:space="preserve"> </w:t>
      </w:r>
      <w:r w:rsidR="00B97791">
        <w:rPr>
          <w:rFonts w:asciiTheme="minorHAnsi" w:hAnsiTheme="minorHAnsi" w:cstheme="minorHAnsi"/>
          <w:b/>
          <w:color w:val="FF0000"/>
          <w:sz w:val="22"/>
          <w:szCs w:val="22"/>
        </w:rPr>
        <w:t>“</w:t>
      </w:r>
      <w:r w:rsidR="00B97791" w:rsidRPr="00207ADB">
        <w:rPr>
          <w:rFonts w:asciiTheme="minorHAnsi" w:hAnsiTheme="minorHAnsi" w:cstheme="minorHAnsi"/>
          <w:b/>
          <w:color w:val="FF0000"/>
          <w:sz w:val="22"/>
          <w:szCs w:val="22"/>
        </w:rPr>
        <w:t>NO APLICA</w:t>
      </w:r>
      <w:r w:rsidR="00B97791">
        <w:rPr>
          <w:rFonts w:asciiTheme="minorHAnsi" w:hAnsiTheme="minorHAnsi" w:cstheme="minorHAnsi"/>
          <w:b/>
          <w:color w:val="FF0000"/>
          <w:sz w:val="22"/>
          <w:szCs w:val="22"/>
        </w:rPr>
        <w:t>”</w:t>
      </w:r>
    </w:p>
    <w:p w:rsidR="00703819" w:rsidRPr="00DF0291" w:rsidRDefault="00703819" w:rsidP="00703819">
      <w:pPr>
        <w:pStyle w:val="Prrafodelista"/>
        <w:ind w:left="426"/>
        <w:jc w:val="both"/>
        <w:rPr>
          <w:rFonts w:asciiTheme="minorHAnsi" w:hAnsiTheme="minorHAnsi" w:cstheme="minorHAnsi"/>
          <w:color w:val="FF0000"/>
          <w:sz w:val="14"/>
          <w:szCs w:val="22"/>
        </w:rPr>
      </w:pPr>
    </w:p>
    <w:p w:rsidR="00703819" w:rsidRPr="009A55B6" w:rsidRDefault="00703819" w:rsidP="000B7081">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0B7081">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Pr="00DF0291" w:rsidRDefault="00703819" w:rsidP="00855E15">
      <w:pPr>
        <w:pStyle w:val="Prrafodelista"/>
        <w:ind w:left="426"/>
        <w:jc w:val="both"/>
        <w:rPr>
          <w:rFonts w:asciiTheme="minorHAnsi" w:hAnsiTheme="minorHAnsi" w:cstheme="minorHAnsi"/>
          <w:sz w:val="10"/>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DF0291" w:rsidRDefault="00FF659D" w:rsidP="00B37050">
      <w:pPr>
        <w:ind w:left="425"/>
        <w:jc w:val="both"/>
        <w:rPr>
          <w:rFonts w:asciiTheme="minorHAnsi" w:hAnsiTheme="minorHAnsi" w:cstheme="minorHAnsi"/>
          <w:b/>
          <w:sz w:val="14"/>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DF0291" w:rsidRDefault="00796070" w:rsidP="00B37050">
      <w:pPr>
        <w:pStyle w:val="Prrafodelista"/>
        <w:ind w:left="709" w:hanging="283"/>
        <w:jc w:val="both"/>
        <w:rPr>
          <w:rFonts w:asciiTheme="minorHAnsi" w:hAnsiTheme="minorHAnsi" w:cstheme="minorHAnsi"/>
          <w:color w:val="000000"/>
          <w:sz w:val="14"/>
          <w:szCs w:val="22"/>
        </w:rPr>
      </w:pPr>
    </w:p>
    <w:p w:rsidR="006A773C" w:rsidRPr="006F470A" w:rsidRDefault="006A773C" w:rsidP="000B7081">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B7081">
      <w:pPr>
        <w:pStyle w:val="Sinespaciado4"/>
        <w:numPr>
          <w:ilvl w:val="0"/>
          <w:numId w:val="27"/>
        </w:numPr>
        <w:ind w:left="851"/>
        <w:jc w:val="both"/>
      </w:pPr>
      <w:r w:rsidRPr="006F470A">
        <w:t>Que tengan sentencia ejecutoriada, con impedimento para ejercer el comercio.</w:t>
      </w:r>
    </w:p>
    <w:p w:rsidR="006A773C" w:rsidRPr="006F470A" w:rsidRDefault="006A773C" w:rsidP="000B7081">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B7081">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B7081">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B7081">
      <w:pPr>
        <w:pStyle w:val="Sinespaciado4"/>
        <w:numPr>
          <w:ilvl w:val="0"/>
          <w:numId w:val="27"/>
        </w:numPr>
        <w:ind w:left="851"/>
        <w:jc w:val="both"/>
      </w:pPr>
      <w:r w:rsidRPr="002932FE">
        <w:t>Que hubiesen declarado su disolución o quiebra.</w:t>
      </w:r>
    </w:p>
    <w:p w:rsidR="006A773C" w:rsidRPr="006F470A" w:rsidRDefault="006A773C" w:rsidP="000B7081">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B7081">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B7081">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B7081">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B7081">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DF0291" w:rsidRDefault="0042668B" w:rsidP="00B37050">
      <w:pPr>
        <w:pStyle w:val="Prrafodelista"/>
        <w:ind w:left="426"/>
        <w:jc w:val="both"/>
        <w:rPr>
          <w:rFonts w:asciiTheme="minorHAnsi" w:hAnsiTheme="minorHAnsi" w:cstheme="minorHAnsi"/>
          <w:color w:val="000000"/>
          <w:sz w:val="14"/>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DF0291" w:rsidRDefault="0042668B" w:rsidP="00B37050">
      <w:pPr>
        <w:ind w:left="567"/>
        <w:jc w:val="both"/>
        <w:rPr>
          <w:rFonts w:asciiTheme="minorHAnsi" w:hAnsiTheme="minorHAnsi" w:cstheme="minorHAnsi"/>
          <w:sz w:val="14"/>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6433D" w:rsidRDefault="00C6433D" w:rsidP="00B37050">
      <w:pPr>
        <w:jc w:val="both"/>
        <w:rPr>
          <w:rFonts w:asciiTheme="minorHAnsi" w:hAnsiTheme="minorHAnsi" w:cstheme="minorHAnsi"/>
          <w:b/>
          <w:sz w:val="22"/>
          <w:szCs w:val="22"/>
        </w:rPr>
      </w:pPr>
    </w:p>
    <w:p w:rsidR="00FF659D" w:rsidRPr="006F470A" w:rsidRDefault="006A5858" w:rsidP="00701779">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701779">
      <w:pPr>
        <w:ind w:firstLine="708"/>
        <w:jc w:val="both"/>
        <w:rPr>
          <w:rFonts w:asciiTheme="minorHAnsi" w:hAnsiTheme="minorHAnsi" w:cstheme="minorHAnsi"/>
          <w:b/>
          <w:sz w:val="22"/>
          <w:szCs w:val="22"/>
        </w:rPr>
      </w:pPr>
    </w:p>
    <w:p w:rsidR="00855E15" w:rsidRPr="003F53EF" w:rsidRDefault="00855E15" w:rsidP="00701779">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701779">
      <w:pPr>
        <w:ind w:left="426"/>
        <w:jc w:val="both"/>
        <w:rPr>
          <w:rFonts w:asciiTheme="minorHAnsi" w:hAnsiTheme="minorHAnsi" w:cstheme="minorHAnsi"/>
          <w:sz w:val="22"/>
          <w:szCs w:val="22"/>
        </w:rPr>
      </w:pPr>
    </w:p>
    <w:p w:rsidR="00742E25" w:rsidRPr="006F470A" w:rsidRDefault="00855E15" w:rsidP="00701779">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rsidP="00701779">
      <w:pPr>
        <w:ind w:left="426"/>
        <w:jc w:val="both"/>
        <w:rPr>
          <w:rFonts w:asciiTheme="minorHAnsi" w:hAnsiTheme="minorHAnsi" w:cstheme="minorHAnsi"/>
          <w:sz w:val="22"/>
          <w:szCs w:val="22"/>
        </w:rPr>
      </w:pPr>
    </w:p>
    <w:p w:rsidR="00F429EF" w:rsidRPr="006F470A" w:rsidRDefault="00015B4A"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701779">
      <w:pPr>
        <w:jc w:val="both"/>
        <w:rPr>
          <w:rFonts w:asciiTheme="minorHAnsi" w:hAnsiTheme="minorHAnsi" w:cstheme="minorHAnsi"/>
          <w:sz w:val="22"/>
          <w:szCs w:val="22"/>
          <w:lang w:eastAsia="es-BO"/>
        </w:rPr>
      </w:pPr>
    </w:p>
    <w:p w:rsidR="00EA7EC8" w:rsidRPr="007C3380" w:rsidRDefault="00EA7EC8" w:rsidP="00701779">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701779">
      <w:pPr>
        <w:jc w:val="both"/>
        <w:rPr>
          <w:rFonts w:asciiTheme="minorHAnsi" w:hAnsiTheme="minorHAnsi" w:cstheme="minorHAnsi"/>
          <w:sz w:val="22"/>
          <w:szCs w:val="22"/>
          <w:lang w:eastAsia="es-BO"/>
        </w:rPr>
      </w:pPr>
    </w:p>
    <w:p w:rsidR="00AE15C5" w:rsidRPr="006F470A" w:rsidRDefault="002E4FCC" w:rsidP="000B7081">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701779">
      <w:pPr>
        <w:jc w:val="both"/>
        <w:rPr>
          <w:rFonts w:asciiTheme="minorHAnsi" w:hAnsiTheme="minorHAnsi" w:cstheme="minorHAnsi"/>
          <w:sz w:val="22"/>
          <w:szCs w:val="22"/>
          <w:lang w:eastAsia="es-BO"/>
        </w:rPr>
      </w:pPr>
    </w:p>
    <w:p w:rsidR="00855E15" w:rsidRPr="00AE15C5" w:rsidRDefault="00855E15" w:rsidP="00701779">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701779">
      <w:pPr>
        <w:ind w:left="349"/>
        <w:jc w:val="both"/>
        <w:rPr>
          <w:rFonts w:asciiTheme="minorHAnsi" w:hAnsiTheme="minorHAnsi" w:cstheme="minorHAnsi"/>
          <w:sz w:val="22"/>
          <w:szCs w:val="22"/>
          <w:lang w:val="es-MX"/>
        </w:rPr>
      </w:pPr>
    </w:p>
    <w:p w:rsidR="00855E15" w:rsidRPr="00595D30" w:rsidRDefault="00855E15" w:rsidP="000B708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B708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B708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B708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B708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701779">
      <w:pPr>
        <w:ind w:left="426"/>
        <w:jc w:val="both"/>
        <w:rPr>
          <w:rFonts w:asciiTheme="minorHAnsi" w:hAnsiTheme="minorHAnsi" w:cstheme="minorHAnsi"/>
          <w:sz w:val="22"/>
          <w:szCs w:val="22"/>
        </w:rPr>
      </w:pPr>
    </w:p>
    <w:p w:rsidR="00EA5481" w:rsidRPr="006F470A" w:rsidRDefault="00EA5481" w:rsidP="000B7081">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701779">
      <w:pPr>
        <w:tabs>
          <w:tab w:val="num" w:pos="567"/>
        </w:tabs>
        <w:ind w:left="567"/>
        <w:jc w:val="both"/>
        <w:rPr>
          <w:rFonts w:asciiTheme="minorHAnsi" w:hAnsiTheme="minorHAnsi" w:cstheme="minorHAnsi"/>
          <w:sz w:val="22"/>
          <w:szCs w:val="22"/>
        </w:rPr>
      </w:pPr>
    </w:p>
    <w:p w:rsidR="00855E15" w:rsidRPr="00263295" w:rsidRDefault="00855E15" w:rsidP="00701779">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701779">
      <w:pPr>
        <w:tabs>
          <w:tab w:val="num" w:pos="567"/>
        </w:tabs>
        <w:ind w:left="567"/>
        <w:jc w:val="both"/>
        <w:rPr>
          <w:rFonts w:asciiTheme="minorHAnsi" w:hAnsiTheme="minorHAnsi" w:cstheme="minorHAnsi"/>
          <w:sz w:val="22"/>
          <w:szCs w:val="22"/>
          <w:lang w:val="es-MX"/>
        </w:rPr>
      </w:pPr>
    </w:p>
    <w:p w:rsidR="00855E15" w:rsidRDefault="00855E15" w:rsidP="000B7081">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B7081">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B7081">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B708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B708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701779">
      <w:pPr>
        <w:jc w:val="both"/>
        <w:rPr>
          <w:rFonts w:asciiTheme="minorHAnsi" w:hAnsiTheme="minorHAnsi" w:cstheme="minorHAnsi"/>
          <w:color w:val="000000"/>
          <w:sz w:val="22"/>
          <w:szCs w:val="22"/>
        </w:rPr>
      </w:pPr>
    </w:p>
    <w:p w:rsidR="00FF659D" w:rsidRPr="006F470A" w:rsidRDefault="00FF659D"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701779">
      <w:pPr>
        <w:tabs>
          <w:tab w:val="left" w:pos="7039"/>
        </w:tabs>
        <w:rPr>
          <w:rFonts w:asciiTheme="minorHAnsi" w:hAnsiTheme="minorHAnsi" w:cstheme="minorHAnsi"/>
          <w:sz w:val="22"/>
          <w:szCs w:val="22"/>
          <w:lang w:eastAsia="es-BO"/>
        </w:rPr>
      </w:pPr>
    </w:p>
    <w:p w:rsidR="00AF7E5E" w:rsidRPr="00552079" w:rsidRDefault="00AF7E5E" w:rsidP="00701779">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701779">
      <w:pPr>
        <w:tabs>
          <w:tab w:val="left" w:pos="1560"/>
        </w:tabs>
        <w:ind w:left="851"/>
        <w:jc w:val="both"/>
        <w:rPr>
          <w:rFonts w:asciiTheme="minorHAnsi" w:hAnsiTheme="minorHAnsi" w:cstheme="minorHAnsi"/>
          <w:sz w:val="22"/>
          <w:szCs w:val="22"/>
          <w:lang w:val="es-BO"/>
        </w:rPr>
      </w:pPr>
    </w:p>
    <w:p w:rsidR="00EA7EC8" w:rsidRDefault="00EA7EC8" w:rsidP="000B7081">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0B7081">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B7081">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B708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B708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DF0291" w:rsidRDefault="00AF7E5E" w:rsidP="00701779">
      <w:pPr>
        <w:tabs>
          <w:tab w:val="left" w:pos="1560"/>
        </w:tabs>
        <w:ind w:left="851"/>
        <w:jc w:val="both"/>
        <w:rPr>
          <w:rFonts w:asciiTheme="minorHAnsi" w:hAnsiTheme="minorHAnsi" w:cstheme="minorHAnsi"/>
          <w:sz w:val="12"/>
          <w:szCs w:val="22"/>
          <w:lang w:val="es-BO"/>
        </w:rPr>
      </w:pPr>
    </w:p>
    <w:p w:rsidR="00FA5076" w:rsidRDefault="00AF7E5E" w:rsidP="00701779">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Pr="00DF0291" w:rsidRDefault="00EA7EC8" w:rsidP="00701779">
      <w:pPr>
        <w:ind w:left="425" w:firstLine="1"/>
        <w:jc w:val="both"/>
        <w:rPr>
          <w:rFonts w:asciiTheme="minorHAnsi" w:hAnsiTheme="minorHAnsi" w:cstheme="minorHAnsi"/>
          <w:sz w:val="14"/>
          <w:szCs w:val="22"/>
          <w:lang w:val="es-BO"/>
        </w:rPr>
      </w:pPr>
    </w:p>
    <w:p w:rsidR="00EA7EC8" w:rsidRDefault="00EA7EC8" w:rsidP="00701779">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Pr="00DF0291" w:rsidRDefault="00130DE2" w:rsidP="00701779">
      <w:pPr>
        <w:ind w:left="425" w:firstLine="1"/>
        <w:jc w:val="both"/>
        <w:rPr>
          <w:rFonts w:asciiTheme="minorHAnsi" w:hAnsiTheme="minorHAnsi" w:cstheme="minorHAnsi"/>
          <w:sz w:val="14"/>
          <w:szCs w:val="22"/>
          <w:lang w:val="es-BO"/>
        </w:rPr>
      </w:pPr>
    </w:p>
    <w:p w:rsidR="00452B99" w:rsidRPr="006F470A" w:rsidRDefault="00452B99"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DF0291" w:rsidRDefault="00452B99" w:rsidP="00701779">
      <w:pPr>
        <w:jc w:val="both"/>
        <w:rPr>
          <w:rFonts w:asciiTheme="minorHAnsi" w:hAnsiTheme="minorHAnsi" w:cstheme="minorHAnsi"/>
          <w:b/>
          <w:color w:val="000000"/>
          <w:sz w:val="12"/>
          <w:szCs w:val="22"/>
        </w:rPr>
      </w:pPr>
    </w:p>
    <w:p w:rsidR="00AF7E5E" w:rsidRPr="00552079" w:rsidRDefault="00AF7E5E" w:rsidP="0070177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701779">
      <w:pPr>
        <w:ind w:left="567"/>
        <w:jc w:val="both"/>
        <w:rPr>
          <w:rFonts w:asciiTheme="minorHAnsi" w:hAnsiTheme="minorHAnsi" w:cstheme="minorHAnsi"/>
          <w:sz w:val="22"/>
          <w:szCs w:val="22"/>
        </w:rPr>
      </w:pPr>
    </w:p>
    <w:p w:rsidR="00AF7E5E" w:rsidRPr="0019044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701779">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70177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DF0291" w:rsidRDefault="00E2476F" w:rsidP="00701779">
      <w:pPr>
        <w:tabs>
          <w:tab w:val="left" w:pos="1276"/>
          <w:tab w:val="left" w:pos="1843"/>
        </w:tabs>
        <w:contextualSpacing/>
        <w:jc w:val="both"/>
        <w:rPr>
          <w:rFonts w:asciiTheme="minorHAnsi" w:hAnsiTheme="minorHAnsi" w:cstheme="minorHAnsi"/>
          <w:color w:val="000000"/>
          <w:sz w:val="14"/>
          <w:szCs w:val="22"/>
        </w:rPr>
      </w:pPr>
    </w:p>
    <w:p w:rsidR="00452B99" w:rsidRPr="006F470A" w:rsidRDefault="00452B99" w:rsidP="00701779">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DF0291" w:rsidRDefault="00452B99" w:rsidP="00701779">
      <w:pPr>
        <w:pStyle w:val="Prrafodelista"/>
        <w:ind w:left="426"/>
        <w:jc w:val="both"/>
        <w:rPr>
          <w:rFonts w:asciiTheme="minorHAnsi" w:hAnsiTheme="minorHAnsi" w:cstheme="minorHAnsi"/>
          <w:b/>
          <w:sz w:val="14"/>
          <w:szCs w:val="22"/>
        </w:rPr>
      </w:pPr>
    </w:p>
    <w:p w:rsidR="00FF659D" w:rsidRPr="006F470A" w:rsidRDefault="00FF659D"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DF0291" w:rsidRDefault="00FF659D" w:rsidP="00701779">
      <w:pPr>
        <w:ind w:left="708"/>
        <w:jc w:val="both"/>
        <w:rPr>
          <w:rFonts w:asciiTheme="minorHAnsi" w:hAnsiTheme="minorHAnsi" w:cstheme="minorHAnsi"/>
          <w:sz w:val="14"/>
          <w:szCs w:val="22"/>
        </w:rPr>
      </w:pPr>
    </w:p>
    <w:p w:rsidR="00DC3DDD" w:rsidRPr="006F470A" w:rsidRDefault="00DC3DDD" w:rsidP="00701779">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DF0291" w:rsidRDefault="00897820" w:rsidP="00701779">
      <w:pPr>
        <w:rPr>
          <w:rFonts w:asciiTheme="minorHAnsi" w:eastAsiaTheme="minorHAnsi" w:hAnsiTheme="minorHAnsi" w:cstheme="minorHAnsi"/>
          <w:sz w:val="12"/>
          <w:szCs w:val="22"/>
        </w:rPr>
      </w:pPr>
    </w:p>
    <w:p w:rsidR="008E1E9D" w:rsidRPr="006F470A" w:rsidRDefault="008E1E9D" w:rsidP="00701779">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01779">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01779">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01779">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C6433D" w:rsidRPr="00DF0291" w:rsidRDefault="00C6433D" w:rsidP="00701779">
      <w:pPr>
        <w:jc w:val="both"/>
        <w:rPr>
          <w:rFonts w:asciiTheme="minorHAnsi" w:hAnsiTheme="minorHAnsi" w:cstheme="minorHAnsi"/>
          <w:sz w:val="14"/>
          <w:szCs w:val="22"/>
        </w:rPr>
      </w:pPr>
    </w:p>
    <w:p w:rsidR="00452B99" w:rsidRPr="006F470A" w:rsidRDefault="00452B99"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DF0291" w:rsidRDefault="00452B99" w:rsidP="00701779">
      <w:pPr>
        <w:jc w:val="both"/>
        <w:rPr>
          <w:rFonts w:asciiTheme="minorHAnsi" w:hAnsiTheme="minorHAnsi" w:cstheme="minorHAnsi"/>
          <w:sz w:val="14"/>
          <w:szCs w:val="22"/>
        </w:rPr>
      </w:pPr>
    </w:p>
    <w:p w:rsidR="00452B99" w:rsidRPr="006F470A" w:rsidRDefault="00452B99" w:rsidP="0070177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DF0291" w:rsidRDefault="00452B99" w:rsidP="00701779">
      <w:pPr>
        <w:ind w:left="426"/>
        <w:jc w:val="both"/>
        <w:rPr>
          <w:rFonts w:asciiTheme="minorHAnsi" w:hAnsiTheme="minorHAnsi" w:cstheme="minorHAnsi"/>
          <w:sz w:val="12"/>
          <w:szCs w:val="22"/>
        </w:rPr>
      </w:pPr>
    </w:p>
    <w:p w:rsidR="00452B99" w:rsidRPr="006F470A" w:rsidRDefault="00452B99" w:rsidP="0070177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DF0291" w:rsidRDefault="00452B99" w:rsidP="00701779">
      <w:pPr>
        <w:ind w:left="426"/>
        <w:jc w:val="both"/>
        <w:rPr>
          <w:rFonts w:asciiTheme="minorHAnsi" w:hAnsiTheme="minorHAnsi" w:cstheme="minorHAnsi"/>
          <w:sz w:val="14"/>
          <w:szCs w:val="22"/>
        </w:rPr>
      </w:pPr>
    </w:p>
    <w:p w:rsidR="00452B99" w:rsidRDefault="00452B99" w:rsidP="000B7081">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701779" w:rsidRPr="00DF0291" w:rsidRDefault="00701779" w:rsidP="00701779">
      <w:pPr>
        <w:pStyle w:val="Prrafodelista"/>
        <w:ind w:left="993"/>
        <w:jc w:val="both"/>
        <w:rPr>
          <w:rFonts w:asciiTheme="minorHAnsi" w:hAnsiTheme="minorHAnsi" w:cstheme="minorHAnsi"/>
          <w:b/>
          <w:sz w:val="14"/>
          <w:szCs w:val="22"/>
        </w:rPr>
      </w:pPr>
    </w:p>
    <w:p w:rsidR="00452B99" w:rsidRPr="006F470A" w:rsidRDefault="00452B99" w:rsidP="000B7081">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B7081">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B7081">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701779">
      <w:pPr>
        <w:ind w:left="720"/>
        <w:contextualSpacing/>
        <w:jc w:val="both"/>
        <w:rPr>
          <w:rFonts w:asciiTheme="minorHAnsi" w:hAnsiTheme="minorHAnsi" w:cstheme="minorHAnsi"/>
          <w:sz w:val="22"/>
          <w:szCs w:val="22"/>
        </w:rPr>
      </w:pPr>
    </w:p>
    <w:p w:rsidR="00452B99" w:rsidRDefault="00452B99" w:rsidP="0070177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701779" w:rsidRPr="00DF0291" w:rsidRDefault="00701779" w:rsidP="00701779">
      <w:pPr>
        <w:ind w:left="993"/>
        <w:jc w:val="both"/>
        <w:rPr>
          <w:rFonts w:asciiTheme="minorHAnsi" w:eastAsiaTheme="minorHAnsi" w:hAnsiTheme="minorHAnsi" w:cstheme="minorHAnsi"/>
          <w:sz w:val="16"/>
          <w:szCs w:val="22"/>
          <w:lang w:val="es-BO"/>
        </w:rPr>
      </w:pPr>
    </w:p>
    <w:p w:rsidR="00452B99" w:rsidRDefault="00452B99" w:rsidP="0070177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701779" w:rsidRPr="00DF0291" w:rsidRDefault="00701779" w:rsidP="00701779">
      <w:pPr>
        <w:ind w:left="993"/>
        <w:jc w:val="both"/>
        <w:rPr>
          <w:rFonts w:asciiTheme="minorHAnsi" w:eastAsiaTheme="minorHAnsi" w:hAnsiTheme="minorHAnsi" w:cstheme="minorHAnsi"/>
          <w:sz w:val="16"/>
          <w:szCs w:val="22"/>
          <w:lang w:val="es-BO"/>
        </w:rPr>
      </w:pPr>
    </w:p>
    <w:p w:rsidR="00452B99" w:rsidRDefault="00452B99" w:rsidP="0070177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701779" w:rsidRPr="00DF0291" w:rsidRDefault="00701779" w:rsidP="00701779">
      <w:pPr>
        <w:ind w:left="993"/>
        <w:jc w:val="both"/>
        <w:rPr>
          <w:rFonts w:asciiTheme="minorHAnsi" w:eastAsiaTheme="minorHAnsi" w:hAnsiTheme="minorHAnsi" w:cstheme="minorHAnsi"/>
          <w:sz w:val="16"/>
          <w:szCs w:val="22"/>
          <w:lang w:val="es-BO"/>
        </w:rPr>
      </w:pPr>
    </w:p>
    <w:p w:rsidR="00452B99" w:rsidRDefault="00452B99" w:rsidP="000B7081">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701779" w:rsidRPr="00DF0291" w:rsidRDefault="00701779" w:rsidP="00701779">
      <w:pPr>
        <w:pStyle w:val="Prrafodelista"/>
        <w:ind w:left="993"/>
        <w:jc w:val="both"/>
        <w:rPr>
          <w:rFonts w:asciiTheme="minorHAnsi" w:hAnsiTheme="minorHAnsi" w:cstheme="minorHAnsi"/>
          <w:b/>
          <w:sz w:val="16"/>
          <w:szCs w:val="22"/>
        </w:rPr>
      </w:pPr>
    </w:p>
    <w:p w:rsidR="00452B99" w:rsidRDefault="00452B99" w:rsidP="0070177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01779" w:rsidRPr="00DF0291" w:rsidRDefault="00701779" w:rsidP="00701779">
      <w:pPr>
        <w:ind w:left="993"/>
        <w:jc w:val="both"/>
        <w:rPr>
          <w:rFonts w:asciiTheme="minorHAnsi" w:eastAsiaTheme="minorHAnsi" w:hAnsiTheme="minorHAnsi" w:cstheme="minorHAnsi"/>
          <w:sz w:val="18"/>
          <w:szCs w:val="22"/>
          <w:lang w:val="es-BO"/>
        </w:rPr>
      </w:pPr>
    </w:p>
    <w:p w:rsidR="00452B99" w:rsidRDefault="00452B99" w:rsidP="0070177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701779" w:rsidRPr="00DF0291" w:rsidRDefault="00701779" w:rsidP="00701779">
      <w:pPr>
        <w:ind w:left="993"/>
        <w:jc w:val="both"/>
        <w:rPr>
          <w:rFonts w:asciiTheme="minorHAnsi" w:eastAsiaTheme="minorHAnsi" w:hAnsiTheme="minorHAnsi" w:cstheme="minorHAnsi"/>
          <w:sz w:val="18"/>
          <w:szCs w:val="22"/>
          <w:lang w:val="es-BO"/>
        </w:rPr>
      </w:pPr>
    </w:p>
    <w:p w:rsidR="004B0CFC" w:rsidRDefault="00452B99" w:rsidP="0070177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701779" w:rsidRPr="00DF0291" w:rsidRDefault="00701779" w:rsidP="00701779">
      <w:pPr>
        <w:ind w:left="993"/>
        <w:jc w:val="both"/>
        <w:rPr>
          <w:rFonts w:asciiTheme="minorHAnsi" w:eastAsiaTheme="minorHAnsi" w:hAnsiTheme="minorHAnsi" w:cstheme="minorHAnsi"/>
          <w:sz w:val="16"/>
          <w:szCs w:val="22"/>
          <w:lang w:val="es-BO"/>
        </w:rPr>
      </w:pPr>
    </w:p>
    <w:p w:rsidR="00452B99" w:rsidRPr="00701779" w:rsidRDefault="00452B99" w:rsidP="000B7081">
      <w:pPr>
        <w:pStyle w:val="Prrafodelista"/>
        <w:numPr>
          <w:ilvl w:val="1"/>
          <w:numId w:val="24"/>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701779" w:rsidRPr="00DF0291" w:rsidRDefault="00701779" w:rsidP="00701779">
      <w:pPr>
        <w:pStyle w:val="Prrafodelista"/>
        <w:ind w:left="993"/>
        <w:jc w:val="both"/>
        <w:rPr>
          <w:rFonts w:asciiTheme="minorHAnsi" w:eastAsiaTheme="minorHAnsi" w:hAnsiTheme="minorHAnsi" w:cstheme="minorHAnsi"/>
          <w:sz w:val="18"/>
          <w:szCs w:val="22"/>
          <w:lang w:val="es-BO"/>
        </w:rPr>
      </w:pPr>
    </w:p>
    <w:p w:rsidR="00452B99" w:rsidRDefault="00452B99" w:rsidP="00701779">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701779" w:rsidRPr="00DF0291" w:rsidRDefault="00701779" w:rsidP="00701779">
      <w:pPr>
        <w:ind w:left="708" w:firstLine="285"/>
        <w:jc w:val="both"/>
        <w:rPr>
          <w:rFonts w:asciiTheme="minorHAnsi" w:eastAsiaTheme="minorHAnsi" w:hAnsiTheme="minorHAnsi" w:cstheme="minorHAnsi"/>
          <w:sz w:val="18"/>
          <w:szCs w:val="22"/>
          <w:lang w:val="es-BO"/>
        </w:rPr>
      </w:pPr>
    </w:p>
    <w:p w:rsidR="00452B99" w:rsidRPr="006F470A" w:rsidRDefault="00452B99" w:rsidP="000B708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B708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B708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DF0291" w:rsidRDefault="00452B99" w:rsidP="00701779">
      <w:pPr>
        <w:rPr>
          <w:rFonts w:asciiTheme="minorHAnsi" w:hAnsiTheme="minorHAnsi" w:cstheme="minorHAnsi"/>
          <w:sz w:val="16"/>
          <w:szCs w:val="22"/>
        </w:rPr>
      </w:pPr>
    </w:p>
    <w:p w:rsidR="00452B99" w:rsidRDefault="00452B99" w:rsidP="00701779">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701779" w:rsidRPr="00DF0291" w:rsidRDefault="00701779" w:rsidP="00701779">
      <w:pPr>
        <w:ind w:left="993"/>
        <w:jc w:val="both"/>
        <w:rPr>
          <w:rFonts w:asciiTheme="minorHAnsi" w:hAnsiTheme="minorHAnsi" w:cstheme="minorHAnsi"/>
          <w:sz w:val="16"/>
          <w:szCs w:val="22"/>
        </w:rPr>
      </w:pPr>
    </w:p>
    <w:p w:rsidR="002E733A" w:rsidRDefault="002E733A" w:rsidP="0070177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DF0291" w:rsidRPr="00DF0291" w:rsidRDefault="00DF0291" w:rsidP="00701779">
      <w:pPr>
        <w:ind w:left="993"/>
        <w:jc w:val="both"/>
        <w:rPr>
          <w:rFonts w:asciiTheme="minorHAnsi" w:eastAsiaTheme="minorHAnsi" w:hAnsiTheme="minorHAnsi" w:cstheme="minorHAnsi"/>
          <w:sz w:val="16"/>
          <w:szCs w:val="22"/>
          <w:lang w:val="es-BO"/>
        </w:rPr>
      </w:pPr>
    </w:p>
    <w:p w:rsidR="00900663" w:rsidRPr="006F470A" w:rsidRDefault="00900663"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C6433D">
        <w:rPr>
          <w:rFonts w:asciiTheme="minorHAnsi" w:hAnsiTheme="minorHAnsi" w:cstheme="minorHAnsi"/>
          <w:b/>
          <w:sz w:val="22"/>
          <w:szCs w:val="22"/>
        </w:rPr>
        <w:t xml:space="preserve"> </w:t>
      </w:r>
      <w:r w:rsidR="00C6433D" w:rsidRPr="00365997">
        <w:rPr>
          <w:rFonts w:asciiTheme="minorHAnsi" w:hAnsiTheme="minorHAnsi" w:cstheme="minorHAnsi"/>
          <w:b/>
          <w:bCs/>
          <w:i/>
          <w:iCs/>
          <w:color w:val="FF0000"/>
          <w:lang w:eastAsia="es-BO"/>
        </w:rPr>
        <w:t>“No corresponde”</w:t>
      </w:r>
    </w:p>
    <w:p w:rsidR="00900663" w:rsidRPr="00DF0291" w:rsidRDefault="00900663" w:rsidP="00701779">
      <w:pPr>
        <w:jc w:val="both"/>
        <w:rPr>
          <w:rFonts w:asciiTheme="minorHAnsi" w:hAnsiTheme="minorHAnsi" w:cstheme="minorHAnsi"/>
          <w:sz w:val="16"/>
          <w:szCs w:val="22"/>
          <w:lang w:val="es-ES_tradnl"/>
        </w:rPr>
      </w:pPr>
    </w:p>
    <w:p w:rsidR="00900663" w:rsidRPr="006F470A" w:rsidRDefault="00900663"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C6433D">
        <w:rPr>
          <w:rFonts w:asciiTheme="minorHAnsi" w:hAnsiTheme="minorHAnsi" w:cstheme="minorHAnsi"/>
          <w:b/>
          <w:sz w:val="22"/>
          <w:szCs w:val="22"/>
        </w:rPr>
        <w:t xml:space="preserve"> </w:t>
      </w:r>
      <w:r w:rsidR="00C6433D" w:rsidRPr="00365997">
        <w:rPr>
          <w:rFonts w:asciiTheme="minorHAnsi" w:hAnsiTheme="minorHAnsi" w:cstheme="minorHAnsi"/>
          <w:b/>
          <w:bCs/>
          <w:i/>
          <w:iCs/>
          <w:color w:val="FF0000"/>
          <w:lang w:eastAsia="es-BO"/>
        </w:rPr>
        <w:t>“No corresponde”</w:t>
      </w:r>
    </w:p>
    <w:p w:rsidR="00F57197" w:rsidRPr="00DF0291" w:rsidRDefault="00F57197" w:rsidP="00701779">
      <w:pPr>
        <w:tabs>
          <w:tab w:val="num" w:pos="993"/>
        </w:tabs>
        <w:jc w:val="both"/>
        <w:rPr>
          <w:rFonts w:asciiTheme="minorHAnsi" w:hAnsiTheme="minorHAnsi" w:cstheme="minorHAnsi"/>
          <w:color w:val="FF0000"/>
          <w:sz w:val="16"/>
          <w:szCs w:val="22"/>
        </w:rPr>
      </w:pPr>
    </w:p>
    <w:p w:rsidR="00900663" w:rsidRPr="006F470A" w:rsidRDefault="00015B4A"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C6433D">
        <w:rPr>
          <w:rFonts w:asciiTheme="minorHAnsi" w:hAnsiTheme="minorHAnsi" w:cstheme="minorHAnsi"/>
          <w:b/>
          <w:sz w:val="22"/>
          <w:szCs w:val="22"/>
        </w:rPr>
        <w:t xml:space="preserve"> </w:t>
      </w:r>
      <w:r w:rsidR="00C6433D" w:rsidRPr="00365997">
        <w:rPr>
          <w:rFonts w:asciiTheme="minorHAnsi" w:hAnsiTheme="minorHAnsi" w:cstheme="minorHAnsi"/>
          <w:b/>
          <w:bCs/>
          <w:i/>
          <w:iCs/>
          <w:color w:val="FF0000"/>
          <w:lang w:eastAsia="es-BO"/>
        </w:rPr>
        <w:t>“No corresponde”</w:t>
      </w:r>
    </w:p>
    <w:p w:rsidR="00810045" w:rsidRPr="00DF0291" w:rsidRDefault="00810045" w:rsidP="00701779">
      <w:pPr>
        <w:ind w:firstLine="426"/>
        <w:jc w:val="both"/>
        <w:rPr>
          <w:rFonts w:asciiTheme="minorHAnsi" w:hAnsiTheme="minorHAnsi" w:cstheme="minorHAnsi"/>
          <w:sz w:val="14"/>
          <w:szCs w:val="22"/>
        </w:rPr>
      </w:pPr>
    </w:p>
    <w:p w:rsidR="00900663" w:rsidRPr="006F470A" w:rsidRDefault="00900663"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DF0291" w:rsidRDefault="00900663" w:rsidP="00701779">
      <w:pPr>
        <w:pStyle w:val="Prrafodelista"/>
        <w:ind w:left="426"/>
        <w:jc w:val="both"/>
        <w:rPr>
          <w:rFonts w:asciiTheme="minorHAnsi" w:hAnsiTheme="minorHAnsi" w:cstheme="minorHAnsi"/>
          <w:b/>
          <w:sz w:val="16"/>
          <w:szCs w:val="22"/>
        </w:rPr>
      </w:pPr>
    </w:p>
    <w:p w:rsidR="00AF7E5E" w:rsidRPr="00552079" w:rsidRDefault="00EA7EC8" w:rsidP="00701779">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701779">
      <w:pPr>
        <w:pStyle w:val="Prrafodelista"/>
        <w:ind w:left="426"/>
        <w:jc w:val="right"/>
        <w:rPr>
          <w:rFonts w:asciiTheme="minorHAnsi" w:hAnsiTheme="minorHAnsi" w:cstheme="minorHAnsi"/>
          <w:sz w:val="22"/>
          <w:szCs w:val="22"/>
        </w:rPr>
      </w:pPr>
    </w:p>
    <w:p w:rsidR="00C05B7B" w:rsidRDefault="00AF7E5E" w:rsidP="00701779">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lastRenderedPageBreak/>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701779">
      <w:pPr>
        <w:jc w:val="both"/>
        <w:rPr>
          <w:rFonts w:asciiTheme="minorHAnsi" w:hAnsiTheme="minorHAnsi" w:cstheme="minorHAnsi"/>
          <w:sz w:val="22"/>
          <w:szCs w:val="22"/>
        </w:rPr>
      </w:pPr>
    </w:p>
    <w:p w:rsidR="00564E6A" w:rsidRPr="00365997" w:rsidRDefault="00564E6A" w:rsidP="00701779">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701779">
      <w:pPr>
        <w:jc w:val="both"/>
        <w:rPr>
          <w:rFonts w:asciiTheme="minorHAnsi" w:hAnsiTheme="minorHAnsi" w:cstheme="minorHAnsi"/>
          <w:sz w:val="22"/>
          <w:szCs w:val="22"/>
        </w:rPr>
      </w:pPr>
    </w:p>
    <w:p w:rsidR="00564E6A" w:rsidRPr="00365997" w:rsidRDefault="00564E6A" w:rsidP="00701779">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701779">
      <w:pPr>
        <w:jc w:val="both"/>
        <w:rPr>
          <w:rFonts w:asciiTheme="minorHAnsi" w:hAnsiTheme="minorHAnsi" w:cstheme="minorHAnsi"/>
          <w:sz w:val="22"/>
          <w:szCs w:val="22"/>
        </w:rPr>
      </w:pPr>
    </w:p>
    <w:p w:rsidR="00564E6A" w:rsidRPr="00365997" w:rsidRDefault="00564E6A" w:rsidP="000B708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B708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B708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701779">
      <w:pPr>
        <w:jc w:val="both"/>
        <w:rPr>
          <w:rFonts w:asciiTheme="minorHAnsi" w:hAnsiTheme="minorHAnsi" w:cstheme="minorHAnsi"/>
          <w:sz w:val="22"/>
          <w:szCs w:val="22"/>
        </w:rPr>
      </w:pPr>
    </w:p>
    <w:p w:rsidR="00564E6A" w:rsidRPr="00365997" w:rsidRDefault="00564E6A" w:rsidP="00701779">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701779">
      <w:pPr>
        <w:jc w:val="both"/>
        <w:rPr>
          <w:rFonts w:asciiTheme="minorHAnsi" w:hAnsiTheme="minorHAnsi" w:cstheme="minorHAnsi"/>
          <w:sz w:val="22"/>
          <w:szCs w:val="22"/>
        </w:rPr>
      </w:pPr>
    </w:p>
    <w:p w:rsidR="00170175" w:rsidRPr="006F470A" w:rsidRDefault="00170175" w:rsidP="0070177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701779">
      <w:pPr>
        <w:pStyle w:val="Prrafodelista"/>
        <w:ind w:left="360"/>
        <w:jc w:val="both"/>
        <w:rPr>
          <w:rFonts w:asciiTheme="minorHAnsi" w:hAnsiTheme="minorHAnsi" w:cstheme="minorHAnsi"/>
          <w:bCs/>
          <w:sz w:val="22"/>
          <w:szCs w:val="22"/>
          <w:lang w:eastAsia="es-BO"/>
        </w:rPr>
      </w:pPr>
    </w:p>
    <w:p w:rsidR="00B86EB5" w:rsidRPr="006F470A" w:rsidRDefault="00AF7E5E" w:rsidP="000B708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701779">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86EB5" w:rsidRPr="006F470A" w:rsidRDefault="00B86EB5" w:rsidP="000B7081">
      <w:pPr>
        <w:pStyle w:val="Prrafodelista"/>
        <w:numPr>
          <w:ilvl w:val="0"/>
          <w:numId w:val="20"/>
        </w:numPr>
        <w:shd w:val="clear" w:color="auto" w:fill="FFFFFF"/>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701779">
      <w:pPr>
        <w:pStyle w:val="Prrafodelista"/>
        <w:shd w:val="clear" w:color="auto" w:fill="FFFFFF"/>
        <w:ind w:left="1418"/>
        <w:contextualSpacing/>
        <w:jc w:val="both"/>
        <w:outlineLvl w:val="4"/>
        <w:rPr>
          <w:rFonts w:asciiTheme="minorHAnsi" w:hAnsiTheme="minorHAnsi" w:cstheme="minorHAnsi"/>
          <w:sz w:val="22"/>
          <w:szCs w:val="22"/>
          <w:lang w:eastAsia="es-BO"/>
        </w:rPr>
      </w:pPr>
    </w:p>
    <w:p w:rsidR="00B86EB5" w:rsidRPr="006F470A" w:rsidRDefault="00B86EB5" w:rsidP="000B7081">
      <w:pPr>
        <w:pStyle w:val="Prrafodelista"/>
        <w:numPr>
          <w:ilvl w:val="0"/>
          <w:numId w:val="20"/>
        </w:numPr>
        <w:shd w:val="clear" w:color="auto" w:fill="FFFFFF"/>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701779">
      <w:pPr>
        <w:pStyle w:val="Prrafodelista"/>
        <w:ind w:left="851"/>
        <w:rPr>
          <w:rFonts w:asciiTheme="minorHAnsi" w:hAnsiTheme="minorHAnsi" w:cstheme="minorHAnsi"/>
          <w:sz w:val="22"/>
          <w:szCs w:val="22"/>
          <w:lang w:eastAsia="es-BO"/>
        </w:rPr>
      </w:pPr>
    </w:p>
    <w:p w:rsidR="00B86EB5" w:rsidRPr="006F470A" w:rsidRDefault="00B41404" w:rsidP="00701779">
      <w:pPr>
        <w:pStyle w:val="Prrafodelista"/>
        <w:shd w:val="clear" w:color="auto" w:fill="FFFFFF"/>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701779">
      <w:pPr>
        <w:pStyle w:val="Prrafodelista"/>
        <w:ind w:left="567" w:firstLine="66"/>
        <w:jc w:val="both"/>
        <w:rPr>
          <w:rFonts w:asciiTheme="minorHAnsi" w:hAnsiTheme="minorHAnsi" w:cstheme="minorHAnsi"/>
          <w:bCs/>
          <w:sz w:val="22"/>
          <w:szCs w:val="22"/>
          <w:lang w:eastAsia="es-BO"/>
        </w:rPr>
      </w:pPr>
    </w:p>
    <w:p w:rsidR="00AF7E5E" w:rsidRDefault="00564E6A" w:rsidP="000B708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701779">
      <w:pPr>
        <w:ind w:left="851"/>
        <w:jc w:val="both"/>
        <w:rPr>
          <w:rFonts w:asciiTheme="minorHAnsi" w:hAnsiTheme="minorHAnsi" w:cstheme="minorHAnsi"/>
          <w:bCs/>
          <w:sz w:val="22"/>
          <w:szCs w:val="22"/>
          <w:lang w:eastAsia="es-BO"/>
        </w:rPr>
      </w:pPr>
    </w:p>
    <w:p w:rsidR="007C15AF" w:rsidRDefault="007C15AF" w:rsidP="00701779">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701779">
      <w:pPr>
        <w:ind w:left="851"/>
        <w:jc w:val="both"/>
        <w:rPr>
          <w:rFonts w:asciiTheme="minorHAnsi" w:hAnsiTheme="minorHAnsi" w:cstheme="minorHAnsi"/>
          <w:bCs/>
          <w:sz w:val="22"/>
          <w:szCs w:val="22"/>
          <w:lang w:eastAsia="es-BO"/>
        </w:rPr>
      </w:pPr>
    </w:p>
    <w:p w:rsidR="00AF7E5E" w:rsidRPr="00AF7E5E" w:rsidRDefault="00AF7E5E" w:rsidP="00701779">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DF0291" w:rsidRDefault="00DF0291" w:rsidP="007C15AF">
      <w:pPr>
        <w:pStyle w:val="Prrafodelista"/>
        <w:ind w:left="360"/>
        <w:rPr>
          <w:rFonts w:asciiTheme="minorHAnsi" w:hAnsiTheme="minorHAnsi" w:cstheme="minorHAnsi"/>
          <w:bCs/>
          <w:sz w:val="22"/>
          <w:szCs w:val="22"/>
          <w:lang w:eastAsia="es-BO"/>
        </w:rPr>
      </w:pPr>
    </w:p>
    <w:p w:rsidR="00DF0291" w:rsidRDefault="00DF0291" w:rsidP="007C15AF">
      <w:pPr>
        <w:pStyle w:val="Prrafodelista"/>
        <w:ind w:left="360"/>
        <w:rPr>
          <w:rFonts w:asciiTheme="minorHAnsi" w:hAnsiTheme="minorHAnsi" w:cstheme="minorHAnsi"/>
          <w:bCs/>
          <w:sz w:val="22"/>
          <w:szCs w:val="22"/>
          <w:lang w:eastAsia="es-BO"/>
        </w:rPr>
      </w:pPr>
    </w:p>
    <w:p w:rsidR="00DF0291" w:rsidRDefault="00DF0291" w:rsidP="007C15AF">
      <w:pPr>
        <w:pStyle w:val="Prrafodelista"/>
        <w:ind w:left="360"/>
        <w:rPr>
          <w:rFonts w:asciiTheme="minorHAnsi" w:hAnsiTheme="minorHAnsi" w:cstheme="minorHAnsi"/>
          <w:bCs/>
          <w:sz w:val="22"/>
          <w:szCs w:val="22"/>
          <w:lang w:eastAsia="es-BO"/>
        </w:rPr>
      </w:pPr>
    </w:p>
    <w:p w:rsidR="00DF0291" w:rsidRDefault="00DF0291"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DF0291" w:rsidRDefault="001E6511" w:rsidP="001E6511">
      <w:pPr>
        <w:pStyle w:val="Sinespaciado4"/>
        <w:rPr>
          <w:rFonts w:asciiTheme="minorHAnsi" w:hAnsiTheme="minorHAnsi" w:cstheme="minorHAnsi"/>
          <w:sz w:val="16"/>
          <w:lang w:val="es-ES"/>
        </w:rPr>
      </w:pPr>
    </w:p>
    <w:tbl>
      <w:tblPr>
        <w:tblStyle w:val="Tablaconcuadrcula"/>
        <w:tblW w:w="0" w:type="auto"/>
        <w:jc w:val="right"/>
        <w:tblLook w:val="04A0" w:firstRow="1" w:lastRow="0" w:firstColumn="1" w:lastColumn="0" w:noHBand="0" w:noVBand="1"/>
      </w:tblPr>
      <w:tblGrid>
        <w:gridCol w:w="2051"/>
        <w:gridCol w:w="1604"/>
        <w:gridCol w:w="5031"/>
      </w:tblGrid>
      <w:tr w:rsidR="001E6511" w:rsidRPr="006F470A" w:rsidTr="00DF0291">
        <w:trPr>
          <w:trHeight w:val="444"/>
          <w:jc w:val="right"/>
        </w:trPr>
        <w:tc>
          <w:tcPr>
            <w:tcW w:w="205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35"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DF0291">
        <w:trPr>
          <w:trHeight w:val="311"/>
          <w:jc w:val="right"/>
        </w:trPr>
        <w:tc>
          <w:tcPr>
            <w:tcW w:w="3655"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3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DF0291">
        <w:trPr>
          <w:trHeight w:val="293"/>
          <w:jc w:val="right"/>
        </w:trPr>
        <w:tc>
          <w:tcPr>
            <w:tcW w:w="3655"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3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DF0291">
        <w:trPr>
          <w:trHeight w:val="364"/>
          <w:jc w:val="right"/>
        </w:trPr>
        <w:tc>
          <w:tcPr>
            <w:tcW w:w="3655"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3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DF0291" w:rsidRDefault="00886C42" w:rsidP="00886C42">
      <w:pPr>
        <w:pStyle w:val="Prrafodelista"/>
        <w:ind w:left="1134"/>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DF0291" w:rsidRDefault="00886C42" w:rsidP="00886C42">
      <w:pPr>
        <w:pStyle w:val="Prrafodelista"/>
        <w:ind w:left="993"/>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DF0291" w:rsidRDefault="00886C42" w:rsidP="00002784">
      <w:pPr>
        <w:pStyle w:val="Prrafodelista"/>
        <w:rPr>
          <w:rFonts w:asciiTheme="minorHAnsi" w:hAnsiTheme="minorHAnsi" w:cstheme="minorHAnsi"/>
          <w:bCs/>
          <w:color w:val="000000"/>
          <w:kern w:val="28"/>
          <w:sz w:val="14"/>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DF0291" w:rsidRDefault="00900663" w:rsidP="00B37050">
      <w:pPr>
        <w:jc w:val="both"/>
        <w:rPr>
          <w:rFonts w:asciiTheme="minorHAnsi" w:hAnsiTheme="minorHAnsi" w:cstheme="minorHAnsi"/>
          <w:b/>
          <w:sz w:val="14"/>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552D8" w:rsidRPr="00DF0291" w:rsidRDefault="00B552D8" w:rsidP="00B37050">
      <w:pPr>
        <w:ind w:left="567"/>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DF0291" w:rsidRDefault="00900663" w:rsidP="005C6D4D">
      <w:pPr>
        <w:ind w:left="426"/>
        <w:jc w:val="both"/>
        <w:rPr>
          <w:rFonts w:asciiTheme="minorHAnsi" w:hAnsiTheme="minorHAnsi" w:cstheme="minorHAnsi"/>
          <w:sz w:val="16"/>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DF0291" w:rsidRDefault="00EC0152" w:rsidP="005C6D4D">
      <w:pPr>
        <w:ind w:left="426"/>
        <w:jc w:val="both"/>
        <w:rPr>
          <w:rFonts w:asciiTheme="minorHAnsi" w:hAnsiTheme="minorHAnsi" w:cstheme="minorHAnsi"/>
          <w:sz w:val="18"/>
          <w:szCs w:val="22"/>
        </w:rPr>
      </w:pPr>
      <w:r w:rsidRPr="00DF0291">
        <w:rPr>
          <w:rFonts w:asciiTheme="minorHAnsi" w:hAnsiTheme="minorHAnsi" w:cstheme="minorHAnsi"/>
          <w:sz w:val="18"/>
          <w:szCs w:val="22"/>
        </w:rPr>
        <w:t xml:space="preserve"> </w:t>
      </w:r>
      <w:r w:rsidR="0065005C" w:rsidRPr="00DF0291">
        <w:rPr>
          <w:rFonts w:asciiTheme="minorHAnsi" w:hAnsiTheme="minorHAnsi" w:cstheme="minorHAnsi"/>
          <w:sz w:val="18"/>
          <w:szCs w:val="22"/>
        </w:rPr>
        <w:t xml:space="preserve"> </w:t>
      </w:r>
      <w:r w:rsidR="00900663" w:rsidRPr="00DF0291">
        <w:rPr>
          <w:rFonts w:asciiTheme="minorHAnsi" w:hAnsiTheme="minorHAnsi" w:cstheme="minorHAnsi"/>
          <w:sz w:val="18"/>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DF0291" w:rsidRDefault="001C5835" w:rsidP="001C5835">
      <w:pPr>
        <w:ind w:left="426"/>
        <w:jc w:val="both"/>
        <w:rPr>
          <w:rFonts w:asciiTheme="minorHAnsi" w:hAnsiTheme="minorHAnsi" w:cstheme="minorHAnsi"/>
          <w:sz w:val="18"/>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DF0291"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DF0291"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DF0291" w:rsidRDefault="00731A83" w:rsidP="00731A83">
      <w:pPr>
        <w:ind w:left="426"/>
        <w:jc w:val="both"/>
        <w:rPr>
          <w:rFonts w:asciiTheme="minorHAnsi" w:hAnsiTheme="minorHAnsi" w:cstheme="minorHAnsi"/>
          <w:sz w:val="16"/>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DF0291" w:rsidRDefault="00EC1A12" w:rsidP="00EC1A12">
      <w:pPr>
        <w:tabs>
          <w:tab w:val="left" w:pos="426"/>
        </w:tabs>
        <w:ind w:left="426"/>
        <w:jc w:val="both"/>
        <w:rPr>
          <w:rFonts w:asciiTheme="minorHAnsi" w:hAnsiTheme="minorHAnsi" w:cstheme="minorHAnsi"/>
          <w:sz w:val="14"/>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0153E8" w:rsidRDefault="00021957" w:rsidP="009202DF">
      <w:pPr>
        <w:rPr>
          <w:rFonts w:asciiTheme="minorHAnsi" w:hAnsiTheme="minorHAnsi" w:cstheme="minorHAnsi"/>
          <w:b/>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0153E8" w:rsidRDefault="00900663" w:rsidP="00B37050">
      <w:pPr>
        <w:ind w:left="567"/>
        <w:jc w:val="both"/>
        <w:rPr>
          <w:rFonts w:asciiTheme="minorHAnsi" w:hAnsiTheme="minorHAnsi" w:cstheme="minorHAnsi"/>
          <w:b/>
          <w:sz w:val="10"/>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0153E8" w:rsidRDefault="00F17C85" w:rsidP="00B37050">
      <w:pPr>
        <w:ind w:left="567"/>
        <w:jc w:val="both"/>
        <w:rPr>
          <w:rFonts w:asciiTheme="minorHAnsi" w:hAnsiTheme="minorHAnsi" w:cstheme="minorHAnsi"/>
          <w:sz w:val="16"/>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0153E8" w:rsidRDefault="00900663" w:rsidP="00B37050">
      <w:pPr>
        <w:jc w:val="both"/>
        <w:rPr>
          <w:rFonts w:asciiTheme="minorHAnsi" w:hAnsiTheme="minorHAnsi" w:cstheme="minorHAnsi"/>
          <w:color w:val="000000"/>
          <w:sz w:val="1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0153E8" w:rsidRDefault="006E23E4" w:rsidP="006E23E4">
      <w:pPr>
        <w:ind w:left="426"/>
        <w:jc w:val="both"/>
        <w:rPr>
          <w:rFonts w:asciiTheme="minorHAnsi" w:hAnsiTheme="minorHAnsi" w:cstheme="minorHAnsi"/>
          <w:sz w:val="16"/>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B708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0153E8" w:rsidRDefault="006E23E4" w:rsidP="006E23E4">
      <w:pPr>
        <w:pStyle w:val="Prrafodelista"/>
        <w:ind w:left="993"/>
        <w:jc w:val="both"/>
        <w:rPr>
          <w:rFonts w:asciiTheme="minorHAnsi" w:hAnsiTheme="minorHAnsi" w:cstheme="minorHAnsi"/>
          <w:sz w:val="16"/>
          <w:szCs w:val="22"/>
        </w:rPr>
      </w:pPr>
    </w:p>
    <w:p w:rsidR="00C3344E" w:rsidRDefault="00C3344E" w:rsidP="000B708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0153E8" w:rsidRDefault="006E23E4" w:rsidP="006E23E4">
      <w:pPr>
        <w:ind w:left="330"/>
        <w:jc w:val="both"/>
        <w:rPr>
          <w:rFonts w:asciiTheme="minorHAnsi" w:hAnsiTheme="minorHAnsi" w:cstheme="minorHAnsi"/>
          <w:sz w:val="18"/>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0153E8" w:rsidRDefault="00900663" w:rsidP="00B37050">
      <w:pPr>
        <w:rPr>
          <w:rFonts w:asciiTheme="minorHAnsi" w:hAnsiTheme="minorHAnsi" w:cstheme="minorHAnsi"/>
          <w:b/>
          <w:sz w:val="16"/>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0153E8" w:rsidRDefault="0093047A" w:rsidP="003A1C43">
      <w:pPr>
        <w:ind w:left="426"/>
        <w:jc w:val="both"/>
        <w:rPr>
          <w:rFonts w:asciiTheme="minorHAnsi" w:hAnsiTheme="minorHAnsi" w:cstheme="minorHAnsi"/>
          <w:sz w:val="16"/>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0153E8" w:rsidRDefault="00084434" w:rsidP="00A80854">
      <w:pPr>
        <w:tabs>
          <w:tab w:val="left" w:pos="567"/>
          <w:tab w:val="left" w:pos="1276"/>
        </w:tabs>
        <w:jc w:val="both"/>
        <w:rPr>
          <w:rFonts w:asciiTheme="minorHAnsi" w:hAnsiTheme="minorHAnsi" w:cstheme="minorHAnsi"/>
          <w:sz w:val="10"/>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Pr="000153E8" w:rsidRDefault="00456782" w:rsidP="00456782">
      <w:pPr>
        <w:tabs>
          <w:tab w:val="left" w:pos="1335"/>
        </w:tabs>
        <w:ind w:left="426"/>
        <w:jc w:val="both"/>
        <w:rPr>
          <w:rFonts w:asciiTheme="minorHAnsi" w:hAnsiTheme="minorHAnsi" w:cstheme="minorHAnsi"/>
          <w:sz w:val="16"/>
          <w:szCs w:val="22"/>
        </w:rPr>
      </w:pPr>
      <w:r w:rsidRPr="000153E8">
        <w:rPr>
          <w:rFonts w:asciiTheme="minorHAnsi" w:hAnsiTheme="minorHAnsi" w:cstheme="minorHAnsi"/>
          <w:sz w:val="16"/>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0153E8" w:rsidRDefault="00084434" w:rsidP="00084434">
      <w:pPr>
        <w:ind w:left="426"/>
        <w:jc w:val="both"/>
        <w:rPr>
          <w:rFonts w:asciiTheme="minorHAnsi" w:hAnsiTheme="minorHAnsi" w:cstheme="minorHAnsi"/>
          <w:sz w:val="14"/>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Pr="000153E8" w:rsidRDefault="00364B0D" w:rsidP="00084434">
      <w:pPr>
        <w:ind w:left="426"/>
        <w:jc w:val="both"/>
        <w:rPr>
          <w:rFonts w:asciiTheme="minorHAnsi" w:hAnsiTheme="minorHAnsi" w:cstheme="minorHAnsi"/>
          <w:sz w:val="14"/>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B7081">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B7081">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B7081">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B7081">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r w:rsidRPr="009803E1">
        <w:rPr>
          <w:rFonts w:asciiTheme="minorHAnsi" w:hAnsiTheme="minorHAnsi" w:cstheme="minorHAnsi"/>
          <w:b/>
          <w:i/>
          <w:color w:val="FF0000"/>
          <w:sz w:val="22"/>
          <w:szCs w:val="22"/>
        </w:rPr>
        <w:t>(Cuando ésta sea solicitada)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B708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B7081">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B708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B708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0B708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0B708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B7081">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0B7081">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B708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B708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2C42AE" w:rsidRDefault="00436085" w:rsidP="00F7579B">
      <w:pPr>
        <w:tabs>
          <w:tab w:val="left" w:pos="5025"/>
        </w:tabs>
        <w:ind w:left="709"/>
        <w:jc w:val="both"/>
        <w:rPr>
          <w:rFonts w:ascii="Verdana" w:hAnsi="Verdana" w:cs="Calibri"/>
          <w:sz w:val="18"/>
          <w:szCs w:val="18"/>
        </w:rPr>
      </w:pPr>
      <w:r w:rsidRPr="006F470A">
        <w:rPr>
          <w:rFonts w:asciiTheme="minorHAnsi" w:hAnsiTheme="minorHAnsi" w:cstheme="minorHAnsi"/>
          <w:sz w:val="22"/>
          <w:szCs w:val="22"/>
          <w:lang w:val="es-BO"/>
        </w:rPr>
        <w:t>Otros documentos</w:t>
      </w:r>
      <w:r w:rsidR="002C42AE">
        <w:rPr>
          <w:rFonts w:asciiTheme="minorHAnsi" w:hAnsiTheme="minorHAnsi" w:cstheme="minorHAnsi"/>
          <w:sz w:val="22"/>
          <w:szCs w:val="22"/>
          <w:lang w:val="es-BO"/>
        </w:rPr>
        <w:t xml:space="preserve">:       </w:t>
      </w:r>
      <w:r w:rsidR="002C42AE" w:rsidRPr="00EA3A3B">
        <w:rPr>
          <w:rFonts w:ascii="Verdana" w:hAnsi="Verdana" w:cs="Calibri"/>
          <w:b/>
          <w:sz w:val="18"/>
          <w:szCs w:val="18"/>
        </w:rPr>
        <w:t>Ficha Técnica</w:t>
      </w:r>
      <w:r w:rsidR="002C42AE" w:rsidRPr="00EA3A3B">
        <w:rPr>
          <w:rFonts w:ascii="Verdana" w:hAnsi="Verdana" w:cs="Calibri"/>
          <w:sz w:val="18"/>
          <w:szCs w:val="18"/>
        </w:rPr>
        <w:t xml:space="preserve"> del producto ofertado</w:t>
      </w:r>
      <w:r w:rsidR="002C42AE">
        <w:rPr>
          <w:rFonts w:ascii="Verdana" w:hAnsi="Verdana" w:cs="Calibri"/>
          <w:sz w:val="18"/>
          <w:szCs w:val="18"/>
        </w:rPr>
        <w:t>.</w:t>
      </w:r>
    </w:p>
    <w:p w:rsidR="002C42AE" w:rsidRDefault="002C42AE" w:rsidP="00F7579B">
      <w:pPr>
        <w:tabs>
          <w:tab w:val="left" w:pos="5025"/>
        </w:tabs>
        <w:ind w:left="709"/>
        <w:jc w:val="both"/>
        <w:rPr>
          <w:rFonts w:ascii="Verdana" w:hAnsi="Verdana" w:cs="Calibri"/>
          <w:sz w:val="18"/>
          <w:szCs w:val="18"/>
        </w:rPr>
      </w:pPr>
    </w:p>
    <w:p w:rsidR="00E80263" w:rsidRPr="006F470A" w:rsidRDefault="002C42AE" w:rsidP="002C42AE">
      <w:pPr>
        <w:tabs>
          <w:tab w:val="left" w:pos="5025"/>
        </w:tabs>
        <w:ind w:left="2832"/>
        <w:jc w:val="both"/>
        <w:rPr>
          <w:rFonts w:asciiTheme="minorHAnsi" w:hAnsiTheme="minorHAnsi" w:cstheme="minorHAnsi"/>
          <w:b/>
          <w:i/>
          <w:color w:val="FF0000"/>
          <w:sz w:val="22"/>
          <w:szCs w:val="22"/>
          <w:lang w:val="es-BO"/>
        </w:rPr>
      </w:pPr>
      <w:r w:rsidRPr="002C68C2">
        <w:rPr>
          <w:rFonts w:ascii="Calibri" w:hAnsi="Calibri" w:cs="Calibri"/>
          <w:sz w:val="22"/>
          <w:szCs w:val="22"/>
          <w:lang w:val="es-BO"/>
        </w:rPr>
        <w:t>Certificado de Registro Judicial de antecedentes Penales (REJAP), del representante legal y/o propietario</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B708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B7081">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B708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0B7081">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0B708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0B708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0B7081">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0B708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0B708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B708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B7081">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0B7081">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0B708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B708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B708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B708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B708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B7081">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B7081">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B708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B708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B708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B708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0B708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B7081">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B708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B7081">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B7081">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B7081">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B708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B708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B7081">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B7081">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2C42AE"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2C42AE" w:rsidP="002C42AE">
            <w:pPr>
              <w:jc w:val="both"/>
              <w:rPr>
                <w:rFonts w:asciiTheme="minorHAnsi" w:hAnsiTheme="minorHAnsi" w:cstheme="minorHAnsi"/>
                <w:sz w:val="22"/>
                <w:szCs w:val="22"/>
                <w:lang w:val="es-BO"/>
              </w:rPr>
            </w:pPr>
            <w:r w:rsidRPr="00D5786F">
              <w:rPr>
                <w:rFonts w:ascii="Calibri" w:hAnsi="Calibri" w:cs="Calibri"/>
                <w:szCs w:val="22"/>
                <w:lang w:val="es-BO"/>
              </w:rPr>
              <w:t>GRANALLAS ESFERICAS PARA EL DECAPADO DE CILINDROS DE ACERO.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2C42AE"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KILOS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78"/>
        <w:gridCol w:w="2693"/>
        <w:gridCol w:w="1276"/>
        <w:gridCol w:w="4515"/>
      </w:tblGrid>
      <w:tr w:rsidR="000221D3" w:rsidRPr="00CB62D9" w:rsidTr="00431F94">
        <w:trPr>
          <w:trHeight w:val="226"/>
          <w:tblHeader/>
          <w:jc w:val="center"/>
        </w:trPr>
        <w:tc>
          <w:tcPr>
            <w:tcW w:w="4947" w:type="dxa"/>
            <w:gridSpan w:val="3"/>
            <w:vMerge w:val="restart"/>
            <w:shd w:val="clear" w:color="auto" w:fill="D9D9D9" w:themeFill="background1" w:themeFillShade="D9"/>
            <w:vAlign w:val="center"/>
          </w:tcPr>
          <w:p w:rsidR="000221D3" w:rsidRPr="00CB62D9" w:rsidRDefault="000221D3" w:rsidP="00F9669E">
            <w:pPr>
              <w:jc w:val="center"/>
              <w:rPr>
                <w:rFonts w:asciiTheme="minorHAnsi" w:hAnsiTheme="minorHAnsi" w:cstheme="minorHAnsi"/>
                <w:b/>
                <w:sz w:val="18"/>
                <w:szCs w:val="18"/>
              </w:rPr>
            </w:pPr>
            <w:r w:rsidRPr="00CB62D9">
              <w:rPr>
                <w:rFonts w:asciiTheme="minorHAnsi" w:hAnsiTheme="minorHAnsi" w:cstheme="minorHAnsi"/>
                <w:b/>
                <w:sz w:val="18"/>
                <w:szCs w:val="18"/>
              </w:rPr>
              <w:t>CARACTERÍSTICAS TÉCNICAS REQUERIDAS POR YPFB</w:t>
            </w:r>
            <w:r w:rsidR="002603EB" w:rsidRPr="00CB62D9">
              <w:rPr>
                <w:rFonts w:asciiTheme="minorHAnsi" w:hAnsiTheme="minorHAnsi" w:cstheme="minorHAnsi"/>
                <w:b/>
                <w:sz w:val="18"/>
                <w:szCs w:val="18"/>
              </w:rPr>
              <w:t xml:space="preserve"> </w:t>
            </w:r>
          </w:p>
        </w:tc>
        <w:tc>
          <w:tcPr>
            <w:tcW w:w="4515" w:type="dxa"/>
            <w:vMerge w:val="restart"/>
            <w:shd w:val="clear" w:color="auto" w:fill="D9D9D9" w:themeFill="background1" w:themeFillShade="D9"/>
            <w:vAlign w:val="center"/>
          </w:tcPr>
          <w:p w:rsidR="000221D3" w:rsidRPr="00CB62D9" w:rsidRDefault="000221D3" w:rsidP="000221D3">
            <w:pPr>
              <w:jc w:val="center"/>
              <w:rPr>
                <w:rFonts w:asciiTheme="minorHAnsi" w:hAnsiTheme="minorHAnsi" w:cstheme="minorHAnsi"/>
                <w:b/>
                <w:sz w:val="18"/>
                <w:szCs w:val="18"/>
              </w:rPr>
            </w:pPr>
            <w:r w:rsidRPr="00CB62D9">
              <w:rPr>
                <w:rFonts w:asciiTheme="minorHAnsi" w:hAnsiTheme="minorHAnsi" w:cstheme="minorHAnsi"/>
                <w:b/>
                <w:sz w:val="18"/>
                <w:szCs w:val="18"/>
              </w:rPr>
              <w:t xml:space="preserve"> CARACTERÍSTICAS TÉCNICAS </w:t>
            </w:r>
            <w:r w:rsidR="002603EB" w:rsidRPr="00CB62D9">
              <w:rPr>
                <w:rFonts w:asciiTheme="minorHAnsi" w:hAnsiTheme="minorHAnsi" w:cstheme="minorHAnsi"/>
                <w:b/>
                <w:sz w:val="18"/>
                <w:szCs w:val="18"/>
              </w:rPr>
              <w:t xml:space="preserve">OFERTADAS </w:t>
            </w:r>
            <w:r w:rsidRPr="00CB62D9">
              <w:rPr>
                <w:rFonts w:asciiTheme="minorHAnsi" w:hAnsiTheme="minorHAnsi" w:cstheme="minorHAnsi"/>
                <w:b/>
                <w:sz w:val="18"/>
                <w:szCs w:val="18"/>
              </w:rPr>
              <w:t xml:space="preserve">POR EL PROPONENTE </w:t>
            </w:r>
          </w:p>
          <w:p w:rsidR="000221D3" w:rsidRPr="00CB62D9" w:rsidRDefault="002603EB">
            <w:pPr>
              <w:jc w:val="center"/>
              <w:rPr>
                <w:rFonts w:asciiTheme="minorHAnsi" w:hAnsiTheme="minorHAnsi" w:cstheme="minorHAnsi"/>
                <w:b/>
                <w:i/>
                <w:sz w:val="18"/>
                <w:szCs w:val="18"/>
              </w:rPr>
            </w:pPr>
            <w:r w:rsidRPr="00CB62D9">
              <w:rPr>
                <w:rFonts w:asciiTheme="minorHAnsi" w:hAnsiTheme="minorHAnsi" w:cstheme="minorHAnsi"/>
                <w:b/>
                <w:i/>
                <w:sz w:val="18"/>
                <w:szCs w:val="18"/>
              </w:rPr>
              <w:t xml:space="preserve"> (Describir su propuesta en base a lo solicitado por </w:t>
            </w:r>
            <w:r w:rsidR="000221D3" w:rsidRPr="00CB62D9">
              <w:rPr>
                <w:rFonts w:asciiTheme="minorHAnsi" w:hAnsiTheme="minorHAnsi" w:cstheme="minorHAnsi"/>
                <w:b/>
                <w:i/>
                <w:sz w:val="18"/>
                <w:szCs w:val="18"/>
              </w:rPr>
              <w:t>YPFB</w:t>
            </w:r>
            <w:r w:rsidRPr="00CB62D9">
              <w:rPr>
                <w:rFonts w:asciiTheme="minorHAnsi" w:hAnsiTheme="minorHAnsi" w:cstheme="minorHAnsi"/>
                <w:b/>
                <w:i/>
                <w:sz w:val="18"/>
                <w:szCs w:val="18"/>
              </w:rPr>
              <w:t>)</w:t>
            </w:r>
          </w:p>
        </w:tc>
      </w:tr>
      <w:tr w:rsidR="000221D3" w:rsidRPr="00CB62D9" w:rsidTr="00431F94">
        <w:trPr>
          <w:cantSplit/>
          <w:trHeight w:val="681"/>
          <w:jc w:val="center"/>
        </w:trPr>
        <w:tc>
          <w:tcPr>
            <w:tcW w:w="4947" w:type="dxa"/>
            <w:gridSpan w:val="3"/>
            <w:vMerge/>
            <w:shd w:val="clear" w:color="auto" w:fill="D9D9D9" w:themeFill="background1" w:themeFillShade="D9"/>
            <w:vAlign w:val="center"/>
          </w:tcPr>
          <w:p w:rsidR="000221D3" w:rsidRPr="00CB62D9" w:rsidRDefault="000221D3" w:rsidP="00126BEB">
            <w:pPr>
              <w:jc w:val="center"/>
              <w:rPr>
                <w:rFonts w:asciiTheme="minorHAnsi" w:hAnsiTheme="minorHAnsi" w:cstheme="minorHAnsi"/>
                <w:b/>
                <w:sz w:val="18"/>
                <w:szCs w:val="18"/>
              </w:rPr>
            </w:pPr>
          </w:p>
        </w:tc>
        <w:tc>
          <w:tcPr>
            <w:tcW w:w="4515" w:type="dxa"/>
            <w:vMerge/>
            <w:shd w:val="clear" w:color="auto" w:fill="D9D9D9" w:themeFill="background1" w:themeFillShade="D9"/>
            <w:vAlign w:val="center"/>
          </w:tcPr>
          <w:p w:rsidR="000221D3" w:rsidRPr="00CB62D9" w:rsidRDefault="000221D3" w:rsidP="000221D3">
            <w:pPr>
              <w:jc w:val="cente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rPr>
                <w:rFonts w:asciiTheme="minorHAnsi" w:hAnsiTheme="minorHAnsi" w:cstheme="minorHAnsi"/>
                <w:sz w:val="18"/>
                <w:szCs w:val="18"/>
              </w:rPr>
            </w:pPr>
            <w:r w:rsidRPr="00CB62D9">
              <w:rPr>
                <w:rFonts w:asciiTheme="minorHAnsi" w:hAnsiTheme="minorHAnsi" w:cstheme="minorHAnsi"/>
                <w:b/>
                <w:bCs/>
                <w:sz w:val="18"/>
                <w:szCs w:val="18"/>
              </w:rPr>
              <w:t>Marca:</w:t>
            </w:r>
          </w:p>
        </w:tc>
        <w:tc>
          <w:tcPr>
            <w:tcW w:w="3969" w:type="dxa"/>
            <w:gridSpan w:val="2"/>
            <w:vAlign w:val="center"/>
          </w:tcPr>
          <w:p w:rsidR="00CB62D9" w:rsidRPr="00CB62D9" w:rsidRDefault="00CB62D9" w:rsidP="00CB62D9">
            <w:pPr>
              <w:rPr>
                <w:rFonts w:asciiTheme="minorHAnsi" w:hAnsiTheme="minorHAnsi" w:cstheme="minorHAnsi"/>
                <w:sz w:val="18"/>
                <w:szCs w:val="18"/>
              </w:rPr>
            </w:pPr>
            <w:r w:rsidRPr="00CB62D9">
              <w:rPr>
                <w:rFonts w:asciiTheme="minorHAnsi" w:hAnsiTheme="minorHAnsi" w:cstheme="minorHAnsi"/>
                <w:sz w:val="18"/>
                <w:szCs w:val="18"/>
              </w:rPr>
              <w:t xml:space="preserve">Indicar </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rPr>
                <w:rFonts w:asciiTheme="minorHAnsi" w:hAnsiTheme="minorHAnsi" w:cstheme="minorHAnsi"/>
                <w:sz w:val="18"/>
                <w:szCs w:val="18"/>
              </w:rPr>
            </w:pPr>
            <w:r w:rsidRPr="00CB62D9">
              <w:rPr>
                <w:rFonts w:asciiTheme="minorHAnsi" w:hAnsiTheme="minorHAnsi" w:cstheme="minorHAnsi"/>
                <w:b/>
                <w:bCs/>
                <w:sz w:val="18"/>
                <w:szCs w:val="18"/>
              </w:rPr>
              <w:t>Origen:</w:t>
            </w:r>
          </w:p>
        </w:tc>
        <w:tc>
          <w:tcPr>
            <w:tcW w:w="3969" w:type="dxa"/>
            <w:gridSpan w:val="2"/>
            <w:vAlign w:val="center"/>
          </w:tcPr>
          <w:p w:rsidR="00CB62D9" w:rsidRPr="00CB62D9" w:rsidRDefault="00CB62D9" w:rsidP="00CB62D9">
            <w:pPr>
              <w:rPr>
                <w:rFonts w:asciiTheme="minorHAnsi" w:hAnsiTheme="minorHAnsi" w:cstheme="minorHAnsi"/>
                <w:sz w:val="18"/>
                <w:szCs w:val="18"/>
              </w:rPr>
            </w:pPr>
            <w:r w:rsidRPr="00CB62D9">
              <w:rPr>
                <w:rFonts w:asciiTheme="minorHAnsi" w:hAnsiTheme="minorHAnsi" w:cstheme="minorHAnsi"/>
                <w:sz w:val="18"/>
                <w:szCs w:val="18"/>
              </w:rPr>
              <w:t xml:space="preserve">Indicar </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rPr>
                <w:rFonts w:asciiTheme="minorHAnsi" w:hAnsiTheme="minorHAnsi" w:cstheme="minorHAnsi"/>
                <w:b/>
                <w:bCs/>
                <w:sz w:val="18"/>
                <w:szCs w:val="18"/>
              </w:rPr>
            </w:pPr>
            <w:r w:rsidRPr="00CB62D9">
              <w:rPr>
                <w:rFonts w:asciiTheme="minorHAnsi" w:hAnsiTheme="minorHAnsi" w:cstheme="minorHAnsi"/>
                <w:b/>
                <w:bCs/>
                <w:sz w:val="18"/>
                <w:szCs w:val="18"/>
              </w:rPr>
              <w:t>Tipo:</w:t>
            </w:r>
          </w:p>
        </w:tc>
        <w:tc>
          <w:tcPr>
            <w:tcW w:w="3969" w:type="dxa"/>
            <w:gridSpan w:val="2"/>
            <w:vAlign w:val="center"/>
          </w:tcPr>
          <w:p w:rsidR="00CB62D9" w:rsidRPr="00CB62D9" w:rsidRDefault="00CB62D9" w:rsidP="00431F94">
            <w:pPr>
              <w:jc w:val="both"/>
              <w:rPr>
                <w:rFonts w:asciiTheme="minorHAnsi" w:hAnsiTheme="minorHAnsi" w:cstheme="minorHAnsi"/>
                <w:sz w:val="18"/>
                <w:szCs w:val="18"/>
              </w:rPr>
            </w:pPr>
            <w:r w:rsidRPr="00CB62D9">
              <w:rPr>
                <w:rFonts w:asciiTheme="minorHAnsi" w:hAnsiTheme="minorHAnsi" w:cstheme="minorHAnsi"/>
                <w:sz w:val="18"/>
                <w:szCs w:val="18"/>
              </w:rPr>
              <w:t xml:space="preserve">Granalla </w:t>
            </w:r>
            <w:r w:rsidRPr="00CB62D9">
              <w:rPr>
                <w:rFonts w:asciiTheme="minorHAnsi" w:hAnsiTheme="minorHAnsi" w:cstheme="minorHAnsi"/>
                <w:b/>
                <w:sz w:val="18"/>
                <w:szCs w:val="18"/>
              </w:rPr>
              <w:t xml:space="preserve">S-460 </w:t>
            </w:r>
            <w:r w:rsidRPr="00CB62D9">
              <w:rPr>
                <w:rFonts w:asciiTheme="minorHAnsi" w:hAnsiTheme="minorHAnsi" w:cstheme="minorHAnsi"/>
                <w:sz w:val="18"/>
                <w:szCs w:val="18"/>
              </w:rPr>
              <w:t>esférica, fabricada bajo normas SAE J-444, SAE J-827 y SAE J-1993.</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rPr>
                <w:rFonts w:asciiTheme="minorHAnsi" w:hAnsiTheme="minorHAnsi" w:cstheme="minorHAnsi"/>
                <w:sz w:val="18"/>
                <w:szCs w:val="18"/>
              </w:rPr>
            </w:pPr>
            <w:r w:rsidRPr="00CB62D9">
              <w:rPr>
                <w:rFonts w:asciiTheme="minorHAnsi" w:hAnsiTheme="minorHAnsi" w:cstheme="minorHAnsi"/>
                <w:b/>
                <w:bCs/>
                <w:sz w:val="18"/>
                <w:szCs w:val="18"/>
              </w:rPr>
              <w:t xml:space="preserve">Material: </w:t>
            </w:r>
          </w:p>
        </w:tc>
        <w:tc>
          <w:tcPr>
            <w:tcW w:w="3969" w:type="dxa"/>
            <w:gridSpan w:val="2"/>
            <w:vAlign w:val="center"/>
          </w:tcPr>
          <w:p w:rsidR="00CB62D9" w:rsidRPr="00CB62D9" w:rsidRDefault="00CB62D9" w:rsidP="00431F94">
            <w:pPr>
              <w:jc w:val="both"/>
              <w:rPr>
                <w:rFonts w:asciiTheme="minorHAnsi" w:hAnsiTheme="minorHAnsi" w:cstheme="minorHAnsi"/>
                <w:sz w:val="18"/>
                <w:szCs w:val="18"/>
              </w:rPr>
            </w:pPr>
            <w:r w:rsidRPr="00CB62D9">
              <w:rPr>
                <w:rFonts w:asciiTheme="minorHAnsi" w:hAnsiTheme="minorHAnsi" w:cstheme="minorHAnsi"/>
                <w:sz w:val="18"/>
                <w:szCs w:val="18"/>
              </w:rPr>
              <w:t xml:space="preserve">Granalla de acero esférica (redonda) de alto Carbono. </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1428"/>
          <w:jc w:val="center"/>
        </w:trPr>
        <w:tc>
          <w:tcPr>
            <w:tcW w:w="978" w:type="dxa"/>
            <w:vAlign w:val="center"/>
          </w:tcPr>
          <w:p w:rsidR="00CB62D9" w:rsidRPr="00CB62D9" w:rsidRDefault="00CB62D9" w:rsidP="00CB62D9">
            <w:pPr>
              <w:rPr>
                <w:rFonts w:asciiTheme="minorHAnsi" w:hAnsiTheme="minorHAnsi" w:cstheme="minorHAnsi"/>
                <w:b/>
                <w:bCs/>
                <w:sz w:val="18"/>
                <w:szCs w:val="18"/>
              </w:rPr>
            </w:pPr>
            <w:r w:rsidRPr="00CB62D9">
              <w:rPr>
                <w:rFonts w:asciiTheme="minorHAnsi" w:hAnsiTheme="minorHAnsi" w:cstheme="minorHAnsi"/>
                <w:b/>
                <w:bCs/>
                <w:sz w:val="18"/>
                <w:szCs w:val="18"/>
              </w:rPr>
              <w:t>Granulometría para S-460:</w:t>
            </w:r>
          </w:p>
        </w:tc>
        <w:tc>
          <w:tcPr>
            <w:tcW w:w="3969" w:type="dxa"/>
            <w:gridSpan w:val="2"/>
            <w:vAlign w:val="center"/>
          </w:tcPr>
          <w:tbl>
            <w:tblPr>
              <w:tblW w:w="2378" w:type="dxa"/>
              <w:tblInd w:w="502" w:type="dxa"/>
              <w:shd w:val="clear" w:color="auto" w:fill="FFFFFF"/>
              <w:tblLayout w:type="fixed"/>
              <w:tblCellMar>
                <w:left w:w="0" w:type="dxa"/>
                <w:right w:w="0" w:type="dxa"/>
              </w:tblCellMar>
              <w:tblLook w:val="0000" w:firstRow="0" w:lastRow="0" w:firstColumn="0" w:lastColumn="0" w:noHBand="0" w:noVBand="0"/>
            </w:tblPr>
            <w:tblGrid>
              <w:gridCol w:w="677"/>
              <w:gridCol w:w="641"/>
              <w:gridCol w:w="1060"/>
            </w:tblGrid>
            <w:tr w:rsidR="00CB62D9" w:rsidRPr="00431F94" w:rsidTr="00431F94">
              <w:trPr>
                <w:trHeight w:hRule="exact" w:val="435"/>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jc w:val="center"/>
                    <w:rPr>
                      <w:rFonts w:asciiTheme="minorHAnsi" w:hAnsiTheme="minorHAnsi" w:cstheme="minorHAnsi"/>
                      <w:b/>
                      <w:sz w:val="16"/>
                      <w:szCs w:val="18"/>
                    </w:rPr>
                  </w:pPr>
                  <w:r w:rsidRPr="00431F94">
                    <w:rPr>
                      <w:rFonts w:asciiTheme="minorHAnsi" w:hAnsiTheme="minorHAnsi" w:cstheme="minorHAnsi"/>
                      <w:b/>
                      <w:sz w:val="16"/>
                      <w:szCs w:val="18"/>
                    </w:rPr>
                    <w:t>TAMIZ N°</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jc w:val="center"/>
                    <w:rPr>
                      <w:rFonts w:asciiTheme="minorHAnsi" w:hAnsiTheme="minorHAnsi" w:cstheme="minorHAnsi"/>
                      <w:b/>
                      <w:sz w:val="16"/>
                      <w:szCs w:val="18"/>
                    </w:rPr>
                  </w:pPr>
                  <w:r w:rsidRPr="00431F94">
                    <w:rPr>
                      <w:rFonts w:asciiTheme="minorHAnsi" w:hAnsiTheme="minorHAnsi" w:cstheme="minorHAnsi"/>
                      <w:b/>
                      <w:sz w:val="16"/>
                      <w:szCs w:val="18"/>
                    </w:rPr>
                    <w:t>(mm)</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50" w:lineRule="exact"/>
                    <w:ind w:right="247"/>
                    <w:jc w:val="center"/>
                    <w:rPr>
                      <w:rFonts w:asciiTheme="minorHAnsi" w:hAnsiTheme="minorHAnsi" w:cstheme="minorHAnsi"/>
                      <w:b/>
                      <w:sz w:val="16"/>
                      <w:szCs w:val="18"/>
                    </w:rPr>
                  </w:pPr>
                  <w:r w:rsidRPr="00431F94">
                    <w:rPr>
                      <w:rFonts w:asciiTheme="minorHAnsi" w:hAnsiTheme="minorHAnsi" w:cstheme="minorHAnsi"/>
                      <w:b/>
                      <w:sz w:val="16"/>
                      <w:szCs w:val="18"/>
                    </w:rPr>
                    <w:t>S</w:t>
                  </w:r>
                  <w:r w:rsidRPr="00431F94">
                    <w:rPr>
                      <w:rFonts w:asciiTheme="minorHAnsi" w:hAnsiTheme="minorHAnsi" w:cstheme="minorHAnsi"/>
                      <w:b/>
                      <w:spacing w:val="4"/>
                      <w:sz w:val="16"/>
                      <w:szCs w:val="18"/>
                    </w:rPr>
                    <w:t xml:space="preserve"> - </w:t>
                  </w:r>
                  <w:r w:rsidRPr="00431F94">
                    <w:rPr>
                      <w:rFonts w:asciiTheme="minorHAnsi" w:hAnsiTheme="minorHAnsi" w:cstheme="minorHAnsi"/>
                      <w:b/>
                      <w:spacing w:val="-2"/>
                      <w:sz w:val="16"/>
                      <w:szCs w:val="18"/>
                    </w:rPr>
                    <w:t>46</w:t>
                  </w:r>
                  <w:r w:rsidRPr="00431F94">
                    <w:rPr>
                      <w:rFonts w:asciiTheme="minorHAnsi" w:hAnsiTheme="minorHAnsi" w:cstheme="minorHAnsi"/>
                      <w:b/>
                      <w:sz w:val="16"/>
                      <w:szCs w:val="18"/>
                    </w:rPr>
                    <w:t>0</w:t>
                  </w:r>
                </w:p>
              </w:tc>
            </w:tr>
            <w:tr w:rsidR="00CB62D9" w:rsidRPr="00431F94" w:rsidTr="00431F94">
              <w:trPr>
                <w:trHeight w:hRule="exact" w:val="221"/>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181" w:right="238"/>
                    <w:jc w:val="center"/>
                    <w:rPr>
                      <w:rFonts w:asciiTheme="minorHAnsi" w:hAnsiTheme="minorHAnsi" w:cstheme="minorHAnsi"/>
                      <w:sz w:val="16"/>
                      <w:szCs w:val="18"/>
                    </w:rPr>
                  </w:pPr>
                  <w:r w:rsidRPr="00431F94">
                    <w:rPr>
                      <w:rFonts w:asciiTheme="minorHAnsi" w:hAnsiTheme="minorHAnsi" w:cstheme="minorHAnsi"/>
                      <w:spacing w:val="-2"/>
                      <w:sz w:val="16"/>
                      <w:szCs w:val="18"/>
                    </w:rPr>
                    <w:t>12</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159"/>
                    <w:jc w:val="center"/>
                    <w:rPr>
                      <w:rFonts w:asciiTheme="minorHAnsi" w:hAnsiTheme="minorHAnsi" w:cstheme="minorHAnsi"/>
                      <w:sz w:val="16"/>
                      <w:szCs w:val="18"/>
                    </w:rPr>
                  </w:pPr>
                  <w:r w:rsidRPr="00431F94">
                    <w:rPr>
                      <w:rFonts w:asciiTheme="minorHAnsi" w:hAnsiTheme="minorHAnsi" w:cstheme="minorHAnsi"/>
                      <w:spacing w:val="-2"/>
                      <w:sz w:val="16"/>
                      <w:szCs w:val="18"/>
                    </w:rPr>
                    <w:t>1</w:t>
                  </w:r>
                  <w:r w:rsidRPr="00431F94">
                    <w:rPr>
                      <w:rFonts w:asciiTheme="minorHAnsi" w:hAnsiTheme="minorHAnsi" w:cstheme="minorHAnsi"/>
                      <w:spacing w:val="1"/>
                      <w:sz w:val="16"/>
                      <w:szCs w:val="18"/>
                    </w:rPr>
                    <w:t>.</w:t>
                  </w:r>
                  <w:r w:rsidRPr="00431F94">
                    <w:rPr>
                      <w:rFonts w:asciiTheme="minorHAnsi" w:hAnsiTheme="minorHAnsi" w:cstheme="minorHAnsi"/>
                      <w:spacing w:val="-2"/>
                      <w:sz w:val="16"/>
                      <w:szCs w:val="18"/>
                    </w:rPr>
                    <w:t>70</w:t>
                  </w:r>
                  <w:r w:rsidRPr="00431F94">
                    <w:rPr>
                      <w:rFonts w:asciiTheme="minorHAnsi" w:hAnsiTheme="minorHAnsi" w:cstheme="minorHAnsi"/>
                      <w:sz w:val="16"/>
                      <w:szCs w:val="18"/>
                    </w:rPr>
                    <w:t>0</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68"/>
                    <w:jc w:val="center"/>
                    <w:rPr>
                      <w:rFonts w:asciiTheme="minorHAnsi" w:hAnsiTheme="minorHAnsi" w:cstheme="minorHAnsi"/>
                      <w:sz w:val="16"/>
                      <w:szCs w:val="18"/>
                    </w:rPr>
                  </w:pPr>
                  <w:r w:rsidRPr="00431F94">
                    <w:rPr>
                      <w:rFonts w:asciiTheme="minorHAnsi" w:hAnsiTheme="minorHAnsi" w:cstheme="minorHAnsi"/>
                      <w:spacing w:val="-2"/>
                      <w:sz w:val="16"/>
                      <w:szCs w:val="18"/>
                    </w:rPr>
                    <w:t>5</w:t>
                  </w:r>
                  <w:r w:rsidRPr="00431F94">
                    <w:rPr>
                      <w:rFonts w:asciiTheme="minorHAnsi" w:hAnsiTheme="minorHAnsi" w:cstheme="minorHAnsi"/>
                      <w:sz w:val="16"/>
                      <w:szCs w:val="18"/>
                    </w:rPr>
                    <w:t>%</w:t>
                  </w:r>
                  <w:r w:rsidRPr="00431F94">
                    <w:rPr>
                      <w:rFonts w:asciiTheme="minorHAnsi" w:hAnsiTheme="minorHAnsi" w:cstheme="minorHAnsi"/>
                      <w:spacing w:val="9"/>
                      <w:sz w:val="16"/>
                      <w:szCs w:val="18"/>
                    </w:rPr>
                    <w:t xml:space="preserve"> </w:t>
                  </w:r>
                  <w:r w:rsidRPr="00431F94">
                    <w:rPr>
                      <w:rFonts w:asciiTheme="minorHAnsi" w:hAnsiTheme="minorHAnsi" w:cstheme="minorHAnsi"/>
                      <w:spacing w:val="-1"/>
                      <w:sz w:val="16"/>
                      <w:szCs w:val="18"/>
                    </w:rPr>
                    <w:t>m</w:t>
                  </w:r>
                  <w:r w:rsidRPr="00431F94">
                    <w:rPr>
                      <w:rFonts w:asciiTheme="minorHAnsi" w:hAnsiTheme="minorHAnsi" w:cstheme="minorHAnsi"/>
                      <w:spacing w:val="-2"/>
                      <w:sz w:val="16"/>
                      <w:szCs w:val="18"/>
                    </w:rPr>
                    <w:t>á</w:t>
                  </w:r>
                  <w:r w:rsidRPr="00431F94">
                    <w:rPr>
                      <w:rFonts w:asciiTheme="minorHAnsi" w:hAnsiTheme="minorHAnsi" w:cstheme="minorHAnsi"/>
                      <w:sz w:val="16"/>
                      <w:szCs w:val="18"/>
                    </w:rPr>
                    <w:t>x</w:t>
                  </w:r>
                </w:p>
              </w:tc>
            </w:tr>
            <w:tr w:rsidR="00CB62D9" w:rsidRPr="00431F94" w:rsidTr="00431F94">
              <w:trPr>
                <w:trHeight w:hRule="exact" w:val="221"/>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181" w:right="238"/>
                    <w:jc w:val="center"/>
                    <w:rPr>
                      <w:rFonts w:asciiTheme="minorHAnsi" w:hAnsiTheme="minorHAnsi" w:cstheme="minorHAnsi"/>
                      <w:sz w:val="16"/>
                      <w:szCs w:val="18"/>
                    </w:rPr>
                  </w:pPr>
                  <w:r w:rsidRPr="00431F94">
                    <w:rPr>
                      <w:rFonts w:asciiTheme="minorHAnsi" w:hAnsiTheme="minorHAnsi" w:cstheme="minorHAnsi"/>
                      <w:spacing w:val="-2"/>
                      <w:sz w:val="16"/>
                      <w:szCs w:val="18"/>
                    </w:rPr>
                    <w:t>16</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159"/>
                    <w:jc w:val="center"/>
                    <w:rPr>
                      <w:rFonts w:asciiTheme="minorHAnsi" w:hAnsiTheme="minorHAnsi" w:cstheme="minorHAnsi"/>
                      <w:sz w:val="16"/>
                      <w:szCs w:val="18"/>
                    </w:rPr>
                  </w:pPr>
                  <w:r w:rsidRPr="00431F94">
                    <w:rPr>
                      <w:rFonts w:asciiTheme="minorHAnsi" w:hAnsiTheme="minorHAnsi" w:cstheme="minorHAnsi"/>
                      <w:spacing w:val="-2"/>
                      <w:sz w:val="16"/>
                      <w:szCs w:val="18"/>
                    </w:rPr>
                    <w:t>1</w:t>
                  </w:r>
                  <w:r w:rsidRPr="00431F94">
                    <w:rPr>
                      <w:rFonts w:asciiTheme="minorHAnsi" w:hAnsiTheme="minorHAnsi" w:cstheme="minorHAnsi"/>
                      <w:spacing w:val="1"/>
                      <w:sz w:val="16"/>
                      <w:szCs w:val="18"/>
                    </w:rPr>
                    <w:t>.</w:t>
                  </w:r>
                  <w:r w:rsidRPr="00431F94">
                    <w:rPr>
                      <w:rFonts w:asciiTheme="minorHAnsi" w:hAnsiTheme="minorHAnsi" w:cstheme="minorHAnsi"/>
                      <w:spacing w:val="-2"/>
                      <w:sz w:val="16"/>
                      <w:szCs w:val="18"/>
                    </w:rPr>
                    <w:t>18</w:t>
                  </w:r>
                  <w:r w:rsidRPr="00431F94">
                    <w:rPr>
                      <w:rFonts w:asciiTheme="minorHAnsi" w:hAnsiTheme="minorHAnsi" w:cstheme="minorHAnsi"/>
                      <w:sz w:val="16"/>
                      <w:szCs w:val="18"/>
                    </w:rPr>
                    <w:t>0</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40"/>
                    <w:jc w:val="center"/>
                    <w:rPr>
                      <w:rFonts w:asciiTheme="minorHAnsi" w:hAnsiTheme="minorHAnsi" w:cstheme="minorHAnsi"/>
                      <w:sz w:val="16"/>
                      <w:szCs w:val="18"/>
                    </w:rPr>
                  </w:pPr>
                  <w:r w:rsidRPr="00431F94">
                    <w:rPr>
                      <w:rFonts w:asciiTheme="minorHAnsi" w:hAnsiTheme="minorHAnsi" w:cstheme="minorHAnsi"/>
                      <w:spacing w:val="-2"/>
                      <w:sz w:val="16"/>
                      <w:szCs w:val="18"/>
                    </w:rPr>
                    <w:t>85</w:t>
                  </w:r>
                  <w:r w:rsidRPr="00431F94">
                    <w:rPr>
                      <w:rFonts w:asciiTheme="minorHAnsi" w:hAnsiTheme="minorHAnsi" w:cstheme="minorHAnsi"/>
                      <w:sz w:val="16"/>
                      <w:szCs w:val="18"/>
                    </w:rPr>
                    <w:t>%</w:t>
                  </w:r>
                  <w:r w:rsidRPr="00431F94">
                    <w:rPr>
                      <w:rFonts w:asciiTheme="minorHAnsi" w:hAnsiTheme="minorHAnsi" w:cstheme="minorHAnsi"/>
                      <w:spacing w:val="13"/>
                      <w:sz w:val="16"/>
                      <w:szCs w:val="18"/>
                    </w:rPr>
                    <w:t xml:space="preserve"> </w:t>
                  </w:r>
                  <w:r w:rsidRPr="00431F94">
                    <w:rPr>
                      <w:rFonts w:asciiTheme="minorHAnsi" w:hAnsiTheme="minorHAnsi" w:cstheme="minorHAnsi"/>
                      <w:spacing w:val="-1"/>
                      <w:sz w:val="16"/>
                      <w:szCs w:val="18"/>
                    </w:rPr>
                    <w:t>m</w:t>
                  </w:r>
                  <w:r w:rsidRPr="00431F94">
                    <w:rPr>
                      <w:rFonts w:asciiTheme="minorHAnsi" w:hAnsiTheme="minorHAnsi" w:cstheme="minorHAnsi"/>
                      <w:spacing w:val="1"/>
                      <w:sz w:val="16"/>
                      <w:szCs w:val="18"/>
                    </w:rPr>
                    <w:t>í</w:t>
                  </w:r>
                  <w:r w:rsidRPr="00431F94">
                    <w:rPr>
                      <w:rFonts w:asciiTheme="minorHAnsi" w:hAnsiTheme="minorHAnsi" w:cstheme="minorHAnsi"/>
                      <w:sz w:val="16"/>
                      <w:szCs w:val="18"/>
                    </w:rPr>
                    <w:t>n</w:t>
                  </w:r>
                </w:p>
              </w:tc>
            </w:tr>
            <w:tr w:rsidR="00CB62D9" w:rsidRPr="00431F94" w:rsidTr="00431F94">
              <w:trPr>
                <w:trHeight w:hRule="exact" w:val="221"/>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181" w:right="238"/>
                    <w:jc w:val="center"/>
                    <w:rPr>
                      <w:rFonts w:asciiTheme="minorHAnsi" w:hAnsiTheme="minorHAnsi" w:cstheme="minorHAnsi"/>
                      <w:sz w:val="16"/>
                      <w:szCs w:val="18"/>
                    </w:rPr>
                  </w:pPr>
                  <w:r w:rsidRPr="00431F94">
                    <w:rPr>
                      <w:rFonts w:asciiTheme="minorHAnsi" w:hAnsiTheme="minorHAnsi" w:cstheme="minorHAnsi"/>
                      <w:spacing w:val="-2"/>
                      <w:sz w:val="16"/>
                      <w:szCs w:val="18"/>
                    </w:rPr>
                    <w:t>18</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159"/>
                    <w:jc w:val="center"/>
                    <w:rPr>
                      <w:rFonts w:asciiTheme="minorHAnsi" w:hAnsiTheme="minorHAnsi" w:cstheme="minorHAnsi"/>
                      <w:sz w:val="16"/>
                      <w:szCs w:val="18"/>
                    </w:rPr>
                  </w:pPr>
                  <w:r w:rsidRPr="00431F94">
                    <w:rPr>
                      <w:rFonts w:asciiTheme="minorHAnsi" w:hAnsiTheme="minorHAnsi" w:cstheme="minorHAnsi"/>
                      <w:spacing w:val="-2"/>
                      <w:sz w:val="16"/>
                      <w:szCs w:val="18"/>
                    </w:rPr>
                    <w:t>1</w:t>
                  </w:r>
                  <w:r w:rsidRPr="00431F94">
                    <w:rPr>
                      <w:rFonts w:asciiTheme="minorHAnsi" w:hAnsiTheme="minorHAnsi" w:cstheme="minorHAnsi"/>
                      <w:spacing w:val="1"/>
                      <w:sz w:val="16"/>
                      <w:szCs w:val="18"/>
                    </w:rPr>
                    <w:t>.</w:t>
                  </w:r>
                  <w:r w:rsidRPr="00431F94">
                    <w:rPr>
                      <w:rFonts w:asciiTheme="minorHAnsi" w:hAnsiTheme="minorHAnsi" w:cstheme="minorHAnsi"/>
                      <w:spacing w:val="-2"/>
                      <w:sz w:val="16"/>
                      <w:szCs w:val="18"/>
                    </w:rPr>
                    <w:t>00</w:t>
                  </w:r>
                  <w:r w:rsidRPr="00431F94">
                    <w:rPr>
                      <w:rFonts w:asciiTheme="minorHAnsi" w:hAnsiTheme="minorHAnsi" w:cstheme="minorHAnsi"/>
                      <w:sz w:val="16"/>
                      <w:szCs w:val="18"/>
                    </w:rPr>
                    <w:t>0</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CB62D9" w:rsidRPr="00431F94" w:rsidRDefault="00CB62D9" w:rsidP="00CB62D9">
                  <w:pPr>
                    <w:widowControl w:val="0"/>
                    <w:autoSpaceDE w:val="0"/>
                    <w:autoSpaceDN w:val="0"/>
                    <w:adjustRightInd w:val="0"/>
                    <w:spacing w:line="149" w:lineRule="exact"/>
                    <w:ind w:left="40"/>
                    <w:jc w:val="center"/>
                    <w:rPr>
                      <w:rFonts w:asciiTheme="minorHAnsi" w:hAnsiTheme="minorHAnsi" w:cstheme="minorHAnsi"/>
                      <w:sz w:val="16"/>
                      <w:szCs w:val="18"/>
                    </w:rPr>
                  </w:pPr>
                  <w:r w:rsidRPr="00431F94">
                    <w:rPr>
                      <w:rFonts w:asciiTheme="minorHAnsi" w:hAnsiTheme="minorHAnsi" w:cstheme="minorHAnsi"/>
                      <w:spacing w:val="-2"/>
                      <w:sz w:val="16"/>
                      <w:szCs w:val="18"/>
                    </w:rPr>
                    <w:t>96</w:t>
                  </w:r>
                  <w:r w:rsidRPr="00431F94">
                    <w:rPr>
                      <w:rFonts w:asciiTheme="minorHAnsi" w:hAnsiTheme="minorHAnsi" w:cstheme="minorHAnsi"/>
                      <w:sz w:val="16"/>
                      <w:szCs w:val="18"/>
                    </w:rPr>
                    <w:t>%</w:t>
                  </w:r>
                  <w:r w:rsidRPr="00431F94">
                    <w:rPr>
                      <w:rFonts w:asciiTheme="minorHAnsi" w:hAnsiTheme="minorHAnsi" w:cstheme="minorHAnsi"/>
                      <w:spacing w:val="13"/>
                      <w:sz w:val="16"/>
                      <w:szCs w:val="18"/>
                    </w:rPr>
                    <w:t xml:space="preserve"> </w:t>
                  </w:r>
                  <w:r w:rsidRPr="00431F94">
                    <w:rPr>
                      <w:rFonts w:asciiTheme="minorHAnsi" w:hAnsiTheme="minorHAnsi" w:cstheme="minorHAnsi"/>
                      <w:spacing w:val="-1"/>
                      <w:sz w:val="16"/>
                      <w:szCs w:val="18"/>
                    </w:rPr>
                    <w:t>m</w:t>
                  </w:r>
                  <w:r w:rsidRPr="00431F94">
                    <w:rPr>
                      <w:rFonts w:asciiTheme="minorHAnsi" w:hAnsiTheme="minorHAnsi" w:cstheme="minorHAnsi"/>
                      <w:spacing w:val="1"/>
                      <w:sz w:val="16"/>
                      <w:szCs w:val="18"/>
                    </w:rPr>
                    <w:t>í</w:t>
                  </w:r>
                  <w:r w:rsidRPr="00431F94">
                    <w:rPr>
                      <w:rFonts w:asciiTheme="minorHAnsi" w:hAnsiTheme="minorHAnsi" w:cstheme="minorHAnsi"/>
                      <w:sz w:val="16"/>
                      <w:szCs w:val="18"/>
                    </w:rPr>
                    <w:t>n</w:t>
                  </w:r>
                </w:p>
              </w:tc>
            </w:tr>
          </w:tbl>
          <w:p w:rsidR="00CB62D9" w:rsidRPr="00CB62D9" w:rsidRDefault="00CB62D9" w:rsidP="00CB62D9">
            <w:pPr>
              <w:pStyle w:val="Textoindependiente"/>
              <w:spacing w:after="0"/>
              <w:jc w:val="center"/>
              <w:rPr>
                <w:rFonts w:asciiTheme="minorHAnsi" w:hAnsiTheme="minorHAnsi" w:cstheme="minorHAnsi"/>
                <w:noProof/>
                <w:sz w:val="18"/>
                <w:szCs w:val="18"/>
                <w:lang w:val="es-BO" w:eastAsia="es-BO"/>
              </w:rPr>
            </w:pP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rPr>
                <w:rFonts w:asciiTheme="minorHAnsi" w:hAnsiTheme="minorHAnsi" w:cstheme="minorHAnsi"/>
                <w:b/>
                <w:bCs/>
                <w:sz w:val="18"/>
                <w:szCs w:val="18"/>
                <w:lang w:val="es-BO"/>
              </w:rPr>
            </w:pPr>
            <w:r w:rsidRPr="00CB62D9">
              <w:rPr>
                <w:rFonts w:asciiTheme="minorHAnsi" w:hAnsiTheme="minorHAnsi" w:cstheme="minorHAnsi"/>
                <w:b/>
                <w:bCs/>
                <w:sz w:val="18"/>
                <w:szCs w:val="18"/>
                <w:lang w:val="es-BO"/>
              </w:rPr>
              <w:t>Composición Química:</w:t>
            </w:r>
          </w:p>
        </w:tc>
        <w:tc>
          <w:tcPr>
            <w:tcW w:w="2693" w:type="dxa"/>
            <w:vAlign w:val="center"/>
          </w:tcPr>
          <w:p w:rsidR="00CB62D9" w:rsidRPr="00431F94" w:rsidRDefault="00CB62D9" w:rsidP="000B7081">
            <w:pPr>
              <w:pStyle w:val="Prrafodelista"/>
              <w:numPr>
                <w:ilvl w:val="0"/>
                <w:numId w:val="37"/>
              </w:numPr>
              <w:ind w:left="362" w:hanging="362"/>
              <w:rPr>
                <w:rFonts w:asciiTheme="minorHAnsi" w:hAnsiTheme="minorHAnsi" w:cstheme="minorHAnsi"/>
                <w:sz w:val="18"/>
                <w:szCs w:val="18"/>
                <w:lang w:val="es-BO"/>
              </w:rPr>
            </w:pPr>
            <w:r w:rsidRPr="00431F94">
              <w:rPr>
                <w:rFonts w:asciiTheme="minorHAnsi" w:hAnsiTheme="minorHAnsi" w:cstheme="minorHAnsi"/>
                <w:noProof/>
                <w:sz w:val="18"/>
                <w:szCs w:val="18"/>
                <w:lang w:val="es-BO" w:eastAsia="es-BO"/>
              </w:rPr>
              <w:t>Carbono ( C )</w:t>
            </w:r>
          </w:p>
          <w:p w:rsidR="00CB62D9" w:rsidRPr="00431F94" w:rsidRDefault="00CB62D9" w:rsidP="000B7081">
            <w:pPr>
              <w:pStyle w:val="Prrafodelista"/>
              <w:numPr>
                <w:ilvl w:val="0"/>
                <w:numId w:val="37"/>
              </w:numPr>
              <w:ind w:left="362" w:hanging="362"/>
              <w:rPr>
                <w:rFonts w:asciiTheme="minorHAnsi" w:hAnsiTheme="minorHAnsi" w:cstheme="minorHAnsi"/>
                <w:sz w:val="18"/>
                <w:szCs w:val="18"/>
                <w:lang w:val="es-BO"/>
              </w:rPr>
            </w:pPr>
            <w:r w:rsidRPr="00431F94">
              <w:rPr>
                <w:rFonts w:asciiTheme="minorHAnsi" w:hAnsiTheme="minorHAnsi" w:cstheme="minorHAnsi"/>
                <w:sz w:val="18"/>
                <w:szCs w:val="18"/>
                <w:lang w:val="es-BO"/>
              </w:rPr>
              <w:t>Manganeso (Mn) S-70 / S-110</w:t>
            </w:r>
          </w:p>
          <w:p w:rsidR="00CB62D9" w:rsidRPr="00431F94" w:rsidRDefault="00CB62D9" w:rsidP="000B7081">
            <w:pPr>
              <w:pStyle w:val="Prrafodelista"/>
              <w:numPr>
                <w:ilvl w:val="0"/>
                <w:numId w:val="37"/>
              </w:numPr>
              <w:ind w:left="362" w:hanging="362"/>
              <w:rPr>
                <w:rFonts w:asciiTheme="minorHAnsi" w:hAnsiTheme="minorHAnsi" w:cstheme="minorHAnsi"/>
                <w:sz w:val="18"/>
                <w:szCs w:val="18"/>
                <w:lang w:val="es-BO"/>
              </w:rPr>
            </w:pPr>
            <w:r w:rsidRPr="00431F94">
              <w:rPr>
                <w:rFonts w:asciiTheme="minorHAnsi" w:hAnsiTheme="minorHAnsi" w:cstheme="minorHAnsi"/>
                <w:sz w:val="18"/>
                <w:szCs w:val="18"/>
                <w:lang w:val="es-BO"/>
              </w:rPr>
              <w:t>Manganeso (Mn) S-170</w:t>
            </w:r>
          </w:p>
          <w:p w:rsidR="00CB62D9" w:rsidRPr="00431F94" w:rsidRDefault="00CB62D9" w:rsidP="000B7081">
            <w:pPr>
              <w:pStyle w:val="Prrafodelista"/>
              <w:numPr>
                <w:ilvl w:val="0"/>
                <w:numId w:val="37"/>
              </w:numPr>
              <w:ind w:left="362" w:hanging="362"/>
              <w:rPr>
                <w:rFonts w:asciiTheme="minorHAnsi" w:hAnsiTheme="minorHAnsi" w:cstheme="minorHAnsi"/>
                <w:sz w:val="18"/>
                <w:szCs w:val="18"/>
                <w:lang w:val="es-BO"/>
              </w:rPr>
            </w:pPr>
            <w:r w:rsidRPr="00431F94">
              <w:rPr>
                <w:rFonts w:asciiTheme="minorHAnsi" w:hAnsiTheme="minorHAnsi" w:cstheme="minorHAnsi"/>
                <w:sz w:val="18"/>
                <w:szCs w:val="18"/>
                <w:lang w:val="es-BO"/>
              </w:rPr>
              <w:t>Manganeso (Mn) S-230 y mayores</w:t>
            </w:r>
          </w:p>
          <w:p w:rsidR="00CB62D9" w:rsidRPr="00431F94" w:rsidRDefault="00CB62D9" w:rsidP="000B7081">
            <w:pPr>
              <w:pStyle w:val="Prrafodelista"/>
              <w:numPr>
                <w:ilvl w:val="0"/>
                <w:numId w:val="37"/>
              </w:numPr>
              <w:ind w:left="362" w:hanging="362"/>
              <w:rPr>
                <w:rFonts w:asciiTheme="minorHAnsi" w:hAnsiTheme="minorHAnsi" w:cstheme="minorHAnsi"/>
                <w:sz w:val="18"/>
                <w:szCs w:val="18"/>
                <w:lang w:val="es-BO"/>
              </w:rPr>
            </w:pPr>
            <w:r w:rsidRPr="00431F94">
              <w:rPr>
                <w:rFonts w:asciiTheme="minorHAnsi" w:hAnsiTheme="minorHAnsi" w:cstheme="minorHAnsi"/>
                <w:sz w:val="18"/>
                <w:szCs w:val="18"/>
                <w:lang w:val="es-BO"/>
              </w:rPr>
              <w:t>Silicio (Si)</w:t>
            </w:r>
          </w:p>
          <w:p w:rsidR="00CB62D9" w:rsidRPr="00431F94" w:rsidRDefault="00CB62D9" w:rsidP="000B7081">
            <w:pPr>
              <w:pStyle w:val="Prrafodelista"/>
              <w:numPr>
                <w:ilvl w:val="0"/>
                <w:numId w:val="37"/>
              </w:numPr>
              <w:ind w:left="362" w:hanging="362"/>
              <w:rPr>
                <w:rFonts w:asciiTheme="minorHAnsi" w:hAnsiTheme="minorHAnsi" w:cstheme="minorHAnsi"/>
                <w:sz w:val="18"/>
                <w:szCs w:val="18"/>
                <w:lang w:val="es-BO"/>
              </w:rPr>
            </w:pPr>
            <w:r w:rsidRPr="00431F94">
              <w:rPr>
                <w:rFonts w:asciiTheme="minorHAnsi" w:hAnsiTheme="minorHAnsi" w:cstheme="minorHAnsi"/>
                <w:sz w:val="18"/>
                <w:szCs w:val="18"/>
                <w:lang w:val="es-BO"/>
              </w:rPr>
              <w:t>Fósforo (P)</w:t>
            </w:r>
          </w:p>
          <w:p w:rsidR="00CB62D9" w:rsidRPr="00CB62D9" w:rsidRDefault="00CB62D9" w:rsidP="000B7081">
            <w:pPr>
              <w:pStyle w:val="Textoindependiente"/>
              <w:numPr>
                <w:ilvl w:val="0"/>
                <w:numId w:val="37"/>
              </w:numPr>
              <w:spacing w:after="0"/>
              <w:ind w:left="362" w:hanging="362"/>
              <w:rPr>
                <w:rFonts w:asciiTheme="minorHAnsi" w:hAnsiTheme="minorHAnsi" w:cstheme="minorHAnsi"/>
                <w:b/>
                <w:noProof/>
                <w:sz w:val="18"/>
                <w:szCs w:val="18"/>
                <w:lang w:val="es-BO" w:eastAsia="es-BO"/>
              </w:rPr>
            </w:pPr>
            <w:r w:rsidRPr="00CB62D9">
              <w:rPr>
                <w:rFonts w:asciiTheme="minorHAnsi" w:hAnsiTheme="minorHAnsi" w:cstheme="minorHAnsi"/>
                <w:sz w:val="18"/>
                <w:szCs w:val="18"/>
                <w:lang w:val="es-BO"/>
              </w:rPr>
              <w:t>Sulfuro (S)</w:t>
            </w:r>
          </w:p>
        </w:tc>
        <w:tc>
          <w:tcPr>
            <w:tcW w:w="1276" w:type="dxa"/>
          </w:tcPr>
          <w:p w:rsidR="00CB62D9" w:rsidRPr="00CB62D9" w:rsidRDefault="00CB62D9" w:rsidP="00CB62D9">
            <w:pPr>
              <w:pStyle w:val="Textoindependiente"/>
              <w:spacing w:after="0"/>
              <w:jc w:val="center"/>
              <w:rPr>
                <w:rFonts w:asciiTheme="minorHAnsi" w:hAnsiTheme="minorHAnsi" w:cstheme="minorHAnsi"/>
                <w:sz w:val="18"/>
                <w:szCs w:val="18"/>
                <w:lang w:val="es-BO"/>
              </w:rPr>
            </w:pPr>
            <w:r w:rsidRPr="00CB62D9">
              <w:rPr>
                <w:rFonts w:asciiTheme="minorHAnsi" w:hAnsiTheme="minorHAnsi" w:cstheme="minorHAnsi"/>
                <w:sz w:val="18"/>
                <w:szCs w:val="18"/>
                <w:lang w:val="es-BO"/>
              </w:rPr>
              <w:t>0.80 % - 1.20 %</w:t>
            </w:r>
          </w:p>
          <w:p w:rsidR="00CB62D9" w:rsidRPr="00CB62D9" w:rsidRDefault="00CB62D9" w:rsidP="00CB62D9">
            <w:pPr>
              <w:pStyle w:val="Textoindependiente"/>
              <w:spacing w:after="0"/>
              <w:jc w:val="center"/>
              <w:rPr>
                <w:rFonts w:asciiTheme="minorHAnsi" w:hAnsiTheme="minorHAnsi" w:cstheme="minorHAnsi"/>
                <w:sz w:val="18"/>
                <w:szCs w:val="18"/>
                <w:lang w:val="es-BO"/>
              </w:rPr>
            </w:pPr>
            <w:r w:rsidRPr="00CB62D9">
              <w:rPr>
                <w:rFonts w:asciiTheme="minorHAnsi" w:hAnsiTheme="minorHAnsi" w:cstheme="minorHAnsi"/>
                <w:sz w:val="18"/>
                <w:szCs w:val="18"/>
                <w:lang w:val="es-BO"/>
              </w:rPr>
              <w:t>0.35 % - 1.20 %</w:t>
            </w:r>
          </w:p>
          <w:p w:rsidR="00CB62D9" w:rsidRPr="00CB62D9" w:rsidRDefault="00CB62D9" w:rsidP="00CB62D9">
            <w:pPr>
              <w:pStyle w:val="Textoindependiente"/>
              <w:spacing w:after="0"/>
              <w:jc w:val="center"/>
              <w:rPr>
                <w:rFonts w:asciiTheme="minorHAnsi" w:hAnsiTheme="minorHAnsi" w:cstheme="minorHAnsi"/>
                <w:sz w:val="18"/>
                <w:szCs w:val="18"/>
                <w:lang w:val="es-BO"/>
              </w:rPr>
            </w:pPr>
            <w:r w:rsidRPr="00CB62D9">
              <w:rPr>
                <w:rFonts w:asciiTheme="minorHAnsi" w:hAnsiTheme="minorHAnsi" w:cstheme="minorHAnsi"/>
                <w:sz w:val="18"/>
                <w:szCs w:val="18"/>
                <w:lang w:val="es-BO"/>
              </w:rPr>
              <w:t>0.50 % - 1.20 %</w:t>
            </w:r>
          </w:p>
          <w:p w:rsidR="00CB62D9" w:rsidRDefault="00CB62D9" w:rsidP="00CB62D9">
            <w:pPr>
              <w:pStyle w:val="Textoindependiente"/>
              <w:spacing w:after="0"/>
              <w:jc w:val="center"/>
              <w:rPr>
                <w:rFonts w:asciiTheme="minorHAnsi" w:hAnsiTheme="minorHAnsi" w:cstheme="minorHAnsi"/>
                <w:sz w:val="18"/>
                <w:szCs w:val="18"/>
                <w:lang w:val="es-BO"/>
              </w:rPr>
            </w:pPr>
            <w:r w:rsidRPr="00CB62D9">
              <w:rPr>
                <w:rFonts w:asciiTheme="minorHAnsi" w:hAnsiTheme="minorHAnsi" w:cstheme="minorHAnsi"/>
                <w:sz w:val="18"/>
                <w:szCs w:val="18"/>
                <w:lang w:val="es-BO"/>
              </w:rPr>
              <w:t>0.60 % - 1.20 %</w:t>
            </w:r>
          </w:p>
          <w:p w:rsidR="00431F94" w:rsidRPr="00CB62D9" w:rsidRDefault="00431F94" w:rsidP="00CB62D9">
            <w:pPr>
              <w:pStyle w:val="Textoindependiente"/>
              <w:spacing w:after="0"/>
              <w:jc w:val="center"/>
              <w:rPr>
                <w:rFonts w:asciiTheme="minorHAnsi" w:hAnsiTheme="minorHAnsi" w:cstheme="minorHAnsi"/>
                <w:sz w:val="18"/>
                <w:szCs w:val="18"/>
                <w:lang w:val="es-BO"/>
              </w:rPr>
            </w:pPr>
          </w:p>
          <w:p w:rsidR="00CB62D9" w:rsidRPr="00CB62D9" w:rsidRDefault="00CB62D9" w:rsidP="00CB62D9">
            <w:pPr>
              <w:pStyle w:val="Textoindependiente"/>
              <w:spacing w:after="0"/>
              <w:jc w:val="center"/>
              <w:rPr>
                <w:rFonts w:asciiTheme="minorHAnsi" w:hAnsiTheme="minorHAnsi" w:cstheme="minorHAnsi"/>
                <w:sz w:val="18"/>
                <w:szCs w:val="18"/>
                <w:lang w:val="es-BO"/>
              </w:rPr>
            </w:pPr>
            <w:r w:rsidRPr="00CB62D9">
              <w:rPr>
                <w:rFonts w:asciiTheme="minorHAnsi" w:hAnsiTheme="minorHAnsi" w:cstheme="minorHAnsi"/>
                <w:sz w:val="18"/>
                <w:szCs w:val="18"/>
                <w:lang w:val="es-BO"/>
              </w:rPr>
              <w:t>0.40 % Mínimo.</w:t>
            </w:r>
          </w:p>
          <w:p w:rsidR="00CB62D9" w:rsidRPr="00CB62D9" w:rsidRDefault="00CB62D9" w:rsidP="00CB62D9">
            <w:pPr>
              <w:pStyle w:val="Textoindependiente"/>
              <w:spacing w:after="0"/>
              <w:jc w:val="center"/>
              <w:rPr>
                <w:rFonts w:asciiTheme="minorHAnsi" w:hAnsiTheme="minorHAnsi" w:cstheme="minorHAnsi"/>
                <w:sz w:val="18"/>
                <w:szCs w:val="18"/>
                <w:lang w:val="es-BO"/>
              </w:rPr>
            </w:pPr>
            <w:r w:rsidRPr="00CB62D9">
              <w:rPr>
                <w:rFonts w:asciiTheme="minorHAnsi" w:hAnsiTheme="minorHAnsi" w:cstheme="minorHAnsi"/>
                <w:sz w:val="18"/>
                <w:szCs w:val="18"/>
                <w:lang w:val="es-BO"/>
              </w:rPr>
              <w:t>0.05 % Máximo.</w:t>
            </w:r>
          </w:p>
          <w:p w:rsidR="00CB62D9" w:rsidRPr="00CB62D9" w:rsidRDefault="00CB62D9" w:rsidP="00CB62D9">
            <w:pPr>
              <w:pStyle w:val="Textoindependiente"/>
              <w:spacing w:after="0"/>
              <w:jc w:val="center"/>
              <w:rPr>
                <w:rFonts w:asciiTheme="minorHAnsi" w:hAnsiTheme="minorHAnsi" w:cstheme="minorHAnsi"/>
                <w:b/>
                <w:noProof/>
                <w:sz w:val="18"/>
                <w:szCs w:val="18"/>
                <w:lang w:val="es-BO" w:eastAsia="es-BO"/>
              </w:rPr>
            </w:pPr>
            <w:r w:rsidRPr="00CB62D9">
              <w:rPr>
                <w:rFonts w:asciiTheme="minorHAnsi" w:hAnsiTheme="minorHAnsi" w:cstheme="minorHAnsi"/>
                <w:sz w:val="18"/>
                <w:szCs w:val="18"/>
                <w:lang w:val="es-BO"/>
              </w:rPr>
              <w:t>0.05 % Máximo.</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pStyle w:val="Textoindependiente"/>
              <w:spacing w:after="0"/>
              <w:rPr>
                <w:rFonts w:asciiTheme="minorHAnsi" w:hAnsiTheme="minorHAnsi" w:cstheme="minorHAnsi"/>
                <w:b/>
                <w:bCs/>
                <w:sz w:val="18"/>
                <w:szCs w:val="18"/>
                <w:lang w:val="es-BO"/>
              </w:rPr>
            </w:pPr>
            <w:r w:rsidRPr="00CB62D9">
              <w:rPr>
                <w:rFonts w:asciiTheme="minorHAnsi" w:hAnsiTheme="minorHAnsi" w:cstheme="minorHAnsi"/>
                <w:b/>
                <w:bCs/>
                <w:sz w:val="18"/>
                <w:szCs w:val="18"/>
                <w:lang w:val="es-BO"/>
              </w:rPr>
              <w:t>Dureza:</w:t>
            </w:r>
          </w:p>
        </w:tc>
        <w:tc>
          <w:tcPr>
            <w:tcW w:w="3969" w:type="dxa"/>
            <w:gridSpan w:val="2"/>
            <w:vAlign w:val="center"/>
          </w:tcPr>
          <w:p w:rsidR="00CB62D9" w:rsidRPr="00CB62D9" w:rsidRDefault="00CB62D9" w:rsidP="00CB62D9">
            <w:pPr>
              <w:pStyle w:val="Textoindependiente"/>
              <w:spacing w:after="0"/>
              <w:rPr>
                <w:rFonts w:asciiTheme="minorHAnsi" w:hAnsiTheme="minorHAnsi" w:cstheme="minorHAnsi"/>
                <w:sz w:val="18"/>
                <w:szCs w:val="18"/>
                <w:lang w:val="es-BO"/>
              </w:rPr>
            </w:pPr>
            <w:r w:rsidRPr="00CB62D9">
              <w:rPr>
                <w:rFonts w:asciiTheme="minorHAnsi" w:hAnsiTheme="minorHAnsi" w:cstheme="minorHAnsi"/>
                <w:sz w:val="18"/>
                <w:szCs w:val="18"/>
                <w:lang w:val="es-BO"/>
              </w:rPr>
              <w:t>40 a 51 HRC</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pStyle w:val="Textoindependiente"/>
              <w:spacing w:after="0"/>
              <w:rPr>
                <w:rFonts w:asciiTheme="minorHAnsi" w:hAnsiTheme="minorHAnsi" w:cstheme="minorHAnsi"/>
                <w:b/>
                <w:bCs/>
                <w:sz w:val="18"/>
                <w:szCs w:val="18"/>
                <w:lang w:val="es-BO"/>
              </w:rPr>
            </w:pPr>
            <w:r w:rsidRPr="00CB62D9">
              <w:rPr>
                <w:rFonts w:asciiTheme="minorHAnsi" w:hAnsiTheme="minorHAnsi" w:cstheme="minorHAnsi"/>
                <w:b/>
                <w:bCs/>
                <w:sz w:val="18"/>
                <w:szCs w:val="18"/>
                <w:lang w:val="es-BO"/>
              </w:rPr>
              <w:t>Factor de reutilización</w:t>
            </w:r>
          </w:p>
        </w:tc>
        <w:tc>
          <w:tcPr>
            <w:tcW w:w="3969" w:type="dxa"/>
            <w:gridSpan w:val="2"/>
            <w:vAlign w:val="center"/>
          </w:tcPr>
          <w:p w:rsidR="00CB62D9" w:rsidRPr="00CB62D9" w:rsidRDefault="00CB62D9" w:rsidP="00CB62D9">
            <w:pPr>
              <w:pStyle w:val="Textoindependiente"/>
              <w:spacing w:after="0"/>
              <w:rPr>
                <w:rFonts w:asciiTheme="minorHAnsi" w:hAnsiTheme="minorHAnsi" w:cstheme="minorHAnsi"/>
                <w:sz w:val="18"/>
                <w:szCs w:val="18"/>
                <w:lang w:val="es-BO"/>
              </w:rPr>
            </w:pPr>
            <w:r w:rsidRPr="00CB62D9">
              <w:rPr>
                <w:rFonts w:asciiTheme="minorHAnsi" w:hAnsiTheme="minorHAnsi" w:cstheme="minorHAnsi"/>
                <w:sz w:val="18"/>
                <w:szCs w:val="18"/>
                <w:lang w:val="es-BO"/>
              </w:rPr>
              <w:t>X 500</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978" w:type="dxa"/>
            <w:vAlign w:val="center"/>
          </w:tcPr>
          <w:p w:rsidR="00CB62D9" w:rsidRPr="00CB62D9" w:rsidRDefault="00CB62D9" w:rsidP="00CB62D9">
            <w:pPr>
              <w:pStyle w:val="Textoindependiente"/>
              <w:spacing w:after="0"/>
              <w:rPr>
                <w:rFonts w:asciiTheme="minorHAnsi" w:hAnsiTheme="minorHAnsi" w:cstheme="minorHAnsi"/>
                <w:b/>
                <w:bCs/>
                <w:sz w:val="18"/>
                <w:szCs w:val="18"/>
                <w:lang w:val="es-BO"/>
              </w:rPr>
            </w:pPr>
            <w:r w:rsidRPr="00CB62D9">
              <w:rPr>
                <w:rFonts w:asciiTheme="minorHAnsi" w:hAnsiTheme="minorHAnsi" w:cstheme="minorHAnsi"/>
                <w:b/>
                <w:bCs/>
                <w:sz w:val="18"/>
                <w:szCs w:val="18"/>
                <w:lang w:val="es-BO"/>
              </w:rPr>
              <w:t>Embalaje</w:t>
            </w:r>
          </w:p>
        </w:tc>
        <w:tc>
          <w:tcPr>
            <w:tcW w:w="3969" w:type="dxa"/>
            <w:gridSpan w:val="2"/>
            <w:vAlign w:val="center"/>
          </w:tcPr>
          <w:p w:rsidR="00CB62D9" w:rsidRPr="00CB62D9" w:rsidRDefault="00CB62D9" w:rsidP="00431F94">
            <w:pPr>
              <w:pStyle w:val="Textoindependiente"/>
              <w:spacing w:after="0"/>
              <w:jc w:val="both"/>
              <w:rPr>
                <w:rFonts w:asciiTheme="minorHAnsi" w:hAnsiTheme="minorHAnsi" w:cstheme="minorHAnsi"/>
                <w:sz w:val="18"/>
                <w:szCs w:val="18"/>
                <w:lang w:val="es-BO"/>
              </w:rPr>
            </w:pPr>
            <w:r w:rsidRPr="00CB62D9">
              <w:rPr>
                <w:rFonts w:asciiTheme="minorHAnsi" w:hAnsiTheme="minorHAnsi" w:cstheme="minorHAnsi"/>
                <w:sz w:val="18"/>
                <w:szCs w:val="18"/>
                <w:lang w:val="es-BO"/>
              </w:rPr>
              <w:t>En bolsas/ yute/sacos/tambores, de acuerdo a su capacidad</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24"/>
          <w:jc w:val="center"/>
        </w:trPr>
        <w:tc>
          <w:tcPr>
            <w:tcW w:w="4947" w:type="dxa"/>
            <w:gridSpan w:val="3"/>
            <w:vAlign w:val="center"/>
          </w:tcPr>
          <w:p w:rsidR="00CB62D9" w:rsidRPr="00CB62D9" w:rsidRDefault="00CB62D9" w:rsidP="00CB62D9">
            <w:pPr>
              <w:autoSpaceDE w:val="0"/>
              <w:autoSpaceDN w:val="0"/>
              <w:adjustRightInd w:val="0"/>
              <w:rPr>
                <w:rFonts w:asciiTheme="minorHAnsi" w:hAnsiTheme="minorHAnsi" w:cstheme="minorHAnsi"/>
                <w:b/>
                <w:bCs/>
                <w:sz w:val="18"/>
                <w:szCs w:val="18"/>
              </w:rPr>
            </w:pPr>
            <w:r w:rsidRPr="00CB62D9">
              <w:rPr>
                <w:rFonts w:asciiTheme="minorHAnsi" w:hAnsiTheme="minorHAnsi" w:cstheme="minorHAnsi"/>
                <w:b/>
                <w:bCs/>
                <w:sz w:val="18"/>
                <w:szCs w:val="18"/>
              </w:rPr>
              <w:t>PLAZO DE ENTREGA</w:t>
            </w:r>
          </w:p>
          <w:p w:rsidR="00CB62D9" w:rsidRPr="00CB62D9" w:rsidRDefault="00CB62D9" w:rsidP="00431F94">
            <w:pPr>
              <w:autoSpaceDE w:val="0"/>
              <w:autoSpaceDN w:val="0"/>
              <w:adjustRightInd w:val="0"/>
              <w:jc w:val="both"/>
              <w:rPr>
                <w:rFonts w:asciiTheme="minorHAnsi" w:hAnsiTheme="minorHAnsi" w:cstheme="minorHAnsi"/>
                <w:sz w:val="18"/>
                <w:szCs w:val="18"/>
              </w:rPr>
            </w:pPr>
            <w:r w:rsidRPr="00CB62D9">
              <w:rPr>
                <w:rFonts w:asciiTheme="minorHAnsi" w:hAnsiTheme="minorHAnsi" w:cstheme="minorHAnsi"/>
                <w:sz w:val="18"/>
                <w:szCs w:val="18"/>
              </w:rPr>
              <w:t xml:space="preserve">Deberá realizar la entrega de granallas en almacenes del Distrito Comercial La Paz, en un plazo de </w:t>
            </w:r>
            <w:r w:rsidRPr="00CB62D9">
              <w:rPr>
                <w:rFonts w:asciiTheme="minorHAnsi" w:hAnsiTheme="minorHAnsi" w:cstheme="minorHAnsi"/>
                <w:b/>
                <w:sz w:val="18"/>
                <w:szCs w:val="18"/>
              </w:rPr>
              <w:t xml:space="preserve">(60) Sesenta Días calendario </w:t>
            </w:r>
            <w:r w:rsidRPr="00CB62D9">
              <w:rPr>
                <w:rFonts w:asciiTheme="minorHAnsi" w:hAnsiTheme="minorHAnsi" w:cstheme="minorHAnsi"/>
                <w:sz w:val="18"/>
                <w:szCs w:val="18"/>
              </w:rPr>
              <w:t>a partir de la orden de proceder emitida por la unidad solicitante una vez suscrita el contrato.</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4947" w:type="dxa"/>
            <w:gridSpan w:val="3"/>
            <w:vAlign w:val="center"/>
          </w:tcPr>
          <w:p w:rsidR="00CB62D9" w:rsidRPr="00CB62D9" w:rsidRDefault="00CB62D9" w:rsidP="00CB62D9">
            <w:pPr>
              <w:rPr>
                <w:rFonts w:asciiTheme="minorHAnsi" w:hAnsiTheme="minorHAnsi" w:cstheme="minorHAnsi"/>
                <w:b/>
                <w:bCs/>
                <w:sz w:val="18"/>
                <w:szCs w:val="18"/>
              </w:rPr>
            </w:pPr>
            <w:r w:rsidRPr="00CB62D9">
              <w:rPr>
                <w:rFonts w:asciiTheme="minorHAnsi" w:hAnsiTheme="minorHAnsi" w:cstheme="minorHAnsi"/>
                <w:b/>
                <w:bCs/>
                <w:sz w:val="18"/>
                <w:szCs w:val="18"/>
              </w:rPr>
              <w:t>MEDIO DE TRANSPORTE</w:t>
            </w:r>
          </w:p>
          <w:p w:rsidR="00CB62D9" w:rsidRPr="00CB62D9" w:rsidRDefault="00CB62D9" w:rsidP="00431F94">
            <w:pPr>
              <w:jc w:val="both"/>
              <w:rPr>
                <w:rFonts w:asciiTheme="minorHAnsi" w:hAnsiTheme="minorHAnsi" w:cstheme="minorHAnsi"/>
                <w:b/>
                <w:sz w:val="18"/>
                <w:szCs w:val="18"/>
              </w:rPr>
            </w:pPr>
            <w:r w:rsidRPr="00CB62D9">
              <w:rPr>
                <w:rFonts w:asciiTheme="minorHAnsi" w:hAnsiTheme="minorHAnsi" w:cstheme="minorHAnsi"/>
                <w:sz w:val="18"/>
                <w:szCs w:val="18"/>
              </w:rPr>
              <w:t>Las granallas deberán ser transportadas hasta almacenes del Distrito Comercial La Paz, tomando las medidas necesarias, tales como contratar seguros, servicios de carga y descarga, si es que fuesen necesarios, para que aseguren la entrega de los bienes en las condiciones requeridas.</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24"/>
          <w:jc w:val="center"/>
        </w:trPr>
        <w:tc>
          <w:tcPr>
            <w:tcW w:w="4947" w:type="dxa"/>
            <w:gridSpan w:val="3"/>
            <w:vAlign w:val="center"/>
          </w:tcPr>
          <w:p w:rsidR="00CB62D9" w:rsidRPr="00CB62D9" w:rsidRDefault="00CB62D9" w:rsidP="00CB62D9">
            <w:pPr>
              <w:ind w:right="141"/>
              <w:jc w:val="both"/>
              <w:rPr>
                <w:rFonts w:asciiTheme="minorHAnsi" w:hAnsiTheme="minorHAnsi" w:cstheme="minorHAnsi"/>
                <w:b/>
                <w:bCs/>
                <w:sz w:val="18"/>
                <w:szCs w:val="18"/>
              </w:rPr>
            </w:pPr>
            <w:r w:rsidRPr="00CB62D9">
              <w:rPr>
                <w:rFonts w:asciiTheme="minorHAnsi" w:hAnsiTheme="minorHAnsi" w:cstheme="minorHAnsi"/>
                <w:b/>
                <w:bCs/>
                <w:sz w:val="18"/>
                <w:szCs w:val="18"/>
              </w:rPr>
              <w:t>FICHA TECNICA</w:t>
            </w:r>
          </w:p>
          <w:p w:rsidR="00CB62D9" w:rsidRPr="00CB62D9" w:rsidRDefault="00CB62D9" w:rsidP="00431F94">
            <w:pPr>
              <w:ind w:right="141"/>
              <w:jc w:val="both"/>
              <w:rPr>
                <w:rFonts w:asciiTheme="minorHAnsi" w:hAnsiTheme="minorHAnsi" w:cstheme="minorHAnsi"/>
                <w:sz w:val="18"/>
                <w:szCs w:val="18"/>
              </w:rPr>
            </w:pPr>
            <w:r w:rsidRPr="00CB62D9">
              <w:rPr>
                <w:rFonts w:asciiTheme="minorHAnsi" w:hAnsiTheme="minorHAnsi" w:cstheme="minorHAnsi"/>
                <w:sz w:val="18"/>
                <w:szCs w:val="18"/>
              </w:rPr>
              <w:t xml:space="preserve">El proponente deberá presentar junto a su propuesta la </w:t>
            </w:r>
            <w:r w:rsidRPr="00CB62D9">
              <w:rPr>
                <w:rFonts w:asciiTheme="minorHAnsi" w:hAnsiTheme="minorHAnsi" w:cstheme="minorHAnsi"/>
                <w:b/>
                <w:sz w:val="18"/>
                <w:szCs w:val="18"/>
              </w:rPr>
              <w:t>Ficha Técnica</w:t>
            </w:r>
            <w:r w:rsidRPr="00CB62D9">
              <w:rPr>
                <w:rFonts w:asciiTheme="minorHAnsi" w:hAnsiTheme="minorHAnsi" w:cstheme="minorHAnsi"/>
                <w:sz w:val="18"/>
                <w:szCs w:val="18"/>
              </w:rPr>
              <w:t xml:space="preserve"> del producto ofertado.</w:t>
            </w:r>
          </w:p>
        </w:tc>
        <w:tc>
          <w:tcPr>
            <w:tcW w:w="4515" w:type="dxa"/>
            <w:vAlign w:val="center"/>
          </w:tcPr>
          <w:p w:rsidR="00CB62D9" w:rsidRPr="00CB62D9" w:rsidRDefault="00CB62D9" w:rsidP="00CB62D9">
            <w:pPr>
              <w:rPr>
                <w:rFonts w:asciiTheme="minorHAnsi" w:hAnsiTheme="minorHAnsi" w:cstheme="minorHAnsi"/>
                <w:b/>
                <w:sz w:val="18"/>
                <w:szCs w:val="18"/>
              </w:rPr>
            </w:pPr>
          </w:p>
        </w:tc>
      </w:tr>
      <w:tr w:rsidR="00CB62D9" w:rsidRPr="00CB62D9" w:rsidTr="00431F94">
        <w:trPr>
          <w:trHeight w:val="207"/>
          <w:jc w:val="center"/>
        </w:trPr>
        <w:tc>
          <w:tcPr>
            <w:tcW w:w="4947" w:type="dxa"/>
            <w:gridSpan w:val="3"/>
            <w:vAlign w:val="center"/>
          </w:tcPr>
          <w:p w:rsidR="00CB62D9" w:rsidRPr="00CB62D9" w:rsidRDefault="00CB62D9" w:rsidP="00CB62D9">
            <w:pPr>
              <w:rPr>
                <w:rFonts w:asciiTheme="minorHAnsi" w:hAnsiTheme="minorHAnsi" w:cstheme="minorHAnsi"/>
                <w:b/>
                <w:sz w:val="18"/>
                <w:szCs w:val="18"/>
              </w:rPr>
            </w:pPr>
            <w:r w:rsidRPr="00CB62D9">
              <w:rPr>
                <w:rFonts w:asciiTheme="minorHAnsi" w:hAnsiTheme="minorHAnsi" w:cstheme="minorHAnsi"/>
                <w:b/>
                <w:sz w:val="18"/>
                <w:szCs w:val="18"/>
              </w:rPr>
              <w:t>DOCUMENTOS A PRESENTAR POR EL PROPONENTE</w:t>
            </w:r>
          </w:p>
          <w:p w:rsidR="00CB62D9" w:rsidRPr="00CB62D9" w:rsidRDefault="00CB62D9" w:rsidP="00431F94">
            <w:pPr>
              <w:autoSpaceDE w:val="0"/>
              <w:autoSpaceDN w:val="0"/>
              <w:adjustRightInd w:val="0"/>
              <w:jc w:val="both"/>
              <w:rPr>
                <w:rFonts w:asciiTheme="minorHAnsi" w:hAnsiTheme="minorHAnsi" w:cstheme="minorHAnsi"/>
                <w:sz w:val="18"/>
                <w:szCs w:val="18"/>
                <w:lang w:val="es-BO"/>
              </w:rPr>
            </w:pPr>
            <w:r w:rsidRPr="00CB62D9">
              <w:rPr>
                <w:rFonts w:asciiTheme="minorHAnsi" w:hAnsiTheme="minorHAnsi" w:cstheme="minorHAnsi"/>
                <w:sz w:val="18"/>
                <w:szCs w:val="18"/>
              </w:rPr>
              <w:t>Las empresas proponentes deberán presentar en su propuesta, el siguiente documento:</w:t>
            </w:r>
          </w:p>
          <w:p w:rsidR="00CB62D9" w:rsidRPr="00CB62D9" w:rsidRDefault="00CB62D9" w:rsidP="00CB62D9">
            <w:pPr>
              <w:autoSpaceDE w:val="0"/>
              <w:autoSpaceDN w:val="0"/>
              <w:adjustRightInd w:val="0"/>
              <w:jc w:val="both"/>
              <w:rPr>
                <w:rFonts w:asciiTheme="minorHAnsi" w:hAnsiTheme="minorHAnsi" w:cstheme="minorHAnsi"/>
                <w:sz w:val="18"/>
                <w:szCs w:val="18"/>
                <w:lang w:val="es-BO"/>
              </w:rPr>
            </w:pPr>
          </w:p>
          <w:p w:rsidR="00CB62D9" w:rsidRPr="00CB62D9" w:rsidRDefault="00CB62D9" w:rsidP="00431F94">
            <w:pPr>
              <w:jc w:val="both"/>
              <w:rPr>
                <w:rFonts w:asciiTheme="minorHAnsi" w:hAnsiTheme="minorHAnsi" w:cstheme="minorHAnsi"/>
                <w:b/>
                <w:sz w:val="18"/>
                <w:szCs w:val="18"/>
              </w:rPr>
            </w:pPr>
            <w:r w:rsidRPr="00CB62D9">
              <w:rPr>
                <w:rFonts w:asciiTheme="minorHAnsi" w:hAnsiTheme="minorHAnsi" w:cstheme="minorHAnsi"/>
                <w:sz w:val="18"/>
                <w:szCs w:val="18"/>
                <w:lang w:val="es-BO"/>
              </w:rPr>
              <w:t>Certificado de Registro Judicial de antecedentes Penales (REJAP), del representante legal y/o propietario, el mismo debe consignar sin antecedentes además debe estar vigente (a partir de la publicación del proceso y/o invitación).</w:t>
            </w:r>
          </w:p>
        </w:tc>
        <w:tc>
          <w:tcPr>
            <w:tcW w:w="4515" w:type="dxa"/>
            <w:vAlign w:val="center"/>
          </w:tcPr>
          <w:p w:rsidR="00CB62D9" w:rsidRPr="00CB62D9" w:rsidRDefault="00CB62D9" w:rsidP="00CB62D9">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B7081">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B708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B708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B708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B552D8" w:rsidRDefault="00B552D8" w:rsidP="00432E57">
      <w:pPr>
        <w:pStyle w:val="Sinespaciado"/>
        <w:ind w:left="709"/>
        <w:jc w:val="both"/>
        <w:rPr>
          <w:rFonts w:asciiTheme="minorHAnsi" w:hAnsiTheme="minorHAnsi" w:cstheme="minorHAnsi"/>
        </w:rPr>
      </w:pPr>
    </w:p>
    <w:p w:rsidR="00B552D8" w:rsidRDefault="00B552D8" w:rsidP="00432E57">
      <w:pPr>
        <w:pStyle w:val="Sinespaciado"/>
        <w:ind w:left="709"/>
        <w:jc w:val="both"/>
        <w:rPr>
          <w:rFonts w:asciiTheme="minorHAnsi" w:hAnsiTheme="minorHAnsi" w:cstheme="minorHAnsi"/>
        </w:rPr>
      </w:pPr>
    </w:p>
    <w:p w:rsidR="00B552D8" w:rsidRDefault="00B552D8" w:rsidP="00432E57">
      <w:pPr>
        <w:pStyle w:val="Sinespaciado"/>
        <w:ind w:left="709"/>
        <w:jc w:val="both"/>
        <w:rPr>
          <w:rFonts w:asciiTheme="minorHAnsi" w:hAnsiTheme="minorHAnsi" w:cstheme="minorHAnsi"/>
        </w:rPr>
      </w:pPr>
    </w:p>
    <w:p w:rsidR="00B552D8" w:rsidRPr="00365997" w:rsidRDefault="00B552D8" w:rsidP="00432E57">
      <w:pPr>
        <w:pStyle w:val="Sinespaciado"/>
        <w:ind w:left="709"/>
        <w:jc w:val="both"/>
        <w:rPr>
          <w:rFonts w:asciiTheme="minorHAnsi" w:hAnsiTheme="minorHAnsi" w:cstheme="minorHAnsi"/>
        </w:rPr>
      </w:pPr>
    </w:p>
    <w:p w:rsidR="00432E57" w:rsidRPr="00365997" w:rsidRDefault="00432E57" w:rsidP="000B708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B552D8" w:rsidRDefault="00432E57" w:rsidP="00432E57">
      <w:pPr>
        <w:pStyle w:val="Sinespaciado"/>
        <w:ind w:left="284"/>
        <w:jc w:val="both"/>
        <w:rPr>
          <w:rFonts w:asciiTheme="minorHAnsi" w:hAnsiTheme="minorHAnsi" w:cstheme="minorHAnsi"/>
          <w:sz w:val="16"/>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B552D8" w:rsidRDefault="00432E57" w:rsidP="00432E57">
      <w:pPr>
        <w:pStyle w:val="Sinespaciado"/>
        <w:jc w:val="both"/>
        <w:rPr>
          <w:rFonts w:asciiTheme="minorHAnsi" w:hAnsiTheme="minorHAnsi" w:cstheme="minorHAnsi"/>
          <w:sz w:val="14"/>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B552D8" w:rsidRDefault="00432E57" w:rsidP="00432E57">
      <w:pPr>
        <w:pStyle w:val="Sinespaciado"/>
        <w:jc w:val="both"/>
        <w:rPr>
          <w:rFonts w:asciiTheme="minorHAnsi" w:hAnsiTheme="minorHAnsi" w:cstheme="minorHAnsi"/>
          <w:sz w:val="12"/>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B708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B7081">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B7081">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73AA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0" o:title=""/>
          </v:shape>
          <o:OLEObject Type="Embed" ProgID="Equation.3" ShapeID="_x0000_i1025" DrawAspect="Content" ObjectID="_1622294529"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2" o:title=""/>
          </v:shape>
          <o:OLEObject Type="Embed" ProgID="Equation.3" ShapeID="_x0000_i1026" DrawAspect="Content" ObjectID="_1622294530"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622294531"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6" o:title=""/>
          </v:shape>
          <o:OLEObject Type="Embed" ProgID="Equation.3" ShapeID="_x0000_i1028" DrawAspect="Content" ObjectID="_1622294532"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B708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0B708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B552D8" w:rsidRDefault="00B552D8" w:rsidP="00432E57">
      <w:pPr>
        <w:pStyle w:val="Sinespaciado"/>
        <w:ind w:left="284"/>
        <w:jc w:val="both"/>
        <w:rPr>
          <w:rFonts w:asciiTheme="minorHAnsi" w:hAnsiTheme="minorHAnsi" w:cstheme="minorHAnsi"/>
        </w:rPr>
      </w:pPr>
    </w:p>
    <w:p w:rsidR="00B552D8" w:rsidRDefault="00B552D8" w:rsidP="00432E57">
      <w:pPr>
        <w:pStyle w:val="Sinespaciado"/>
        <w:ind w:left="284"/>
        <w:jc w:val="both"/>
        <w:rPr>
          <w:rFonts w:asciiTheme="minorHAnsi" w:hAnsiTheme="minorHAnsi" w:cstheme="minorHAnsi"/>
        </w:rPr>
      </w:pPr>
    </w:p>
    <w:p w:rsidR="00B552D8" w:rsidRPr="00365997" w:rsidRDefault="00B552D8" w:rsidP="00432E57">
      <w:pPr>
        <w:pStyle w:val="Sinespaciado"/>
        <w:ind w:left="284"/>
        <w:jc w:val="both"/>
        <w:rPr>
          <w:rFonts w:asciiTheme="minorHAnsi" w:hAnsiTheme="minorHAnsi" w:cstheme="minorHAnsi"/>
        </w:rPr>
      </w:pPr>
    </w:p>
    <w:p w:rsidR="00432E57" w:rsidRPr="00365997" w:rsidRDefault="00432E57" w:rsidP="000B708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B708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9E7F02" w:rsidRPr="00E21315" w:rsidRDefault="009E7F02" w:rsidP="009E7F02">
      <w:pPr>
        <w:jc w:val="center"/>
        <w:rPr>
          <w:rFonts w:ascii="Calibri" w:hAnsi="Calibri" w:cs="Calibri"/>
          <w:b/>
          <w:sz w:val="22"/>
          <w:szCs w:val="22"/>
        </w:rPr>
      </w:pPr>
      <w:r w:rsidRPr="00E21315">
        <w:rPr>
          <w:rFonts w:ascii="Calibri" w:hAnsi="Calibri" w:cs="Calibri"/>
          <w:b/>
          <w:sz w:val="22"/>
          <w:szCs w:val="22"/>
        </w:rPr>
        <w:t>“</w:t>
      </w:r>
      <w:r w:rsidRPr="00E21315">
        <w:rPr>
          <w:rFonts w:ascii="Calibri" w:eastAsia="Arial Unicode MS" w:hAnsi="Calibri" w:cs="Calibri"/>
          <w:b/>
          <w:sz w:val="22"/>
          <w:szCs w:val="22"/>
          <w:lang w:val="es-MX"/>
        </w:rPr>
        <w:t>ADQUISICIÓN</w:t>
      </w:r>
      <w:r>
        <w:rPr>
          <w:rFonts w:ascii="Calibri" w:eastAsia="Arial Unicode MS" w:hAnsi="Calibri" w:cs="Calibri"/>
          <w:b/>
          <w:sz w:val="22"/>
          <w:szCs w:val="22"/>
          <w:lang w:val="es-MX"/>
        </w:rPr>
        <w:t xml:space="preserve"> DE</w:t>
      </w:r>
      <w:r w:rsidRPr="00E21315">
        <w:rPr>
          <w:rFonts w:ascii="Calibri" w:eastAsia="Arial Unicode MS" w:hAnsi="Calibri" w:cs="Calibri"/>
          <w:b/>
          <w:sz w:val="22"/>
          <w:szCs w:val="22"/>
          <w:lang w:val="es-MX"/>
        </w:rPr>
        <w:t xml:space="preserve"> GRANALLAS PARA PLANTA RECALIFICADORA </w:t>
      </w:r>
      <w:r>
        <w:rPr>
          <w:rFonts w:ascii="Calibri" w:eastAsia="Arial Unicode MS" w:hAnsi="Calibri" w:cs="Calibri"/>
          <w:b/>
          <w:sz w:val="22"/>
          <w:szCs w:val="22"/>
          <w:lang w:val="es-MX"/>
        </w:rPr>
        <w:t>DE GLP, DCLP</w:t>
      </w:r>
      <w:r w:rsidRPr="00E21315">
        <w:rPr>
          <w:rFonts w:ascii="Calibri" w:hAnsi="Calibri" w:cs="Calibri"/>
          <w:b/>
          <w:sz w:val="22"/>
          <w:szCs w:val="22"/>
        </w:rPr>
        <w:t>”</w:t>
      </w:r>
    </w:p>
    <w:p w:rsidR="009E7F02" w:rsidRPr="00E21315" w:rsidRDefault="009E7F02" w:rsidP="009E7F02">
      <w:pPr>
        <w:rPr>
          <w:rFonts w:ascii="Calibri" w:hAnsi="Calibri" w:cs="Calibri"/>
          <w:b/>
          <w:sz w:val="22"/>
          <w:szCs w:val="22"/>
        </w:rPr>
      </w:pPr>
    </w:p>
    <w:tbl>
      <w:tblPr>
        <w:tblW w:w="9426" w:type="dxa"/>
        <w:tblCellMar>
          <w:left w:w="70" w:type="dxa"/>
          <w:right w:w="70" w:type="dxa"/>
        </w:tblCellMar>
        <w:tblLook w:val="04A0" w:firstRow="1" w:lastRow="0" w:firstColumn="1" w:lastColumn="0" w:noHBand="0" w:noVBand="1"/>
      </w:tblPr>
      <w:tblGrid>
        <w:gridCol w:w="921"/>
        <w:gridCol w:w="4961"/>
        <w:gridCol w:w="1701"/>
        <w:gridCol w:w="1843"/>
      </w:tblGrid>
      <w:tr w:rsidR="009E7F02" w:rsidRPr="00D5786F" w:rsidTr="00F97395">
        <w:trPr>
          <w:trHeight w:val="502"/>
        </w:trPr>
        <w:tc>
          <w:tcPr>
            <w:tcW w:w="921" w:type="dxa"/>
            <w:tcBorders>
              <w:top w:val="single" w:sz="4" w:space="0" w:color="auto"/>
              <w:left w:val="single" w:sz="4" w:space="0" w:color="auto"/>
              <w:bottom w:val="single" w:sz="4" w:space="0" w:color="auto"/>
              <w:right w:val="single" w:sz="4" w:space="0" w:color="000000"/>
            </w:tcBorders>
            <w:shd w:val="clear" w:color="auto" w:fill="B8CCE4"/>
            <w:vAlign w:val="center"/>
          </w:tcPr>
          <w:p w:rsidR="009E7F02" w:rsidRPr="00D5786F" w:rsidRDefault="009E7F02" w:rsidP="00F97395">
            <w:pPr>
              <w:spacing w:before="60" w:after="60"/>
              <w:jc w:val="center"/>
              <w:rPr>
                <w:rFonts w:ascii="Calibri" w:hAnsi="Calibri" w:cs="Calibri"/>
                <w:b/>
                <w:bCs/>
                <w:szCs w:val="22"/>
                <w:lang w:val="es-BO"/>
              </w:rPr>
            </w:pPr>
            <w:r w:rsidRPr="00D5786F">
              <w:rPr>
                <w:rFonts w:ascii="Calibri" w:hAnsi="Calibri" w:cs="Calibri"/>
                <w:b/>
                <w:bCs/>
                <w:szCs w:val="22"/>
                <w:lang w:val="es-BO"/>
              </w:rPr>
              <w:t>N°</w:t>
            </w:r>
          </w:p>
        </w:tc>
        <w:tc>
          <w:tcPr>
            <w:tcW w:w="496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E7F02" w:rsidRPr="00D5786F" w:rsidRDefault="009E7F02" w:rsidP="00F97395">
            <w:pPr>
              <w:spacing w:before="60" w:after="60"/>
              <w:jc w:val="center"/>
              <w:rPr>
                <w:rFonts w:ascii="Calibri" w:hAnsi="Calibri" w:cs="Calibri"/>
                <w:b/>
                <w:bCs/>
                <w:szCs w:val="22"/>
                <w:lang w:val="es-BO"/>
              </w:rPr>
            </w:pPr>
            <w:r w:rsidRPr="00D5786F">
              <w:rPr>
                <w:rFonts w:ascii="Calibri" w:hAnsi="Calibri" w:cs="Calibri"/>
                <w:b/>
                <w:bCs/>
                <w:szCs w:val="22"/>
                <w:lang w:val="es-BO"/>
              </w:rPr>
              <w:t xml:space="preserve">DESCRIPCIÓN DETALLADA DEL BIEN </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rsidR="009E7F02" w:rsidRPr="00D5786F" w:rsidRDefault="009E7F02" w:rsidP="00F97395">
            <w:pPr>
              <w:spacing w:before="60" w:after="60"/>
              <w:jc w:val="center"/>
              <w:rPr>
                <w:rFonts w:ascii="Calibri" w:hAnsi="Calibri" w:cs="Calibri"/>
                <w:b/>
                <w:bCs/>
                <w:szCs w:val="22"/>
                <w:lang w:val="es-BO"/>
              </w:rPr>
            </w:pPr>
            <w:r w:rsidRPr="00D5786F">
              <w:rPr>
                <w:rFonts w:ascii="Calibri" w:hAnsi="Calibri" w:cs="Calibri"/>
                <w:b/>
                <w:bCs/>
                <w:szCs w:val="22"/>
                <w:lang w:val="es-BO"/>
              </w:rPr>
              <w:t xml:space="preserve">UNIDAD DE MEDIDA </w:t>
            </w: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E7F02" w:rsidRPr="00D5786F" w:rsidRDefault="009E7F02" w:rsidP="00F97395">
            <w:pPr>
              <w:spacing w:before="60" w:after="60"/>
              <w:jc w:val="center"/>
              <w:rPr>
                <w:rFonts w:ascii="Calibri" w:hAnsi="Calibri" w:cs="Calibri"/>
                <w:b/>
                <w:bCs/>
                <w:szCs w:val="22"/>
                <w:lang w:val="es-BO"/>
              </w:rPr>
            </w:pPr>
            <w:r w:rsidRPr="00D5786F">
              <w:rPr>
                <w:rFonts w:ascii="Calibri" w:hAnsi="Calibri" w:cs="Calibri"/>
                <w:b/>
                <w:bCs/>
                <w:szCs w:val="22"/>
                <w:lang w:val="es-BO"/>
              </w:rPr>
              <w:t xml:space="preserve">CANTIDAD </w:t>
            </w:r>
          </w:p>
        </w:tc>
      </w:tr>
      <w:tr w:rsidR="009E7F02" w:rsidRPr="00D5786F" w:rsidTr="00F97395">
        <w:trPr>
          <w:trHeight w:val="397"/>
        </w:trPr>
        <w:tc>
          <w:tcPr>
            <w:tcW w:w="921" w:type="dxa"/>
            <w:tcBorders>
              <w:top w:val="single" w:sz="4" w:space="0" w:color="auto"/>
              <w:left w:val="single" w:sz="4" w:space="0" w:color="auto"/>
              <w:bottom w:val="single" w:sz="4" w:space="0" w:color="auto"/>
              <w:right w:val="single" w:sz="4" w:space="0" w:color="000000"/>
            </w:tcBorders>
            <w:vAlign w:val="center"/>
          </w:tcPr>
          <w:p w:rsidR="009E7F02" w:rsidRPr="00D5786F" w:rsidRDefault="009E7F02" w:rsidP="00F97395">
            <w:pPr>
              <w:spacing w:before="60" w:after="60"/>
              <w:jc w:val="center"/>
              <w:rPr>
                <w:rFonts w:ascii="Calibri" w:hAnsi="Calibri" w:cs="Calibri"/>
                <w:b/>
                <w:bCs/>
                <w:szCs w:val="22"/>
                <w:lang w:val="es-BO"/>
              </w:rPr>
            </w:pPr>
            <w:r w:rsidRPr="00D5786F">
              <w:rPr>
                <w:rFonts w:ascii="Calibri" w:hAnsi="Calibri" w:cs="Calibri"/>
                <w:b/>
                <w:bCs/>
                <w:szCs w:val="22"/>
                <w:lang w:val="es-BO"/>
              </w:rPr>
              <w:t>1</w:t>
            </w:r>
          </w:p>
        </w:tc>
        <w:tc>
          <w:tcPr>
            <w:tcW w:w="496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E7F02" w:rsidRPr="00D5786F" w:rsidRDefault="009E7F02" w:rsidP="00F97395">
            <w:pPr>
              <w:spacing w:before="60" w:after="60"/>
              <w:rPr>
                <w:rFonts w:ascii="Calibri" w:hAnsi="Calibri" w:cs="Calibri"/>
                <w:szCs w:val="22"/>
                <w:lang w:val="es-BO"/>
              </w:rPr>
            </w:pPr>
            <w:r w:rsidRPr="00D5786F">
              <w:rPr>
                <w:rFonts w:ascii="Calibri" w:hAnsi="Calibri" w:cs="Calibri"/>
                <w:szCs w:val="22"/>
                <w:lang w:val="es-BO"/>
              </w:rPr>
              <w:t>GRANALLAS ESFERICAS PARA EL DECAPADO DE CILINDROS DE ACERO.</w:t>
            </w:r>
          </w:p>
        </w:tc>
        <w:tc>
          <w:tcPr>
            <w:tcW w:w="1701" w:type="dxa"/>
            <w:tcBorders>
              <w:top w:val="single" w:sz="4" w:space="0" w:color="auto"/>
              <w:left w:val="single" w:sz="4" w:space="0" w:color="auto"/>
              <w:bottom w:val="single" w:sz="4" w:space="0" w:color="auto"/>
              <w:right w:val="single" w:sz="4" w:space="0" w:color="auto"/>
            </w:tcBorders>
            <w:vAlign w:val="center"/>
          </w:tcPr>
          <w:p w:rsidR="009E7F02" w:rsidRPr="00D5786F" w:rsidRDefault="009E7F02" w:rsidP="00F97395">
            <w:pPr>
              <w:spacing w:before="60" w:after="60"/>
              <w:jc w:val="center"/>
              <w:rPr>
                <w:rFonts w:ascii="Calibri" w:hAnsi="Calibri" w:cs="Calibri"/>
                <w:bCs/>
                <w:szCs w:val="22"/>
                <w:lang w:val="es-BO"/>
              </w:rPr>
            </w:pPr>
            <w:r w:rsidRPr="00D5786F">
              <w:rPr>
                <w:rFonts w:ascii="Calibri" w:hAnsi="Calibri" w:cs="Calibri"/>
                <w:bCs/>
                <w:szCs w:val="22"/>
                <w:lang w:val="es-BO"/>
              </w:rPr>
              <w:t>Kilos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7F02" w:rsidRPr="00D5786F" w:rsidRDefault="009E7F02" w:rsidP="00F97395">
            <w:pPr>
              <w:spacing w:before="60" w:after="60"/>
              <w:jc w:val="center"/>
              <w:rPr>
                <w:rFonts w:ascii="Calibri" w:hAnsi="Calibri" w:cs="Calibri"/>
                <w:b/>
                <w:bCs/>
                <w:szCs w:val="22"/>
                <w:lang w:val="es-BO"/>
              </w:rPr>
            </w:pPr>
            <w:r w:rsidRPr="00D5786F">
              <w:rPr>
                <w:rFonts w:ascii="Calibri" w:hAnsi="Calibri" w:cs="Calibri"/>
                <w:b/>
                <w:bCs/>
                <w:szCs w:val="22"/>
                <w:lang w:val="es-BO"/>
              </w:rPr>
              <w:t xml:space="preserve">7000 </w:t>
            </w:r>
          </w:p>
        </w:tc>
      </w:tr>
    </w:tbl>
    <w:p w:rsidR="009E7F02" w:rsidRDefault="009E7F02" w:rsidP="009E7F02">
      <w:pPr>
        <w:jc w:val="both"/>
        <w:rPr>
          <w:rFonts w:ascii="Calibri" w:hAnsi="Calibri" w:cs="Calibri"/>
          <w:bCs/>
          <w:color w:val="000000"/>
          <w:sz w:val="22"/>
          <w:szCs w:val="22"/>
        </w:rPr>
      </w:pPr>
    </w:p>
    <w:p w:rsidR="009E7F02" w:rsidRDefault="009E7F02" w:rsidP="009E7F02">
      <w:pPr>
        <w:jc w:val="both"/>
        <w:rPr>
          <w:rFonts w:ascii="Calibri" w:hAnsi="Calibri" w:cs="Calibri"/>
          <w:bCs/>
          <w:color w:val="000000"/>
          <w:sz w:val="22"/>
          <w:szCs w:val="22"/>
        </w:rPr>
      </w:pPr>
      <w:r w:rsidRPr="00E21315">
        <w:rPr>
          <w:rFonts w:ascii="Calibri" w:hAnsi="Calibri" w:cs="Calibri"/>
          <w:bCs/>
          <w:sz w:val="22"/>
          <w:szCs w:val="22"/>
        </w:rPr>
        <w:t>Las siguientes características técnicas descritas en el presente documente son meramente enunciativas y no limitativas, pudiendo la empresa proponente mejorar las especificaciones</w:t>
      </w:r>
      <w:r>
        <w:rPr>
          <w:rFonts w:ascii="Calibri" w:hAnsi="Calibri" w:cs="Calibri"/>
          <w:bCs/>
          <w:sz w:val="22"/>
          <w:szCs w:val="22"/>
        </w:rPr>
        <w:t xml:space="preserve"> técnicas</w:t>
      </w:r>
      <w:r w:rsidRPr="00E21315">
        <w:rPr>
          <w:rFonts w:ascii="Calibri" w:hAnsi="Calibri" w:cs="Calibri"/>
          <w:bCs/>
          <w:sz w:val="22"/>
          <w:szCs w:val="22"/>
        </w:rPr>
        <w:t>.</w:t>
      </w:r>
    </w:p>
    <w:p w:rsidR="009E7F02" w:rsidRPr="00E21315" w:rsidRDefault="009E7F02" w:rsidP="009E7F02">
      <w:pPr>
        <w:jc w:val="both"/>
        <w:rPr>
          <w:rFonts w:ascii="Calibri" w:hAnsi="Calibri" w:cs="Calibri"/>
          <w:bCs/>
          <w:color w:val="000000"/>
          <w:sz w:val="22"/>
          <w:szCs w:val="22"/>
        </w:rPr>
      </w:pPr>
    </w:p>
    <w:p w:rsidR="009E7F02" w:rsidRDefault="009E7F02" w:rsidP="000B7081">
      <w:pPr>
        <w:numPr>
          <w:ilvl w:val="0"/>
          <w:numId w:val="38"/>
        </w:numPr>
        <w:contextualSpacing/>
        <w:jc w:val="both"/>
        <w:rPr>
          <w:rFonts w:ascii="Calibri" w:hAnsi="Calibri" w:cs="Calibri"/>
          <w:b/>
          <w:bCs/>
          <w:sz w:val="22"/>
          <w:szCs w:val="22"/>
          <w:lang w:eastAsia="es-BO"/>
        </w:rPr>
      </w:pPr>
      <w:r w:rsidRPr="00E21315">
        <w:rPr>
          <w:rFonts w:ascii="Calibri" w:hAnsi="Calibri" w:cs="Calibri"/>
          <w:b/>
          <w:bCs/>
          <w:sz w:val="22"/>
          <w:szCs w:val="22"/>
          <w:lang w:eastAsia="es-BO"/>
        </w:rPr>
        <w:t xml:space="preserve">CARACTERÍSTICAS </w:t>
      </w:r>
      <w:r>
        <w:rPr>
          <w:rFonts w:ascii="Calibri" w:hAnsi="Calibri" w:cs="Calibri"/>
          <w:b/>
          <w:bCs/>
          <w:sz w:val="22"/>
          <w:szCs w:val="22"/>
          <w:lang w:eastAsia="es-BO"/>
        </w:rPr>
        <w:t>DEL REQUERIMIENTO (SUJETO A EVALUACIÓN).</w:t>
      </w:r>
    </w:p>
    <w:p w:rsidR="009E7F02" w:rsidRPr="00E21315" w:rsidRDefault="009E7F02" w:rsidP="009E7F02">
      <w:pPr>
        <w:ind w:left="720"/>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3756"/>
        <w:gridCol w:w="3757"/>
      </w:tblGrid>
      <w:tr w:rsidR="009E7F02" w:rsidRPr="00E21315" w:rsidTr="009E7F02">
        <w:trPr>
          <w:trHeight w:val="397"/>
        </w:trPr>
        <w:tc>
          <w:tcPr>
            <w:tcW w:w="9356" w:type="dxa"/>
            <w:gridSpan w:val="3"/>
            <w:shd w:val="clear" w:color="auto" w:fill="B8CCE4"/>
            <w:vAlign w:val="center"/>
          </w:tcPr>
          <w:p w:rsidR="009E7F02" w:rsidRPr="00E21315" w:rsidRDefault="009E7F02" w:rsidP="00F97395">
            <w:pPr>
              <w:autoSpaceDE w:val="0"/>
              <w:autoSpaceDN w:val="0"/>
              <w:adjustRightInd w:val="0"/>
              <w:rPr>
                <w:rFonts w:ascii="Calibri" w:hAnsi="Calibri" w:cs="Calibri"/>
                <w:b/>
                <w:bCs/>
                <w:sz w:val="22"/>
                <w:szCs w:val="22"/>
                <w:lang w:eastAsia="es-BO"/>
              </w:rPr>
            </w:pPr>
            <w:r>
              <w:rPr>
                <w:rFonts w:ascii="Calibri" w:hAnsi="Calibri" w:cs="Calibri"/>
                <w:b/>
                <w:bCs/>
                <w:sz w:val="22"/>
                <w:szCs w:val="22"/>
              </w:rPr>
              <w:t>CARÁCTERÍSTICAS TÉCNICAS DEL BIEN</w:t>
            </w:r>
          </w:p>
        </w:tc>
      </w:tr>
      <w:tr w:rsidR="009E7F02" w:rsidRPr="00E21315" w:rsidTr="00F97395">
        <w:trPr>
          <w:trHeight w:val="388"/>
        </w:trPr>
        <w:tc>
          <w:tcPr>
            <w:tcW w:w="1843" w:type="dxa"/>
            <w:shd w:val="clear" w:color="auto" w:fill="auto"/>
            <w:vAlign w:val="center"/>
          </w:tcPr>
          <w:p w:rsidR="009E7F02" w:rsidRPr="00E21315" w:rsidRDefault="009E7F02" w:rsidP="00F97395">
            <w:pPr>
              <w:rPr>
                <w:rFonts w:ascii="Calibri" w:hAnsi="Calibri" w:cs="Calibri"/>
                <w:sz w:val="22"/>
                <w:szCs w:val="22"/>
              </w:rPr>
            </w:pPr>
            <w:r w:rsidRPr="00E21315">
              <w:rPr>
                <w:rFonts w:ascii="Calibri" w:hAnsi="Calibri" w:cs="Calibri"/>
                <w:b/>
                <w:bCs/>
                <w:sz w:val="22"/>
                <w:szCs w:val="22"/>
              </w:rPr>
              <w:t>Marca</w:t>
            </w:r>
            <w:r>
              <w:rPr>
                <w:rFonts w:ascii="Calibri" w:hAnsi="Calibri" w:cs="Calibri"/>
                <w:b/>
                <w:bCs/>
                <w:sz w:val="22"/>
                <w:szCs w:val="22"/>
              </w:rPr>
              <w:t>:</w:t>
            </w:r>
          </w:p>
        </w:tc>
        <w:tc>
          <w:tcPr>
            <w:tcW w:w="7513" w:type="dxa"/>
            <w:gridSpan w:val="2"/>
            <w:shd w:val="clear" w:color="auto" w:fill="auto"/>
            <w:vAlign w:val="center"/>
          </w:tcPr>
          <w:p w:rsidR="009E7F02" w:rsidRPr="00E21315" w:rsidRDefault="009E7F02" w:rsidP="00F97395">
            <w:pPr>
              <w:rPr>
                <w:rFonts w:ascii="Calibri" w:hAnsi="Calibri" w:cs="Calibri"/>
                <w:sz w:val="22"/>
                <w:szCs w:val="22"/>
              </w:rPr>
            </w:pPr>
            <w:r w:rsidRPr="00E21315">
              <w:rPr>
                <w:rFonts w:ascii="Calibri" w:hAnsi="Calibri" w:cs="Calibri"/>
                <w:sz w:val="22"/>
                <w:szCs w:val="22"/>
              </w:rPr>
              <w:t xml:space="preserve">Indicar </w:t>
            </w:r>
          </w:p>
        </w:tc>
      </w:tr>
      <w:tr w:rsidR="009E7F02" w:rsidRPr="00E21315" w:rsidTr="00F97395">
        <w:trPr>
          <w:trHeight w:val="422"/>
        </w:trPr>
        <w:tc>
          <w:tcPr>
            <w:tcW w:w="1843" w:type="dxa"/>
            <w:shd w:val="clear" w:color="auto" w:fill="auto"/>
            <w:vAlign w:val="center"/>
          </w:tcPr>
          <w:p w:rsidR="009E7F02" w:rsidRPr="00E21315" w:rsidRDefault="009E7F02" w:rsidP="00F97395">
            <w:pPr>
              <w:rPr>
                <w:rFonts w:ascii="Calibri" w:hAnsi="Calibri" w:cs="Calibri"/>
                <w:sz w:val="22"/>
                <w:szCs w:val="22"/>
              </w:rPr>
            </w:pPr>
            <w:r w:rsidRPr="00E21315">
              <w:rPr>
                <w:rFonts w:ascii="Calibri" w:hAnsi="Calibri" w:cs="Calibri"/>
                <w:b/>
                <w:bCs/>
                <w:sz w:val="22"/>
                <w:szCs w:val="22"/>
              </w:rPr>
              <w:t>Origen</w:t>
            </w:r>
            <w:r>
              <w:rPr>
                <w:rFonts w:ascii="Calibri" w:hAnsi="Calibri" w:cs="Calibri"/>
                <w:b/>
                <w:bCs/>
                <w:sz w:val="22"/>
                <w:szCs w:val="22"/>
              </w:rPr>
              <w:t>:</w:t>
            </w:r>
          </w:p>
        </w:tc>
        <w:tc>
          <w:tcPr>
            <w:tcW w:w="7513" w:type="dxa"/>
            <w:gridSpan w:val="2"/>
            <w:shd w:val="clear" w:color="auto" w:fill="auto"/>
            <w:vAlign w:val="center"/>
          </w:tcPr>
          <w:p w:rsidR="009E7F02" w:rsidRPr="00E21315" w:rsidRDefault="009E7F02" w:rsidP="00F97395">
            <w:pPr>
              <w:rPr>
                <w:rFonts w:ascii="Calibri" w:hAnsi="Calibri" w:cs="Calibri"/>
                <w:sz w:val="22"/>
                <w:szCs w:val="22"/>
              </w:rPr>
            </w:pPr>
            <w:r w:rsidRPr="00E21315">
              <w:rPr>
                <w:rFonts w:ascii="Calibri" w:hAnsi="Calibri" w:cs="Calibri"/>
                <w:sz w:val="22"/>
                <w:szCs w:val="22"/>
              </w:rPr>
              <w:t xml:space="preserve">Indicar </w:t>
            </w:r>
          </w:p>
        </w:tc>
      </w:tr>
      <w:tr w:rsidR="009E7F02" w:rsidRPr="00E21315" w:rsidTr="00F97395">
        <w:trPr>
          <w:trHeight w:val="400"/>
        </w:trPr>
        <w:tc>
          <w:tcPr>
            <w:tcW w:w="1843" w:type="dxa"/>
            <w:shd w:val="clear" w:color="auto" w:fill="auto"/>
            <w:vAlign w:val="center"/>
          </w:tcPr>
          <w:p w:rsidR="009E7F02" w:rsidRPr="00E21315" w:rsidRDefault="009E7F02" w:rsidP="00F97395">
            <w:pPr>
              <w:rPr>
                <w:rFonts w:ascii="Calibri" w:hAnsi="Calibri" w:cs="Calibri"/>
                <w:b/>
                <w:bCs/>
                <w:sz w:val="22"/>
                <w:szCs w:val="22"/>
              </w:rPr>
            </w:pPr>
            <w:r w:rsidRPr="00E21315">
              <w:rPr>
                <w:rFonts w:ascii="Calibri" w:hAnsi="Calibri" w:cs="Calibri"/>
                <w:b/>
                <w:bCs/>
                <w:sz w:val="22"/>
                <w:szCs w:val="22"/>
              </w:rPr>
              <w:t>Tipo</w:t>
            </w:r>
            <w:r>
              <w:rPr>
                <w:rFonts w:ascii="Calibri" w:hAnsi="Calibri" w:cs="Calibri"/>
                <w:b/>
                <w:bCs/>
                <w:sz w:val="22"/>
                <w:szCs w:val="22"/>
              </w:rPr>
              <w:t>:</w:t>
            </w:r>
          </w:p>
        </w:tc>
        <w:tc>
          <w:tcPr>
            <w:tcW w:w="7513" w:type="dxa"/>
            <w:gridSpan w:val="2"/>
            <w:shd w:val="clear" w:color="auto" w:fill="auto"/>
            <w:vAlign w:val="center"/>
          </w:tcPr>
          <w:p w:rsidR="009E7F02" w:rsidRPr="00E21315" w:rsidRDefault="009E7F02" w:rsidP="00F97395">
            <w:pPr>
              <w:rPr>
                <w:rFonts w:ascii="Calibri" w:hAnsi="Calibri" w:cs="Calibri"/>
                <w:sz w:val="22"/>
                <w:szCs w:val="22"/>
              </w:rPr>
            </w:pPr>
            <w:r w:rsidRPr="00E21315">
              <w:rPr>
                <w:rFonts w:ascii="Calibri" w:hAnsi="Calibri" w:cs="Calibri"/>
                <w:sz w:val="22"/>
                <w:szCs w:val="22"/>
              </w:rPr>
              <w:t xml:space="preserve">Granalla </w:t>
            </w:r>
            <w:r w:rsidRPr="00E21315">
              <w:rPr>
                <w:rFonts w:ascii="Calibri" w:hAnsi="Calibri" w:cs="Calibri"/>
                <w:b/>
                <w:sz w:val="22"/>
                <w:szCs w:val="22"/>
              </w:rPr>
              <w:t>S-460</w:t>
            </w:r>
            <w:r>
              <w:rPr>
                <w:rFonts w:ascii="Calibri" w:hAnsi="Calibri" w:cs="Calibri"/>
                <w:b/>
                <w:sz w:val="22"/>
                <w:szCs w:val="22"/>
              </w:rPr>
              <w:t xml:space="preserve"> </w:t>
            </w:r>
            <w:r w:rsidRPr="00EB0A22">
              <w:rPr>
                <w:rFonts w:ascii="Calibri" w:hAnsi="Calibri" w:cs="Calibri"/>
                <w:sz w:val="22"/>
                <w:szCs w:val="22"/>
              </w:rPr>
              <w:t>esférica</w:t>
            </w:r>
            <w:r>
              <w:rPr>
                <w:rFonts w:ascii="Calibri" w:hAnsi="Calibri" w:cs="Calibri"/>
                <w:sz w:val="22"/>
                <w:szCs w:val="22"/>
              </w:rPr>
              <w:t>,</w:t>
            </w:r>
            <w:r w:rsidRPr="00EB0A22">
              <w:rPr>
                <w:rFonts w:ascii="Calibri" w:hAnsi="Calibri" w:cs="Calibri"/>
                <w:sz w:val="22"/>
                <w:szCs w:val="22"/>
              </w:rPr>
              <w:t xml:space="preserve"> </w:t>
            </w:r>
            <w:r>
              <w:rPr>
                <w:rFonts w:ascii="Calibri" w:hAnsi="Calibri" w:cs="Calibri"/>
                <w:sz w:val="22"/>
                <w:szCs w:val="22"/>
              </w:rPr>
              <w:t>f</w:t>
            </w:r>
            <w:r w:rsidRPr="004D6157">
              <w:rPr>
                <w:rFonts w:ascii="Calibri" w:hAnsi="Calibri" w:cs="Calibri"/>
                <w:sz w:val="22"/>
                <w:szCs w:val="22"/>
              </w:rPr>
              <w:t>abricada bajo normas SAE J</w:t>
            </w:r>
            <w:r>
              <w:rPr>
                <w:rFonts w:ascii="Calibri" w:hAnsi="Calibri" w:cs="Calibri"/>
                <w:sz w:val="22"/>
                <w:szCs w:val="22"/>
              </w:rPr>
              <w:t>-</w:t>
            </w:r>
            <w:r w:rsidRPr="004D6157">
              <w:rPr>
                <w:rFonts w:ascii="Calibri" w:hAnsi="Calibri" w:cs="Calibri"/>
                <w:sz w:val="22"/>
                <w:szCs w:val="22"/>
              </w:rPr>
              <w:t>444, SAE J-827 y SAE J-1993</w:t>
            </w:r>
            <w:r>
              <w:rPr>
                <w:rFonts w:ascii="Calibri" w:hAnsi="Calibri" w:cs="Calibri"/>
                <w:sz w:val="22"/>
                <w:szCs w:val="22"/>
              </w:rPr>
              <w:t>.</w:t>
            </w:r>
          </w:p>
        </w:tc>
      </w:tr>
      <w:tr w:rsidR="009E7F02" w:rsidRPr="00E21315" w:rsidTr="00F97395">
        <w:trPr>
          <w:trHeight w:val="406"/>
        </w:trPr>
        <w:tc>
          <w:tcPr>
            <w:tcW w:w="1843" w:type="dxa"/>
            <w:shd w:val="clear" w:color="auto" w:fill="auto"/>
            <w:vAlign w:val="center"/>
          </w:tcPr>
          <w:p w:rsidR="009E7F02" w:rsidRPr="00E21315" w:rsidRDefault="009E7F02" w:rsidP="00F97395">
            <w:pPr>
              <w:rPr>
                <w:rFonts w:ascii="Calibri" w:hAnsi="Calibri" w:cs="Calibri"/>
                <w:sz w:val="22"/>
                <w:szCs w:val="22"/>
              </w:rPr>
            </w:pPr>
            <w:r w:rsidRPr="00E21315">
              <w:rPr>
                <w:rFonts w:ascii="Calibri" w:hAnsi="Calibri" w:cs="Calibri"/>
                <w:b/>
                <w:bCs/>
                <w:sz w:val="22"/>
                <w:szCs w:val="22"/>
              </w:rPr>
              <w:t>Material</w:t>
            </w:r>
            <w:r>
              <w:rPr>
                <w:rFonts w:ascii="Calibri" w:hAnsi="Calibri" w:cs="Calibri"/>
                <w:b/>
                <w:bCs/>
                <w:sz w:val="22"/>
                <w:szCs w:val="22"/>
              </w:rPr>
              <w:t>:</w:t>
            </w:r>
            <w:r w:rsidRPr="00E21315">
              <w:rPr>
                <w:rFonts w:ascii="Calibri" w:hAnsi="Calibri" w:cs="Calibri"/>
                <w:b/>
                <w:bCs/>
                <w:sz w:val="22"/>
                <w:szCs w:val="22"/>
              </w:rPr>
              <w:t xml:space="preserve"> </w:t>
            </w:r>
          </w:p>
        </w:tc>
        <w:tc>
          <w:tcPr>
            <w:tcW w:w="7513" w:type="dxa"/>
            <w:gridSpan w:val="2"/>
            <w:shd w:val="clear" w:color="auto" w:fill="auto"/>
            <w:vAlign w:val="center"/>
          </w:tcPr>
          <w:p w:rsidR="009E7F02" w:rsidRPr="00E21315" w:rsidRDefault="009E7F02" w:rsidP="00F97395">
            <w:pPr>
              <w:rPr>
                <w:rFonts w:ascii="Calibri" w:hAnsi="Calibri" w:cs="Calibri"/>
                <w:sz w:val="22"/>
                <w:szCs w:val="22"/>
              </w:rPr>
            </w:pPr>
            <w:r>
              <w:rPr>
                <w:rFonts w:ascii="Calibri" w:hAnsi="Calibri" w:cs="Calibri"/>
                <w:sz w:val="22"/>
                <w:szCs w:val="22"/>
              </w:rPr>
              <w:t xml:space="preserve">Granalla de acero esférica (redonda) de alto Carbono. </w:t>
            </w:r>
          </w:p>
        </w:tc>
      </w:tr>
      <w:tr w:rsidR="009E7F02" w:rsidRPr="00E21315" w:rsidTr="009E7F02">
        <w:trPr>
          <w:trHeight w:val="1434"/>
        </w:trPr>
        <w:tc>
          <w:tcPr>
            <w:tcW w:w="1843" w:type="dxa"/>
            <w:shd w:val="clear" w:color="auto" w:fill="auto"/>
            <w:vAlign w:val="center"/>
          </w:tcPr>
          <w:p w:rsidR="009E7F02" w:rsidRPr="00E21315" w:rsidRDefault="009E7F02" w:rsidP="00F97395">
            <w:pPr>
              <w:rPr>
                <w:rFonts w:ascii="Calibri" w:hAnsi="Calibri" w:cs="Calibri"/>
                <w:b/>
                <w:bCs/>
                <w:sz w:val="22"/>
                <w:szCs w:val="22"/>
              </w:rPr>
            </w:pPr>
            <w:r>
              <w:rPr>
                <w:rFonts w:ascii="Calibri" w:hAnsi="Calibri" w:cs="Calibri"/>
                <w:b/>
                <w:bCs/>
                <w:sz w:val="22"/>
                <w:szCs w:val="22"/>
              </w:rPr>
              <w:t>Granulometría para S-460:</w:t>
            </w:r>
          </w:p>
        </w:tc>
        <w:tc>
          <w:tcPr>
            <w:tcW w:w="7513" w:type="dxa"/>
            <w:gridSpan w:val="2"/>
            <w:tcBorders>
              <w:bottom w:val="single" w:sz="4" w:space="0" w:color="auto"/>
            </w:tcBorders>
            <w:shd w:val="clear" w:color="auto" w:fill="auto"/>
            <w:vAlign w:val="center"/>
          </w:tcPr>
          <w:tbl>
            <w:tblPr>
              <w:tblW w:w="2378" w:type="dxa"/>
              <w:tblInd w:w="2470" w:type="dxa"/>
              <w:shd w:val="clear" w:color="auto" w:fill="FFFFFF"/>
              <w:tblLayout w:type="fixed"/>
              <w:tblCellMar>
                <w:left w:w="0" w:type="dxa"/>
                <w:right w:w="0" w:type="dxa"/>
              </w:tblCellMar>
              <w:tblLook w:val="0000" w:firstRow="0" w:lastRow="0" w:firstColumn="0" w:lastColumn="0" w:noHBand="0" w:noVBand="0"/>
            </w:tblPr>
            <w:tblGrid>
              <w:gridCol w:w="677"/>
              <w:gridCol w:w="641"/>
              <w:gridCol w:w="1060"/>
            </w:tblGrid>
            <w:tr w:rsidR="009E7F02" w:rsidRPr="0029228C" w:rsidTr="00F97395">
              <w:trPr>
                <w:trHeight w:hRule="exact" w:val="435"/>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6F7B33" w:rsidRDefault="009E7F02" w:rsidP="00F97395">
                  <w:pPr>
                    <w:widowControl w:val="0"/>
                    <w:autoSpaceDE w:val="0"/>
                    <w:autoSpaceDN w:val="0"/>
                    <w:adjustRightInd w:val="0"/>
                    <w:spacing w:line="149" w:lineRule="exact"/>
                    <w:jc w:val="center"/>
                    <w:rPr>
                      <w:rFonts w:ascii="Arial" w:hAnsi="Arial" w:cs="Arial"/>
                      <w:b/>
                      <w:sz w:val="14"/>
                      <w:szCs w:val="16"/>
                    </w:rPr>
                  </w:pPr>
                  <w:r w:rsidRPr="006F7B33">
                    <w:rPr>
                      <w:rFonts w:ascii="Arial" w:hAnsi="Arial" w:cs="Arial"/>
                      <w:b/>
                      <w:sz w:val="14"/>
                      <w:szCs w:val="16"/>
                    </w:rPr>
                    <w:t>TAMIZ N°</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6F7B33" w:rsidRDefault="009E7F02" w:rsidP="00F97395">
                  <w:pPr>
                    <w:widowControl w:val="0"/>
                    <w:autoSpaceDE w:val="0"/>
                    <w:autoSpaceDN w:val="0"/>
                    <w:adjustRightInd w:val="0"/>
                    <w:spacing w:line="149" w:lineRule="exact"/>
                    <w:jc w:val="center"/>
                    <w:rPr>
                      <w:rFonts w:ascii="Arial" w:hAnsi="Arial" w:cs="Arial"/>
                      <w:b/>
                      <w:sz w:val="14"/>
                      <w:szCs w:val="16"/>
                    </w:rPr>
                  </w:pPr>
                  <w:r w:rsidRPr="006F7B33">
                    <w:rPr>
                      <w:rFonts w:ascii="Arial" w:hAnsi="Arial" w:cs="Arial"/>
                      <w:b/>
                      <w:sz w:val="14"/>
                      <w:szCs w:val="16"/>
                    </w:rPr>
                    <w:t>(mm)</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6F7B33" w:rsidRDefault="009E7F02" w:rsidP="00F97395">
                  <w:pPr>
                    <w:widowControl w:val="0"/>
                    <w:autoSpaceDE w:val="0"/>
                    <w:autoSpaceDN w:val="0"/>
                    <w:adjustRightInd w:val="0"/>
                    <w:spacing w:line="150" w:lineRule="exact"/>
                    <w:ind w:right="247"/>
                    <w:jc w:val="center"/>
                    <w:rPr>
                      <w:b/>
                      <w:sz w:val="14"/>
                    </w:rPr>
                  </w:pPr>
                  <w:r w:rsidRPr="006F7B33">
                    <w:rPr>
                      <w:rFonts w:ascii="Arial" w:hAnsi="Arial" w:cs="Arial"/>
                      <w:b/>
                      <w:sz w:val="16"/>
                      <w:szCs w:val="14"/>
                      <w:lang w:val="en-US"/>
                    </w:rPr>
                    <w:t>S</w:t>
                  </w:r>
                  <w:r w:rsidRPr="006F7B33">
                    <w:rPr>
                      <w:rFonts w:ascii="Arial" w:hAnsi="Arial" w:cs="Arial"/>
                      <w:b/>
                      <w:spacing w:val="4"/>
                      <w:sz w:val="16"/>
                      <w:szCs w:val="14"/>
                      <w:lang w:val="en-US"/>
                    </w:rPr>
                    <w:t xml:space="preserve"> </w:t>
                  </w:r>
                  <w:r>
                    <w:rPr>
                      <w:rFonts w:ascii="Arial" w:hAnsi="Arial" w:cs="Arial"/>
                      <w:b/>
                      <w:spacing w:val="4"/>
                      <w:sz w:val="16"/>
                      <w:szCs w:val="14"/>
                      <w:lang w:val="en-US"/>
                    </w:rPr>
                    <w:t xml:space="preserve">- </w:t>
                  </w:r>
                  <w:r w:rsidRPr="006F7B33">
                    <w:rPr>
                      <w:rFonts w:ascii="Arial" w:hAnsi="Arial" w:cs="Arial"/>
                      <w:b/>
                      <w:spacing w:val="-2"/>
                      <w:sz w:val="16"/>
                      <w:szCs w:val="14"/>
                      <w:lang w:val="en-US"/>
                    </w:rPr>
                    <w:t>46</w:t>
                  </w:r>
                  <w:r w:rsidRPr="006F7B33">
                    <w:rPr>
                      <w:rFonts w:ascii="Arial" w:hAnsi="Arial" w:cs="Arial"/>
                      <w:b/>
                      <w:sz w:val="16"/>
                      <w:szCs w:val="14"/>
                      <w:lang w:val="en-US"/>
                    </w:rPr>
                    <w:t>0</w:t>
                  </w:r>
                </w:p>
              </w:tc>
            </w:tr>
            <w:tr w:rsidR="009E7F02" w:rsidRPr="0029228C" w:rsidTr="00F97395">
              <w:trPr>
                <w:trHeight w:hRule="exact" w:val="221"/>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181" w:right="238"/>
                    <w:jc w:val="center"/>
                  </w:pPr>
                  <w:r w:rsidRPr="0029228C">
                    <w:rPr>
                      <w:rFonts w:ascii="Arial" w:hAnsi="Arial" w:cs="Arial"/>
                      <w:spacing w:val="-2"/>
                      <w:sz w:val="14"/>
                      <w:szCs w:val="14"/>
                    </w:rPr>
                    <w:t>12</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159"/>
                    <w:jc w:val="center"/>
                  </w:pPr>
                  <w:r w:rsidRPr="0029228C">
                    <w:rPr>
                      <w:rFonts w:ascii="Arial" w:hAnsi="Arial" w:cs="Arial"/>
                      <w:spacing w:val="-2"/>
                      <w:sz w:val="14"/>
                      <w:szCs w:val="14"/>
                    </w:rPr>
                    <w:t>1</w:t>
                  </w:r>
                  <w:r w:rsidRPr="0029228C">
                    <w:rPr>
                      <w:rFonts w:ascii="Arial" w:hAnsi="Arial" w:cs="Arial"/>
                      <w:spacing w:val="1"/>
                      <w:sz w:val="14"/>
                      <w:szCs w:val="14"/>
                    </w:rPr>
                    <w:t>.</w:t>
                  </w:r>
                  <w:r w:rsidRPr="0029228C">
                    <w:rPr>
                      <w:rFonts w:ascii="Arial" w:hAnsi="Arial" w:cs="Arial"/>
                      <w:spacing w:val="-2"/>
                      <w:sz w:val="14"/>
                      <w:szCs w:val="14"/>
                    </w:rPr>
                    <w:t>70</w:t>
                  </w:r>
                  <w:r w:rsidRPr="0029228C">
                    <w:rPr>
                      <w:rFonts w:ascii="Arial" w:hAnsi="Arial" w:cs="Arial"/>
                      <w:sz w:val="14"/>
                      <w:szCs w:val="14"/>
                    </w:rPr>
                    <w:t>0</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68"/>
                    <w:jc w:val="center"/>
                  </w:pPr>
                  <w:r w:rsidRPr="0029228C">
                    <w:rPr>
                      <w:rFonts w:ascii="Arial" w:hAnsi="Arial" w:cs="Arial"/>
                      <w:spacing w:val="-2"/>
                      <w:sz w:val="14"/>
                      <w:szCs w:val="14"/>
                    </w:rPr>
                    <w:t>5</w:t>
                  </w:r>
                  <w:r w:rsidRPr="0029228C">
                    <w:rPr>
                      <w:rFonts w:ascii="Arial" w:hAnsi="Arial" w:cs="Arial"/>
                      <w:sz w:val="14"/>
                      <w:szCs w:val="14"/>
                    </w:rPr>
                    <w:t>%</w:t>
                  </w:r>
                  <w:r w:rsidRPr="0029228C">
                    <w:rPr>
                      <w:rFonts w:ascii="Arial" w:hAnsi="Arial" w:cs="Arial"/>
                      <w:spacing w:val="9"/>
                      <w:sz w:val="14"/>
                      <w:szCs w:val="14"/>
                    </w:rPr>
                    <w:t xml:space="preserve"> </w:t>
                  </w:r>
                  <w:r w:rsidRPr="0029228C">
                    <w:rPr>
                      <w:rFonts w:ascii="Arial" w:hAnsi="Arial" w:cs="Arial"/>
                      <w:spacing w:val="-1"/>
                      <w:sz w:val="14"/>
                      <w:szCs w:val="14"/>
                    </w:rPr>
                    <w:t>m</w:t>
                  </w:r>
                  <w:r w:rsidRPr="0029228C">
                    <w:rPr>
                      <w:rFonts w:ascii="Arial" w:hAnsi="Arial" w:cs="Arial"/>
                      <w:spacing w:val="-2"/>
                      <w:sz w:val="14"/>
                      <w:szCs w:val="14"/>
                    </w:rPr>
                    <w:t>á</w:t>
                  </w:r>
                  <w:r w:rsidRPr="0029228C">
                    <w:rPr>
                      <w:rFonts w:ascii="Arial" w:hAnsi="Arial" w:cs="Arial"/>
                      <w:sz w:val="14"/>
                      <w:szCs w:val="14"/>
                    </w:rPr>
                    <w:t>x</w:t>
                  </w:r>
                </w:p>
              </w:tc>
            </w:tr>
            <w:tr w:rsidR="009E7F02" w:rsidRPr="0029228C" w:rsidTr="00F97395">
              <w:trPr>
                <w:trHeight w:hRule="exact" w:val="221"/>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181" w:right="238"/>
                    <w:jc w:val="center"/>
                  </w:pPr>
                  <w:r w:rsidRPr="0029228C">
                    <w:rPr>
                      <w:rFonts w:ascii="Arial" w:hAnsi="Arial" w:cs="Arial"/>
                      <w:spacing w:val="-2"/>
                      <w:sz w:val="14"/>
                      <w:szCs w:val="14"/>
                    </w:rPr>
                    <w:t>16</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159"/>
                    <w:jc w:val="center"/>
                  </w:pPr>
                  <w:r w:rsidRPr="0029228C">
                    <w:rPr>
                      <w:rFonts w:ascii="Arial" w:hAnsi="Arial" w:cs="Arial"/>
                      <w:spacing w:val="-2"/>
                      <w:sz w:val="14"/>
                      <w:szCs w:val="14"/>
                    </w:rPr>
                    <w:t>1</w:t>
                  </w:r>
                  <w:r w:rsidRPr="0029228C">
                    <w:rPr>
                      <w:rFonts w:ascii="Arial" w:hAnsi="Arial" w:cs="Arial"/>
                      <w:spacing w:val="1"/>
                      <w:sz w:val="14"/>
                      <w:szCs w:val="14"/>
                    </w:rPr>
                    <w:t>.</w:t>
                  </w:r>
                  <w:r w:rsidRPr="0029228C">
                    <w:rPr>
                      <w:rFonts w:ascii="Arial" w:hAnsi="Arial" w:cs="Arial"/>
                      <w:spacing w:val="-2"/>
                      <w:sz w:val="14"/>
                      <w:szCs w:val="14"/>
                    </w:rPr>
                    <w:t>18</w:t>
                  </w:r>
                  <w:r w:rsidRPr="0029228C">
                    <w:rPr>
                      <w:rFonts w:ascii="Arial" w:hAnsi="Arial" w:cs="Arial"/>
                      <w:sz w:val="14"/>
                      <w:szCs w:val="14"/>
                    </w:rPr>
                    <w:t>0</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40"/>
                    <w:jc w:val="center"/>
                  </w:pPr>
                  <w:r w:rsidRPr="0029228C">
                    <w:rPr>
                      <w:rFonts w:ascii="Arial" w:hAnsi="Arial" w:cs="Arial"/>
                      <w:spacing w:val="-2"/>
                      <w:sz w:val="14"/>
                      <w:szCs w:val="14"/>
                    </w:rPr>
                    <w:t>85</w:t>
                  </w:r>
                  <w:r w:rsidRPr="0029228C">
                    <w:rPr>
                      <w:rFonts w:ascii="Arial" w:hAnsi="Arial" w:cs="Arial"/>
                      <w:sz w:val="14"/>
                      <w:szCs w:val="14"/>
                    </w:rPr>
                    <w:t>%</w:t>
                  </w:r>
                  <w:r w:rsidRPr="0029228C">
                    <w:rPr>
                      <w:rFonts w:ascii="Arial" w:hAnsi="Arial" w:cs="Arial"/>
                      <w:spacing w:val="13"/>
                      <w:sz w:val="14"/>
                      <w:szCs w:val="14"/>
                    </w:rPr>
                    <w:t xml:space="preserve"> </w:t>
                  </w:r>
                  <w:r w:rsidRPr="0029228C">
                    <w:rPr>
                      <w:rFonts w:ascii="Arial" w:hAnsi="Arial" w:cs="Arial"/>
                      <w:spacing w:val="-1"/>
                      <w:sz w:val="14"/>
                      <w:szCs w:val="14"/>
                    </w:rPr>
                    <w:t>m</w:t>
                  </w:r>
                  <w:r w:rsidRPr="0029228C">
                    <w:rPr>
                      <w:rFonts w:ascii="Arial" w:hAnsi="Arial" w:cs="Arial"/>
                      <w:spacing w:val="1"/>
                      <w:sz w:val="14"/>
                      <w:szCs w:val="14"/>
                    </w:rPr>
                    <w:t>í</w:t>
                  </w:r>
                  <w:r w:rsidRPr="0029228C">
                    <w:rPr>
                      <w:rFonts w:ascii="Arial" w:hAnsi="Arial" w:cs="Arial"/>
                      <w:sz w:val="14"/>
                      <w:szCs w:val="14"/>
                    </w:rPr>
                    <w:t>n</w:t>
                  </w:r>
                </w:p>
              </w:tc>
            </w:tr>
            <w:tr w:rsidR="009E7F02" w:rsidRPr="0029228C" w:rsidTr="00F97395">
              <w:trPr>
                <w:trHeight w:hRule="exact" w:val="221"/>
              </w:trPr>
              <w:tc>
                <w:tcPr>
                  <w:tcW w:w="677"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181" w:right="238"/>
                    <w:jc w:val="center"/>
                  </w:pPr>
                  <w:r w:rsidRPr="0029228C">
                    <w:rPr>
                      <w:rFonts w:ascii="Arial" w:hAnsi="Arial" w:cs="Arial"/>
                      <w:spacing w:val="-2"/>
                      <w:sz w:val="14"/>
                      <w:szCs w:val="14"/>
                    </w:rPr>
                    <w:t>18</w:t>
                  </w:r>
                </w:p>
              </w:tc>
              <w:tc>
                <w:tcPr>
                  <w:tcW w:w="641"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159"/>
                    <w:jc w:val="center"/>
                  </w:pPr>
                  <w:r w:rsidRPr="0029228C">
                    <w:rPr>
                      <w:rFonts w:ascii="Arial" w:hAnsi="Arial" w:cs="Arial"/>
                      <w:spacing w:val="-2"/>
                      <w:sz w:val="14"/>
                      <w:szCs w:val="14"/>
                    </w:rPr>
                    <w:t>1</w:t>
                  </w:r>
                  <w:r w:rsidRPr="0029228C">
                    <w:rPr>
                      <w:rFonts w:ascii="Arial" w:hAnsi="Arial" w:cs="Arial"/>
                      <w:spacing w:val="1"/>
                      <w:sz w:val="14"/>
                      <w:szCs w:val="14"/>
                    </w:rPr>
                    <w:t>.</w:t>
                  </w:r>
                  <w:r w:rsidRPr="0029228C">
                    <w:rPr>
                      <w:rFonts w:ascii="Arial" w:hAnsi="Arial" w:cs="Arial"/>
                      <w:spacing w:val="-2"/>
                      <w:sz w:val="14"/>
                      <w:szCs w:val="14"/>
                    </w:rPr>
                    <w:t>00</w:t>
                  </w:r>
                  <w:r w:rsidRPr="0029228C">
                    <w:rPr>
                      <w:rFonts w:ascii="Arial" w:hAnsi="Arial" w:cs="Arial"/>
                      <w:sz w:val="14"/>
                      <w:szCs w:val="14"/>
                    </w:rPr>
                    <w:t>0</w:t>
                  </w:r>
                </w:p>
              </w:tc>
              <w:tc>
                <w:tcPr>
                  <w:tcW w:w="1060" w:type="dxa"/>
                  <w:tcBorders>
                    <w:top w:val="single" w:sz="8" w:space="0" w:color="363435"/>
                    <w:left w:val="single" w:sz="8" w:space="0" w:color="363435"/>
                    <w:bottom w:val="single" w:sz="8" w:space="0" w:color="363435"/>
                    <w:right w:val="single" w:sz="8" w:space="0" w:color="363435"/>
                  </w:tcBorders>
                  <w:shd w:val="clear" w:color="auto" w:fill="FFFFFF"/>
                  <w:vAlign w:val="center"/>
                </w:tcPr>
                <w:p w:rsidR="009E7F02" w:rsidRPr="0029228C" w:rsidRDefault="009E7F02" w:rsidP="00F97395">
                  <w:pPr>
                    <w:widowControl w:val="0"/>
                    <w:autoSpaceDE w:val="0"/>
                    <w:autoSpaceDN w:val="0"/>
                    <w:adjustRightInd w:val="0"/>
                    <w:spacing w:line="149" w:lineRule="exact"/>
                    <w:ind w:left="40"/>
                    <w:jc w:val="center"/>
                  </w:pPr>
                  <w:r w:rsidRPr="0029228C">
                    <w:rPr>
                      <w:rFonts w:ascii="Arial" w:hAnsi="Arial" w:cs="Arial"/>
                      <w:spacing w:val="-2"/>
                      <w:sz w:val="14"/>
                      <w:szCs w:val="14"/>
                    </w:rPr>
                    <w:t>96</w:t>
                  </w:r>
                  <w:r w:rsidRPr="0029228C">
                    <w:rPr>
                      <w:rFonts w:ascii="Arial" w:hAnsi="Arial" w:cs="Arial"/>
                      <w:sz w:val="14"/>
                      <w:szCs w:val="14"/>
                    </w:rPr>
                    <w:t>%</w:t>
                  </w:r>
                  <w:r w:rsidRPr="0029228C">
                    <w:rPr>
                      <w:rFonts w:ascii="Arial" w:hAnsi="Arial" w:cs="Arial"/>
                      <w:spacing w:val="13"/>
                      <w:sz w:val="14"/>
                      <w:szCs w:val="14"/>
                    </w:rPr>
                    <w:t xml:space="preserve"> </w:t>
                  </w:r>
                  <w:r w:rsidRPr="0029228C">
                    <w:rPr>
                      <w:rFonts w:ascii="Arial" w:hAnsi="Arial" w:cs="Arial"/>
                      <w:spacing w:val="-1"/>
                      <w:sz w:val="14"/>
                      <w:szCs w:val="14"/>
                    </w:rPr>
                    <w:t>m</w:t>
                  </w:r>
                  <w:r w:rsidRPr="0029228C">
                    <w:rPr>
                      <w:rFonts w:ascii="Arial" w:hAnsi="Arial" w:cs="Arial"/>
                      <w:spacing w:val="1"/>
                      <w:sz w:val="14"/>
                      <w:szCs w:val="14"/>
                    </w:rPr>
                    <w:t>í</w:t>
                  </w:r>
                  <w:r w:rsidRPr="0029228C">
                    <w:rPr>
                      <w:rFonts w:ascii="Arial" w:hAnsi="Arial" w:cs="Arial"/>
                      <w:sz w:val="14"/>
                      <w:szCs w:val="14"/>
                    </w:rPr>
                    <w:t>n</w:t>
                  </w:r>
                </w:p>
              </w:tc>
            </w:tr>
          </w:tbl>
          <w:p w:rsidR="009E7F02" w:rsidRPr="00E21315" w:rsidRDefault="009E7F02" w:rsidP="00F97395">
            <w:pPr>
              <w:pStyle w:val="Textoindependiente"/>
              <w:spacing w:after="0"/>
              <w:jc w:val="center"/>
              <w:rPr>
                <w:rFonts w:ascii="Calibri" w:hAnsi="Calibri" w:cs="Calibri"/>
                <w:noProof/>
                <w:sz w:val="22"/>
                <w:szCs w:val="22"/>
                <w:lang w:val="es-BO" w:eastAsia="es-BO"/>
              </w:rPr>
            </w:pPr>
          </w:p>
        </w:tc>
      </w:tr>
      <w:tr w:rsidR="009E7F02" w:rsidRPr="00E21315" w:rsidTr="00F97395">
        <w:trPr>
          <w:trHeight w:val="340"/>
        </w:trPr>
        <w:tc>
          <w:tcPr>
            <w:tcW w:w="1843" w:type="dxa"/>
            <w:tcBorders>
              <w:bottom w:val="single" w:sz="4" w:space="0" w:color="auto"/>
            </w:tcBorders>
            <w:shd w:val="clear" w:color="auto" w:fill="auto"/>
            <w:vAlign w:val="center"/>
          </w:tcPr>
          <w:p w:rsidR="009E7F02" w:rsidRPr="0094246E" w:rsidRDefault="009E7F02" w:rsidP="00F97395">
            <w:pPr>
              <w:rPr>
                <w:rFonts w:ascii="Calibri" w:hAnsi="Calibri" w:cs="Calibri"/>
                <w:b/>
                <w:bCs/>
                <w:sz w:val="22"/>
                <w:szCs w:val="22"/>
              </w:rPr>
            </w:pPr>
            <w:r w:rsidRPr="0094246E">
              <w:rPr>
                <w:rFonts w:ascii="Calibri" w:hAnsi="Calibri" w:cs="Calibri"/>
                <w:b/>
                <w:bCs/>
                <w:sz w:val="22"/>
                <w:szCs w:val="22"/>
              </w:rPr>
              <w:t>Composición Química:</w:t>
            </w:r>
          </w:p>
        </w:tc>
        <w:tc>
          <w:tcPr>
            <w:tcW w:w="3756" w:type="dxa"/>
            <w:tcBorders>
              <w:top w:val="dotted" w:sz="4" w:space="0" w:color="auto"/>
              <w:bottom w:val="single" w:sz="4" w:space="0" w:color="auto"/>
              <w:right w:val="single" w:sz="4" w:space="0" w:color="auto"/>
            </w:tcBorders>
            <w:shd w:val="clear" w:color="auto" w:fill="auto"/>
            <w:vAlign w:val="center"/>
          </w:tcPr>
          <w:p w:rsidR="009E7F02" w:rsidRPr="009E7F02" w:rsidRDefault="009E7F02" w:rsidP="00F97395">
            <w:pPr>
              <w:rPr>
                <w:rFonts w:ascii="Calibri" w:hAnsi="Calibri" w:cs="Calibri"/>
                <w:sz w:val="22"/>
                <w:szCs w:val="22"/>
                <w:lang w:val="en-US"/>
              </w:rPr>
            </w:pPr>
            <w:r w:rsidRPr="009E7F02">
              <w:rPr>
                <w:rFonts w:ascii="Calibri" w:hAnsi="Calibri" w:cs="Calibri"/>
                <w:noProof/>
                <w:sz w:val="22"/>
                <w:szCs w:val="22"/>
                <w:lang w:val="en-US" w:eastAsia="es-BO"/>
              </w:rPr>
              <w:t>Carbono ( C )</w:t>
            </w:r>
          </w:p>
          <w:p w:rsidR="009E7F02" w:rsidRPr="009E7F02" w:rsidRDefault="009E7F02" w:rsidP="00F97395">
            <w:pPr>
              <w:rPr>
                <w:rFonts w:ascii="Calibri" w:hAnsi="Calibri" w:cs="Calibri"/>
                <w:lang w:val="en-US"/>
              </w:rPr>
            </w:pPr>
            <w:r w:rsidRPr="009E7F02">
              <w:rPr>
                <w:rFonts w:ascii="Calibri" w:hAnsi="Calibri" w:cs="Calibri"/>
                <w:sz w:val="22"/>
                <w:szCs w:val="22"/>
                <w:lang w:val="en-US"/>
              </w:rPr>
              <w:t xml:space="preserve">Manganeso (Mn) </w:t>
            </w:r>
            <w:r w:rsidRPr="009E7F02">
              <w:rPr>
                <w:rFonts w:ascii="Calibri" w:hAnsi="Calibri" w:cs="Calibri"/>
                <w:lang w:val="en-US"/>
              </w:rPr>
              <w:t>S-70 / S-110</w:t>
            </w:r>
          </w:p>
          <w:p w:rsidR="009E7F02" w:rsidRPr="009E7F02" w:rsidRDefault="009E7F02" w:rsidP="00F97395">
            <w:pPr>
              <w:rPr>
                <w:rFonts w:ascii="Calibri" w:hAnsi="Calibri" w:cs="Calibri"/>
                <w:sz w:val="22"/>
                <w:szCs w:val="22"/>
                <w:lang w:val="es-BO"/>
              </w:rPr>
            </w:pPr>
            <w:r w:rsidRPr="0094246E">
              <w:rPr>
                <w:rFonts w:ascii="Calibri" w:hAnsi="Calibri" w:cs="Calibri"/>
                <w:sz w:val="22"/>
                <w:szCs w:val="22"/>
                <w:lang w:val="es-BO"/>
              </w:rPr>
              <w:t xml:space="preserve">Manganeso (Mn) </w:t>
            </w:r>
            <w:r w:rsidRPr="0094246E">
              <w:rPr>
                <w:rFonts w:ascii="Calibri" w:hAnsi="Calibri" w:cs="Calibri"/>
                <w:lang w:val="es-BO"/>
              </w:rPr>
              <w:t>S-1</w:t>
            </w:r>
            <w:r w:rsidRPr="009E7F02">
              <w:rPr>
                <w:rFonts w:ascii="Calibri" w:hAnsi="Calibri" w:cs="Calibri"/>
                <w:lang w:val="es-BO"/>
              </w:rPr>
              <w:t>70</w:t>
            </w:r>
          </w:p>
          <w:p w:rsidR="009E7F02" w:rsidRPr="0094246E" w:rsidRDefault="009E7F02" w:rsidP="00F97395">
            <w:pPr>
              <w:rPr>
                <w:rFonts w:ascii="Calibri" w:hAnsi="Calibri" w:cs="Calibri"/>
              </w:rPr>
            </w:pPr>
            <w:r w:rsidRPr="0094246E">
              <w:rPr>
                <w:rFonts w:ascii="Calibri" w:hAnsi="Calibri" w:cs="Calibri"/>
                <w:sz w:val="22"/>
                <w:szCs w:val="22"/>
                <w:lang w:val="es-BO"/>
              </w:rPr>
              <w:t xml:space="preserve">Manganeso (Mn) </w:t>
            </w:r>
            <w:r w:rsidRPr="0094246E">
              <w:rPr>
                <w:rFonts w:ascii="Calibri" w:hAnsi="Calibri" w:cs="Calibri"/>
              </w:rPr>
              <w:t>S-230 y mayores</w:t>
            </w:r>
          </w:p>
          <w:p w:rsidR="009E7F02" w:rsidRPr="0094246E" w:rsidRDefault="009E7F02" w:rsidP="00F97395">
            <w:pPr>
              <w:rPr>
                <w:rFonts w:ascii="Calibri" w:hAnsi="Calibri" w:cs="Calibri"/>
              </w:rPr>
            </w:pPr>
            <w:r w:rsidRPr="0094246E">
              <w:rPr>
                <w:rFonts w:ascii="Calibri" w:hAnsi="Calibri" w:cs="Calibri"/>
                <w:sz w:val="22"/>
                <w:szCs w:val="22"/>
              </w:rPr>
              <w:t>Silicio (Si)</w:t>
            </w:r>
          </w:p>
          <w:p w:rsidR="009E7F02" w:rsidRPr="0094246E" w:rsidRDefault="009E7F02" w:rsidP="00F97395">
            <w:pPr>
              <w:rPr>
                <w:rFonts w:ascii="Calibri" w:hAnsi="Calibri" w:cs="Calibri"/>
                <w:sz w:val="22"/>
                <w:szCs w:val="22"/>
              </w:rPr>
            </w:pPr>
            <w:r w:rsidRPr="0094246E">
              <w:rPr>
                <w:rFonts w:ascii="Calibri" w:hAnsi="Calibri" w:cs="Calibri"/>
                <w:sz w:val="22"/>
                <w:szCs w:val="22"/>
              </w:rPr>
              <w:t>Fósforo (P)</w:t>
            </w:r>
          </w:p>
          <w:p w:rsidR="009E7F02" w:rsidRPr="0094246E" w:rsidRDefault="009E7F02" w:rsidP="00F97395">
            <w:pPr>
              <w:pStyle w:val="Textoindependiente"/>
              <w:spacing w:after="0"/>
              <w:rPr>
                <w:rFonts w:ascii="Calibri" w:hAnsi="Calibri" w:cs="Calibri"/>
                <w:b/>
                <w:noProof/>
                <w:sz w:val="22"/>
                <w:szCs w:val="22"/>
                <w:lang w:val="es-BO" w:eastAsia="es-BO"/>
              </w:rPr>
            </w:pPr>
            <w:r w:rsidRPr="009E7F02">
              <w:rPr>
                <w:rFonts w:ascii="Calibri" w:hAnsi="Calibri" w:cs="Calibri"/>
                <w:sz w:val="22"/>
                <w:szCs w:val="22"/>
                <w:lang w:val="es-BO"/>
              </w:rPr>
              <w:t>Sulfuro (S)</w:t>
            </w:r>
          </w:p>
        </w:tc>
        <w:tc>
          <w:tcPr>
            <w:tcW w:w="3757" w:type="dxa"/>
            <w:tcBorders>
              <w:top w:val="dotted" w:sz="4" w:space="0" w:color="auto"/>
              <w:left w:val="single" w:sz="4" w:space="0" w:color="auto"/>
              <w:bottom w:val="single" w:sz="4" w:space="0" w:color="auto"/>
            </w:tcBorders>
            <w:shd w:val="clear" w:color="auto" w:fill="auto"/>
            <w:vAlign w:val="center"/>
          </w:tcPr>
          <w:p w:rsidR="009E7F02" w:rsidRPr="0094246E" w:rsidRDefault="009E7F02" w:rsidP="00F97395">
            <w:pPr>
              <w:pStyle w:val="Textoindependiente"/>
              <w:spacing w:after="0"/>
              <w:jc w:val="center"/>
              <w:rPr>
                <w:rFonts w:ascii="Calibri" w:hAnsi="Calibri" w:cs="Calibri"/>
                <w:sz w:val="22"/>
                <w:szCs w:val="22"/>
              </w:rPr>
            </w:pPr>
            <w:r w:rsidRPr="0094246E">
              <w:rPr>
                <w:rFonts w:ascii="Calibri" w:hAnsi="Calibri" w:cs="Calibri"/>
                <w:sz w:val="22"/>
                <w:szCs w:val="22"/>
              </w:rPr>
              <w:t>0.80 % - 1.20 %</w:t>
            </w:r>
          </w:p>
          <w:p w:rsidR="009E7F02" w:rsidRPr="0094246E" w:rsidRDefault="009E7F02" w:rsidP="00F97395">
            <w:pPr>
              <w:pStyle w:val="Textoindependiente"/>
              <w:spacing w:after="0"/>
              <w:jc w:val="center"/>
              <w:rPr>
                <w:rFonts w:ascii="Calibri" w:hAnsi="Calibri" w:cs="Calibri"/>
                <w:sz w:val="22"/>
                <w:szCs w:val="22"/>
              </w:rPr>
            </w:pPr>
            <w:r w:rsidRPr="0094246E">
              <w:rPr>
                <w:rFonts w:ascii="Calibri" w:hAnsi="Calibri" w:cs="Calibri"/>
                <w:sz w:val="22"/>
                <w:szCs w:val="22"/>
              </w:rPr>
              <w:t>0.35 % - 1.20 %</w:t>
            </w:r>
          </w:p>
          <w:p w:rsidR="009E7F02" w:rsidRPr="0094246E" w:rsidRDefault="009E7F02" w:rsidP="00F97395">
            <w:pPr>
              <w:pStyle w:val="Textoindependiente"/>
              <w:spacing w:after="0"/>
              <w:jc w:val="center"/>
              <w:rPr>
                <w:rFonts w:ascii="Calibri" w:hAnsi="Calibri" w:cs="Calibri"/>
                <w:sz w:val="22"/>
                <w:szCs w:val="22"/>
              </w:rPr>
            </w:pPr>
            <w:r w:rsidRPr="0094246E">
              <w:rPr>
                <w:rFonts w:ascii="Calibri" w:hAnsi="Calibri" w:cs="Calibri"/>
                <w:sz w:val="22"/>
                <w:szCs w:val="22"/>
              </w:rPr>
              <w:t>0.50 % - 1.20 %</w:t>
            </w:r>
          </w:p>
          <w:p w:rsidR="009E7F02" w:rsidRPr="0094246E" w:rsidRDefault="009E7F02" w:rsidP="00F97395">
            <w:pPr>
              <w:pStyle w:val="Textoindependiente"/>
              <w:spacing w:after="0"/>
              <w:jc w:val="center"/>
              <w:rPr>
                <w:rFonts w:ascii="Calibri" w:hAnsi="Calibri" w:cs="Calibri"/>
                <w:sz w:val="22"/>
                <w:szCs w:val="22"/>
              </w:rPr>
            </w:pPr>
            <w:r w:rsidRPr="0094246E">
              <w:rPr>
                <w:rFonts w:ascii="Calibri" w:hAnsi="Calibri" w:cs="Calibri"/>
                <w:sz w:val="22"/>
                <w:szCs w:val="22"/>
              </w:rPr>
              <w:t>0.60 % - 1.20 %</w:t>
            </w:r>
          </w:p>
          <w:p w:rsidR="009E7F02" w:rsidRPr="0094246E" w:rsidRDefault="009E7F02" w:rsidP="00F97395">
            <w:pPr>
              <w:pStyle w:val="Textoindependiente"/>
              <w:spacing w:after="0"/>
              <w:jc w:val="center"/>
              <w:rPr>
                <w:rFonts w:ascii="Calibri" w:hAnsi="Calibri" w:cs="Calibri"/>
                <w:sz w:val="22"/>
                <w:szCs w:val="22"/>
              </w:rPr>
            </w:pPr>
            <w:r w:rsidRPr="0094246E">
              <w:rPr>
                <w:rFonts w:ascii="Calibri" w:hAnsi="Calibri" w:cs="Calibri"/>
                <w:sz w:val="22"/>
                <w:szCs w:val="22"/>
              </w:rPr>
              <w:t>0.40 % Mínimo.</w:t>
            </w:r>
          </w:p>
          <w:p w:rsidR="009E7F02" w:rsidRPr="0094246E" w:rsidRDefault="009E7F02" w:rsidP="00F97395">
            <w:pPr>
              <w:pStyle w:val="Textoindependiente"/>
              <w:spacing w:after="0"/>
              <w:jc w:val="center"/>
              <w:rPr>
                <w:rFonts w:ascii="Calibri" w:hAnsi="Calibri" w:cs="Calibri"/>
                <w:sz w:val="22"/>
                <w:szCs w:val="22"/>
              </w:rPr>
            </w:pPr>
            <w:r w:rsidRPr="0094246E">
              <w:rPr>
                <w:rFonts w:ascii="Calibri" w:hAnsi="Calibri" w:cs="Calibri"/>
                <w:sz w:val="22"/>
                <w:szCs w:val="22"/>
              </w:rPr>
              <w:t>0.05 % Máximo.</w:t>
            </w:r>
          </w:p>
          <w:p w:rsidR="009E7F02" w:rsidRPr="0094246E" w:rsidRDefault="009E7F02" w:rsidP="00F97395">
            <w:pPr>
              <w:pStyle w:val="Textoindependiente"/>
              <w:spacing w:after="0"/>
              <w:jc w:val="center"/>
              <w:rPr>
                <w:rFonts w:ascii="Calibri" w:hAnsi="Calibri" w:cs="Calibri"/>
                <w:b/>
                <w:noProof/>
                <w:sz w:val="22"/>
                <w:szCs w:val="22"/>
                <w:lang w:val="es-BO" w:eastAsia="es-BO"/>
              </w:rPr>
            </w:pPr>
            <w:r w:rsidRPr="0094246E">
              <w:rPr>
                <w:rFonts w:ascii="Calibri" w:hAnsi="Calibri" w:cs="Calibri"/>
                <w:sz w:val="22"/>
                <w:szCs w:val="22"/>
              </w:rPr>
              <w:t>0.05 % Máximo.</w:t>
            </w:r>
          </w:p>
        </w:tc>
      </w:tr>
      <w:tr w:rsidR="009E7F02" w:rsidRPr="00E21315" w:rsidTr="00F97395">
        <w:trPr>
          <w:trHeight w:val="400"/>
        </w:trPr>
        <w:tc>
          <w:tcPr>
            <w:tcW w:w="1843" w:type="dxa"/>
            <w:tcBorders>
              <w:top w:val="single" w:sz="4" w:space="0" w:color="auto"/>
            </w:tcBorders>
            <w:shd w:val="clear" w:color="auto" w:fill="auto"/>
            <w:vAlign w:val="center"/>
          </w:tcPr>
          <w:p w:rsidR="009E7F02" w:rsidRPr="00E21315" w:rsidRDefault="009E7F02" w:rsidP="00F97395">
            <w:pPr>
              <w:pStyle w:val="Textoindependiente"/>
              <w:spacing w:after="0"/>
              <w:rPr>
                <w:rFonts w:ascii="Calibri" w:hAnsi="Calibri" w:cs="Calibri"/>
                <w:b/>
                <w:bCs/>
                <w:sz w:val="22"/>
                <w:szCs w:val="22"/>
              </w:rPr>
            </w:pPr>
            <w:r w:rsidRPr="00E21315">
              <w:rPr>
                <w:rFonts w:ascii="Calibri" w:hAnsi="Calibri" w:cs="Calibri"/>
                <w:b/>
                <w:bCs/>
                <w:sz w:val="22"/>
                <w:szCs w:val="22"/>
              </w:rPr>
              <w:t>Dureza</w:t>
            </w:r>
            <w:r>
              <w:rPr>
                <w:rFonts w:ascii="Calibri" w:hAnsi="Calibri" w:cs="Calibri"/>
                <w:b/>
                <w:bCs/>
                <w:sz w:val="22"/>
                <w:szCs w:val="22"/>
              </w:rPr>
              <w:t>:</w:t>
            </w:r>
          </w:p>
        </w:tc>
        <w:tc>
          <w:tcPr>
            <w:tcW w:w="7513" w:type="dxa"/>
            <w:gridSpan w:val="2"/>
            <w:tcBorders>
              <w:top w:val="single" w:sz="4" w:space="0" w:color="auto"/>
            </w:tcBorders>
            <w:shd w:val="clear" w:color="auto" w:fill="auto"/>
            <w:vAlign w:val="center"/>
          </w:tcPr>
          <w:p w:rsidR="009E7F02" w:rsidRPr="00E21315" w:rsidRDefault="009E7F02" w:rsidP="00F97395">
            <w:pPr>
              <w:pStyle w:val="Textoindependiente"/>
              <w:spacing w:after="0"/>
              <w:rPr>
                <w:rFonts w:ascii="Calibri" w:hAnsi="Calibri" w:cs="Calibri"/>
                <w:sz w:val="22"/>
                <w:szCs w:val="22"/>
              </w:rPr>
            </w:pPr>
            <w:r>
              <w:rPr>
                <w:rFonts w:ascii="Calibri" w:hAnsi="Calibri" w:cs="Calibri"/>
                <w:sz w:val="22"/>
                <w:szCs w:val="22"/>
              </w:rPr>
              <w:t>40 a 51</w:t>
            </w:r>
            <w:r w:rsidRPr="00E21315">
              <w:rPr>
                <w:rFonts w:ascii="Calibri" w:hAnsi="Calibri" w:cs="Calibri"/>
                <w:sz w:val="22"/>
                <w:szCs w:val="22"/>
              </w:rPr>
              <w:t xml:space="preserve"> HRC</w:t>
            </w:r>
          </w:p>
        </w:tc>
      </w:tr>
      <w:tr w:rsidR="009E7F02" w:rsidRPr="00E21315" w:rsidTr="00F97395">
        <w:trPr>
          <w:trHeight w:val="704"/>
        </w:trPr>
        <w:tc>
          <w:tcPr>
            <w:tcW w:w="1843" w:type="dxa"/>
            <w:shd w:val="clear" w:color="auto" w:fill="auto"/>
            <w:vAlign w:val="center"/>
          </w:tcPr>
          <w:p w:rsidR="009E7F02" w:rsidRPr="00E21315" w:rsidRDefault="009E7F02" w:rsidP="00F97395">
            <w:pPr>
              <w:pStyle w:val="Textoindependiente"/>
              <w:spacing w:after="0"/>
              <w:rPr>
                <w:rFonts w:ascii="Calibri" w:hAnsi="Calibri" w:cs="Calibri"/>
                <w:b/>
                <w:bCs/>
                <w:sz w:val="22"/>
                <w:szCs w:val="22"/>
              </w:rPr>
            </w:pPr>
            <w:r w:rsidRPr="00E21315">
              <w:rPr>
                <w:rFonts w:ascii="Calibri" w:hAnsi="Calibri" w:cs="Calibri"/>
                <w:b/>
                <w:bCs/>
                <w:sz w:val="22"/>
                <w:szCs w:val="22"/>
              </w:rPr>
              <w:t>Factor de reutilización</w:t>
            </w:r>
          </w:p>
        </w:tc>
        <w:tc>
          <w:tcPr>
            <w:tcW w:w="7513" w:type="dxa"/>
            <w:gridSpan w:val="2"/>
            <w:shd w:val="clear" w:color="auto" w:fill="auto"/>
            <w:vAlign w:val="center"/>
          </w:tcPr>
          <w:p w:rsidR="009E7F02" w:rsidRPr="00E21315" w:rsidRDefault="009E7F02" w:rsidP="00F97395">
            <w:pPr>
              <w:pStyle w:val="Textoindependiente"/>
              <w:spacing w:after="0"/>
              <w:rPr>
                <w:rFonts w:ascii="Calibri" w:hAnsi="Calibri" w:cs="Calibri"/>
                <w:sz w:val="22"/>
                <w:szCs w:val="22"/>
              </w:rPr>
            </w:pPr>
            <w:r w:rsidRPr="00E21315">
              <w:rPr>
                <w:rFonts w:ascii="Calibri" w:hAnsi="Calibri" w:cs="Calibri"/>
                <w:sz w:val="22"/>
                <w:szCs w:val="22"/>
              </w:rPr>
              <w:t>X 500</w:t>
            </w:r>
          </w:p>
        </w:tc>
      </w:tr>
      <w:tr w:rsidR="009E7F02" w:rsidRPr="00E21315" w:rsidTr="00F97395">
        <w:trPr>
          <w:trHeight w:val="278"/>
        </w:trPr>
        <w:tc>
          <w:tcPr>
            <w:tcW w:w="1843" w:type="dxa"/>
            <w:shd w:val="clear" w:color="auto" w:fill="auto"/>
            <w:vAlign w:val="center"/>
          </w:tcPr>
          <w:p w:rsidR="009E7F02" w:rsidRPr="00E21315" w:rsidRDefault="009E7F02" w:rsidP="00F97395">
            <w:pPr>
              <w:pStyle w:val="Textoindependiente"/>
              <w:spacing w:after="0"/>
              <w:rPr>
                <w:rFonts w:ascii="Calibri" w:hAnsi="Calibri" w:cs="Calibri"/>
                <w:b/>
                <w:bCs/>
                <w:sz w:val="22"/>
                <w:szCs w:val="22"/>
              </w:rPr>
            </w:pPr>
            <w:r w:rsidRPr="00E21315">
              <w:rPr>
                <w:rFonts w:ascii="Calibri" w:hAnsi="Calibri" w:cs="Calibri"/>
                <w:b/>
                <w:bCs/>
                <w:sz w:val="22"/>
                <w:szCs w:val="22"/>
              </w:rPr>
              <w:t>Embalaje</w:t>
            </w:r>
          </w:p>
        </w:tc>
        <w:tc>
          <w:tcPr>
            <w:tcW w:w="7513" w:type="dxa"/>
            <w:gridSpan w:val="2"/>
            <w:shd w:val="clear" w:color="auto" w:fill="auto"/>
            <w:vAlign w:val="center"/>
          </w:tcPr>
          <w:p w:rsidR="009E7F02" w:rsidRPr="009E7F02" w:rsidRDefault="009E7F02" w:rsidP="00F97395">
            <w:pPr>
              <w:pStyle w:val="Textoindependiente"/>
              <w:spacing w:after="0"/>
              <w:rPr>
                <w:rFonts w:ascii="Calibri" w:hAnsi="Calibri" w:cs="Calibri"/>
                <w:sz w:val="22"/>
                <w:szCs w:val="22"/>
                <w:lang w:val="es-BO"/>
              </w:rPr>
            </w:pPr>
            <w:r w:rsidRPr="009E7F02">
              <w:rPr>
                <w:rFonts w:ascii="Calibri" w:hAnsi="Calibri" w:cs="Calibri"/>
                <w:sz w:val="22"/>
                <w:szCs w:val="22"/>
                <w:lang w:val="es-BO"/>
              </w:rPr>
              <w:t>En bolsas/ yute/sacos/tambores, de acuerdo a su capacidad</w:t>
            </w:r>
          </w:p>
        </w:tc>
      </w:tr>
      <w:tr w:rsidR="009E7F02" w:rsidRPr="00E21315" w:rsidTr="00F97395">
        <w:trPr>
          <w:trHeight w:val="340"/>
        </w:trPr>
        <w:tc>
          <w:tcPr>
            <w:tcW w:w="9356" w:type="dxa"/>
            <w:gridSpan w:val="3"/>
            <w:shd w:val="clear" w:color="auto" w:fill="B8CCE4"/>
            <w:vAlign w:val="center"/>
          </w:tcPr>
          <w:p w:rsidR="009E7F02" w:rsidRPr="00E21315" w:rsidRDefault="009E7F02" w:rsidP="00F97395">
            <w:pPr>
              <w:autoSpaceDE w:val="0"/>
              <w:autoSpaceDN w:val="0"/>
              <w:adjustRightInd w:val="0"/>
              <w:jc w:val="both"/>
              <w:rPr>
                <w:rFonts w:ascii="Calibri" w:hAnsi="Calibri" w:cs="Calibri"/>
                <w:b/>
                <w:bCs/>
                <w:sz w:val="22"/>
                <w:szCs w:val="22"/>
                <w:lang w:eastAsia="es-BO"/>
              </w:rPr>
            </w:pPr>
            <w:r w:rsidRPr="00E21315">
              <w:rPr>
                <w:rFonts w:ascii="Calibri" w:hAnsi="Calibri" w:cs="Calibri"/>
                <w:b/>
                <w:bCs/>
                <w:sz w:val="22"/>
                <w:szCs w:val="22"/>
              </w:rPr>
              <w:t xml:space="preserve">PLAZO DE ENTREGA </w:t>
            </w:r>
          </w:p>
        </w:tc>
      </w:tr>
      <w:tr w:rsidR="009E7F02" w:rsidRPr="00E21315" w:rsidTr="00F97395">
        <w:trPr>
          <w:trHeight w:val="995"/>
        </w:trPr>
        <w:tc>
          <w:tcPr>
            <w:tcW w:w="9356" w:type="dxa"/>
            <w:gridSpan w:val="3"/>
            <w:shd w:val="clear" w:color="auto" w:fill="auto"/>
            <w:vAlign w:val="center"/>
          </w:tcPr>
          <w:p w:rsidR="009E7F02" w:rsidRPr="00D5786F" w:rsidRDefault="009E7F02" w:rsidP="00F97395">
            <w:pPr>
              <w:jc w:val="both"/>
              <w:rPr>
                <w:rFonts w:ascii="Calibri" w:hAnsi="Calibri" w:cs="Calibri"/>
                <w:sz w:val="22"/>
                <w:szCs w:val="22"/>
              </w:rPr>
            </w:pPr>
            <w:r>
              <w:rPr>
                <w:rFonts w:ascii="Calibri" w:hAnsi="Calibri" w:cs="Calibri"/>
                <w:sz w:val="22"/>
                <w:szCs w:val="22"/>
              </w:rPr>
              <w:t>D</w:t>
            </w:r>
            <w:r w:rsidRPr="00E21315">
              <w:rPr>
                <w:rFonts w:ascii="Calibri" w:hAnsi="Calibri" w:cs="Calibri"/>
                <w:sz w:val="22"/>
                <w:szCs w:val="22"/>
              </w:rPr>
              <w:t xml:space="preserve">eberá realizar la entrega de granallas en almacenes del Distrito Comercial </w:t>
            </w:r>
            <w:r>
              <w:rPr>
                <w:rFonts w:ascii="Calibri" w:hAnsi="Calibri" w:cs="Calibri"/>
                <w:sz w:val="22"/>
                <w:szCs w:val="22"/>
              </w:rPr>
              <w:t>La Paz</w:t>
            </w:r>
            <w:r w:rsidRPr="00E21315">
              <w:rPr>
                <w:rFonts w:ascii="Calibri" w:hAnsi="Calibri" w:cs="Calibri"/>
                <w:sz w:val="22"/>
                <w:szCs w:val="22"/>
              </w:rPr>
              <w:t xml:space="preserve">, en un plazo de </w:t>
            </w:r>
            <w:r w:rsidRPr="00E21315">
              <w:rPr>
                <w:rFonts w:ascii="Calibri" w:hAnsi="Calibri" w:cs="Calibri"/>
                <w:b/>
                <w:sz w:val="22"/>
                <w:szCs w:val="22"/>
              </w:rPr>
              <w:t>(</w:t>
            </w:r>
            <w:r>
              <w:rPr>
                <w:rFonts w:ascii="Calibri" w:hAnsi="Calibri" w:cs="Calibri"/>
                <w:b/>
                <w:sz w:val="22"/>
                <w:szCs w:val="22"/>
              </w:rPr>
              <w:t>60</w:t>
            </w:r>
            <w:r w:rsidRPr="00E21315">
              <w:rPr>
                <w:rFonts w:ascii="Calibri" w:hAnsi="Calibri" w:cs="Calibri"/>
                <w:b/>
                <w:sz w:val="22"/>
                <w:szCs w:val="22"/>
              </w:rPr>
              <w:t xml:space="preserve">) </w:t>
            </w:r>
            <w:r>
              <w:rPr>
                <w:rFonts w:ascii="Calibri" w:hAnsi="Calibri" w:cs="Calibri"/>
                <w:b/>
                <w:sz w:val="22"/>
                <w:szCs w:val="22"/>
              </w:rPr>
              <w:t xml:space="preserve">Sesenta </w:t>
            </w:r>
            <w:r w:rsidRPr="00E21315">
              <w:rPr>
                <w:rFonts w:ascii="Calibri" w:hAnsi="Calibri" w:cs="Calibri"/>
                <w:b/>
                <w:sz w:val="22"/>
                <w:szCs w:val="22"/>
              </w:rPr>
              <w:t xml:space="preserve">Días calendario </w:t>
            </w:r>
            <w:r w:rsidRPr="00E21315">
              <w:rPr>
                <w:rFonts w:ascii="Calibri" w:hAnsi="Calibri" w:cs="Calibri"/>
                <w:sz w:val="22"/>
                <w:szCs w:val="22"/>
              </w:rPr>
              <w:t>a partir de la orden de proceder emitida por la unidad solicitante una vez suscrita el contrato.</w:t>
            </w:r>
          </w:p>
        </w:tc>
      </w:tr>
      <w:tr w:rsidR="009E7F02" w:rsidRPr="00E21315" w:rsidTr="00F97395">
        <w:trPr>
          <w:trHeight w:val="340"/>
        </w:trPr>
        <w:tc>
          <w:tcPr>
            <w:tcW w:w="9356" w:type="dxa"/>
            <w:gridSpan w:val="3"/>
            <w:shd w:val="clear" w:color="auto" w:fill="B8CCE4"/>
            <w:vAlign w:val="center"/>
          </w:tcPr>
          <w:p w:rsidR="009E7F02" w:rsidRPr="00E21315" w:rsidRDefault="009E7F02" w:rsidP="00F97395">
            <w:pPr>
              <w:autoSpaceDE w:val="0"/>
              <w:autoSpaceDN w:val="0"/>
              <w:adjustRightInd w:val="0"/>
              <w:jc w:val="both"/>
              <w:rPr>
                <w:rFonts w:ascii="Calibri" w:hAnsi="Calibri" w:cs="Calibri"/>
                <w:sz w:val="22"/>
                <w:szCs w:val="22"/>
              </w:rPr>
            </w:pPr>
            <w:r w:rsidRPr="00E21315">
              <w:rPr>
                <w:rFonts w:ascii="Calibri" w:hAnsi="Calibri" w:cs="Calibri"/>
                <w:b/>
                <w:bCs/>
                <w:sz w:val="22"/>
                <w:szCs w:val="22"/>
              </w:rPr>
              <w:lastRenderedPageBreak/>
              <w:t xml:space="preserve">MEDIO DE TRANSPORTE </w:t>
            </w:r>
          </w:p>
        </w:tc>
      </w:tr>
      <w:tr w:rsidR="009E7F02" w:rsidRPr="00E21315" w:rsidTr="00F97395">
        <w:trPr>
          <w:trHeight w:val="899"/>
        </w:trPr>
        <w:tc>
          <w:tcPr>
            <w:tcW w:w="9356" w:type="dxa"/>
            <w:gridSpan w:val="3"/>
            <w:shd w:val="clear" w:color="auto" w:fill="auto"/>
            <w:vAlign w:val="center"/>
          </w:tcPr>
          <w:p w:rsidR="009E7F02" w:rsidRPr="00E21315" w:rsidRDefault="009E7F02" w:rsidP="00F97395">
            <w:pPr>
              <w:autoSpaceDE w:val="0"/>
              <w:autoSpaceDN w:val="0"/>
              <w:adjustRightInd w:val="0"/>
              <w:jc w:val="both"/>
              <w:rPr>
                <w:rFonts w:ascii="Calibri" w:hAnsi="Calibri" w:cs="Calibri"/>
                <w:sz w:val="22"/>
                <w:szCs w:val="22"/>
              </w:rPr>
            </w:pPr>
            <w:r>
              <w:rPr>
                <w:rFonts w:ascii="Calibri" w:hAnsi="Calibri" w:cs="Calibri"/>
                <w:sz w:val="22"/>
                <w:szCs w:val="22"/>
              </w:rPr>
              <w:t xml:space="preserve">Las granallas deberán ser transportadas hasta </w:t>
            </w:r>
            <w:r w:rsidRPr="00E21315">
              <w:rPr>
                <w:rFonts w:ascii="Calibri" w:hAnsi="Calibri" w:cs="Calibri"/>
                <w:sz w:val="22"/>
                <w:szCs w:val="22"/>
              </w:rPr>
              <w:t xml:space="preserve">almacenes del </w:t>
            </w:r>
            <w:r>
              <w:rPr>
                <w:rFonts w:ascii="Calibri" w:hAnsi="Calibri" w:cs="Calibri"/>
                <w:sz w:val="22"/>
                <w:szCs w:val="22"/>
              </w:rPr>
              <w:t>D</w:t>
            </w:r>
            <w:r w:rsidRPr="00E21315">
              <w:rPr>
                <w:rFonts w:ascii="Calibri" w:hAnsi="Calibri" w:cs="Calibri"/>
                <w:sz w:val="22"/>
                <w:szCs w:val="22"/>
              </w:rPr>
              <w:t xml:space="preserve">istrito </w:t>
            </w:r>
            <w:r>
              <w:rPr>
                <w:rFonts w:ascii="Calibri" w:hAnsi="Calibri" w:cs="Calibri"/>
                <w:sz w:val="22"/>
                <w:szCs w:val="22"/>
              </w:rPr>
              <w:t>C</w:t>
            </w:r>
            <w:r w:rsidRPr="00E21315">
              <w:rPr>
                <w:rFonts w:ascii="Calibri" w:hAnsi="Calibri" w:cs="Calibri"/>
                <w:sz w:val="22"/>
                <w:szCs w:val="22"/>
              </w:rPr>
              <w:t xml:space="preserve">omercial </w:t>
            </w:r>
            <w:r>
              <w:rPr>
                <w:rFonts w:ascii="Calibri" w:hAnsi="Calibri" w:cs="Calibri"/>
                <w:sz w:val="22"/>
                <w:szCs w:val="22"/>
              </w:rPr>
              <w:t xml:space="preserve">La Paz, </w:t>
            </w:r>
            <w:r w:rsidRPr="00D5786F">
              <w:rPr>
                <w:rFonts w:ascii="Calibri" w:hAnsi="Calibri" w:cs="Calibri"/>
                <w:sz w:val="22"/>
                <w:szCs w:val="22"/>
              </w:rPr>
              <w:t>tom</w:t>
            </w:r>
            <w:r>
              <w:rPr>
                <w:rFonts w:ascii="Calibri" w:hAnsi="Calibri" w:cs="Calibri"/>
                <w:sz w:val="22"/>
                <w:szCs w:val="22"/>
              </w:rPr>
              <w:t xml:space="preserve">ando </w:t>
            </w:r>
            <w:r w:rsidRPr="00D5786F">
              <w:rPr>
                <w:rFonts w:ascii="Calibri" w:hAnsi="Calibri" w:cs="Calibri"/>
                <w:sz w:val="22"/>
                <w:szCs w:val="22"/>
              </w:rPr>
              <w:t>las medidas necesarias, tales como contratar seguros, servicios de carga y descarga, si es que fuesen necesarios, para que aseguren la entrega de los bienes en las condiciones requeridas.</w:t>
            </w:r>
          </w:p>
        </w:tc>
      </w:tr>
      <w:tr w:rsidR="009E7F02" w:rsidRPr="00E21315" w:rsidTr="00223A96">
        <w:trPr>
          <w:trHeight w:val="297"/>
        </w:trPr>
        <w:tc>
          <w:tcPr>
            <w:tcW w:w="9356" w:type="dxa"/>
            <w:gridSpan w:val="3"/>
            <w:shd w:val="clear" w:color="auto" w:fill="B8CCE4"/>
            <w:vAlign w:val="center"/>
          </w:tcPr>
          <w:p w:rsidR="009E7F02" w:rsidRPr="006606E7" w:rsidRDefault="009E7F02" w:rsidP="00F97395">
            <w:pPr>
              <w:jc w:val="both"/>
              <w:rPr>
                <w:rFonts w:ascii="Calibri" w:hAnsi="Calibri" w:cs="Calibri"/>
                <w:b/>
                <w:bCs/>
                <w:sz w:val="22"/>
                <w:szCs w:val="18"/>
                <w:lang w:eastAsia="es-BO"/>
              </w:rPr>
            </w:pPr>
            <w:r w:rsidRPr="006606E7">
              <w:rPr>
                <w:rFonts w:ascii="Calibri" w:hAnsi="Calibri" w:cs="Calibri"/>
                <w:b/>
                <w:bCs/>
                <w:sz w:val="22"/>
                <w:szCs w:val="18"/>
              </w:rPr>
              <w:t>FICHA TECNICA</w:t>
            </w:r>
          </w:p>
        </w:tc>
      </w:tr>
      <w:tr w:rsidR="009E7F02" w:rsidRPr="00E21315" w:rsidTr="00F97395">
        <w:trPr>
          <w:trHeight w:val="396"/>
        </w:trPr>
        <w:tc>
          <w:tcPr>
            <w:tcW w:w="9356" w:type="dxa"/>
            <w:gridSpan w:val="3"/>
            <w:shd w:val="clear" w:color="auto" w:fill="auto"/>
            <w:vAlign w:val="center"/>
          </w:tcPr>
          <w:p w:rsidR="009E7F02" w:rsidRPr="00EA3A3B" w:rsidRDefault="009E7F02" w:rsidP="00F97395">
            <w:pPr>
              <w:autoSpaceDE w:val="0"/>
              <w:autoSpaceDN w:val="0"/>
              <w:adjustRightInd w:val="0"/>
              <w:jc w:val="both"/>
              <w:rPr>
                <w:rFonts w:ascii="Verdana" w:hAnsi="Verdana" w:cs="Calibri"/>
                <w:sz w:val="18"/>
                <w:szCs w:val="18"/>
              </w:rPr>
            </w:pPr>
            <w:r w:rsidRPr="00EA3A3B">
              <w:rPr>
                <w:rFonts w:ascii="Verdana" w:hAnsi="Verdana" w:cs="Calibri"/>
                <w:sz w:val="18"/>
                <w:szCs w:val="18"/>
              </w:rPr>
              <w:t xml:space="preserve">El proponente deberá presentar junto a su propuesta la </w:t>
            </w:r>
            <w:r w:rsidRPr="00EA3A3B">
              <w:rPr>
                <w:rFonts w:ascii="Verdana" w:hAnsi="Verdana" w:cs="Calibri"/>
                <w:b/>
                <w:sz w:val="18"/>
                <w:szCs w:val="18"/>
              </w:rPr>
              <w:t>Ficha Técnica</w:t>
            </w:r>
            <w:r w:rsidRPr="00EA3A3B">
              <w:rPr>
                <w:rFonts w:ascii="Verdana" w:hAnsi="Verdana" w:cs="Calibri"/>
                <w:sz w:val="18"/>
                <w:szCs w:val="18"/>
              </w:rPr>
              <w:t xml:space="preserve"> del producto ofertado.</w:t>
            </w:r>
          </w:p>
        </w:tc>
      </w:tr>
      <w:tr w:rsidR="009E7F02" w:rsidRPr="00E21315" w:rsidTr="00F97395">
        <w:trPr>
          <w:trHeight w:val="357"/>
        </w:trPr>
        <w:tc>
          <w:tcPr>
            <w:tcW w:w="9356" w:type="dxa"/>
            <w:gridSpan w:val="3"/>
            <w:shd w:val="clear" w:color="auto" w:fill="BDD6EE"/>
            <w:vAlign w:val="center"/>
          </w:tcPr>
          <w:p w:rsidR="009E7F02" w:rsidRPr="00FD0DD8" w:rsidRDefault="009E7F02" w:rsidP="00F97395">
            <w:pPr>
              <w:autoSpaceDE w:val="0"/>
              <w:autoSpaceDN w:val="0"/>
              <w:adjustRightInd w:val="0"/>
              <w:rPr>
                <w:rFonts w:ascii="Calibri" w:hAnsi="Calibri" w:cs="Calibri"/>
                <w:lang w:val="es-BO"/>
              </w:rPr>
            </w:pPr>
            <w:r w:rsidRPr="00FD0DD8">
              <w:rPr>
                <w:rFonts w:ascii="Calibri" w:hAnsi="Calibri" w:cs="Calibri"/>
                <w:b/>
              </w:rPr>
              <w:t>DOCUMENTOS A PRESENTAR POR EL PROPONENTE</w:t>
            </w:r>
          </w:p>
        </w:tc>
      </w:tr>
      <w:tr w:rsidR="009E7F02" w:rsidRPr="00E21315" w:rsidTr="00F97395">
        <w:trPr>
          <w:trHeight w:val="396"/>
        </w:trPr>
        <w:tc>
          <w:tcPr>
            <w:tcW w:w="9356" w:type="dxa"/>
            <w:gridSpan w:val="3"/>
            <w:shd w:val="clear" w:color="auto" w:fill="auto"/>
          </w:tcPr>
          <w:p w:rsidR="009E7F02" w:rsidRPr="002C68C2" w:rsidRDefault="009E7F02" w:rsidP="00F97395">
            <w:pPr>
              <w:autoSpaceDE w:val="0"/>
              <w:autoSpaceDN w:val="0"/>
              <w:adjustRightInd w:val="0"/>
              <w:jc w:val="both"/>
              <w:rPr>
                <w:rFonts w:ascii="Calibri" w:hAnsi="Calibri" w:cs="Calibri"/>
                <w:sz w:val="22"/>
                <w:szCs w:val="22"/>
                <w:lang w:val="es-BO"/>
              </w:rPr>
            </w:pPr>
            <w:r w:rsidRPr="002C68C2">
              <w:rPr>
                <w:rFonts w:ascii="Calibri" w:hAnsi="Calibri" w:cs="Calibri"/>
                <w:sz w:val="22"/>
                <w:szCs w:val="22"/>
              </w:rPr>
              <w:t>Las empresas proponentes deberán presentar en su propuesta, el siguiente documento:</w:t>
            </w:r>
          </w:p>
          <w:p w:rsidR="009E7F02" w:rsidRPr="002C68C2" w:rsidRDefault="009E7F02" w:rsidP="00F97395">
            <w:pPr>
              <w:autoSpaceDE w:val="0"/>
              <w:autoSpaceDN w:val="0"/>
              <w:adjustRightInd w:val="0"/>
              <w:jc w:val="both"/>
              <w:rPr>
                <w:rFonts w:ascii="Calibri" w:hAnsi="Calibri" w:cs="Calibri"/>
                <w:sz w:val="22"/>
                <w:szCs w:val="22"/>
                <w:lang w:val="es-BO"/>
              </w:rPr>
            </w:pPr>
          </w:p>
          <w:p w:rsidR="009E7F02" w:rsidRPr="00FD0DD8" w:rsidRDefault="009E7F02" w:rsidP="000B7081">
            <w:pPr>
              <w:numPr>
                <w:ilvl w:val="0"/>
                <w:numId w:val="45"/>
              </w:numPr>
              <w:autoSpaceDE w:val="0"/>
              <w:autoSpaceDN w:val="0"/>
              <w:adjustRightInd w:val="0"/>
              <w:jc w:val="both"/>
              <w:rPr>
                <w:rFonts w:ascii="Calibri" w:hAnsi="Calibri" w:cs="Calibri"/>
                <w:lang w:val="es-BO"/>
              </w:rPr>
            </w:pPr>
            <w:r w:rsidRPr="002C68C2">
              <w:rPr>
                <w:rFonts w:ascii="Calibri" w:hAnsi="Calibri" w:cs="Calibri"/>
                <w:sz w:val="22"/>
                <w:szCs w:val="22"/>
                <w:lang w:val="es-BO"/>
              </w:rPr>
              <w:t>Certificado de Registro Judicial de antecedentes Penales (REJAP), del representante legal y/o propietario, el mismo debe consignar sin antecedentes además debe estar vigente (a partir de la publicación del proceso y/o invitación).</w:t>
            </w:r>
            <w:r w:rsidRPr="00FD0DD8">
              <w:rPr>
                <w:rFonts w:ascii="Calibri" w:hAnsi="Calibri" w:cs="Calibri"/>
                <w:lang w:val="es-BO"/>
              </w:rPr>
              <w:t xml:space="preserve"> </w:t>
            </w:r>
          </w:p>
        </w:tc>
      </w:tr>
    </w:tbl>
    <w:p w:rsidR="009E7F02" w:rsidRPr="00E21315" w:rsidRDefault="009E7F02" w:rsidP="009E7F02">
      <w:pPr>
        <w:rPr>
          <w:rFonts w:ascii="Calibri" w:hAnsi="Calibri" w:cs="Calibri"/>
          <w:b/>
          <w:sz w:val="22"/>
          <w:szCs w:val="22"/>
        </w:rPr>
      </w:pPr>
    </w:p>
    <w:p w:rsidR="009E7F02" w:rsidRPr="00E21315" w:rsidRDefault="009E7F02" w:rsidP="000B7081">
      <w:pPr>
        <w:numPr>
          <w:ilvl w:val="0"/>
          <w:numId w:val="38"/>
        </w:numPr>
        <w:contextualSpacing/>
        <w:jc w:val="both"/>
        <w:rPr>
          <w:rFonts w:ascii="Calibri" w:hAnsi="Calibri" w:cs="Calibri"/>
          <w:b/>
          <w:bCs/>
          <w:sz w:val="22"/>
          <w:szCs w:val="22"/>
          <w:lang w:eastAsia="es-BO"/>
        </w:rPr>
      </w:pPr>
      <w:r w:rsidRPr="00E21315">
        <w:rPr>
          <w:rFonts w:ascii="Calibri" w:hAnsi="Calibri" w:cs="Calibri"/>
          <w:b/>
          <w:bCs/>
          <w:sz w:val="22"/>
          <w:szCs w:val="22"/>
          <w:lang w:eastAsia="es-BO"/>
        </w:rPr>
        <w:t>CONDICIONES REQUERIDAS PARA LA ENTREGA DEL BIEN</w:t>
      </w:r>
      <w:r>
        <w:rPr>
          <w:rFonts w:ascii="Calibri" w:hAnsi="Calibri" w:cs="Calibri"/>
          <w:b/>
          <w:bCs/>
          <w:sz w:val="22"/>
          <w:szCs w:val="22"/>
          <w:lang w:eastAsia="es-BO"/>
        </w:rPr>
        <w:t xml:space="preserve"> </w:t>
      </w:r>
      <w:r w:rsidRPr="00047F70">
        <w:rPr>
          <w:rFonts w:ascii="Calibri" w:hAnsi="Calibri" w:cs="Calibri"/>
          <w:b/>
          <w:bCs/>
          <w:sz w:val="22"/>
          <w:szCs w:val="22"/>
          <w:lang w:eastAsia="es-BO"/>
        </w:rPr>
        <w:t>(De cumplimiento obligatorio por el proponente)</w:t>
      </w:r>
    </w:p>
    <w:p w:rsidR="009E7F02" w:rsidRPr="00E21315" w:rsidRDefault="009E7F02" w:rsidP="009E7F02">
      <w:pPr>
        <w:ind w:left="708"/>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9E7F02" w:rsidRPr="00E21315" w:rsidTr="00223A96">
        <w:trPr>
          <w:trHeight w:val="276"/>
        </w:trPr>
        <w:tc>
          <w:tcPr>
            <w:tcW w:w="9356" w:type="dxa"/>
            <w:shd w:val="clear" w:color="auto" w:fill="B8CCE4"/>
            <w:vAlign w:val="center"/>
          </w:tcPr>
          <w:p w:rsidR="009E7F02" w:rsidRPr="00E21315" w:rsidRDefault="009E7F02" w:rsidP="00F97395">
            <w:pPr>
              <w:autoSpaceDE w:val="0"/>
              <w:autoSpaceDN w:val="0"/>
              <w:adjustRightInd w:val="0"/>
              <w:rPr>
                <w:rFonts w:ascii="Calibri" w:hAnsi="Calibri" w:cs="Calibri"/>
                <w:b/>
                <w:bCs/>
                <w:sz w:val="22"/>
                <w:szCs w:val="22"/>
                <w:lang w:eastAsia="es-BO"/>
              </w:rPr>
            </w:pPr>
            <w:r w:rsidRPr="00E21315">
              <w:rPr>
                <w:rFonts w:ascii="Calibri" w:hAnsi="Calibri" w:cs="Calibri"/>
                <w:b/>
                <w:bCs/>
                <w:sz w:val="22"/>
                <w:szCs w:val="22"/>
              </w:rPr>
              <w:t xml:space="preserve">LUGAR DE ENTREGA DE LOS BIENES </w:t>
            </w:r>
          </w:p>
        </w:tc>
      </w:tr>
      <w:tr w:rsidR="009E7F02" w:rsidRPr="00E21315" w:rsidTr="009E7F02">
        <w:trPr>
          <w:trHeight w:val="919"/>
        </w:trPr>
        <w:tc>
          <w:tcPr>
            <w:tcW w:w="9356" w:type="dxa"/>
            <w:shd w:val="clear" w:color="auto" w:fill="auto"/>
            <w:vAlign w:val="center"/>
          </w:tcPr>
          <w:p w:rsidR="009E7F02" w:rsidRPr="00E21315" w:rsidRDefault="009E7F02" w:rsidP="00F97395">
            <w:pPr>
              <w:autoSpaceDE w:val="0"/>
              <w:autoSpaceDN w:val="0"/>
              <w:adjustRightInd w:val="0"/>
              <w:jc w:val="both"/>
              <w:rPr>
                <w:rFonts w:ascii="Calibri" w:hAnsi="Calibri" w:cs="Calibri"/>
                <w:sz w:val="22"/>
                <w:szCs w:val="22"/>
              </w:rPr>
            </w:pPr>
            <w:r w:rsidRPr="000F3EDE">
              <w:rPr>
                <w:rFonts w:ascii="Calibri" w:hAnsi="Calibri" w:cs="Calibri"/>
                <w:sz w:val="22"/>
                <w:szCs w:val="22"/>
              </w:rPr>
              <w:t>El lugar de entrega del bien, será en la Unidad de Almacenes del Distrito Comercial La Paz de YPFB, Planta Engarrafadora Senkata ubicado en la Av. 6 de Marzo Carretera Oruro Km. 8 S/N El Alto – La Paz, adjuntando nota de entrega.</w:t>
            </w:r>
          </w:p>
        </w:tc>
      </w:tr>
      <w:tr w:rsidR="009E7F02" w:rsidRPr="00E21315" w:rsidTr="00223A96">
        <w:trPr>
          <w:trHeight w:val="265"/>
        </w:trPr>
        <w:tc>
          <w:tcPr>
            <w:tcW w:w="9356" w:type="dxa"/>
            <w:shd w:val="clear" w:color="auto" w:fill="B8CCE4"/>
            <w:vAlign w:val="center"/>
          </w:tcPr>
          <w:p w:rsidR="009E7F02" w:rsidRPr="00E21315" w:rsidRDefault="009E7F02" w:rsidP="00F97395">
            <w:pPr>
              <w:autoSpaceDE w:val="0"/>
              <w:autoSpaceDN w:val="0"/>
              <w:adjustRightInd w:val="0"/>
              <w:rPr>
                <w:rFonts w:ascii="Calibri" w:hAnsi="Calibri" w:cs="Calibri"/>
                <w:b/>
                <w:bCs/>
                <w:sz w:val="22"/>
                <w:szCs w:val="22"/>
              </w:rPr>
            </w:pPr>
            <w:r w:rsidRPr="00E21315">
              <w:rPr>
                <w:rFonts w:ascii="Calibri" w:hAnsi="Calibri" w:cs="Calibri"/>
                <w:b/>
                <w:bCs/>
                <w:sz w:val="22"/>
                <w:szCs w:val="22"/>
              </w:rPr>
              <w:t>FORMA DE PAGO</w:t>
            </w:r>
          </w:p>
        </w:tc>
      </w:tr>
      <w:tr w:rsidR="009E7F02" w:rsidRPr="00E21315" w:rsidTr="009E7F02">
        <w:trPr>
          <w:trHeight w:val="2468"/>
        </w:trPr>
        <w:tc>
          <w:tcPr>
            <w:tcW w:w="9356" w:type="dxa"/>
            <w:shd w:val="clear" w:color="auto" w:fill="FFFFFF"/>
            <w:vAlign w:val="center"/>
          </w:tcPr>
          <w:p w:rsidR="009E7F02" w:rsidRPr="000F3EDE" w:rsidRDefault="009E7F02" w:rsidP="00F97395">
            <w:pPr>
              <w:autoSpaceDE w:val="0"/>
              <w:autoSpaceDN w:val="0"/>
              <w:adjustRightInd w:val="0"/>
              <w:jc w:val="both"/>
              <w:rPr>
                <w:rFonts w:ascii="Calibri" w:hAnsi="Calibri" w:cs="Calibri"/>
                <w:sz w:val="22"/>
                <w:szCs w:val="22"/>
              </w:rPr>
            </w:pPr>
            <w:r w:rsidRPr="000F3EDE">
              <w:rPr>
                <w:rFonts w:ascii="Calibri" w:hAnsi="Calibri" w:cs="Calibri"/>
                <w:sz w:val="22"/>
                <w:szCs w:val="22"/>
              </w:rPr>
              <w:t xml:space="preserve">El pago se realizara </w:t>
            </w:r>
            <w:r w:rsidRPr="000F3EDE">
              <w:rPr>
                <w:rFonts w:ascii="Calibri" w:hAnsi="Calibri" w:cs="Calibri"/>
                <w:b/>
                <w:sz w:val="22"/>
                <w:szCs w:val="22"/>
              </w:rPr>
              <w:t>vía SIGEP</w:t>
            </w:r>
            <w:r w:rsidRPr="000F3EDE">
              <w:rPr>
                <w:rFonts w:ascii="Calibri" w:hAnsi="Calibri" w:cs="Calibri"/>
                <w:sz w:val="22"/>
                <w:szCs w:val="22"/>
              </w:rPr>
              <w:t>, después de la entrega de los Bienes en almacenes del Distrito Comercial La Paz, previo informe de conformidad emitido por el comité o responsable de recepción designado por parte de YPFB, debiendo la empresa contratada presentar la siguiente documentación.</w:t>
            </w:r>
          </w:p>
          <w:p w:rsidR="009E7F02" w:rsidRPr="000F3EDE" w:rsidRDefault="009E7F02" w:rsidP="00F97395">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Solicitud de pago.</w:t>
            </w:r>
          </w:p>
          <w:p w:rsidR="009E7F02" w:rsidRPr="000F3EDE" w:rsidRDefault="009E7F02" w:rsidP="00F97395">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Factura original a Nombre de YPFB al NIT. 1020269020.</w:t>
            </w:r>
          </w:p>
          <w:p w:rsidR="009E7F02" w:rsidRPr="000F3EDE" w:rsidRDefault="009E7F02" w:rsidP="00F97395">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Fotocopia de su NIT de la Empresa contratada.</w:t>
            </w:r>
          </w:p>
          <w:p w:rsidR="009E7F02" w:rsidRPr="000F3EDE" w:rsidRDefault="009E7F02" w:rsidP="00F97395">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Fotocopia de C.I. del representante legal.</w:t>
            </w:r>
          </w:p>
          <w:p w:rsidR="009E7F02" w:rsidRDefault="009E7F02" w:rsidP="00F97395">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Fotocopia de registro SIGEP.</w:t>
            </w:r>
          </w:p>
          <w:p w:rsidR="009E7F02" w:rsidRPr="000F3EDE" w:rsidRDefault="009E7F02" w:rsidP="00F97395">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 xml:space="preserve">Fotocopia de </w:t>
            </w:r>
            <w:r>
              <w:rPr>
                <w:rFonts w:ascii="Calibri" w:hAnsi="Calibri" w:cs="Calibri"/>
                <w:sz w:val="22"/>
                <w:szCs w:val="22"/>
              </w:rPr>
              <w:t>Contrato</w:t>
            </w:r>
            <w:r w:rsidRPr="000F3EDE">
              <w:rPr>
                <w:rFonts w:ascii="Calibri" w:hAnsi="Calibri" w:cs="Calibri"/>
                <w:sz w:val="22"/>
                <w:szCs w:val="22"/>
              </w:rPr>
              <w:t>.</w:t>
            </w:r>
          </w:p>
        </w:tc>
      </w:tr>
      <w:tr w:rsidR="009E7F02" w:rsidRPr="00E21315" w:rsidTr="009E7F02">
        <w:trPr>
          <w:trHeight w:val="20"/>
        </w:trPr>
        <w:tc>
          <w:tcPr>
            <w:tcW w:w="9356" w:type="dxa"/>
            <w:shd w:val="clear" w:color="auto" w:fill="B8CCE4"/>
            <w:vAlign w:val="center"/>
          </w:tcPr>
          <w:p w:rsidR="009E7F02" w:rsidRPr="00E21315" w:rsidRDefault="009E7F02" w:rsidP="00F97395">
            <w:pPr>
              <w:jc w:val="both"/>
              <w:rPr>
                <w:rFonts w:ascii="Calibri" w:hAnsi="Calibri" w:cs="Calibri"/>
                <w:b/>
                <w:sz w:val="22"/>
                <w:szCs w:val="22"/>
              </w:rPr>
            </w:pPr>
            <w:r w:rsidRPr="00E21315">
              <w:rPr>
                <w:rFonts w:ascii="Calibri" w:hAnsi="Calibri" w:cs="Calibri"/>
                <w:b/>
                <w:sz w:val="22"/>
                <w:szCs w:val="22"/>
              </w:rPr>
              <w:t xml:space="preserve">GARANTÍA </w:t>
            </w:r>
            <w:r>
              <w:rPr>
                <w:rFonts w:ascii="Calibri" w:hAnsi="Calibri" w:cs="Calibri"/>
                <w:b/>
                <w:sz w:val="22"/>
                <w:szCs w:val="22"/>
              </w:rPr>
              <w:t>TECNICA</w:t>
            </w:r>
            <w:r w:rsidRPr="00E21315">
              <w:rPr>
                <w:rFonts w:ascii="Calibri" w:hAnsi="Calibri" w:cs="Calibri"/>
                <w:b/>
                <w:sz w:val="22"/>
                <w:szCs w:val="22"/>
              </w:rPr>
              <w:t xml:space="preserve"> </w:t>
            </w:r>
          </w:p>
        </w:tc>
      </w:tr>
      <w:tr w:rsidR="009E7F02" w:rsidRPr="00E21315" w:rsidTr="009E7F02">
        <w:trPr>
          <w:trHeight w:val="20"/>
        </w:trPr>
        <w:tc>
          <w:tcPr>
            <w:tcW w:w="9356" w:type="dxa"/>
            <w:shd w:val="clear" w:color="auto" w:fill="auto"/>
            <w:vAlign w:val="center"/>
          </w:tcPr>
          <w:p w:rsidR="009E7F02" w:rsidRPr="00047F70" w:rsidRDefault="009E7F02" w:rsidP="00F97395">
            <w:pPr>
              <w:jc w:val="both"/>
              <w:rPr>
                <w:rFonts w:ascii="Calibri" w:hAnsi="Calibri" w:cs="Calibri"/>
                <w:b/>
                <w:sz w:val="22"/>
                <w:szCs w:val="22"/>
              </w:rPr>
            </w:pPr>
            <w:r w:rsidRPr="00047F70">
              <w:rPr>
                <w:rFonts w:ascii="Calibri" w:hAnsi="Calibri" w:cs="Calibri"/>
                <w:b/>
                <w:sz w:val="22"/>
                <w:szCs w:val="22"/>
              </w:rPr>
              <w:t>Alcance de la Garantía:</w:t>
            </w:r>
          </w:p>
          <w:p w:rsidR="009E7F02" w:rsidRPr="00047F70" w:rsidRDefault="009E7F02" w:rsidP="00F97395">
            <w:pPr>
              <w:jc w:val="both"/>
              <w:rPr>
                <w:rFonts w:ascii="Calibri" w:hAnsi="Calibri" w:cs="Calibri"/>
                <w:sz w:val="22"/>
                <w:szCs w:val="22"/>
              </w:rPr>
            </w:pPr>
            <w:r w:rsidRPr="00047F70">
              <w:rPr>
                <w:rFonts w:ascii="Calibri" w:hAnsi="Calibri" w:cs="Calibri"/>
                <w:sz w:val="22"/>
                <w:szCs w:val="22"/>
              </w:rPr>
              <w:t>Contra cualquier defecto, deficiencia que pueda manifestarse durante su uso normal no detectable al momento de otorgar la conformidad.</w:t>
            </w:r>
          </w:p>
          <w:p w:rsidR="009E7F02" w:rsidRPr="00047F70" w:rsidRDefault="009E7F02" w:rsidP="00F97395">
            <w:pPr>
              <w:jc w:val="both"/>
              <w:rPr>
                <w:rFonts w:ascii="Calibri" w:hAnsi="Calibri" w:cs="Calibri"/>
                <w:sz w:val="22"/>
                <w:szCs w:val="22"/>
              </w:rPr>
            </w:pPr>
          </w:p>
          <w:p w:rsidR="009E7F02" w:rsidRPr="00047F70" w:rsidRDefault="009E7F02" w:rsidP="00F97395">
            <w:pPr>
              <w:jc w:val="both"/>
              <w:rPr>
                <w:rFonts w:ascii="Calibri" w:hAnsi="Calibri" w:cs="Calibri"/>
                <w:sz w:val="22"/>
                <w:szCs w:val="22"/>
              </w:rPr>
            </w:pPr>
            <w:r w:rsidRPr="00047F70">
              <w:rPr>
                <w:rFonts w:ascii="Calibri" w:hAnsi="Calibri" w:cs="Calibri"/>
                <w:sz w:val="22"/>
                <w:szCs w:val="22"/>
              </w:rPr>
              <w:t>En caso de suscitarse lo descrito anteriormente la empresa adjudicada deberá sustituir el bien a su costo, dentro el plazo de cinco (5) días calendarios</w:t>
            </w:r>
          </w:p>
          <w:p w:rsidR="009E7F02" w:rsidRPr="00047F70" w:rsidRDefault="009E7F02" w:rsidP="00F97395">
            <w:pPr>
              <w:jc w:val="both"/>
              <w:rPr>
                <w:rFonts w:ascii="Calibri" w:hAnsi="Calibri" w:cs="Calibri"/>
                <w:sz w:val="22"/>
                <w:szCs w:val="22"/>
              </w:rPr>
            </w:pPr>
          </w:p>
          <w:p w:rsidR="009E7F02" w:rsidRPr="00047F70" w:rsidRDefault="009E7F02" w:rsidP="00F97395">
            <w:pPr>
              <w:jc w:val="both"/>
              <w:rPr>
                <w:rFonts w:ascii="Calibri" w:hAnsi="Calibri" w:cs="Calibri"/>
                <w:b/>
                <w:sz w:val="22"/>
                <w:szCs w:val="22"/>
              </w:rPr>
            </w:pPr>
            <w:r w:rsidRPr="00047F70">
              <w:rPr>
                <w:rFonts w:ascii="Calibri" w:hAnsi="Calibri" w:cs="Calibri"/>
                <w:b/>
                <w:sz w:val="22"/>
                <w:szCs w:val="22"/>
              </w:rPr>
              <w:t>Periodo de garantía:</w:t>
            </w:r>
          </w:p>
          <w:p w:rsidR="009E7F02" w:rsidRPr="00047F70" w:rsidRDefault="009E7F02" w:rsidP="00F97395">
            <w:pPr>
              <w:jc w:val="both"/>
              <w:rPr>
                <w:rFonts w:ascii="Calibri" w:hAnsi="Calibri" w:cs="Calibri"/>
                <w:sz w:val="22"/>
                <w:szCs w:val="22"/>
              </w:rPr>
            </w:pPr>
            <w:r w:rsidRPr="00047F70">
              <w:rPr>
                <w:rFonts w:ascii="Calibri" w:hAnsi="Calibri" w:cs="Calibri"/>
                <w:sz w:val="22"/>
                <w:szCs w:val="22"/>
              </w:rPr>
              <w:t>La empresa adjudicada deberá extender una garantía escrita de un (1) año.</w:t>
            </w:r>
          </w:p>
          <w:p w:rsidR="009E7F02" w:rsidRPr="00047F70" w:rsidRDefault="009E7F02" w:rsidP="00F97395">
            <w:pPr>
              <w:jc w:val="both"/>
              <w:rPr>
                <w:rFonts w:ascii="Calibri" w:hAnsi="Calibri" w:cs="Calibri"/>
                <w:sz w:val="22"/>
                <w:szCs w:val="22"/>
              </w:rPr>
            </w:pPr>
          </w:p>
          <w:p w:rsidR="009E7F02" w:rsidRPr="00047F70" w:rsidRDefault="009E7F02" w:rsidP="00F97395">
            <w:pPr>
              <w:jc w:val="both"/>
              <w:rPr>
                <w:rFonts w:ascii="Calibri" w:hAnsi="Calibri" w:cs="Calibri"/>
                <w:b/>
                <w:sz w:val="22"/>
                <w:szCs w:val="22"/>
              </w:rPr>
            </w:pPr>
            <w:r w:rsidRPr="00047F70">
              <w:rPr>
                <w:rFonts w:ascii="Calibri" w:hAnsi="Calibri" w:cs="Calibri"/>
                <w:b/>
                <w:sz w:val="22"/>
                <w:szCs w:val="22"/>
              </w:rPr>
              <w:t>Inicio del cómputo del periodo de Garantía:</w:t>
            </w:r>
          </w:p>
          <w:p w:rsidR="009E7F02" w:rsidRPr="00E21315" w:rsidRDefault="009E7F02" w:rsidP="00F97395">
            <w:pPr>
              <w:jc w:val="both"/>
              <w:rPr>
                <w:rFonts w:ascii="Calibri" w:hAnsi="Calibri" w:cs="Calibri"/>
                <w:sz w:val="22"/>
                <w:szCs w:val="22"/>
              </w:rPr>
            </w:pPr>
            <w:r w:rsidRPr="00047F70">
              <w:rPr>
                <w:rFonts w:ascii="Calibri" w:hAnsi="Calibri" w:cs="Calibri"/>
                <w:sz w:val="22"/>
                <w:szCs w:val="22"/>
              </w:rPr>
              <w:t>A partir de la fecha en la que se otorgó la conformidad de recepción del bien, según nota de entrega suscrita por la empresa adjudicada y comité de recepción correspondiente.</w:t>
            </w:r>
          </w:p>
        </w:tc>
      </w:tr>
      <w:tr w:rsidR="009E7F02" w:rsidRPr="00E21315" w:rsidTr="00F97395">
        <w:trPr>
          <w:trHeight w:val="340"/>
        </w:trPr>
        <w:tc>
          <w:tcPr>
            <w:tcW w:w="9356" w:type="dxa"/>
            <w:shd w:val="clear" w:color="auto" w:fill="BDD6EE"/>
            <w:vAlign w:val="center"/>
          </w:tcPr>
          <w:p w:rsidR="009E7F02" w:rsidRPr="00E21315" w:rsidRDefault="009E7F02" w:rsidP="00F97395">
            <w:pPr>
              <w:autoSpaceDE w:val="0"/>
              <w:autoSpaceDN w:val="0"/>
              <w:adjustRightInd w:val="0"/>
              <w:rPr>
                <w:rFonts w:ascii="Calibri" w:hAnsi="Calibri" w:cs="Calibri"/>
                <w:b/>
                <w:bCs/>
                <w:sz w:val="22"/>
                <w:szCs w:val="22"/>
              </w:rPr>
            </w:pPr>
            <w:r w:rsidRPr="00E21315">
              <w:rPr>
                <w:rFonts w:ascii="Calibri" w:hAnsi="Calibri" w:cs="Calibri"/>
                <w:b/>
                <w:bCs/>
                <w:sz w:val="22"/>
                <w:szCs w:val="22"/>
              </w:rPr>
              <w:lastRenderedPageBreak/>
              <w:t>MULTAS</w:t>
            </w:r>
          </w:p>
        </w:tc>
      </w:tr>
      <w:tr w:rsidR="009E7F02" w:rsidRPr="00E21315" w:rsidTr="00F97395">
        <w:trPr>
          <w:trHeight w:val="1053"/>
        </w:trPr>
        <w:tc>
          <w:tcPr>
            <w:tcW w:w="9356" w:type="dxa"/>
            <w:shd w:val="clear" w:color="auto" w:fill="auto"/>
            <w:vAlign w:val="center"/>
          </w:tcPr>
          <w:p w:rsidR="009E7F02" w:rsidRPr="009E7F02" w:rsidRDefault="009E7F02" w:rsidP="00F97395">
            <w:pPr>
              <w:pStyle w:val="Textoindependiente"/>
              <w:spacing w:after="0"/>
              <w:jc w:val="both"/>
              <w:rPr>
                <w:rFonts w:ascii="Calibri" w:hAnsi="Calibri" w:cs="Calibri"/>
                <w:sz w:val="22"/>
                <w:szCs w:val="22"/>
                <w:lang w:val="es-BO"/>
              </w:rPr>
            </w:pPr>
            <w:r w:rsidRPr="009E7F02">
              <w:rPr>
                <w:rFonts w:ascii="Calibri" w:hAnsi="Calibri" w:cs="Calibri"/>
                <w:sz w:val="22"/>
                <w:szCs w:val="18"/>
                <w:lang w:val="es-BO"/>
              </w:rPr>
              <w:t>Se aplicara una multa del uno (1%) por ciento, del monto total del valor adjudicado por cada día calendario de retraso en la entrega de los bienes solicitados, multa que no deberá exceder el 20% del monto total del contrato, caso contrario YPFB procederá con la Resolución del Contrato, conforme normativa vigente.</w:t>
            </w:r>
          </w:p>
        </w:tc>
      </w:tr>
      <w:tr w:rsidR="009E7F02" w:rsidRPr="00E21315" w:rsidTr="00F97395">
        <w:trPr>
          <w:trHeight w:val="458"/>
        </w:trPr>
        <w:tc>
          <w:tcPr>
            <w:tcW w:w="9356" w:type="dxa"/>
            <w:shd w:val="clear" w:color="auto" w:fill="BDD6EE"/>
            <w:vAlign w:val="center"/>
          </w:tcPr>
          <w:p w:rsidR="009E7F02" w:rsidRPr="00E21315" w:rsidRDefault="009E7F02" w:rsidP="00F97395">
            <w:pPr>
              <w:autoSpaceDE w:val="0"/>
              <w:autoSpaceDN w:val="0"/>
              <w:adjustRightInd w:val="0"/>
              <w:jc w:val="both"/>
              <w:rPr>
                <w:rFonts w:ascii="Calibri" w:hAnsi="Calibri" w:cs="Calibri"/>
                <w:b/>
                <w:sz w:val="22"/>
                <w:szCs w:val="22"/>
              </w:rPr>
            </w:pPr>
            <w:r w:rsidRPr="00E21315">
              <w:rPr>
                <w:rFonts w:ascii="Calibri" w:hAnsi="Calibri" w:cs="Calibri"/>
                <w:b/>
                <w:sz w:val="22"/>
                <w:szCs w:val="22"/>
              </w:rPr>
              <w:t>VALIDACIONES</w:t>
            </w:r>
          </w:p>
        </w:tc>
      </w:tr>
      <w:tr w:rsidR="009E7F02" w:rsidRPr="00E21315" w:rsidTr="00223A96">
        <w:trPr>
          <w:trHeight w:val="645"/>
        </w:trPr>
        <w:tc>
          <w:tcPr>
            <w:tcW w:w="9356" w:type="dxa"/>
            <w:shd w:val="clear" w:color="auto" w:fill="auto"/>
            <w:vAlign w:val="center"/>
          </w:tcPr>
          <w:p w:rsidR="009E7F02" w:rsidRPr="00E21315" w:rsidRDefault="009E7F02" w:rsidP="00F97395">
            <w:pPr>
              <w:jc w:val="both"/>
              <w:rPr>
                <w:rFonts w:ascii="Calibri" w:hAnsi="Calibri" w:cs="Calibri"/>
                <w:sz w:val="22"/>
                <w:szCs w:val="22"/>
              </w:rPr>
            </w:pPr>
            <w:r w:rsidRPr="00E21315">
              <w:rPr>
                <w:rFonts w:ascii="Calibri" w:hAnsi="Calibri" w:cs="Calibri"/>
                <w:sz w:val="22"/>
                <w:szCs w:val="22"/>
              </w:rPr>
              <w:t>ANEXO 1: FACTURACIÓN Y TRIBUTOS.</w:t>
            </w:r>
          </w:p>
          <w:p w:rsidR="009E7F02" w:rsidRPr="00E21315" w:rsidRDefault="009E7F02" w:rsidP="00F97395">
            <w:pPr>
              <w:jc w:val="both"/>
              <w:rPr>
                <w:rFonts w:ascii="Calibri" w:hAnsi="Calibri" w:cs="Calibri"/>
                <w:sz w:val="22"/>
                <w:szCs w:val="22"/>
              </w:rPr>
            </w:pPr>
            <w:r w:rsidRPr="00E21315">
              <w:rPr>
                <w:rFonts w:ascii="Calibri" w:hAnsi="Calibri" w:cs="Calibri"/>
                <w:sz w:val="22"/>
                <w:szCs w:val="22"/>
              </w:rPr>
              <w:t>ANEXO 2: GARANTIAS FINANCIERAS.</w:t>
            </w:r>
          </w:p>
        </w:tc>
      </w:tr>
      <w:tr w:rsidR="009E7F02" w:rsidRPr="00E21315" w:rsidTr="00F97395">
        <w:trPr>
          <w:trHeight w:val="458"/>
        </w:trPr>
        <w:tc>
          <w:tcPr>
            <w:tcW w:w="9356" w:type="dxa"/>
            <w:shd w:val="clear" w:color="auto" w:fill="BDD6EE"/>
            <w:vAlign w:val="center"/>
          </w:tcPr>
          <w:p w:rsidR="009E7F02" w:rsidRPr="00E21315" w:rsidRDefault="009E7F02" w:rsidP="00F97395">
            <w:pPr>
              <w:jc w:val="center"/>
              <w:rPr>
                <w:rFonts w:ascii="Calibri" w:hAnsi="Calibri" w:cs="Calibri"/>
                <w:b/>
                <w:sz w:val="22"/>
                <w:szCs w:val="22"/>
              </w:rPr>
            </w:pPr>
            <w:r w:rsidRPr="00E21315">
              <w:rPr>
                <w:rFonts w:ascii="Calibri" w:hAnsi="Calibri" w:cs="Calibri"/>
                <w:b/>
                <w:sz w:val="22"/>
                <w:szCs w:val="22"/>
              </w:rPr>
              <w:t>ANEXO 1</w:t>
            </w:r>
          </w:p>
          <w:p w:rsidR="009E7F02" w:rsidRPr="00E21315" w:rsidRDefault="009E7F02" w:rsidP="00F97395">
            <w:pPr>
              <w:contextualSpacing/>
              <w:jc w:val="center"/>
              <w:rPr>
                <w:rFonts w:ascii="Calibri" w:hAnsi="Calibri" w:cs="Calibri"/>
                <w:bCs/>
                <w:sz w:val="22"/>
                <w:szCs w:val="22"/>
              </w:rPr>
            </w:pPr>
            <w:r w:rsidRPr="00E21315">
              <w:rPr>
                <w:rFonts w:ascii="Calibri" w:hAnsi="Calibri" w:cs="Calibri"/>
                <w:b/>
                <w:sz w:val="22"/>
                <w:szCs w:val="22"/>
              </w:rPr>
              <w:t>FACTURACIÓN Y TRIBUTOS</w:t>
            </w:r>
          </w:p>
        </w:tc>
      </w:tr>
      <w:tr w:rsidR="009E7F02" w:rsidRPr="00E21315" w:rsidTr="00F97395">
        <w:trPr>
          <w:trHeight w:val="458"/>
        </w:trPr>
        <w:tc>
          <w:tcPr>
            <w:tcW w:w="9356" w:type="dxa"/>
            <w:shd w:val="clear" w:color="auto" w:fill="BDD6EE"/>
            <w:vAlign w:val="center"/>
          </w:tcPr>
          <w:p w:rsidR="009E7F02" w:rsidRPr="00E21315" w:rsidRDefault="009E7F02" w:rsidP="00F97395">
            <w:pPr>
              <w:pStyle w:val="Prrafodelista"/>
              <w:ind w:left="0"/>
              <w:rPr>
                <w:rFonts w:ascii="Calibri" w:hAnsi="Calibri" w:cs="Calibri"/>
                <w:b/>
                <w:sz w:val="22"/>
                <w:szCs w:val="22"/>
              </w:rPr>
            </w:pPr>
            <w:r w:rsidRPr="00E21315">
              <w:rPr>
                <w:rFonts w:ascii="Calibri" w:hAnsi="Calibri" w:cs="Calibri"/>
                <w:b/>
                <w:sz w:val="22"/>
                <w:szCs w:val="22"/>
              </w:rPr>
              <w:t>FACTURACIÓN</w:t>
            </w:r>
          </w:p>
        </w:tc>
      </w:tr>
      <w:tr w:rsidR="009E7F02" w:rsidRPr="00E21315" w:rsidTr="00223A96">
        <w:trPr>
          <w:trHeight w:val="3024"/>
        </w:trPr>
        <w:tc>
          <w:tcPr>
            <w:tcW w:w="9356" w:type="dxa"/>
            <w:shd w:val="clear" w:color="auto" w:fill="auto"/>
            <w:vAlign w:val="center"/>
          </w:tcPr>
          <w:p w:rsidR="009E7F02" w:rsidRPr="00E21315" w:rsidRDefault="009E7F02" w:rsidP="00F97395">
            <w:pPr>
              <w:autoSpaceDE w:val="0"/>
              <w:autoSpaceDN w:val="0"/>
              <w:adjustRightInd w:val="0"/>
              <w:jc w:val="both"/>
              <w:rPr>
                <w:rFonts w:ascii="Calibri" w:hAnsi="Calibri" w:cs="Calibri"/>
                <w:color w:val="000000"/>
                <w:sz w:val="22"/>
                <w:szCs w:val="22"/>
                <w:lang w:eastAsia="es-BO"/>
              </w:rPr>
            </w:pPr>
          </w:p>
          <w:p w:rsidR="009E7F02" w:rsidRPr="00E21315" w:rsidRDefault="009E7F02" w:rsidP="00F97395">
            <w:pPr>
              <w:autoSpaceDE w:val="0"/>
              <w:autoSpaceDN w:val="0"/>
              <w:adjustRightInd w:val="0"/>
              <w:jc w:val="both"/>
              <w:rPr>
                <w:rFonts w:ascii="Calibri" w:hAnsi="Calibri" w:cs="Calibri"/>
                <w:color w:val="000000"/>
                <w:sz w:val="22"/>
                <w:szCs w:val="22"/>
                <w:lang w:eastAsia="es-BO"/>
              </w:rPr>
            </w:pPr>
            <w:r w:rsidRPr="00E21315">
              <w:rPr>
                <w:rFonts w:ascii="Calibri" w:hAnsi="Calibri" w:cs="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9E7F02" w:rsidRPr="00E21315" w:rsidRDefault="009E7F02" w:rsidP="00F97395">
            <w:pPr>
              <w:autoSpaceDE w:val="0"/>
              <w:autoSpaceDN w:val="0"/>
              <w:adjustRightInd w:val="0"/>
              <w:jc w:val="both"/>
              <w:rPr>
                <w:rFonts w:ascii="Calibri" w:hAnsi="Calibri" w:cs="Calibri"/>
                <w:color w:val="000000"/>
                <w:sz w:val="22"/>
                <w:szCs w:val="22"/>
                <w:lang w:eastAsia="es-BO"/>
              </w:rPr>
            </w:pPr>
          </w:p>
          <w:p w:rsidR="009E7F02" w:rsidRPr="00E21315" w:rsidRDefault="009E7F02" w:rsidP="00F97395">
            <w:pPr>
              <w:autoSpaceDE w:val="0"/>
              <w:autoSpaceDN w:val="0"/>
              <w:adjustRightInd w:val="0"/>
              <w:jc w:val="both"/>
              <w:rPr>
                <w:rFonts w:ascii="Calibri" w:hAnsi="Calibri" w:cs="Calibri"/>
                <w:color w:val="000000"/>
                <w:sz w:val="22"/>
                <w:szCs w:val="22"/>
                <w:lang w:eastAsia="es-BO"/>
              </w:rPr>
            </w:pPr>
            <w:r w:rsidRPr="00E21315">
              <w:rPr>
                <w:rFonts w:ascii="Calibri" w:hAnsi="Calibri" w:cs="Calibri"/>
                <w:color w:val="000000"/>
                <w:sz w:val="22"/>
                <w:szCs w:val="22"/>
                <w:lang w:eastAsia="es-BO"/>
              </w:rPr>
              <w:t>La factura deberá emitirse por el precio contratado, sin deducir las multas ni otros cargos, a momento de la entrega de la totalidad de los bienes conforme lo establecido contractualmente.</w:t>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p>
          <w:p w:rsidR="009E7F02" w:rsidRPr="00E21315" w:rsidRDefault="009E7F02" w:rsidP="00F97395">
            <w:pPr>
              <w:autoSpaceDE w:val="0"/>
              <w:autoSpaceDN w:val="0"/>
              <w:adjustRightInd w:val="0"/>
              <w:jc w:val="both"/>
              <w:rPr>
                <w:rFonts w:ascii="Calibri" w:hAnsi="Calibri" w:cs="Calibri"/>
                <w:color w:val="000000"/>
                <w:sz w:val="22"/>
                <w:szCs w:val="22"/>
                <w:lang w:eastAsia="es-BO"/>
              </w:rPr>
            </w:pPr>
            <w:r w:rsidRPr="00E21315">
              <w:rPr>
                <w:rFonts w:ascii="Calibri" w:hAnsi="Calibri" w:cs="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p>
          <w:p w:rsidR="009E7F02" w:rsidRPr="00E21315" w:rsidRDefault="009E7F02" w:rsidP="00F97395">
            <w:pPr>
              <w:autoSpaceDE w:val="0"/>
              <w:autoSpaceDN w:val="0"/>
              <w:adjustRightInd w:val="0"/>
              <w:jc w:val="both"/>
              <w:rPr>
                <w:rFonts w:ascii="Calibri" w:hAnsi="Calibri" w:cs="Calibri"/>
                <w:color w:val="000000"/>
                <w:sz w:val="22"/>
                <w:szCs w:val="22"/>
              </w:rPr>
            </w:pPr>
          </w:p>
        </w:tc>
      </w:tr>
      <w:tr w:rsidR="009E7F02" w:rsidRPr="00E21315" w:rsidTr="00F97395">
        <w:trPr>
          <w:trHeight w:val="458"/>
        </w:trPr>
        <w:tc>
          <w:tcPr>
            <w:tcW w:w="9356" w:type="dxa"/>
            <w:tcBorders>
              <w:bottom w:val="single" w:sz="4" w:space="0" w:color="auto"/>
            </w:tcBorders>
            <w:shd w:val="clear" w:color="auto" w:fill="BDD6EE"/>
            <w:vAlign w:val="center"/>
          </w:tcPr>
          <w:p w:rsidR="009E7F02" w:rsidRPr="00E21315" w:rsidRDefault="009E7F02" w:rsidP="00F97395">
            <w:pPr>
              <w:autoSpaceDE w:val="0"/>
              <w:autoSpaceDN w:val="0"/>
              <w:adjustRightInd w:val="0"/>
              <w:rPr>
                <w:rFonts w:ascii="Calibri" w:hAnsi="Calibri" w:cs="Calibri"/>
                <w:b/>
                <w:bCs/>
                <w:sz w:val="22"/>
                <w:szCs w:val="22"/>
              </w:rPr>
            </w:pPr>
            <w:r w:rsidRPr="00E21315">
              <w:rPr>
                <w:rFonts w:ascii="Calibri" w:hAnsi="Calibri" w:cs="Calibri"/>
                <w:b/>
                <w:bCs/>
                <w:sz w:val="22"/>
                <w:szCs w:val="22"/>
              </w:rPr>
              <w:t>TRIBUTOS</w:t>
            </w:r>
          </w:p>
        </w:tc>
      </w:tr>
      <w:tr w:rsidR="009E7F02" w:rsidRPr="00E21315" w:rsidTr="00F97395">
        <w:trPr>
          <w:trHeight w:val="458"/>
        </w:trPr>
        <w:tc>
          <w:tcPr>
            <w:tcW w:w="9356" w:type="dxa"/>
            <w:tcBorders>
              <w:bottom w:val="single" w:sz="4" w:space="0" w:color="auto"/>
            </w:tcBorders>
            <w:shd w:val="clear" w:color="auto" w:fill="auto"/>
            <w:vAlign w:val="center"/>
          </w:tcPr>
          <w:p w:rsidR="009E7F02" w:rsidRPr="00E21315" w:rsidRDefault="009E7F02" w:rsidP="00F97395">
            <w:pPr>
              <w:autoSpaceDE w:val="0"/>
              <w:autoSpaceDN w:val="0"/>
              <w:adjustRightInd w:val="0"/>
              <w:jc w:val="both"/>
              <w:rPr>
                <w:rFonts w:ascii="Calibri" w:hAnsi="Calibri" w:cs="Calibri"/>
                <w:color w:val="000000"/>
                <w:sz w:val="22"/>
                <w:szCs w:val="22"/>
                <w:lang w:eastAsia="es-BO"/>
              </w:rPr>
            </w:pPr>
          </w:p>
          <w:p w:rsidR="009E7F02" w:rsidRPr="00E21315" w:rsidRDefault="009E7F02" w:rsidP="00F97395">
            <w:pPr>
              <w:autoSpaceDE w:val="0"/>
              <w:autoSpaceDN w:val="0"/>
              <w:adjustRightInd w:val="0"/>
              <w:jc w:val="both"/>
              <w:rPr>
                <w:rFonts w:ascii="Calibri" w:hAnsi="Calibri" w:cs="Calibri"/>
                <w:color w:val="000000"/>
                <w:sz w:val="22"/>
                <w:szCs w:val="22"/>
                <w:lang w:eastAsia="es-BO"/>
              </w:rPr>
            </w:pPr>
            <w:r w:rsidRPr="00E21315">
              <w:rPr>
                <w:rFonts w:ascii="Calibri" w:hAnsi="Calibri" w:cs="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9E7F02" w:rsidRPr="00E21315" w:rsidRDefault="009E7F02" w:rsidP="00F97395">
            <w:pPr>
              <w:autoSpaceDE w:val="0"/>
              <w:autoSpaceDN w:val="0"/>
              <w:adjustRightInd w:val="0"/>
              <w:jc w:val="both"/>
              <w:rPr>
                <w:rFonts w:ascii="Calibri" w:hAnsi="Calibri" w:cs="Calibri"/>
                <w:bCs/>
                <w:sz w:val="22"/>
                <w:szCs w:val="22"/>
              </w:rPr>
            </w:pP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p>
        </w:tc>
      </w:tr>
    </w:tbl>
    <w:p w:rsidR="009E7F02" w:rsidRPr="00E21315" w:rsidRDefault="009E7F02" w:rsidP="009E7F02">
      <w:pPr>
        <w:jc w:val="both"/>
        <w:rPr>
          <w:rFonts w:ascii="Calibri" w:hAnsi="Calibri" w:cs="Calibri"/>
          <w:b/>
          <w:bCs/>
          <w:color w:val="000000"/>
          <w:sz w:val="22"/>
          <w:szCs w:val="22"/>
        </w:rPr>
      </w:pPr>
      <w:r w:rsidRPr="00E21315">
        <w:rPr>
          <w:rFonts w:ascii="Calibri" w:hAnsi="Calibri" w:cs="Calibri"/>
          <w:b/>
          <w:bCs/>
          <w:color w:val="000000"/>
          <w:sz w:val="22"/>
          <w:szCs w:val="22"/>
        </w:rPr>
        <w:t>Nota: Se adjunta validación de la unidad correspondiente</w:t>
      </w:r>
    </w:p>
    <w:p w:rsidR="009E7F02" w:rsidRPr="00E21315" w:rsidRDefault="009E7F02" w:rsidP="009E7F02">
      <w:pPr>
        <w:jc w:val="both"/>
        <w:rPr>
          <w:rFonts w:ascii="Calibri" w:hAnsi="Calibri" w:cs="Calibri"/>
          <w:bCs/>
          <w:color w:val="000000"/>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9E7F02" w:rsidRPr="00E21315" w:rsidTr="00F97395">
        <w:trPr>
          <w:trHeight w:val="167"/>
        </w:trPr>
        <w:tc>
          <w:tcPr>
            <w:tcW w:w="9356" w:type="dxa"/>
            <w:shd w:val="clear" w:color="auto" w:fill="BDD6EE"/>
            <w:vAlign w:val="center"/>
          </w:tcPr>
          <w:p w:rsidR="009E7F02" w:rsidRPr="00E21315" w:rsidRDefault="009E7F02" w:rsidP="00F97395">
            <w:pPr>
              <w:pStyle w:val="Prrafodelista"/>
              <w:ind w:left="0"/>
              <w:contextualSpacing/>
              <w:jc w:val="center"/>
              <w:rPr>
                <w:rFonts w:ascii="Calibri" w:hAnsi="Calibri" w:cs="Calibri"/>
                <w:b/>
                <w:bCs/>
                <w:sz w:val="22"/>
                <w:szCs w:val="22"/>
                <w:lang w:val="es-BO" w:eastAsia="es-BO"/>
              </w:rPr>
            </w:pPr>
            <w:r w:rsidRPr="00E21315">
              <w:rPr>
                <w:rFonts w:ascii="Calibri" w:hAnsi="Calibri" w:cs="Calibri"/>
                <w:b/>
                <w:bCs/>
                <w:sz w:val="22"/>
                <w:szCs w:val="22"/>
                <w:lang w:val="es-BO" w:eastAsia="es-BO"/>
              </w:rPr>
              <w:t>ANEXO 2</w:t>
            </w:r>
          </w:p>
          <w:p w:rsidR="009E7F02" w:rsidRPr="00E21315" w:rsidRDefault="009E7F02" w:rsidP="00F97395">
            <w:pPr>
              <w:autoSpaceDE w:val="0"/>
              <w:autoSpaceDN w:val="0"/>
              <w:adjustRightInd w:val="0"/>
              <w:jc w:val="center"/>
              <w:rPr>
                <w:rFonts w:ascii="Calibri" w:hAnsi="Calibri" w:cs="Calibri"/>
                <w:sz w:val="22"/>
                <w:szCs w:val="22"/>
              </w:rPr>
            </w:pPr>
            <w:r w:rsidRPr="00E21315">
              <w:rPr>
                <w:rFonts w:ascii="Calibri" w:hAnsi="Calibri" w:cs="Calibri"/>
                <w:b/>
                <w:sz w:val="22"/>
                <w:szCs w:val="22"/>
              </w:rPr>
              <w:t>GARANTIAS FINANCIERAS</w:t>
            </w:r>
          </w:p>
        </w:tc>
      </w:tr>
      <w:tr w:rsidR="009E7F02" w:rsidRPr="00E21315" w:rsidTr="00F97395">
        <w:trPr>
          <w:trHeight w:val="310"/>
        </w:trPr>
        <w:tc>
          <w:tcPr>
            <w:tcW w:w="9356" w:type="dxa"/>
            <w:shd w:val="clear" w:color="auto" w:fill="auto"/>
            <w:vAlign w:val="bottom"/>
          </w:tcPr>
          <w:p w:rsidR="009E7F02" w:rsidRPr="00E21315" w:rsidRDefault="009E7F02" w:rsidP="00F97395">
            <w:pPr>
              <w:jc w:val="both"/>
              <w:rPr>
                <w:rFonts w:ascii="Calibri" w:hAnsi="Calibri" w:cs="Calibri"/>
                <w:sz w:val="22"/>
                <w:szCs w:val="22"/>
              </w:rPr>
            </w:pPr>
            <w:r w:rsidRPr="00E21315">
              <w:rPr>
                <w:rFonts w:ascii="Calibri" w:hAnsi="Calibri" w:cs="Calibri"/>
                <w:b/>
                <w:sz w:val="22"/>
                <w:szCs w:val="22"/>
              </w:rPr>
              <w:t xml:space="preserve">GARANTÍA DE </w:t>
            </w:r>
            <w:r>
              <w:rPr>
                <w:rFonts w:ascii="Calibri" w:hAnsi="Calibri" w:cs="Calibri"/>
                <w:b/>
                <w:sz w:val="22"/>
                <w:szCs w:val="22"/>
              </w:rPr>
              <w:t>SERIEDAD DE PROPUESTA</w:t>
            </w:r>
          </w:p>
          <w:p w:rsidR="009E7F02" w:rsidRPr="00E21315" w:rsidRDefault="009E7F02" w:rsidP="00F97395">
            <w:pPr>
              <w:jc w:val="both"/>
              <w:rPr>
                <w:rFonts w:ascii="Calibri" w:hAnsi="Calibri" w:cs="Calibri"/>
                <w:sz w:val="22"/>
                <w:szCs w:val="22"/>
              </w:rPr>
            </w:pPr>
            <w:r w:rsidRPr="00E21315">
              <w:rPr>
                <w:rFonts w:ascii="Calibri" w:hAnsi="Calibri" w:cs="Calibri"/>
                <w:sz w:val="22"/>
                <w:szCs w:val="22"/>
              </w:rPr>
              <w:t xml:space="preserve">A elección de la empresa adjudicada  ésta podrá optar por uno de los siguientes instrumentos financieros: </w:t>
            </w:r>
          </w:p>
          <w:p w:rsidR="009E7F02" w:rsidRPr="00E21315" w:rsidRDefault="009E7F02" w:rsidP="00F97395">
            <w:pPr>
              <w:jc w:val="both"/>
              <w:rPr>
                <w:rFonts w:ascii="Calibri" w:hAnsi="Calibri" w:cs="Calibri"/>
                <w:sz w:val="22"/>
                <w:szCs w:val="22"/>
              </w:rPr>
            </w:pPr>
          </w:p>
          <w:p w:rsidR="009E7F02" w:rsidRPr="00E21315" w:rsidRDefault="009E7F02" w:rsidP="000B7081">
            <w:pPr>
              <w:numPr>
                <w:ilvl w:val="0"/>
                <w:numId w:val="43"/>
              </w:numPr>
              <w:jc w:val="both"/>
              <w:rPr>
                <w:rFonts w:ascii="Calibri" w:hAnsi="Calibri" w:cs="Calibri"/>
                <w:sz w:val="22"/>
                <w:szCs w:val="22"/>
              </w:rPr>
            </w:pPr>
            <w:r w:rsidRPr="00E21315">
              <w:rPr>
                <w:rFonts w:ascii="Calibri" w:hAnsi="Calibri" w:cs="Calibri"/>
                <w:b/>
                <w:bCs/>
                <w:sz w:val="22"/>
                <w:szCs w:val="22"/>
                <w:u w:val="single"/>
              </w:rPr>
              <w:t>Boleta de Garantía</w:t>
            </w:r>
            <w:r w:rsidRPr="00E21315">
              <w:rPr>
                <w:rFonts w:ascii="Calibri" w:hAnsi="Calibri" w:cs="Calibri"/>
                <w:sz w:val="22"/>
                <w:szCs w:val="22"/>
              </w:rPr>
              <w:t xml:space="preserve">, emitida por una Entidad de Intermediación Financiera </w:t>
            </w:r>
            <w:r w:rsidRPr="00E21315">
              <w:rPr>
                <w:rFonts w:ascii="Calibri" w:hAnsi="Calibri" w:cs="Calibri"/>
                <w:b/>
                <w:bCs/>
                <w:sz w:val="22"/>
                <w:szCs w:val="22"/>
                <w:u w:val="single"/>
              </w:rPr>
              <w:t>(Bancaria)</w:t>
            </w:r>
            <w:r w:rsidRPr="00E2131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w:t>
            </w:r>
            <w:r>
              <w:rPr>
                <w:rFonts w:ascii="Calibri" w:hAnsi="Calibri" w:cs="Calibri"/>
                <w:sz w:val="22"/>
                <w:szCs w:val="22"/>
              </w:rPr>
              <w:t xml:space="preserve">Fiscales Bolivianos / YPFB, con las </w:t>
            </w:r>
            <w:r w:rsidRPr="00E21315">
              <w:rPr>
                <w:rFonts w:ascii="Calibri" w:hAnsi="Calibri" w:cs="Calibri"/>
                <w:sz w:val="22"/>
                <w:szCs w:val="22"/>
              </w:rPr>
              <w:t xml:space="preserve">características expresas de renovable, irrevocable y de ejecución inmediata con vigencia de </w:t>
            </w:r>
            <w:r>
              <w:rPr>
                <w:rFonts w:ascii="Calibri" w:hAnsi="Calibri" w:cs="Calibri"/>
                <w:sz w:val="22"/>
                <w:szCs w:val="22"/>
              </w:rPr>
              <w:t>150</w:t>
            </w:r>
            <w:r w:rsidRPr="00E21315">
              <w:rPr>
                <w:rFonts w:ascii="Calibri" w:hAnsi="Calibri" w:cs="Calibri"/>
                <w:sz w:val="22"/>
                <w:szCs w:val="22"/>
              </w:rPr>
              <w:t xml:space="preserve">  días calendario </w:t>
            </w:r>
            <w:r>
              <w:rPr>
                <w:rFonts w:ascii="Calibri" w:hAnsi="Calibri" w:cs="Calibri"/>
                <w:sz w:val="22"/>
                <w:szCs w:val="22"/>
              </w:rPr>
              <w:t>computable a partir de la fecha de Presentación de Propuesta</w:t>
            </w:r>
            <w:r w:rsidRPr="00E21315">
              <w:rPr>
                <w:rFonts w:ascii="Calibri" w:hAnsi="Calibri" w:cs="Calibri"/>
                <w:sz w:val="22"/>
                <w:szCs w:val="22"/>
              </w:rPr>
              <w:t xml:space="preserve">, por un monto equivalente </w:t>
            </w:r>
            <w:r>
              <w:rPr>
                <w:rFonts w:ascii="Calibri" w:hAnsi="Calibri" w:cs="Calibri"/>
                <w:sz w:val="22"/>
                <w:szCs w:val="22"/>
              </w:rPr>
              <w:t xml:space="preserve">de al menos 1 </w:t>
            </w:r>
            <w:r w:rsidRPr="00E21315">
              <w:rPr>
                <w:rFonts w:ascii="Calibri" w:hAnsi="Calibri" w:cs="Calibri"/>
                <w:sz w:val="22"/>
                <w:szCs w:val="22"/>
              </w:rPr>
              <w:t xml:space="preserve">% del </w:t>
            </w:r>
            <w:r>
              <w:rPr>
                <w:rFonts w:ascii="Calibri" w:hAnsi="Calibri" w:cs="Calibri"/>
                <w:sz w:val="22"/>
                <w:szCs w:val="22"/>
              </w:rPr>
              <w:t>valor total de la propuesta económica</w:t>
            </w:r>
            <w:r w:rsidRPr="00E21315">
              <w:rPr>
                <w:rFonts w:ascii="Calibri" w:hAnsi="Calibri" w:cs="Calibri"/>
                <w:sz w:val="22"/>
                <w:szCs w:val="22"/>
              </w:rPr>
              <w:t xml:space="preserve">. </w:t>
            </w:r>
          </w:p>
          <w:p w:rsidR="009E7F02" w:rsidRPr="00E21315" w:rsidRDefault="009E7F02" w:rsidP="00F97395">
            <w:pPr>
              <w:jc w:val="both"/>
              <w:rPr>
                <w:rFonts w:ascii="Calibri" w:hAnsi="Calibri" w:cs="Calibri"/>
                <w:sz w:val="22"/>
                <w:szCs w:val="22"/>
              </w:rPr>
            </w:pPr>
          </w:p>
          <w:p w:rsidR="009E7F02" w:rsidRPr="00E21315" w:rsidRDefault="009E7F02" w:rsidP="000B7081">
            <w:pPr>
              <w:numPr>
                <w:ilvl w:val="0"/>
                <w:numId w:val="43"/>
              </w:numPr>
              <w:jc w:val="both"/>
              <w:rPr>
                <w:rFonts w:ascii="Calibri" w:hAnsi="Calibri" w:cs="Calibri"/>
                <w:sz w:val="22"/>
                <w:szCs w:val="22"/>
              </w:rPr>
            </w:pPr>
            <w:r w:rsidRPr="00E21315">
              <w:rPr>
                <w:rFonts w:ascii="Calibri" w:hAnsi="Calibri" w:cs="Calibri"/>
                <w:b/>
                <w:bCs/>
                <w:sz w:val="22"/>
                <w:szCs w:val="22"/>
                <w:u w:val="single"/>
              </w:rPr>
              <w:t>Garantía a Primer Requerimiento</w:t>
            </w:r>
            <w:r w:rsidRPr="00E21315">
              <w:rPr>
                <w:rFonts w:ascii="Calibri" w:hAnsi="Calibri" w:cs="Calibri"/>
                <w:sz w:val="22"/>
                <w:szCs w:val="22"/>
              </w:rPr>
              <w:t>, emitida por una Entidad de Intermediación Financiera (</w:t>
            </w:r>
            <w:r w:rsidRPr="00E21315">
              <w:rPr>
                <w:rFonts w:ascii="Calibri" w:hAnsi="Calibri" w:cs="Calibri"/>
                <w:b/>
                <w:bCs/>
                <w:sz w:val="22"/>
                <w:szCs w:val="22"/>
                <w:u w:val="single"/>
              </w:rPr>
              <w:t>Bancaria)</w:t>
            </w:r>
            <w:r w:rsidRPr="00E2131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w:t>
            </w:r>
            <w:r>
              <w:rPr>
                <w:rFonts w:ascii="Calibri" w:hAnsi="Calibri" w:cs="Calibri"/>
                <w:sz w:val="22"/>
                <w:szCs w:val="22"/>
              </w:rPr>
              <w:t xml:space="preserve">las </w:t>
            </w:r>
            <w:r w:rsidRPr="00E21315">
              <w:rPr>
                <w:rFonts w:ascii="Calibri" w:hAnsi="Calibri" w:cs="Calibri"/>
                <w:sz w:val="22"/>
                <w:szCs w:val="22"/>
              </w:rPr>
              <w:t xml:space="preserve">características expresas de renovable, irrevocable y de ejecución a primer requerimiento con vigencia de </w:t>
            </w:r>
            <w:r>
              <w:rPr>
                <w:rFonts w:ascii="Calibri" w:hAnsi="Calibri" w:cs="Calibri"/>
                <w:sz w:val="22"/>
                <w:szCs w:val="22"/>
              </w:rPr>
              <w:t>150</w:t>
            </w:r>
            <w:r w:rsidRPr="00E21315">
              <w:rPr>
                <w:rFonts w:ascii="Calibri" w:hAnsi="Calibri" w:cs="Calibri"/>
                <w:sz w:val="22"/>
                <w:szCs w:val="22"/>
              </w:rPr>
              <w:t xml:space="preserve"> días calendario </w:t>
            </w:r>
            <w:r w:rsidRPr="00406366">
              <w:rPr>
                <w:rFonts w:ascii="Calibri" w:hAnsi="Calibri" w:cs="Calibri"/>
                <w:sz w:val="22"/>
                <w:szCs w:val="22"/>
              </w:rPr>
              <w:t>computable a partir de la fecha de Presentación de Propuesta, por un monto equivalente de al menos 1 % del valor total de la propuesta económica</w:t>
            </w:r>
            <w:r w:rsidRPr="00E21315">
              <w:rPr>
                <w:rFonts w:ascii="Calibri" w:hAnsi="Calibri" w:cs="Calibri"/>
                <w:sz w:val="22"/>
                <w:szCs w:val="22"/>
              </w:rPr>
              <w:t xml:space="preserve">. </w:t>
            </w:r>
          </w:p>
          <w:p w:rsidR="009E7F02" w:rsidRPr="00E21315" w:rsidRDefault="009E7F02" w:rsidP="00F97395">
            <w:pPr>
              <w:jc w:val="both"/>
              <w:rPr>
                <w:rFonts w:ascii="Calibri" w:hAnsi="Calibri" w:cs="Calibri"/>
                <w:sz w:val="22"/>
                <w:szCs w:val="22"/>
              </w:rPr>
            </w:pPr>
          </w:p>
          <w:p w:rsidR="009E7F02" w:rsidRPr="00E21315" w:rsidRDefault="009E7F02" w:rsidP="000B7081">
            <w:pPr>
              <w:numPr>
                <w:ilvl w:val="0"/>
                <w:numId w:val="43"/>
              </w:numPr>
              <w:jc w:val="both"/>
              <w:rPr>
                <w:rFonts w:ascii="Calibri" w:hAnsi="Calibri" w:cs="Calibri"/>
                <w:sz w:val="22"/>
                <w:szCs w:val="22"/>
              </w:rPr>
            </w:pPr>
            <w:r w:rsidRPr="00E21315">
              <w:rPr>
                <w:rFonts w:ascii="Calibri" w:hAnsi="Calibri" w:cs="Calibri"/>
                <w:b/>
                <w:bCs/>
                <w:sz w:val="22"/>
                <w:szCs w:val="22"/>
                <w:u w:val="single"/>
              </w:rPr>
              <w:t>Póliza de caución a Primer requerimiento para Entidades Públicas</w:t>
            </w:r>
            <w:r w:rsidRPr="00E21315">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150</w:t>
            </w:r>
            <w:r w:rsidRPr="00E21315">
              <w:rPr>
                <w:rFonts w:ascii="Calibri" w:hAnsi="Calibri" w:cs="Calibri"/>
                <w:sz w:val="22"/>
                <w:szCs w:val="22"/>
              </w:rPr>
              <w:t xml:space="preserve"> días calendario </w:t>
            </w:r>
            <w:r w:rsidRPr="00406366">
              <w:rPr>
                <w:rFonts w:ascii="Calibri" w:hAnsi="Calibri" w:cs="Calibri"/>
                <w:sz w:val="22"/>
                <w:szCs w:val="22"/>
              </w:rPr>
              <w:t>computable a partir de la fecha de Presentación de Propuesta, por un monto equivalente de al menos 1 % del valor total de la propuesta económica</w:t>
            </w:r>
            <w:r w:rsidRPr="00E21315">
              <w:rPr>
                <w:rFonts w:ascii="Calibri" w:hAnsi="Calibri" w:cs="Calibri"/>
                <w:sz w:val="22"/>
                <w:szCs w:val="22"/>
              </w:rPr>
              <w:t>.</w:t>
            </w:r>
          </w:p>
          <w:p w:rsidR="009E7F02" w:rsidRPr="00E21315" w:rsidRDefault="009E7F02" w:rsidP="00F97395">
            <w:pPr>
              <w:jc w:val="both"/>
              <w:rPr>
                <w:rFonts w:ascii="Calibri" w:hAnsi="Calibri" w:cs="Calibri"/>
                <w:sz w:val="22"/>
                <w:szCs w:val="22"/>
              </w:rPr>
            </w:pPr>
          </w:p>
          <w:p w:rsidR="009E7F02" w:rsidRPr="00E21315" w:rsidRDefault="009E7F02" w:rsidP="00F97395">
            <w:pPr>
              <w:jc w:val="both"/>
              <w:rPr>
                <w:rFonts w:ascii="Calibri" w:hAnsi="Calibri" w:cs="Calibri"/>
                <w:sz w:val="22"/>
                <w:szCs w:val="22"/>
              </w:rPr>
            </w:pPr>
            <w:r w:rsidRPr="00E21315">
              <w:rPr>
                <w:rFonts w:ascii="Calibri" w:hAnsi="Calibri" w:cs="Calibri"/>
                <w:b/>
                <w:sz w:val="22"/>
                <w:szCs w:val="22"/>
              </w:rPr>
              <w:t xml:space="preserve">GARANTÍA DE </w:t>
            </w:r>
            <w:r>
              <w:rPr>
                <w:rFonts w:ascii="Calibri" w:hAnsi="Calibri" w:cs="Calibri"/>
                <w:b/>
                <w:sz w:val="22"/>
                <w:szCs w:val="22"/>
              </w:rPr>
              <w:t>CUMPLIMIENTO DE CONTRATO</w:t>
            </w:r>
            <w:r w:rsidRPr="00E21315">
              <w:rPr>
                <w:rFonts w:ascii="Calibri" w:hAnsi="Calibri" w:cs="Calibri"/>
                <w:sz w:val="22"/>
                <w:szCs w:val="22"/>
              </w:rPr>
              <w:t xml:space="preserve"> </w:t>
            </w:r>
          </w:p>
          <w:p w:rsidR="009E7F02" w:rsidRPr="00E21315" w:rsidRDefault="009E7F02" w:rsidP="00F97395">
            <w:pPr>
              <w:jc w:val="both"/>
              <w:rPr>
                <w:rFonts w:ascii="Calibri" w:hAnsi="Calibri" w:cs="Calibri"/>
                <w:sz w:val="22"/>
                <w:szCs w:val="22"/>
              </w:rPr>
            </w:pPr>
            <w:r w:rsidRPr="00E21315">
              <w:rPr>
                <w:rFonts w:ascii="Calibri" w:hAnsi="Calibri" w:cs="Calibri"/>
                <w:sz w:val="22"/>
                <w:szCs w:val="22"/>
              </w:rPr>
              <w:t xml:space="preserve">A elección de la empresa adjudicada  ésta podrá optar por uno de los siguientes instrumentos financieros: </w:t>
            </w:r>
          </w:p>
          <w:p w:rsidR="009E7F02" w:rsidRPr="00E21315" w:rsidRDefault="009E7F02" w:rsidP="00F97395">
            <w:pPr>
              <w:jc w:val="both"/>
              <w:rPr>
                <w:rFonts w:ascii="Calibri" w:hAnsi="Calibri" w:cs="Calibri"/>
                <w:sz w:val="22"/>
                <w:szCs w:val="22"/>
              </w:rPr>
            </w:pPr>
          </w:p>
          <w:p w:rsidR="009E7F02" w:rsidRPr="00E21315" w:rsidRDefault="009E7F02" w:rsidP="000B7081">
            <w:pPr>
              <w:numPr>
                <w:ilvl w:val="0"/>
                <w:numId w:val="44"/>
              </w:numPr>
              <w:jc w:val="both"/>
              <w:rPr>
                <w:rFonts w:ascii="Calibri" w:hAnsi="Calibri" w:cs="Calibri"/>
                <w:sz w:val="22"/>
                <w:szCs w:val="22"/>
              </w:rPr>
            </w:pPr>
            <w:r w:rsidRPr="00E21315">
              <w:rPr>
                <w:rFonts w:ascii="Calibri" w:hAnsi="Calibri" w:cs="Calibri"/>
                <w:b/>
                <w:bCs/>
                <w:sz w:val="22"/>
                <w:szCs w:val="22"/>
                <w:u w:val="single"/>
              </w:rPr>
              <w:t>Boleta de Garantía</w:t>
            </w:r>
            <w:r w:rsidRPr="00E21315">
              <w:rPr>
                <w:rFonts w:ascii="Calibri" w:hAnsi="Calibri" w:cs="Calibri"/>
                <w:sz w:val="22"/>
                <w:szCs w:val="22"/>
              </w:rPr>
              <w:t xml:space="preserve">, emitida por una Entidad de Intermediación Financiera </w:t>
            </w:r>
            <w:r w:rsidRPr="00E21315">
              <w:rPr>
                <w:rFonts w:ascii="Calibri" w:hAnsi="Calibri" w:cs="Calibri"/>
                <w:b/>
                <w:bCs/>
                <w:sz w:val="22"/>
                <w:szCs w:val="22"/>
                <w:u w:val="single"/>
              </w:rPr>
              <w:t>(Bancaria)</w:t>
            </w:r>
            <w:r w:rsidRPr="00E2131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cs="Calibri"/>
                <w:sz w:val="22"/>
                <w:szCs w:val="22"/>
              </w:rPr>
              <w:t>60</w:t>
            </w:r>
            <w:r w:rsidRPr="00E21315">
              <w:rPr>
                <w:rFonts w:ascii="Calibri" w:hAnsi="Calibri" w:cs="Calibri"/>
                <w:sz w:val="22"/>
                <w:szCs w:val="22"/>
              </w:rPr>
              <w:t xml:space="preserve"> días calendario adicionales a la vigencia del contrato, por un monto equivalente al 7% del </w:t>
            </w:r>
            <w:r>
              <w:rPr>
                <w:rFonts w:ascii="Calibri" w:hAnsi="Calibri" w:cs="Calibri"/>
                <w:sz w:val="22"/>
                <w:szCs w:val="22"/>
              </w:rPr>
              <w:t>valor total del contrato.</w:t>
            </w:r>
            <w:r w:rsidRPr="00E21315">
              <w:rPr>
                <w:rFonts w:ascii="Calibri" w:hAnsi="Calibri" w:cs="Calibri"/>
                <w:sz w:val="22"/>
                <w:szCs w:val="22"/>
              </w:rPr>
              <w:t xml:space="preserve"> </w:t>
            </w:r>
          </w:p>
          <w:p w:rsidR="009E7F02" w:rsidRPr="00E21315" w:rsidRDefault="009E7F02" w:rsidP="00F97395">
            <w:pPr>
              <w:jc w:val="both"/>
              <w:rPr>
                <w:rFonts w:ascii="Calibri" w:hAnsi="Calibri" w:cs="Calibri"/>
                <w:sz w:val="22"/>
                <w:szCs w:val="22"/>
              </w:rPr>
            </w:pPr>
          </w:p>
          <w:p w:rsidR="009E7F02" w:rsidRPr="00E21315" w:rsidRDefault="009E7F02" w:rsidP="000B7081">
            <w:pPr>
              <w:numPr>
                <w:ilvl w:val="0"/>
                <w:numId w:val="44"/>
              </w:numPr>
              <w:jc w:val="both"/>
              <w:rPr>
                <w:rFonts w:ascii="Calibri" w:hAnsi="Calibri" w:cs="Calibri"/>
                <w:sz w:val="22"/>
                <w:szCs w:val="22"/>
              </w:rPr>
            </w:pPr>
            <w:r w:rsidRPr="00E21315">
              <w:rPr>
                <w:rFonts w:ascii="Calibri" w:hAnsi="Calibri" w:cs="Calibri"/>
                <w:b/>
                <w:bCs/>
                <w:sz w:val="22"/>
                <w:szCs w:val="22"/>
                <w:u w:val="single"/>
              </w:rPr>
              <w:t>Garantía a Primer Requerimiento</w:t>
            </w:r>
            <w:r w:rsidRPr="00E21315">
              <w:rPr>
                <w:rFonts w:ascii="Calibri" w:hAnsi="Calibri" w:cs="Calibri"/>
                <w:sz w:val="22"/>
                <w:szCs w:val="22"/>
              </w:rPr>
              <w:t>, emitida por una Entidad de Intermediación Financiera (</w:t>
            </w:r>
            <w:r w:rsidRPr="00E21315">
              <w:rPr>
                <w:rFonts w:ascii="Calibri" w:hAnsi="Calibri" w:cs="Calibri"/>
                <w:b/>
                <w:bCs/>
                <w:sz w:val="22"/>
                <w:szCs w:val="22"/>
                <w:u w:val="single"/>
              </w:rPr>
              <w:t>Bancaria)</w:t>
            </w:r>
            <w:r w:rsidRPr="00E2131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w:t>
            </w:r>
            <w:r>
              <w:rPr>
                <w:rFonts w:ascii="Calibri" w:hAnsi="Calibri" w:cs="Calibri"/>
                <w:sz w:val="22"/>
                <w:szCs w:val="22"/>
              </w:rPr>
              <w:t xml:space="preserve"> </w:t>
            </w:r>
            <w:r w:rsidRPr="00E21315">
              <w:rPr>
                <w:rFonts w:ascii="Calibri" w:hAnsi="Calibri" w:cs="Calibri"/>
                <w:sz w:val="22"/>
                <w:szCs w:val="22"/>
              </w:rPr>
              <w:t xml:space="preserve">% del </w:t>
            </w:r>
            <w:r>
              <w:rPr>
                <w:rFonts w:ascii="Calibri" w:hAnsi="Calibri" w:cs="Calibri"/>
                <w:sz w:val="22"/>
                <w:szCs w:val="22"/>
              </w:rPr>
              <w:t>valor total del contrato</w:t>
            </w:r>
            <w:r w:rsidRPr="00E21315">
              <w:rPr>
                <w:rFonts w:ascii="Calibri" w:hAnsi="Calibri" w:cs="Calibri"/>
                <w:sz w:val="22"/>
                <w:szCs w:val="22"/>
              </w:rPr>
              <w:t xml:space="preserve">. </w:t>
            </w:r>
          </w:p>
          <w:p w:rsidR="009E7F02" w:rsidRPr="00E21315" w:rsidRDefault="009E7F02" w:rsidP="00F97395">
            <w:pPr>
              <w:jc w:val="both"/>
              <w:rPr>
                <w:rFonts w:ascii="Calibri" w:hAnsi="Calibri" w:cs="Calibri"/>
                <w:sz w:val="22"/>
                <w:szCs w:val="22"/>
              </w:rPr>
            </w:pPr>
          </w:p>
          <w:p w:rsidR="009E7F02" w:rsidRPr="00E21315" w:rsidRDefault="009E7F02" w:rsidP="000B7081">
            <w:pPr>
              <w:numPr>
                <w:ilvl w:val="0"/>
                <w:numId w:val="44"/>
              </w:numPr>
              <w:jc w:val="both"/>
              <w:rPr>
                <w:rFonts w:ascii="Calibri" w:hAnsi="Calibri" w:cs="Calibri"/>
                <w:sz w:val="22"/>
                <w:szCs w:val="22"/>
              </w:rPr>
            </w:pPr>
            <w:r w:rsidRPr="00E21315">
              <w:rPr>
                <w:rFonts w:ascii="Calibri" w:hAnsi="Calibri" w:cs="Calibri"/>
                <w:b/>
                <w:bCs/>
                <w:sz w:val="22"/>
                <w:szCs w:val="22"/>
                <w:u w:val="single"/>
              </w:rPr>
              <w:t>Póliza de caución a Primer requerimiento para Entidades Públicas</w:t>
            </w:r>
            <w:r w:rsidRPr="00E21315">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w:t>
            </w:r>
            <w:r>
              <w:rPr>
                <w:rFonts w:ascii="Calibri" w:hAnsi="Calibri" w:cs="Calibri"/>
                <w:sz w:val="22"/>
                <w:szCs w:val="22"/>
              </w:rPr>
              <w:t>valor total del contrato</w:t>
            </w:r>
            <w:r w:rsidRPr="00E21315">
              <w:rPr>
                <w:rFonts w:ascii="Calibri" w:hAnsi="Calibri" w:cs="Calibri"/>
                <w:sz w:val="22"/>
                <w:szCs w:val="22"/>
              </w:rPr>
              <w:t>.</w:t>
            </w:r>
          </w:p>
          <w:p w:rsidR="009E7F02" w:rsidRPr="00E21315" w:rsidRDefault="009E7F02" w:rsidP="00F97395">
            <w:pPr>
              <w:autoSpaceDE w:val="0"/>
              <w:autoSpaceDN w:val="0"/>
              <w:adjustRightInd w:val="0"/>
              <w:jc w:val="both"/>
              <w:rPr>
                <w:rFonts w:ascii="Calibri" w:hAnsi="Calibri" w:cs="Calibri"/>
                <w:sz w:val="22"/>
                <w:szCs w:val="22"/>
              </w:rPr>
            </w:pPr>
          </w:p>
        </w:tc>
      </w:tr>
    </w:tbl>
    <w:p w:rsidR="009E7F02" w:rsidRDefault="009E7F02" w:rsidP="009E7F02">
      <w:pPr>
        <w:pStyle w:val="Prrafodelista"/>
        <w:spacing w:after="13" w:line="276" w:lineRule="auto"/>
        <w:ind w:left="0"/>
        <w:contextualSpacing/>
        <w:jc w:val="both"/>
        <w:rPr>
          <w:rFonts w:ascii="Calibri" w:hAnsi="Calibri" w:cs="Calibri"/>
          <w:b/>
          <w:bCs/>
          <w:color w:val="000000"/>
          <w:sz w:val="18"/>
        </w:rPr>
      </w:pPr>
      <w:r w:rsidRPr="006D3C43">
        <w:rPr>
          <w:rFonts w:ascii="Calibri" w:hAnsi="Calibri" w:cs="Calibri"/>
          <w:b/>
          <w:bCs/>
          <w:color w:val="000000"/>
          <w:sz w:val="18"/>
        </w:rPr>
        <w:lastRenderedPageBreak/>
        <w:t>Nota: de acuerdo numeral 7.1.6., del procedimiento PG-1-GAFC/DCEG-1-A, Registro RG-20-A-GAFC DCEG se incorpora los “textos o Tenores estándar de los términos, Clausulas y Condiciones que debe cumplir los Instrumentos Financieros”, e Instructivo CIRCULAR GAFC-009/DCEG-002/DAC-011/2019.</w:t>
      </w:r>
    </w:p>
    <w:p w:rsidR="009E7F02" w:rsidRPr="00F97395" w:rsidRDefault="009E7F02" w:rsidP="00B552D8">
      <w:pPr>
        <w:spacing w:line="360" w:lineRule="auto"/>
        <w:jc w:val="center"/>
        <w:rPr>
          <w:rFonts w:ascii="Calibri" w:hAnsi="Calibri" w:cs="Calibri"/>
          <w:b/>
          <w:bCs/>
          <w:sz w:val="18"/>
          <w:szCs w:val="18"/>
        </w:rPr>
      </w:pPr>
      <w:r w:rsidRPr="00F97395">
        <w:rPr>
          <w:rFonts w:ascii="Calibri" w:hAnsi="Calibri" w:cs="Calibri"/>
          <w:b/>
          <w:bCs/>
          <w:sz w:val="18"/>
          <w:szCs w:val="18"/>
        </w:rPr>
        <w:lastRenderedPageBreak/>
        <w:t>INSTRUCCIONES PARA LA EMISION DE INSTRUMENTOS FINANCIEROS -V.3</w:t>
      </w:r>
    </w:p>
    <w:p w:rsidR="009E7F02" w:rsidRPr="00F97395" w:rsidRDefault="009E7F02" w:rsidP="00B552D8">
      <w:pPr>
        <w:jc w:val="both"/>
        <w:rPr>
          <w:rFonts w:ascii="Calibri" w:hAnsi="Calibri" w:cs="Calibri"/>
          <w:sz w:val="18"/>
          <w:szCs w:val="18"/>
        </w:rPr>
      </w:pPr>
      <w:r w:rsidRPr="00F97395">
        <w:rPr>
          <w:rFonts w:ascii="Calibri" w:hAnsi="Calibri"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F97395">
        <w:rPr>
          <w:rFonts w:ascii="Calibri" w:hAnsi="Calibri" w:cs="Calibri"/>
          <w:sz w:val="18"/>
          <w:szCs w:val="18"/>
          <w:u w:val="single"/>
        </w:rPr>
        <w:t>cumpliendo obligatoriamente</w:t>
      </w:r>
      <w:r w:rsidRPr="00F97395">
        <w:rPr>
          <w:rFonts w:ascii="Calibri" w:hAnsi="Calibri" w:cs="Calibri"/>
          <w:sz w:val="18"/>
          <w:szCs w:val="18"/>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9E7F02" w:rsidRPr="00F97395" w:rsidTr="00F97395">
        <w:trPr>
          <w:trHeight w:val="20"/>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E7F02" w:rsidRPr="00F97395" w:rsidRDefault="009E7F02" w:rsidP="00F97395">
            <w:pPr>
              <w:pStyle w:val="Prrafodelista"/>
              <w:ind w:left="0"/>
              <w:jc w:val="center"/>
              <w:rPr>
                <w:rFonts w:ascii="Calibri" w:hAnsi="Calibri" w:cs="Calibri"/>
                <w:b/>
                <w:bCs/>
                <w:sz w:val="18"/>
                <w:szCs w:val="18"/>
              </w:rPr>
            </w:pPr>
            <w:r w:rsidRPr="00F97395">
              <w:rPr>
                <w:rFonts w:ascii="Calibri" w:hAnsi="Calibri" w:cs="Calibri"/>
                <w:b/>
                <w:bCs/>
                <w:sz w:val="18"/>
                <w:szCs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E7F02" w:rsidRPr="00F97395" w:rsidRDefault="009E7F02" w:rsidP="00F97395">
            <w:pPr>
              <w:pStyle w:val="Prrafodelista"/>
              <w:ind w:left="0"/>
              <w:jc w:val="center"/>
              <w:rPr>
                <w:rFonts w:ascii="Calibri" w:hAnsi="Calibri" w:cs="Calibri"/>
                <w:b/>
                <w:bCs/>
                <w:sz w:val="18"/>
                <w:szCs w:val="18"/>
              </w:rPr>
            </w:pPr>
            <w:r w:rsidRPr="00F97395">
              <w:rPr>
                <w:rFonts w:ascii="Calibri" w:hAnsi="Calibri" w:cs="Calibri"/>
                <w:b/>
                <w:bCs/>
                <w:sz w:val="18"/>
                <w:szCs w:val="18"/>
              </w:rPr>
              <w:t>INSTRUCCIÓN</w:t>
            </w:r>
          </w:p>
        </w:tc>
      </w:tr>
      <w:tr w:rsidR="009E7F02" w:rsidRPr="00F97395" w:rsidTr="00F97395">
        <w:trPr>
          <w:trHeight w:val="982"/>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F02" w:rsidRPr="00F97395" w:rsidRDefault="009E7F02" w:rsidP="00F97395">
            <w:pPr>
              <w:rPr>
                <w:rFonts w:ascii="Calibri" w:hAnsi="Calibri" w:cs="Calibri"/>
                <w:b/>
                <w:bCs/>
                <w:sz w:val="18"/>
                <w:szCs w:val="18"/>
              </w:rPr>
            </w:pPr>
            <w:r w:rsidRPr="00F97395">
              <w:rPr>
                <w:rFonts w:ascii="Calibri" w:hAnsi="Calibri" w:cs="Calibri"/>
                <w:b/>
                <w:bCs/>
                <w:sz w:val="18"/>
                <w:szCs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7F02" w:rsidRPr="00F97395" w:rsidRDefault="009E7F02" w:rsidP="00F97395">
            <w:pPr>
              <w:spacing w:before="60" w:after="60"/>
              <w:jc w:val="both"/>
              <w:rPr>
                <w:rFonts w:ascii="Calibri" w:hAnsi="Calibri" w:cs="Calibri"/>
                <w:sz w:val="18"/>
                <w:szCs w:val="18"/>
              </w:rPr>
            </w:pPr>
            <w:r w:rsidRPr="00F97395">
              <w:rPr>
                <w:rFonts w:ascii="Calibri" w:hAnsi="Calibri" w:cs="Calibri"/>
                <w:sz w:val="18"/>
                <w:szCs w:val="18"/>
              </w:rPr>
              <w:t xml:space="preserve">Se aceptará </w:t>
            </w:r>
            <w:r w:rsidRPr="00F97395">
              <w:rPr>
                <w:rFonts w:ascii="Calibri" w:hAnsi="Calibri" w:cs="Calibri"/>
                <w:b/>
                <w:sz w:val="18"/>
                <w:szCs w:val="18"/>
                <w:u w:val="single"/>
              </w:rPr>
              <w:t>únicamente</w:t>
            </w:r>
            <w:r w:rsidRPr="00F97395">
              <w:rPr>
                <w:rFonts w:ascii="Calibri" w:hAnsi="Calibri" w:cs="Calibri"/>
                <w:sz w:val="18"/>
                <w:szCs w:val="18"/>
              </w:rPr>
              <w:t xml:space="preserve"> los instrumentos detallados en el anexo o acápite de Garantias Financieras.</w:t>
            </w:r>
          </w:p>
          <w:p w:rsidR="009E7F02" w:rsidRPr="00F97395" w:rsidRDefault="009E7F02" w:rsidP="00F97395">
            <w:pPr>
              <w:spacing w:before="60" w:after="60"/>
              <w:jc w:val="both"/>
              <w:rPr>
                <w:rStyle w:val="nfasis"/>
                <w:rFonts w:cs="Calibri"/>
                <w:sz w:val="18"/>
                <w:szCs w:val="18"/>
              </w:rPr>
            </w:pPr>
            <w:r w:rsidRPr="00F97395">
              <w:rPr>
                <w:rFonts w:ascii="Calibri" w:hAnsi="Calibri" w:cs="Calibri"/>
                <w:sz w:val="18"/>
                <w:szCs w:val="18"/>
              </w:rPr>
              <w:t xml:space="preserve">En caso de </w:t>
            </w:r>
            <w:r w:rsidRPr="00F97395">
              <w:rPr>
                <w:rFonts w:ascii="Calibri" w:hAnsi="Calibri" w:cs="Calibri"/>
                <w:i/>
                <w:sz w:val="18"/>
                <w:szCs w:val="18"/>
              </w:rPr>
              <w:t>Póliza de caución a Primer requerimiento para Entidades Públicas</w:t>
            </w:r>
            <w:r w:rsidRPr="00F97395">
              <w:rPr>
                <w:rFonts w:ascii="Calibri" w:hAnsi="Calibri" w:cs="Calibri"/>
                <w:sz w:val="18"/>
                <w:szCs w:val="18"/>
              </w:rPr>
              <w:t>, se deberá remitir todos los anexos vinculados.</w:t>
            </w:r>
          </w:p>
        </w:tc>
      </w:tr>
      <w:tr w:rsidR="009E7F02" w:rsidRPr="00F97395" w:rsidTr="00F97395">
        <w:trPr>
          <w:trHeight w:val="1464"/>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F02" w:rsidRPr="00F97395" w:rsidRDefault="009E7F02" w:rsidP="00F97395">
            <w:pPr>
              <w:pStyle w:val="Prrafodelista"/>
              <w:ind w:left="0"/>
              <w:rPr>
                <w:rFonts w:ascii="Calibri" w:hAnsi="Calibri" w:cs="Calibri"/>
                <w:b/>
                <w:bCs/>
                <w:sz w:val="18"/>
                <w:szCs w:val="18"/>
              </w:rPr>
            </w:pPr>
            <w:r w:rsidRPr="00F97395">
              <w:rPr>
                <w:rFonts w:ascii="Calibri" w:hAnsi="Calibri" w:cs="Calibri"/>
                <w:b/>
                <w:bCs/>
                <w:sz w:val="18"/>
                <w:szCs w:val="18"/>
              </w:rPr>
              <w:t>OBJETO DE LA GARANTÍA</w:t>
            </w:r>
          </w:p>
          <w:p w:rsidR="009E7F02" w:rsidRPr="00F97395" w:rsidRDefault="009E7F02" w:rsidP="00F97395">
            <w:pPr>
              <w:pStyle w:val="Prrafodelista"/>
              <w:ind w:left="0"/>
              <w:rPr>
                <w:rFonts w:ascii="Calibri" w:hAnsi="Calibri" w:cs="Calibri"/>
                <w:i/>
                <w:sz w:val="18"/>
                <w:szCs w:val="18"/>
              </w:rPr>
            </w:pPr>
            <w:r w:rsidRPr="00F97395">
              <w:rPr>
                <w:rFonts w:ascii="Calibri" w:hAnsi="Calibri" w:cs="Calibri"/>
                <w:b/>
                <w:bCs/>
                <w:sz w:val="18"/>
                <w:szCs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7F02" w:rsidRPr="00F97395" w:rsidRDefault="009E7F02" w:rsidP="00F97395">
            <w:pPr>
              <w:spacing w:before="60" w:after="60"/>
              <w:jc w:val="both"/>
              <w:rPr>
                <w:rFonts w:ascii="Calibri" w:hAnsi="Calibri" w:cs="Calibri"/>
                <w:sz w:val="18"/>
                <w:szCs w:val="18"/>
              </w:rPr>
            </w:pPr>
            <w:r w:rsidRPr="00F97395">
              <w:rPr>
                <w:rFonts w:ascii="Calibri" w:hAnsi="Calibri" w:cs="Calibri"/>
                <w:sz w:val="18"/>
                <w:szCs w:val="18"/>
              </w:rPr>
              <w:t xml:space="preserve">Debe consignar correctamente y de manera explícita, </w:t>
            </w:r>
            <w:r w:rsidRPr="00F97395">
              <w:rPr>
                <w:rFonts w:ascii="Calibri" w:hAnsi="Calibri" w:cs="Calibri"/>
                <w:b/>
                <w:sz w:val="18"/>
                <w:szCs w:val="18"/>
                <w:u w:val="single"/>
              </w:rPr>
              <w:t>textual</w:t>
            </w:r>
            <w:r w:rsidRPr="00F97395">
              <w:rPr>
                <w:rFonts w:ascii="Calibri" w:hAnsi="Calibri" w:cs="Calibri"/>
                <w:sz w:val="18"/>
                <w:szCs w:val="18"/>
              </w:rPr>
              <w:t xml:space="preserve"> y </w:t>
            </w:r>
            <w:r w:rsidRPr="00F97395">
              <w:rPr>
                <w:rFonts w:ascii="Calibri" w:hAnsi="Calibri" w:cs="Calibri"/>
                <w:b/>
                <w:sz w:val="18"/>
                <w:szCs w:val="18"/>
                <w:u w:val="single"/>
              </w:rPr>
              <w:t>completa</w:t>
            </w:r>
            <w:r w:rsidRPr="00F97395">
              <w:rPr>
                <w:rFonts w:ascii="Calibri" w:hAnsi="Calibri" w:cs="Calibri"/>
                <w:sz w:val="18"/>
                <w:szCs w:val="18"/>
              </w:rPr>
              <w:t xml:space="preserve">: </w:t>
            </w:r>
          </w:p>
          <w:p w:rsidR="009E7F02" w:rsidRPr="00F97395" w:rsidRDefault="009E7F02" w:rsidP="000B7081">
            <w:pPr>
              <w:numPr>
                <w:ilvl w:val="0"/>
                <w:numId w:val="39"/>
              </w:numPr>
              <w:spacing w:before="60" w:after="60"/>
              <w:jc w:val="both"/>
              <w:rPr>
                <w:rFonts w:ascii="Calibri" w:hAnsi="Calibri" w:cs="Calibri"/>
                <w:sz w:val="18"/>
                <w:szCs w:val="18"/>
              </w:rPr>
            </w:pPr>
            <w:r w:rsidRPr="00F97395">
              <w:rPr>
                <w:rFonts w:ascii="Calibri" w:hAnsi="Calibri" w:cs="Calibri"/>
                <w:b/>
                <w:sz w:val="18"/>
                <w:szCs w:val="18"/>
              </w:rPr>
              <w:t>Objeto a garantizar (“Garantía según el objeto”)</w:t>
            </w:r>
            <w:r w:rsidRPr="00F97395">
              <w:rPr>
                <w:rStyle w:val="Refdenotaalpie"/>
                <w:rFonts w:ascii="Calibri" w:hAnsi="Calibri" w:cs="Calibri"/>
                <w:b/>
                <w:sz w:val="18"/>
                <w:szCs w:val="18"/>
              </w:rPr>
              <w:footnoteReference w:id="1"/>
            </w:r>
            <w:r w:rsidRPr="00F97395">
              <w:rPr>
                <w:rFonts w:ascii="Calibri" w:hAnsi="Calibri" w:cs="Calibri"/>
                <w:sz w:val="18"/>
                <w:szCs w:val="18"/>
              </w:rPr>
              <w:t xml:space="preserve"> conforme lo requerido en el anexo o acápite de Garantías Financieras. </w:t>
            </w:r>
          </w:p>
          <w:p w:rsidR="009E7F02" w:rsidRPr="00F97395" w:rsidRDefault="009E7F02" w:rsidP="000B7081">
            <w:pPr>
              <w:numPr>
                <w:ilvl w:val="0"/>
                <w:numId w:val="39"/>
              </w:numPr>
              <w:spacing w:before="60" w:after="60"/>
              <w:jc w:val="both"/>
              <w:rPr>
                <w:rFonts w:ascii="Calibri" w:hAnsi="Calibri" w:cs="Calibri"/>
                <w:b/>
                <w:sz w:val="18"/>
                <w:szCs w:val="18"/>
              </w:rPr>
            </w:pPr>
            <w:r w:rsidRPr="00F97395">
              <w:rPr>
                <w:rFonts w:ascii="Calibri" w:hAnsi="Calibri" w:cs="Calibri"/>
                <w:b/>
                <w:sz w:val="18"/>
                <w:szCs w:val="18"/>
              </w:rPr>
              <w:t xml:space="preserve">Nombre (Objeto de la Contratación) y/o código </w:t>
            </w:r>
            <w:r w:rsidRPr="00F97395">
              <w:rPr>
                <w:rFonts w:ascii="Calibri" w:hAnsi="Calibri" w:cs="Calibri"/>
                <w:sz w:val="18"/>
                <w:szCs w:val="18"/>
              </w:rPr>
              <w:t>del proceso de contratación, conforme al registrado en la página web</w:t>
            </w:r>
            <w:r w:rsidRPr="00F97395">
              <w:rPr>
                <w:rFonts w:ascii="Calibri" w:hAnsi="Calibri" w:cs="Calibri"/>
                <w:b/>
                <w:sz w:val="18"/>
                <w:szCs w:val="18"/>
              </w:rPr>
              <w:t>:</w:t>
            </w:r>
          </w:p>
          <w:p w:rsidR="009E7F02" w:rsidRPr="00F97395" w:rsidRDefault="009E7F02" w:rsidP="00F97395">
            <w:pPr>
              <w:spacing w:before="60" w:after="60"/>
              <w:ind w:left="360"/>
              <w:jc w:val="both"/>
              <w:rPr>
                <w:rFonts w:ascii="Calibri" w:hAnsi="Calibri" w:cs="Calibri"/>
                <w:b/>
                <w:i/>
                <w:sz w:val="18"/>
                <w:szCs w:val="18"/>
              </w:rPr>
            </w:pPr>
            <w:r w:rsidRPr="00F97395">
              <w:rPr>
                <w:rFonts w:ascii="Calibri" w:hAnsi="Calibri" w:cs="Calibri"/>
                <w:b/>
                <w:i/>
                <w:sz w:val="18"/>
                <w:szCs w:val="18"/>
              </w:rPr>
              <w:t>http://contrataciones.ypfb.gob.bo/contrataciones/publicacion</w:t>
            </w:r>
          </w:p>
        </w:tc>
      </w:tr>
      <w:tr w:rsidR="009E7F02" w:rsidRPr="00F97395" w:rsidTr="00F97395">
        <w:trPr>
          <w:trHeight w:val="2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F02" w:rsidRPr="00F97395" w:rsidRDefault="009E7F02" w:rsidP="00F97395">
            <w:pPr>
              <w:pStyle w:val="Prrafodelista"/>
              <w:ind w:left="0"/>
              <w:rPr>
                <w:rFonts w:ascii="Calibri" w:hAnsi="Calibri" w:cs="Calibri"/>
                <w:b/>
                <w:bCs/>
                <w:sz w:val="18"/>
                <w:szCs w:val="18"/>
              </w:rPr>
            </w:pPr>
            <w:r w:rsidRPr="00F97395">
              <w:rPr>
                <w:rFonts w:ascii="Calibri" w:hAnsi="Calibri" w:cs="Calibri"/>
                <w:b/>
                <w:bCs/>
                <w:sz w:val="18"/>
                <w:szCs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7F02" w:rsidRPr="00F97395" w:rsidRDefault="009E7F02" w:rsidP="00F97395">
            <w:pPr>
              <w:spacing w:before="120" w:after="120"/>
              <w:jc w:val="both"/>
              <w:rPr>
                <w:rFonts w:ascii="Calibri" w:hAnsi="Calibri" w:cs="Calibri"/>
                <w:sz w:val="18"/>
                <w:szCs w:val="18"/>
              </w:rPr>
            </w:pPr>
            <w:r w:rsidRPr="00F97395">
              <w:rPr>
                <w:rFonts w:ascii="Calibri" w:hAnsi="Calibri" w:cs="Calibri"/>
                <w:sz w:val="18"/>
                <w:szCs w:val="18"/>
              </w:rPr>
              <w:t xml:space="preserve">Debe consignar el nombre y tipo societario </w:t>
            </w:r>
            <w:r w:rsidRPr="00F97395">
              <w:rPr>
                <w:rFonts w:ascii="Calibri" w:hAnsi="Calibri" w:cs="Calibri"/>
                <w:sz w:val="18"/>
                <w:szCs w:val="18"/>
                <w:u w:val="single"/>
              </w:rPr>
              <w:t>conforme</w:t>
            </w:r>
            <w:r w:rsidRPr="00F97395">
              <w:rPr>
                <w:rFonts w:ascii="Calibri" w:hAnsi="Calibri" w:cs="Calibri"/>
                <w:sz w:val="18"/>
                <w:szCs w:val="18"/>
              </w:rPr>
              <w:t xml:space="preserve"> se encuentre inscrito en el Registro (informático o documental) FUNDEMPRESA -o equivalente en el país de origen-. </w:t>
            </w:r>
          </w:p>
          <w:p w:rsidR="009E7F02" w:rsidRPr="00F97395" w:rsidRDefault="009E7F02" w:rsidP="00F97395">
            <w:pPr>
              <w:spacing w:before="120" w:after="120"/>
              <w:jc w:val="both"/>
              <w:rPr>
                <w:rFonts w:ascii="Calibri" w:hAnsi="Calibri" w:cs="Calibri"/>
                <w:sz w:val="18"/>
                <w:szCs w:val="18"/>
              </w:rPr>
            </w:pPr>
            <w:r w:rsidRPr="00F97395">
              <w:rPr>
                <w:rFonts w:ascii="Calibri" w:hAnsi="Calibri" w:cs="Calibri"/>
                <w:sz w:val="18"/>
                <w:szCs w:val="18"/>
              </w:rPr>
              <w:t xml:space="preserve">Para </w:t>
            </w:r>
            <w:r w:rsidRPr="00F97395">
              <w:rPr>
                <w:rFonts w:ascii="Calibri" w:hAnsi="Calibri" w:cs="Calibri"/>
                <w:sz w:val="18"/>
                <w:szCs w:val="18"/>
                <w:u w:val="single"/>
              </w:rPr>
              <w:t>Asociaciones Accidentales,</w:t>
            </w:r>
            <w:r w:rsidRPr="00F97395">
              <w:rPr>
                <w:rFonts w:ascii="Calibri" w:hAnsi="Calibri" w:cs="Calibri"/>
                <w:sz w:val="18"/>
                <w:szCs w:val="18"/>
              </w:rPr>
              <w:t xml:space="preserve"> podrá figurar el nombre de la Asociación Accidental o de una de las empresas que conforman la misma, concordante con su respectivo Registro FUNDEMPRESA.</w:t>
            </w:r>
          </w:p>
          <w:p w:rsidR="009E7F02" w:rsidRPr="00F97395" w:rsidRDefault="009E7F02" w:rsidP="00F97395">
            <w:pPr>
              <w:spacing w:before="120" w:after="120"/>
              <w:jc w:val="both"/>
              <w:rPr>
                <w:rFonts w:ascii="Calibri" w:hAnsi="Calibri" w:cs="Calibri"/>
                <w:sz w:val="18"/>
                <w:szCs w:val="18"/>
              </w:rPr>
            </w:pPr>
            <w:r w:rsidRPr="00F97395">
              <w:rPr>
                <w:rFonts w:ascii="Calibri" w:hAnsi="Calibri" w:cs="Calibri"/>
                <w:sz w:val="18"/>
                <w:szCs w:val="18"/>
              </w:rPr>
              <w:t xml:space="preserve">Para </w:t>
            </w:r>
            <w:r w:rsidRPr="00F97395">
              <w:rPr>
                <w:rFonts w:ascii="Calibri" w:hAnsi="Calibri" w:cs="Calibri"/>
                <w:sz w:val="18"/>
                <w:szCs w:val="18"/>
                <w:u w:val="single"/>
              </w:rPr>
              <w:t>Empresas Unipersonales</w:t>
            </w:r>
            <w:r w:rsidRPr="00F97395">
              <w:rPr>
                <w:rFonts w:ascii="Calibri" w:hAnsi="Calibri" w:cs="Calibri"/>
                <w:sz w:val="18"/>
                <w:szCs w:val="18"/>
              </w:rPr>
              <w:t>, alternativamente podrá figurar el nombre del Contribuyente (NIT).</w:t>
            </w:r>
          </w:p>
        </w:tc>
      </w:tr>
      <w:tr w:rsidR="009E7F02" w:rsidRPr="00F97395" w:rsidTr="00F97395">
        <w:trPr>
          <w:trHeight w:val="2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F02" w:rsidRPr="00F97395" w:rsidRDefault="009E7F02" w:rsidP="00F97395">
            <w:pPr>
              <w:pStyle w:val="Prrafodelista"/>
              <w:ind w:left="0"/>
              <w:rPr>
                <w:rFonts w:ascii="Calibri" w:hAnsi="Calibri" w:cs="Calibri"/>
                <w:b/>
                <w:bCs/>
                <w:sz w:val="18"/>
                <w:szCs w:val="18"/>
              </w:rPr>
            </w:pPr>
            <w:r w:rsidRPr="00F97395">
              <w:rPr>
                <w:rFonts w:ascii="Calibri" w:hAnsi="Calibri" w:cs="Calibri"/>
                <w:b/>
                <w:bCs/>
                <w:sz w:val="18"/>
                <w:szCs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7F02" w:rsidRPr="00F97395" w:rsidRDefault="009E7F02" w:rsidP="00F97395">
            <w:pPr>
              <w:jc w:val="both"/>
              <w:rPr>
                <w:rFonts w:ascii="Calibri" w:hAnsi="Calibri" w:cs="Calibri"/>
                <w:sz w:val="18"/>
                <w:szCs w:val="18"/>
              </w:rPr>
            </w:pPr>
            <w:r w:rsidRPr="00F97395">
              <w:rPr>
                <w:rFonts w:ascii="Calibri" w:hAnsi="Calibri" w:cs="Calibri"/>
                <w:sz w:val="18"/>
                <w:szCs w:val="18"/>
              </w:rPr>
              <w:t>Debe consignar:</w:t>
            </w:r>
          </w:p>
          <w:p w:rsidR="009E7F02" w:rsidRPr="00F97395" w:rsidRDefault="009E7F02" w:rsidP="000B7081">
            <w:pPr>
              <w:pStyle w:val="Prrafodelista"/>
              <w:numPr>
                <w:ilvl w:val="0"/>
                <w:numId w:val="40"/>
              </w:numPr>
              <w:spacing w:line="276" w:lineRule="auto"/>
              <w:ind w:left="357" w:hanging="357"/>
              <w:jc w:val="both"/>
              <w:rPr>
                <w:rFonts w:ascii="Calibri" w:hAnsi="Calibri" w:cs="Calibri"/>
                <w:i/>
                <w:sz w:val="18"/>
                <w:szCs w:val="18"/>
              </w:rPr>
            </w:pPr>
            <w:r w:rsidRPr="00F97395">
              <w:rPr>
                <w:rFonts w:ascii="Calibri" w:hAnsi="Calibri" w:cs="Calibri"/>
                <w:sz w:val="18"/>
                <w:szCs w:val="18"/>
              </w:rPr>
              <w:t xml:space="preserve">YACIMIENTOS PETROLIFEROS FISCALES BOLIVIANOS; </w:t>
            </w:r>
            <w:r w:rsidRPr="00F97395">
              <w:rPr>
                <w:rFonts w:ascii="Calibri" w:hAnsi="Calibri" w:cs="Calibri"/>
                <w:i/>
                <w:sz w:val="18"/>
                <w:szCs w:val="18"/>
              </w:rPr>
              <w:t>YPFB; o ambos.</w:t>
            </w:r>
          </w:p>
        </w:tc>
      </w:tr>
      <w:tr w:rsidR="009E7F02" w:rsidRPr="00F97395" w:rsidTr="00F97395">
        <w:trPr>
          <w:trHeight w:val="2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F02" w:rsidRPr="00F97395" w:rsidRDefault="009E7F02" w:rsidP="00F97395">
            <w:pPr>
              <w:pStyle w:val="Prrafodelista"/>
              <w:ind w:left="0"/>
              <w:rPr>
                <w:rFonts w:ascii="Calibri" w:hAnsi="Calibri" w:cs="Calibri"/>
                <w:sz w:val="18"/>
                <w:szCs w:val="18"/>
              </w:rPr>
            </w:pPr>
            <w:r w:rsidRPr="00F97395">
              <w:rPr>
                <w:rFonts w:ascii="Calibri" w:hAnsi="Calibri" w:cs="Calibri"/>
                <w:b/>
                <w:bCs/>
                <w:sz w:val="18"/>
                <w:szCs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7F02" w:rsidRPr="00F97395" w:rsidRDefault="009E7F02" w:rsidP="00F97395">
            <w:pPr>
              <w:spacing w:before="60" w:after="60"/>
              <w:jc w:val="both"/>
              <w:rPr>
                <w:rFonts w:ascii="Calibri" w:hAnsi="Calibri" w:cs="Calibri"/>
                <w:sz w:val="18"/>
                <w:szCs w:val="18"/>
              </w:rPr>
            </w:pPr>
            <w:r w:rsidRPr="00F97395">
              <w:rPr>
                <w:rFonts w:ascii="Calibri" w:hAnsi="Calibri" w:cs="Calibri"/>
                <w:sz w:val="18"/>
                <w:szCs w:val="18"/>
              </w:rPr>
              <w:t>Debe consignar el valor/importe/monto correctamente calculado conforme el anexo o acápite de Garantías Financieras, la “</w:t>
            </w:r>
            <w:r w:rsidRPr="00F97395">
              <w:rPr>
                <w:rFonts w:ascii="Calibri" w:hAnsi="Calibri" w:cs="Calibri"/>
                <w:i/>
                <w:sz w:val="18"/>
                <w:szCs w:val="18"/>
              </w:rPr>
              <w:t>Garantía según el objeto</w:t>
            </w:r>
            <w:r w:rsidRPr="00F97395">
              <w:rPr>
                <w:rFonts w:ascii="Calibri" w:hAnsi="Calibri" w:cs="Calibri"/>
                <w:sz w:val="18"/>
                <w:szCs w:val="18"/>
              </w:rPr>
              <w:t>” y la moneda del proceso de contratación requerido en el DBC o DCD.</w:t>
            </w:r>
          </w:p>
          <w:p w:rsidR="009E7F02" w:rsidRPr="00F97395" w:rsidRDefault="009E7F02" w:rsidP="00F97395">
            <w:pPr>
              <w:spacing w:before="60" w:after="60"/>
              <w:jc w:val="both"/>
              <w:rPr>
                <w:rFonts w:ascii="Calibri" w:hAnsi="Calibri" w:cs="Calibri"/>
                <w:sz w:val="18"/>
                <w:szCs w:val="18"/>
              </w:rPr>
            </w:pPr>
            <w:r w:rsidRPr="00F97395">
              <w:rPr>
                <w:rFonts w:ascii="Calibri" w:hAnsi="Calibri" w:cs="Calibri"/>
                <w:sz w:val="18"/>
                <w:szCs w:val="18"/>
              </w:rPr>
              <w:t>Para adjudicación por ITEMS, LOTES, TRAMOS, PAQUETES, VOLÚMENES O ETAPAS, el “</w:t>
            </w:r>
            <w:r w:rsidRPr="00F97395">
              <w:rPr>
                <w:rFonts w:ascii="Calibri" w:hAnsi="Calibri" w:cs="Calibri"/>
                <w:i/>
                <w:sz w:val="18"/>
                <w:szCs w:val="18"/>
              </w:rPr>
              <w:t>monto máximo de la contratación”</w:t>
            </w:r>
            <w:r w:rsidRPr="00F97395">
              <w:rPr>
                <w:rFonts w:ascii="Calibri" w:hAnsi="Calibri" w:cs="Calibri"/>
                <w:sz w:val="18"/>
                <w:szCs w:val="18"/>
              </w:rPr>
              <w:t xml:space="preserve"> corresponderá al registrado en el acápite “P</w:t>
            </w:r>
            <w:r w:rsidRPr="00F97395">
              <w:rPr>
                <w:rFonts w:ascii="Calibri" w:hAnsi="Calibri" w:cs="Calibri"/>
                <w:i/>
                <w:sz w:val="18"/>
                <w:szCs w:val="18"/>
              </w:rPr>
              <w:t>recio Referencial”</w:t>
            </w:r>
            <w:r w:rsidRPr="00F97395">
              <w:rPr>
                <w:rFonts w:ascii="Calibri" w:hAnsi="Calibri" w:cs="Calibri"/>
                <w:sz w:val="18"/>
                <w:szCs w:val="18"/>
              </w:rPr>
              <w:t xml:space="preserve"> del DBC o DCD.</w:t>
            </w:r>
          </w:p>
        </w:tc>
      </w:tr>
      <w:tr w:rsidR="009E7F02" w:rsidRPr="00F97395" w:rsidTr="00F97395">
        <w:trPr>
          <w:trHeight w:val="2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F02" w:rsidRPr="00F97395" w:rsidRDefault="009E7F02" w:rsidP="00F97395">
            <w:pPr>
              <w:pStyle w:val="Prrafodelista"/>
              <w:ind w:left="0"/>
              <w:rPr>
                <w:rFonts w:ascii="Calibri" w:hAnsi="Calibri" w:cs="Calibri"/>
                <w:sz w:val="18"/>
                <w:szCs w:val="18"/>
              </w:rPr>
            </w:pPr>
            <w:r w:rsidRPr="00F97395">
              <w:rPr>
                <w:rFonts w:ascii="Calibri" w:hAnsi="Calibri" w:cs="Calibri"/>
                <w:b/>
                <w:bCs/>
                <w:sz w:val="18"/>
                <w:szCs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7F02" w:rsidRPr="00F97395" w:rsidRDefault="009E7F02" w:rsidP="00F97395">
            <w:pPr>
              <w:spacing w:before="60" w:after="60"/>
              <w:jc w:val="both"/>
              <w:rPr>
                <w:rFonts w:ascii="Calibri" w:hAnsi="Calibri" w:cs="Calibri"/>
                <w:sz w:val="18"/>
                <w:szCs w:val="18"/>
              </w:rPr>
            </w:pPr>
            <w:r w:rsidRPr="00F97395">
              <w:rPr>
                <w:rFonts w:ascii="Calibri" w:hAnsi="Calibri" w:cs="Calibri"/>
                <w:sz w:val="18"/>
                <w:szCs w:val="18"/>
              </w:rPr>
              <w:t xml:space="preserve">Debe consignar una vigencia </w:t>
            </w:r>
            <w:r w:rsidRPr="00F97395">
              <w:rPr>
                <w:rFonts w:ascii="Calibri" w:hAnsi="Calibri" w:cs="Calibri"/>
                <w:sz w:val="18"/>
                <w:szCs w:val="18"/>
                <w:u w:val="single"/>
              </w:rPr>
              <w:t>igual o mayor</w:t>
            </w:r>
            <w:r w:rsidRPr="00F97395">
              <w:rPr>
                <w:rFonts w:ascii="Calibri" w:hAnsi="Calibri" w:cs="Calibri"/>
                <w:sz w:val="18"/>
                <w:szCs w:val="18"/>
              </w:rPr>
              <w:t xml:space="preserve"> a la requerida en el Anexo o acápite de Garantías Financieras, </w:t>
            </w:r>
          </w:p>
          <w:p w:rsidR="009E7F02" w:rsidRPr="00F97395" w:rsidRDefault="009E7F02" w:rsidP="000B7081">
            <w:pPr>
              <w:numPr>
                <w:ilvl w:val="0"/>
                <w:numId w:val="41"/>
              </w:numPr>
              <w:spacing w:before="60" w:after="60"/>
              <w:jc w:val="both"/>
              <w:rPr>
                <w:rFonts w:ascii="Calibri" w:hAnsi="Calibri" w:cs="Calibri"/>
                <w:sz w:val="18"/>
                <w:szCs w:val="18"/>
              </w:rPr>
            </w:pPr>
            <w:r w:rsidRPr="00F97395">
              <w:rPr>
                <w:rFonts w:ascii="Calibri" w:hAnsi="Calibri" w:cs="Calibri"/>
                <w:b/>
                <w:sz w:val="18"/>
                <w:szCs w:val="18"/>
                <w:u w:val="single"/>
              </w:rPr>
              <w:t>Para la Garantía de Seriedad de Propuesta:</w:t>
            </w:r>
            <w:r w:rsidRPr="00F97395">
              <w:rPr>
                <w:rFonts w:ascii="Calibri" w:hAnsi="Calibri" w:cs="Calibri"/>
                <w:sz w:val="18"/>
                <w:szCs w:val="18"/>
              </w:rPr>
              <w:t xml:space="preserve"> mínimamente 150 días computables a partir de la “</w:t>
            </w:r>
            <w:r w:rsidRPr="00F97395">
              <w:rPr>
                <w:rFonts w:ascii="Calibri" w:hAnsi="Calibri" w:cs="Calibri"/>
                <w:i/>
                <w:sz w:val="18"/>
                <w:szCs w:val="18"/>
              </w:rPr>
              <w:t>Fecha de presentación de propuestas</w:t>
            </w:r>
            <w:r w:rsidRPr="00F97395">
              <w:rPr>
                <w:rFonts w:ascii="Calibri" w:hAnsi="Calibri" w:cs="Calibri"/>
                <w:sz w:val="18"/>
                <w:szCs w:val="18"/>
              </w:rPr>
              <w:t xml:space="preserve">”, establecida en el Cronograma de Plazos del DBC. </w:t>
            </w:r>
          </w:p>
          <w:p w:rsidR="009E7F02" w:rsidRPr="00F97395" w:rsidRDefault="009E7F02" w:rsidP="000B7081">
            <w:pPr>
              <w:pStyle w:val="Prrafodelista"/>
              <w:numPr>
                <w:ilvl w:val="0"/>
                <w:numId w:val="41"/>
              </w:numPr>
              <w:spacing w:before="60" w:after="60"/>
              <w:jc w:val="both"/>
              <w:rPr>
                <w:rFonts w:ascii="Calibri" w:hAnsi="Calibri" w:cs="Calibri"/>
                <w:sz w:val="18"/>
                <w:szCs w:val="18"/>
              </w:rPr>
            </w:pPr>
            <w:r w:rsidRPr="00F97395">
              <w:rPr>
                <w:rFonts w:ascii="Calibri" w:hAnsi="Calibri" w:cs="Calibri"/>
                <w:b/>
                <w:sz w:val="18"/>
                <w:szCs w:val="18"/>
                <w:u w:val="single"/>
              </w:rPr>
              <w:t>Para Garantía de Cumplimiento de Contrato y otras garantías (DS 29506 y DS 181):</w:t>
            </w:r>
            <w:r w:rsidRPr="00F97395">
              <w:rPr>
                <w:rFonts w:ascii="Calibri" w:hAnsi="Calibri" w:cs="Calibri"/>
                <w:b/>
                <w:sz w:val="18"/>
                <w:szCs w:val="18"/>
              </w:rPr>
              <w:t xml:space="preserve"> </w:t>
            </w:r>
            <w:r w:rsidRPr="00F97395">
              <w:rPr>
                <w:rFonts w:ascii="Calibri" w:hAnsi="Calibri" w:cs="Calibri"/>
                <w:sz w:val="18"/>
                <w:szCs w:val="18"/>
              </w:rPr>
              <w:t>según lo requerido,</w:t>
            </w:r>
            <w:r w:rsidRPr="00F97395">
              <w:rPr>
                <w:rFonts w:ascii="Calibri" w:hAnsi="Calibri" w:cs="Calibri"/>
                <w:b/>
                <w:sz w:val="18"/>
                <w:szCs w:val="18"/>
              </w:rPr>
              <w:t xml:space="preserve"> </w:t>
            </w:r>
            <w:r w:rsidRPr="00F97395">
              <w:rPr>
                <w:rFonts w:ascii="Calibri" w:hAnsi="Calibri" w:cs="Calibri"/>
                <w:sz w:val="18"/>
                <w:szCs w:val="18"/>
              </w:rPr>
              <w:t xml:space="preserve">computables a partir de la </w:t>
            </w:r>
            <w:r w:rsidRPr="00F97395">
              <w:rPr>
                <w:rFonts w:ascii="Calibri" w:hAnsi="Calibri" w:cs="Calibri"/>
                <w:sz w:val="18"/>
                <w:szCs w:val="18"/>
                <w:u w:val="single"/>
              </w:rPr>
              <w:t xml:space="preserve">fecha de emisión del instrumento financiero, </w:t>
            </w:r>
            <w:r w:rsidRPr="00F97395">
              <w:rPr>
                <w:rFonts w:ascii="Calibri" w:hAnsi="Calibri" w:cs="Calibri"/>
                <w:sz w:val="18"/>
                <w:szCs w:val="18"/>
              </w:rPr>
              <w:t>debiendo exceder en sesenta (60) días calendario al plazo de entrega del objeto de la contratación.</w:t>
            </w:r>
          </w:p>
          <w:p w:rsidR="009E7F02" w:rsidRPr="00F97395" w:rsidRDefault="009E7F02" w:rsidP="00F97395">
            <w:pPr>
              <w:pStyle w:val="Prrafodelista"/>
              <w:spacing w:before="60" w:after="60"/>
              <w:ind w:left="360"/>
              <w:jc w:val="center"/>
              <w:rPr>
                <w:rFonts w:ascii="Calibri" w:hAnsi="Calibri" w:cs="Calibri"/>
                <w:sz w:val="18"/>
                <w:szCs w:val="18"/>
              </w:rPr>
            </w:pPr>
            <w:r w:rsidRPr="00F97395">
              <w:rPr>
                <w:rFonts w:ascii="Calibri" w:hAnsi="Calibri" w:cs="Calibri"/>
                <w:sz w:val="18"/>
                <w:szCs w:val="18"/>
              </w:rPr>
              <w:t>Vigencia de la Gtia. = fecha de emisión + Plazo de entrega + 60 días</w:t>
            </w:r>
          </w:p>
        </w:tc>
      </w:tr>
      <w:tr w:rsidR="009E7F02" w:rsidRPr="00F97395" w:rsidTr="00F97395">
        <w:trPr>
          <w:trHeight w:val="2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F02" w:rsidRPr="00F97395" w:rsidRDefault="009E7F02" w:rsidP="00F97395">
            <w:pPr>
              <w:pStyle w:val="Prrafodelista"/>
              <w:ind w:left="0"/>
              <w:rPr>
                <w:rFonts w:ascii="Calibri" w:hAnsi="Calibri" w:cs="Calibri"/>
                <w:b/>
                <w:bCs/>
                <w:sz w:val="18"/>
                <w:szCs w:val="18"/>
              </w:rPr>
            </w:pPr>
            <w:r w:rsidRPr="00F97395">
              <w:rPr>
                <w:rFonts w:ascii="Calibri" w:hAnsi="Calibri" w:cs="Calibri"/>
                <w:b/>
                <w:bCs/>
                <w:sz w:val="18"/>
                <w:szCs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E7F02" w:rsidRPr="00F97395" w:rsidRDefault="009E7F02" w:rsidP="00F97395">
            <w:pPr>
              <w:spacing w:before="60" w:after="60"/>
              <w:jc w:val="both"/>
              <w:rPr>
                <w:rFonts w:ascii="Calibri" w:hAnsi="Calibri" w:cs="Calibri"/>
                <w:sz w:val="18"/>
                <w:szCs w:val="18"/>
              </w:rPr>
            </w:pPr>
            <w:r w:rsidRPr="00F97395">
              <w:rPr>
                <w:rFonts w:ascii="Calibri" w:hAnsi="Calibri" w:cs="Calibri"/>
                <w:sz w:val="18"/>
                <w:szCs w:val="18"/>
              </w:rPr>
              <w:t>Debe incluir las cláusulas de:</w:t>
            </w:r>
          </w:p>
          <w:p w:rsidR="009E7F02" w:rsidRPr="00F97395" w:rsidRDefault="009E7F02" w:rsidP="000B7081">
            <w:pPr>
              <w:pStyle w:val="Prrafodelista"/>
              <w:numPr>
                <w:ilvl w:val="0"/>
                <w:numId w:val="42"/>
              </w:numPr>
              <w:spacing w:before="60" w:after="60"/>
              <w:jc w:val="both"/>
              <w:rPr>
                <w:rFonts w:ascii="Calibri" w:hAnsi="Calibri" w:cs="Calibri"/>
                <w:sz w:val="18"/>
                <w:szCs w:val="18"/>
              </w:rPr>
            </w:pPr>
            <w:r w:rsidRPr="00F97395">
              <w:rPr>
                <w:rFonts w:ascii="Calibri" w:hAnsi="Calibri" w:cs="Calibri"/>
                <w:sz w:val="18"/>
                <w:szCs w:val="18"/>
              </w:rPr>
              <w:t xml:space="preserve">Renovable, irrevocable y de </w:t>
            </w:r>
            <w:r w:rsidRPr="00F97395">
              <w:rPr>
                <w:rFonts w:ascii="Calibri" w:hAnsi="Calibri" w:cs="Calibri"/>
                <w:sz w:val="18"/>
                <w:szCs w:val="18"/>
                <w:u w:val="single"/>
              </w:rPr>
              <w:t>ejecución inmediata</w:t>
            </w:r>
            <w:r w:rsidRPr="00F97395">
              <w:rPr>
                <w:rFonts w:ascii="Calibri" w:hAnsi="Calibri" w:cs="Calibri"/>
                <w:sz w:val="18"/>
                <w:szCs w:val="18"/>
              </w:rPr>
              <w:t xml:space="preserve"> o </w:t>
            </w:r>
            <w:r w:rsidRPr="00F97395">
              <w:rPr>
                <w:rFonts w:ascii="Calibri" w:hAnsi="Calibri" w:cs="Calibri"/>
                <w:sz w:val="18"/>
                <w:szCs w:val="18"/>
                <w:u w:val="single"/>
              </w:rPr>
              <w:t>ejecución a primer requerimiento</w:t>
            </w:r>
            <w:r w:rsidRPr="00F97395">
              <w:rPr>
                <w:rFonts w:ascii="Calibri" w:hAnsi="Calibri" w:cs="Calibri"/>
                <w:sz w:val="18"/>
                <w:szCs w:val="18"/>
              </w:rPr>
              <w:t xml:space="preserve"> según corresponda al Instrumento Financiero requerido. </w:t>
            </w:r>
          </w:p>
        </w:tc>
      </w:tr>
    </w:tbl>
    <w:p w:rsidR="009E7F02" w:rsidRPr="00F97395" w:rsidRDefault="009E7F02" w:rsidP="00F97395">
      <w:pPr>
        <w:pStyle w:val="Prrafodelista"/>
        <w:ind w:left="0"/>
        <w:contextualSpacing/>
        <w:jc w:val="both"/>
        <w:rPr>
          <w:rFonts w:ascii="Calibri" w:hAnsi="Calibri" w:cs="Calibri"/>
          <w:b/>
          <w:bCs/>
          <w:color w:val="000000"/>
          <w:sz w:val="18"/>
        </w:rPr>
      </w:pPr>
      <w:r w:rsidRPr="00F97395">
        <w:rPr>
          <w:rFonts w:ascii="Calibri" w:hAnsi="Calibri" w:cs="Calibri"/>
          <w:b/>
          <w:sz w:val="18"/>
          <w:szCs w:val="18"/>
        </w:rPr>
        <w:t xml:space="preserve">NOTA: EL INCUMPLIMIENTO DE LOS PARAMETROS ESTABLECIDOS PRECEDENTEMENTE, POR PARTE DEL PROPONENTE O ADJUDICADO, </w:t>
      </w:r>
      <w:r w:rsidRPr="00F97395">
        <w:rPr>
          <w:rFonts w:ascii="Calibri" w:hAnsi="Calibri" w:cs="Calibri"/>
          <w:b/>
          <w:sz w:val="18"/>
          <w:szCs w:val="18"/>
          <w:u w:val="single"/>
        </w:rPr>
        <w:t>NO DARÁ LUGAR A SUBSANACION ALGUNA.</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Default="00BD420D" w:rsidP="00BD420D">
      <w:pPr>
        <w:jc w:val="center"/>
        <w:rPr>
          <w:rFonts w:asciiTheme="minorHAnsi" w:hAnsiTheme="minorHAnsi" w:cstheme="minorHAnsi"/>
          <w:b/>
          <w:bCs/>
          <w:sz w:val="22"/>
          <w:szCs w:val="22"/>
        </w:rPr>
      </w:pPr>
    </w:p>
    <w:p w:rsidR="00F97395" w:rsidRPr="002F3388" w:rsidRDefault="00F97395" w:rsidP="00F97395">
      <w:pPr>
        <w:ind w:left="4248"/>
        <w:jc w:val="right"/>
        <w:rPr>
          <w:rFonts w:asciiTheme="minorHAnsi" w:hAnsiTheme="minorHAnsi" w:cstheme="minorHAnsi"/>
          <w:b/>
        </w:rPr>
      </w:pPr>
      <w:r w:rsidRPr="002F3388">
        <w:rPr>
          <w:rFonts w:asciiTheme="minorHAnsi" w:hAnsiTheme="minorHAnsi" w:cstheme="minorHAnsi"/>
          <w:b/>
        </w:rPr>
        <w:t>CONTRATO: DC</w:t>
      </w:r>
      <w:r>
        <w:rPr>
          <w:rFonts w:asciiTheme="minorHAnsi" w:hAnsiTheme="minorHAnsi" w:cstheme="minorHAnsi"/>
          <w:b/>
        </w:rPr>
        <w:t>LP</w:t>
      </w:r>
      <w:r w:rsidRPr="002F3388">
        <w:rPr>
          <w:rFonts w:asciiTheme="minorHAnsi" w:hAnsiTheme="minorHAnsi" w:cstheme="minorHAnsi"/>
          <w:b/>
        </w:rPr>
        <w:t>-…/201</w:t>
      </w:r>
      <w:r>
        <w:rPr>
          <w:rFonts w:asciiTheme="minorHAnsi" w:hAnsiTheme="minorHAnsi" w:cstheme="minorHAnsi"/>
          <w:b/>
        </w:rPr>
        <w:t>9</w:t>
      </w:r>
      <w:r w:rsidRPr="002F3388">
        <w:rPr>
          <w:rFonts w:asciiTheme="minorHAnsi" w:hAnsiTheme="minorHAnsi" w:cstheme="minorHAnsi"/>
          <w:b/>
        </w:rPr>
        <w:tab/>
      </w:r>
      <w:r w:rsidRPr="002F3388">
        <w:rPr>
          <w:rFonts w:asciiTheme="minorHAnsi" w:hAnsiTheme="minorHAnsi" w:cstheme="minorHAnsi"/>
          <w:b/>
        </w:rPr>
        <w:tab/>
      </w:r>
    </w:p>
    <w:p w:rsidR="00F97395" w:rsidRPr="002F3388" w:rsidRDefault="00F97395" w:rsidP="00F97395">
      <w:pPr>
        <w:ind w:left="4248"/>
        <w:rPr>
          <w:rFonts w:asciiTheme="minorHAnsi" w:hAnsiTheme="minorHAnsi" w:cstheme="minorHAnsi"/>
          <w:b/>
        </w:rPr>
      </w:pPr>
      <w:r w:rsidRPr="002F3388">
        <w:rPr>
          <w:rFonts w:asciiTheme="minorHAnsi" w:hAnsiTheme="minorHAnsi" w:cstheme="minorHAnsi"/>
          <w:b/>
        </w:rPr>
        <w:t xml:space="preserve">                                   La Paz, </w:t>
      </w:r>
      <w:r w:rsidRPr="002F3388">
        <w:rPr>
          <w:rFonts w:asciiTheme="minorHAnsi" w:hAnsiTheme="minorHAnsi" w:cstheme="minorHAnsi"/>
          <w:b/>
        </w:rPr>
        <w:tab/>
      </w:r>
    </w:p>
    <w:p w:rsidR="00F97395" w:rsidRPr="002F3388" w:rsidRDefault="00F97395" w:rsidP="00F97395">
      <w:pPr>
        <w:ind w:left="567" w:right="474"/>
        <w:jc w:val="center"/>
        <w:rPr>
          <w:rFonts w:asciiTheme="minorHAnsi" w:hAnsiTheme="minorHAnsi" w:cstheme="minorHAnsi"/>
          <w:b/>
        </w:rPr>
      </w:pPr>
      <w:r w:rsidRPr="002F3388">
        <w:rPr>
          <w:rFonts w:asciiTheme="minorHAnsi" w:hAnsiTheme="minorHAnsi" w:cstheme="minorHAnsi"/>
          <w:b/>
        </w:rPr>
        <w:t>CONTRATO ADMINISTRATIVO PARA LA ADQUISICIÓN DE____________ _______________________________</w:t>
      </w:r>
    </w:p>
    <w:p w:rsidR="00F97395" w:rsidRPr="002F3388" w:rsidRDefault="00F97395" w:rsidP="00F97395">
      <w:pPr>
        <w:tabs>
          <w:tab w:val="left" w:pos="0"/>
        </w:tabs>
        <w:jc w:val="center"/>
        <w:rPr>
          <w:rFonts w:asciiTheme="minorHAnsi" w:hAnsiTheme="minorHAnsi" w:cstheme="minorHAnsi"/>
          <w:b/>
        </w:rPr>
      </w:pPr>
      <w:r w:rsidRPr="002F3388">
        <w:rPr>
          <w:rFonts w:asciiTheme="minorHAnsi" w:hAnsiTheme="minorHAnsi" w:cstheme="minorHAnsi"/>
          <w:b/>
        </w:rPr>
        <w:t>CÓDIGO: _______________</w:t>
      </w:r>
    </w:p>
    <w:p w:rsidR="00F97395" w:rsidRPr="002F3388" w:rsidRDefault="00F97395" w:rsidP="00F97395">
      <w:pPr>
        <w:jc w:val="both"/>
        <w:rPr>
          <w:rFonts w:asciiTheme="minorHAnsi" w:hAnsiTheme="minorHAnsi" w:cstheme="minorHAnsi"/>
          <w:b/>
          <w:lang w:val="es-BO"/>
        </w:rPr>
      </w:pPr>
    </w:p>
    <w:p w:rsidR="00F97395" w:rsidRPr="002F3388" w:rsidRDefault="00F97395" w:rsidP="00F97395">
      <w:pPr>
        <w:jc w:val="both"/>
        <w:rPr>
          <w:rFonts w:asciiTheme="minorHAnsi" w:hAnsiTheme="minorHAnsi" w:cstheme="minorHAnsi"/>
          <w:b/>
          <w:i/>
          <w:u w:val="single"/>
          <w:lang w:val="es-BO"/>
        </w:rPr>
      </w:pPr>
      <w:r w:rsidRPr="002F3388">
        <w:rPr>
          <w:rFonts w:asciiTheme="minorHAnsi" w:hAnsiTheme="minorHAnsi" w:cstheme="minorHAnsi"/>
          <w:b/>
          <w:i/>
          <w:u w:val="single"/>
          <w:lang w:val="es-BO"/>
        </w:rPr>
        <w:t>SEÑOR NOTARIO DE GOBIERNO DEL DISTRITO ADMINISTRATIVO DE _______</w:t>
      </w:r>
    </w:p>
    <w:p w:rsidR="00F97395" w:rsidRPr="002F3388" w:rsidRDefault="00F97395" w:rsidP="00F97395">
      <w:pPr>
        <w:jc w:val="both"/>
        <w:rPr>
          <w:rFonts w:asciiTheme="minorHAnsi" w:hAnsiTheme="minorHAnsi" w:cstheme="minorHAnsi"/>
          <w:b/>
          <w:i/>
          <w:u w:val="single"/>
        </w:rPr>
      </w:pPr>
      <w:r w:rsidRPr="002F3388">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2F3388">
        <w:rPr>
          <w:rFonts w:asciiTheme="minorHAnsi" w:hAnsiTheme="minorHAnsi" w:cstheme="minorHAnsi"/>
          <w:i/>
          <w:lang w:val="es-BO"/>
        </w:rPr>
        <w:t> </w:t>
      </w:r>
      <w:r w:rsidRPr="002F3388">
        <w:rPr>
          <w:rFonts w:asciiTheme="minorHAnsi" w:hAnsiTheme="minorHAnsi" w:cstheme="minorHAnsi"/>
          <w:bCs/>
          <w:i/>
          <w:lang w:val="es-BO"/>
        </w:rPr>
        <w:t> </w:t>
      </w:r>
    </w:p>
    <w:p w:rsidR="00F97395" w:rsidRPr="002F3388" w:rsidRDefault="00F97395" w:rsidP="00F97395">
      <w:pPr>
        <w:autoSpaceDE w:val="0"/>
        <w:autoSpaceDN w:val="0"/>
        <w:adjustRightInd w:val="0"/>
        <w:jc w:val="both"/>
        <w:rPr>
          <w:rFonts w:asciiTheme="minorHAnsi" w:hAnsiTheme="minorHAnsi" w:cstheme="minorHAnsi"/>
          <w:b/>
          <w:u w:val="single"/>
        </w:rPr>
      </w:pPr>
    </w:p>
    <w:p w:rsidR="00F97395" w:rsidRPr="002F3388" w:rsidRDefault="00F97395" w:rsidP="00F97395">
      <w:pPr>
        <w:autoSpaceDE w:val="0"/>
        <w:autoSpaceDN w:val="0"/>
        <w:adjustRightInd w:val="0"/>
        <w:jc w:val="both"/>
        <w:rPr>
          <w:rFonts w:asciiTheme="minorHAnsi" w:hAnsiTheme="minorHAnsi" w:cstheme="minorHAnsi"/>
        </w:rPr>
      </w:pPr>
      <w:r w:rsidRPr="002F3388">
        <w:rPr>
          <w:rFonts w:asciiTheme="minorHAnsi" w:hAnsiTheme="minorHAnsi" w:cstheme="minorHAnsi"/>
          <w:b/>
          <w:u w:val="single"/>
        </w:rPr>
        <w:t>PRIMERA. (PARTES CONTRATANTES)</w:t>
      </w:r>
    </w:p>
    <w:p w:rsidR="00F97395" w:rsidRPr="002F3388" w:rsidRDefault="00F97395" w:rsidP="000B7081">
      <w:pPr>
        <w:pStyle w:val="Prrafodelista"/>
        <w:numPr>
          <w:ilvl w:val="1"/>
          <w:numId w:val="53"/>
        </w:numPr>
        <w:ind w:left="709" w:hanging="709"/>
        <w:contextualSpacing/>
        <w:jc w:val="both"/>
        <w:rPr>
          <w:rFonts w:asciiTheme="minorHAnsi" w:hAnsiTheme="minorHAnsi" w:cstheme="minorHAnsi"/>
          <w:i/>
        </w:rPr>
      </w:pPr>
      <w:r w:rsidRPr="002F3388">
        <w:rPr>
          <w:rFonts w:asciiTheme="minorHAnsi" w:hAnsiTheme="minorHAnsi" w:cstheme="minorHAnsi"/>
          <w:b/>
        </w:rPr>
        <w:t>YACIMIENTOS PETROLÍFEROS FISCALES BOLIVIANOS</w:t>
      </w:r>
      <w:r w:rsidRPr="002F3388">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F3388">
        <w:rPr>
          <w:rFonts w:asciiTheme="minorHAnsi" w:hAnsiTheme="minorHAnsi" w:cstheme="minorHAnsi"/>
          <w:b/>
        </w:rPr>
        <w:t xml:space="preserve">ENTIDAD, </w:t>
      </w:r>
    </w:p>
    <w:p w:rsidR="00F97395" w:rsidRPr="002F3388" w:rsidRDefault="00F97395" w:rsidP="00F97395">
      <w:pPr>
        <w:pStyle w:val="Prrafodelista"/>
        <w:ind w:left="709"/>
        <w:jc w:val="both"/>
        <w:rPr>
          <w:rFonts w:asciiTheme="minorHAnsi" w:hAnsiTheme="minorHAnsi" w:cstheme="minorHAnsi"/>
          <w:i/>
        </w:rPr>
      </w:pPr>
    </w:p>
    <w:p w:rsidR="00F97395" w:rsidRPr="002F3388" w:rsidRDefault="00F97395" w:rsidP="000B7081">
      <w:pPr>
        <w:pStyle w:val="Prrafodelista"/>
        <w:numPr>
          <w:ilvl w:val="1"/>
          <w:numId w:val="53"/>
        </w:numPr>
        <w:ind w:left="709" w:hanging="709"/>
        <w:contextualSpacing/>
        <w:jc w:val="both"/>
        <w:rPr>
          <w:rFonts w:asciiTheme="minorHAnsi" w:hAnsiTheme="minorHAnsi" w:cstheme="minorHAnsi"/>
          <w:i/>
        </w:rPr>
      </w:pPr>
      <w:r w:rsidRPr="002F3388">
        <w:rPr>
          <w:rFonts w:asciiTheme="minorHAnsi" w:hAnsiTheme="minorHAnsi" w:cstheme="minorHAnsi"/>
        </w:rPr>
        <w:t>_____________________________</w:t>
      </w:r>
      <w:r w:rsidRPr="002F3388">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2F3388">
        <w:rPr>
          <w:rFonts w:asciiTheme="minorHAnsi" w:hAnsiTheme="minorHAnsi" w:cstheme="minorHAnsi"/>
          <w:i/>
          <w:lang w:val="es-ES_tradnl"/>
        </w:rPr>
        <w:t xml:space="preserve">, </w:t>
      </w:r>
      <w:r w:rsidRPr="002F3388">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2F3388">
        <w:rPr>
          <w:rFonts w:asciiTheme="minorHAnsi" w:hAnsiTheme="minorHAnsi" w:cstheme="minorHAnsi"/>
        </w:rPr>
        <w:t xml:space="preserve">con Cédula de Identidad ___________________________, </w:t>
      </w:r>
      <w:r w:rsidRPr="002F3388">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2F3388">
        <w:rPr>
          <w:rFonts w:asciiTheme="minorHAnsi" w:hAnsiTheme="minorHAnsi" w:cstheme="minorHAnsi"/>
        </w:rPr>
        <w:t xml:space="preserve">que en adelante se denominará el </w:t>
      </w:r>
      <w:r w:rsidRPr="002F3388">
        <w:rPr>
          <w:rFonts w:asciiTheme="minorHAnsi" w:hAnsiTheme="minorHAnsi" w:cstheme="minorHAnsi"/>
          <w:b/>
          <w:bCs/>
          <w:lang w:val="es-ES_tradnl"/>
        </w:rPr>
        <w:t>PROVEEDOR</w:t>
      </w:r>
      <w:r w:rsidRPr="002F3388">
        <w:rPr>
          <w:rFonts w:asciiTheme="minorHAnsi" w:hAnsiTheme="minorHAnsi" w:cstheme="minorHAnsi"/>
          <w:b/>
        </w:rPr>
        <w:t>.</w:t>
      </w:r>
    </w:p>
    <w:p w:rsidR="00F97395" w:rsidRPr="002F3388" w:rsidRDefault="00F97395" w:rsidP="00F97395">
      <w:pPr>
        <w:jc w:val="both"/>
        <w:rPr>
          <w:rFonts w:asciiTheme="minorHAnsi" w:hAnsiTheme="minorHAnsi" w:cstheme="minorHAnsi"/>
        </w:rPr>
      </w:pPr>
      <w:r w:rsidRPr="002F3388">
        <w:rPr>
          <w:rFonts w:asciiTheme="minorHAnsi" w:hAnsiTheme="minorHAnsi" w:cstheme="minorHAnsi"/>
        </w:rPr>
        <w:t xml:space="preserve">Tanto la </w:t>
      </w:r>
      <w:r w:rsidRPr="002F3388">
        <w:rPr>
          <w:rFonts w:asciiTheme="minorHAnsi" w:hAnsiTheme="minorHAnsi" w:cstheme="minorHAnsi"/>
          <w:b/>
        </w:rPr>
        <w:t>ENTIDAD</w:t>
      </w:r>
      <w:r w:rsidRPr="002F3388">
        <w:rPr>
          <w:rFonts w:asciiTheme="minorHAnsi" w:hAnsiTheme="minorHAnsi" w:cstheme="minorHAnsi"/>
        </w:rPr>
        <w:t xml:space="preserve"> como el </w:t>
      </w:r>
      <w:r w:rsidRPr="002F3388">
        <w:rPr>
          <w:rFonts w:asciiTheme="minorHAnsi" w:hAnsiTheme="minorHAnsi" w:cstheme="minorHAnsi"/>
          <w:b/>
        </w:rPr>
        <w:t>PROVEEDOR</w:t>
      </w:r>
      <w:r w:rsidRPr="002F3388">
        <w:rPr>
          <w:rFonts w:asciiTheme="minorHAnsi" w:hAnsiTheme="minorHAnsi" w:cstheme="minorHAnsi"/>
        </w:rPr>
        <w:t xml:space="preserve"> podrán ser denominados individualmente e indistintamente como “Parte” o colectivamente “Partes”.</w:t>
      </w:r>
    </w:p>
    <w:p w:rsidR="00F97395" w:rsidRPr="002F3388" w:rsidRDefault="00F97395" w:rsidP="00F97395">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SEGUNDA.- (ANTECEDENTES LEGALES DEL CONTRATO) </w:t>
      </w:r>
    </w:p>
    <w:p w:rsidR="00F97395" w:rsidRPr="002F3388" w:rsidRDefault="00F97395" w:rsidP="00F97395">
      <w:pPr>
        <w:spacing w:before="120" w:after="120"/>
        <w:ind w:left="705" w:hanging="705"/>
        <w:jc w:val="both"/>
        <w:rPr>
          <w:rFonts w:asciiTheme="minorHAnsi" w:hAnsiTheme="minorHAnsi" w:cstheme="minorHAnsi"/>
        </w:rPr>
      </w:pPr>
      <w:r w:rsidRPr="002F3388">
        <w:rPr>
          <w:rFonts w:asciiTheme="minorHAnsi" w:hAnsiTheme="minorHAnsi" w:cstheme="minorHAnsi"/>
          <w:b/>
          <w:bCs/>
          <w:lang w:val="es-BO"/>
        </w:rPr>
        <w:t xml:space="preserve">2.1. </w:t>
      </w:r>
      <w:r w:rsidRPr="002F3388">
        <w:rPr>
          <w:rFonts w:asciiTheme="minorHAnsi" w:hAnsiTheme="minorHAnsi" w:cstheme="minorHAnsi"/>
          <w:b/>
          <w:bCs/>
          <w:lang w:val="es-BO"/>
        </w:rPr>
        <w:tab/>
      </w:r>
      <w:r w:rsidRPr="002F3388">
        <w:rPr>
          <w:rFonts w:asciiTheme="minorHAnsi" w:hAnsiTheme="minorHAnsi" w:cstheme="minorHAnsi"/>
        </w:rPr>
        <w:t>La</w:t>
      </w:r>
      <w:r w:rsidRPr="002F3388">
        <w:rPr>
          <w:rFonts w:asciiTheme="minorHAnsi" w:hAnsiTheme="minorHAnsi" w:cstheme="minorHAnsi"/>
          <w:b/>
        </w:rPr>
        <w:t xml:space="preserve"> ENTIDAD </w:t>
      </w:r>
      <w:r w:rsidRPr="002F3388">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F97395" w:rsidRPr="002F3388" w:rsidRDefault="00F97395" w:rsidP="00F97395">
      <w:pPr>
        <w:spacing w:before="120" w:after="120"/>
        <w:ind w:left="709" w:hanging="709"/>
        <w:jc w:val="both"/>
        <w:rPr>
          <w:rFonts w:asciiTheme="minorHAnsi" w:hAnsiTheme="minorHAnsi" w:cstheme="minorHAnsi"/>
          <w:bCs/>
        </w:rPr>
      </w:pPr>
      <w:r w:rsidRPr="002F3388">
        <w:rPr>
          <w:rFonts w:asciiTheme="minorHAnsi" w:hAnsiTheme="minorHAnsi" w:cstheme="minorHAnsi"/>
          <w:b/>
          <w:bCs/>
        </w:rPr>
        <w:t>2.2.</w:t>
      </w:r>
      <w:r w:rsidRPr="002F3388">
        <w:rPr>
          <w:rFonts w:asciiTheme="minorHAnsi" w:hAnsiTheme="minorHAnsi" w:cstheme="minorHAnsi"/>
          <w:bCs/>
        </w:rPr>
        <w:tab/>
        <w:t>Por su parte el</w:t>
      </w:r>
      <w:r w:rsidRPr="002F3388">
        <w:rPr>
          <w:rFonts w:asciiTheme="minorHAnsi" w:hAnsiTheme="minorHAnsi" w:cstheme="minorHAnsi"/>
          <w:b/>
          <w:bCs/>
        </w:rPr>
        <w:t xml:space="preserve"> PROVEEDOR </w:t>
      </w:r>
      <w:r w:rsidRPr="002F3388">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97395" w:rsidRPr="002F3388" w:rsidRDefault="00F97395" w:rsidP="00F97395">
      <w:pPr>
        <w:spacing w:before="120" w:after="120"/>
        <w:rPr>
          <w:rFonts w:asciiTheme="minorHAnsi" w:hAnsiTheme="minorHAnsi" w:cstheme="minorHAnsi"/>
          <w:b/>
          <w:u w:val="single"/>
        </w:rPr>
      </w:pPr>
      <w:r w:rsidRPr="002F3388">
        <w:rPr>
          <w:rFonts w:asciiTheme="minorHAnsi" w:hAnsiTheme="minorHAnsi" w:cstheme="minorHAnsi"/>
          <w:b/>
          <w:u w:val="single"/>
          <w:lang w:val="es-ES_tradnl"/>
        </w:rPr>
        <w:t xml:space="preserve">TERCERA.- </w:t>
      </w:r>
      <w:r w:rsidRPr="002F3388">
        <w:rPr>
          <w:rFonts w:asciiTheme="minorHAnsi" w:hAnsiTheme="minorHAnsi" w:cstheme="minorHAnsi"/>
          <w:b/>
          <w:u w:val="single"/>
        </w:rPr>
        <w:t>(DISPOSICIONES GENERALES)</w:t>
      </w:r>
    </w:p>
    <w:p w:rsidR="00F97395" w:rsidRPr="002F3388" w:rsidRDefault="00F97395" w:rsidP="00F97395">
      <w:pPr>
        <w:spacing w:before="120" w:after="120"/>
        <w:ind w:left="705" w:hanging="705"/>
        <w:jc w:val="both"/>
        <w:rPr>
          <w:rFonts w:asciiTheme="minorHAnsi" w:hAnsiTheme="minorHAnsi" w:cstheme="minorHAnsi"/>
        </w:rPr>
      </w:pPr>
      <w:r w:rsidRPr="002F3388">
        <w:rPr>
          <w:rFonts w:asciiTheme="minorHAnsi" w:hAnsiTheme="minorHAnsi" w:cstheme="minorHAnsi"/>
          <w:b/>
        </w:rPr>
        <w:t>3.1.</w:t>
      </w:r>
      <w:r w:rsidRPr="002F3388">
        <w:rPr>
          <w:rFonts w:asciiTheme="minorHAnsi" w:hAnsiTheme="minorHAnsi" w:cstheme="minorHAnsi"/>
          <w:b/>
        </w:rPr>
        <w:tab/>
        <w:t>Definiciones:</w:t>
      </w:r>
      <w:r w:rsidRPr="002F3388">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F97395" w:rsidRPr="002F3388" w:rsidTr="00F97395">
        <w:tc>
          <w:tcPr>
            <w:tcW w:w="2522" w:type="dxa"/>
          </w:tcPr>
          <w:p w:rsidR="00F97395" w:rsidRPr="002F3388" w:rsidRDefault="00F97395" w:rsidP="00F97395">
            <w:pPr>
              <w:spacing w:before="120" w:after="120"/>
              <w:rPr>
                <w:rFonts w:asciiTheme="minorHAnsi" w:hAnsiTheme="minorHAnsi" w:cstheme="minorHAnsi"/>
                <w:b/>
              </w:rPr>
            </w:pPr>
            <w:r w:rsidRPr="002F3388">
              <w:rPr>
                <w:rFonts w:asciiTheme="minorHAnsi" w:hAnsiTheme="minorHAnsi" w:cstheme="minorHAnsi"/>
                <w:b/>
              </w:rPr>
              <w:t>Adquisición:</w:t>
            </w:r>
          </w:p>
          <w:p w:rsidR="00F97395" w:rsidRPr="002F3388" w:rsidRDefault="00F97395" w:rsidP="00F97395">
            <w:pPr>
              <w:spacing w:before="120" w:after="120"/>
              <w:jc w:val="both"/>
              <w:rPr>
                <w:rFonts w:asciiTheme="minorHAnsi" w:hAnsiTheme="minorHAnsi" w:cstheme="minorHAnsi"/>
              </w:rPr>
            </w:pPr>
          </w:p>
        </w:tc>
        <w:tc>
          <w:tcPr>
            <w:tcW w:w="6237" w:type="dxa"/>
          </w:tcPr>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 xml:space="preserve">Significa la compra de __________________________, que será entregada por el </w:t>
            </w:r>
            <w:r w:rsidRPr="002F3388">
              <w:rPr>
                <w:rFonts w:asciiTheme="minorHAnsi" w:hAnsiTheme="minorHAnsi" w:cstheme="minorHAnsi"/>
                <w:b/>
              </w:rPr>
              <w:t>PROVEEDOR</w:t>
            </w:r>
            <w:r w:rsidRPr="002F3388">
              <w:rPr>
                <w:rFonts w:asciiTheme="minorHAnsi" w:hAnsiTheme="minorHAnsi" w:cstheme="minorHAnsi"/>
              </w:rPr>
              <w:t xml:space="preserve"> a favor de la </w:t>
            </w:r>
            <w:r w:rsidRPr="002F3388">
              <w:rPr>
                <w:rFonts w:asciiTheme="minorHAnsi" w:hAnsiTheme="minorHAnsi" w:cstheme="minorHAnsi"/>
                <w:b/>
              </w:rPr>
              <w:t>ENTIDAD</w:t>
            </w:r>
            <w:r w:rsidRPr="002F3388">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F97395" w:rsidRPr="002F3388" w:rsidTr="00F97395">
        <w:tc>
          <w:tcPr>
            <w:tcW w:w="2522" w:type="dxa"/>
          </w:tcPr>
          <w:p w:rsidR="00F97395" w:rsidRPr="002F3388" w:rsidRDefault="00F97395" w:rsidP="00F97395">
            <w:pPr>
              <w:spacing w:before="120" w:after="120"/>
              <w:jc w:val="both"/>
              <w:rPr>
                <w:rFonts w:asciiTheme="minorHAnsi" w:hAnsiTheme="minorHAnsi" w:cstheme="minorHAnsi"/>
                <w:b/>
              </w:rPr>
            </w:pPr>
            <w:r w:rsidRPr="002F3388">
              <w:rPr>
                <w:rFonts w:asciiTheme="minorHAnsi" w:hAnsiTheme="minorHAnsi" w:cstheme="minorHAnsi"/>
                <w:b/>
              </w:rPr>
              <w:lastRenderedPageBreak/>
              <w:t>Contrato:</w:t>
            </w:r>
          </w:p>
        </w:tc>
        <w:tc>
          <w:tcPr>
            <w:tcW w:w="6237" w:type="dxa"/>
          </w:tcPr>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Es el presente documento celebrado entre las Partes, junto con todos los anexos que forman parte integrante del mismo.</w:t>
            </w:r>
          </w:p>
        </w:tc>
      </w:tr>
      <w:tr w:rsidR="00F97395" w:rsidRPr="002F3388" w:rsidTr="00F97395">
        <w:tc>
          <w:tcPr>
            <w:tcW w:w="2522" w:type="dxa"/>
          </w:tcPr>
          <w:p w:rsidR="00F97395" w:rsidRPr="002F3388" w:rsidRDefault="00F97395" w:rsidP="00F97395">
            <w:pPr>
              <w:spacing w:before="120" w:after="120"/>
              <w:rPr>
                <w:rFonts w:asciiTheme="minorHAnsi" w:hAnsiTheme="minorHAnsi" w:cstheme="minorHAnsi"/>
                <w:b/>
              </w:rPr>
            </w:pPr>
            <w:r w:rsidRPr="002F3388">
              <w:rPr>
                <w:rFonts w:asciiTheme="minorHAnsi" w:hAnsiTheme="minorHAnsi" w:cstheme="minorHAnsi"/>
                <w:b/>
              </w:rPr>
              <w:t>Responsable o Comité de Recepción:</w:t>
            </w:r>
          </w:p>
        </w:tc>
        <w:tc>
          <w:tcPr>
            <w:tcW w:w="6237" w:type="dxa"/>
          </w:tcPr>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 xml:space="preserve">Es una o más personas designadas por la </w:t>
            </w:r>
            <w:r w:rsidRPr="002F3388">
              <w:rPr>
                <w:rFonts w:asciiTheme="minorHAnsi" w:hAnsiTheme="minorHAnsi" w:cstheme="minorHAnsi"/>
                <w:b/>
              </w:rPr>
              <w:t>ENTIDAD</w:t>
            </w:r>
            <w:r w:rsidRPr="002F3388">
              <w:rPr>
                <w:rFonts w:asciiTheme="minorHAnsi" w:hAnsiTheme="minorHAnsi" w:cstheme="minorHAnsi"/>
              </w:rPr>
              <w:t xml:space="preserve">, quienes serán responsables de la verificación y recepción de la </w:t>
            </w:r>
            <w:r w:rsidRPr="002F3388">
              <w:rPr>
                <w:rFonts w:asciiTheme="minorHAnsi" w:hAnsiTheme="minorHAnsi" w:cstheme="minorHAnsi"/>
                <w:lang w:val="es-ES_tradnl"/>
              </w:rPr>
              <w:t>Adquisición</w:t>
            </w:r>
            <w:r w:rsidRPr="002F3388">
              <w:rPr>
                <w:rFonts w:asciiTheme="minorHAnsi" w:hAnsiTheme="minorHAnsi" w:cstheme="minorHAnsi"/>
              </w:rPr>
              <w:t xml:space="preserve"> a ser entregada por el </w:t>
            </w:r>
            <w:r w:rsidRPr="002F3388">
              <w:rPr>
                <w:rFonts w:asciiTheme="minorHAnsi" w:hAnsiTheme="minorHAnsi" w:cstheme="minorHAnsi"/>
                <w:b/>
              </w:rPr>
              <w:t>PROVEEDOR</w:t>
            </w:r>
            <w:r w:rsidRPr="002F3388">
              <w:rPr>
                <w:rFonts w:asciiTheme="minorHAnsi" w:hAnsiTheme="minorHAnsi" w:cstheme="minorHAnsi"/>
              </w:rPr>
              <w:t>, conforme lo establecido en el presente Contrato.</w:t>
            </w:r>
          </w:p>
        </w:tc>
      </w:tr>
      <w:tr w:rsidR="00F97395" w:rsidRPr="002F3388" w:rsidTr="00F97395">
        <w:tc>
          <w:tcPr>
            <w:tcW w:w="2522" w:type="dxa"/>
          </w:tcPr>
          <w:p w:rsidR="00F97395" w:rsidRPr="002F3388" w:rsidRDefault="00F97395" w:rsidP="00F97395">
            <w:pPr>
              <w:spacing w:before="120" w:after="120"/>
              <w:rPr>
                <w:rFonts w:asciiTheme="minorHAnsi" w:hAnsiTheme="minorHAnsi" w:cstheme="minorHAnsi"/>
                <w:b/>
              </w:rPr>
            </w:pPr>
            <w:r w:rsidRPr="002F3388">
              <w:rPr>
                <w:rFonts w:asciiTheme="minorHAnsi" w:hAnsiTheme="minorHAnsi" w:cstheme="minorHAnsi"/>
                <w:b/>
              </w:rPr>
              <w:t>Ley Aplicable:</w:t>
            </w:r>
            <w:r w:rsidRPr="002F3388">
              <w:rPr>
                <w:rFonts w:asciiTheme="minorHAnsi" w:hAnsiTheme="minorHAnsi" w:cstheme="minorHAnsi"/>
              </w:rPr>
              <w:tab/>
            </w:r>
          </w:p>
        </w:tc>
        <w:tc>
          <w:tcPr>
            <w:tcW w:w="6237" w:type="dxa"/>
          </w:tcPr>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Son las normas constitucionales, leyes, decretos supremos y toda otra disposición legal vigente y publicada en el Estado Plurinacional de Bolivia.</w:t>
            </w:r>
          </w:p>
        </w:tc>
      </w:tr>
      <w:tr w:rsidR="00F97395" w:rsidRPr="002F3388" w:rsidTr="00F97395">
        <w:tc>
          <w:tcPr>
            <w:tcW w:w="2522" w:type="dxa"/>
          </w:tcPr>
          <w:p w:rsidR="00F97395" w:rsidRPr="002F3388" w:rsidRDefault="00F97395" w:rsidP="00F97395">
            <w:pPr>
              <w:spacing w:before="120" w:after="120"/>
              <w:rPr>
                <w:rFonts w:asciiTheme="minorHAnsi" w:hAnsiTheme="minorHAnsi" w:cstheme="minorHAnsi"/>
                <w:b/>
              </w:rPr>
            </w:pPr>
            <w:r w:rsidRPr="002F3388">
              <w:rPr>
                <w:rFonts w:asciiTheme="minorHAnsi" w:hAnsiTheme="minorHAnsi" w:cstheme="minorHAnsi"/>
                <w:b/>
              </w:rPr>
              <w:t>Unidad Solicitante:</w:t>
            </w:r>
          </w:p>
        </w:tc>
        <w:tc>
          <w:tcPr>
            <w:tcW w:w="6237" w:type="dxa"/>
          </w:tcPr>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 xml:space="preserve">Es la ___________________________ de la </w:t>
            </w:r>
            <w:r w:rsidRPr="002F3388">
              <w:rPr>
                <w:rFonts w:asciiTheme="minorHAnsi" w:hAnsiTheme="minorHAnsi" w:cstheme="minorHAnsi"/>
                <w:b/>
              </w:rPr>
              <w:t>ENTIDAD.</w:t>
            </w:r>
          </w:p>
        </w:tc>
      </w:tr>
    </w:tbl>
    <w:p w:rsidR="00F97395" w:rsidRPr="002F3388" w:rsidRDefault="00F97395" w:rsidP="00F97395">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3.2. </w:t>
      </w:r>
      <w:r w:rsidRPr="002F3388">
        <w:rPr>
          <w:rFonts w:asciiTheme="minorHAnsi" w:hAnsiTheme="minorHAnsi" w:cstheme="minorHAnsi"/>
          <w:b/>
        </w:rPr>
        <w:tab/>
        <w:t xml:space="preserve">Relación entre las Partes: </w:t>
      </w:r>
      <w:r w:rsidRPr="002F3388">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F3388">
        <w:rPr>
          <w:rFonts w:asciiTheme="minorHAnsi" w:hAnsiTheme="minorHAnsi" w:cstheme="minorHAnsi"/>
          <w:b/>
        </w:rPr>
        <w:t>PROVEEDOR</w:t>
      </w:r>
      <w:r w:rsidRPr="002F3388">
        <w:rPr>
          <w:rFonts w:asciiTheme="minorHAnsi" w:hAnsiTheme="minorHAnsi" w:cstheme="minorHAnsi"/>
        </w:rPr>
        <w:t>, quien será plenamente responsable por todos los aspectos relacionados con este Contrato y la Ley Aplicable.</w:t>
      </w:r>
    </w:p>
    <w:p w:rsidR="00F97395" w:rsidRPr="002F3388" w:rsidRDefault="00F97395" w:rsidP="00F973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3.3.</w:t>
      </w:r>
      <w:r w:rsidRPr="002F3388">
        <w:rPr>
          <w:rFonts w:asciiTheme="minorHAnsi" w:hAnsiTheme="minorHAnsi" w:cstheme="minorHAnsi"/>
        </w:rPr>
        <w:tab/>
      </w:r>
      <w:r w:rsidRPr="002F3388">
        <w:rPr>
          <w:rFonts w:asciiTheme="minorHAnsi" w:hAnsiTheme="minorHAnsi" w:cstheme="minorHAnsi"/>
          <w:b/>
        </w:rPr>
        <w:t>Ley que rige el Contrato:</w:t>
      </w:r>
      <w:r w:rsidRPr="002F3388">
        <w:rPr>
          <w:rFonts w:asciiTheme="minorHAnsi" w:hAnsiTheme="minorHAnsi" w:cstheme="minorHAnsi"/>
        </w:rPr>
        <w:t xml:space="preserve"> Este Contrato, su significado e interpretación y la relación que crea entre las Partes se regirá por Ley Aplicable.</w:t>
      </w:r>
    </w:p>
    <w:p w:rsidR="00F97395" w:rsidRPr="002F3388" w:rsidRDefault="00F97395" w:rsidP="00F973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3.4.</w:t>
      </w:r>
      <w:r w:rsidRPr="002F3388">
        <w:rPr>
          <w:rFonts w:asciiTheme="minorHAnsi" w:hAnsiTheme="minorHAnsi" w:cstheme="minorHAnsi"/>
        </w:rPr>
        <w:tab/>
      </w:r>
      <w:r w:rsidRPr="002F3388">
        <w:rPr>
          <w:rFonts w:asciiTheme="minorHAnsi" w:hAnsiTheme="minorHAnsi" w:cstheme="minorHAnsi"/>
          <w:b/>
        </w:rPr>
        <w:t xml:space="preserve">Idioma: </w:t>
      </w:r>
      <w:r w:rsidRPr="002F3388">
        <w:rPr>
          <w:rFonts w:asciiTheme="minorHAnsi" w:hAnsiTheme="minorHAnsi" w:cstheme="minorHAnsi"/>
        </w:rPr>
        <w:t>Este Contrato se ha celebrado en castellano, idioma por el que se regirán obligatoriamente todas las materias relacionadas con el mismo o su interpretación.</w:t>
      </w:r>
    </w:p>
    <w:p w:rsidR="00F97395" w:rsidRPr="002F3388" w:rsidRDefault="00F97395" w:rsidP="00F973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3.5.</w:t>
      </w:r>
      <w:r w:rsidRPr="002F3388">
        <w:rPr>
          <w:rFonts w:asciiTheme="minorHAnsi" w:hAnsiTheme="minorHAnsi" w:cstheme="minorHAnsi"/>
        </w:rPr>
        <w:tab/>
      </w:r>
      <w:r w:rsidRPr="002F3388">
        <w:rPr>
          <w:rFonts w:asciiTheme="minorHAnsi" w:hAnsiTheme="minorHAnsi" w:cstheme="minorHAnsi"/>
          <w:b/>
        </w:rPr>
        <w:t>Encabezamientos:</w:t>
      </w:r>
      <w:r w:rsidRPr="002F3388">
        <w:rPr>
          <w:rFonts w:asciiTheme="minorHAnsi" w:hAnsiTheme="minorHAnsi" w:cstheme="minorHAnsi"/>
        </w:rPr>
        <w:t xml:space="preserve"> El contenido de este Contrato no se verá restringido, modificado o afectado por los encabezamientos.</w:t>
      </w:r>
    </w:p>
    <w:p w:rsidR="00F97395" w:rsidRPr="002F3388" w:rsidRDefault="00F97395" w:rsidP="00F973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3.6.</w:t>
      </w:r>
      <w:r w:rsidRPr="002F3388">
        <w:rPr>
          <w:rFonts w:asciiTheme="minorHAnsi" w:hAnsiTheme="minorHAnsi" w:cstheme="minorHAnsi"/>
        </w:rPr>
        <w:tab/>
      </w:r>
      <w:r w:rsidRPr="002F3388">
        <w:rPr>
          <w:rFonts w:asciiTheme="minorHAnsi" w:hAnsiTheme="minorHAnsi" w:cstheme="minorHAnsi"/>
          <w:b/>
        </w:rPr>
        <w:t>Totalidad del acuerdo:</w:t>
      </w:r>
      <w:r w:rsidRPr="002F3388">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97395" w:rsidRPr="002F3388" w:rsidRDefault="00F97395" w:rsidP="00F973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3.7.</w:t>
      </w:r>
      <w:r w:rsidRPr="002F3388">
        <w:rPr>
          <w:rFonts w:asciiTheme="minorHAnsi" w:hAnsiTheme="minorHAnsi" w:cstheme="minorHAnsi"/>
        </w:rPr>
        <w:tab/>
      </w:r>
      <w:r w:rsidRPr="002F3388">
        <w:rPr>
          <w:rFonts w:asciiTheme="minorHAnsi" w:hAnsiTheme="minorHAnsi" w:cstheme="minorHAnsi"/>
          <w:b/>
        </w:rPr>
        <w:t>Plazos:</w:t>
      </w:r>
      <w:r w:rsidRPr="002F3388">
        <w:rPr>
          <w:rFonts w:asciiTheme="minorHAnsi" w:hAnsiTheme="minorHAnsi" w:cstheme="minorHAnsi"/>
        </w:rPr>
        <w:t xml:space="preserve"> Todos los plazos establecidos en este Contrato y sus anexos se entenderán como días calendario, salvo indicación expresa en contrario.</w:t>
      </w:r>
    </w:p>
    <w:p w:rsidR="00F97395" w:rsidRPr="002F3388" w:rsidRDefault="00F97395" w:rsidP="00F973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3.8.</w:t>
      </w:r>
      <w:r w:rsidRPr="002F3388">
        <w:rPr>
          <w:rFonts w:asciiTheme="minorHAnsi" w:hAnsiTheme="minorHAnsi" w:cstheme="minorHAnsi"/>
        </w:rPr>
        <w:tab/>
      </w:r>
      <w:r w:rsidRPr="002F3388">
        <w:rPr>
          <w:rFonts w:asciiTheme="minorHAnsi" w:hAnsiTheme="minorHAnsi" w:cstheme="minorHAnsi"/>
          <w:b/>
        </w:rPr>
        <w:t>Mayúsculas:</w:t>
      </w:r>
      <w:r w:rsidRPr="002F3388">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F97395" w:rsidRPr="002F3388" w:rsidRDefault="00F97395" w:rsidP="00F97395">
      <w:pPr>
        <w:spacing w:before="120" w:after="120"/>
        <w:ind w:left="709" w:hanging="709"/>
        <w:jc w:val="both"/>
        <w:rPr>
          <w:rFonts w:asciiTheme="minorHAnsi" w:hAnsiTheme="minorHAnsi" w:cstheme="minorHAnsi"/>
        </w:rPr>
      </w:pPr>
      <w:r w:rsidRPr="002F3388">
        <w:rPr>
          <w:rFonts w:asciiTheme="minorHAnsi" w:hAnsiTheme="minorHAnsi" w:cstheme="minorHAnsi"/>
          <w:b/>
          <w:bCs/>
        </w:rPr>
        <w:t>3.9.</w:t>
      </w:r>
      <w:r w:rsidRPr="002F3388">
        <w:rPr>
          <w:rFonts w:asciiTheme="minorHAnsi" w:hAnsiTheme="minorHAnsi" w:cstheme="minorHAnsi"/>
          <w:b/>
          <w:bCs/>
        </w:rPr>
        <w:tab/>
        <w:t xml:space="preserve">Discrepancias: </w:t>
      </w:r>
      <w:r w:rsidRPr="002F3388">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97395" w:rsidRPr="002F3388" w:rsidRDefault="00F97395" w:rsidP="00F97395">
      <w:pPr>
        <w:spacing w:before="120" w:after="120"/>
        <w:ind w:left="709" w:hanging="709"/>
        <w:jc w:val="both"/>
        <w:rPr>
          <w:rFonts w:asciiTheme="minorHAnsi" w:hAnsiTheme="minorHAnsi" w:cstheme="minorHAnsi"/>
          <w:u w:val="single"/>
        </w:rPr>
      </w:pPr>
      <w:r w:rsidRPr="002F3388">
        <w:rPr>
          <w:rFonts w:asciiTheme="minorHAnsi" w:hAnsiTheme="minorHAnsi" w:cstheme="minorHAnsi"/>
          <w:b/>
          <w:bCs/>
          <w:u w:val="single"/>
        </w:rPr>
        <w:t>CUARTA.</w:t>
      </w:r>
      <w:r w:rsidRPr="002F3388">
        <w:rPr>
          <w:rFonts w:asciiTheme="minorHAnsi" w:hAnsiTheme="minorHAnsi" w:cstheme="minorHAnsi"/>
          <w:u w:val="single"/>
        </w:rPr>
        <w:t xml:space="preserve">- </w:t>
      </w:r>
      <w:r w:rsidRPr="002F3388">
        <w:rPr>
          <w:rFonts w:asciiTheme="minorHAnsi" w:hAnsiTheme="minorHAnsi" w:cstheme="minorHAnsi"/>
          <w:b/>
          <w:u w:val="single"/>
        </w:rPr>
        <w:t>(NATURALEZA DEL CONTRATO)</w:t>
      </w:r>
    </w:p>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2F3388">
        <w:rPr>
          <w:rFonts w:asciiTheme="minorHAnsi" w:hAnsiTheme="minorHAnsi" w:cstheme="minorHAnsi"/>
          <w:b/>
          <w:bCs/>
        </w:rPr>
        <w:t>.</w:t>
      </w:r>
    </w:p>
    <w:p w:rsidR="00F97395" w:rsidRPr="002F3388" w:rsidRDefault="00F97395" w:rsidP="00F97395">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QUINTA.- (DOCUMENTOS DEL CONTRATO)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F97395" w:rsidRPr="002F3388" w:rsidRDefault="00F97395" w:rsidP="00F97395">
      <w:pPr>
        <w:spacing w:before="120" w:after="120"/>
        <w:ind w:left="2124" w:hanging="1131"/>
        <w:jc w:val="both"/>
        <w:rPr>
          <w:rFonts w:asciiTheme="minorHAnsi" w:hAnsiTheme="minorHAnsi" w:cstheme="minorHAnsi"/>
          <w:lang w:val="es-ES_tradnl"/>
        </w:rPr>
      </w:pPr>
      <w:r w:rsidRPr="002F3388">
        <w:rPr>
          <w:rFonts w:asciiTheme="minorHAnsi" w:hAnsiTheme="minorHAnsi" w:cstheme="minorHAnsi"/>
          <w:lang w:val="es-ES_tradnl"/>
        </w:rPr>
        <w:t>Anexo 1:</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Documento de contratación directa o documento base de contratación</w:t>
      </w:r>
      <w:r w:rsidRPr="002F3388">
        <w:rPr>
          <w:rFonts w:asciiTheme="minorHAnsi" w:hAnsiTheme="minorHAnsi" w:cstheme="minorHAnsi"/>
          <w:lang w:val="es-ES_tradnl"/>
        </w:rPr>
        <w:t>, aclaraciones y enmiendas.</w:t>
      </w:r>
    </w:p>
    <w:p w:rsidR="00F97395" w:rsidRPr="002F3388" w:rsidRDefault="00F97395" w:rsidP="00F97395">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lastRenderedPageBreak/>
        <w:t>Anexo 2:</w:t>
      </w:r>
      <w:r w:rsidRPr="002F3388">
        <w:rPr>
          <w:rFonts w:asciiTheme="minorHAnsi" w:hAnsiTheme="minorHAnsi" w:cstheme="minorHAnsi"/>
          <w:lang w:val="es-ES_tradnl"/>
        </w:rPr>
        <w:tab/>
        <w:t>Propuesta adjudicada (oferta técnica y oferta económica).</w:t>
      </w:r>
    </w:p>
    <w:p w:rsidR="00F97395" w:rsidRPr="002F3388" w:rsidRDefault="00F97395" w:rsidP="00F97395">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3:</w:t>
      </w:r>
      <w:r w:rsidRPr="002F3388">
        <w:rPr>
          <w:rFonts w:asciiTheme="minorHAnsi" w:hAnsiTheme="minorHAnsi" w:cstheme="minorHAnsi"/>
          <w:lang w:val="es-ES_tradnl"/>
        </w:rPr>
        <w:tab/>
        <w:t>Acta de Concertación (si corresponde)</w:t>
      </w:r>
    </w:p>
    <w:p w:rsidR="00F97395" w:rsidRPr="002F3388" w:rsidRDefault="00F97395" w:rsidP="00F97395">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4:</w:t>
      </w:r>
      <w:r w:rsidRPr="002F3388">
        <w:rPr>
          <w:rFonts w:asciiTheme="minorHAnsi" w:hAnsiTheme="minorHAnsi" w:cstheme="minorHAnsi"/>
          <w:lang w:val="es-ES_tradnl"/>
        </w:rPr>
        <w:tab/>
        <w:t>Garantía.</w:t>
      </w:r>
    </w:p>
    <w:p w:rsidR="00F97395" w:rsidRPr="002F3388" w:rsidRDefault="00F97395" w:rsidP="00F97395">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5:</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(insertar otro (s) que se puedan considerar importantes)</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SEXTA.- (OBJETO DEL CONTRATO) </w:t>
      </w:r>
    </w:p>
    <w:p w:rsidR="00F97395" w:rsidRPr="002F3388" w:rsidRDefault="00F97395" w:rsidP="00F97395">
      <w:pPr>
        <w:spacing w:before="120" w:after="120"/>
        <w:jc w:val="both"/>
        <w:rPr>
          <w:rFonts w:asciiTheme="minorHAnsi" w:hAnsiTheme="minorHAnsi" w:cstheme="minorHAnsi"/>
          <w:b/>
          <w:lang w:val="es-ES_tradnl"/>
        </w:rPr>
      </w:pPr>
      <w:r w:rsidRPr="002F3388">
        <w:rPr>
          <w:rFonts w:asciiTheme="minorHAnsi" w:hAnsiTheme="minorHAnsi" w:cstheme="minorHAnsi"/>
        </w:rPr>
        <w:t xml:space="preserve">El objeto del presente Contrato es la adquisición de ________________________________, suministrada por el </w:t>
      </w:r>
      <w:r w:rsidRPr="002F3388">
        <w:rPr>
          <w:rFonts w:asciiTheme="minorHAnsi" w:hAnsiTheme="minorHAnsi" w:cstheme="minorHAnsi"/>
          <w:b/>
        </w:rPr>
        <w:t xml:space="preserve">PROVEEDOR </w:t>
      </w:r>
      <w:r w:rsidRPr="002F3388">
        <w:rPr>
          <w:rFonts w:asciiTheme="minorHAnsi" w:hAnsiTheme="minorHAnsi" w:cstheme="minorHAnsi"/>
        </w:rPr>
        <w:t>con estricta y absoluta sujeción a este Contrato y en conformidad a los anexos que forman parte integrante e indivisible del presente Contrato.</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SÉPTIMA.- (VIGENCIA Y PLAZO DEL CONTRATO)</w:t>
      </w:r>
    </w:p>
    <w:p w:rsidR="00F97395" w:rsidRPr="002F3388" w:rsidRDefault="00F97395" w:rsidP="00F97395">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7.1. </w:t>
      </w:r>
      <w:r w:rsidRPr="002F3388">
        <w:rPr>
          <w:rFonts w:asciiTheme="minorHAnsi" w:hAnsiTheme="minorHAnsi" w:cstheme="minorHAnsi"/>
          <w:b/>
          <w:lang w:val="es-ES_tradnl"/>
        </w:rPr>
        <w:tab/>
        <w:t>Vigencia:</w:t>
      </w:r>
    </w:p>
    <w:p w:rsidR="00F97395" w:rsidRPr="002F3388" w:rsidRDefault="00F97395" w:rsidP="00F97395">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El presente Contrato tendrá vigencia desde el día de su suscripción por ambas Partes hasta la emisión del acta de cierre de Contrato por parte de la</w:t>
      </w:r>
      <w:r w:rsidRPr="002F3388">
        <w:rPr>
          <w:rFonts w:asciiTheme="minorHAnsi" w:hAnsiTheme="minorHAnsi" w:cstheme="minorHAnsi"/>
          <w:b/>
          <w:lang w:val="es-ES_tradnl"/>
        </w:rPr>
        <w:t xml:space="preserve"> ENTIDAD.</w:t>
      </w:r>
    </w:p>
    <w:p w:rsidR="00F97395" w:rsidRPr="002F3388" w:rsidRDefault="00F97395" w:rsidP="00F97395">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7.2. </w:t>
      </w:r>
      <w:r w:rsidRPr="002F3388">
        <w:rPr>
          <w:rFonts w:asciiTheme="minorHAnsi" w:hAnsiTheme="minorHAnsi" w:cstheme="minorHAnsi"/>
          <w:b/>
          <w:lang w:val="es-ES_tradnl"/>
        </w:rPr>
        <w:tab/>
        <w:t>Plazo:</w:t>
      </w:r>
    </w:p>
    <w:p w:rsidR="00F97395" w:rsidRPr="002F3388" w:rsidRDefault="00F97395" w:rsidP="00F97395">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bCs/>
          <w:lang w:val="es-ES_tradnl"/>
        </w:rPr>
        <w:t xml:space="preserve">PROVEEDOR </w:t>
      </w:r>
      <w:r w:rsidRPr="002F3388">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F97395" w:rsidRPr="002F3388" w:rsidRDefault="00F97395" w:rsidP="00F97395">
      <w:pPr>
        <w:spacing w:before="120" w:after="120"/>
        <w:jc w:val="both"/>
        <w:rPr>
          <w:rFonts w:asciiTheme="minorHAnsi" w:hAnsiTheme="minorHAnsi" w:cstheme="minorHAnsi"/>
          <w:b/>
          <w:u w:val="single"/>
        </w:rPr>
      </w:pPr>
      <w:r w:rsidRPr="002F3388">
        <w:rPr>
          <w:rFonts w:asciiTheme="minorHAnsi" w:hAnsiTheme="minorHAnsi" w:cstheme="minorHAnsi"/>
          <w:b/>
          <w:u w:val="single"/>
          <w:lang w:val="es-ES_tradnl"/>
        </w:rPr>
        <w:t xml:space="preserve">OCTAVA.- </w:t>
      </w:r>
      <w:r w:rsidRPr="002F3388">
        <w:rPr>
          <w:rFonts w:asciiTheme="minorHAnsi" w:hAnsiTheme="minorHAnsi" w:cstheme="minorHAnsi"/>
          <w:b/>
          <w:u w:val="single"/>
        </w:rPr>
        <w:t>(LUGAR DE ENTREGA)</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rPr>
        <w:t>El lugar</w:t>
      </w:r>
      <w:r w:rsidRPr="002F3388">
        <w:rPr>
          <w:rFonts w:asciiTheme="minorHAnsi" w:hAnsiTheme="minorHAnsi" w:cstheme="minorHAnsi"/>
          <w:lang w:val="es-ES_tradnl"/>
        </w:rPr>
        <w:t xml:space="preserve"> de entrega de la Adquisición será___________________________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ubicado en la ciudad de _________________, en coordinación con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NOVENA.- (MONTO DEL CONTRATO)</w:t>
      </w:r>
    </w:p>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 xml:space="preserve">El monto total propuesto y aceptado por las Partes </w:t>
      </w:r>
      <w:r w:rsidRPr="002F3388">
        <w:rPr>
          <w:rFonts w:asciiTheme="minorHAnsi" w:hAnsiTheme="minorHAnsi" w:cstheme="minorHAnsi"/>
          <w:lang w:val="es-ES_tradnl"/>
        </w:rPr>
        <w:t>para la ejecución del objeto del presente Contrato</w:t>
      </w:r>
      <w:r w:rsidRPr="002F3388">
        <w:rPr>
          <w:rFonts w:asciiTheme="minorHAnsi" w:hAnsiTheme="minorHAnsi" w:cstheme="minorHAnsi"/>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F97395" w:rsidRPr="002F3388" w:rsidTr="00F9739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F97395" w:rsidRPr="002F3388" w:rsidRDefault="00F97395" w:rsidP="00F97395">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F97395" w:rsidRPr="002F3388" w:rsidRDefault="00F97395" w:rsidP="00F97395">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F97395" w:rsidRPr="002F3388" w:rsidRDefault="00F97395" w:rsidP="00F97395">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F97395" w:rsidRPr="002F3388" w:rsidRDefault="00F97395" w:rsidP="00F97395">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F97395" w:rsidRPr="002F3388" w:rsidRDefault="00F97395" w:rsidP="00F97395">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 Unitario</w:t>
            </w:r>
          </w:p>
          <w:p w:rsidR="00F97395" w:rsidRPr="002F3388" w:rsidRDefault="00F97395" w:rsidP="00F97395">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F97395" w:rsidRPr="002F3388" w:rsidRDefault="00F97395" w:rsidP="00F97395">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w:t>
            </w:r>
          </w:p>
          <w:p w:rsidR="00F97395" w:rsidRPr="002F3388" w:rsidRDefault="00F97395" w:rsidP="00F97395">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p w:rsidR="00F97395" w:rsidRPr="002F3388" w:rsidRDefault="00F97395" w:rsidP="00F97395">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r>
      <w:tr w:rsidR="00F97395" w:rsidRPr="002F3388" w:rsidTr="00F97395">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F97395" w:rsidRPr="002F3388" w:rsidRDefault="00F97395" w:rsidP="00F97395">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F97395" w:rsidRPr="002F3388" w:rsidRDefault="00F97395" w:rsidP="00F97395">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F97395" w:rsidRPr="002F3388" w:rsidRDefault="00F97395" w:rsidP="00F97395">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F97395" w:rsidRPr="002F3388" w:rsidRDefault="00F97395" w:rsidP="00F97395">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F97395" w:rsidRPr="002F3388" w:rsidRDefault="00F97395" w:rsidP="00F97395">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F97395" w:rsidRPr="002F3388" w:rsidRDefault="00F97395" w:rsidP="00F97395">
            <w:pPr>
              <w:jc w:val="right"/>
              <w:rPr>
                <w:rFonts w:asciiTheme="minorHAnsi" w:hAnsiTheme="minorHAnsi" w:cstheme="minorHAnsi"/>
                <w:color w:val="000000"/>
                <w:lang w:val="es-BO" w:eastAsia="es-BO"/>
              </w:rPr>
            </w:pPr>
          </w:p>
        </w:tc>
      </w:tr>
      <w:tr w:rsidR="00F97395" w:rsidRPr="002F3388" w:rsidTr="00F97395">
        <w:trPr>
          <w:trHeight w:val="285"/>
        </w:trPr>
        <w:tc>
          <w:tcPr>
            <w:tcW w:w="640" w:type="dxa"/>
            <w:tcBorders>
              <w:top w:val="single" w:sz="4" w:space="0" w:color="auto"/>
            </w:tcBorders>
            <w:shd w:val="clear" w:color="auto" w:fill="auto"/>
            <w:noWrap/>
            <w:vAlign w:val="center"/>
            <w:hideMark/>
          </w:tcPr>
          <w:p w:rsidR="00F97395" w:rsidRPr="002F3388" w:rsidRDefault="00F97395" w:rsidP="00F97395">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F97395" w:rsidRPr="002F3388" w:rsidRDefault="00F97395" w:rsidP="00F97395">
            <w:pP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F97395" w:rsidRPr="002F3388" w:rsidRDefault="00F97395" w:rsidP="00F97395">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F97395" w:rsidRPr="002F3388" w:rsidRDefault="00F97395" w:rsidP="00F97395">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395" w:rsidRPr="002F3388" w:rsidRDefault="00F97395" w:rsidP="00F97395">
            <w:pPr>
              <w:jc w:val="right"/>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F97395" w:rsidRPr="002F3388" w:rsidRDefault="00F97395" w:rsidP="00F97395">
            <w:pPr>
              <w:jc w:val="right"/>
              <w:rPr>
                <w:rFonts w:asciiTheme="minorHAnsi" w:hAnsiTheme="minorHAnsi" w:cstheme="minorHAnsi"/>
                <w:b/>
                <w:bCs/>
                <w:color w:val="000000"/>
                <w:lang w:val="es-BO" w:eastAsia="es-BO"/>
              </w:rPr>
            </w:pPr>
          </w:p>
        </w:tc>
      </w:tr>
    </w:tbl>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2F3388">
        <w:rPr>
          <w:rFonts w:asciiTheme="minorHAnsi" w:hAnsiTheme="minorHAnsi" w:cstheme="minorHAnsi"/>
        </w:rPr>
        <w:t>Adquisición</w:t>
      </w:r>
      <w:r w:rsidRPr="002F3388">
        <w:rPr>
          <w:rFonts w:asciiTheme="minorHAnsi" w:hAnsiTheme="minorHAnsi" w:cstheme="minorHAnsi"/>
          <w:lang w:val="es-ES_tradnl"/>
        </w:rPr>
        <w:t xml:space="preserve"> efectiva y realmente provista.</w:t>
      </w:r>
    </w:p>
    <w:p w:rsidR="00F97395" w:rsidRPr="002F3388" w:rsidRDefault="00F97395" w:rsidP="00F97395">
      <w:pPr>
        <w:widowControl w:val="0"/>
        <w:spacing w:before="120" w:after="120"/>
        <w:ind w:hanging="11"/>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a título de revisión de precio o reembolso ni cualquier otro similar a la </w:t>
      </w:r>
      <w:r w:rsidRPr="002F3388">
        <w:rPr>
          <w:rFonts w:asciiTheme="minorHAnsi" w:hAnsiTheme="minorHAnsi" w:cstheme="minorHAnsi"/>
          <w:b/>
          <w:lang w:val="es-ES_tradnl"/>
        </w:rPr>
        <w:t>ENTIDAD.</w:t>
      </w:r>
    </w:p>
    <w:p w:rsidR="00F97395" w:rsidRDefault="00F97395" w:rsidP="00F97395">
      <w:pPr>
        <w:numPr>
          <w:ilvl w:val="1"/>
          <w:numId w:val="0"/>
        </w:numPr>
        <w:tabs>
          <w:tab w:val="num" w:pos="284"/>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F97395" w:rsidRDefault="00F97395" w:rsidP="00F97395">
      <w:pPr>
        <w:numPr>
          <w:ilvl w:val="1"/>
          <w:numId w:val="0"/>
        </w:numPr>
        <w:tabs>
          <w:tab w:val="num" w:pos="284"/>
        </w:tabs>
        <w:spacing w:before="120" w:after="120"/>
        <w:jc w:val="both"/>
        <w:rPr>
          <w:rFonts w:asciiTheme="minorHAnsi" w:hAnsiTheme="minorHAnsi" w:cstheme="minorHAnsi"/>
          <w:lang w:val="es-ES_tradnl"/>
        </w:rPr>
      </w:pPr>
    </w:p>
    <w:p w:rsidR="00F97395" w:rsidRPr="002F3388" w:rsidRDefault="00F97395" w:rsidP="00F97395">
      <w:pPr>
        <w:numPr>
          <w:ilvl w:val="1"/>
          <w:numId w:val="0"/>
        </w:numPr>
        <w:tabs>
          <w:tab w:val="num" w:pos="284"/>
        </w:tabs>
        <w:spacing w:before="120" w:after="120"/>
        <w:jc w:val="both"/>
        <w:rPr>
          <w:rFonts w:asciiTheme="minorHAnsi" w:hAnsiTheme="minorHAnsi" w:cstheme="minorHAnsi"/>
          <w:lang w:val="es-ES_tradnl"/>
        </w:rPr>
      </w:pP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lastRenderedPageBreak/>
        <w:t>DÉCIMA.- (FORMA DE PAGO)</w:t>
      </w:r>
    </w:p>
    <w:p w:rsidR="00F97395" w:rsidRPr="002F3388" w:rsidRDefault="00F97395" w:rsidP="00F97395">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monto del presente Contrato será pagado por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 favor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una vez emitido el informe de conformidad por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 xml:space="preserve"> del lugar </w:t>
      </w:r>
      <w:r w:rsidRPr="002F3388">
        <w:rPr>
          <w:rFonts w:asciiTheme="minorHAnsi" w:hAnsiTheme="minorHAnsi" w:cstheme="minorHAnsi"/>
          <w:i/>
          <w:lang w:val="es-ES_tradnl"/>
        </w:rPr>
        <w:t xml:space="preserve">(de los lugares) </w:t>
      </w:r>
      <w:r w:rsidRPr="002F3388">
        <w:rPr>
          <w:rFonts w:asciiTheme="minorHAnsi" w:hAnsiTheme="minorHAnsi" w:cstheme="minorHAnsi"/>
          <w:lang w:val="es-ES_tradnl"/>
        </w:rPr>
        <w:t xml:space="preserve">donde se realice la </w:t>
      </w:r>
      <w:r w:rsidRPr="002F3388">
        <w:rPr>
          <w:rFonts w:asciiTheme="minorHAnsi" w:hAnsiTheme="minorHAnsi" w:cstheme="minorHAnsi"/>
          <w:i/>
          <w:lang w:val="es-ES_tradnl"/>
        </w:rPr>
        <w:t xml:space="preserve">(s) </w:t>
      </w:r>
      <w:r w:rsidRPr="002F3388">
        <w:rPr>
          <w:rFonts w:asciiTheme="minorHAnsi" w:hAnsiTheme="minorHAnsi" w:cstheme="minorHAnsi"/>
          <w:lang w:val="es-ES_tradnl"/>
        </w:rPr>
        <w:t>entrega</w:t>
      </w:r>
      <w:r w:rsidRPr="002F3388">
        <w:rPr>
          <w:rFonts w:asciiTheme="minorHAnsi" w:hAnsiTheme="minorHAnsi" w:cstheme="minorHAnsi"/>
          <w:i/>
          <w:lang w:val="es-ES_tradnl"/>
        </w:rPr>
        <w:t>(s)</w:t>
      </w:r>
      <w:r w:rsidRPr="002F3388">
        <w:rPr>
          <w:rFonts w:asciiTheme="minorHAnsi" w:hAnsiTheme="minorHAnsi" w:cstheme="minorHAnsi"/>
          <w:lang w:val="es-ES_tradnl"/>
        </w:rPr>
        <w:t>.</w:t>
      </w:r>
    </w:p>
    <w:p w:rsidR="00F97395" w:rsidRPr="002F3388" w:rsidRDefault="00F97395" w:rsidP="00F97395">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pago se realizará vía sistema integrado de gestión y modernización administrativa (SIGMA) en moneda nacional (bolivianos), debiendo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presentar la siguiente documentación para pago:</w:t>
      </w:r>
    </w:p>
    <w:p w:rsidR="00F97395" w:rsidRPr="002F3388" w:rsidRDefault="00F97395" w:rsidP="000B708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Solicitud de pago.</w:t>
      </w:r>
    </w:p>
    <w:p w:rsidR="00F97395" w:rsidRPr="002F3388" w:rsidRDefault="00F97395" w:rsidP="000B708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Factura original.</w:t>
      </w:r>
    </w:p>
    <w:p w:rsidR="00F97395" w:rsidRPr="002F3388" w:rsidRDefault="00F97395" w:rsidP="000B708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registro sistema integrado de gestión y modernización administrativa (SIGMA).</w:t>
      </w:r>
    </w:p>
    <w:p w:rsidR="00F97395" w:rsidRPr="002F3388" w:rsidRDefault="00F97395" w:rsidP="000B708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Cédula de identidad del representante legal.</w:t>
      </w:r>
    </w:p>
    <w:p w:rsidR="00F97395" w:rsidRPr="002F3388" w:rsidRDefault="00F97395" w:rsidP="000B7081">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número de identificación tributaria (NIT).</w:t>
      </w:r>
    </w:p>
    <w:p w:rsidR="00F97395" w:rsidRPr="002F3388" w:rsidRDefault="00F97395" w:rsidP="00F97395">
      <w:pPr>
        <w:spacing w:before="120" w:after="120"/>
        <w:jc w:val="both"/>
        <w:rPr>
          <w:rFonts w:asciiTheme="minorHAnsi" w:hAnsiTheme="minorHAnsi" w:cstheme="minorHAnsi"/>
          <w:b/>
          <w:iCs/>
          <w:u w:val="single"/>
        </w:rPr>
      </w:pPr>
      <w:r w:rsidRPr="002F3388">
        <w:rPr>
          <w:rFonts w:asciiTheme="minorHAnsi" w:hAnsiTheme="minorHAnsi" w:cstheme="minorHAnsi"/>
          <w:b/>
          <w:iCs/>
          <w:u w:val="single"/>
        </w:rPr>
        <w:t>DÉCIMA PRIMERA.- (FACTURACIÓN)</w:t>
      </w:r>
    </w:p>
    <w:p w:rsidR="00F97395" w:rsidRPr="002F3388" w:rsidRDefault="00F97395" w:rsidP="00F97395">
      <w:pPr>
        <w:spacing w:before="120" w:after="120"/>
        <w:jc w:val="both"/>
        <w:rPr>
          <w:rFonts w:asciiTheme="minorHAnsi" w:hAnsiTheme="minorHAnsi" w:cstheme="minorHAnsi"/>
          <w:iCs/>
        </w:rPr>
      </w:pPr>
      <w:r w:rsidRPr="002F3388">
        <w:rPr>
          <w:rFonts w:asciiTheme="minorHAnsi" w:hAnsiTheme="minorHAnsi" w:cstheme="minorHAnsi"/>
          <w:iCs/>
        </w:rPr>
        <w:t xml:space="preserve">El </w:t>
      </w:r>
      <w:r w:rsidRPr="002F3388">
        <w:rPr>
          <w:rFonts w:asciiTheme="minorHAnsi" w:hAnsiTheme="minorHAnsi" w:cstheme="minorHAnsi"/>
          <w:b/>
          <w:iCs/>
        </w:rPr>
        <w:t>PROVEEDOR</w:t>
      </w:r>
      <w:r w:rsidRPr="002F3388">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SEGUNDA.- (GARANTÍA)</w:t>
      </w:r>
    </w:p>
    <w:p w:rsidR="00F97395" w:rsidRPr="002F3388" w:rsidRDefault="00F97395" w:rsidP="00F97395">
      <w:pPr>
        <w:spacing w:before="120" w:after="120"/>
        <w:ind w:left="709" w:hanging="709"/>
        <w:jc w:val="both"/>
        <w:rPr>
          <w:rFonts w:asciiTheme="minorHAnsi" w:hAnsiTheme="minorHAnsi" w:cstheme="minorHAnsi"/>
          <w:b/>
          <w:i/>
          <w:lang w:val="es-ES_tradnl"/>
        </w:rPr>
      </w:pPr>
      <w:r w:rsidRPr="002F3388">
        <w:rPr>
          <w:rFonts w:asciiTheme="minorHAnsi" w:hAnsiTheme="minorHAnsi" w:cstheme="minorHAnsi"/>
          <w:b/>
          <w:lang w:val="es-ES_tradnl"/>
        </w:rPr>
        <w:t>Garantía de cumplimiento de Contrato: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F3388">
        <w:rPr>
          <w:rFonts w:asciiTheme="minorHAnsi" w:hAnsiTheme="minorHAnsi" w:cstheme="minorHAnsi"/>
          <w:i/>
          <w:lang w:val="es-ES_tradnl"/>
        </w:rPr>
        <w:t>,</w:t>
      </w:r>
      <w:r w:rsidRPr="002F3388">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F97395" w:rsidRPr="002F3388" w:rsidRDefault="00F97395" w:rsidP="00F97395">
      <w:pPr>
        <w:spacing w:before="120" w:after="120"/>
        <w:ind w:right="-7"/>
        <w:jc w:val="both"/>
        <w:outlineLvl w:val="1"/>
        <w:rPr>
          <w:rFonts w:asciiTheme="minorHAnsi" w:hAnsiTheme="minorHAnsi" w:cstheme="minorHAnsi"/>
          <w:lang w:val="es-BO"/>
        </w:rPr>
      </w:pPr>
      <w:r w:rsidRPr="002F3388">
        <w:rPr>
          <w:rFonts w:asciiTheme="minorHAnsi" w:hAnsiTheme="minorHAnsi" w:cstheme="minorHAnsi"/>
          <w:lang w:val="es-BO"/>
        </w:rPr>
        <w:t xml:space="preserve">Cualquier incumplimiento contractual en que incurra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dará lugar a la ejecución de la boleta de garantía antes mencionada en favor de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su sólo requerimiento, sin necesidad de ningún trámite o acción judicial.</w:t>
      </w:r>
    </w:p>
    <w:p w:rsidR="00F97395" w:rsidRPr="002F3388" w:rsidRDefault="00F97395" w:rsidP="00F97395">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tiene la obligación de mantener actualizada la garantía de cumplimiento de Contrato, cuantas veces lo requiera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razones justificadas.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llevará el control directo de vigencia de la misma bajo su responsabilidad, dicha garantía estará vigente hasta 60 (sesenta) días calendario adicionales a partir de la recepción de la Adquisición</w:t>
      </w:r>
      <w:r w:rsidRPr="002F3388">
        <w:rPr>
          <w:rFonts w:asciiTheme="minorHAnsi" w:hAnsiTheme="minorHAnsi" w:cstheme="minorHAnsi"/>
          <w:b/>
          <w:lang w:val="es-ES_tradnl"/>
        </w:rPr>
        <w:t>.</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DÉCIMA TERCERA.- (MOROSIDAD Y SUS PENALIDADES) </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Queda convenido entre las Partes,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aplicará una multa equivalente al </w:t>
      </w:r>
      <w:r w:rsidRPr="002F3388">
        <w:rPr>
          <w:rFonts w:asciiTheme="minorHAnsi" w:hAnsiTheme="minorHAnsi" w:cstheme="minorHAnsi"/>
          <w:i/>
          <w:u w:val="single"/>
          <w:lang w:val="es-ES_tradnl"/>
        </w:rPr>
        <w:t>numeral</w:t>
      </w:r>
      <w:r w:rsidRPr="002F3388">
        <w:rPr>
          <w:rFonts w:asciiTheme="minorHAnsi" w:hAnsiTheme="minorHAnsi" w:cstheme="minorHAnsi"/>
          <w:u w:val="single"/>
          <w:lang w:val="es-ES_tradnl"/>
        </w:rPr>
        <w:t>%</w:t>
      </w:r>
      <w:r w:rsidRPr="002F3388">
        <w:rPr>
          <w:rFonts w:asciiTheme="minorHAnsi" w:hAnsiTheme="minorHAnsi" w:cstheme="minorHAnsi"/>
          <w:i/>
          <w:u w:val="single"/>
          <w:lang w:val="es-ES_tradnl"/>
        </w:rPr>
        <w:t>(literal</w:t>
      </w:r>
      <w:r w:rsidRPr="002F3388">
        <w:rPr>
          <w:rFonts w:asciiTheme="minorHAnsi" w:hAnsiTheme="minorHAnsi" w:cstheme="minorHAnsi"/>
          <w:lang w:val="es-ES_tradnl"/>
        </w:rPr>
        <w:t xml:space="preserve"> por ciento) sobre el monto total del Contrato, por cada día calendario de retraso.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De establecer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que por la aplicación de multas por mora se ha llegado al límite del 10% (diez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podrá iniciar el proceso de resolución del Contrato, conforme a lo estipulado en la cláusula (Terminación del Contrato).</w:t>
      </w:r>
    </w:p>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 xml:space="preserve">De establecer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 xml:space="preserve"> que por la aplicación de multas por mora se ha llegado al límite del 20% (veinte por ciento) del monto total del Contrato, la </w:t>
      </w:r>
      <w:r w:rsidRPr="002F3388">
        <w:rPr>
          <w:rFonts w:asciiTheme="minorHAnsi" w:hAnsiTheme="minorHAnsi" w:cstheme="minorHAnsi"/>
          <w:b/>
        </w:rPr>
        <w:t>ENTIDAD</w:t>
      </w:r>
      <w:r w:rsidRPr="002F3388">
        <w:rPr>
          <w:rFonts w:asciiTheme="minorHAnsi" w:hAnsiTheme="minorHAnsi" w:cstheme="minorHAnsi"/>
        </w:rPr>
        <w:t xml:space="preserve"> deberá iniciar el proceso de resolución del Contrato, conforme a lo estipulado en la cláusula (Terminación del Contrato).</w:t>
      </w:r>
    </w:p>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 xml:space="preserve">Las multas serán cobradas mediante descuentos establecidos expresamente por la </w:t>
      </w:r>
      <w:r w:rsidRPr="002F3388">
        <w:rPr>
          <w:rFonts w:asciiTheme="minorHAnsi" w:hAnsiTheme="minorHAnsi" w:cstheme="minorHAnsi"/>
          <w:b/>
          <w:bCs/>
        </w:rPr>
        <w:t>ENTIDAD</w:t>
      </w:r>
      <w:r w:rsidRPr="002F3388">
        <w:rPr>
          <w:rFonts w:asciiTheme="minorHAnsi" w:hAnsiTheme="minorHAnsi" w:cstheme="minorHAnsi"/>
        </w:rPr>
        <w:t>,</w:t>
      </w:r>
      <w:r w:rsidRPr="002F3388">
        <w:rPr>
          <w:rFonts w:asciiTheme="minorHAnsi" w:hAnsiTheme="minorHAnsi" w:cstheme="minorHAnsi"/>
          <w:lang w:val="es-ES_tradnl"/>
        </w:rPr>
        <w:t xml:space="preserve"> con base en el informe específico y documentado</w:t>
      </w:r>
      <w:r w:rsidRPr="002F3388">
        <w:rPr>
          <w:rFonts w:asciiTheme="minorHAnsi" w:hAnsiTheme="minorHAnsi" w:cstheme="minorHAnsi"/>
        </w:rPr>
        <w:t xml:space="preserve"> de los pagos o liquidación final, sin perjuicio de que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F97395" w:rsidRDefault="00F97395" w:rsidP="00F97395">
      <w:pPr>
        <w:spacing w:before="120" w:after="120"/>
        <w:jc w:val="both"/>
        <w:rPr>
          <w:rFonts w:asciiTheme="minorHAnsi" w:hAnsiTheme="minorHAnsi" w:cstheme="minorHAnsi"/>
          <w:b/>
          <w:u w:val="single"/>
        </w:rPr>
      </w:pP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rPr>
        <w:lastRenderedPageBreak/>
        <w:t>DÉCIMA CUARTA.- (NOTIFICACIONES)</w:t>
      </w:r>
    </w:p>
    <w:p w:rsidR="00F97395" w:rsidRPr="002F3388" w:rsidRDefault="00F97395" w:rsidP="00F97395">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2F3388">
        <w:rPr>
          <w:rFonts w:asciiTheme="minorHAnsi" w:hAnsiTheme="minorHAnsi" w:cstheme="minorHAnsi"/>
          <w:b/>
          <w:lang w:val="es-ES_tradnl"/>
        </w:rPr>
        <w:t>14.1</w:t>
      </w:r>
      <w:r w:rsidRPr="002F3388">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F97395" w:rsidRPr="002F3388" w:rsidTr="00F97395">
        <w:trPr>
          <w:trHeight w:val="220"/>
        </w:trPr>
        <w:tc>
          <w:tcPr>
            <w:tcW w:w="4541" w:type="dxa"/>
            <w:tcBorders>
              <w:top w:val="single" w:sz="4" w:space="0" w:color="auto"/>
              <w:left w:val="single" w:sz="4" w:space="0" w:color="auto"/>
              <w:bottom w:val="single" w:sz="4" w:space="0" w:color="auto"/>
              <w:right w:val="single" w:sz="4" w:space="0" w:color="auto"/>
            </w:tcBorders>
          </w:tcPr>
          <w:p w:rsidR="00F97395" w:rsidRPr="002F3388" w:rsidRDefault="00F97395" w:rsidP="00F97395">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F97395" w:rsidRPr="002F3388" w:rsidRDefault="00F97395" w:rsidP="00F97395">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CONTRATISTA</w:t>
            </w:r>
          </w:p>
        </w:tc>
      </w:tr>
      <w:tr w:rsidR="00F97395" w:rsidRPr="002F3388" w:rsidTr="00F97395">
        <w:trPr>
          <w:trHeight w:val="1402"/>
        </w:trPr>
        <w:tc>
          <w:tcPr>
            <w:tcW w:w="4541" w:type="dxa"/>
            <w:tcBorders>
              <w:top w:val="single" w:sz="4" w:space="0" w:color="auto"/>
              <w:left w:val="single" w:sz="4" w:space="0" w:color="auto"/>
              <w:bottom w:val="single" w:sz="4" w:space="0" w:color="auto"/>
              <w:right w:val="single" w:sz="4" w:space="0" w:color="auto"/>
            </w:tcBorders>
          </w:tcPr>
          <w:p w:rsidR="00F97395" w:rsidRPr="002F3388" w:rsidRDefault="00F97395" w:rsidP="00F97395">
            <w:pPr>
              <w:widowControl w:val="0"/>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______________________</w:t>
            </w:r>
          </w:p>
          <w:p w:rsidR="00F97395" w:rsidRPr="002F3388" w:rsidRDefault="00F97395" w:rsidP="00F97395">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F97395" w:rsidRPr="002F3388" w:rsidRDefault="00F97395" w:rsidP="00F97395">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F97395" w:rsidRPr="002F3388" w:rsidRDefault="00F97395" w:rsidP="00F97395">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E-mail:</w:t>
            </w:r>
            <w:r w:rsidRPr="002F3388">
              <w:rPr>
                <w:rFonts w:asciiTheme="minorHAnsi" w:hAnsiTheme="minorHAnsi" w:cstheme="minorHAnsi"/>
                <w:lang w:val="es-BO"/>
              </w:rPr>
              <w:t xml:space="preserve"> _________________________</w:t>
            </w:r>
          </w:p>
          <w:p w:rsidR="00F97395" w:rsidRPr="002F3388" w:rsidRDefault="00F97395" w:rsidP="00F97395">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Attn.:</w:t>
            </w:r>
            <w:r w:rsidRPr="002F3388">
              <w:rPr>
                <w:rFonts w:asciiTheme="minorHAnsi" w:hAnsiTheme="minorHAnsi" w:cstheme="minorHAnsi"/>
                <w:lang w:val="es-BO"/>
              </w:rPr>
              <w:t xml:space="preserve"> __________________________</w:t>
            </w:r>
          </w:p>
          <w:p w:rsidR="00F97395" w:rsidRPr="002F3388" w:rsidRDefault="00F97395" w:rsidP="00F97395">
            <w:pPr>
              <w:widowControl w:val="0"/>
              <w:ind w:left="180" w:hanging="180"/>
              <w:jc w:val="both"/>
              <w:rPr>
                <w:rFonts w:asciiTheme="minorHAnsi" w:hAnsiTheme="minorHAnsi" w:cstheme="minorHAnsi"/>
                <w:lang w:val="es-ES_tradnl"/>
              </w:rPr>
            </w:pPr>
            <w:r w:rsidRPr="002F3388">
              <w:rPr>
                <w:rFonts w:asciiTheme="minorHAnsi" w:hAnsiTheme="minorHAnsi" w:cstheme="minorHAnsi"/>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F97395" w:rsidRPr="002F3388" w:rsidRDefault="00F97395" w:rsidP="00F97395">
            <w:pPr>
              <w:widowControl w:val="0"/>
              <w:ind w:hanging="45"/>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 </w:t>
            </w:r>
          </w:p>
          <w:p w:rsidR="00F97395" w:rsidRPr="002F3388" w:rsidRDefault="00F97395" w:rsidP="00F97395">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F97395" w:rsidRPr="002F3388" w:rsidRDefault="00F97395" w:rsidP="00F97395">
            <w:pPr>
              <w:autoSpaceDE w:val="0"/>
              <w:autoSpaceDN w:val="0"/>
              <w:adjustRightInd w:val="0"/>
              <w:ind w:left="180" w:hanging="180"/>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F97395" w:rsidRPr="002F3388" w:rsidRDefault="00F97395" w:rsidP="00F97395">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E-mail:</w:t>
            </w:r>
            <w:r w:rsidRPr="002F3388">
              <w:rPr>
                <w:rFonts w:asciiTheme="minorHAnsi" w:hAnsiTheme="minorHAnsi" w:cstheme="minorHAnsi"/>
                <w:lang w:val="es-ES_tradnl"/>
              </w:rPr>
              <w:t xml:space="preserve"> ______________________</w:t>
            </w:r>
          </w:p>
          <w:p w:rsidR="00F97395" w:rsidRPr="002F3388" w:rsidRDefault="00F97395" w:rsidP="00F97395">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Attn.:</w:t>
            </w:r>
            <w:r w:rsidRPr="002F3388">
              <w:rPr>
                <w:rFonts w:asciiTheme="minorHAnsi" w:hAnsiTheme="minorHAnsi" w:cstheme="minorHAnsi"/>
                <w:lang w:val="es-ES_tradnl"/>
              </w:rPr>
              <w:t xml:space="preserve"> ________________________</w:t>
            </w:r>
          </w:p>
          <w:p w:rsidR="00F97395" w:rsidRPr="002F3388" w:rsidRDefault="00F97395" w:rsidP="00F97395">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lang w:val="es-ES_tradnl"/>
              </w:rPr>
              <w:t>___________ – Bolivia</w:t>
            </w:r>
          </w:p>
        </w:tc>
      </w:tr>
    </w:tbl>
    <w:p w:rsidR="00F97395" w:rsidRPr="002F3388" w:rsidRDefault="00F97395" w:rsidP="00F97395">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14.2</w:t>
      </w:r>
      <w:r w:rsidRPr="002F3388">
        <w:rPr>
          <w:rFonts w:asciiTheme="minorHAnsi" w:hAnsiTheme="minorHAnsi" w:cstheme="minorHAnsi"/>
          <w:lang w:val="es-ES_tradnl"/>
        </w:rPr>
        <w:tab/>
        <w:t>Se considerará recibida la notificación o comunicación en la fecha y hora en que se haya realizado la entrega.</w:t>
      </w:r>
    </w:p>
    <w:p w:rsidR="00F97395" w:rsidRPr="002F3388" w:rsidRDefault="00F97395" w:rsidP="00F97395">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14.3</w:t>
      </w:r>
      <w:r w:rsidRPr="002F3388">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QUINTA.- (RECEPCIÓN Y VERIFICACIÓN)</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i/>
          <w:u w:val="single"/>
          <w:lang w:val="es-ES_tradnl"/>
        </w:rPr>
        <w:t>El Responsable o Comité de Recepción</w:t>
      </w:r>
      <w:r w:rsidRPr="002F3388">
        <w:rPr>
          <w:rFonts w:asciiTheme="minorHAnsi" w:hAnsiTheme="minorHAnsi" w:cstheme="minorHAnsi"/>
          <w:lang w:val="es-ES_tradnl"/>
        </w:rPr>
        <w:t xml:space="preserve"> conjuntamente con un representante debidamente acreditado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tendrán la función de efectuar la recepción de la Adquisición, previa conformidad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elaborándose un acta de recepción en la cual se identifique la cantidad recibida y el cumplimiento de las especificaciones técnicas.  </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Si se encontraran defectos o daños en la Adquisición no se procederá a la emisión del acta de recepción en tanto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no subsane lo observado.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deberá reemplazar la Adquisición observada por otra de iguales o mejores características en un plazo máximo de</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corriendo por su cuenta el transporte y lo que conlleve realizar el cambio. </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SEXTA.- (RESPONSABILIDADES Y OBLIGACIONES DEL PROVEEDOR)</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se compromete a cumplir con las siguientes responsabilidades y obligaciones, que son de carácter enunciativo y no limitativo:</w:t>
      </w:r>
    </w:p>
    <w:p w:rsidR="00F97395" w:rsidRPr="002F3388" w:rsidRDefault="00F97395" w:rsidP="00F97395">
      <w:pPr>
        <w:spacing w:before="120" w:after="120"/>
        <w:jc w:val="both"/>
        <w:rPr>
          <w:rFonts w:asciiTheme="minorHAnsi" w:hAnsiTheme="minorHAnsi" w:cstheme="minorHAnsi"/>
          <w:b/>
          <w:lang w:val="es-ES_tradnl"/>
        </w:rPr>
      </w:pPr>
      <w:r w:rsidRPr="002F3388">
        <w:rPr>
          <w:rFonts w:asciiTheme="minorHAnsi" w:hAnsiTheme="minorHAnsi" w:cstheme="minorHAnsi"/>
          <w:b/>
          <w:lang w:val="es-ES_tradnl"/>
        </w:rPr>
        <w:t>16.1</w:t>
      </w:r>
      <w:r w:rsidRPr="002F3388">
        <w:rPr>
          <w:rFonts w:asciiTheme="minorHAnsi" w:hAnsiTheme="minorHAnsi" w:cstheme="minorHAnsi"/>
          <w:b/>
          <w:lang w:val="es-ES_tradnl"/>
        </w:rPr>
        <w:tab/>
        <w:t>Responsabilidades:</w:t>
      </w:r>
    </w:p>
    <w:p w:rsidR="00F97395" w:rsidRPr="002F3388" w:rsidRDefault="00F97395" w:rsidP="00F97395">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a)</w:t>
      </w:r>
      <w:r w:rsidRPr="002F3388">
        <w:rPr>
          <w:rFonts w:asciiTheme="minorHAnsi" w:hAnsiTheme="minorHAnsi" w:cstheme="minorHAnsi"/>
          <w:lang w:val="es-ES_tradnl"/>
        </w:rPr>
        <w:tab/>
        <w:t xml:space="preserve">Cumplir con el presente Contrato. </w:t>
      </w:r>
    </w:p>
    <w:p w:rsidR="00F97395" w:rsidRPr="002F3388" w:rsidRDefault="00F97395" w:rsidP="00F97395">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b)</w:t>
      </w:r>
      <w:r w:rsidRPr="002F3388">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impostergablemente.</w:t>
      </w:r>
    </w:p>
    <w:p w:rsidR="00F97395" w:rsidRPr="002F3388" w:rsidRDefault="00F97395" w:rsidP="00F97395">
      <w:pPr>
        <w:widowControl w:val="0"/>
        <w:tabs>
          <w:tab w:val="num" w:pos="720"/>
        </w:tabs>
        <w:spacing w:before="120" w:after="120"/>
        <w:ind w:left="1134" w:hanging="984"/>
        <w:jc w:val="both"/>
        <w:rPr>
          <w:rFonts w:asciiTheme="minorHAnsi" w:hAnsiTheme="minorHAnsi" w:cstheme="minorHAnsi"/>
          <w:b/>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c)</w:t>
      </w:r>
      <w:r w:rsidRPr="002F3388">
        <w:rPr>
          <w:rFonts w:asciiTheme="minorHAnsi" w:hAnsiTheme="minorHAnsi" w:cstheme="minorHAnsi"/>
          <w:lang w:val="es-ES_tradnl"/>
        </w:rPr>
        <w:tab/>
        <w:t xml:space="preserve">Los retrasos por parte de sub-contratistas y/o sub-vendedores, si los hubiera, serán de responsabilidad única y exclusiva del </w:t>
      </w:r>
      <w:r w:rsidRPr="002F3388">
        <w:rPr>
          <w:rFonts w:asciiTheme="minorHAnsi" w:hAnsiTheme="minorHAnsi" w:cstheme="minorHAnsi"/>
          <w:b/>
          <w:lang w:val="es-ES_tradnl"/>
        </w:rPr>
        <w:t>PROVEEDOR.</w:t>
      </w:r>
    </w:p>
    <w:p w:rsidR="00F97395" w:rsidRPr="002F3388" w:rsidRDefault="00F97395" w:rsidP="00F97395">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d)</w:t>
      </w:r>
      <w:r w:rsidRPr="002F3388">
        <w:rPr>
          <w:rFonts w:asciiTheme="minorHAnsi" w:hAnsiTheme="minorHAnsi" w:cstheme="minorHAnsi"/>
          <w:lang w:val="es-ES_tradnl"/>
        </w:rPr>
        <w:tab/>
        <w:t xml:space="preserve">Mantener exonerada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F97395" w:rsidRPr="002F3388" w:rsidRDefault="00F97395" w:rsidP="00F97395">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e)</w:t>
      </w:r>
      <w:r w:rsidRPr="002F3388">
        <w:rPr>
          <w:rFonts w:asciiTheme="minorHAnsi" w:hAnsiTheme="minorHAnsi" w:cstheme="minorHAnsi"/>
          <w:lang w:val="es-ES_tradnl"/>
        </w:rPr>
        <w:tab/>
        <w:t xml:space="preserve">Mantener indemne a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F97395" w:rsidRDefault="00F97395" w:rsidP="00F97395">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f)</w:t>
      </w:r>
      <w:r w:rsidRPr="002F3388">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 respaldo correspondiente. </w:t>
      </w:r>
    </w:p>
    <w:p w:rsidR="00F97395" w:rsidRPr="002F3388" w:rsidRDefault="00F97395" w:rsidP="00F97395">
      <w:pPr>
        <w:widowControl w:val="0"/>
        <w:tabs>
          <w:tab w:val="num" w:pos="720"/>
        </w:tabs>
        <w:spacing w:before="120" w:after="120"/>
        <w:ind w:left="1134" w:hanging="984"/>
        <w:jc w:val="both"/>
        <w:rPr>
          <w:rFonts w:asciiTheme="minorHAnsi" w:hAnsiTheme="minorHAnsi" w:cstheme="minorHAnsi"/>
          <w:lang w:val="es-ES_tradnl"/>
        </w:rPr>
      </w:pPr>
    </w:p>
    <w:p w:rsidR="00F97395" w:rsidRPr="002F3388" w:rsidRDefault="00F97395" w:rsidP="00F97395">
      <w:pPr>
        <w:widowControl w:val="0"/>
        <w:tabs>
          <w:tab w:val="num" w:pos="720"/>
        </w:tabs>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lastRenderedPageBreak/>
        <w:t>16.2</w:t>
      </w:r>
      <w:r w:rsidRPr="002F3388">
        <w:rPr>
          <w:rFonts w:asciiTheme="minorHAnsi" w:hAnsiTheme="minorHAnsi" w:cstheme="minorHAnsi"/>
          <w:b/>
          <w:lang w:val="es-ES_tradnl"/>
        </w:rPr>
        <w:tab/>
        <w:t>Obligaciones:</w:t>
      </w: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97395" w:rsidRPr="002F3388" w:rsidRDefault="00F97395" w:rsidP="00F97395">
      <w:pPr>
        <w:spacing w:before="120" w:after="120"/>
        <w:ind w:left="1134"/>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Realizar la Adquisición conforme a detalle y requerimiento realizado por la </w:t>
      </w:r>
      <w:r w:rsidRPr="002F3388">
        <w:rPr>
          <w:rFonts w:asciiTheme="minorHAnsi" w:hAnsiTheme="minorHAnsi" w:cstheme="minorHAnsi"/>
          <w:b/>
        </w:rPr>
        <w:t>ENTIDAD</w:t>
      </w:r>
      <w:r w:rsidRPr="002F3388">
        <w:rPr>
          <w:rFonts w:asciiTheme="minorHAnsi" w:hAnsiTheme="minorHAnsi" w:cstheme="minorHAnsi"/>
        </w:rPr>
        <w:t>.</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F97395" w:rsidRPr="002F3388" w:rsidRDefault="00F97395" w:rsidP="00F97395">
      <w:pPr>
        <w:spacing w:before="120" w:after="1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2F3388">
        <w:rPr>
          <w:rFonts w:asciiTheme="minorHAnsi" w:hAnsiTheme="minorHAnsi" w:cstheme="minorHAnsi"/>
          <w:b/>
        </w:rPr>
        <w:t>PROVEEDOR</w:t>
      </w:r>
      <w:r w:rsidRPr="002F3388">
        <w:rPr>
          <w:rFonts w:asciiTheme="minorHAnsi" w:hAnsiTheme="minorHAnsi" w:cstheme="minorHAnsi"/>
        </w:rPr>
        <w:t xml:space="preserve"> responsable por los efectos que se originaren de eventuales inobservancias, mencionando de manera enunciativa y no limitativa, lo siguiente: </w:t>
      </w:r>
    </w:p>
    <w:p w:rsidR="00F97395" w:rsidRPr="002F3388" w:rsidRDefault="00F97395" w:rsidP="000B7081">
      <w:pPr>
        <w:numPr>
          <w:ilvl w:val="0"/>
          <w:numId w:val="50"/>
        </w:numPr>
        <w:spacing w:before="120" w:after="120"/>
        <w:ind w:left="1701" w:hanging="567"/>
        <w:contextualSpacing/>
        <w:jc w:val="both"/>
        <w:rPr>
          <w:rFonts w:asciiTheme="minorHAnsi" w:hAnsiTheme="minorHAnsi" w:cstheme="minorHAnsi"/>
        </w:rPr>
      </w:pPr>
      <w:r w:rsidRPr="002F3388">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F97395" w:rsidRPr="002F3388" w:rsidRDefault="00F97395" w:rsidP="00F97395">
      <w:pPr>
        <w:spacing w:before="120" w:after="1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Planear, programar, dirigir y ejecutar la Adquisición con calidad y seguridad a fin de garantizar el pleno cumplimiento del Contrato.</w:t>
      </w: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F3388">
        <w:rPr>
          <w:rFonts w:asciiTheme="minorHAnsi" w:hAnsiTheme="minorHAnsi" w:cstheme="minorHAnsi"/>
        </w:rPr>
        <w:tab/>
      </w:r>
    </w:p>
    <w:p w:rsidR="00F97395" w:rsidRPr="002F3388" w:rsidRDefault="00F97395" w:rsidP="00F97395">
      <w:pPr>
        <w:spacing w:before="120" w:after="1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2F3388">
        <w:rPr>
          <w:rFonts w:asciiTheme="minorHAnsi" w:hAnsiTheme="minorHAnsi" w:cstheme="minorHAnsi"/>
          <w:b/>
        </w:rPr>
        <w:t>PROVEEDOR</w:t>
      </w:r>
      <w:r w:rsidRPr="002F3388">
        <w:rPr>
          <w:rFonts w:asciiTheme="minorHAnsi" w:hAnsiTheme="minorHAnsi" w:cstheme="minorHAnsi"/>
        </w:rPr>
        <w:t xml:space="preserve"> único y exclusivo responsable.</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Salvaguardar y liberar a la </w:t>
      </w:r>
      <w:r w:rsidRPr="002F3388">
        <w:rPr>
          <w:rFonts w:asciiTheme="minorHAnsi" w:hAnsiTheme="minorHAnsi" w:cstheme="minorHAnsi"/>
          <w:b/>
        </w:rPr>
        <w:t>ENTIDAD</w:t>
      </w:r>
      <w:r w:rsidRPr="002F3388">
        <w:rPr>
          <w:rFonts w:asciiTheme="minorHAnsi" w:hAnsiTheme="minorHAnsi" w:cstheme="minorHAnsi"/>
        </w:rPr>
        <w:t xml:space="preserve"> de la responsabilidad de todos los reclamos, representaciones y procesos judiciales de cualquier naturaleza, relacionados con la Adquisición. </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los daños o pérdidas causados a la </w:t>
      </w:r>
      <w:r w:rsidRPr="002F3388">
        <w:rPr>
          <w:rFonts w:asciiTheme="minorHAnsi" w:hAnsiTheme="minorHAnsi" w:cstheme="minorHAnsi"/>
          <w:b/>
        </w:rPr>
        <w:t>ENTIDAD</w:t>
      </w:r>
      <w:r w:rsidRPr="002F3388">
        <w:rPr>
          <w:rFonts w:asciiTheme="minorHAnsi" w:hAnsiTheme="minorHAnsi" w:cstheme="minorHAnsi"/>
        </w:rPr>
        <w:t xml:space="preserve"> o a terceros, resultantes de acción u omisión en la Adquisición</w:t>
      </w:r>
      <w:r w:rsidRPr="002F3388">
        <w:rPr>
          <w:rFonts w:asciiTheme="minorHAnsi" w:hAnsiTheme="minorHAnsi" w:cstheme="minorHAnsi"/>
          <w:b/>
        </w:rPr>
        <w:t>.</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F3388">
        <w:rPr>
          <w:rFonts w:asciiTheme="minorHAnsi" w:hAnsiTheme="minorHAnsi" w:cstheme="minorHAnsi"/>
          <w:b/>
        </w:rPr>
        <w:t>ENTIDAD</w:t>
      </w:r>
      <w:r w:rsidRPr="002F3388">
        <w:rPr>
          <w:rFonts w:asciiTheme="minorHAnsi" w:hAnsiTheme="minorHAnsi" w:cstheme="minorHAnsi"/>
        </w:rPr>
        <w:t xml:space="preserve"> de cualquier reclamo. </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F3388">
        <w:rPr>
          <w:rFonts w:asciiTheme="minorHAnsi" w:hAnsiTheme="minorHAnsi" w:cstheme="minorHAnsi"/>
          <w:b/>
        </w:rPr>
        <w:t>ENTIDAD</w:t>
      </w:r>
      <w:r w:rsidRPr="002F3388">
        <w:rPr>
          <w:rFonts w:asciiTheme="minorHAnsi" w:hAnsiTheme="minorHAnsi" w:cstheme="minorHAnsi"/>
        </w:rPr>
        <w:t xml:space="preserve"> podrá pedir al </w:t>
      </w:r>
      <w:r w:rsidRPr="002F3388">
        <w:rPr>
          <w:rFonts w:asciiTheme="minorHAnsi" w:hAnsiTheme="minorHAnsi" w:cstheme="minorHAnsi"/>
          <w:b/>
        </w:rPr>
        <w:t>PROVEEDOR</w:t>
      </w:r>
      <w:r w:rsidRPr="002F3388">
        <w:rPr>
          <w:rFonts w:asciiTheme="minorHAnsi" w:hAnsiTheme="minorHAnsi" w:cstheme="minorHAnsi"/>
        </w:rPr>
        <w:t xml:space="preserve"> en cualquier momento, dentro de la vigencia del presente Contrato, una declaración que certifique el cumplimiento de la presente obligación.</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Los sueldos pagados a los trabajadores deben obedecer como mínimo, a lo establecido en la Ley Aplicable.</w:t>
      </w:r>
    </w:p>
    <w:p w:rsidR="00F97395" w:rsidRPr="002F3388" w:rsidRDefault="00F97395" w:rsidP="00F97395">
      <w:pPr>
        <w:spacing w:before="120" w:after="120"/>
        <w:ind w:left="720"/>
        <w:contextualSpacing/>
        <w:jc w:val="both"/>
        <w:rPr>
          <w:rFonts w:asciiTheme="minorHAnsi" w:hAnsiTheme="minorHAnsi" w:cstheme="minorHAnsi"/>
        </w:rPr>
      </w:pPr>
      <w:r w:rsidRPr="002F3388">
        <w:rPr>
          <w:rFonts w:asciiTheme="minorHAnsi" w:hAnsiTheme="minorHAnsi" w:cstheme="minorHAnsi"/>
        </w:rPr>
        <w:tab/>
      </w:r>
    </w:p>
    <w:p w:rsidR="00F97395" w:rsidRPr="002F3388" w:rsidRDefault="00F97395" w:rsidP="000B7081">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Mantener a la </w:t>
      </w:r>
      <w:r w:rsidRPr="002F3388">
        <w:rPr>
          <w:rFonts w:asciiTheme="minorHAnsi" w:hAnsiTheme="minorHAnsi" w:cstheme="minorHAnsi"/>
          <w:b/>
        </w:rPr>
        <w:t>ENTIDAD</w:t>
      </w:r>
      <w:r w:rsidRPr="002F3388">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F97395" w:rsidRPr="002F3388" w:rsidRDefault="00F97395" w:rsidP="00F97395">
      <w:pPr>
        <w:spacing w:before="120" w:after="120"/>
        <w:ind w:left="720"/>
        <w:contextualSpacing/>
        <w:jc w:val="both"/>
        <w:rPr>
          <w:rFonts w:asciiTheme="minorHAnsi" w:hAnsiTheme="minorHAnsi" w:cstheme="minorHAnsi"/>
        </w:rPr>
      </w:pPr>
    </w:p>
    <w:p w:rsidR="00F97395" w:rsidRPr="002F3388" w:rsidRDefault="00F97395" w:rsidP="00F97395">
      <w:pPr>
        <w:spacing w:before="120" w:after="120"/>
        <w:contextualSpacing/>
        <w:jc w:val="both"/>
        <w:rPr>
          <w:rFonts w:asciiTheme="minorHAnsi" w:hAnsiTheme="minorHAnsi" w:cstheme="minorHAnsi"/>
        </w:rPr>
      </w:pPr>
      <w:r w:rsidRPr="002F3388">
        <w:rPr>
          <w:rFonts w:asciiTheme="minorHAnsi" w:hAnsiTheme="minorHAnsi" w:cstheme="minorHAnsi"/>
        </w:rPr>
        <w:t>Las demás obligaciones y responsabilidades a su cargo que sin estar expresamente mencionadas, emerjan del presente Contrato.</w:t>
      </w:r>
    </w:p>
    <w:p w:rsidR="00F97395" w:rsidRPr="002F3388" w:rsidRDefault="00F97395" w:rsidP="00F97395">
      <w:pPr>
        <w:spacing w:before="120" w:after="120"/>
        <w:contextualSpacing/>
        <w:jc w:val="both"/>
        <w:rPr>
          <w:rFonts w:asciiTheme="minorHAnsi" w:hAnsiTheme="minorHAnsi" w:cstheme="minorHAnsi"/>
        </w:rPr>
      </w:pP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SÉPTIMA.- (OBLIGACIONES DE LA ENTIDAD)</w:t>
      </w:r>
    </w:p>
    <w:p w:rsidR="00F97395" w:rsidRPr="002F3388" w:rsidRDefault="00F97395" w:rsidP="00F97395">
      <w:pPr>
        <w:spacing w:before="120" w:after="120"/>
        <w:ind w:left="709" w:hanging="708"/>
        <w:jc w:val="both"/>
        <w:rPr>
          <w:rFonts w:asciiTheme="minorHAnsi" w:hAnsiTheme="minorHAnsi" w:cstheme="minorHAnsi"/>
        </w:rPr>
      </w:pPr>
      <w:r w:rsidRPr="002F3388">
        <w:rPr>
          <w:rFonts w:asciiTheme="minorHAnsi" w:hAnsiTheme="minorHAnsi" w:cstheme="minorHAnsi"/>
        </w:rPr>
        <w:t xml:space="preserve">La </w:t>
      </w:r>
      <w:r w:rsidRPr="002F3388">
        <w:rPr>
          <w:rFonts w:asciiTheme="minorHAnsi" w:hAnsiTheme="minorHAnsi" w:cstheme="minorHAnsi"/>
          <w:b/>
        </w:rPr>
        <w:t>ENTIDAD</w:t>
      </w:r>
      <w:r w:rsidRPr="002F3388">
        <w:rPr>
          <w:rFonts w:asciiTheme="minorHAnsi" w:hAnsiTheme="minorHAnsi" w:cstheme="minorHAnsi"/>
        </w:rPr>
        <w:t xml:space="preserve"> se obliga en su sentido más amplio a cumplir con las siguientes obligaciones:</w:t>
      </w:r>
    </w:p>
    <w:p w:rsidR="00F97395" w:rsidRPr="002F3388" w:rsidRDefault="00F97395" w:rsidP="00F97395">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17.1 </w:t>
      </w:r>
      <w:r w:rsidRPr="002F3388">
        <w:rPr>
          <w:rFonts w:asciiTheme="minorHAnsi" w:hAnsiTheme="minorHAnsi" w:cstheme="minorHAnsi"/>
          <w:b/>
        </w:rPr>
        <w:tab/>
      </w:r>
      <w:r w:rsidRPr="002F3388">
        <w:rPr>
          <w:rFonts w:asciiTheme="minorHAnsi" w:hAnsiTheme="minorHAnsi" w:cstheme="minorHAnsi"/>
        </w:rPr>
        <w:t xml:space="preserve">Notificar al </w:t>
      </w:r>
      <w:r w:rsidRPr="002F3388">
        <w:rPr>
          <w:rFonts w:asciiTheme="minorHAnsi" w:hAnsiTheme="minorHAnsi" w:cstheme="minorHAnsi"/>
          <w:b/>
        </w:rPr>
        <w:t>PROVEEDOR</w:t>
      </w:r>
      <w:r w:rsidRPr="002F3388">
        <w:rPr>
          <w:rFonts w:asciiTheme="minorHAnsi" w:hAnsiTheme="minorHAnsi" w:cstheme="minorHAnsi"/>
        </w:rPr>
        <w:t xml:space="preserve"> los defectos e irregularidades encontradas en la Adquisición, fijando plazos para su corrección.</w:t>
      </w:r>
    </w:p>
    <w:p w:rsidR="00F97395" w:rsidRPr="002F3388" w:rsidRDefault="00F97395" w:rsidP="00F97395">
      <w:pPr>
        <w:spacing w:before="120" w:after="120"/>
        <w:ind w:left="705" w:hanging="705"/>
        <w:jc w:val="both"/>
        <w:rPr>
          <w:rFonts w:asciiTheme="minorHAnsi" w:hAnsiTheme="minorHAnsi" w:cstheme="minorHAnsi"/>
        </w:rPr>
      </w:pPr>
      <w:r w:rsidRPr="002F3388">
        <w:rPr>
          <w:rFonts w:asciiTheme="minorHAnsi" w:hAnsiTheme="minorHAnsi" w:cstheme="minorHAnsi"/>
          <w:b/>
        </w:rPr>
        <w:t>17.2</w:t>
      </w:r>
      <w:r w:rsidRPr="002F3388">
        <w:rPr>
          <w:rFonts w:asciiTheme="minorHAnsi" w:hAnsiTheme="minorHAnsi" w:cstheme="minorHAnsi"/>
        </w:rPr>
        <w:tab/>
        <w:t xml:space="preserve">Proporcionar información y detalle para la Adquisición, comunicando al </w:t>
      </w:r>
      <w:r w:rsidRPr="002F3388">
        <w:rPr>
          <w:rFonts w:asciiTheme="minorHAnsi" w:hAnsiTheme="minorHAnsi" w:cstheme="minorHAnsi"/>
          <w:b/>
        </w:rPr>
        <w:t>PROVEEDOR</w:t>
      </w:r>
      <w:r w:rsidRPr="002F3388">
        <w:rPr>
          <w:rFonts w:asciiTheme="minorHAnsi" w:hAnsiTheme="minorHAnsi" w:cstheme="minorHAnsi"/>
        </w:rPr>
        <w:t xml:space="preserve"> eventuales cambios de normas y horarios de trabajo.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b/>
          <w:u w:val="single"/>
          <w:lang w:val="es-ES_tradnl"/>
        </w:rPr>
        <w:t>DÉCIMA OCTAVA.- (INTRANSFERIBILIDAD DEL CONTRATO)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bajo ningún título podrá ceder, transferir, subrogar, total o parcialmente este Contrato.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bajo los mismos términos y condiciones del presente Contrato.</w:t>
      </w:r>
    </w:p>
    <w:p w:rsidR="00F97395" w:rsidRPr="002F3388" w:rsidRDefault="00F97395" w:rsidP="00F97395">
      <w:pPr>
        <w:pStyle w:val="ss"/>
        <w:spacing w:before="120" w:after="120"/>
        <w:ind w:right="-7" w:firstLine="0"/>
        <w:rPr>
          <w:rFonts w:asciiTheme="minorHAnsi" w:hAnsiTheme="minorHAnsi" w:cstheme="minorHAnsi"/>
          <w:sz w:val="20"/>
          <w:lang w:val="es-ES_tradnl" w:eastAsia="es-ES"/>
        </w:rPr>
      </w:pPr>
      <w:r w:rsidRPr="002F3388">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97395" w:rsidRPr="002F3388" w:rsidRDefault="00F97395" w:rsidP="00F97395">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 xml:space="preserve">DÉCIMA NOVENA.- (IMPUESTOS Y TRIBUTOS) </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conforme a lo previsto en la Ley Aplicable, sin derecho a reembolso. </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haber considerado en su propuesta los impuestos y/o tributos que tengan incidencia en la </w:t>
      </w:r>
      <w:r w:rsidRPr="002F3388">
        <w:rPr>
          <w:rFonts w:asciiTheme="minorHAnsi" w:hAnsiTheme="minorHAnsi" w:cstheme="minorHAnsi"/>
        </w:rPr>
        <w:t>Adquisición</w:t>
      </w:r>
      <w:r w:rsidRPr="002F3388">
        <w:rPr>
          <w:rFonts w:asciiTheme="minorHAnsi" w:hAnsiTheme="minorHAnsi" w:cstheme="minorHAnsi"/>
          <w:lang w:val="es-ES_tradnl"/>
        </w:rPr>
        <w:t>, no correspondiendo ningún reclamo debido a error en la evaluación, ni solicitar una revisión del precio contractual.</w:t>
      </w:r>
    </w:p>
    <w:p w:rsidR="00F97395" w:rsidRPr="002F3388" w:rsidRDefault="00F97395" w:rsidP="00F97395">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(SUBCONTRATOS)</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del cumplimiento de todas sus obligaciones y responsabilidades contraídas en el presente Contrato.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subcontrataciones que realice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ninguna manera incidirán en el precio ofertado y aceptado por ambas Partes en el presente Contrato.</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PRIMERA.- (CONFIDENCIALIDAD)</w:t>
      </w:r>
    </w:p>
    <w:p w:rsidR="00F97395" w:rsidRPr="002F3388" w:rsidRDefault="00F97395" w:rsidP="00F97395">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El </w:t>
      </w:r>
      <w:r w:rsidRPr="002F3388">
        <w:rPr>
          <w:rFonts w:asciiTheme="minorHAnsi" w:hAnsiTheme="minorHAnsi" w:cstheme="minorHAnsi"/>
          <w:b/>
          <w:bCs/>
          <w:lang w:val="es-BO"/>
        </w:rPr>
        <w:t>PROVEEDOR</w:t>
      </w:r>
      <w:r w:rsidRPr="002F3388">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97395" w:rsidRPr="002F3388" w:rsidRDefault="00F97395" w:rsidP="00F97395">
      <w:pPr>
        <w:shd w:val="clear" w:color="auto" w:fill="FFFFFF"/>
        <w:tabs>
          <w:tab w:val="left" w:pos="426"/>
        </w:tabs>
        <w:spacing w:before="120" w:after="120"/>
        <w:ind w:right="-6"/>
        <w:contextualSpacing/>
        <w:jc w:val="both"/>
        <w:rPr>
          <w:rFonts w:asciiTheme="minorHAnsi" w:hAnsiTheme="minorHAnsi" w:cstheme="minorHAnsi"/>
          <w:lang w:val="es-BO"/>
        </w:rPr>
      </w:pPr>
    </w:p>
    <w:p w:rsidR="00F97395" w:rsidRPr="002F3388" w:rsidRDefault="00F97395" w:rsidP="00F97395">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Las obligaciones que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asume bajo este Contrato con relación a la confidencialidad, subsistirán una vez finalizado el Contrato.</w:t>
      </w:r>
    </w:p>
    <w:p w:rsidR="00F97395" w:rsidRPr="002F3388" w:rsidRDefault="00F97395" w:rsidP="00F97395">
      <w:pPr>
        <w:spacing w:before="120" w:after="120"/>
        <w:contextualSpacing/>
        <w:jc w:val="both"/>
        <w:rPr>
          <w:rFonts w:asciiTheme="minorHAnsi" w:hAnsiTheme="minorHAnsi" w:cstheme="minorHAnsi"/>
          <w:lang w:val="es-BO"/>
        </w:rPr>
      </w:pPr>
    </w:p>
    <w:p w:rsidR="00F97395" w:rsidRPr="002F3388" w:rsidRDefault="00F97395" w:rsidP="00F97395">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A la terminación del presente Contrato, por resolución o por su cumplimiento, el </w:t>
      </w:r>
      <w:r w:rsidRPr="002F3388">
        <w:rPr>
          <w:rFonts w:asciiTheme="minorHAnsi" w:hAnsiTheme="minorHAnsi" w:cstheme="minorHAnsi"/>
          <w:b/>
          <w:lang w:val="es-BO"/>
        </w:rPr>
        <w:t xml:space="preserve">PROVEEDOR </w:t>
      </w:r>
      <w:r w:rsidRPr="002F3388">
        <w:rPr>
          <w:rFonts w:asciiTheme="minorHAnsi" w:hAnsiTheme="minorHAnsi" w:cstheme="minorHAnsi"/>
          <w:lang w:val="es-BO"/>
        </w:rPr>
        <w:t xml:space="preserve">está en la obligación de entregar de manera inmediata a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todos los documentos, notas, datos, información, y otros que hubiera entrado en posesión del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en virtud a la ejecución del presente Contrato, no pudiendo retener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ninguna copia de los mismos, ya sean en papel o en formato electrónico o digital.</w:t>
      </w:r>
    </w:p>
    <w:p w:rsidR="00F97395" w:rsidRPr="002F3388" w:rsidRDefault="00F97395" w:rsidP="00F97395">
      <w:pPr>
        <w:shd w:val="clear" w:color="auto" w:fill="FFFFFF"/>
        <w:tabs>
          <w:tab w:val="left" w:pos="426"/>
        </w:tabs>
        <w:spacing w:before="120" w:after="120"/>
        <w:ind w:right="-6"/>
        <w:contextualSpacing/>
        <w:jc w:val="both"/>
        <w:rPr>
          <w:rFonts w:asciiTheme="minorHAnsi" w:hAnsiTheme="minorHAnsi" w:cstheme="minorHAnsi"/>
          <w:lang w:val="es-BO"/>
        </w:rPr>
      </w:pPr>
    </w:p>
    <w:p w:rsidR="00F97395" w:rsidRPr="002F3388" w:rsidRDefault="00F97395" w:rsidP="00F97395">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El incumplimiento de la obligación de confidencialidad importara:</w:t>
      </w:r>
    </w:p>
    <w:p w:rsidR="00F97395" w:rsidRPr="002F3388" w:rsidRDefault="00F97395" w:rsidP="000B7081">
      <w:pPr>
        <w:pStyle w:val="Prrafodelista"/>
        <w:numPr>
          <w:ilvl w:val="0"/>
          <w:numId w:val="51"/>
        </w:num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La adopción de medidas judiciales y sanciones de acuerdo a normas pertinentes.</w:t>
      </w:r>
    </w:p>
    <w:p w:rsidR="00F97395" w:rsidRPr="002F3388" w:rsidRDefault="00F97395" w:rsidP="000B7081">
      <w:pPr>
        <w:numPr>
          <w:ilvl w:val="0"/>
          <w:numId w:val="51"/>
        </w:numPr>
        <w:shd w:val="clear" w:color="auto" w:fill="FFFFFF"/>
        <w:tabs>
          <w:tab w:val="left" w:pos="426"/>
        </w:tabs>
        <w:spacing w:before="120" w:after="120"/>
        <w:ind w:right="-6"/>
        <w:jc w:val="both"/>
        <w:rPr>
          <w:rFonts w:asciiTheme="minorHAnsi" w:hAnsiTheme="minorHAnsi" w:cstheme="minorHAnsi"/>
          <w:lang w:val="es-BO"/>
        </w:rPr>
      </w:pPr>
      <w:r w:rsidRPr="002F3388">
        <w:rPr>
          <w:rFonts w:asciiTheme="minorHAnsi" w:hAnsiTheme="minorHAnsi" w:cstheme="minorHAnsi"/>
          <w:lang w:val="es-BO"/>
        </w:rPr>
        <w:t>Responsabilidad por pérdida y daños.</w:t>
      </w:r>
    </w:p>
    <w:p w:rsidR="00F97395" w:rsidRPr="002F3388" w:rsidRDefault="00F97395" w:rsidP="00F97395">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SEGUNDA.- (CAUSAS DE FUERZA MAYOR Y/O CASO FORTUITO)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Con el fin de exceptuar al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de determinadas responsabilidades por mora durante la vigencia del presente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97395" w:rsidRPr="002F3388" w:rsidRDefault="00F97395" w:rsidP="00F97395">
      <w:pPr>
        <w:spacing w:before="120" w:after="120"/>
        <w:jc w:val="both"/>
        <w:rPr>
          <w:rFonts w:asciiTheme="minorHAnsi" w:hAnsiTheme="minorHAnsi" w:cstheme="minorHAnsi"/>
          <w:lang w:val="es-ES_tradnl"/>
        </w:rPr>
      </w:pPr>
    </w:p>
    <w:p w:rsidR="00F97395" w:rsidRPr="002F3388" w:rsidRDefault="00F97395" w:rsidP="00F97395">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lastRenderedPageBreak/>
        <w:t>22.1   Condiciones de Validez:</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97395" w:rsidRPr="002F3388" w:rsidRDefault="00F97395" w:rsidP="000B7081">
      <w:pPr>
        <w:numPr>
          <w:ilvl w:val="0"/>
          <w:numId w:val="47"/>
        </w:numPr>
        <w:spacing w:before="120" w:after="120"/>
        <w:ind w:left="1134" w:hanging="283"/>
        <w:jc w:val="both"/>
        <w:rPr>
          <w:rFonts w:asciiTheme="minorHAnsi" w:hAnsiTheme="minorHAnsi" w:cstheme="minorHAnsi"/>
          <w:lang w:val="es-ES_tradnl"/>
        </w:rPr>
      </w:pPr>
      <w:r w:rsidRPr="002F3388">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será aplicable también a cualquier subcontratista.</w:t>
      </w:r>
    </w:p>
    <w:p w:rsidR="00F97395" w:rsidRPr="002F3388" w:rsidRDefault="00F97395" w:rsidP="000B7081">
      <w:pPr>
        <w:numPr>
          <w:ilvl w:val="0"/>
          <w:numId w:val="47"/>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F3388">
        <w:rPr>
          <w:rFonts w:asciiTheme="minorHAnsi" w:hAnsiTheme="minorHAnsi" w:cstheme="minorHAnsi"/>
          <w:lang w:val="es-ES_tradnl"/>
        </w:rPr>
        <w:tab/>
      </w:r>
    </w:p>
    <w:p w:rsidR="00F97395" w:rsidRPr="002F3388" w:rsidRDefault="00F97395" w:rsidP="00F97395">
      <w:pPr>
        <w:spacing w:before="120" w:after="120"/>
        <w:ind w:left="851"/>
        <w:contextualSpacing/>
        <w:jc w:val="both"/>
        <w:rPr>
          <w:rFonts w:asciiTheme="minorHAnsi" w:hAnsiTheme="minorHAnsi" w:cstheme="minorHAnsi"/>
          <w:lang w:val="es-ES_tradnl"/>
        </w:rPr>
      </w:pPr>
    </w:p>
    <w:p w:rsidR="00F97395" w:rsidRPr="002F3388" w:rsidRDefault="00F97395" w:rsidP="000B7081">
      <w:pPr>
        <w:numPr>
          <w:ilvl w:val="0"/>
          <w:numId w:val="47"/>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F3388">
        <w:rPr>
          <w:rFonts w:asciiTheme="minorHAnsi" w:hAnsiTheme="minorHAnsi" w:cstheme="minorHAnsi"/>
        </w:rPr>
        <w:t>Adquisición</w:t>
      </w:r>
      <w:r w:rsidRPr="002F3388">
        <w:rPr>
          <w:rFonts w:asciiTheme="minorHAnsi" w:hAnsiTheme="minorHAnsi" w:cstheme="minorHAnsi"/>
          <w:lang w:val="es-ES_tradnl"/>
        </w:rPr>
        <w:t>y limitar el daño a la misma.</w:t>
      </w:r>
    </w:p>
    <w:p w:rsidR="00F97395" w:rsidRPr="002F3388" w:rsidRDefault="00F97395" w:rsidP="00F97395">
      <w:pPr>
        <w:spacing w:before="120" w:after="120"/>
        <w:contextualSpacing/>
        <w:jc w:val="both"/>
        <w:rPr>
          <w:rFonts w:asciiTheme="minorHAnsi" w:hAnsiTheme="minorHAnsi" w:cstheme="minorHAnsi"/>
          <w:lang w:val="es-ES_tradnl"/>
        </w:rPr>
      </w:pP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Previo cumplimiento por parte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lo establecido precedentemente dentro de los 2 (dos) días hábiles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 aprobar la existencia del impedimento, sin el cual, de ninguna manera y por ningún motivo podrá solicitar luego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escrito la ampliación del plazo del Contrato y/o pago de multas.</w:t>
      </w:r>
    </w:p>
    <w:p w:rsidR="00F97395" w:rsidRPr="002F3388" w:rsidRDefault="00F97395" w:rsidP="00F97395">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22.2   Cumplimiento ininterrumpido: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Cuando ocurra una fuerza mayor o caso fortuito,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2F3388">
        <w:rPr>
          <w:rFonts w:asciiTheme="minorHAnsi" w:hAnsiTheme="minorHAnsi" w:cstheme="minorHAnsi"/>
        </w:rPr>
        <w:t>Adquisición</w:t>
      </w:r>
      <w:r w:rsidRPr="002F3388">
        <w:rPr>
          <w:rFonts w:asciiTheme="minorHAnsi" w:hAnsiTheme="minorHAnsi" w:cstheme="minorHAnsi"/>
          <w:lang w:val="es-ES_tradnl"/>
        </w:rPr>
        <w:t xml:space="preserve"> de la manera que lo solicite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w:t>
      </w:r>
    </w:p>
    <w:p w:rsidR="00F97395" w:rsidRPr="002F3388" w:rsidRDefault="00F97395" w:rsidP="00F97395">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22.3   Prórrogas:</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F97395" w:rsidRPr="002F3388" w:rsidRDefault="00F97395" w:rsidP="00F97395">
      <w:pPr>
        <w:autoSpaceDE w:val="0"/>
        <w:autoSpaceDN w:val="0"/>
        <w:spacing w:before="120" w:after="120"/>
        <w:jc w:val="both"/>
        <w:rPr>
          <w:rFonts w:asciiTheme="minorHAnsi" w:hAnsiTheme="minorHAnsi" w:cstheme="minorHAnsi"/>
          <w:lang w:val="es-ES_tradnl"/>
        </w:rPr>
      </w:pPr>
      <w:r w:rsidRPr="002F3388">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F97395" w:rsidRPr="002F3388" w:rsidRDefault="00F97395" w:rsidP="00F97395">
      <w:pPr>
        <w:spacing w:before="120" w:after="120"/>
        <w:jc w:val="both"/>
        <w:rPr>
          <w:rFonts w:asciiTheme="minorHAnsi" w:hAnsiTheme="minorHAnsi" w:cstheme="minorHAnsi"/>
        </w:rPr>
      </w:pPr>
      <w:r w:rsidRPr="002F3388">
        <w:rPr>
          <w:rFonts w:asciiTheme="minorHAnsi" w:hAnsiTheme="minorHAnsi" w:cstheme="minorHAnsi"/>
        </w:rPr>
        <w:t>Si la razón impeditiva o sus causas perduraren por más de 10 (diez) días calendario consecutivo, cualquiera de las Partes deberá notificar a la otra, por escrito, la resolución del Contrato de conformidad a la cláusula (Terminación del Contrato).</w:t>
      </w:r>
    </w:p>
    <w:p w:rsidR="00F97395" w:rsidRPr="002F3388" w:rsidRDefault="00F97395" w:rsidP="00F97395">
      <w:pPr>
        <w:spacing w:before="120" w:after="120"/>
        <w:jc w:val="both"/>
        <w:rPr>
          <w:rFonts w:asciiTheme="minorHAnsi" w:hAnsiTheme="minorHAnsi" w:cstheme="minorHAnsi"/>
        </w:rPr>
      </w:pP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TERCERA.- (TERMINACIÓN DEL CONTRATO)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presente Contrato concluirá por una de las siguientes causas:</w:t>
      </w:r>
    </w:p>
    <w:p w:rsidR="00F97395" w:rsidRPr="002F3388" w:rsidRDefault="00F97395" w:rsidP="00F97395">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23.1   </w:t>
      </w:r>
      <w:r w:rsidRPr="002F3388">
        <w:rPr>
          <w:rFonts w:asciiTheme="minorHAnsi" w:hAnsiTheme="minorHAnsi" w:cstheme="minorHAnsi"/>
          <w:b/>
          <w:lang w:val="es-ES_tradnl"/>
        </w:rPr>
        <w:tab/>
        <w:t xml:space="preserve">Por Cumplimiento del Contrato: </w:t>
      </w:r>
    </w:p>
    <w:p w:rsidR="00F97395" w:rsidRPr="002F3388" w:rsidRDefault="00F97395" w:rsidP="00F97395">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De forma normal, tanto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como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97395" w:rsidRPr="002F3388" w:rsidRDefault="00F97395" w:rsidP="00F97395">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23.2    </w:t>
      </w:r>
      <w:r w:rsidRPr="002F3388">
        <w:rPr>
          <w:rFonts w:asciiTheme="minorHAnsi" w:hAnsiTheme="minorHAnsi" w:cstheme="minorHAnsi"/>
          <w:b/>
          <w:lang w:val="es-ES_tradnl"/>
        </w:rPr>
        <w:tab/>
        <w:t xml:space="preserve">Por Resolución del Contrato: </w:t>
      </w:r>
    </w:p>
    <w:p w:rsidR="00F97395" w:rsidRPr="002F3388" w:rsidRDefault="00F97395" w:rsidP="00F97395">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Sise diera el caso y como una forma excepcional de terminar el Contrato, a los efectos legales correspondientes,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y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acuerdan las siguientes causales para procesar la resolución del Contrato:</w:t>
      </w:r>
    </w:p>
    <w:p w:rsidR="00F97395" w:rsidRPr="002F3388" w:rsidRDefault="00F97395" w:rsidP="00F97395">
      <w:pPr>
        <w:spacing w:before="120" w:after="120"/>
        <w:ind w:left="2124" w:hanging="1273"/>
        <w:jc w:val="both"/>
        <w:rPr>
          <w:rFonts w:asciiTheme="minorHAnsi" w:hAnsiTheme="minorHAnsi" w:cstheme="minorHAnsi"/>
          <w:b/>
          <w:lang w:val="es-ES_tradnl"/>
        </w:rPr>
      </w:pPr>
      <w:r w:rsidRPr="002F3388">
        <w:rPr>
          <w:rFonts w:asciiTheme="minorHAnsi" w:hAnsiTheme="minorHAnsi" w:cstheme="minorHAnsi"/>
          <w:b/>
          <w:lang w:val="es-ES_tradnl"/>
        </w:rPr>
        <w:lastRenderedPageBreak/>
        <w:t xml:space="preserve">23.2.1 </w:t>
      </w:r>
      <w:r w:rsidRPr="002F3388">
        <w:rPr>
          <w:rFonts w:asciiTheme="minorHAnsi" w:hAnsiTheme="minorHAnsi" w:cstheme="minorHAnsi"/>
          <w:b/>
          <w:lang w:val="es-ES_tradnl"/>
        </w:rPr>
        <w:tab/>
        <w:t>Resolución a requerimiento de la ENTIDAD, por causales atribuibles al PROVEEDOR.</w:t>
      </w:r>
    </w:p>
    <w:p w:rsidR="00F97395" w:rsidRPr="002F3388" w:rsidRDefault="00F97395" w:rsidP="00F97395">
      <w:pPr>
        <w:spacing w:before="120" w:after="120"/>
        <w:ind w:left="2124"/>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podrá proceder al trámite de resolución del Contrato, en los siguientes casos:</w:t>
      </w:r>
    </w:p>
    <w:p w:rsidR="00F97395" w:rsidRPr="002F3388" w:rsidRDefault="00F97395" w:rsidP="000B7081">
      <w:pPr>
        <w:numPr>
          <w:ilvl w:val="0"/>
          <w:numId w:val="46"/>
        </w:numPr>
        <w:tabs>
          <w:tab w:val="num" w:pos="2427"/>
        </w:tabs>
        <w:spacing w:before="120" w:after="120"/>
        <w:ind w:left="2427" w:hanging="303"/>
        <w:jc w:val="both"/>
        <w:rPr>
          <w:rFonts w:asciiTheme="minorHAnsi" w:hAnsiTheme="minorHAnsi" w:cstheme="minorHAnsi"/>
          <w:b/>
          <w:lang w:val="es-ES_tradnl"/>
        </w:rPr>
      </w:pPr>
      <w:r w:rsidRPr="002F3388">
        <w:rPr>
          <w:rFonts w:asciiTheme="minorHAnsi" w:hAnsiTheme="minorHAnsi" w:cstheme="minorHAnsi"/>
          <w:lang w:val="es-ES_tradnl"/>
        </w:rPr>
        <w:t xml:space="preserve">Por incumplimiento del Contrato por parte del </w:t>
      </w:r>
      <w:r w:rsidRPr="002F3388">
        <w:rPr>
          <w:rFonts w:asciiTheme="minorHAnsi" w:hAnsiTheme="minorHAnsi" w:cstheme="minorHAnsi"/>
          <w:b/>
          <w:lang w:val="es-ES_tradnl"/>
        </w:rPr>
        <w:t>PROVEEDOR.</w:t>
      </w:r>
    </w:p>
    <w:p w:rsidR="00F97395" w:rsidRPr="002F3388" w:rsidRDefault="00F97395" w:rsidP="000B7081">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disolución del </w:t>
      </w:r>
      <w:r w:rsidRPr="002F3388">
        <w:rPr>
          <w:rFonts w:asciiTheme="minorHAnsi" w:hAnsiTheme="minorHAnsi" w:cstheme="minorHAnsi"/>
          <w:b/>
          <w:lang w:val="es-ES_tradnl"/>
        </w:rPr>
        <w:t xml:space="preserve">PROVEEDOR. </w:t>
      </w:r>
    </w:p>
    <w:p w:rsidR="00F97395" w:rsidRPr="002F3388" w:rsidRDefault="00F97395" w:rsidP="000B7081">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quiebra declarada del </w:t>
      </w:r>
      <w:r w:rsidRPr="002F3388">
        <w:rPr>
          <w:rFonts w:asciiTheme="minorHAnsi" w:hAnsiTheme="minorHAnsi" w:cstheme="minorHAnsi"/>
          <w:b/>
          <w:lang w:val="es-ES_tradnl"/>
        </w:rPr>
        <w:t>PROVEEDOR.</w:t>
      </w:r>
    </w:p>
    <w:p w:rsidR="00F97395" w:rsidRPr="002F3388" w:rsidRDefault="00F97395" w:rsidP="000B7081">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injustificado del plazo de entrega de la Adquisición sin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adopte medidas necesarias y oportunas para recuperar su demora y asegurar la conclusión de la entrega dentro del plazo vigente.</w:t>
      </w:r>
    </w:p>
    <w:p w:rsidR="00F97395" w:rsidRPr="002F3388" w:rsidRDefault="00F97395" w:rsidP="000B7081">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F97395" w:rsidRPr="002F3388" w:rsidRDefault="00F97395" w:rsidP="000B7081">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Por motivos de fuerza mayor o caso fortuito.</w:t>
      </w:r>
    </w:p>
    <w:p w:rsidR="00F97395" w:rsidRPr="002F3388" w:rsidRDefault="00F97395" w:rsidP="000B7081">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de la cláusula (Anticorrupción). </w:t>
      </w:r>
    </w:p>
    <w:p w:rsidR="00F97395" w:rsidRPr="002F3388" w:rsidRDefault="00F97395" w:rsidP="00F97395">
      <w:pPr>
        <w:tabs>
          <w:tab w:val="left" w:pos="851"/>
        </w:tabs>
        <w:spacing w:before="120" w:after="120"/>
        <w:ind w:left="2127" w:hanging="2127"/>
        <w:jc w:val="both"/>
        <w:rPr>
          <w:rFonts w:asciiTheme="minorHAnsi" w:hAnsiTheme="minorHAnsi" w:cstheme="minorHAnsi"/>
          <w:b/>
          <w:lang w:val="es-ES_tradnl"/>
        </w:rPr>
      </w:pPr>
      <w:r w:rsidRPr="002F3388">
        <w:rPr>
          <w:rFonts w:asciiTheme="minorHAnsi" w:hAnsiTheme="minorHAnsi" w:cstheme="minorHAnsi"/>
          <w:b/>
          <w:lang w:val="es-ES_tradnl"/>
        </w:rPr>
        <w:tab/>
        <w:t xml:space="preserve">23.2.2   </w:t>
      </w:r>
      <w:r w:rsidRPr="002F3388">
        <w:rPr>
          <w:rFonts w:asciiTheme="minorHAnsi" w:hAnsiTheme="minorHAnsi" w:cstheme="minorHAnsi"/>
          <w:b/>
          <w:lang w:val="es-ES_tradnl"/>
        </w:rPr>
        <w:tab/>
        <w:t>Resolución a requerimiento del PROVEEDOR, por causales atribuibles a la ENTIDAD.</w:t>
      </w:r>
    </w:p>
    <w:p w:rsidR="00F97395" w:rsidRPr="002F3388" w:rsidRDefault="00F97395" w:rsidP="00F97395">
      <w:pPr>
        <w:spacing w:before="120" w:after="120"/>
        <w:ind w:left="2127"/>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podrá proceder al trámite de resolución del Contrato, en los siguientes casos:</w:t>
      </w:r>
    </w:p>
    <w:p w:rsidR="00F97395" w:rsidRPr="002F3388" w:rsidRDefault="00F97395" w:rsidP="000B7081">
      <w:pPr>
        <w:pStyle w:val="Prrafodelista"/>
        <w:numPr>
          <w:ilvl w:val="0"/>
          <w:numId w:val="52"/>
        </w:numPr>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Por instrucciones injustificadas emanadas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para la suspensión de la </w:t>
      </w:r>
      <w:r w:rsidRPr="002F3388">
        <w:rPr>
          <w:rFonts w:asciiTheme="minorHAnsi" w:hAnsiTheme="minorHAnsi" w:cstheme="minorHAnsi"/>
        </w:rPr>
        <w:t>Adquisición</w:t>
      </w:r>
      <w:r w:rsidRPr="002F3388">
        <w:rPr>
          <w:rFonts w:asciiTheme="minorHAnsi" w:hAnsiTheme="minorHAnsi" w:cstheme="minorHAnsi"/>
          <w:lang w:val="es-ES_tradnl"/>
        </w:rPr>
        <w:t xml:space="preserve"> por más de treinta (30) días calendario.</w:t>
      </w:r>
    </w:p>
    <w:p w:rsidR="00F97395" w:rsidRPr="002F3388" w:rsidRDefault="00F97395" w:rsidP="00F97395">
      <w:pPr>
        <w:pStyle w:val="Prrafodelista"/>
        <w:spacing w:before="120" w:after="120"/>
        <w:ind w:left="2484"/>
        <w:jc w:val="both"/>
        <w:rPr>
          <w:rFonts w:asciiTheme="minorHAnsi" w:hAnsiTheme="minorHAnsi" w:cstheme="minorHAnsi"/>
          <w:lang w:val="es-ES_tradnl"/>
        </w:rPr>
      </w:pPr>
    </w:p>
    <w:p w:rsidR="00F97395" w:rsidRPr="002F3388" w:rsidRDefault="00F97395" w:rsidP="000B7081">
      <w:pPr>
        <w:pStyle w:val="Prrafodelista"/>
        <w:numPr>
          <w:ilvl w:val="0"/>
          <w:numId w:val="52"/>
        </w:num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Si apartándose de los términos del Contrato,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pretende efectuar aumento o disminución en las cantidades de la Adquisición, sin la emisión del Contrato modificatorio correspondiente.</w:t>
      </w:r>
    </w:p>
    <w:p w:rsidR="00F97395" w:rsidRPr="002F3388" w:rsidRDefault="00F97395" w:rsidP="00F97395">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23.2.3</w:t>
      </w:r>
      <w:r w:rsidRPr="002F3388">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97395" w:rsidRPr="002F3388" w:rsidRDefault="00F97395" w:rsidP="00F97395">
      <w:pPr>
        <w:pStyle w:val="Prrafodelista"/>
        <w:spacing w:before="120" w:after="120"/>
        <w:ind w:left="1996" w:hanging="1145"/>
        <w:jc w:val="both"/>
        <w:rPr>
          <w:rFonts w:asciiTheme="minorHAnsi" w:hAnsiTheme="minorHAnsi" w:cstheme="minorHAnsi"/>
          <w:color w:val="000000"/>
        </w:rPr>
      </w:pPr>
    </w:p>
    <w:p w:rsidR="00F97395" w:rsidRPr="002F3388" w:rsidRDefault="00F97395" w:rsidP="00F97395">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23.2.4</w:t>
      </w:r>
      <w:r w:rsidRPr="002F3388">
        <w:rPr>
          <w:rFonts w:asciiTheme="minorHAnsi" w:hAnsiTheme="minorHAnsi" w:cstheme="minorHAnsi"/>
          <w:b/>
          <w:color w:val="000000"/>
        </w:rPr>
        <w:tab/>
      </w:r>
      <w:r w:rsidRPr="002F3388">
        <w:rPr>
          <w:rFonts w:asciiTheme="minorHAnsi" w:hAnsiTheme="minorHAnsi" w:cstheme="minorHAnsi"/>
          <w:color w:val="000000"/>
        </w:rPr>
        <w:t xml:space="preserve">La </w:t>
      </w:r>
      <w:r w:rsidRPr="002F3388">
        <w:rPr>
          <w:rFonts w:asciiTheme="minorHAnsi" w:hAnsiTheme="minorHAnsi" w:cstheme="minorHAnsi"/>
          <w:b/>
          <w:color w:val="000000"/>
        </w:rPr>
        <w:t xml:space="preserve">ENTIDAD </w:t>
      </w:r>
      <w:r w:rsidRPr="002F3388">
        <w:rPr>
          <w:rFonts w:asciiTheme="minorHAnsi" w:hAnsiTheme="minorHAnsi" w:cstheme="minorHAnsi"/>
          <w:color w:val="000000"/>
        </w:rPr>
        <w:t xml:space="preserve">en cualquier momento podrá resolver de manera unilateral </w:t>
      </w:r>
      <w:r w:rsidRPr="002F3388">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2F3388">
        <w:rPr>
          <w:rFonts w:asciiTheme="minorHAnsi" w:hAnsiTheme="minorHAnsi" w:cstheme="minorHAnsi"/>
          <w:b/>
        </w:rPr>
        <w:t>PROVEEDOR</w:t>
      </w:r>
      <w:r w:rsidRPr="002F3388">
        <w:rPr>
          <w:rFonts w:asciiTheme="minorHAnsi" w:hAnsiTheme="minorHAnsi" w:cstheme="minorHAnsi"/>
        </w:rPr>
        <w:t>, sin lugar a ningún tipo de resarcimiento por parte de la</w:t>
      </w:r>
      <w:r w:rsidRPr="002F3388">
        <w:rPr>
          <w:rFonts w:asciiTheme="minorHAnsi" w:hAnsiTheme="minorHAnsi" w:cstheme="minorHAnsi"/>
          <w:b/>
        </w:rPr>
        <w:t xml:space="preserve"> ENTIDAD a </w:t>
      </w:r>
      <w:r w:rsidRPr="002F3388">
        <w:rPr>
          <w:rFonts w:asciiTheme="minorHAnsi" w:hAnsiTheme="minorHAnsi" w:cstheme="minorHAnsi"/>
        </w:rPr>
        <w:t>favor del</w:t>
      </w:r>
      <w:r w:rsidRPr="002F3388">
        <w:rPr>
          <w:rFonts w:asciiTheme="minorHAnsi" w:hAnsiTheme="minorHAnsi" w:cstheme="minorHAnsi"/>
          <w:b/>
        </w:rPr>
        <w:t xml:space="preserve"> PROVEEDOR.</w:t>
      </w:r>
    </w:p>
    <w:p w:rsidR="00F97395" w:rsidRPr="002F3388" w:rsidRDefault="00F97395" w:rsidP="000B7081">
      <w:pPr>
        <w:pStyle w:val="Prrafodelista"/>
        <w:numPr>
          <w:ilvl w:val="2"/>
          <w:numId w:val="54"/>
        </w:numPr>
        <w:tabs>
          <w:tab w:val="left" w:pos="1985"/>
        </w:tabs>
        <w:spacing w:before="120" w:after="120"/>
        <w:ind w:firstLine="131"/>
        <w:contextualSpacing/>
        <w:jc w:val="both"/>
        <w:rPr>
          <w:rFonts w:asciiTheme="minorHAnsi" w:hAnsiTheme="minorHAnsi" w:cstheme="minorHAnsi"/>
          <w:lang w:val="es-ES_tradnl"/>
        </w:rPr>
      </w:pPr>
      <w:r w:rsidRPr="002F3388">
        <w:rPr>
          <w:rFonts w:asciiTheme="minorHAnsi" w:hAnsiTheme="minorHAnsi" w:cstheme="minorHAnsi"/>
          <w:b/>
          <w:lang w:val="es-ES_tradnl"/>
        </w:rPr>
        <w:t xml:space="preserve">Reglas aplicables a la Resolución: </w:t>
      </w:r>
    </w:p>
    <w:p w:rsidR="00F97395" w:rsidRPr="002F3388" w:rsidRDefault="00F97395" w:rsidP="00F97395">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97395" w:rsidRPr="002F3388" w:rsidRDefault="00F97395" w:rsidP="00F97395">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97395" w:rsidRPr="002F3388" w:rsidRDefault="00F97395" w:rsidP="00F97395">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F97395" w:rsidRPr="002F3388" w:rsidRDefault="00F97395" w:rsidP="00F97395">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el caso que el monto de la multa por atraso en la entrega alcance al 20% (veinte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deberá notificar mediante carta notariada que la resolución de Contrato se ha hecho efectiva. </w:t>
      </w:r>
    </w:p>
    <w:p w:rsidR="00F97395" w:rsidRPr="002F3388" w:rsidRDefault="00F97395" w:rsidP="00F97395">
      <w:pPr>
        <w:tabs>
          <w:tab w:val="left" w:pos="567"/>
        </w:tabs>
        <w:spacing w:before="120" w:after="120"/>
        <w:ind w:left="1985"/>
        <w:jc w:val="both"/>
        <w:rPr>
          <w:rFonts w:asciiTheme="minorHAnsi" w:hAnsiTheme="minorHAnsi" w:cstheme="minorHAnsi"/>
          <w:lang w:val="es-ES_tradnl"/>
        </w:rPr>
      </w:pPr>
      <w:r w:rsidRPr="002F3388">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F3388">
        <w:rPr>
          <w:rFonts w:asciiTheme="minorHAnsi" w:hAnsiTheme="minorHAnsi" w:cstheme="minorHAnsi"/>
          <w:color w:val="000000"/>
        </w:rPr>
        <w:t>incluir los montos a reconocer por las prestaciones ejecutadas por las Partes.</w:t>
      </w:r>
    </w:p>
    <w:p w:rsidR="00F97395" w:rsidRPr="002F3388" w:rsidRDefault="00F97395" w:rsidP="00F97395">
      <w:pPr>
        <w:tabs>
          <w:tab w:val="left" w:pos="567"/>
        </w:tabs>
        <w:spacing w:before="120" w:after="120"/>
        <w:jc w:val="both"/>
        <w:rPr>
          <w:rFonts w:asciiTheme="minorHAnsi" w:hAnsiTheme="minorHAnsi" w:cstheme="minorHAnsi"/>
          <w:b/>
          <w:bCs/>
        </w:rPr>
      </w:pPr>
      <w:r w:rsidRPr="002F3388">
        <w:rPr>
          <w:rFonts w:asciiTheme="minorHAnsi" w:hAnsiTheme="minorHAnsi" w:cstheme="minorHAnsi"/>
          <w:lang w:val="es-ES_tradnl"/>
        </w:rPr>
        <w:t xml:space="preserve">En caso que se proceda a la resolución del Contrato, por razones atribuibles al </w:t>
      </w:r>
      <w:r w:rsidRPr="002F3388">
        <w:rPr>
          <w:rFonts w:asciiTheme="minorHAnsi" w:hAnsiTheme="minorHAnsi" w:cstheme="minorHAnsi"/>
          <w:b/>
          <w:lang w:val="es-ES_tradnl"/>
        </w:rPr>
        <w:t xml:space="preserve">PROVEEDOR, </w:t>
      </w:r>
      <w:r w:rsidRPr="002F3388">
        <w:rPr>
          <w:rFonts w:asciiTheme="minorHAnsi" w:hAnsiTheme="minorHAnsi" w:cstheme="minorHAnsi"/>
        </w:rPr>
        <w:t xml:space="preserve">se consolidara en favor de la </w:t>
      </w:r>
      <w:r w:rsidRPr="002F3388">
        <w:rPr>
          <w:rFonts w:asciiTheme="minorHAnsi" w:hAnsiTheme="minorHAnsi" w:cstheme="minorHAnsi"/>
          <w:b/>
        </w:rPr>
        <w:t>ENTIDAD</w:t>
      </w:r>
      <w:r w:rsidRPr="002F3388">
        <w:rPr>
          <w:rFonts w:asciiTheme="minorHAnsi" w:hAnsiTheme="minorHAnsi" w:cstheme="minorHAnsi"/>
        </w:rPr>
        <w:t xml:space="preserve"> la garantía de cumplimiento de Contrato. Por otro lado también se consolidan a favor de la </w:t>
      </w:r>
      <w:r w:rsidRPr="002F3388">
        <w:rPr>
          <w:rFonts w:asciiTheme="minorHAnsi" w:hAnsiTheme="minorHAnsi" w:cstheme="minorHAnsi"/>
          <w:b/>
        </w:rPr>
        <w:t>ENTIDAD</w:t>
      </w:r>
      <w:r w:rsidRPr="002F3388">
        <w:rPr>
          <w:rFonts w:asciiTheme="minorHAnsi" w:hAnsiTheme="minorHAnsi" w:cstheme="minorHAnsi"/>
        </w:rPr>
        <w:t xml:space="preserve"> las multas o penalidades</w:t>
      </w:r>
      <w:r w:rsidRPr="002F3388">
        <w:rPr>
          <w:rFonts w:asciiTheme="minorHAnsi" w:hAnsiTheme="minorHAnsi" w:cstheme="minorHAnsi"/>
          <w:b/>
          <w:bCs/>
        </w:rPr>
        <w:t>.</w:t>
      </w:r>
    </w:p>
    <w:p w:rsidR="00F97395" w:rsidRPr="002F3388" w:rsidRDefault="00F97395" w:rsidP="00F97395">
      <w:pPr>
        <w:spacing w:before="120" w:after="120"/>
        <w:jc w:val="both"/>
        <w:rPr>
          <w:rFonts w:asciiTheme="minorHAnsi" w:hAnsiTheme="minorHAnsi" w:cstheme="minorHAnsi"/>
          <w:b/>
          <w:u w:val="single"/>
        </w:rPr>
      </w:pPr>
      <w:r w:rsidRPr="002F3388">
        <w:rPr>
          <w:rFonts w:asciiTheme="minorHAnsi" w:hAnsiTheme="minorHAnsi" w:cstheme="minorHAnsi"/>
          <w:b/>
          <w:u w:val="single"/>
        </w:rPr>
        <w:t>VIGÉSIMA CUARTA.- (CIERRE DE CONTRATO)</w:t>
      </w:r>
    </w:p>
    <w:p w:rsidR="00F97395" w:rsidRPr="002F3388" w:rsidRDefault="00F97395" w:rsidP="00F97395">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F97395" w:rsidRPr="002F3388" w:rsidRDefault="00F97395" w:rsidP="00F97395">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QUINTA.- (SOLUCIÓN DE CONTROVERSIAS) </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SEXTA.- (MODIFICACIÓN AL CONTRATO) </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referidas modificaciones se realizarán a través de uno o varios contratos modificatorios, </w:t>
      </w:r>
      <w:r w:rsidRPr="002F3388">
        <w:rPr>
          <w:rFonts w:asciiTheme="minorHAnsi" w:hAnsiTheme="minorHAnsi" w:cstheme="minorHAnsi"/>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F97395" w:rsidRPr="002F3388" w:rsidRDefault="00F97395" w:rsidP="00F97395">
      <w:pPr>
        <w:spacing w:before="120" w:after="120"/>
        <w:rPr>
          <w:rFonts w:asciiTheme="minorHAnsi" w:hAnsiTheme="minorHAnsi" w:cstheme="minorHAnsi"/>
          <w:i/>
          <w:u w:val="single"/>
          <w:lang w:val="es-ES_tradnl"/>
        </w:rPr>
      </w:pPr>
      <w:r w:rsidRPr="002F3388">
        <w:rPr>
          <w:rFonts w:asciiTheme="minorHAnsi" w:hAnsiTheme="minorHAnsi" w:cstheme="minorHAnsi"/>
          <w:b/>
          <w:u w:val="single"/>
          <w:lang w:val="es-ES_tradnl"/>
        </w:rPr>
        <w:t>VIGESIMA SÉPTIMA.- (EMBALAJE)</w:t>
      </w:r>
    </w:p>
    <w:p w:rsidR="00F97395" w:rsidRPr="002F3388" w:rsidRDefault="00F97395" w:rsidP="00F97395">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F3388">
        <w:rPr>
          <w:rFonts w:asciiTheme="minorHAnsi" w:hAnsiTheme="minorHAnsi" w:cstheme="minorHAnsi"/>
          <w:b/>
          <w:lang w:val="es-ES_tradnl"/>
        </w:rPr>
        <w:t>ENTIDAD.</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embalaje deberá ser adecuado para resistir su almacenamiento y manipulación brusca.</w:t>
      </w:r>
    </w:p>
    <w:p w:rsidR="00F97395" w:rsidRPr="002F3388" w:rsidRDefault="00F97395" w:rsidP="00F97395">
      <w:pPr>
        <w:spacing w:after="120"/>
        <w:jc w:val="both"/>
        <w:rPr>
          <w:rFonts w:asciiTheme="minorHAnsi" w:hAnsiTheme="minorHAnsi" w:cstheme="minorHAnsi"/>
          <w:b/>
          <w:u w:val="single"/>
          <w:lang w:val="es-BO"/>
        </w:rPr>
      </w:pPr>
      <w:r w:rsidRPr="002F3388">
        <w:rPr>
          <w:rFonts w:asciiTheme="minorHAnsi" w:hAnsiTheme="minorHAnsi" w:cstheme="minorHAnsi"/>
          <w:b/>
          <w:highlight w:val="yellow"/>
          <w:u w:val="single"/>
          <w:lang w:val="es-BO"/>
        </w:rPr>
        <w:t>VIGESIMA OCTAVA.- (PROTOCOLIZACIÓN DEL CONTRATO)</w:t>
      </w:r>
    </w:p>
    <w:p w:rsidR="00F97395" w:rsidRPr="002F3388" w:rsidRDefault="00F97395" w:rsidP="00F97395">
      <w:pPr>
        <w:spacing w:after="120"/>
        <w:jc w:val="both"/>
        <w:rPr>
          <w:rFonts w:asciiTheme="minorHAnsi" w:hAnsiTheme="minorHAnsi" w:cstheme="minorHAnsi"/>
          <w:lang w:val="es-BO"/>
        </w:rPr>
      </w:pPr>
      <w:r w:rsidRPr="002F3388">
        <w:rPr>
          <w:rFonts w:asciiTheme="minorHAnsi" w:hAnsiTheme="minorHAnsi" w:cstheme="minorHAnsi"/>
          <w:lang w:val="es-BO"/>
        </w:rPr>
        <w:t xml:space="preserve">El presente Contrato será protocolizado con todas las formalidades de Ley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en el distrito administrativo correspondiente. El importe que por concepto de protocolización debe ser pagado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En caso que este importe no sea cancelado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podrá ser descontado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tiempo de hacer efectivo el pago de las planillas mensuales o en la planilla final del Contrato. </w:t>
      </w:r>
    </w:p>
    <w:p w:rsidR="00F97395" w:rsidRPr="002F3388" w:rsidRDefault="00F97395" w:rsidP="00F97395">
      <w:pPr>
        <w:spacing w:after="120"/>
        <w:jc w:val="both"/>
        <w:rPr>
          <w:rFonts w:asciiTheme="minorHAnsi" w:hAnsiTheme="minorHAnsi" w:cstheme="minorHAnsi"/>
          <w:lang w:val="es-BO"/>
        </w:rPr>
      </w:pPr>
      <w:r w:rsidRPr="002F3388">
        <w:rPr>
          <w:rFonts w:asciiTheme="minorHAnsi" w:hAnsiTheme="minorHAnsi" w:cstheme="minorHAnsi"/>
          <w:lang w:val="es-BO"/>
        </w:rPr>
        <w:lastRenderedPageBreak/>
        <w:t>Esta protocolización contendrá los siguientes documentos:</w:t>
      </w:r>
    </w:p>
    <w:p w:rsidR="00F97395" w:rsidRPr="002F3388" w:rsidRDefault="00F97395" w:rsidP="00F97395">
      <w:pPr>
        <w:spacing w:after="120"/>
        <w:jc w:val="both"/>
        <w:rPr>
          <w:rFonts w:asciiTheme="minorHAnsi" w:hAnsiTheme="minorHAnsi" w:cstheme="minorHAnsi"/>
        </w:rPr>
      </w:pPr>
      <w:r w:rsidRPr="002F3388">
        <w:rPr>
          <w:rFonts w:asciiTheme="minorHAnsi" w:hAnsiTheme="minorHAnsi" w:cstheme="minorHAnsi"/>
        </w:rPr>
        <w:t>Originales o fotocopias legalizadas de:</w:t>
      </w:r>
    </w:p>
    <w:p w:rsidR="00F97395" w:rsidRPr="002F3388" w:rsidRDefault="00F97395" w:rsidP="000B7081">
      <w:pPr>
        <w:numPr>
          <w:ilvl w:val="0"/>
          <w:numId w:val="55"/>
        </w:numPr>
        <w:ind w:left="1134" w:hanging="283"/>
        <w:jc w:val="both"/>
        <w:rPr>
          <w:rFonts w:asciiTheme="minorHAnsi" w:hAnsiTheme="minorHAnsi" w:cstheme="minorHAnsi"/>
        </w:rPr>
      </w:pPr>
      <w:r w:rsidRPr="002F3388">
        <w:rPr>
          <w:rFonts w:asciiTheme="minorHAnsi" w:hAnsiTheme="minorHAnsi" w:cstheme="minorHAnsi"/>
        </w:rPr>
        <w:t xml:space="preserve">Testimonio del poder del representante legal referido en el Contrato. </w:t>
      </w:r>
    </w:p>
    <w:p w:rsidR="00F97395" w:rsidRPr="002F3388" w:rsidRDefault="00F97395" w:rsidP="000B7081">
      <w:pPr>
        <w:numPr>
          <w:ilvl w:val="0"/>
          <w:numId w:val="55"/>
        </w:numPr>
        <w:ind w:left="1134" w:hanging="283"/>
        <w:jc w:val="both"/>
        <w:rPr>
          <w:rFonts w:asciiTheme="minorHAnsi" w:hAnsiTheme="minorHAnsi" w:cstheme="minorHAnsi"/>
        </w:rPr>
      </w:pPr>
      <w:r w:rsidRPr="002F3388">
        <w:rPr>
          <w:rFonts w:asciiTheme="minorHAnsi" w:hAnsiTheme="minorHAnsi" w:cstheme="minorHAnsi"/>
        </w:rPr>
        <w:t>Certificado de matrícula de inscripción en FUNDEMPRESA.</w:t>
      </w:r>
    </w:p>
    <w:p w:rsidR="00F97395" w:rsidRPr="002F3388" w:rsidRDefault="00F97395" w:rsidP="000B7081">
      <w:pPr>
        <w:numPr>
          <w:ilvl w:val="0"/>
          <w:numId w:val="55"/>
        </w:numPr>
        <w:ind w:left="1134" w:hanging="283"/>
        <w:jc w:val="both"/>
        <w:rPr>
          <w:rFonts w:asciiTheme="minorHAnsi" w:hAnsiTheme="minorHAnsi" w:cstheme="minorHAnsi"/>
        </w:rPr>
      </w:pPr>
      <w:r w:rsidRPr="002F3388">
        <w:rPr>
          <w:rFonts w:asciiTheme="minorHAnsi" w:hAnsiTheme="minorHAnsi" w:cstheme="minorHAnsi"/>
        </w:rPr>
        <w:t>Minuta del Contrato</w:t>
      </w:r>
    </w:p>
    <w:p w:rsidR="00F97395" w:rsidRPr="002F3388" w:rsidRDefault="00F97395" w:rsidP="00F97395">
      <w:pPr>
        <w:jc w:val="both"/>
        <w:rPr>
          <w:rFonts w:asciiTheme="minorHAnsi" w:hAnsiTheme="minorHAnsi" w:cstheme="minorHAnsi"/>
        </w:rPr>
      </w:pPr>
      <w:r w:rsidRPr="002F3388">
        <w:rPr>
          <w:rFonts w:asciiTheme="minorHAnsi" w:hAnsiTheme="minorHAnsi" w:cstheme="minorHAnsi"/>
        </w:rPr>
        <w:t>Fotocopias simples de:</w:t>
      </w:r>
    </w:p>
    <w:p w:rsidR="00F97395" w:rsidRPr="002F3388" w:rsidRDefault="00F97395" w:rsidP="000B7081">
      <w:pPr>
        <w:numPr>
          <w:ilvl w:val="0"/>
          <w:numId w:val="55"/>
        </w:numPr>
        <w:ind w:left="1134" w:hanging="283"/>
        <w:jc w:val="both"/>
        <w:rPr>
          <w:rFonts w:asciiTheme="minorHAnsi" w:hAnsiTheme="minorHAnsi" w:cstheme="minorHAnsi"/>
        </w:rPr>
      </w:pPr>
      <w:r w:rsidRPr="002F3388">
        <w:rPr>
          <w:rFonts w:asciiTheme="minorHAnsi" w:hAnsiTheme="minorHAnsi" w:cstheme="minorHAnsi"/>
        </w:rPr>
        <w:t>Cédula de identidad del representante legal.  </w:t>
      </w:r>
    </w:p>
    <w:p w:rsidR="00F97395" w:rsidRPr="002F3388" w:rsidRDefault="00F97395" w:rsidP="000B7081">
      <w:pPr>
        <w:numPr>
          <w:ilvl w:val="0"/>
          <w:numId w:val="55"/>
        </w:numPr>
        <w:ind w:left="1134" w:hanging="283"/>
        <w:jc w:val="both"/>
        <w:rPr>
          <w:rFonts w:asciiTheme="minorHAnsi" w:hAnsiTheme="minorHAnsi" w:cstheme="minorHAnsi"/>
        </w:rPr>
      </w:pPr>
      <w:r w:rsidRPr="002F3388">
        <w:rPr>
          <w:rFonts w:asciiTheme="minorHAnsi" w:hAnsiTheme="minorHAnsi" w:cstheme="minorHAnsi"/>
        </w:rPr>
        <w:t xml:space="preserve">Escritura de constitución de la empresa.  </w:t>
      </w:r>
    </w:p>
    <w:p w:rsidR="00F97395" w:rsidRPr="002F3388" w:rsidRDefault="00F97395" w:rsidP="000B7081">
      <w:pPr>
        <w:numPr>
          <w:ilvl w:val="0"/>
          <w:numId w:val="55"/>
        </w:numPr>
        <w:spacing w:after="120"/>
        <w:ind w:left="1134" w:hanging="283"/>
        <w:jc w:val="both"/>
        <w:rPr>
          <w:rFonts w:asciiTheme="minorHAnsi" w:hAnsiTheme="minorHAnsi" w:cstheme="minorHAnsi"/>
        </w:rPr>
      </w:pPr>
      <w:r w:rsidRPr="002F3388">
        <w:rPr>
          <w:rFonts w:asciiTheme="minorHAnsi" w:hAnsiTheme="minorHAnsi" w:cstheme="minorHAnsi"/>
        </w:rPr>
        <w:t xml:space="preserve">Garantía de cumplimiento de contrato </w:t>
      </w:r>
    </w:p>
    <w:p w:rsidR="00F97395" w:rsidRPr="002F3388" w:rsidRDefault="00F97395" w:rsidP="00F97395">
      <w:pPr>
        <w:spacing w:after="120"/>
        <w:jc w:val="both"/>
        <w:rPr>
          <w:rFonts w:asciiTheme="minorHAnsi" w:hAnsiTheme="minorHAnsi" w:cstheme="minorHAnsi"/>
          <w:lang w:val="es-BO"/>
        </w:rPr>
      </w:pPr>
      <w:r w:rsidRPr="002F3388">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rsidR="00F97395" w:rsidRPr="002F3388" w:rsidRDefault="00F97395" w:rsidP="00F97395">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NOVENA.- (ANTICORRUPCIÓN)</w:t>
      </w:r>
    </w:p>
    <w:p w:rsidR="00F97395" w:rsidRPr="002F3388" w:rsidRDefault="00F97395" w:rsidP="00F97395">
      <w:pPr>
        <w:spacing w:before="120" w:after="120"/>
        <w:jc w:val="both"/>
        <w:rPr>
          <w:rFonts w:asciiTheme="minorHAnsi" w:hAnsiTheme="minorHAnsi" w:cstheme="minorHAnsi"/>
          <w:bCs/>
        </w:rPr>
      </w:pPr>
      <w:r w:rsidRPr="002F3388">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3388">
        <w:rPr>
          <w:rFonts w:asciiTheme="minorHAnsi" w:hAnsiTheme="minorHAnsi" w:cstheme="minorHAnsi"/>
          <w:bCs/>
        </w:rPr>
        <w:t xml:space="preserve">, sin perjuicio de que la </w:t>
      </w:r>
      <w:r w:rsidRPr="002F3388">
        <w:rPr>
          <w:rFonts w:asciiTheme="minorHAnsi" w:hAnsiTheme="minorHAnsi" w:cstheme="minorHAnsi"/>
          <w:b/>
          <w:bCs/>
        </w:rPr>
        <w:t>ENTIDAD</w:t>
      </w:r>
      <w:r w:rsidRPr="002F3388">
        <w:rPr>
          <w:rFonts w:asciiTheme="minorHAnsi" w:hAnsiTheme="minorHAnsi" w:cstheme="minorHAnsi"/>
          <w:bCs/>
        </w:rPr>
        <w:t xml:space="preserve"> resuelva el presente Contrato y se ejecuten las garantías que se encuentren vigentes al momento de la resolución.  </w:t>
      </w:r>
    </w:p>
    <w:p w:rsidR="00F97395" w:rsidRPr="002F3388" w:rsidRDefault="00F97395" w:rsidP="00F97395">
      <w:pPr>
        <w:spacing w:before="120" w:after="120" w:line="276" w:lineRule="auto"/>
        <w:jc w:val="both"/>
        <w:rPr>
          <w:rFonts w:asciiTheme="minorHAnsi" w:hAnsiTheme="minorHAnsi" w:cstheme="minorHAnsi"/>
          <w:b/>
          <w:u w:val="single"/>
          <w:lang w:val="es-ES_tradnl"/>
        </w:rPr>
      </w:pPr>
      <w:r w:rsidRPr="002F3388">
        <w:rPr>
          <w:rFonts w:asciiTheme="minorHAnsi" w:hAnsiTheme="minorHAnsi" w:cstheme="minorHAnsi"/>
          <w:b/>
          <w:u w:val="single"/>
        </w:rPr>
        <w:t>TRIGESIMA</w:t>
      </w:r>
      <w:r w:rsidRPr="002F3388">
        <w:rPr>
          <w:rFonts w:asciiTheme="minorHAnsi" w:hAnsiTheme="minorHAnsi" w:cstheme="minorHAnsi"/>
          <w:b/>
          <w:u w:val="single"/>
          <w:lang w:val="es-ES_tradnl"/>
        </w:rPr>
        <w:t>.- (CONFORMIDAD)</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y _________________________ en representación legal del </w:t>
      </w:r>
      <w:r w:rsidRPr="002F3388">
        <w:rPr>
          <w:rFonts w:asciiTheme="minorHAnsi" w:hAnsiTheme="minorHAnsi" w:cstheme="minorHAnsi"/>
          <w:b/>
          <w:lang w:val="es-ES_tradnl"/>
        </w:rPr>
        <w:t>PROVEEDOR.</w:t>
      </w:r>
    </w:p>
    <w:p w:rsidR="00F97395" w:rsidRPr="002F3388" w:rsidRDefault="00F97395" w:rsidP="00F97395">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Este documento, conforme a disposiciones legales de control fiscal vigentes, será registrado ante la Contraloría General del Estado.</w:t>
      </w:r>
    </w:p>
    <w:p w:rsidR="00F97395" w:rsidRPr="002F3388" w:rsidRDefault="00F97395" w:rsidP="00F97395">
      <w:pPr>
        <w:spacing w:after="120"/>
        <w:jc w:val="both"/>
        <w:rPr>
          <w:rFonts w:asciiTheme="minorHAnsi" w:hAnsiTheme="minorHAnsi" w:cstheme="minorHAnsi"/>
          <w:lang w:val="es-ES_tradnl"/>
        </w:rPr>
      </w:pPr>
      <w:r w:rsidRPr="002F3388">
        <w:rPr>
          <w:rFonts w:asciiTheme="minorHAnsi" w:hAnsiTheme="minorHAnsi" w:cstheme="minorHAnsi"/>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97395" w:rsidRPr="002F3388" w:rsidTr="00F97395">
        <w:tc>
          <w:tcPr>
            <w:tcW w:w="4470" w:type="dxa"/>
          </w:tcPr>
          <w:p w:rsidR="00F97395" w:rsidRPr="002F3388" w:rsidRDefault="00F97395" w:rsidP="00F97395">
            <w:pPr>
              <w:jc w:val="both"/>
              <w:rPr>
                <w:rFonts w:asciiTheme="minorHAnsi" w:hAnsiTheme="minorHAnsi" w:cstheme="minorHAnsi"/>
              </w:rPr>
            </w:pPr>
            <w:r w:rsidRPr="002F3388">
              <w:rPr>
                <w:rFonts w:asciiTheme="minorHAnsi" w:hAnsiTheme="minorHAnsi" w:cstheme="minorHAnsi"/>
              </w:rPr>
              <w:t xml:space="preserve">   </w:t>
            </w:r>
          </w:p>
          <w:p w:rsidR="00F97395" w:rsidRPr="002F3388" w:rsidRDefault="00F97395" w:rsidP="00F97395">
            <w:pPr>
              <w:jc w:val="both"/>
              <w:rPr>
                <w:rFonts w:asciiTheme="minorHAnsi" w:hAnsiTheme="minorHAnsi" w:cstheme="minorHAnsi"/>
              </w:rPr>
            </w:pPr>
            <w:r w:rsidRPr="002F3388">
              <w:rPr>
                <w:rFonts w:asciiTheme="minorHAnsi" w:hAnsiTheme="minorHAnsi" w:cstheme="minorHAnsi"/>
              </w:rPr>
              <w:t xml:space="preserve">      Lic. __________________</w:t>
            </w:r>
          </w:p>
        </w:tc>
        <w:tc>
          <w:tcPr>
            <w:tcW w:w="4653" w:type="dxa"/>
          </w:tcPr>
          <w:p w:rsidR="00F97395" w:rsidRPr="002F3388" w:rsidRDefault="00F97395" w:rsidP="00F97395">
            <w:pPr>
              <w:jc w:val="both"/>
              <w:rPr>
                <w:rFonts w:asciiTheme="minorHAnsi" w:hAnsiTheme="minorHAnsi" w:cstheme="minorHAnsi"/>
              </w:rPr>
            </w:pPr>
            <w:r w:rsidRPr="002F3388">
              <w:rPr>
                <w:rFonts w:asciiTheme="minorHAnsi" w:hAnsiTheme="minorHAnsi" w:cstheme="minorHAnsi"/>
              </w:rPr>
              <w:t xml:space="preserve">          Sr. ____________________________</w:t>
            </w:r>
          </w:p>
        </w:tc>
      </w:tr>
      <w:tr w:rsidR="00F97395" w:rsidRPr="002F3388" w:rsidTr="00F97395">
        <w:tc>
          <w:tcPr>
            <w:tcW w:w="4470" w:type="dxa"/>
          </w:tcPr>
          <w:p w:rsidR="00F97395" w:rsidRPr="002F3388" w:rsidRDefault="00F97395" w:rsidP="00F97395">
            <w:pPr>
              <w:jc w:val="both"/>
              <w:rPr>
                <w:rFonts w:asciiTheme="minorHAnsi" w:hAnsiTheme="minorHAnsi" w:cstheme="minorHAnsi"/>
              </w:rPr>
            </w:pPr>
          </w:p>
        </w:tc>
        <w:tc>
          <w:tcPr>
            <w:tcW w:w="4653" w:type="dxa"/>
          </w:tcPr>
          <w:p w:rsidR="00F97395" w:rsidRPr="002F3388" w:rsidRDefault="00F97395" w:rsidP="00F97395">
            <w:pPr>
              <w:jc w:val="both"/>
              <w:rPr>
                <w:rFonts w:asciiTheme="minorHAnsi" w:hAnsiTheme="minorHAnsi" w:cstheme="minorHAnsi"/>
              </w:rPr>
            </w:pPr>
          </w:p>
        </w:tc>
      </w:tr>
      <w:tr w:rsidR="00F97395" w:rsidRPr="002F3388" w:rsidTr="00F97395">
        <w:tc>
          <w:tcPr>
            <w:tcW w:w="4470" w:type="dxa"/>
          </w:tcPr>
          <w:p w:rsidR="00F97395" w:rsidRPr="002F3388" w:rsidRDefault="00F97395" w:rsidP="00F97395">
            <w:pPr>
              <w:jc w:val="both"/>
              <w:rPr>
                <w:rFonts w:asciiTheme="minorHAnsi" w:hAnsiTheme="minorHAnsi" w:cstheme="minorHAnsi"/>
                <w:i/>
              </w:rPr>
            </w:pPr>
            <w:r w:rsidRPr="002F3388">
              <w:rPr>
                <w:rFonts w:asciiTheme="minorHAnsi" w:hAnsiTheme="minorHAnsi" w:cstheme="minorHAnsi"/>
                <w:i/>
              </w:rPr>
              <w:t xml:space="preserve">                       cargo</w:t>
            </w:r>
          </w:p>
          <w:p w:rsidR="00F97395" w:rsidRPr="002F3388" w:rsidRDefault="00F97395" w:rsidP="00F97395">
            <w:pPr>
              <w:jc w:val="both"/>
              <w:rPr>
                <w:rFonts w:asciiTheme="minorHAnsi" w:hAnsiTheme="minorHAnsi" w:cstheme="minorHAnsi"/>
                <w:b/>
              </w:rPr>
            </w:pPr>
            <w:r w:rsidRPr="002F3388">
              <w:rPr>
                <w:rFonts w:asciiTheme="minorHAnsi" w:hAnsiTheme="minorHAnsi" w:cstheme="minorHAnsi"/>
                <w:b/>
              </w:rPr>
              <w:t>YPFB</w:t>
            </w:r>
          </w:p>
          <w:p w:rsidR="00F97395" w:rsidRPr="002F3388" w:rsidRDefault="00F97395" w:rsidP="00F97395">
            <w:pPr>
              <w:rPr>
                <w:rFonts w:asciiTheme="minorHAnsi" w:hAnsiTheme="minorHAnsi" w:cstheme="minorHAnsi"/>
                <w:b/>
              </w:rPr>
            </w:pPr>
            <w:r w:rsidRPr="002F3388">
              <w:rPr>
                <w:rFonts w:asciiTheme="minorHAnsi" w:hAnsiTheme="minorHAnsi" w:cstheme="minorHAnsi"/>
                <w:b/>
              </w:rPr>
              <w:t>ENTIDAD</w:t>
            </w:r>
          </w:p>
        </w:tc>
        <w:tc>
          <w:tcPr>
            <w:tcW w:w="4653" w:type="dxa"/>
          </w:tcPr>
          <w:p w:rsidR="00F97395" w:rsidRPr="002F3388" w:rsidRDefault="00F97395" w:rsidP="00F97395">
            <w:pPr>
              <w:jc w:val="both"/>
              <w:rPr>
                <w:rFonts w:asciiTheme="minorHAnsi" w:hAnsiTheme="minorHAnsi" w:cstheme="minorHAnsi"/>
                <w:i/>
              </w:rPr>
            </w:pPr>
            <w:r w:rsidRPr="002F3388">
              <w:rPr>
                <w:rFonts w:asciiTheme="minorHAnsi" w:hAnsiTheme="minorHAnsi" w:cstheme="minorHAnsi"/>
                <w:i/>
              </w:rPr>
              <w:t xml:space="preserve">                         Nombre empresa</w:t>
            </w:r>
          </w:p>
          <w:p w:rsidR="00F97395" w:rsidRPr="002F3388" w:rsidRDefault="00F97395" w:rsidP="00F97395">
            <w:pPr>
              <w:jc w:val="both"/>
              <w:rPr>
                <w:rFonts w:asciiTheme="minorHAnsi" w:hAnsiTheme="minorHAnsi" w:cstheme="minorHAnsi"/>
                <w:b/>
              </w:rPr>
            </w:pPr>
            <w:r w:rsidRPr="002F3388">
              <w:rPr>
                <w:rFonts w:asciiTheme="minorHAnsi" w:hAnsiTheme="minorHAnsi" w:cstheme="minorHAnsi"/>
                <w:b/>
              </w:rPr>
              <w:t>PROVEEDOR</w:t>
            </w:r>
          </w:p>
        </w:tc>
      </w:tr>
    </w:tbl>
    <w:p w:rsidR="00223A96" w:rsidRDefault="00223A96" w:rsidP="00BD420D">
      <w:pPr>
        <w:jc w:val="center"/>
        <w:rPr>
          <w:rFonts w:asciiTheme="minorHAnsi" w:hAnsiTheme="minorHAnsi" w:cstheme="minorHAnsi"/>
          <w:b/>
          <w:bCs/>
          <w:sz w:val="22"/>
          <w:szCs w:val="22"/>
        </w:rPr>
      </w:pPr>
    </w:p>
    <w:p w:rsidR="00223A96" w:rsidRPr="006F470A" w:rsidRDefault="00223A96"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FF4409" w:rsidRPr="006F470A" w:rsidRDefault="00FF4409" w:rsidP="00041B68">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AA4" w:rsidRDefault="00573AA4">
      <w:r>
        <w:separator/>
      </w:r>
    </w:p>
  </w:endnote>
  <w:endnote w:type="continuationSeparator" w:id="0">
    <w:p w:rsidR="00573AA4" w:rsidRDefault="00573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F97395" w:rsidRDefault="00F97395">
        <w:pPr>
          <w:pStyle w:val="Piedepgina"/>
          <w:jc w:val="right"/>
        </w:pPr>
        <w:r>
          <w:fldChar w:fldCharType="begin"/>
        </w:r>
        <w:r>
          <w:instrText>PAGE   \* MERGEFORMAT</w:instrText>
        </w:r>
        <w:r>
          <w:fldChar w:fldCharType="separate"/>
        </w:r>
        <w:r w:rsidR="00D0011A">
          <w:rPr>
            <w:noProof/>
          </w:rPr>
          <w:t>20</w:t>
        </w:r>
        <w:r>
          <w:fldChar w:fldCharType="end"/>
        </w:r>
      </w:p>
    </w:sdtContent>
  </w:sdt>
  <w:p w:rsidR="00F97395" w:rsidRDefault="00F9739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F97395" w:rsidRDefault="00F97395" w:rsidP="00AC3212">
        <w:pPr>
          <w:pStyle w:val="Piedepgina"/>
          <w:jc w:val="right"/>
        </w:pPr>
        <w:r>
          <w:fldChar w:fldCharType="begin"/>
        </w:r>
        <w:r>
          <w:instrText>PAGE   \* MERGEFORMAT</w:instrText>
        </w:r>
        <w:r>
          <w:fldChar w:fldCharType="separate"/>
        </w:r>
        <w:r w:rsidR="00D0011A">
          <w:rPr>
            <w:noProof/>
          </w:rPr>
          <w:t>1</w:t>
        </w:r>
        <w:r>
          <w:fldChar w:fldCharType="end"/>
        </w:r>
      </w:p>
    </w:sdtContent>
  </w:sdt>
  <w:p w:rsidR="00F97395" w:rsidRDefault="00F973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AA4" w:rsidRDefault="00573AA4">
      <w:r>
        <w:separator/>
      </w:r>
    </w:p>
  </w:footnote>
  <w:footnote w:type="continuationSeparator" w:id="0">
    <w:p w:rsidR="00573AA4" w:rsidRDefault="00573AA4">
      <w:r>
        <w:continuationSeparator/>
      </w:r>
    </w:p>
  </w:footnote>
  <w:footnote w:id="1">
    <w:p w:rsidR="00F97395" w:rsidRDefault="00F97395" w:rsidP="009E7F0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76146"/>
    <w:multiLevelType w:val="hybridMultilevel"/>
    <w:tmpl w:val="3BD4B2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587D91"/>
    <w:multiLevelType w:val="hybridMultilevel"/>
    <w:tmpl w:val="DB70E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8E26881"/>
    <w:multiLevelType w:val="hybridMultilevel"/>
    <w:tmpl w:val="CF0221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4745381"/>
    <w:multiLevelType w:val="hybridMultilevel"/>
    <w:tmpl w:val="82825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46409C"/>
    <w:multiLevelType w:val="hybridMultilevel"/>
    <w:tmpl w:val="74B482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5"/>
  </w:num>
  <w:num w:numId="4">
    <w:abstractNumId w:val="9"/>
  </w:num>
  <w:num w:numId="5">
    <w:abstractNumId w:val="27"/>
  </w:num>
  <w:num w:numId="6">
    <w:abstractNumId w:val="29"/>
  </w:num>
  <w:num w:numId="7">
    <w:abstractNumId w:val="0"/>
  </w:num>
  <w:num w:numId="8">
    <w:abstractNumId w:val="49"/>
  </w:num>
  <w:num w:numId="9">
    <w:abstractNumId w:val="53"/>
  </w:num>
  <w:num w:numId="10">
    <w:abstractNumId w:val="11"/>
  </w:num>
  <w:num w:numId="11">
    <w:abstractNumId w:val="38"/>
  </w:num>
  <w:num w:numId="12">
    <w:abstractNumId w:val="40"/>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1"/>
  </w:num>
  <w:num w:numId="19">
    <w:abstractNumId w:val="34"/>
  </w:num>
  <w:num w:numId="20">
    <w:abstractNumId w:val="47"/>
  </w:num>
  <w:num w:numId="21">
    <w:abstractNumId w:val="26"/>
  </w:num>
  <w:num w:numId="22">
    <w:abstractNumId w:val="25"/>
  </w:num>
  <w:num w:numId="23">
    <w:abstractNumId w:val="39"/>
  </w:num>
  <w:num w:numId="24">
    <w:abstractNumId w:val="35"/>
  </w:num>
  <w:num w:numId="25">
    <w:abstractNumId w:val="6"/>
  </w:num>
  <w:num w:numId="26">
    <w:abstractNumId w:val="21"/>
  </w:num>
  <w:num w:numId="27">
    <w:abstractNumId w:val="13"/>
  </w:num>
  <w:num w:numId="28">
    <w:abstractNumId w:val="32"/>
  </w:num>
  <w:num w:numId="29">
    <w:abstractNumId w:val="54"/>
  </w:num>
  <w:num w:numId="30">
    <w:abstractNumId w:val="1"/>
  </w:num>
  <w:num w:numId="31">
    <w:abstractNumId w:val="12"/>
  </w:num>
  <w:num w:numId="32">
    <w:abstractNumId w:val="44"/>
  </w:num>
  <w:num w:numId="33">
    <w:abstractNumId w:val="50"/>
  </w:num>
  <w:num w:numId="34">
    <w:abstractNumId w:val="16"/>
  </w:num>
  <w:num w:numId="35">
    <w:abstractNumId w:val="24"/>
  </w:num>
  <w:num w:numId="36">
    <w:abstractNumId w:val="30"/>
  </w:num>
  <w:num w:numId="37">
    <w:abstractNumId w:val="23"/>
  </w:num>
  <w:num w:numId="38">
    <w:abstractNumId w:val="51"/>
  </w:num>
  <w:num w:numId="39">
    <w:abstractNumId w:val="37"/>
  </w:num>
  <w:num w:numId="40">
    <w:abstractNumId w:val="48"/>
  </w:num>
  <w:num w:numId="41">
    <w:abstractNumId w:val="14"/>
  </w:num>
  <w:num w:numId="42">
    <w:abstractNumId w:val="28"/>
  </w:num>
  <w:num w:numId="43">
    <w:abstractNumId w:val="31"/>
  </w:num>
  <w:num w:numId="44">
    <w:abstractNumId w:val="10"/>
  </w:num>
  <w:num w:numId="45">
    <w:abstractNumId w:val="33"/>
  </w:num>
  <w:num w:numId="46">
    <w:abstractNumId w:val="2"/>
    <w:lvlOverride w:ilvl="0">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42"/>
  </w:num>
  <w:num w:numId="50">
    <w:abstractNumId w:val="46"/>
  </w:num>
  <w:num w:numId="51">
    <w:abstractNumId w:val="52"/>
  </w:num>
  <w:num w:numId="52">
    <w:abstractNumId w:val="7"/>
  </w:num>
  <w:num w:numId="53">
    <w:abstractNumId w:val="36"/>
  </w:num>
  <w:num w:numId="54">
    <w:abstractNumId w:val="20"/>
  </w:num>
  <w:num w:numId="55">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3E8"/>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1B68"/>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B7081"/>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E55"/>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A9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2AE"/>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1A"/>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497"/>
    <w:rsid w:val="00407522"/>
    <w:rsid w:val="004076B1"/>
    <w:rsid w:val="00407A15"/>
    <w:rsid w:val="00407A76"/>
    <w:rsid w:val="004100A7"/>
    <w:rsid w:val="0041048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1F9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2F"/>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3AA4"/>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779"/>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781"/>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0B"/>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E7F02"/>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6B4"/>
    <w:rsid w:val="00B0082C"/>
    <w:rsid w:val="00B00EF8"/>
    <w:rsid w:val="00B00F9F"/>
    <w:rsid w:val="00B0133B"/>
    <w:rsid w:val="00B0141F"/>
    <w:rsid w:val="00B015A7"/>
    <w:rsid w:val="00B01BAA"/>
    <w:rsid w:val="00B02BF7"/>
    <w:rsid w:val="00B02C1A"/>
    <w:rsid w:val="00B02C26"/>
    <w:rsid w:val="00B02C6C"/>
    <w:rsid w:val="00B02FB1"/>
    <w:rsid w:val="00B03145"/>
    <w:rsid w:val="00B03411"/>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2D8"/>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9779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33D"/>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3C9"/>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2D9"/>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11A"/>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291"/>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1F4"/>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159"/>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C03"/>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B2D"/>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5"/>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E7F38-2588-4BCE-908C-05F162231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15997</Words>
  <Characters>87987</Characters>
  <Application>Microsoft Office Word</Application>
  <DocSecurity>0</DocSecurity>
  <Lines>733</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103777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2</cp:revision>
  <cp:lastPrinted>2017-08-15T15:14:00Z</cp:lastPrinted>
  <dcterms:created xsi:type="dcterms:W3CDTF">2019-06-17T20:35:00Z</dcterms:created>
  <dcterms:modified xsi:type="dcterms:W3CDTF">2019-06-17T20:35:00Z</dcterms:modified>
</cp:coreProperties>
</file>