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158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59531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9FE" w:rsidRDefault="00B779FE" w:rsidP="0056607D">
                            <w:pPr>
                              <w:rPr>
                                <w:b/>
                              </w:rPr>
                            </w:pPr>
                          </w:p>
                          <w:p w:rsidR="00B779FE" w:rsidRPr="00786F34" w:rsidRDefault="00B779F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779FE" w:rsidRPr="008F17CF" w:rsidRDefault="00B779FE" w:rsidP="0056607D">
                            <w:pPr>
                              <w:rPr>
                                <w:rFonts w:ascii="Century Gothic" w:hAnsi="Century Gothic"/>
                                <w:b/>
                              </w:rPr>
                            </w:pPr>
                          </w:p>
                          <w:p w:rsidR="00B779FE" w:rsidRPr="008F17CF" w:rsidRDefault="00B779F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495550" cy="1691428"/>
                                  <wp:effectExtent l="0" t="0" r="0" b="444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9065" cy="1693811"/>
                                          </a:xfrm>
                                          <a:prstGeom prst="rect">
                                            <a:avLst/>
                                          </a:prstGeom>
                                          <a:noFill/>
                                          <a:ln>
                                            <a:noFill/>
                                          </a:ln>
                                        </pic:spPr>
                                      </pic:pic>
                                    </a:graphicData>
                                  </a:graphic>
                                </wp:inline>
                              </w:drawing>
                            </w:r>
                          </w:p>
                          <w:p w:rsidR="00B779FE" w:rsidRPr="008F17CF" w:rsidRDefault="00B779FE" w:rsidP="0075488C">
                            <w:pPr>
                              <w:jc w:val="center"/>
                              <w:rPr>
                                <w:rFonts w:ascii="Century Gothic" w:hAnsi="Century Gothic"/>
                                <w:b/>
                              </w:rPr>
                            </w:pPr>
                          </w:p>
                          <w:p w:rsidR="00B779FE" w:rsidRPr="00786F34" w:rsidRDefault="00B779F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779FE" w:rsidRPr="00786F34" w:rsidRDefault="00B779F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779FE" w:rsidRPr="00786F34" w:rsidRDefault="00B779FE" w:rsidP="00631500">
                            <w:pPr>
                              <w:jc w:val="center"/>
                              <w:rPr>
                                <w:rFonts w:ascii="Century Gothic" w:hAnsi="Century Gothic" w:cs="Arial"/>
                                <w:b/>
                                <w:color w:val="0F243E"/>
                                <w:sz w:val="32"/>
                                <w:szCs w:val="32"/>
                              </w:rPr>
                            </w:pPr>
                          </w:p>
                          <w:p w:rsidR="00B779FE" w:rsidRPr="00786F34" w:rsidRDefault="00B779F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779FE" w:rsidRPr="00786F34" w:rsidRDefault="00B779F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779FE" w:rsidRPr="00786F34" w:rsidRDefault="00B779FE" w:rsidP="00631500">
                            <w:pPr>
                              <w:ind w:left="142"/>
                              <w:jc w:val="center"/>
                              <w:rPr>
                                <w:rFonts w:ascii="Century Gothic" w:hAnsi="Century Gothic" w:cs="Arial"/>
                                <w:b/>
                                <w:color w:val="0F243E"/>
                                <w:sz w:val="32"/>
                                <w:szCs w:val="32"/>
                              </w:rPr>
                            </w:pPr>
                          </w:p>
                          <w:p w:rsidR="00B779FE" w:rsidRDefault="00B779FE" w:rsidP="00631500">
                            <w:pPr>
                              <w:ind w:left="142"/>
                              <w:rPr>
                                <w:rFonts w:ascii="Century Gothic" w:hAnsi="Century Gothic"/>
                                <w:b/>
                                <w:color w:val="0F243E"/>
                              </w:rPr>
                            </w:pPr>
                          </w:p>
                          <w:p w:rsidR="00B779FE" w:rsidRPr="00AF6632" w:rsidRDefault="00B779FE" w:rsidP="00AF6632">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AF6632">
                              <w:rPr>
                                <w:rFonts w:ascii="Century Gothic" w:hAnsi="Century Gothic" w:cs="Century Gothic"/>
                                <w:b/>
                                <w:bCs/>
                                <w:color w:val="0F243E"/>
                                <w:sz w:val="28"/>
                                <w:szCs w:val="28"/>
                              </w:rPr>
                              <w:t>CONTRATACIÓN DE SERVICIO DE IMPRESIÓN DE ROLLERS, BANNERS GIGANTOGRAFIAS Y OTROS</w:t>
                            </w:r>
                          </w:p>
                          <w:p w:rsidR="00B779FE" w:rsidRDefault="00B779FE" w:rsidP="00110229">
                            <w:pPr>
                              <w:autoSpaceDE w:val="0"/>
                              <w:autoSpaceDN w:val="0"/>
                              <w:adjustRightInd w:val="0"/>
                              <w:jc w:val="center"/>
                              <w:rPr>
                                <w:rFonts w:ascii="Century Gothic" w:hAnsi="Century Gothic" w:cs="Century Gothic"/>
                                <w:b/>
                                <w:bCs/>
                                <w:color w:val="0F243E"/>
                                <w:sz w:val="28"/>
                                <w:szCs w:val="28"/>
                              </w:rPr>
                            </w:pPr>
                          </w:p>
                          <w:p w:rsidR="00B779FE" w:rsidRPr="00786F34" w:rsidRDefault="00B779FE" w:rsidP="00AF6632">
                            <w:pPr>
                              <w:autoSpaceDE w:val="0"/>
                              <w:autoSpaceDN w:val="0"/>
                              <w:adjustRightInd w:val="0"/>
                              <w:jc w:val="center"/>
                              <w:rPr>
                                <w:rFonts w:ascii="Century Gothic" w:hAnsi="Century Gothic"/>
                                <w:b/>
                                <w:color w:val="0F243E"/>
                              </w:rPr>
                            </w:pPr>
                            <w:r w:rsidRPr="007777FB">
                              <w:rPr>
                                <w:rFonts w:ascii="Century Gothic" w:hAnsi="Century Gothic" w:cs="Century Gothic"/>
                                <w:b/>
                                <w:bCs/>
                                <w:color w:val="0F243E"/>
                                <w:sz w:val="28"/>
                                <w:szCs w:val="28"/>
                              </w:rPr>
                              <w:t xml:space="preserve">CÓDIGO: </w:t>
                            </w:r>
                            <w:r w:rsidRPr="00EF4843">
                              <w:rPr>
                                <w:rFonts w:ascii="Century Gothic" w:hAnsi="Century Gothic" w:cs="Century Gothic"/>
                                <w:b/>
                                <w:bCs/>
                                <w:color w:val="0F243E"/>
                                <w:sz w:val="28"/>
                                <w:szCs w:val="28"/>
                              </w:rPr>
                              <w:t>DCO-EPNE-DCC-331-19</w:t>
                            </w:r>
                          </w:p>
                          <w:p w:rsidR="00B779FE" w:rsidRPr="00241AE7" w:rsidRDefault="00B779FE" w:rsidP="0075488C">
                            <w:pPr>
                              <w:pStyle w:val="Textodebloque"/>
                              <w:rPr>
                                <w:rFonts w:ascii="Century Gothic" w:hAnsi="Century Gothic"/>
                                <w:b/>
                                <w:color w:val="0F243E"/>
                                <w:sz w:val="20"/>
                                <w:lang w:val="es-ES_tradnl"/>
                              </w:rPr>
                            </w:pPr>
                          </w:p>
                          <w:p w:rsidR="00B779FE" w:rsidRPr="008F17CF" w:rsidRDefault="00B779FE" w:rsidP="0075488C">
                            <w:pPr>
                              <w:pStyle w:val="Textodebloque"/>
                              <w:rPr>
                                <w:rFonts w:ascii="Century Gothic" w:hAnsi="Century Gothic"/>
                                <w:b/>
                                <w:sz w:val="20"/>
                              </w:rPr>
                            </w:pPr>
                          </w:p>
                          <w:p w:rsidR="00B779FE" w:rsidRPr="008F17CF" w:rsidRDefault="00B779F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6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">
                <v:shadow on="t" color="#333" offset="6pt,6pt"/>
                <v:textbox>
                  <w:txbxContent>
                    <w:p w:rsidR="00B779FE" w:rsidRDefault="00B779FE" w:rsidP="0056607D">
                      <w:pPr>
                        <w:rPr>
                          <w:b/>
                        </w:rPr>
                      </w:pPr>
                    </w:p>
                    <w:p w:rsidR="00B779FE" w:rsidRPr="00786F34" w:rsidRDefault="00B779F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779FE" w:rsidRPr="008F17CF" w:rsidRDefault="00B779FE" w:rsidP="0056607D">
                      <w:pPr>
                        <w:rPr>
                          <w:rFonts w:ascii="Century Gothic" w:hAnsi="Century Gothic"/>
                          <w:b/>
                        </w:rPr>
                      </w:pPr>
                    </w:p>
                    <w:p w:rsidR="00B779FE" w:rsidRPr="008F17CF" w:rsidRDefault="00B779F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495550" cy="1691428"/>
                            <wp:effectExtent l="0" t="0" r="0" b="444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9065" cy="1693811"/>
                                    </a:xfrm>
                                    <a:prstGeom prst="rect">
                                      <a:avLst/>
                                    </a:prstGeom>
                                    <a:noFill/>
                                    <a:ln>
                                      <a:noFill/>
                                    </a:ln>
                                  </pic:spPr>
                                </pic:pic>
                              </a:graphicData>
                            </a:graphic>
                          </wp:inline>
                        </w:drawing>
                      </w:r>
                    </w:p>
                    <w:p w:rsidR="00B779FE" w:rsidRPr="008F17CF" w:rsidRDefault="00B779FE" w:rsidP="0075488C">
                      <w:pPr>
                        <w:jc w:val="center"/>
                        <w:rPr>
                          <w:rFonts w:ascii="Century Gothic" w:hAnsi="Century Gothic"/>
                          <w:b/>
                        </w:rPr>
                      </w:pPr>
                    </w:p>
                    <w:p w:rsidR="00B779FE" w:rsidRPr="00786F34" w:rsidRDefault="00B779F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779FE" w:rsidRPr="00786F34" w:rsidRDefault="00B779F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779FE" w:rsidRPr="00786F34" w:rsidRDefault="00B779FE" w:rsidP="00631500">
                      <w:pPr>
                        <w:jc w:val="center"/>
                        <w:rPr>
                          <w:rFonts w:ascii="Century Gothic" w:hAnsi="Century Gothic" w:cs="Arial"/>
                          <w:b/>
                          <w:color w:val="0F243E"/>
                          <w:sz w:val="32"/>
                          <w:szCs w:val="32"/>
                        </w:rPr>
                      </w:pPr>
                    </w:p>
                    <w:p w:rsidR="00B779FE" w:rsidRPr="00786F34" w:rsidRDefault="00B779F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779FE" w:rsidRPr="00786F34" w:rsidRDefault="00B779F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779FE" w:rsidRPr="00786F34" w:rsidRDefault="00B779FE" w:rsidP="00631500">
                      <w:pPr>
                        <w:ind w:left="142"/>
                        <w:jc w:val="center"/>
                        <w:rPr>
                          <w:rFonts w:ascii="Century Gothic" w:hAnsi="Century Gothic" w:cs="Arial"/>
                          <w:b/>
                          <w:color w:val="0F243E"/>
                          <w:sz w:val="32"/>
                          <w:szCs w:val="32"/>
                        </w:rPr>
                      </w:pPr>
                    </w:p>
                    <w:p w:rsidR="00B779FE" w:rsidRDefault="00B779FE" w:rsidP="00631500">
                      <w:pPr>
                        <w:ind w:left="142"/>
                        <w:rPr>
                          <w:rFonts w:ascii="Century Gothic" w:hAnsi="Century Gothic"/>
                          <w:b/>
                          <w:color w:val="0F243E"/>
                        </w:rPr>
                      </w:pPr>
                    </w:p>
                    <w:p w:rsidR="00B779FE" w:rsidRPr="00AF6632" w:rsidRDefault="00B779FE" w:rsidP="00AF6632">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AF6632">
                        <w:rPr>
                          <w:rFonts w:ascii="Century Gothic" w:hAnsi="Century Gothic" w:cs="Century Gothic"/>
                          <w:b/>
                          <w:bCs/>
                          <w:color w:val="0F243E"/>
                          <w:sz w:val="28"/>
                          <w:szCs w:val="28"/>
                        </w:rPr>
                        <w:t>CONTRATACIÓN DE SERVICIO DE IMPRESIÓN DE ROLLERS, BANNERS GIGANTOGRAFIAS Y OTROS</w:t>
                      </w:r>
                    </w:p>
                    <w:p w:rsidR="00B779FE" w:rsidRDefault="00B779FE" w:rsidP="00110229">
                      <w:pPr>
                        <w:autoSpaceDE w:val="0"/>
                        <w:autoSpaceDN w:val="0"/>
                        <w:adjustRightInd w:val="0"/>
                        <w:jc w:val="center"/>
                        <w:rPr>
                          <w:rFonts w:ascii="Century Gothic" w:hAnsi="Century Gothic" w:cs="Century Gothic"/>
                          <w:b/>
                          <w:bCs/>
                          <w:color w:val="0F243E"/>
                          <w:sz w:val="28"/>
                          <w:szCs w:val="28"/>
                        </w:rPr>
                      </w:pPr>
                    </w:p>
                    <w:p w:rsidR="00B779FE" w:rsidRPr="00786F34" w:rsidRDefault="00B779FE" w:rsidP="00AF6632">
                      <w:pPr>
                        <w:autoSpaceDE w:val="0"/>
                        <w:autoSpaceDN w:val="0"/>
                        <w:adjustRightInd w:val="0"/>
                        <w:jc w:val="center"/>
                        <w:rPr>
                          <w:rFonts w:ascii="Century Gothic" w:hAnsi="Century Gothic"/>
                          <w:b/>
                          <w:color w:val="0F243E"/>
                        </w:rPr>
                      </w:pPr>
                      <w:r w:rsidRPr="007777FB">
                        <w:rPr>
                          <w:rFonts w:ascii="Century Gothic" w:hAnsi="Century Gothic" w:cs="Century Gothic"/>
                          <w:b/>
                          <w:bCs/>
                          <w:color w:val="0F243E"/>
                          <w:sz w:val="28"/>
                          <w:szCs w:val="28"/>
                        </w:rPr>
                        <w:t xml:space="preserve">CÓDIGO: </w:t>
                      </w:r>
                      <w:r w:rsidRPr="00EF4843">
                        <w:rPr>
                          <w:rFonts w:ascii="Century Gothic" w:hAnsi="Century Gothic" w:cs="Century Gothic"/>
                          <w:b/>
                          <w:bCs/>
                          <w:color w:val="0F243E"/>
                          <w:sz w:val="28"/>
                          <w:szCs w:val="28"/>
                        </w:rPr>
                        <w:t>DCO-EPNE-DCC-331-19</w:t>
                      </w:r>
                    </w:p>
                    <w:p w:rsidR="00B779FE" w:rsidRPr="00241AE7" w:rsidRDefault="00B779FE" w:rsidP="0075488C">
                      <w:pPr>
                        <w:pStyle w:val="Textodebloque"/>
                        <w:rPr>
                          <w:rFonts w:ascii="Century Gothic" w:hAnsi="Century Gothic"/>
                          <w:b/>
                          <w:color w:val="0F243E"/>
                          <w:sz w:val="20"/>
                          <w:lang w:val="es-ES_tradnl"/>
                        </w:rPr>
                      </w:pPr>
                    </w:p>
                    <w:p w:rsidR="00B779FE" w:rsidRPr="008F17CF" w:rsidRDefault="00B779FE" w:rsidP="0075488C">
                      <w:pPr>
                        <w:pStyle w:val="Textodebloque"/>
                        <w:rPr>
                          <w:rFonts w:ascii="Century Gothic" w:hAnsi="Century Gothic"/>
                          <w:b/>
                          <w:sz w:val="20"/>
                        </w:rPr>
                      </w:pPr>
                    </w:p>
                    <w:p w:rsidR="00B779FE" w:rsidRPr="008F17CF" w:rsidRDefault="00B779F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AF6632" w:rsidRPr="0060067E" w:rsidRDefault="00AF6632" w:rsidP="00AF66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EB6CCF" w:rsidRPr="00EB6CCF" w:rsidTr="00EB6CCF">
        <w:trPr>
          <w:trHeight w:val="363"/>
          <w:jc w:val="right"/>
        </w:trPr>
        <w:tc>
          <w:tcPr>
            <w:tcW w:w="4503" w:type="dxa"/>
            <w:shd w:val="clear" w:color="auto" w:fill="auto"/>
            <w:vAlign w:val="center"/>
          </w:tcPr>
          <w:p w:rsidR="00AF6632" w:rsidRPr="00EB6CCF" w:rsidRDefault="00AF6632" w:rsidP="00A652EE">
            <w:pPr>
              <w:jc w:val="center"/>
              <w:rPr>
                <w:rFonts w:ascii="Verdana" w:eastAsia="Calibri" w:hAnsi="Verdana" w:cs="Arial"/>
                <w:b/>
                <w:color w:val="FFFFFF" w:themeColor="background1"/>
                <w:sz w:val="18"/>
                <w:szCs w:val="18"/>
              </w:rPr>
            </w:pPr>
            <w:r w:rsidRPr="00EB6CCF">
              <w:rPr>
                <w:rFonts w:ascii="Verdana" w:eastAsia="Calibri" w:hAnsi="Verdana" w:cs="Arial"/>
                <w:b/>
                <w:color w:val="FFFFFF" w:themeColor="background1"/>
                <w:sz w:val="18"/>
                <w:szCs w:val="18"/>
              </w:rPr>
              <w:t>ELABORADO POR:</w:t>
            </w:r>
          </w:p>
        </w:tc>
        <w:tc>
          <w:tcPr>
            <w:tcW w:w="4536" w:type="dxa"/>
            <w:shd w:val="clear" w:color="auto" w:fill="auto"/>
            <w:vAlign w:val="center"/>
          </w:tcPr>
          <w:p w:rsidR="00AF6632" w:rsidRPr="00EB6CCF" w:rsidRDefault="00AF6632" w:rsidP="00A652EE">
            <w:pPr>
              <w:jc w:val="center"/>
              <w:rPr>
                <w:rFonts w:ascii="Verdana" w:eastAsia="Calibri" w:hAnsi="Verdana" w:cs="Arial"/>
                <w:b/>
                <w:color w:val="FFFFFF" w:themeColor="background1"/>
                <w:sz w:val="18"/>
                <w:szCs w:val="18"/>
              </w:rPr>
            </w:pPr>
            <w:r w:rsidRPr="00EB6CCF">
              <w:rPr>
                <w:rFonts w:ascii="Verdana" w:eastAsia="Calibri" w:hAnsi="Verdana" w:cs="Arial"/>
                <w:b/>
                <w:color w:val="FFFFFF" w:themeColor="background1"/>
                <w:sz w:val="18"/>
                <w:szCs w:val="18"/>
              </w:rPr>
              <w:t>APROBADO POR:</w:t>
            </w:r>
          </w:p>
        </w:tc>
      </w:tr>
      <w:tr w:rsidR="00EB6CCF" w:rsidRPr="00EB6CCF" w:rsidTr="00EB6CCF">
        <w:trPr>
          <w:trHeight w:val="1197"/>
          <w:jc w:val="right"/>
        </w:trPr>
        <w:tc>
          <w:tcPr>
            <w:tcW w:w="4503" w:type="dxa"/>
            <w:shd w:val="clear" w:color="auto" w:fill="auto"/>
            <w:vAlign w:val="bottom"/>
          </w:tcPr>
          <w:p w:rsidR="00AF6632" w:rsidRPr="00EB6CCF" w:rsidRDefault="00AF6632" w:rsidP="00A652EE">
            <w:pPr>
              <w:jc w:val="center"/>
              <w:rPr>
                <w:rFonts w:ascii="Lucida Handwriting" w:eastAsia="Calibri" w:hAnsi="Lucida Handwriting" w:cs="Arial"/>
                <w:i/>
                <w:color w:val="FFFFFF" w:themeColor="background1"/>
                <w:sz w:val="14"/>
                <w:szCs w:val="18"/>
              </w:rPr>
            </w:pPr>
          </w:p>
          <w:p w:rsidR="00AF6632" w:rsidRPr="00EB6CCF" w:rsidRDefault="00AF6632" w:rsidP="00A652EE">
            <w:pPr>
              <w:jc w:val="center"/>
              <w:rPr>
                <w:rFonts w:ascii="Lucida Handwriting" w:eastAsia="Calibri" w:hAnsi="Lucida Handwriting" w:cs="Arial"/>
                <w:i/>
                <w:color w:val="FFFFFF" w:themeColor="background1"/>
                <w:sz w:val="14"/>
                <w:szCs w:val="18"/>
              </w:rPr>
            </w:pPr>
          </w:p>
          <w:p w:rsidR="00AF6632" w:rsidRPr="00EB6CCF" w:rsidRDefault="00AF6632" w:rsidP="00A652EE">
            <w:pPr>
              <w:jc w:val="center"/>
              <w:rPr>
                <w:rFonts w:ascii="Lucida Handwriting" w:eastAsia="Calibri" w:hAnsi="Lucida Handwriting" w:cs="Arial"/>
                <w:i/>
                <w:color w:val="FFFFFF" w:themeColor="background1"/>
                <w:sz w:val="14"/>
                <w:szCs w:val="18"/>
              </w:rPr>
            </w:pPr>
          </w:p>
          <w:p w:rsidR="00AF6632" w:rsidRPr="00EB6CCF" w:rsidRDefault="00AF6632" w:rsidP="00A652EE">
            <w:pPr>
              <w:jc w:val="center"/>
              <w:rPr>
                <w:rFonts w:ascii="Lucida Handwriting" w:eastAsia="Calibri" w:hAnsi="Lucida Handwriting" w:cs="Arial"/>
                <w:i/>
                <w:color w:val="FFFFFF" w:themeColor="background1"/>
                <w:sz w:val="14"/>
                <w:szCs w:val="18"/>
              </w:rPr>
            </w:pPr>
          </w:p>
          <w:p w:rsidR="00AF6632" w:rsidRPr="00EB6CCF" w:rsidRDefault="00AF6632" w:rsidP="00A652EE">
            <w:pPr>
              <w:jc w:val="center"/>
              <w:rPr>
                <w:rFonts w:ascii="Lucida Handwriting" w:eastAsia="Calibri" w:hAnsi="Lucida Handwriting" w:cs="Arial"/>
                <w:i/>
                <w:color w:val="FFFFFF" w:themeColor="background1"/>
                <w:sz w:val="14"/>
                <w:szCs w:val="18"/>
              </w:rPr>
            </w:pPr>
          </w:p>
          <w:p w:rsidR="00AF6632" w:rsidRPr="00EB6CCF" w:rsidRDefault="00AF6632" w:rsidP="00A652EE">
            <w:pPr>
              <w:jc w:val="center"/>
              <w:rPr>
                <w:rFonts w:ascii="Verdana" w:eastAsia="Calibri" w:hAnsi="Verdana" w:cs="Arial"/>
                <w:b/>
                <w:color w:val="FFFFFF" w:themeColor="background1"/>
                <w:sz w:val="12"/>
                <w:szCs w:val="18"/>
              </w:rPr>
            </w:pPr>
            <w:r w:rsidRPr="00EB6CCF">
              <w:rPr>
                <w:rFonts w:ascii="Verdana" w:eastAsia="Calibri" w:hAnsi="Verdana" w:cs="Arial"/>
                <w:b/>
                <w:color w:val="FFFFFF" w:themeColor="background1"/>
                <w:sz w:val="12"/>
                <w:szCs w:val="18"/>
              </w:rPr>
              <w:t xml:space="preserve">Firma y Sello </w:t>
            </w:r>
          </w:p>
          <w:p w:rsidR="00AF6632" w:rsidRPr="00EB6CCF" w:rsidRDefault="00AF6632" w:rsidP="00A652EE">
            <w:pPr>
              <w:jc w:val="center"/>
              <w:rPr>
                <w:rFonts w:ascii="Verdana" w:eastAsia="Calibri" w:hAnsi="Verdana" w:cs="Arial"/>
                <w:b/>
                <w:color w:val="FFFFFF" w:themeColor="background1"/>
                <w:sz w:val="12"/>
                <w:szCs w:val="18"/>
              </w:rPr>
            </w:pPr>
          </w:p>
          <w:p w:rsidR="00AF6632" w:rsidRPr="00EB6CCF" w:rsidRDefault="00AF6632" w:rsidP="00A652EE">
            <w:pPr>
              <w:jc w:val="center"/>
              <w:rPr>
                <w:rFonts w:ascii="Verdana" w:eastAsia="Calibri" w:hAnsi="Verdana" w:cs="Arial"/>
                <w:b/>
                <w:color w:val="FFFFFF" w:themeColor="background1"/>
                <w:sz w:val="12"/>
                <w:szCs w:val="18"/>
              </w:rPr>
            </w:pPr>
            <w:r w:rsidRPr="00EB6CCF">
              <w:rPr>
                <w:rFonts w:ascii="Verdana" w:eastAsia="Calibri" w:hAnsi="Verdana" w:cs="Arial"/>
                <w:b/>
                <w:color w:val="FFFFFF" w:themeColor="background1"/>
                <w:sz w:val="12"/>
                <w:szCs w:val="18"/>
              </w:rPr>
              <w:t>Fecha: ____/_____/________</w:t>
            </w:r>
          </w:p>
          <w:p w:rsidR="00AF6632" w:rsidRPr="00EB6CCF" w:rsidRDefault="00AF6632" w:rsidP="00A652EE">
            <w:pPr>
              <w:jc w:val="center"/>
              <w:rPr>
                <w:rFonts w:ascii="Verdana" w:eastAsia="Calibri" w:hAnsi="Verdana" w:cs="Arial"/>
                <w:b/>
                <w:color w:val="FFFFFF" w:themeColor="background1"/>
                <w:sz w:val="18"/>
                <w:szCs w:val="18"/>
              </w:rPr>
            </w:pPr>
          </w:p>
        </w:tc>
        <w:tc>
          <w:tcPr>
            <w:tcW w:w="4536" w:type="dxa"/>
            <w:shd w:val="clear" w:color="auto" w:fill="auto"/>
            <w:vAlign w:val="bottom"/>
          </w:tcPr>
          <w:p w:rsidR="00AF6632" w:rsidRPr="00EB6CCF" w:rsidRDefault="00AF6632" w:rsidP="00A652EE">
            <w:pPr>
              <w:jc w:val="center"/>
              <w:rPr>
                <w:rFonts w:ascii="Verdana" w:eastAsia="Calibri" w:hAnsi="Verdana" w:cs="Arial"/>
                <w:b/>
                <w:color w:val="FFFFFF" w:themeColor="background1"/>
                <w:sz w:val="12"/>
                <w:szCs w:val="18"/>
              </w:rPr>
            </w:pPr>
            <w:r w:rsidRPr="00EB6CCF">
              <w:rPr>
                <w:rFonts w:ascii="Verdana" w:eastAsia="Calibri" w:hAnsi="Verdana" w:cs="Arial"/>
                <w:b/>
                <w:color w:val="FFFFFF" w:themeColor="background1"/>
                <w:sz w:val="12"/>
                <w:szCs w:val="18"/>
              </w:rPr>
              <w:t>Firma y Sello</w:t>
            </w:r>
          </w:p>
          <w:p w:rsidR="00AF6632" w:rsidRPr="00EB6CCF" w:rsidRDefault="00AF6632" w:rsidP="00A652EE">
            <w:pPr>
              <w:jc w:val="center"/>
              <w:rPr>
                <w:rFonts w:ascii="Verdana" w:eastAsia="Calibri" w:hAnsi="Verdana" w:cs="Arial"/>
                <w:b/>
                <w:color w:val="FFFFFF" w:themeColor="background1"/>
                <w:sz w:val="12"/>
                <w:szCs w:val="18"/>
              </w:rPr>
            </w:pPr>
          </w:p>
          <w:p w:rsidR="00AF6632" w:rsidRPr="00EB6CCF" w:rsidRDefault="00AF6632" w:rsidP="00A652EE">
            <w:pPr>
              <w:jc w:val="center"/>
              <w:rPr>
                <w:rFonts w:ascii="Verdana" w:eastAsia="Calibri" w:hAnsi="Verdana" w:cs="Arial"/>
                <w:b/>
                <w:color w:val="FFFFFF" w:themeColor="background1"/>
                <w:sz w:val="12"/>
                <w:szCs w:val="18"/>
              </w:rPr>
            </w:pPr>
            <w:r w:rsidRPr="00EB6CCF">
              <w:rPr>
                <w:rFonts w:ascii="Verdana" w:eastAsia="Calibri" w:hAnsi="Verdana" w:cs="Arial"/>
                <w:b/>
                <w:color w:val="FFFFFF" w:themeColor="background1"/>
                <w:sz w:val="12"/>
                <w:szCs w:val="18"/>
              </w:rPr>
              <w:t>Fecha: ____/_____/________</w:t>
            </w:r>
          </w:p>
          <w:p w:rsidR="00AF6632" w:rsidRPr="00EB6CCF" w:rsidRDefault="00AF6632" w:rsidP="00A652EE">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57024" w:rsidP="00257024">
            <w:pPr>
              <w:rPr>
                <w:rFonts w:ascii="Calibri" w:eastAsia="Calibri" w:hAnsi="Calibri" w:cs="Calibri"/>
                <w:b/>
                <w:i/>
                <w:sz w:val="22"/>
                <w:szCs w:val="22"/>
              </w:rPr>
            </w:pPr>
            <w:r w:rsidRPr="00257024">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AF6632" w:rsidP="00574803">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74803"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AF6632" w:rsidRPr="00552079" w:rsidTr="00A652EE">
        <w:trPr>
          <w:trHeight w:val="410"/>
        </w:trPr>
        <w:tc>
          <w:tcPr>
            <w:tcW w:w="9214" w:type="dxa"/>
            <w:gridSpan w:val="6"/>
            <w:shd w:val="clear" w:color="auto" w:fill="D9D9D9"/>
            <w:vAlign w:val="center"/>
          </w:tcPr>
          <w:p w:rsidR="00AF6632" w:rsidRPr="00241AE7" w:rsidRDefault="00AF6632" w:rsidP="00A652EE">
            <w:pPr>
              <w:jc w:val="center"/>
              <w:rPr>
                <w:rFonts w:ascii="Calibri" w:hAnsi="Calibri" w:cs="Calibri"/>
                <w:b/>
                <w:sz w:val="22"/>
                <w:szCs w:val="22"/>
              </w:rPr>
            </w:pPr>
            <w:r w:rsidRPr="00241AE7">
              <w:rPr>
                <w:rFonts w:ascii="Calibri" w:hAnsi="Calibri" w:cs="Calibri"/>
                <w:b/>
                <w:sz w:val="22"/>
                <w:szCs w:val="22"/>
              </w:rPr>
              <w:t>CRONOGRAMA DE PLAZOS</w:t>
            </w:r>
          </w:p>
        </w:tc>
      </w:tr>
      <w:tr w:rsidR="00AF6632" w:rsidRPr="00552079" w:rsidTr="00A652EE">
        <w:trPr>
          <w:trHeight w:val="410"/>
        </w:trPr>
        <w:tc>
          <w:tcPr>
            <w:tcW w:w="325" w:type="dxa"/>
            <w:shd w:val="clear" w:color="auto" w:fill="D9D9D9"/>
            <w:vAlign w:val="center"/>
          </w:tcPr>
          <w:p w:rsidR="00AF6632" w:rsidRPr="00241AE7" w:rsidRDefault="00AF6632" w:rsidP="00A652EE">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F6632" w:rsidRPr="00241AE7" w:rsidRDefault="00AF6632" w:rsidP="00A652EE">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F6632" w:rsidRPr="00241AE7" w:rsidRDefault="00AF6632" w:rsidP="00A652EE">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AF6632" w:rsidRPr="00241AE7" w:rsidRDefault="00AF6632" w:rsidP="00A652EE">
            <w:pPr>
              <w:jc w:val="center"/>
              <w:rPr>
                <w:rFonts w:ascii="Calibri" w:hAnsi="Calibri" w:cs="Calibri"/>
                <w:b/>
                <w:sz w:val="22"/>
                <w:szCs w:val="22"/>
              </w:rPr>
            </w:pPr>
            <w:r w:rsidRPr="00241AE7">
              <w:rPr>
                <w:rFonts w:ascii="Calibri" w:hAnsi="Calibri" w:cs="Calibri"/>
                <w:b/>
                <w:sz w:val="22"/>
                <w:szCs w:val="22"/>
              </w:rPr>
              <w:t xml:space="preserve">DIRECCIÓN </w:t>
            </w:r>
          </w:p>
        </w:tc>
      </w:tr>
      <w:tr w:rsidR="00AF6632" w:rsidRPr="00552079" w:rsidTr="00A652EE">
        <w:trPr>
          <w:trHeight w:val="64"/>
        </w:trPr>
        <w:tc>
          <w:tcPr>
            <w:tcW w:w="325" w:type="dxa"/>
            <w:vAlign w:val="center"/>
          </w:tcPr>
          <w:p w:rsidR="00AF6632" w:rsidRPr="00267BC1" w:rsidRDefault="00AF6632" w:rsidP="00A652EE">
            <w:pPr>
              <w:rPr>
                <w:rFonts w:ascii="Calibri" w:hAnsi="Calibri" w:cs="Calibri"/>
                <w:sz w:val="22"/>
                <w:szCs w:val="22"/>
              </w:rPr>
            </w:pPr>
            <w:r w:rsidRPr="00267BC1">
              <w:rPr>
                <w:rFonts w:ascii="Calibri" w:hAnsi="Calibri" w:cs="Calibri"/>
                <w:sz w:val="22"/>
                <w:szCs w:val="22"/>
              </w:rPr>
              <w:t>1</w:t>
            </w:r>
          </w:p>
        </w:tc>
        <w:tc>
          <w:tcPr>
            <w:tcW w:w="3106" w:type="dxa"/>
            <w:vAlign w:val="center"/>
          </w:tcPr>
          <w:p w:rsidR="00AF6632" w:rsidRPr="00267BC1" w:rsidRDefault="00AF6632" w:rsidP="00A652EE">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AF6632" w:rsidRPr="00292BEA" w:rsidRDefault="00AF6632" w:rsidP="00AF6632">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szCs w:val="22"/>
              </w:rPr>
              <w:t>19/06</w:t>
            </w:r>
            <w:r w:rsidRPr="00356CB6">
              <w:rPr>
                <w:rFonts w:ascii="Calibri" w:hAnsi="Calibri" w:cs="Calibri"/>
                <w:b/>
                <w:szCs w:val="22"/>
              </w:rPr>
              <w:t>/2019</w:t>
            </w:r>
          </w:p>
        </w:tc>
      </w:tr>
      <w:tr w:rsidR="00AF6632" w:rsidRPr="00552079" w:rsidTr="00A652EE">
        <w:trPr>
          <w:trHeight w:val="64"/>
        </w:trPr>
        <w:tc>
          <w:tcPr>
            <w:tcW w:w="9214" w:type="dxa"/>
            <w:gridSpan w:val="6"/>
          </w:tcPr>
          <w:p w:rsidR="00AF6632" w:rsidRPr="00241AE7" w:rsidRDefault="00AF6632" w:rsidP="00A652EE">
            <w:pPr>
              <w:rPr>
                <w:rFonts w:ascii="Calibri" w:hAnsi="Calibri" w:cs="Calibri"/>
                <w:sz w:val="22"/>
                <w:szCs w:val="22"/>
              </w:rPr>
            </w:pPr>
          </w:p>
        </w:tc>
      </w:tr>
      <w:tr w:rsidR="00AF6632" w:rsidRPr="00552079" w:rsidTr="00A652EE">
        <w:trPr>
          <w:trHeight w:val="315"/>
        </w:trPr>
        <w:tc>
          <w:tcPr>
            <w:tcW w:w="325" w:type="dxa"/>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2</w:t>
            </w:r>
          </w:p>
        </w:tc>
        <w:tc>
          <w:tcPr>
            <w:tcW w:w="3106" w:type="dxa"/>
            <w:vAlign w:val="center"/>
          </w:tcPr>
          <w:p w:rsidR="00AF6632" w:rsidRPr="00241AE7" w:rsidRDefault="00AF6632" w:rsidP="00A652E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F6632" w:rsidRPr="00241AE7" w:rsidRDefault="00AF6632" w:rsidP="00A652EE">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AF6632" w:rsidRPr="00241AE7" w:rsidRDefault="00AF6632" w:rsidP="00A652EE">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AF6632" w:rsidRPr="00241AE7" w:rsidRDefault="00AF6632" w:rsidP="00A652EE">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AF6632" w:rsidRPr="00552079" w:rsidTr="00A652EE">
        <w:trPr>
          <w:trHeight w:val="155"/>
        </w:trPr>
        <w:tc>
          <w:tcPr>
            <w:tcW w:w="9214" w:type="dxa"/>
            <w:gridSpan w:val="6"/>
            <w:vAlign w:val="center"/>
          </w:tcPr>
          <w:p w:rsidR="00AF6632" w:rsidRPr="00241AE7" w:rsidRDefault="00AF6632" w:rsidP="00A652EE">
            <w:pPr>
              <w:jc w:val="both"/>
              <w:rPr>
                <w:rFonts w:ascii="Calibri" w:hAnsi="Calibri" w:cs="Calibri"/>
                <w:sz w:val="22"/>
                <w:szCs w:val="22"/>
              </w:rPr>
            </w:pPr>
          </w:p>
        </w:tc>
      </w:tr>
      <w:tr w:rsidR="00AF6632" w:rsidRPr="00552079" w:rsidTr="00A652EE">
        <w:trPr>
          <w:trHeight w:val="340"/>
        </w:trPr>
        <w:tc>
          <w:tcPr>
            <w:tcW w:w="325" w:type="dxa"/>
            <w:shd w:val="clear" w:color="auto" w:fill="auto"/>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3</w:t>
            </w:r>
          </w:p>
        </w:tc>
        <w:tc>
          <w:tcPr>
            <w:tcW w:w="3106" w:type="dxa"/>
            <w:vAlign w:val="center"/>
          </w:tcPr>
          <w:p w:rsidR="00AF6632" w:rsidRPr="00241AE7" w:rsidRDefault="00AF6632" w:rsidP="00A652EE">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AF6632" w:rsidRPr="00567DA0" w:rsidRDefault="00AF6632" w:rsidP="00A652EE">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AF6632" w:rsidRPr="00567DA0" w:rsidRDefault="00AF6632" w:rsidP="00A652EE">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AF6632" w:rsidRPr="00241AE7" w:rsidRDefault="00AF6632" w:rsidP="00A652EE">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AF6632" w:rsidRPr="00552079" w:rsidTr="00A652EE">
        <w:trPr>
          <w:trHeight w:val="65"/>
        </w:trPr>
        <w:tc>
          <w:tcPr>
            <w:tcW w:w="9214" w:type="dxa"/>
            <w:gridSpan w:val="6"/>
            <w:vAlign w:val="center"/>
          </w:tcPr>
          <w:p w:rsidR="00AF6632" w:rsidRPr="00241AE7" w:rsidRDefault="00AF6632" w:rsidP="00A652EE">
            <w:pPr>
              <w:jc w:val="center"/>
              <w:rPr>
                <w:rFonts w:ascii="Calibri" w:hAnsi="Calibri" w:cs="Calibri"/>
                <w:sz w:val="22"/>
                <w:szCs w:val="22"/>
              </w:rPr>
            </w:pPr>
          </w:p>
        </w:tc>
      </w:tr>
      <w:tr w:rsidR="00AF6632" w:rsidRPr="00552079" w:rsidTr="00A652EE">
        <w:trPr>
          <w:trHeight w:val="361"/>
        </w:trPr>
        <w:tc>
          <w:tcPr>
            <w:tcW w:w="325" w:type="dxa"/>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4</w:t>
            </w:r>
          </w:p>
        </w:tc>
        <w:tc>
          <w:tcPr>
            <w:tcW w:w="3106" w:type="dxa"/>
            <w:vAlign w:val="center"/>
          </w:tcPr>
          <w:p w:rsidR="00AF6632" w:rsidRPr="00241AE7" w:rsidRDefault="00AF6632" w:rsidP="00A652E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F6632" w:rsidRPr="00567DA0" w:rsidRDefault="00AF6632" w:rsidP="00A652EE">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AF6632" w:rsidRPr="00567DA0" w:rsidRDefault="00AF6632" w:rsidP="00A652EE">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AF6632" w:rsidRPr="00241AE7" w:rsidRDefault="00AF6632" w:rsidP="00A652EE">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AF6632" w:rsidRPr="00552079" w:rsidTr="00A652EE">
        <w:trPr>
          <w:trHeight w:val="64"/>
        </w:trPr>
        <w:tc>
          <w:tcPr>
            <w:tcW w:w="9214" w:type="dxa"/>
            <w:gridSpan w:val="6"/>
            <w:vAlign w:val="center"/>
          </w:tcPr>
          <w:p w:rsidR="00AF6632" w:rsidRPr="00241AE7" w:rsidRDefault="00AF6632" w:rsidP="00A652EE">
            <w:pPr>
              <w:rPr>
                <w:rFonts w:ascii="Calibri" w:hAnsi="Calibri" w:cs="Calibri"/>
                <w:color w:val="FF0000"/>
                <w:sz w:val="22"/>
                <w:szCs w:val="22"/>
              </w:rPr>
            </w:pPr>
          </w:p>
        </w:tc>
      </w:tr>
      <w:tr w:rsidR="00AF6632" w:rsidRPr="00552079" w:rsidTr="00A652EE">
        <w:trPr>
          <w:trHeight w:val="1135"/>
        </w:trPr>
        <w:tc>
          <w:tcPr>
            <w:tcW w:w="325" w:type="dxa"/>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5</w:t>
            </w:r>
          </w:p>
        </w:tc>
        <w:tc>
          <w:tcPr>
            <w:tcW w:w="3106" w:type="dxa"/>
            <w:vAlign w:val="center"/>
          </w:tcPr>
          <w:p w:rsidR="00AF6632" w:rsidRPr="00241AE7" w:rsidRDefault="00AF6632" w:rsidP="00A652E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F6632" w:rsidRPr="00CA04A3" w:rsidRDefault="00AF6632" w:rsidP="00A652EE">
            <w:pPr>
              <w:rPr>
                <w:rFonts w:ascii="Calibri" w:hAnsi="Calibri" w:cs="Calibri"/>
                <w:sz w:val="22"/>
                <w:szCs w:val="22"/>
              </w:rPr>
            </w:pPr>
            <w:r w:rsidRPr="00CA04A3">
              <w:rPr>
                <w:rFonts w:ascii="Calibri" w:hAnsi="Calibri" w:cs="Calibri"/>
                <w:sz w:val="22"/>
                <w:szCs w:val="22"/>
              </w:rPr>
              <w:t>Fecha:</w:t>
            </w:r>
          </w:p>
          <w:p w:rsidR="00AF6632" w:rsidRPr="00CA04A3" w:rsidRDefault="00AF6632" w:rsidP="00A652EE">
            <w:pPr>
              <w:rPr>
                <w:rFonts w:ascii="Calibri" w:hAnsi="Calibri" w:cs="Calibri"/>
                <w:sz w:val="22"/>
                <w:szCs w:val="22"/>
              </w:rPr>
            </w:pPr>
            <w:r>
              <w:rPr>
                <w:rFonts w:ascii="Calibri" w:hAnsi="Calibri" w:cs="Calibri"/>
                <w:b/>
              </w:rPr>
              <w:t>01/07/2019</w:t>
            </w:r>
          </w:p>
        </w:tc>
        <w:tc>
          <w:tcPr>
            <w:tcW w:w="1528" w:type="dxa"/>
            <w:vAlign w:val="center"/>
          </w:tcPr>
          <w:p w:rsidR="00AF6632" w:rsidRPr="00CA04A3" w:rsidRDefault="00AF6632" w:rsidP="00A652EE">
            <w:pPr>
              <w:jc w:val="center"/>
              <w:rPr>
                <w:rFonts w:ascii="Calibri" w:hAnsi="Calibri" w:cs="Calibri"/>
                <w:sz w:val="22"/>
                <w:szCs w:val="22"/>
              </w:rPr>
            </w:pPr>
            <w:r w:rsidRPr="00CA04A3">
              <w:rPr>
                <w:rFonts w:ascii="Calibri" w:hAnsi="Calibri" w:cs="Calibri"/>
                <w:sz w:val="22"/>
                <w:szCs w:val="22"/>
              </w:rPr>
              <w:t>Hasta hora:</w:t>
            </w:r>
          </w:p>
          <w:p w:rsidR="00AF6632" w:rsidRPr="00CA04A3" w:rsidRDefault="00AF6632" w:rsidP="00A652EE">
            <w:pPr>
              <w:jc w:val="center"/>
              <w:rPr>
                <w:rFonts w:ascii="Calibri" w:hAnsi="Calibri" w:cs="Calibri"/>
                <w:sz w:val="22"/>
                <w:szCs w:val="22"/>
              </w:rPr>
            </w:pPr>
            <w:r w:rsidRPr="002A4AB7">
              <w:rPr>
                <w:rFonts w:ascii="Calibri" w:hAnsi="Calibri" w:cs="Calibri"/>
                <w:b/>
              </w:rPr>
              <w:t>1</w:t>
            </w:r>
            <w:r>
              <w:rPr>
                <w:rFonts w:ascii="Calibri" w:hAnsi="Calibri" w:cs="Calibri"/>
                <w:b/>
              </w:rPr>
              <w:t>5</w:t>
            </w:r>
            <w:r w:rsidRPr="002A4AB7">
              <w:rPr>
                <w:rFonts w:ascii="Calibri" w:hAnsi="Calibri" w:cs="Calibri"/>
                <w:b/>
              </w:rPr>
              <w:t>:30</w:t>
            </w:r>
          </w:p>
        </w:tc>
        <w:tc>
          <w:tcPr>
            <w:tcW w:w="2862" w:type="dxa"/>
            <w:vAlign w:val="center"/>
          </w:tcPr>
          <w:p w:rsidR="00AF6632" w:rsidRDefault="00AF6632" w:rsidP="00A652E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AF6632" w:rsidRPr="00B72F2E" w:rsidRDefault="00AF6632" w:rsidP="00A652EE">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AF6632" w:rsidRPr="00CA04A3" w:rsidRDefault="00AF6632" w:rsidP="00A652EE">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AF6632" w:rsidRPr="00552079" w:rsidTr="00A652EE">
        <w:trPr>
          <w:trHeight w:val="214"/>
        </w:trPr>
        <w:tc>
          <w:tcPr>
            <w:tcW w:w="9214" w:type="dxa"/>
            <w:gridSpan w:val="6"/>
            <w:vAlign w:val="center"/>
          </w:tcPr>
          <w:p w:rsidR="00AF6632" w:rsidRPr="00241AE7" w:rsidRDefault="00AF6632" w:rsidP="00A652EE">
            <w:pPr>
              <w:jc w:val="both"/>
              <w:rPr>
                <w:rFonts w:ascii="Calibri" w:hAnsi="Calibri" w:cs="Calibri"/>
                <w:color w:val="FF0000"/>
                <w:sz w:val="22"/>
                <w:szCs w:val="22"/>
              </w:rPr>
            </w:pPr>
          </w:p>
        </w:tc>
      </w:tr>
      <w:tr w:rsidR="00AF6632" w:rsidRPr="00552079" w:rsidTr="00A652EE">
        <w:trPr>
          <w:trHeight w:val="1395"/>
        </w:trPr>
        <w:tc>
          <w:tcPr>
            <w:tcW w:w="325" w:type="dxa"/>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6</w:t>
            </w:r>
          </w:p>
        </w:tc>
        <w:tc>
          <w:tcPr>
            <w:tcW w:w="3106" w:type="dxa"/>
            <w:vAlign w:val="center"/>
          </w:tcPr>
          <w:p w:rsidR="00AF6632" w:rsidRPr="00241AE7" w:rsidRDefault="00AF6632" w:rsidP="00A652E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F6632" w:rsidRPr="00CA04A3" w:rsidRDefault="00AF6632" w:rsidP="00A652EE">
            <w:pPr>
              <w:rPr>
                <w:rFonts w:ascii="Calibri" w:hAnsi="Calibri" w:cs="Calibri"/>
                <w:sz w:val="22"/>
                <w:szCs w:val="22"/>
              </w:rPr>
            </w:pPr>
            <w:r w:rsidRPr="00CA04A3">
              <w:rPr>
                <w:rFonts w:ascii="Calibri" w:hAnsi="Calibri" w:cs="Calibri"/>
                <w:sz w:val="22"/>
                <w:szCs w:val="22"/>
              </w:rPr>
              <w:t>Fecha:</w:t>
            </w:r>
          </w:p>
          <w:p w:rsidR="00AF6632" w:rsidRPr="00CA04A3" w:rsidRDefault="00AF6632" w:rsidP="00A652EE">
            <w:pPr>
              <w:rPr>
                <w:rFonts w:ascii="Calibri" w:hAnsi="Calibri" w:cs="Calibri"/>
                <w:sz w:val="22"/>
                <w:szCs w:val="22"/>
              </w:rPr>
            </w:pPr>
            <w:r>
              <w:rPr>
                <w:rFonts w:ascii="Calibri" w:hAnsi="Calibri" w:cs="Calibri"/>
                <w:b/>
              </w:rPr>
              <w:t>01/07/2019</w:t>
            </w:r>
          </w:p>
        </w:tc>
        <w:tc>
          <w:tcPr>
            <w:tcW w:w="1576" w:type="dxa"/>
            <w:gridSpan w:val="2"/>
            <w:vAlign w:val="center"/>
          </w:tcPr>
          <w:p w:rsidR="00AF6632" w:rsidRPr="00CA04A3" w:rsidRDefault="00AF6632" w:rsidP="00A652EE">
            <w:pPr>
              <w:jc w:val="center"/>
              <w:rPr>
                <w:rFonts w:ascii="Calibri" w:hAnsi="Calibri" w:cs="Calibri"/>
                <w:sz w:val="22"/>
                <w:szCs w:val="22"/>
              </w:rPr>
            </w:pPr>
            <w:r w:rsidRPr="00CA04A3">
              <w:rPr>
                <w:rFonts w:ascii="Calibri" w:hAnsi="Calibri" w:cs="Calibri"/>
                <w:sz w:val="22"/>
                <w:szCs w:val="22"/>
              </w:rPr>
              <w:t>Hora:</w:t>
            </w:r>
          </w:p>
          <w:p w:rsidR="00AF6632" w:rsidRPr="00CA04A3" w:rsidRDefault="00AF6632" w:rsidP="00A652EE">
            <w:pPr>
              <w:jc w:val="center"/>
              <w:rPr>
                <w:rFonts w:ascii="Calibri" w:hAnsi="Calibri" w:cs="Calibri"/>
                <w:sz w:val="22"/>
                <w:szCs w:val="22"/>
              </w:rPr>
            </w:pPr>
            <w:r w:rsidRPr="002A4AB7">
              <w:rPr>
                <w:rFonts w:ascii="Calibri" w:hAnsi="Calibri" w:cs="Calibri"/>
                <w:b/>
              </w:rPr>
              <w:t>1</w:t>
            </w:r>
            <w:r>
              <w:rPr>
                <w:rFonts w:ascii="Calibri" w:hAnsi="Calibri" w:cs="Calibri"/>
                <w:b/>
              </w:rPr>
              <w:t>5</w:t>
            </w:r>
            <w:r w:rsidRPr="002A4AB7">
              <w:rPr>
                <w:rFonts w:ascii="Calibri" w:hAnsi="Calibri" w:cs="Calibri"/>
                <w:b/>
              </w:rPr>
              <w:t>:</w:t>
            </w:r>
            <w:r>
              <w:rPr>
                <w:rFonts w:ascii="Calibri" w:hAnsi="Calibri" w:cs="Calibri"/>
                <w:b/>
              </w:rPr>
              <w:t>45</w:t>
            </w:r>
          </w:p>
        </w:tc>
        <w:tc>
          <w:tcPr>
            <w:tcW w:w="2862" w:type="dxa"/>
            <w:vAlign w:val="center"/>
          </w:tcPr>
          <w:p w:rsidR="00AF6632" w:rsidRDefault="00AF6632" w:rsidP="00A652EE">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AF6632" w:rsidRPr="00B72F2E" w:rsidRDefault="00AF6632" w:rsidP="00A652EE">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AF6632" w:rsidRPr="00CA04A3" w:rsidRDefault="00AF6632" w:rsidP="00A652EE">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AF6632" w:rsidRPr="00552079" w:rsidTr="00A652EE">
        <w:trPr>
          <w:trHeight w:val="246"/>
        </w:trPr>
        <w:tc>
          <w:tcPr>
            <w:tcW w:w="9214" w:type="dxa"/>
            <w:gridSpan w:val="6"/>
            <w:vAlign w:val="center"/>
          </w:tcPr>
          <w:p w:rsidR="00AF6632" w:rsidRPr="00241AE7" w:rsidRDefault="00AF6632" w:rsidP="00A652EE">
            <w:pPr>
              <w:rPr>
                <w:rFonts w:ascii="Calibri" w:hAnsi="Calibri" w:cs="Calibri"/>
                <w:color w:val="000000"/>
                <w:sz w:val="22"/>
                <w:szCs w:val="22"/>
                <w:lang w:val="es-BO"/>
              </w:rPr>
            </w:pPr>
          </w:p>
        </w:tc>
      </w:tr>
      <w:tr w:rsidR="00AF6632" w:rsidRPr="00552079" w:rsidTr="00A652EE">
        <w:trPr>
          <w:trHeight w:val="635"/>
        </w:trPr>
        <w:tc>
          <w:tcPr>
            <w:tcW w:w="325" w:type="dxa"/>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7</w:t>
            </w:r>
          </w:p>
        </w:tc>
        <w:tc>
          <w:tcPr>
            <w:tcW w:w="3106" w:type="dxa"/>
            <w:vAlign w:val="center"/>
          </w:tcPr>
          <w:p w:rsidR="00AF6632" w:rsidRPr="00241AE7" w:rsidRDefault="00AF6632" w:rsidP="00A652EE">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AF6632" w:rsidRPr="00241AE7" w:rsidRDefault="00AF6632" w:rsidP="00A652EE">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Pr>
                <w:rFonts w:ascii="Calibri" w:hAnsi="Calibri" w:cs="Calibri"/>
                <w:b/>
                <w:szCs w:val="22"/>
              </w:rPr>
              <w:t>19</w:t>
            </w:r>
            <w:r w:rsidRPr="00A00B1C">
              <w:rPr>
                <w:rFonts w:ascii="Calibri" w:hAnsi="Calibri" w:cs="Calibri"/>
                <w:b/>
                <w:szCs w:val="22"/>
              </w:rPr>
              <w:t>/07</w:t>
            </w:r>
            <w:r w:rsidRPr="00A00B1C">
              <w:rPr>
                <w:rFonts w:ascii="Calibri" w:hAnsi="Calibri" w:cs="Calibri"/>
                <w:b/>
              </w:rPr>
              <w:t>/2019</w:t>
            </w:r>
          </w:p>
        </w:tc>
        <w:tc>
          <w:tcPr>
            <w:tcW w:w="2862" w:type="dxa"/>
            <w:vAlign w:val="center"/>
          </w:tcPr>
          <w:p w:rsidR="00AF6632" w:rsidRPr="00241AE7" w:rsidRDefault="00AF6632" w:rsidP="00A652EE">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AF6632" w:rsidRPr="00552079" w:rsidTr="00A652EE">
        <w:trPr>
          <w:trHeight w:val="246"/>
        </w:trPr>
        <w:tc>
          <w:tcPr>
            <w:tcW w:w="9214" w:type="dxa"/>
            <w:gridSpan w:val="6"/>
            <w:vAlign w:val="center"/>
          </w:tcPr>
          <w:p w:rsidR="00AF6632" w:rsidRPr="00241AE7" w:rsidRDefault="00AF6632" w:rsidP="00A652EE">
            <w:pPr>
              <w:rPr>
                <w:rFonts w:ascii="Calibri" w:hAnsi="Calibri" w:cs="Calibri"/>
                <w:color w:val="000000"/>
                <w:sz w:val="22"/>
                <w:szCs w:val="22"/>
                <w:lang w:val="es-BO"/>
              </w:rPr>
            </w:pPr>
          </w:p>
        </w:tc>
      </w:tr>
      <w:tr w:rsidR="00AF6632" w:rsidRPr="00552079" w:rsidTr="00A652EE">
        <w:trPr>
          <w:trHeight w:val="632"/>
        </w:trPr>
        <w:tc>
          <w:tcPr>
            <w:tcW w:w="325" w:type="dxa"/>
            <w:vAlign w:val="center"/>
          </w:tcPr>
          <w:p w:rsidR="00AF6632" w:rsidRPr="00241AE7" w:rsidRDefault="00AF6632" w:rsidP="00A652EE">
            <w:pPr>
              <w:jc w:val="center"/>
              <w:rPr>
                <w:rFonts w:ascii="Calibri" w:hAnsi="Calibri" w:cs="Calibri"/>
                <w:sz w:val="22"/>
                <w:szCs w:val="22"/>
              </w:rPr>
            </w:pPr>
            <w:r>
              <w:rPr>
                <w:rFonts w:ascii="Calibri" w:hAnsi="Calibri" w:cs="Calibri"/>
                <w:sz w:val="22"/>
                <w:szCs w:val="22"/>
              </w:rPr>
              <w:t>8</w:t>
            </w:r>
          </w:p>
        </w:tc>
        <w:tc>
          <w:tcPr>
            <w:tcW w:w="3106" w:type="dxa"/>
            <w:vAlign w:val="center"/>
          </w:tcPr>
          <w:p w:rsidR="00AF6632" w:rsidRPr="00241AE7" w:rsidRDefault="00AF6632" w:rsidP="00A652EE">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AF6632" w:rsidRPr="00241AE7" w:rsidRDefault="00AF6632" w:rsidP="00AF6632">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b/>
              </w:rPr>
              <w:t>24/07/2019</w:t>
            </w:r>
          </w:p>
        </w:tc>
      </w:tr>
    </w:tbl>
    <w:p w:rsidR="006B03FF" w:rsidRDefault="006B03FF" w:rsidP="00631500">
      <w:pPr>
        <w:jc w:val="center"/>
        <w:rPr>
          <w:rFonts w:ascii="Calibri" w:hAnsi="Calibri" w:cs="Calibri"/>
          <w:b/>
          <w:sz w:val="18"/>
          <w:szCs w:val="18"/>
        </w:rPr>
      </w:pPr>
    </w:p>
    <w:p w:rsidR="006B03FF" w:rsidRDefault="006B03FF">
      <w:pPr>
        <w:rPr>
          <w:rFonts w:ascii="Calibri" w:hAnsi="Calibri" w:cs="Calibri"/>
          <w:b/>
          <w:sz w:val="18"/>
          <w:szCs w:val="18"/>
        </w:rPr>
      </w:pPr>
      <w:r>
        <w:rPr>
          <w:rFonts w:ascii="Calibri" w:hAnsi="Calibri" w:cs="Calibri"/>
          <w:b/>
          <w:sz w:val="18"/>
          <w:szCs w:val="18"/>
        </w:rPr>
        <w:br w:type="page"/>
      </w:r>
    </w:p>
    <w:p w:rsidR="00574803" w:rsidRPr="006B03FF" w:rsidRDefault="006B03FF" w:rsidP="00631500">
      <w:pPr>
        <w:jc w:val="center"/>
        <w:rPr>
          <w:rFonts w:ascii="Calibri" w:hAnsi="Calibri" w:cs="Calibri"/>
          <w:b/>
          <w:sz w:val="22"/>
          <w:szCs w:val="22"/>
        </w:rPr>
      </w:pPr>
      <w:r w:rsidRPr="006B03FF">
        <w:rPr>
          <w:rFonts w:ascii="Calibri" w:hAnsi="Calibri" w:cs="Calibri"/>
          <w:b/>
          <w:sz w:val="22"/>
          <w:szCs w:val="22"/>
        </w:rPr>
        <w:lastRenderedPageBreak/>
        <w:t>PRECIO REFERENCIAL</w:t>
      </w:r>
    </w:p>
    <w:p w:rsidR="006B03FF" w:rsidRDefault="006B03FF" w:rsidP="00631500">
      <w:pPr>
        <w:jc w:val="center"/>
        <w:rPr>
          <w:rFonts w:ascii="Calibri" w:hAnsi="Calibri" w:cs="Calibri"/>
          <w:b/>
          <w:sz w:val="18"/>
          <w:szCs w:val="18"/>
        </w:rPr>
      </w:pPr>
    </w:p>
    <w:p w:rsidR="006B03FF" w:rsidRPr="006B03FF" w:rsidRDefault="006B03FF" w:rsidP="006B03FF">
      <w:pPr>
        <w:jc w:val="both"/>
        <w:rPr>
          <w:rFonts w:asciiTheme="minorHAnsi" w:hAnsiTheme="minorHAnsi" w:cs="Calibri"/>
          <w:sz w:val="22"/>
          <w:szCs w:val="22"/>
        </w:rPr>
      </w:pPr>
      <w:r w:rsidRPr="006B03FF">
        <w:rPr>
          <w:rFonts w:asciiTheme="minorHAnsi" w:hAnsiTheme="minorHAnsi" w:cs="Calibri"/>
          <w:sz w:val="22"/>
          <w:szCs w:val="22"/>
        </w:rPr>
        <w:t xml:space="preserve">Al tratarse de un servicio discontinuo, el precio referencial total estimado para la </w:t>
      </w:r>
      <w:r w:rsidRPr="006B03FF">
        <w:rPr>
          <w:rFonts w:asciiTheme="minorHAnsi" w:hAnsiTheme="minorHAnsi" w:cs="Helvetica"/>
          <w:b/>
          <w:sz w:val="22"/>
          <w:szCs w:val="22"/>
        </w:rPr>
        <w:t>CONTRATACIÓN DE SERVICIO DE IMPRESIÓN DE ROLLERS, BANNERS GIGANTOGRAFIAS Y OTROS</w:t>
      </w:r>
      <w:r w:rsidRPr="006B03FF">
        <w:rPr>
          <w:rFonts w:asciiTheme="minorHAnsi" w:hAnsiTheme="minorHAnsi" w:cs="Arial"/>
          <w:b/>
          <w:sz w:val="22"/>
          <w:szCs w:val="22"/>
          <w:lang w:val="es-BO"/>
        </w:rPr>
        <w:t xml:space="preserve"> </w:t>
      </w:r>
      <w:r w:rsidRPr="006B03FF">
        <w:rPr>
          <w:rFonts w:asciiTheme="minorHAnsi" w:hAnsiTheme="minorHAnsi" w:cs="Calibri"/>
          <w:sz w:val="22"/>
          <w:szCs w:val="22"/>
        </w:rPr>
        <w:t>es</w:t>
      </w:r>
      <w:r w:rsidRPr="006B03FF">
        <w:rPr>
          <w:rFonts w:asciiTheme="minorHAnsi" w:hAnsiTheme="minorHAnsi" w:cs="Calibri"/>
          <w:b/>
          <w:sz w:val="22"/>
          <w:szCs w:val="22"/>
        </w:rPr>
        <w:t xml:space="preserve"> hasta Bs 3.000.000,00.- (Tres Millones 00/100 bolivianos)</w:t>
      </w:r>
      <w:r w:rsidRPr="006B03FF">
        <w:rPr>
          <w:rFonts w:asciiTheme="minorHAnsi" w:hAnsiTheme="minorHAnsi" w:cs="Calibri"/>
          <w:sz w:val="22"/>
          <w:szCs w:val="22"/>
        </w:rPr>
        <w:t>; considerando los precios unitarios descritos a continuación:</w:t>
      </w:r>
    </w:p>
    <w:p w:rsidR="006B03FF" w:rsidRDefault="006B03FF" w:rsidP="00631500">
      <w:pPr>
        <w:jc w:val="center"/>
        <w:rPr>
          <w:rFonts w:ascii="Calibri" w:hAnsi="Calibri" w:cs="Calibri"/>
          <w:b/>
          <w:sz w:val="18"/>
          <w:szCs w:val="18"/>
        </w:rPr>
      </w:pPr>
    </w:p>
    <w:tbl>
      <w:tblPr>
        <w:tblW w:w="9072" w:type="dxa"/>
        <w:tblInd w:w="-10" w:type="dxa"/>
        <w:tblCellMar>
          <w:left w:w="70" w:type="dxa"/>
          <w:right w:w="70" w:type="dxa"/>
        </w:tblCellMar>
        <w:tblLook w:val="04A0" w:firstRow="1" w:lastRow="0" w:firstColumn="1" w:lastColumn="0" w:noHBand="0" w:noVBand="1"/>
      </w:tblPr>
      <w:tblGrid>
        <w:gridCol w:w="709"/>
        <w:gridCol w:w="5103"/>
        <w:gridCol w:w="1701"/>
        <w:gridCol w:w="1559"/>
      </w:tblGrid>
      <w:tr w:rsidR="00AF6632" w:rsidRPr="00AF6632" w:rsidTr="006B03FF">
        <w:trPr>
          <w:trHeight w:val="552"/>
          <w:tblHeader/>
        </w:trPr>
        <w:tc>
          <w:tcPr>
            <w:tcW w:w="9072" w:type="dxa"/>
            <w:gridSpan w:val="4"/>
            <w:tcBorders>
              <w:top w:val="single" w:sz="8" w:space="0" w:color="auto"/>
              <w:left w:val="single" w:sz="8" w:space="0" w:color="auto"/>
              <w:bottom w:val="single" w:sz="4" w:space="0" w:color="auto"/>
              <w:right w:val="single" w:sz="8" w:space="0" w:color="auto"/>
            </w:tcBorders>
            <w:shd w:val="clear" w:color="auto" w:fill="DEEAF6" w:themeFill="accent1" w:themeFillTint="33"/>
            <w:noWrap/>
            <w:vAlign w:val="center"/>
          </w:tcPr>
          <w:p w:rsidR="00AF6632" w:rsidRPr="00AF6632" w:rsidRDefault="00AF6632" w:rsidP="00AF6632">
            <w:pPr>
              <w:jc w:val="center"/>
              <w:rPr>
                <w:rFonts w:asciiTheme="minorHAnsi" w:hAnsiTheme="minorHAnsi"/>
                <w:b/>
                <w:bCs/>
                <w:color w:val="000000"/>
                <w:lang w:val="es-ES_tradnl"/>
              </w:rPr>
            </w:pPr>
            <w:r w:rsidRPr="00AF6632">
              <w:rPr>
                <w:rFonts w:asciiTheme="minorHAnsi" w:hAnsiTheme="minorHAnsi"/>
                <w:b/>
                <w:bCs/>
                <w:color w:val="000000"/>
                <w:lang w:val="es-ES_tradnl"/>
              </w:rPr>
              <w:t>PRECIO REFERENCIAL</w:t>
            </w:r>
          </w:p>
          <w:p w:rsidR="00AF6632" w:rsidRPr="00AF6632" w:rsidRDefault="00AF6632" w:rsidP="00AF6632">
            <w:pPr>
              <w:jc w:val="center"/>
              <w:rPr>
                <w:rFonts w:asciiTheme="minorHAnsi" w:hAnsiTheme="minorHAnsi"/>
                <w:b/>
                <w:bCs/>
                <w:color w:val="000000"/>
                <w:lang w:val="es-ES_tradnl"/>
              </w:rPr>
            </w:pPr>
            <w:r w:rsidRPr="00AF6632">
              <w:rPr>
                <w:rFonts w:asciiTheme="minorHAnsi" w:hAnsiTheme="minorHAnsi"/>
                <w:b/>
                <w:bCs/>
                <w:color w:val="000000"/>
                <w:lang w:val="es-ES_tradnl"/>
              </w:rPr>
              <w:t>Expresado en bolivianos</w:t>
            </w:r>
          </w:p>
        </w:tc>
      </w:tr>
      <w:tr w:rsidR="00AF6632" w:rsidRPr="00AF6632" w:rsidTr="006B03FF">
        <w:trPr>
          <w:trHeight w:val="404"/>
          <w:tblHeader/>
        </w:trPr>
        <w:tc>
          <w:tcPr>
            <w:tcW w:w="709" w:type="dxa"/>
            <w:tcBorders>
              <w:top w:val="single" w:sz="8" w:space="0" w:color="auto"/>
              <w:left w:val="single" w:sz="8" w:space="0" w:color="auto"/>
              <w:bottom w:val="single" w:sz="4" w:space="0" w:color="auto"/>
              <w:right w:val="single" w:sz="4" w:space="0" w:color="auto"/>
            </w:tcBorders>
            <w:shd w:val="clear" w:color="auto" w:fill="DEEAF6" w:themeFill="accent1" w:themeFillTint="33"/>
            <w:noWrap/>
            <w:vAlign w:val="center"/>
            <w:hideMark/>
          </w:tcPr>
          <w:p w:rsidR="00AF6632" w:rsidRPr="00AF6632" w:rsidRDefault="00AF6632" w:rsidP="00AF6632">
            <w:pPr>
              <w:jc w:val="center"/>
              <w:rPr>
                <w:rFonts w:asciiTheme="minorHAnsi" w:hAnsiTheme="minorHAnsi"/>
                <w:b/>
                <w:color w:val="000000"/>
                <w:lang w:val="es-ES_tradnl"/>
              </w:rPr>
            </w:pPr>
            <w:r w:rsidRPr="00AF6632">
              <w:rPr>
                <w:rFonts w:asciiTheme="minorHAnsi" w:hAnsiTheme="minorHAnsi"/>
                <w:b/>
                <w:color w:val="000000"/>
                <w:lang w:val="es-ES_tradnl"/>
              </w:rPr>
              <w:t>Nº</w:t>
            </w:r>
          </w:p>
        </w:tc>
        <w:tc>
          <w:tcPr>
            <w:tcW w:w="5103"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AF6632" w:rsidRPr="00AF6632" w:rsidRDefault="00AF6632" w:rsidP="00AF6632">
            <w:pPr>
              <w:jc w:val="center"/>
              <w:rPr>
                <w:rFonts w:asciiTheme="minorHAnsi" w:hAnsiTheme="minorHAnsi"/>
                <w:b/>
                <w:bCs/>
                <w:color w:val="000000"/>
                <w:lang w:val="es-ES_tradnl"/>
              </w:rPr>
            </w:pPr>
            <w:r w:rsidRPr="00AF6632">
              <w:rPr>
                <w:rFonts w:asciiTheme="minorHAnsi" w:hAnsiTheme="minorHAnsi"/>
                <w:b/>
                <w:bCs/>
                <w:color w:val="000000"/>
                <w:lang w:val="es-ES_tradnl"/>
              </w:rPr>
              <w:t>DETALLE DEL SERVICIO</w:t>
            </w:r>
          </w:p>
        </w:tc>
        <w:tc>
          <w:tcPr>
            <w:tcW w:w="1701" w:type="dxa"/>
            <w:tcBorders>
              <w:top w:val="single" w:sz="8" w:space="0" w:color="auto"/>
              <w:left w:val="nil"/>
              <w:bottom w:val="single" w:sz="4" w:space="0" w:color="auto"/>
              <w:right w:val="single" w:sz="4" w:space="0" w:color="auto"/>
            </w:tcBorders>
            <w:shd w:val="clear" w:color="auto" w:fill="DEEAF6" w:themeFill="accent1" w:themeFillTint="33"/>
            <w:vAlign w:val="center"/>
          </w:tcPr>
          <w:p w:rsidR="00AF6632" w:rsidRPr="00AF6632" w:rsidRDefault="00AF6632" w:rsidP="00AF6632">
            <w:pPr>
              <w:jc w:val="center"/>
              <w:rPr>
                <w:rFonts w:asciiTheme="minorHAnsi" w:hAnsiTheme="minorHAnsi"/>
                <w:b/>
                <w:bCs/>
                <w:color w:val="000000"/>
                <w:lang w:val="es-ES_tradnl"/>
              </w:rPr>
            </w:pPr>
            <w:r w:rsidRPr="00AF6632">
              <w:rPr>
                <w:rFonts w:asciiTheme="minorHAnsi" w:hAnsiTheme="minorHAnsi"/>
                <w:b/>
                <w:bCs/>
                <w:color w:val="000000"/>
                <w:lang w:val="es-ES_tradnl"/>
              </w:rPr>
              <w:t>UNIDAD DE MEDIDA</w:t>
            </w:r>
          </w:p>
        </w:tc>
        <w:tc>
          <w:tcPr>
            <w:tcW w:w="1559" w:type="dxa"/>
            <w:tcBorders>
              <w:top w:val="single" w:sz="8" w:space="0" w:color="auto"/>
              <w:left w:val="single" w:sz="4" w:space="0" w:color="auto"/>
              <w:bottom w:val="single" w:sz="4" w:space="0" w:color="auto"/>
              <w:right w:val="single" w:sz="8" w:space="0" w:color="auto"/>
            </w:tcBorders>
            <w:shd w:val="clear" w:color="auto" w:fill="DEEAF6" w:themeFill="accent1" w:themeFillTint="33"/>
            <w:vAlign w:val="center"/>
            <w:hideMark/>
          </w:tcPr>
          <w:p w:rsidR="00AF6632" w:rsidRPr="00AF6632" w:rsidRDefault="00AF6632" w:rsidP="00AF6632">
            <w:pPr>
              <w:jc w:val="center"/>
              <w:rPr>
                <w:rFonts w:asciiTheme="minorHAnsi" w:hAnsiTheme="minorHAnsi"/>
                <w:b/>
                <w:bCs/>
                <w:color w:val="000000"/>
                <w:lang w:val="es-ES_tradnl"/>
              </w:rPr>
            </w:pPr>
            <w:r w:rsidRPr="00AF6632">
              <w:rPr>
                <w:rFonts w:asciiTheme="minorHAnsi" w:hAnsiTheme="minorHAnsi"/>
                <w:b/>
                <w:bCs/>
                <w:color w:val="000000"/>
                <w:lang w:val="es-ES_tradnl"/>
              </w:rPr>
              <w:t>PRECIO UNITARIO (Bs)</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DE BANNER TIPO “A”</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65,00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“B”</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75,00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3</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“C”</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75,00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4</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“D”</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70,00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5</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“E”</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80,00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6</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“F”</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80,00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7</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“G”</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95,00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8</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 xml:space="preserve">IMPRESIÓN BANNER TIPO “H” </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98,00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9</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“I”</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98,00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10</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ADHESIVO TIPO “A”</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180,00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11</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ADHESIVO TIPO “B”</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180,00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12</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ROLL SCREEM TIPO “A”</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PIEZA</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455,00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13</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 xml:space="preserve">IMPRESIÓN ROLL SCREEM TIPO “B” </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PIEZA</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485,00</w:t>
            </w:r>
          </w:p>
        </w:tc>
      </w:tr>
      <w:tr w:rsidR="00AF6632" w:rsidRPr="00AF6632" w:rsidTr="006B03FF">
        <w:trPr>
          <w:trHeight w:val="549"/>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14</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Instalación de Banners (Tipo A, Tipo B, Tipo C, Tipo D, Tipo F, Tipo G, Tipo H)</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100,00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15</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Instalación de Banners ( Tipo I)</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120,00</w:t>
            </w:r>
          </w:p>
        </w:tc>
      </w:tr>
      <w:tr w:rsidR="00AF6632" w:rsidRPr="00AF6632" w:rsidTr="006B03FF">
        <w:trPr>
          <w:trHeight w:val="5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16</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BANNERS CON ESTRUCTURAS METALICAS ARMADAS</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355,00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17</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BANNERS CON CAJA DE LUZ</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990,00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18</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“A”</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72,00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19</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“B”</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82,00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20</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“C”</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82,00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21</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“D”</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77,00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22</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“E”</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88,00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23</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“F”</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88,00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24</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“G”</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99,00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25</w:t>
            </w:r>
          </w:p>
        </w:tc>
        <w:tc>
          <w:tcPr>
            <w:tcW w:w="5103" w:type="dxa"/>
            <w:tcBorders>
              <w:top w:val="nil"/>
              <w:left w:val="nil"/>
              <w:bottom w:val="single" w:sz="4" w:space="0" w:color="auto"/>
              <w:right w:val="single" w:sz="4" w:space="0" w:color="auto"/>
            </w:tcBorders>
            <w:shd w:val="clear" w:color="auto" w:fill="auto"/>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“H”</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101,00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26</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 TIPO “I”</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101,00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27</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ADHESIVO TIPO “A”</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195,00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28</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ADHESIVO TIPO “B”</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195,00</w:t>
            </w:r>
          </w:p>
        </w:tc>
      </w:tr>
      <w:tr w:rsidR="00AF6632" w:rsidRPr="00AF6632" w:rsidTr="006B03FF">
        <w:trPr>
          <w:trHeight w:val="58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lastRenderedPageBreak/>
              <w:t>29</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INSTALACIÓN DE BANNERS (Tipo A, Tipo B, Tipo C, Tipo D, Tipo F, Tipo G, Tipo H)</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135,00</w:t>
            </w:r>
          </w:p>
        </w:tc>
      </w:tr>
      <w:tr w:rsidR="00AF6632" w:rsidRPr="00AF6632" w:rsidTr="006B03FF">
        <w:trPr>
          <w:trHeight w:val="30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30</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INSTALACIÓN DE BANNERS ( Tipo I)</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155,00</w:t>
            </w:r>
          </w:p>
        </w:tc>
      </w:tr>
      <w:tr w:rsidR="00AF6632" w:rsidRPr="00AF6632" w:rsidTr="006B03FF">
        <w:trPr>
          <w:trHeight w:val="5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31</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BANNERS CON ESTRUCTURAS METALICAS ARMADAS</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385,00</w:t>
            </w:r>
          </w:p>
        </w:tc>
      </w:tr>
      <w:tr w:rsidR="00AF6632" w:rsidRPr="00AF6632" w:rsidTr="006B03FF">
        <w:trPr>
          <w:trHeight w:val="32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32</w:t>
            </w:r>
          </w:p>
        </w:tc>
        <w:tc>
          <w:tcPr>
            <w:tcW w:w="5103" w:type="dxa"/>
            <w:tcBorders>
              <w:top w:val="nil"/>
              <w:left w:val="nil"/>
              <w:bottom w:val="single" w:sz="4" w:space="0" w:color="auto"/>
              <w:right w:val="single" w:sz="4" w:space="0" w:color="auto"/>
            </w:tcBorders>
            <w:shd w:val="clear" w:color="000000" w:fill="FFFFFF"/>
            <w:vAlign w:val="center"/>
            <w:hideMark/>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BANNERS CON CAJA DE LUZ</w:t>
            </w:r>
          </w:p>
        </w:tc>
        <w:tc>
          <w:tcPr>
            <w:tcW w:w="1701" w:type="dxa"/>
            <w:tcBorders>
              <w:top w:val="single" w:sz="4" w:space="0" w:color="auto"/>
              <w:left w:val="nil"/>
              <w:bottom w:val="single" w:sz="4"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nil"/>
              <w:left w:val="single" w:sz="4" w:space="0" w:color="auto"/>
              <w:bottom w:val="single" w:sz="4" w:space="0" w:color="auto"/>
              <w:right w:val="single" w:sz="8" w:space="0" w:color="auto"/>
            </w:tcBorders>
            <w:shd w:val="clear" w:color="auto" w:fill="auto"/>
            <w:noWrap/>
            <w:vAlign w:val="center"/>
            <w:hideMark/>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1.035,00</w:t>
            </w:r>
          </w:p>
        </w:tc>
      </w:tr>
      <w:tr w:rsidR="00AF6632" w:rsidRPr="00AF6632" w:rsidTr="006B03FF">
        <w:trPr>
          <w:trHeight w:val="320"/>
        </w:trPr>
        <w:tc>
          <w:tcPr>
            <w:tcW w:w="709" w:type="dxa"/>
            <w:tcBorders>
              <w:top w:val="single" w:sz="4" w:space="0" w:color="auto"/>
              <w:left w:val="single" w:sz="8" w:space="0" w:color="auto"/>
              <w:bottom w:val="single" w:sz="8" w:space="0" w:color="auto"/>
              <w:right w:val="single" w:sz="4" w:space="0" w:color="auto"/>
            </w:tcBorders>
            <w:shd w:val="clear" w:color="auto" w:fill="auto"/>
            <w:noWrap/>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33</w:t>
            </w:r>
          </w:p>
        </w:tc>
        <w:tc>
          <w:tcPr>
            <w:tcW w:w="5103" w:type="dxa"/>
            <w:tcBorders>
              <w:top w:val="single" w:sz="4" w:space="0" w:color="auto"/>
              <w:left w:val="nil"/>
              <w:bottom w:val="single" w:sz="8" w:space="0" w:color="auto"/>
              <w:right w:val="single" w:sz="4" w:space="0" w:color="auto"/>
            </w:tcBorders>
            <w:shd w:val="clear" w:color="000000" w:fill="FFFFFF"/>
            <w:vAlign w:val="center"/>
          </w:tcPr>
          <w:p w:rsidR="00AF6632" w:rsidRPr="00AF6632" w:rsidRDefault="00AF6632" w:rsidP="00AF6632">
            <w:pPr>
              <w:rPr>
                <w:rFonts w:asciiTheme="minorHAnsi" w:hAnsiTheme="minorHAnsi"/>
                <w:bCs/>
                <w:color w:val="000000"/>
                <w:lang w:val="es-ES_tradnl"/>
              </w:rPr>
            </w:pPr>
            <w:r w:rsidRPr="00AF6632">
              <w:rPr>
                <w:rFonts w:asciiTheme="minorHAnsi" w:hAnsiTheme="minorHAnsi"/>
                <w:bCs/>
                <w:color w:val="000000"/>
                <w:lang w:val="es-ES_tradnl"/>
              </w:rPr>
              <w:t>IMPRESIÓN E INSTALACION DE LONA EN TODAS LAS VALLAS – AEROPUERTOS A NIVEL NACIONAL</w:t>
            </w:r>
          </w:p>
        </w:tc>
        <w:tc>
          <w:tcPr>
            <w:tcW w:w="1701" w:type="dxa"/>
            <w:tcBorders>
              <w:top w:val="single" w:sz="4" w:space="0" w:color="auto"/>
              <w:left w:val="nil"/>
              <w:bottom w:val="single" w:sz="8" w:space="0" w:color="auto"/>
              <w:right w:val="single" w:sz="4" w:space="0" w:color="auto"/>
            </w:tcBorders>
            <w:vAlign w:val="center"/>
          </w:tcPr>
          <w:p w:rsidR="00AF6632" w:rsidRPr="00AF6632" w:rsidRDefault="00AF6632" w:rsidP="00AF6632">
            <w:pPr>
              <w:jc w:val="center"/>
              <w:rPr>
                <w:rFonts w:asciiTheme="minorHAnsi" w:hAnsiTheme="minorHAnsi"/>
                <w:color w:val="000000"/>
                <w:lang w:val="es-ES_tradnl"/>
              </w:rPr>
            </w:pPr>
            <w:r w:rsidRPr="00AF6632">
              <w:rPr>
                <w:rFonts w:asciiTheme="minorHAnsi" w:hAnsiTheme="minorHAnsi"/>
                <w:color w:val="000000"/>
                <w:lang w:val="es-ES_tradnl"/>
              </w:rPr>
              <w:t>M2</w:t>
            </w:r>
          </w:p>
        </w:tc>
        <w:tc>
          <w:tcPr>
            <w:tcW w:w="1559" w:type="dxa"/>
            <w:tcBorders>
              <w:top w:val="single" w:sz="4" w:space="0" w:color="auto"/>
              <w:left w:val="single" w:sz="4" w:space="0" w:color="auto"/>
              <w:bottom w:val="single" w:sz="8" w:space="0" w:color="auto"/>
              <w:right w:val="single" w:sz="8" w:space="0" w:color="auto"/>
            </w:tcBorders>
            <w:shd w:val="clear" w:color="auto" w:fill="auto"/>
            <w:noWrap/>
            <w:vAlign w:val="center"/>
          </w:tcPr>
          <w:p w:rsidR="00AF6632" w:rsidRPr="00AF6632" w:rsidRDefault="00AF6632" w:rsidP="00AF6632">
            <w:pPr>
              <w:jc w:val="right"/>
              <w:rPr>
                <w:rFonts w:asciiTheme="minorHAnsi" w:hAnsiTheme="minorHAnsi"/>
                <w:color w:val="000000"/>
                <w:lang w:val="es-ES_tradnl"/>
              </w:rPr>
            </w:pPr>
            <w:r w:rsidRPr="00AF6632">
              <w:rPr>
                <w:rFonts w:asciiTheme="minorHAnsi" w:hAnsiTheme="minorHAnsi"/>
                <w:color w:val="000000"/>
                <w:lang w:val="es-ES_tradnl"/>
              </w:rPr>
              <w:t>50,00</w:t>
            </w:r>
          </w:p>
        </w:tc>
      </w:tr>
    </w:tbl>
    <w:p w:rsidR="00257024" w:rsidRDefault="00257024" w:rsidP="00631500">
      <w:pPr>
        <w:jc w:val="center"/>
        <w:rPr>
          <w:rFonts w:ascii="Calibri" w:hAnsi="Calibri" w:cs="Calibri"/>
          <w:b/>
          <w:sz w:val="18"/>
          <w:szCs w:val="18"/>
        </w:rPr>
      </w:pPr>
    </w:p>
    <w:p w:rsidR="00574803" w:rsidRPr="00E00648" w:rsidRDefault="00574803" w:rsidP="00574803">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 xml:space="preserve">Los precios unitarios propuestos no deberán superar los precios unitarios referenciales. </w:t>
      </w:r>
    </w:p>
    <w:p w:rsidR="006B03FF" w:rsidRDefault="006B03FF">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2B186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2B186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257024"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257024">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574803" w:rsidRPr="00993917" w:rsidRDefault="00574803"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257024">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B186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257024">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2B186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2B186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2B186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2B186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2B186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2B186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2B186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2B186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A8176A" w:rsidRDefault="00A8176A" w:rsidP="00A8176A">
      <w:pPr>
        <w:pStyle w:val="Ttulo5"/>
        <w:widowControl/>
        <w:numPr>
          <w:ilvl w:val="0"/>
          <w:numId w:val="0"/>
        </w:numPr>
        <w:tabs>
          <w:tab w:val="num" w:pos="1134"/>
        </w:tabs>
        <w:spacing w:before="0" w:after="0"/>
        <w:ind w:left="567"/>
        <w:jc w:val="both"/>
        <w:rPr>
          <w:rFonts w:asciiTheme="minorHAnsi" w:hAnsiTheme="minorHAnsi" w:cs="Segoe UI"/>
          <w:b w:val="0"/>
          <w:bCs/>
          <w:i/>
          <w:iCs/>
          <w:snapToGrid/>
          <w:sz w:val="22"/>
          <w:szCs w:val="22"/>
          <w:lang w:val="es-ES"/>
        </w:rPr>
      </w:pPr>
      <w:r w:rsidRPr="00A8176A">
        <w:rPr>
          <w:rFonts w:asciiTheme="minorHAnsi" w:hAnsiTheme="minorHAnsi" w:cs="Segoe UI"/>
          <w:b w:val="0"/>
          <w:bCs/>
          <w:i/>
          <w:iCs/>
          <w:snapToGrid/>
          <w:sz w:val="22"/>
          <w:szCs w:val="22"/>
          <w:lang w:val="es-ES"/>
        </w:rPr>
        <w:t>No corresponde</w:t>
      </w:r>
    </w:p>
    <w:p w:rsidR="00A8176A" w:rsidRPr="00A8176A" w:rsidRDefault="00A8176A" w:rsidP="00A8176A"/>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4466EF" w:rsidRDefault="00A8176A" w:rsidP="006B44B4">
      <w:pPr>
        <w:tabs>
          <w:tab w:val="num" w:pos="993"/>
        </w:tabs>
        <w:ind w:left="567"/>
        <w:jc w:val="both"/>
        <w:rPr>
          <w:rFonts w:ascii="Calibri" w:hAnsi="Calibri" w:cs="Calibri"/>
          <w:sz w:val="22"/>
          <w:szCs w:val="22"/>
        </w:rPr>
      </w:pPr>
      <w:r w:rsidRPr="00A8176A">
        <w:rPr>
          <w:rFonts w:ascii="Calibri" w:hAnsi="Calibri" w:cs="Segoe UI"/>
          <w:bCs/>
          <w:i/>
          <w:iCs/>
          <w:sz w:val="22"/>
          <w:szCs w:val="22"/>
        </w:rPr>
        <w:t>No corresponde</w:t>
      </w:r>
      <w:r w:rsidR="006B44B4" w:rsidRPr="00113CF8">
        <w:rPr>
          <w:rFonts w:ascii="Calibri" w:hAnsi="Calibri" w:cs="Calibr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A8176A" w:rsidRDefault="00A8176A" w:rsidP="00AD08DE">
      <w:pPr>
        <w:tabs>
          <w:tab w:val="num" w:pos="567"/>
        </w:tabs>
        <w:ind w:left="567"/>
        <w:jc w:val="both"/>
        <w:rPr>
          <w:rFonts w:ascii="Calibri" w:hAnsi="Calibri" w:cs="Calibri"/>
          <w:sz w:val="22"/>
          <w:szCs w:val="22"/>
        </w:rPr>
      </w:pPr>
      <w:r w:rsidRPr="00A8176A">
        <w:rPr>
          <w:rFonts w:ascii="Calibri" w:hAnsi="Calibri" w:cs="Segoe UI"/>
          <w:bCs/>
          <w:i/>
          <w:iCs/>
          <w:sz w:val="22"/>
          <w:szCs w:val="22"/>
        </w:rPr>
        <w:t>No corresponde</w:t>
      </w:r>
      <w:r w:rsidR="00685346" w:rsidRPr="00A8176A">
        <w:rPr>
          <w:rFonts w:ascii="Calibri" w:hAnsi="Calibri" w:cs="Calibri"/>
          <w:sz w:val="22"/>
          <w:szCs w:val="22"/>
        </w:rPr>
        <w:t>.</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574803" w:rsidRDefault="00574803" w:rsidP="00685346">
      <w:pPr>
        <w:jc w:val="both"/>
        <w:rPr>
          <w:rFonts w:ascii="Calibri" w:hAnsi="Calibri" w:cs="Calibri"/>
          <w:sz w:val="22"/>
          <w:szCs w:val="22"/>
        </w:rPr>
      </w:pPr>
    </w:p>
    <w:p w:rsidR="00574803" w:rsidRPr="00993917" w:rsidRDefault="00574803"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2B186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2B186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2B186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8176A" w:rsidRDefault="00A8176A"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574803" w:rsidRDefault="00574803" w:rsidP="00A8176A">
      <w:pPr>
        <w:tabs>
          <w:tab w:val="left" w:pos="1276"/>
        </w:tabs>
        <w:spacing w:before="240" w:after="60"/>
        <w:jc w:val="both"/>
        <w:outlineLvl w:val="0"/>
        <w:rPr>
          <w:rFonts w:ascii="Calibri" w:hAnsi="Calibri" w:cs="Calibri"/>
          <w:b/>
          <w:sz w:val="22"/>
          <w:szCs w:val="22"/>
        </w:rPr>
      </w:pPr>
    </w:p>
    <w:p w:rsidR="00A8176A" w:rsidRDefault="00A8176A" w:rsidP="00A8176A">
      <w:pPr>
        <w:tabs>
          <w:tab w:val="left" w:pos="1276"/>
        </w:tabs>
        <w:spacing w:before="240" w:after="60"/>
        <w:jc w:val="both"/>
        <w:outlineLvl w:val="0"/>
        <w:rPr>
          <w:rFonts w:ascii="Calibri" w:hAnsi="Calibri" w:cs="Calibri"/>
          <w:b/>
          <w:sz w:val="22"/>
          <w:szCs w:val="22"/>
        </w:rPr>
      </w:pPr>
    </w:p>
    <w:p w:rsidR="00A8176A" w:rsidRPr="00993917" w:rsidRDefault="00A8176A" w:rsidP="00A8176A">
      <w:pPr>
        <w:tabs>
          <w:tab w:val="left" w:pos="1276"/>
        </w:tabs>
        <w:spacing w:before="240" w:after="60"/>
        <w:jc w:val="both"/>
        <w:outlineLvl w:val="0"/>
        <w:rPr>
          <w:rFonts w:ascii="Calibri" w:hAnsi="Calibri" w:cs="Calibri"/>
          <w:b/>
          <w:sz w:val="22"/>
          <w:szCs w:val="22"/>
        </w:rPr>
      </w:pP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sidR="00574803">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B186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A8176A"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2B186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24857"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4C684C" w:rsidRPr="00993917" w:rsidRDefault="00A8176A"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2B186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2B186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2B186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A8176A"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2B186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2B186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735C9C" w:rsidRDefault="001870E8" w:rsidP="00735C9C">
      <w:pPr>
        <w:pStyle w:val="Normal2"/>
        <w:tabs>
          <w:tab w:val="left" w:pos="1701"/>
          <w:tab w:val="left" w:pos="2410"/>
        </w:tabs>
        <w:ind w:left="2410" w:hanging="1701"/>
        <w:rPr>
          <w:rFonts w:ascii="Calibri" w:hAnsi="Calibri" w:cs="Calibri"/>
          <w:b/>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r>
      <w:r w:rsidR="00735C9C" w:rsidRPr="00735C9C">
        <w:rPr>
          <w:rFonts w:ascii="Calibri" w:hAnsi="Calibri" w:cs="Calibri"/>
          <w:sz w:val="22"/>
          <w:szCs w:val="22"/>
          <w:lang w:val="es-BO"/>
        </w:rPr>
        <w:t xml:space="preserve">Características Técnicas Solicitadas y Ofertadas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A8176A" w:rsidRPr="006252BE" w:rsidRDefault="00574803" w:rsidP="00574803">
      <w:pPr>
        <w:ind w:left="2410" w:hanging="1702"/>
        <w:jc w:val="both"/>
        <w:rPr>
          <w:rFonts w:ascii="Verdana" w:hAnsi="Verdana" w:cs="Calibri"/>
          <w:b/>
          <w:sz w:val="18"/>
          <w:szCs w:val="18"/>
        </w:rPr>
      </w:pPr>
      <w:r w:rsidRPr="006D0B90">
        <w:rPr>
          <w:rFonts w:ascii="Calibri" w:hAnsi="Calibri" w:cs="Calibri"/>
          <w:sz w:val="22"/>
          <w:szCs w:val="22"/>
          <w:lang w:val="es-BO"/>
        </w:rPr>
        <w:t>Formulario C-3</w:t>
      </w:r>
      <w:r w:rsidRPr="006D0B90">
        <w:rPr>
          <w:rFonts w:ascii="Calibri" w:hAnsi="Calibri" w:cs="Calibri"/>
          <w:sz w:val="22"/>
          <w:szCs w:val="22"/>
          <w:lang w:val="es-BO"/>
        </w:rPr>
        <w:tab/>
        <w:t xml:space="preserve">Experiencia </w:t>
      </w:r>
      <w:r w:rsidR="00E616C3">
        <w:rPr>
          <w:rFonts w:ascii="Calibri" w:hAnsi="Calibri" w:cs="Calibri"/>
          <w:sz w:val="22"/>
          <w:szCs w:val="22"/>
          <w:lang w:val="es-BO"/>
        </w:rPr>
        <w:t xml:space="preserve">General y Específica </w:t>
      </w:r>
      <w:r w:rsidRPr="006D0B90">
        <w:rPr>
          <w:rFonts w:ascii="Calibri" w:hAnsi="Calibri" w:cs="Calibri"/>
          <w:sz w:val="22"/>
          <w:szCs w:val="22"/>
          <w:lang w:val="es-BO"/>
        </w:rPr>
        <w:t>del Proponente</w:t>
      </w:r>
    </w:p>
    <w:p w:rsidR="00735C9C" w:rsidRDefault="00735C9C" w:rsidP="00735C9C">
      <w:pPr>
        <w:ind w:left="709"/>
        <w:rPr>
          <w:rFonts w:asciiTheme="minorHAnsi" w:hAnsiTheme="minorHAnsi" w:cs="Calibri"/>
          <w:sz w:val="22"/>
          <w:szCs w:val="18"/>
        </w:rPr>
      </w:pPr>
    </w:p>
    <w:p w:rsidR="00685346" w:rsidRPr="00E616C3" w:rsidRDefault="00A8176A" w:rsidP="00E616C3">
      <w:pPr>
        <w:ind w:left="709"/>
        <w:jc w:val="center"/>
        <w:rPr>
          <w:rFonts w:asciiTheme="minorHAnsi" w:hAnsiTheme="minorHAnsi" w:cs="Calibri"/>
          <w:b/>
          <w:sz w:val="22"/>
          <w:szCs w:val="22"/>
        </w:rPr>
      </w:pPr>
      <w:r>
        <w:rPr>
          <w:rFonts w:ascii="Verdana" w:hAnsi="Verdana" w:cs="Calibri"/>
          <w:b/>
          <w:sz w:val="18"/>
          <w:szCs w:val="18"/>
        </w:rPr>
        <w:br w:type="page"/>
      </w:r>
      <w:r w:rsidR="00685346" w:rsidRPr="00E616C3">
        <w:rPr>
          <w:rFonts w:asciiTheme="minorHAnsi" w:hAnsiTheme="minorHAnsi" w:cs="Calibri"/>
          <w:b/>
          <w:sz w:val="22"/>
          <w:szCs w:val="22"/>
        </w:rPr>
        <w:lastRenderedPageBreak/>
        <w:t>FORMULARIO A-1</w:t>
      </w:r>
    </w:p>
    <w:p w:rsidR="00E75F19" w:rsidRPr="00E616C3" w:rsidRDefault="00E75F19" w:rsidP="00E75F19">
      <w:pPr>
        <w:jc w:val="center"/>
        <w:rPr>
          <w:rFonts w:asciiTheme="minorHAnsi" w:hAnsiTheme="minorHAnsi" w:cs="Calibri"/>
          <w:b/>
          <w:sz w:val="22"/>
          <w:szCs w:val="22"/>
        </w:rPr>
      </w:pPr>
      <w:r w:rsidRPr="00E616C3">
        <w:rPr>
          <w:rFonts w:asciiTheme="minorHAnsi" w:hAnsiTheme="minorHAns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w:t>
      </w:r>
      <w:r w:rsidR="0002485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2B186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2B186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2B186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Default="00F40966" w:rsidP="002B186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574803" w:rsidRPr="002C510B" w:rsidRDefault="00574803" w:rsidP="002B186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específica de la empresa</w:t>
      </w:r>
    </w:p>
    <w:p w:rsidR="00F40966" w:rsidRPr="008D7490" w:rsidRDefault="00F40966" w:rsidP="002B186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574803" w:rsidRDefault="00033F07" w:rsidP="002B186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w:t>
      </w:r>
      <w:r w:rsidR="00574803">
        <w:rPr>
          <w:rFonts w:ascii="Calibri" w:hAnsi="Calibri" w:cs="Calibri"/>
          <w:sz w:val="22"/>
          <w:szCs w:val="22"/>
        </w:rPr>
        <w:t>ratación sea mediante contrato).</w:t>
      </w:r>
    </w:p>
    <w:p w:rsidR="00574803" w:rsidRPr="00574803" w:rsidRDefault="00574803" w:rsidP="002B186F">
      <w:pPr>
        <w:pStyle w:val="Prrafodelista"/>
        <w:numPr>
          <w:ilvl w:val="1"/>
          <w:numId w:val="8"/>
        </w:numPr>
        <w:ind w:left="426" w:hanging="426"/>
        <w:contextualSpacing/>
        <w:jc w:val="both"/>
        <w:rPr>
          <w:rFonts w:ascii="Calibri" w:hAnsi="Calibri" w:cs="Calibri"/>
          <w:sz w:val="22"/>
          <w:szCs w:val="22"/>
        </w:rPr>
      </w:pPr>
      <w:r w:rsidRPr="00574803">
        <w:rPr>
          <w:rFonts w:ascii="Calibri" w:hAnsi="Calibri" w:cs="Calibri"/>
          <w:sz w:val="22"/>
          <w:szCs w:val="22"/>
        </w:rPr>
        <w:t>Original o Fotocopia Legalizada de los certificados/documentos que acrediten la experiencia general y específica de la empresa</w:t>
      </w:r>
    </w:p>
    <w:p w:rsidR="00033F07" w:rsidRPr="00A04F27" w:rsidRDefault="00033F07" w:rsidP="002B186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2B186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w:t>
      </w:r>
      <w:r w:rsidRPr="002C510B">
        <w:rPr>
          <w:rFonts w:ascii="Calibri" w:hAnsi="Calibri" w:cs="Calibri"/>
          <w:sz w:val="22"/>
          <w:szCs w:val="22"/>
        </w:rPr>
        <w:lastRenderedPageBreak/>
        <w:t>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2B186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2B186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A8176A" w:rsidRDefault="00E75F19" w:rsidP="00E75F19">
      <w:pPr>
        <w:jc w:val="center"/>
        <w:rPr>
          <w:rFonts w:ascii="Segoe UI" w:hAnsi="Segoe UI" w:cs="Segoe UI"/>
          <w:b/>
          <w:bCs/>
        </w:rPr>
      </w:pPr>
      <w:r w:rsidRPr="00A8176A">
        <w:rPr>
          <w:rFonts w:ascii="Segoe UI" w:hAnsi="Segoe UI" w:cs="Segoe UI"/>
          <w:b/>
          <w:bCs/>
        </w:rPr>
        <w:t xml:space="preserve">(Expresado en </w:t>
      </w:r>
      <w:r w:rsidR="00A8176A" w:rsidRPr="00A8176A">
        <w:rPr>
          <w:rFonts w:ascii="Segoe UI" w:hAnsi="Segoe UI" w:cs="Segoe UI"/>
          <w:b/>
          <w:bCs/>
        </w:rPr>
        <w:t>bolivianos</w:t>
      </w:r>
      <w:r w:rsidRPr="00A8176A">
        <w:rPr>
          <w:rFonts w:ascii="Segoe UI" w:hAnsi="Segoe UI" w:cs="Segoe UI"/>
          <w:b/>
          <w:bCs/>
        </w:rPr>
        <w:t>)</w:t>
      </w:r>
    </w:p>
    <w:p w:rsidR="00E75F19" w:rsidRDefault="00E75F19" w:rsidP="00E75F19">
      <w:pPr>
        <w:jc w:val="center"/>
        <w:rPr>
          <w:rFonts w:ascii="Segoe UI" w:hAnsi="Segoe UI" w:cs="Segoe UI"/>
          <w:b/>
          <w:bCs/>
          <w:color w:val="FF0000"/>
        </w:rPr>
      </w:pPr>
    </w:p>
    <w:tbl>
      <w:tblPr>
        <w:tblW w:w="9273" w:type="dxa"/>
        <w:tblInd w:w="-10" w:type="dxa"/>
        <w:tblCellMar>
          <w:left w:w="70" w:type="dxa"/>
          <w:right w:w="70" w:type="dxa"/>
        </w:tblCellMar>
        <w:tblLook w:val="04A0" w:firstRow="1" w:lastRow="0" w:firstColumn="1" w:lastColumn="0" w:noHBand="0" w:noVBand="1"/>
      </w:tblPr>
      <w:tblGrid>
        <w:gridCol w:w="709"/>
        <w:gridCol w:w="5670"/>
        <w:gridCol w:w="1134"/>
        <w:gridCol w:w="1760"/>
      </w:tblGrid>
      <w:tr w:rsidR="00E616C3" w:rsidTr="00E616C3">
        <w:trPr>
          <w:trHeight w:val="382"/>
          <w:tblHeader/>
        </w:trPr>
        <w:tc>
          <w:tcPr>
            <w:tcW w:w="9273" w:type="dxa"/>
            <w:gridSpan w:val="4"/>
            <w:tcBorders>
              <w:top w:val="single" w:sz="8" w:space="0" w:color="auto"/>
              <w:left w:val="single" w:sz="8" w:space="0" w:color="auto"/>
              <w:bottom w:val="single" w:sz="4" w:space="0" w:color="auto"/>
              <w:right w:val="single" w:sz="8" w:space="0" w:color="auto"/>
            </w:tcBorders>
            <w:shd w:val="clear" w:color="auto" w:fill="DEEAF6" w:themeFill="accent1" w:themeFillTint="33"/>
            <w:noWrap/>
            <w:vAlign w:val="center"/>
            <w:hideMark/>
          </w:tcPr>
          <w:p w:rsidR="00E616C3" w:rsidRDefault="00E616C3">
            <w:pPr>
              <w:jc w:val="center"/>
              <w:rPr>
                <w:rFonts w:asciiTheme="minorHAnsi" w:hAnsiTheme="minorHAnsi"/>
                <w:b/>
                <w:bCs/>
                <w:color w:val="000000"/>
                <w:lang w:val="es-ES_tradnl"/>
              </w:rPr>
            </w:pPr>
            <w:r>
              <w:rPr>
                <w:rFonts w:asciiTheme="minorHAnsi" w:hAnsiTheme="minorHAnsi"/>
                <w:b/>
                <w:bCs/>
                <w:color w:val="000000"/>
                <w:lang w:val="es-ES_tradnl"/>
              </w:rPr>
              <w:t>PROPUESTA ECONÓMICA</w:t>
            </w:r>
          </w:p>
        </w:tc>
      </w:tr>
      <w:tr w:rsidR="00E616C3" w:rsidTr="00E616C3">
        <w:trPr>
          <w:trHeight w:val="404"/>
          <w:tblHeader/>
        </w:trPr>
        <w:tc>
          <w:tcPr>
            <w:tcW w:w="709" w:type="dxa"/>
            <w:tcBorders>
              <w:top w:val="single" w:sz="8" w:space="0" w:color="auto"/>
              <w:left w:val="single" w:sz="8" w:space="0" w:color="auto"/>
              <w:bottom w:val="single" w:sz="4" w:space="0" w:color="auto"/>
              <w:right w:val="single" w:sz="4" w:space="0" w:color="auto"/>
            </w:tcBorders>
            <w:shd w:val="clear" w:color="auto" w:fill="DEEAF6" w:themeFill="accent1" w:themeFillTint="33"/>
            <w:noWrap/>
            <w:vAlign w:val="center"/>
            <w:hideMark/>
          </w:tcPr>
          <w:p w:rsidR="00E616C3" w:rsidRDefault="00E616C3">
            <w:pPr>
              <w:jc w:val="center"/>
              <w:rPr>
                <w:rFonts w:asciiTheme="minorHAnsi" w:hAnsiTheme="minorHAnsi"/>
                <w:b/>
                <w:color w:val="000000"/>
                <w:lang w:val="es-ES_tradnl"/>
              </w:rPr>
            </w:pPr>
            <w:r>
              <w:rPr>
                <w:rFonts w:asciiTheme="minorHAnsi" w:hAnsiTheme="minorHAnsi"/>
                <w:b/>
                <w:color w:val="000000"/>
                <w:lang w:val="es-ES_tradnl"/>
              </w:rPr>
              <w:t>Nº</w:t>
            </w:r>
          </w:p>
        </w:tc>
        <w:tc>
          <w:tcPr>
            <w:tcW w:w="5670"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E616C3" w:rsidRDefault="00E616C3">
            <w:pPr>
              <w:jc w:val="center"/>
              <w:rPr>
                <w:rFonts w:asciiTheme="minorHAnsi" w:hAnsiTheme="minorHAnsi"/>
                <w:b/>
                <w:bCs/>
                <w:color w:val="000000"/>
                <w:lang w:val="es-ES_tradnl"/>
              </w:rPr>
            </w:pPr>
            <w:r>
              <w:rPr>
                <w:rFonts w:asciiTheme="minorHAnsi" w:hAnsiTheme="minorHAnsi"/>
                <w:b/>
                <w:bCs/>
                <w:color w:val="000000"/>
                <w:lang w:val="es-ES_tradnl"/>
              </w:rPr>
              <w:t>DETALLE DEL SERVICIO</w:t>
            </w:r>
          </w:p>
        </w:tc>
        <w:tc>
          <w:tcPr>
            <w:tcW w:w="1134"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E616C3" w:rsidRDefault="00E616C3">
            <w:pPr>
              <w:jc w:val="center"/>
              <w:rPr>
                <w:rFonts w:asciiTheme="minorHAnsi" w:hAnsiTheme="minorHAnsi"/>
                <w:b/>
                <w:bCs/>
                <w:color w:val="000000"/>
                <w:lang w:val="es-ES_tradnl"/>
              </w:rPr>
            </w:pPr>
            <w:r>
              <w:rPr>
                <w:rFonts w:asciiTheme="minorHAnsi" w:hAnsiTheme="minorHAnsi"/>
                <w:b/>
                <w:bCs/>
                <w:color w:val="000000"/>
                <w:lang w:val="es-ES_tradnl"/>
              </w:rPr>
              <w:t>UNIDAD DE MEDIDA</w:t>
            </w:r>
          </w:p>
        </w:tc>
        <w:tc>
          <w:tcPr>
            <w:tcW w:w="1760" w:type="dxa"/>
            <w:tcBorders>
              <w:top w:val="single" w:sz="8" w:space="0" w:color="auto"/>
              <w:left w:val="single" w:sz="4" w:space="0" w:color="auto"/>
              <w:bottom w:val="single" w:sz="4" w:space="0" w:color="auto"/>
              <w:right w:val="single" w:sz="8" w:space="0" w:color="auto"/>
            </w:tcBorders>
            <w:shd w:val="clear" w:color="auto" w:fill="DEEAF6" w:themeFill="accent1" w:themeFillTint="33"/>
            <w:vAlign w:val="center"/>
            <w:hideMark/>
          </w:tcPr>
          <w:p w:rsidR="00E616C3" w:rsidRDefault="00E616C3">
            <w:pPr>
              <w:jc w:val="center"/>
              <w:rPr>
                <w:rFonts w:asciiTheme="minorHAnsi" w:hAnsiTheme="minorHAnsi"/>
                <w:b/>
                <w:bCs/>
                <w:color w:val="000000"/>
                <w:lang w:val="es-ES_tradnl"/>
              </w:rPr>
            </w:pPr>
            <w:r>
              <w:rPr>
                <w:rFonts w:asciiTheme="minorHAnsi" w:hAnsiTheme="minorHAnsi"/>
                <w:b/>
                <w:bCs/>
                <w:color w:val="000000"/>
                <w:lang w:val="es-ES_tradnl"/>
              </w:rPr>
              <w:t>PRECIO UNITARIO (Bs)</w:t>
            </w: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DE BANNER TIPO “A”</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“B”</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3</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“C”</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4</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“D”</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5</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“E”</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6</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“F”</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7</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“G”</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8</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 xml:space="preserve">IMPRESIÓN BANNER TIPO “H” </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9</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“I”</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10</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ADHESIVO TIPO “A”</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11</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ADHESIVO TIPO “B”</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12</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ROLL SCREEM TIPO “A”</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PIEZA</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13</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 xml:space="preserve">IMPRESIÓN ROLL SCREEM TIPO “B” </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PIEZA</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549"/>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14</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Instalación de Banners (Tipo A, Tipo B, Tipo C, Tipo D, Tipo F, Tipo G, Tipo H)</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15</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Instalación de Banners ( Tipo I)</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52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16</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BANNERS CON ESTRUCTURAS METALICAS ARMADAS</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17</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BANNERS CON CAJA DE LUZ</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18</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“A”</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19</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“B”</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20</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“C”</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21</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“D”</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22</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“E”</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23</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“F”</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24</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“G”</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25</w:t>
            </w:r>
          </w:p>
        </w:tc>
        <w:tc>
          <w:tcPr>
            <w:tcW w:w="5670" w:type="dxa"/>
            <w:tcBorders>
              <w:top w:val="nil"/>
              <w:left w:val="nil"/>
              <w:bottom w:val="single" w:sz="4" w:space="0" w:color="auto"/>
              <w:right w:val="single" w:sz="4" w:space="0" w:color="auto"/>
            </w:tcBorders>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“H”</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26</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 TIPO “I”</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27</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ADHESIVO TIPO “A”</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28</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ADHESIVO TIPO “B”</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585"/>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29</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INSTALACIÓN DE BANNERS (Tipo A, Tipo B, Tipo C, Tipo D, Tipo F, Tipo G, Tipo H)</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0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30</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INSTALACIÓN DE BANNERS ( Tipo I)</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52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lastRenderedPageBreak/>
              <w:t>31</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BANNERS CON ESTRUCTURAS METALICAS ARMADAS</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20"/>
        </w:trPr>
        <w:tc>
          <w:tcPr>
            <w:tcW w:w="709" w:type="dxa"/>
            <w:tcBorders>
              <w:top w:val="nil"/>
              <w:left w:val="single" w:sz="8" w:space="0" w:color="auto"/>
              <w:bottom w:val="single" w:sz="4"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32</w:t>
            </w:r>
          </w:p>
        </w:tc>
        <w:tc>
          <w:tcPr>
            <w:tcW w:w="5670" w:type="dxa"/>
            <w:tcBorders>
              <w:top w:val="nil"/>
              <w:left w:val="nil"/>
              <w:bottom w:val="single" w:sz="4"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BANNERS CON CAJA DE LUZ</w:t>
            </w:r>
          </w:p>
        </w:tc>
        <w:tc>
          <w:tcPr>
            <w:tcW w:w="1134" w:type="dxa"/>
            <w:tcBorders>
              <w:top w:val="single" w:sz="4" w:space="0" w:color="auto"/>
              <w:left w:val="nil"/>
              <w:bottom w:val="single" w:sz="4"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nil"/>
              <w:left w:val="single" w:sz="4" w:space="0" w:color="auto"/>
              <w:bottom w:val="single" w:sz="4"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r w:rsidR="00E616C3" w:rsidTr="00E616C3">
        <w:trPr>
          <w:trHeight w:val="320"/>
        </w:trPr>
        <w:tc>
          <w:tcPr>
            <w:tcW w:w="709" w:type="dxa"/>
            <w:tcBorders>
              <w:top w:val="single" w:sz="4" w:space="0" w:color="auto"/>
              <w:left w:val="single" w:sz="8" w:space="0" w:color="auto"/>
              <w:bottom w:val="single" w:sz="8" w:space="0" w:color="auto"/>
              <w:right w:val="single" w:sz="4" w:space="0" w:color="auto"/>
            </w:tcBorders>
            <w:noWrap/>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33</w:t>
            </w:r>
          </w:p>
        </w:tc>
        <w:tc>
          <w:tcPr>
            <w:tcW w:w="5670" w:type="dxa"/>
            <w:tcBorders>
              <w:top w:val="single" w:sz="4" w:space="0" w:color="auto"/>
              <w:left w:val="nil"/>
              <w:bottom w:val="single" w:sz="8" w:space="0" w:color="auto"/>
              <w:right w:val="single" w:sz="4" w:space="0" w:color="auto"/>
            </w:tcBorders>
            <w:shd w:val="clear" w:color="auto" w:fill="FFFFFF"/>
            <w:vAlign w:val="center"/>
            <w:hideMark/>
          </w:tcPr>
          <w:p w:rsidR="00E616C3" w:rsidRDefault="00E616C3">
            <w:pPr>
              <w:rPr>
                <w:rFonts w:asciiTheme="minorHAnsi" w:hAnsiTheme="minorHAnsi"/>
                <w:bCs/>
                <w:color w:val="000000"/>
                <w:lang w:val="es-ES_tradnl"/>
              </w:rPr>
            </w:pPr>
            <w:r>
              <w:rPr>
                <w:rFonts w:asciiTheme="minorHAnsi" w:hAnsiTheme="minorHAnsi"/>
                <w:bCs/>
                <w:color w:val="000000"/>
                <w:lang w:val="es-ES_tradnl"/>
              </w:rPr>
              <w:t>IMPRESIÓN E INSTALACION DE LONA EN TODAS LAS VALLAS – AEROPUERTOS A NIVEL NACIONAL</w:t>
            </w:r>
          </w:p>
        </w:tc>
        <w:tc>
          <w:tcPr>
            <w:tcW w:w="1134" w:type="dxa"/>
            <w:tcBorders>
              <w:top w:val="single" w:sz="4" w:space="0" w:color="auto"/>
              <w:left w:val="nil"/>
              <w:bottom w:val="single" w:sz="8" w:space="0" w:color="auto"/>
              <w:right w:val="single" w:sz="4" w:space="0" w:color="auto"/>
            </w:tcBorders>
            <w:vAlign w:val="center"/>
            <w:hideMark/>
          </w:tcPr>
          <w:p w:rsidR="00E616C3" w:rsidRDefault="00E616C3">
            <w:pPr>
              <w:jc w:val="center"/>
              <w:rPr>
                <w:rFonts w:asciiTheme="minorHAnsi" w:hAnsiTheme="minorHAnsi"/>
                <w:color w:val="000000"/>
                <w:lang w:val="es-ES_tradnl"/>
              </w:rPr>
            </w:pPr>
            <w:r>
              <w:rPr>
                <w:rFonts w:asciiTheme="minorHAnsi" w:hAnsiTheme="minorHAnsi"/>
                <w:color w:val="000000"/>
                <w:lang w:val="es-ES_tradnl"/>
              </w:rPr>
              <w:t>M2</w:t>
            </w:r>
          </w:p>
        </w:tc>
        <w:tc>
          <w:tcPr>
            <w:tcW w:w="1760" w:type="dxa"/>
            <w:tcBorders>
              <w:top w:val="single" w:sz="4" w:space="0" w:color="auto"/>
              <w:left w:val="single" w:sz="4" w:space="0" w:color="auto"/>
              <w:bottom w:val="single" w:sz="8" w:space="0" w:color="auto"/>
              <w:right w:val="single" w:sz="8" w:space="0" w:color="auto"/>
            </w:tcBorders>
            <w:noWrap/>
            <w:vAlign w:val="center"/>
          </w:tcPr>
          <w:p w:rsidR="00E616C3" w:rsidRDefault="00E616C3">
            <w:pPr>
              <w:jc w:val="right"/>
              <w:rPr>
                <w:rFonts w:asciiTheme="minorHAnsi" w:hAnsiTheme="minorHAnsi"/>
                <w:color w:val="000000"/>
                <w:lang w:val="es-ES_tradnl"/>
              </w:rPr>
            </w:pPr>
          </w:p>
        </w:tc>
      </w:tr>
    </w:tbl>
    <w:p w:rsidR="00E616C3" w:rsidRDefault="00E616C3" w:rsidP="00E616C3">
      <w:pPr>
        <w:ind w:left="-851" w:firstLine="851"/>
        <w:rPr>
          <w:rFonts w:ascii="Calibri" w:hAnsi="Calibri" w:cs="Calibri"/>
          <w:b/>
        </w:rPr>
      </w:pPr>
    </w:p>
    <w:p w:rsidR="00E75F19" w:rsidRPr="00E616C3" w:rsidRDefault="00E75F19" w:rsidP="00E616C3">
      <w:pPr>
        <w:ind w:left="-851" w:firstLine="851"/>
        <w:rPr>
          <w:rFonts w:ascii="Calibri" w:hAnsi="Calibri" w:cs="Calibri"/>
        </w:rPr>
      </w:pPr>
      <w:r w:rsidRPr="00E616C3">
        <w:rPr>
          <w:rFonts w:ascii="Calibri" w:hAnsi="Calibri" w:cs="Calibri"/>
          <w:b/>
        </w:rPr>
        <w:t>Nota</w:t>
      </w:r>
      <w:r w:rsidR="00E616C3">
        <w:rPr>
          <w:rFonts w:ascii="Calibri" w:hAnsi="Calibri" w:cs="Calibri"/>
          <w:b/>
        </w:rPr>
        <w:t xml:space="preserve"> 1</w:t>
      </w:r>
      <w:r w:rsidRPr="00E616C3">
        <w:rPr>
          <w:rFonts w:ascii="Calibri" w:hAnsi="Calibri" w:cs="Calibri"/>
          <w:b/>
        </w:rPr>
        <w:t xml:space="preserve">: </w:t>
      </w:r>
      <w:r w:rsidR="002C60B8" w:rsidRPr="00E616C3">
        <w:rPr>
          <w:rFonts w:ascii="Calibri" w:hAnsi="Calibri" w:cs="Calibri"/>
        </w:rPr>
        <w:t>Los precios cotizados</w:t>
      </w:r>
      <w:r w:rsidRPr="00E616C3">
        <w:rPr>
          <w:rFonts w:ascii="Calibri" w:hAnsi="Calibri" w:cs="Calibri"/>
        </w:rPr>
        <w:t xml:space="preserve"> deben ser expresados máximo con dos decimales.</w:t>
      </w:r>
    </w:p>
    <w:p w:rsidR="00FB4AF4" w:rsidRDefault="00E616C3" w:rsidP="00E616C3">
      <w:pPr>
        <w:jc w:val="both"/>
        <w:rPr>
          <w:rFonts w:ascii="Calibri" w:hAnsi="Calibri" w:cs="Calibri"/>
        </w:rPr>
      </w:pPr>
      <w:r w:rsidRPr="00E616C3">
        <w:rPr>
          <w:rFonts w:ascii="Calibri" w:hAnsi="Calibri" w:cs="Calibri"/>
          <w:b/>
        </w:rPr>
        <w:t>Nota</w:t>
      </w:r>
      <w:r>
        <w:rPr>
          <w:rFonts w:ascii="Calibri" w:hAnsi="Calibri" w:cs="Calibri"/>
          <w:b/>
        </w:rPr>
        <w:t xml:space="preserve"> 2</w:t>
      </w:r>
      <w:r w:rsidRPr="00E616C3">
        <w:rPr>
          <w:rFonts w:ascii="Calibri" w:hAnsi="Calibri" w:cs="Calibri"/>
          <w:b/>
        </w:rPr>
        <w:t xml:space="preserve">: </w:t>
      </w:r>
      <w:r w:rsidRPr="00E616C3">
        <w:rPr>
          <w:rFonts w:ascii="Calibri" w:hAnsi="Calibri" w:cs="Calibri"/>
        </w:rPr>
        <w:t xml:space="preserve">Los precios unitarios propuestos no deberán superar los precios unitarios referenciales. </w:t>
      </w:r>
    </w:p>
    <w:p w:rsidR="00E616C3" w:rsidRPr="00E616C3" w:rsidRDefault="00FB4AF4" w:rsidP="00E616C3">
      <w:pPr>
        <w:jc w:val="both"/>
        <w:rPr>
          <w:rFonts w:ascii="Calibri" w:hAnsi="Calibri" w:cs="Calibri"/>
        </w:rPr>
      </w:pPr>
      <w:r w:rsidRPr="00FB4AF4">
        <w:rPr>
          <w:rFonts w:ascii="Calibri" w:hAnsi="Calibri" w:cs="Calibri"/>
          <w:b/>
        </w:rPr>
        <w:t>Nota 3:</w:t>
      </w:r>
      <w:r>
        <w:rPr>
          <w:rFonts w:ascii="Calibri" w:hAnsi="Calibri" w:cs="Calibri"/>
        </w:rPr>
        <w:t xml:space="preserve"> </w:t>
      </w:r>
      <w:r w:rsidRPr="00FB4AF4">
        <w:rPr>
          <w:rFonts w:ascii="Calibri" w:hAnsi="Calibri" w:cs="Calibri"/>
        </w:rPr>
        <w:t>La evaluación económica se realizará en base a la sumatoria de los precios unitarios.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70"/>
        <w:gridCol w:w="3311"/>
      </w:tblGrid>
      <w:tr w:rsidR="00EC27BC" w:rsidRPr="00E1689B" w:rsidTr="00CB0E96">
        <w:trPr>
          <w:trHeight w:val="484"/>
          <w:tblHeader/>
          <w:jc w:val="center"/>
        </w:trPr>
        <w:tc>
          <w:tcPr>
            <w:tcW w:w="5655" w:type="dxa"/>
            <w:vMerge w:val="restart"/>
            <w:shd w:val="clear" w:color="auto" w:fill="D9D9D9"/>
            <w:vAlign w:val="center"/>
          </w:tcPr>
          <w:p w:rsidR="00E75F19" w:rsidRPr="00E1689B" w:rsidRDefault="00E75F19" w:rsidP="00A8176A">
            <w:pPr>
              <w:jc w:val="center"/>
              <w:rPr>
                <w:rFonts w:asciiTheme="minorHAnsi" w:hAnsiTheme="minorHAnsi" w:cs="Calibri"/>
                <w:b/>
              </w:rPr>
            </w:pPr>
            <w:r w:rsidRPr="00E1689B">
              <w:rPr>
                <w:rFonts w:asciiTheme="minorHAnsi" w:hAnsiTheme="minorHAnsi" w:cs="Calibri"/>
                <w:b/>
              </w:rPr>
              <w:t>CARACTERÍSTICAS TÉCNICAS SOLICITADAS POR YPFB</w:t>
            </w:r>
          </w:p>
        </w:tc>
        <w:tc>
          <w:tcPr>
            <w:tcW w:w="3626" w:type="dxa"/>
            <w:vMerge w:val="restart"/>
            <w:shd w:val="clear" w:color="auto" w:fill="D9D9D9"/>
            <w:vAlign w:val="center"/>
          </w:tcPr>
          <w:p w:rsidR="00E75F19" w:rsidRPr="00E1689B" w:rsidRDefault="00E75F19" w:rsidP="00A8176A">
            <w:pPr>
              <w:jc w:val="center"/>
              <w:rPr>
                <w:rFonts w:asciiTheme="minorHAnsi" w:hAnsiTheme="minorHAnsi" w:cs="Calibri"/>
                <w:b/>
              </w:rPr>
            </w:pPr>
            <w:r w:rsidRPr="00E1689B">
              <w:rPr>
                <w:rFonts w:asciiTheme="minorHAnsi" w:hAnsiTheme="minorHAnsi" w:cs="Calibri"/>
                <w:b/>
              </w:rPr>
              <w:t xml:space="preserve">CARACTERÍSTICAS TÉCNICAS OFERTADAS POR EL PROPONENTE </w:t>
            </w:r>
          </w:p>
          <w:p w:rsidR="00E75F19" w:rsidRPr="00E1689B" w:rsidRDefault="00E75F19" w:rsidP="00A8176A">
            <w:pPr>
              <w:jc w:val="center"/>
              <w:rPr>
                <w:rFonts w:asciiTheme="minorHAnsi" w:hAnsiTheme="minorHAnsi" w:cs="Calibri"/>
                <w:b/>
                <w:i/>
              </w:rPr>
            </w:pPr>
            <w:r w:rsidRPr="00E1689B">
              <w:rPr>
                <w:rFonts w:asciiTheme="minorHAnsi" w:hAnsiTheme="minorHAnsi" w:cs="Calibri"/>
                <w:b/>
                <w:i/>
              </w:rPr>
              <w:t xml:space="preserve"> (Describir su propuesta en base a lo solicitado por YPFB)</w:t>
            </w:r>
          </w:p>
        </w:tc>
      </w:tr>
      <w:tr w:rsidR="00EC27BC" w:rsidRPr="00E1689B" w:rsidTr="00CB0E96">
        <w:trPr>
          <w:cantSplit/>
          <w:trHeight w:val="708"/>
          <w:jc w:val="center"/>
        </w:trPr>
        <w:tc>
          <w:tcPr>
            <w:tcW w:w="5655" w:type="dxa"/>
            <w:vMerge/>
            <w:shd w:val="clear" w:color="auto" w:fill="D9D9D9"/>
            <w:vAlign w:val="center"/>
          </w:tcPr>
          <w:p w:rsidR="00E75F19" w:rsidRPr="00E1689B" w:rsidRDefault="00E75F19" w:rsidP="00A8176A">
            <w:pPr>
              <w:jc w:val="center"/>
              <w:rPr>
                <w:rFonts w:asciiTheme="minorHAnsi" w:hAnsiTheme="minorHAnsi" w:cs="Calibri"/>
                <w:b/>
              </w:rPr>
            </w:pPr>
          </w:p>
        </w:tc>
        <w:tc>
          <w:tcPr>
            <w:tcW w:w="3626" w:type="dxa"/>
            <w:vMerge/>
            <w:shd w:val="clear" w:color="auto" w:fill="D9D9D9"/>
            <w:vAlign w:val="center"/>
          </w:tcPr>
          <w:p w:rsidR="00E75F19" w:rsidRPr="00E1689B" w:rsidRDefault="00E75F19" w:rsidP="00A8176A">
            <w:pPr>
              <w:jc w:val="center"/>
              <w:rPr>
                <w:rFonts w:asciiTheme="minorHAnsi" w:hAnsiTheme="minorHAnsi" w:cs="Calibri"/>
                <w:b/>
              </w:rPr>
            </w:pPr>
          </w:p>
        </w:tc>
      </w:tr>
      <w:tr w:rsidR="00E1689B" w:rsidRPr="00E1689B" w:rsidTr="00B779FE">
        <w:trPr>
          <w:trHeight w:val="226"/>
          <w:jc w:val="center"/>
        </w:trPr>
        <w:tc>
          <w:tcPr>
            <w:tcW w:w="9281" w:type="dxa"/>
            <w:gridSpan w:val="2"/>
            <w:shd w:val="clear" w:color="auto" w:fill="DEEAF6" w:themeFill="accent1" w:themeFillTint="33"/>
            <w:vAlign w:val="center"/>
          </w:tcPr>
          <w:p w:rsidR="00E1689B" w:rsidRPr="00B779FE" w:rsidRDefault="001E3EBB" w:rsidP="00B779FE">
            <w:pPr>
              <w:rPr>
                <w:rFonts w:asciiTheme="minorHAnsi" w:hAnsiTheme="minorHAnsi" w:cs="Calibri"/>
                <w:b/>
                <w:lang w:val="es-BO" w:eastAsia="es-ES"/>
              </w:rPr>
            </w:pPr>
            <w:r>
              <w:rPr>
                <w:rFonts w:asciiTheme="minorHAnsi" w:hAnsiTheme="minorHAnsi" w:cs="Calibri"/>
                <w:b/>
                <w:lang w:val="es-BO"/>
              </w:rPr>
              <w:t>CARACTERÍSTICAS</w:t>
            </w:r>
          </w:p>
        </w:tc>
      </w:tr>
      <w:tr w:rsidR="00EC27BC" w:rsidRPr="00E1689B" w:rsidTr="00CB0E96">
        <w:trPr>
          <w:trHeight w:val="596"/>
          <w:jc w:val="center"/>
        </w:trPr>
        <w:tc>
          <w:tcPr>
            <w:tcW w:w="5655" w:type="dxa"/>
            <w:vAlign w:val="center"/>
          </w:tcPr>
          <w:p w:rsidR="001E3EBB" w:rsidRDefault="001E3EBB" w:rsidP="001E3EBB">
            <w:pPr>
              <w:jc w:val="both"/>
              <w:rPr>
                <w:rFonts w:asciiTheme="minorHAnsi" w:eastAsia="Arial Unicode MS" w:hAnsiTheme="minorHAnsi"/>
                <w:lang w:val="es-BO" w:eastAsia="es-ES"/>
              </w:rPr>
            </w:pPr>
            <w:r>
              <w:rPr>
                <w:rFonts w:asciiTheme="minorHAnsi" w:eastAsia="Arial Unicode MS" w:hAnsiTheme="minorHAnsi"/>
                <w:lang w:val="es-BO"/>
              </w:rPr>
              <w:t>La impresión de Rollers, Banners gigantografias y otros se realizan de acuerdo al requerimiento de la Dirección de Comunicación Corporativa en cualquier día del año (incluidos días feriados).</w:t>
            </w:r>
          </w:p>
          <w:p w:rsidR="00E1689B" w:rsidRPr="00E1689B" w:rsidRDefault="001E3EBB" w:rsidP="00FB4AF4">
            <w:pPr>
              <w:jc w:val="both"/>
              <w:rPr>
                <w:rFonts w:asciiTheme="minorHAnsi" w:hAnsiTheme="minorHAnsi" w:cs="Calibri"/>
              </w:rPr>
            </w:pPr>
            <w:r>
              <w:rPr>
                <w:rFonts w:asciiTheme="minorHAnsi" w:eastAsia="Arial Unicode MS" w:hAnsiTheme="minorHAnsi"/>
                <w:lang w:val="es-BO"/>
              </w:rPr>
              <w:t>La impresión de los materiales deberá realizarse a full color y de acuerdo al detalle adjunto:</w:t>
            </w:r>
          </w:p>
        </w:tc>
        <w:tc>
          <w:tcPr>
            <w:tcW w:w="3626" w:type="dxa"/>
            <w:vAlign w:val="center"/>
          </w:tcPr>
          <w:p w:rsidR="00E1689B" w:rsidRPr="00E1689B" w:rsidRDefault="00E1689B" w:rsidP="00E1689B">
            <w:pPr>
              <w:rPr>
                <w:rFonts w:asciiTheme="minorHAnsi" w:hAnsiTheme="minorHAnsi" w:cs="Calibri"/>
                <w:b/>
              </w:rPr>
            </w:pPr>
          </w:p>
        </w:tc>
      </w:tr>
      <w:tr w:rsidR="00EC27BC" w:rsidRPr="00E1689B" w:rsidTr="00CB0E96">
        <w:trPr>
          <w:trHeight w:val="209"/>
          <w:jc w:val="center"/>
        </w:trPr>
        <w:tc>
          <w:tcPr>
            <w:tcW w:w="5655" w:type="dxa"/>
            <w:shd w:val="clear" w:color="auto" w:fill="BDD6EE" w:themeFill="accent1" w:themeFillTint="66"/>
            <w:vAlign w:val="center"/>
          </w:tcPr>
          <w:p w:rsidR="00A85090" w:rsidRDefault="00A85090" w:rsidP="001E3EBB">
            <w:pPr>
              <w:jc w:val="both"/>
              <w:rPr>
                <w:rFonts w:asciiTheme="minorHAnsi" w:eastAsia="Arial Unicode MS" w:hAnsiTheme="minorHAnsi"/>
                <w:lang w:val="es-BO"/>
              </w:rPr>
            </w:pPr>
            <w:r w:rsidRPr="00D11A32">
              <w:rPr>
                <w:rFonts w:asciiTheme="minorHAnsi" w:hAnsiTheme="minorHAnsi"/>
                <w:b/>
                <w:bCs/>
                <w:color w:val="000000"/>
                <w:lang w:val="es-ES_tradnl"/>
              </w:rPr>
              <w:t>DETALLE DEL SERVICIO M2</w:t>
            </w:r>
          </w:p>
        </w:tc>
        <w:tc>
          <w:tcPr>
            <w:tcW w:w="3626" w:type="dxa"/>
            <w:shd w:val="clear" w:color="auto" w:fill="BDD6EE" w:themeFill="accent1" w:themeFillTint="66"/>
            <w:vAlign w:val="center"/>
          </w:tcPr>
          <w:p w:rsidR="00A85090" w:rsidRPr="00E1689B" w:rsidRDefault="00A85090" w:rsidP="00E1689B">
            <w:pPr>
              <w:rPr>
                <w:rFonts w:asciiTheme="minorHAnsi" w:hAnsiTheme="minorHAnsi" w:cs="Calibri"/>
                <w:b/>
              </w:rPr>
            </w:pPr>
          </w:p>
        </w:tc>
      </w:tr>
      <w:tr w:rsidR="00EC27BC" w:rsidRPr="00E1689B" w:rsidTr="00FB4AF4">
        <w:trPr>
          <w:trHeight w:val="2618"/>
          <w:jc w:val="center"/>
        </w:trPr>
        <w:tc>
          <w:tcPr>
            <w:tcW w:w="5655" w:type="dxa"/>
            <w:vAlign w:val="center"/>
          </w:tcPr>
          <w:tbl>
            <w:tblPr>
              <w:tblW w:w="5190" w:type="dxa"/>
              <w:jc w:val="center"/>
              <w:tblCellMar>
                <w:left w:w="70" w:type="dxa"/>
                <w:right w:w="70" w:type="dxa"/>
              </w:tblCellMar>
              <w:tblLook w:val="04A0" w:firstRow="1" w:lastRow="0" w:firstColumn="1" w:lastColumn="0" w:noHBand="0" w:noVBand="1"/>
            </w:tblPr>
            <w:tblGrid>
              <w:gridCol w:w="5190"/>
            </w:tblGrid>
            <w:tr w:rsidR="00A85090" w:rsidRPr="00D11A32" w:rsidTr="00A85090">
              <w:trPr>
                <w:trHeight w:val="280"/>
                <w:jc w:val="center"/>
              </w:trPr>
              <w:tc>
                <w:tcPr>
                  <w:tcW w:w="5190" w:type="dxa"/>
                  <w:tcBorders>
                    <w:top w:val="single" w:sz="8" w:space="0" w:color="auto"/>
                    <w:left w:val="single" w:sz="8" w:space="0" w:color="000000"/>
                    <w:bottom w:val="nil"/>
                    <w:right w:val="single" w:sz="8" w:space="0" w:color="000000"/>
                  </w:tcBorders>
                  <w:shd w:val="clear" w:color="auto" w:fill="auto"/>
                  <w:vAlign w:val="center"/>
                  <w:hideMark/>
                </w:tcPr>
                <w:p w:rsidR="00A85090" w:rsidRPr="00D11A32" w:rsidRDefault="00A85090" w:rsidP="00A85090">
                  <w:pPr>
                    <w:jc w:val="center"/>
                    <w:rPr>
                      <w:rFonts w:asciiTheme="minorHAnsi" w:hAnsiTheme="minorHAnsi"/>
                      <w:b/>
                      <w:bCs/>
                      <w:color w:val="000000"/>
                      <w:lang w:val="es-ES_tradnl"/>
                    </w:rPr>
                  </w:pPr>
                  <w:r w:rsidRPr="00D11A32">
                    <w:rPr>
                      <w:rFonts w:asciiTheme="minorHAnsi" w:hAnsiTheme="minorHAnsi"/>
                      <w:b/>
                      <w:bCs/>
                      <w:color w:val="000000"/>
                      <w:lang w:val="es-ES_tradnl"/>
                    </w:rPr>
                    <w:t>1.  BANNER TIPO “A”</w:t>
                  </w:r>
                </w:p>
              </w:tc>
            </w:tr>
            <w:tr w:rsidR="00A85090" w:rsidRPr="00D11A32" w:rsidTr="00A85090">
              <w:trPr>
                <w:trHeight w:val="280"/>
                <w:jc w:val="center"/>
              </w:trPr>
              <w:tc>
                <w:tcPr>
                  <w:tcW w:w="5190" w:type="dxa"/>
                  <w:tcBorders>
                    <w:top w:val="nil"/>
                    <w:left w:val="single" w:sz="8" w:space="0" w:color="000000"/>
                    <w:bottom w:val="nil"/>
                    <w:right w:val="single" w:sz="8" w:space="0" w:color="000000"/>
                  </w:tcBorders>
                  <w:shd w:val="clear" w:color="auto" w:fill="auto"/>
                  <w:vAlign w:val="center"/>
                  <w:hideMark/>
                </w:tcPr>
                <w:p w:rsidR="00A85090" w:rsidRPr="00D11A32" w:rsidRDefault="00A85090" w:rsidP="00A85090">
                  <w:pPr>
                    <w:jc w:val="both"/>
                    <w:rPr>
                      <w:rFonts w:asciiTheme="minorHAnsi" w:hAnsiTheme="minorHAnsi"/>
                      <w:b/>
                      <w:bCs/>
                      <w:color w:val="000000"/>
                      <w:lang w:val="es-ES_tradnl"/>
                    </w:rPr>
                  </w:pPr>
                  <w:r w:rsidRPr="00D11A32">
                    <w:rPr>
                      <w:rFonts w:asciiTheme="minorHAnsi" w:hAnsiTheme="minorHAnsi"/>
                      <w:b/>
                      <w:bCs/>
                      <w:color w:val="000000"/>
                      <w:lang w:val="es-ES_tradnl"/>
                    </w:rPr>
                    <w:t>Medida</w:t>
                  </w:r>
                  <w:r w:rsidRPr="00D11A32">
                    <w:rPr>
                      <w:rFonts w:asciiTheme="minorHAnsi" w:hAnsiTheme="minorHAnsi"/>
                      <w:color w:val="000000"/>
                      <w:lang w:val="es-ES_tradnl"/>
                    </w:rPr>
                    <w:t>s:</w:t>
                  </w:r>
                  <w:r w:rsidRPr="00D11A32">
                    <w:rPr>
                      <w:rFonts w:asciiTheme="minorHAnsi" w:hAnsiTheme="minorHAnsi"/>
                      <w:color w:val="212121"/>
                      <w:lang w:val="es-ES_tradnl"/>
                    </w:rPr>
                    <w:t xml:space="preserve"> </w:t>
                  </w:r>
                  <w:r w:rsidRPr="00D11A32">
                    <w:rPr>
                      <w:rFonts w:asciiTheme="minorHAnsi" w:hAnsiTheme="minorHAnsi"/>
                      <w:color w:val="000000"/>
                      <w:lang w:val="es-ES_tradnl"/>
                    </w:rPr>
                    <w:t>Máximo hasta 25 m2 de superficie por unidad</w:t>
                  </w:r>
                </w:p>
              </w:tc>
            </w:tr>
            <w:tr w:rsidR="00A85090" w:rsidRPr="00D11A32" w:rsidTr="00A85090">
              <w:trPr>
                <w:trHeight w:val="280"/>
                <w:jc w:val="center"/>
              </w:trPr>
              <w:tc>
                <w:tcPr>
                  <w:tcW w:w="5190" w:type="dxa"/>
                  <w:tcBorders>
                    <w:top w:val="nil"/>
                    <w:left w:val="single" w:sz="8" w:space="0" w:color="000000"/>
                    <w:bottom w:val="nil"/>
                    <w:right w:val="single" w:sz="8" w:space="0" w:color="000000"/>
                  </w:tcBorders>
                  <w:shd w:val="clear" w:color="auto" w:fill="auto"/>
                  <w:vAlign w:val="center"/>
                  <w:hideMark/>
                </w:tcPr>
                <w:p w:rsidR="00A85090" w:rsidRPr="00D11A32" w:rsidRDefault="00A85090" w:rsidP="00A85090">
                  <w:pPr>
                    <w:jc w:val="both"/>
                    <w:rPr>
                      <w:rFonts w:asciiTheme="minorHAnsi" w:hAnsiTheme="minorHAnsi"/>
                      <w:b/>
                      <w:bCs/>
                      <w:color w:val="000000"/>
                      <w:lang w:val="es-ES_tradnl"/>
                    </w:rPr>
                  </w:pPr>
                  <w:r w:rsidRPr="00D11A32">
                    <w:rPr>
                      <w:rFonts w:asciiTheme="minorHAnsi" w:hAnsiTheme="minorHAnsi"/>
                      <w:b/>
                      <w:bCs/>
                      <w:color w:val="000000"/>
                      <w:lang w:val="es-ES_tradnl"/>
                    </w:rPr>
                    <w:t>Material</w:t>
                  </w:r>
                  <w:r w:rsidRPr="00D11A32">
                    <w:rPr>
                      <w:rFonts w:asciiTheme="minorHAnsi" w:hAnsiTheme="minorHAnsi"/>
                      <w:color w:val="000000"/>
                      <w:lang w:val="es-ES_tradnl"/>
                    </w:rPr>
                    <w:t>:</w:t>
                  </w:r>
                  <w:r w:rsidRPr="00D11A32">
                    <w:rPr>
                      <w:rFonts w:asciiTheme="minorHAnsi" w:hAnsiTheme="minorHAnsi"/>
                      <w:color w:val="212121"/>
                      <w:lang w:val="es-ES_tradnl"/>
                    </w:rPr>
                    <w:t xml:space="preserve"> Lona de PVC brillo o mate de 13 onzas </w:t>
                  </w:r>
                  <w:r w:rsidR="008B74F1" w:rsidRPr="008B74F1">
                    <w:rPr>
                      <w:rFonts w:asciiTheme="minorHAnsi" w:hAnsiTheme="minorHAnsi"/>
                      <w:color w:val="212121"/>
                      <w:lang w:val="es-ES_tradnl"/>
                    </w:rPr>
                    <w:t xml:space="preserve">(el proponente debe aceptar o proponer ambas) YPFB requerirá cualquiera de estas.  </w:t>
                  </w:r>
                </w:p>
              </w:tc>
            </w:tr>
            <w:tr w:rsidR="00A85090" w:rsidRPr="00D11A32" w:rsidTr="00A85090">
              <w:trPr>
                <w:trHeight w:val="280"/>
                <w:jc w:val="center"/>
              </w:trPr>
              <w:tc>
                <w:tcPr>
                  <w:tcW w:w="5190" w:type="dxa"/>
                  <w:tcBorders>
                    <w:top w:val="nil"/>
                    <w:left w:val="single" w:sz="8" w:space="0" w:color="000000"/>
                    <w:bottom w:val="nil"/>
                    <w:right w:val="single" w:sz="8" w:space="0" w:color="000000"/>
                  </w:tcBorders>
                  <w:shd w:val="clear" w:color="auto" w:fill="auto"/>
                  <w:vAlign w:val="center"/>
                  <w:hideMark/>
                </w:tcPr>
                <w:p w:rsidR="00A85090" w:rsidRPr="00D11A32" w:rsidRDefault="00A85090" w:rsidP="00A85090">
                  <w:pPr>
                    <w:jc w:val="both"/>
                    <w:rPr>
                      <w:rFonts w:asciiTheme="minorHAnsi" w:hAnsiTheme="minorHAnsi"/>
                      <w:b/>
                      <w:bCs/>
                      <w:color w:val="000000"/>
                      <w:lang w:val="es-ES_tradnl"/>
                    </w:rPr>
                  </w:pPr>
                  <w:r w:rsidRPr="00D11A32">
                    <w:rPr>
                      <w:rFonts w:asciiTheme="minorHAnsi" w:hAnsiTheme="minorHAnsi"/>
                      <w:b/>
                      <w:bCs/>
                      <w:color w:val="000000"/>
                      <w:lang w:val="es-ES_tradnl"/>
                    </w:rPr>
                    <w:t>Impresión</w:t>
                  </w:r>
                  <w:r w:rsidRPr="00D11A32">
                    <w:rPr>
                      <w:rFonts w:asciiTheme="minorHAnsi" w:hAnsiTheme="minorHAnsi"/>
                      <w:color w:val="000000"/>
                      <w:lang w:val="es-ES_tradnl"/>
                    </w:rPr>
                    <w:t>: digital resolución mínima de 1.440 DPIs full color</w:t>
                  </w:r>
                </w:p>
              </w:tc>
            </w:tr>
            <w:tr w:rsidR="00A85090" w:rsidRPr="00D11A32" w:rsidTr="00A85090">
              <w:trPr>
                <w:trHeight w:val="560"/>
                <w:jc w:val="center"/>
              </w:trPr>
              <w:tc>
                <w:tcPr>
                  <w:tcW w:w="5190" w:type="dxa"/>
                  <w:tcBorders>
                    <w:top w:val="nil"/>
                    <w:left w:val="single" w:sz="8" w:space="0" w:color="000000"/>
                    <w:bottom w:val="nil"/>
                    <w:right w:val="single" w:sz="8" w:space="0" w:color="000000"/>
                  </w:tcBorders>
                  <w:shd w:val="clear" w:color="auto" w:fill="auto"/>
                  <w:vAlign w:val="center"/>
                  <w:hideMark/>
                </w:tcPr>
                <w:p w:rsidR="00A85090" w:rsidRPr="00D11A32" w:rsidRDefault="00A85090" w:rsidP="00A85090">
                  <w:pPr>
                    <w:jc w:val="both"/>
                    <w:rPr>
                      <w:rFonts w:asciiTheme="minorHAnsi" w:hAnsiTheme="minorHAnsi"/>
                      <w:b/>
                      <w:bCs/>
                      <w:color w:val="000000"/>
                      <w:lang w:val="es-ES_tradnl"/>
                    </w:rPr>
                  </w:pPr>
                  <w:r w:rsidRPr="00D11A32">
                    <w:rPr>
                      <w:rFonts w:asciiTheme="minorHAnsi" w:hAnsiTheme="minorHAnsi"/>
                      <w:b/>
                      <w:bCs/>
                      <w:color w:val="000000"/>
                      <w:lang w:val="es-ES_tradnl"/>
                    </w:rPr>
                    <w:t xml:space="preserve">Acabado: </w:t>
                  </w:r>
                  <w:r w:rsidRPr="00D11A32">
                    <w:rPr>
                      <w:rFonts w:asciiTheme="minorHAnsi" w:hAnsiTheme="minorHAnsi"/>
                      <w:color w:val="000000"/>
                      <w:lang w:val="es-ES_tradnl"/>
                    </w:rPr>
                    <w:t>Ojalillos metálicos plateados de 10 mm de diámetro colocado a 50 centímetros de distancia como máximo.</w:t>
                  </w:r>
                </w:p>
              </w:tc>
            </w:tr>
            <w:tr w:rsidR="00A85090" w:rsidRPr="00D11A32" w:rsidTr="00A85090">
              <w:trPr>
                <w:trHeight w:val="300"/>
                <w:jc w:val="center"/>
              </w:trPr>
              <w:tc>
                <w:tcPr>
                  <w:tcW w:w="5190" w:type="dxa"/>
                  <w:tcBorders>
                    <w:top w:val="nil"/>
                    <w:left w:val="single" w:sz="8" w:space="0" w:color="000000"/>
                    <w:bottom w:val="single" w:sz="8" w:space="0" w:color="000000"/>
                    <w:right w:val="single" w:sz="8" w:space="0" w:color="000000"/>
                  </w:tcBorders>
                  <w:shd w:val="clear" w:color="auto" w:fill="auto"/>
                  <w:vAlign w:val="center"/>
                  <w:hideMark/>
                </w:tcPr>
                <w:p w:rsidR="00A85090" w:rsidRPr="00D11A32" w:rsidRDefault="00A85090" w:rsidP="00A85090">
                  <w:pPr>
                    <w:jc w:val="both"/>
                    <w:rPr>
                      <w:rFonts w:asciiTheme="minorHAnsi" w:hAnsiTheme="minorHAnsi"/>
                      <w:b/>
                      <w:bCs/>
                      <w:color w:val="000000"/>
                      <w:lang w:val="es-ES_tradnl"/>
                    </w:rPr>
                  </w:pPr>
                  <w:r w:rsidRPr="00D11A32">
                    <w:rPr>
                      <w:rFonts w:asciiTheme="minorHAnsi" w:hAnsiTheme="minorHAnsi"/>
                      <w:b/>
                      <w:bCs/>
                      <w:color w:val="000000"/>
                      <w:lang w:val="es-ES_tradnl"/>
                    </w:rPr>
                    <w:t xml:space="preserve">Lugar de entrega: </w:t>
                  </w:r>
                  <w:r w:rsidRPr="00D11A32">
                    <w:rPr>
                      <w:rFonts w:asciiTheme="minorHAnsi" w:hAnsiTheme="minorHAnsi"/>
                      <w:color w:val="000000"/>
                      <w:lang w:val="es-ES_tradnl"/>
                    </w:rPr>
                    <w:t xml:space="preserve">Departamento de La Paz. </w:t>
                  </w:r>
                </w:p>
              </w:tc>
            </w:tr>
          </w:tbl>
          <w:p w:rsidR="001E3EBB" w:rsidRDefault="001E3EBB" w:rsidP="001E3EBB">
            <w:pPr>
              <w:jc w:val="both"/>
              <w:rPr>
                <w:rFonts w:asciiTheme="minorHAnsi" w:eastAsia="Arial Unicode MS" w:hAnsiTheme="minorHAnsi"/>
                <w:lang w:val="es-BO"/>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494"/>
          <w:jc w:val="center"/>
        </w:trPr>
        <w:tc>
          <w:tcPr>
            <w:tcW w:w="5655" w:type="dxa"/>
            <w:vAlign w:val="center"/>
          </w:tcPr>
          <w:tbl>
            <w:tblPr>
              <w:tblW w:w="519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197"/>
            </w:tblGrid>
            <w:tr w:rsidR="00A85090" w:rsidTr="00FB4AF4">
              <w:trPr>
                <w:trHeight w:val="280"/>
                <w:jc w:val="center"/>
              </w:trPr>
              <w:tc>
                <w:tcPr>
                  <w:tcW w:w="5197"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2. BANNER TIPO “B”</w:t>
                  </w:r>
                </w:p>
              </w:tc>
            </w:tr>
            <w:tr w:rsidR="00A85090" w:rsidTr="00FB4AF4">
              <w:trPr>
                <w:trHeight w:val="280"/>
                <w:jc w:val="center"/>
              </w:trPr>
              <w:tc>
                <w:tcPr>
                  <w:tcW w:w="519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s:</w:t>
                  </w:r>
                  <w:r>
                    <w:rPr>
                      <w:rFonts w:asciiTheme="minorHAnsi" w:hAnsiTheme="minorHAnsi"/>
                      <w:color w:val="212121"/>
                      <w:lang w:val="es-ES_tradnl"/>
                    </w:rPr>
                    <w:t xml:space="preserve"> </w:t>
                  </w:r>
                  <w:r>
                    <w:rPr>
                      <w:rFonts w:asciiTheme="minorHAnsi" w:hAnsiTheme="minorHAnsi"/>
                      <w:color w:val="000000"/>
                      <w:lang w:val="es-ES_tradnl"/>
                    </w:rPr>
                    <w:t>Máximo hasta 25 m2 de superficie por unidad</w:t>
                  </w:r>
                </w:p>
              </w:tc>
            </w:tr>
            <w:tr w:rsidR="00A85090" w:rsidTr="00FB4AF4">
              <w:trPr>
                <w:trHeight w:val="280"/>
                <w:jc w:val="center"/>
              </w:trPr>
              <w:tc>
                <w:tcPr>
                  <w:tcW w:w="519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 de 13 onzas </w:t>
                  </w:r>
                  <w:r w:rsidR="008B74F1" w:rsidRPr="008B74F1">
                    <w:rPr>
                      <w:rFonts w:asciiTheme="minorHAnsi" w:hAnsiTheme="minorHAnsi"/>
                      <w:color w:val="212121"/>
                      <w:lang w:val="es-ES_tradnl"/>
                    </w:rPr>
                    <w:t xml:space="preserve">(el proponente debe aceptar o proponer ambas) YPFB requerirá cualquiera de estas.  </w:t>
                  </w:r>
                </w:p>
              </w:tc>
            </w:tr>
            <w:tr w:rsidR="00A85090" w:rsidTr="00FB4AF4">
              <w:trPr>
                <w:trHeight w:val="280"/>
                <w:jc w:val="center"/>
              </w:trPr>
              <w:tc>
                <w:tcPr>
                  <w:tcW w:w="519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digital resolución mínima de 1.440 DPIs full color</w:t>
                  </w:r>
                </w:p>
              </w:tc>
            </w:tr>
            <w:tr w:rsidR="00A85090" w:rsidTr="00FB4AF4">
              <w:trPr>
                <w:trHeight w:val="560"/>
                <w:jc w:val="center"/>
              </w:trPr>
              <w:tc>
                <w:tcPr>
                  <w:tcW w:w="519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Acabado: </w:t>
                  </w:r>
                  <w:r>
                    <w:rPr>
                      <w:rFonts w:asciiTheme="minorHAnsi" w:hAnsiTheme="minorHAnsi"/>
                      <w:color w:val="000000"/>
                      <w:lang w:val="es-ES_tradnl"/>
                    </w:rPr>
                    <w:t>Varillas de tubo plástico de 3/4 de pulgada de diámetro en la parte superior e inferior con regatones y cordel para colgar.</w:t>
                  </w:r>
                </w:p>
              </w:tc>
            </w:tr>
            <w:tr w:rsidR="00A85090" w:rsidTr="00FB4AF4">
              <w:trPr>
                <w:trHeight w:val="445"/>
                <w:jc w:val="center"/>
              </w:trPr>
              <w:tc>
                <w:tcPr>
                  <w:tcW w:w="519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8B74F1">
        <w:trPr>
          <w:trHeight w:val="2726"/>
          <w:jc w:val="center"/>
        </w:trPr>
        <w:tc>
          <w:tcPr>
            <w:tcW w:w="5655" w:type="dxa"/>
            <w:vAlign w:val="center"/>
          </w:tcPr>
          <w:tbl>
            <w:tblPr>
              <w:tblW w:w="518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187"/>
            </w:tblGrid>
            <w:tr w:rsidR="00A85090" w:rsidTr="00FB4AF4">
              <w:trPr>
                <w:trHeight w:val="280"/>
                <w:jc w:val="center"/>
              </w:trPr>
              <w:tc>
                <w:tcPr>
                  <w:tcW w:w="5187"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3.  BANNER TIPO “C”</w:t>
                  </w:r>
                </w:p>
              </w:tc>
            </w:tr>
            <w:tr w:rsidR="00A85090" w:rsidTr="00FB4AF4">
              <w:trPr>
                <w:trHeight w:val="280"/>
                <w:jc w:val="center"/>
              </w:trPr>
              <w:tc>
                <w:tcPr>
                  <w:tcW w:w="518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s:</w:t>
                  </w:r>
                  <w:r>
                    <w:rPr>
                      <w:rFonts w:asciiTheme="minorHAnsi" w:hAnsiTheme="minorHAnsi"/>
                      <w:color w:val="212121"/>
                      <w:lang w:val="es-ES_tradnl"/>
                    </w:rPr>
                    <w:t xml:space="preserve"> </w:t>
                  </w:r>
                  <w:r>
                    <w:rPr>
                      <w:rFonts w:asciiTheme="minorHAnsi" w:hAnsiTheme="minorHAnsi"/>
                      <w:color w:val="000000"/>
                      <w:lang w:val="es-ES_tradnl"/>
                    </w:rPr>
                    <w:t>Máximo hasta 25 m2 de superficie por unidad</w:t>
                  </w:r>
                </w:p>
              </w:tc>
            </w:tr>
            <w:tr w:rsidR="00A85090" w:rsidTr="00FB4AF4">
              <w:trPr>
                <w:trHeight w:val="280"/>
                <w:jc w:val="center"/>
              </w:trPr>
              <w:tc>
                <w:tcPr>
                  <w:tcW w:w="518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 de 13 onzas </w:t>
                  </w:r>
                  <w:r w:rsidR="008B74F1" w:rsidRPr="008B74F1">
                    <w:rPr>
                      <w:rFonts w:asciiTheme="minorHAnsi" w:hAnsiTheme="minorHAnsi"/>
                      <w:color w:val="212121"/>
                      <w:lang w:val="es-ES_tradnl"/>
                    </w:rPr>
                    <w:t xml:space="preserve">(el proponente debe aceptar o proponer ambas) YPFB requerirá cualquiera de estas.  </w:t>
                  </w:r>
                </w:p>
              </w:tc>
            </w:tr>
            <w:tr w:rsidR="00A85090" w:rsidTr="00FB4AF4">
              <w:trPr>
                <w:trHeight w:val="280"/>
                <w:jc w:val="center"/>
              </w:trPr>
              <w:tc>
                <w:tcPr>
                  <w:tcW w:w="518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digital resolución mínima de 1.440 DPIs full color</w:t>
                  </w:r>
                </w:p>
              </w:tc>
            </w:tr>
            <w:tr w:rsidR="00A85090" w:rsidTr="00FB4AF4">
              <w:trPr>
                <w:trHeight w:val="680"/>
                <w:jc w:val="center"/>
              </w:trPr>
              <w:tc>
                <w:tcPr>
                  <w:tcW w:w="518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Acabado:</w:t>
                  </w:r>
                  <w:r>
                    <w:rPr>
                      <w:rFonts w:asciiTheme="minorHAnsi" w:hAnsiTheme="minorHAnsi"/>
                      <w:color w:val="000000"/>
                      <w:lang w:val="es-ES_tradnl"/>
                    </w:rPr>
                    <w:t xml:space="preserve"> Varillas de tubo redondo de metal de 16 mm., de diámetro en la parte superior e inferior con regatones y cordel para colgar.</w:t>
                  </w:r>
                </w:p>
              </w:tc>
            </w:tr>
            <w:tr w:rsidR="00A85090" w:rsidTr="00FB4AF4">
              <w:trPr>
                <w:trHeight w:val="421"/>
                <w:jc w:val="center"/>
              </w:trPr>
              <w:tc>
                <w:tcPr>
                  <w:tcW w:w="5187"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456"/>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A85090" w:rsidTr="00A85090">
              <w:trPr>
                <w:trHeight w:val="280"/>
                <w:jc w:val="center"/>
              </w:trPr>
              <w:tc>
                <w:tcPr>
                  <w:tcW w:w="5474"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lastRenderedPageBreak/>
                    <w:t>4.  BANNER TIPO “D”</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 xml:space="preserve">: A partir de los 26 m2 de superficie por unidad </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212121"/>
                      <w:lang w:val="es-ES_tradnl"/>
                    </w:rPr>
                    <w:t xml:space="preserve">Lona de PVC brillosa o mate de 16 onzas </w:t>
                  </w:r>
                  <w:r w:rsidR="008B74F1" w:rsidRPr="008B74F1">
                    <w:rPr>
                      <w:rFonts w:asciiTheme="minorHAnsi" w:hAnsiTheme="minorHAnsi"/>
                      <w:color w:val="212121"/>
                      <w:lang w:val="es-ES_tradnl"/>
                    </w:rPr>
                    <w:t xml:space="preserve">(el proponente debe aceptar o proponer ambas) YPFB requerirá cualquiera de estas.  </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Impresión</w:t>
                  </w:r>
                  <w:r>
                    <w:rPr>
                      <w:rFonts w:asciiTheme="minorHAnsi" w:hAnsiTheme="minorHAnsi"/>
                      <w:color w:val="212121"/>
                      <w:lang w:val="es-ES_tradnl"/>
                    </w:rPr>
                    <w:t>:</w:t>
                  </w:r>
                  <w:r>
                    <w:rPr>
                      <w:rFonts w:asciiTheme="minorHAnsi" w:hAnsiTheme="minorHAnsi"/>
                      <w:color w:val="000000"/>
                      <w:lang w:val="es-ES_tradnl"/>
                    </w:rPr>
                    <w:t xml:space="preserve"> digital resolución mínima de 1.440 DPIs full color</w:t>
                  </w:r>
                </w:p>
              </w:tc>
            </w:tr>
            <w:tr w:rsidR="00A85090" w:rsidTr="008B74F1">
              <w:trPr>
                <w:trHeight w:val="20"/>
                <w:jc w:val="center"/>
              </w:trPr>
              <w:tc>
                <w:tcPr>
                  <w:tcW w:w="5474" w:type="dxa"/>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Acabado:</w:t>
                  </w:r>
                  <w:r>
                    <w:rPr>
                      <w:rFonts w:asciiTheme="minorHAnsi" w:hAnsiTheme="minorHAnsi"/>
                      <w:color w:val="212121"/>
                      <w:lang w:val="es-ES_tradnl"/>
                    </w:rPr>
                    <w:t xml:space="preserve"> Ojalillos metálicos plateados de 20 mm de diámetro colocado a 50 centímetros de distancia como máximo.</w:t>
                  </w:r>
                </w:p>
              </w:tc>
            </w:tr>
            <w:tr w:rsidR="00A85090" w:rsidTr="008B74F1">
              <w:trPr>
                <w:trHeight w:val="2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263"/>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A85090" w:rsidTr="00A85090">
              <w:trPr>
                <w:trHeight w:val="280"/>
                <w:jc w:val="center"/>
              </w:trPr>
              <w:tc>
                <w:tcPr>
                  <w:tcW w:w="5474"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5.   BANNER TIPO “E”</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 xml:space="preserve">: A partir de los 26 m2 de superficie por unidad </w:t>
                  </w:r>
                </w:p>
              </w:tc>
            </w:tr>
            <w:tr w:rsidR="00A85090" w:rsidTr="008B74F1">
              <w:trPr>
                <w:trHeight w:val="227"/>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212121"/>
                      <w:lang w:val="es-ES_tradnl"/>
                    </w:rPr>
                    <w:t xml:space="preserve">Lona de PVC brillosa o mate de 16 onzas </w:t>
                  </w:r>
                  <w:r w:rsidR="008B74F1" w:rsidRPr="008B74F1">
                    <w:rPr>
                      <w:rFonts w:asciiTheme="minorHAnsi" w:hAnsiTheme="minorHAnsi"/>
                      <w:color w:val="212121"/>
                      <w:lang w:val="es-ES_tradnl"/>
                    </w:rPr>
                    <w:t xml:space="preserve">(el proponente debe aceptar o proponer ambas) YPFB requerirá cualquiera de estas.  </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Impresión</w:t>
                  </w:r>
                  <w:r>
                    <w:rPr>
                      <w:rFonts w:asciiTheme="minorHAnsi" w:hAnsiTheme="minorHAnsi"/>
                      <w:color w:val="212121"/>
                      <w:lang w:val="es-ES_tradnl"/>
                    </w:rPr>
                    <w:t>:</w:t>
                  </w:r>
                  <w:r>
                    <w:rPr>
                      <w:rFonts w:asciiTheme="minorHAnsi" w:hAnsiTheme="minorHAnsi"/>
                      <w:color w:val="000000"/>
                      <w:lang w:val="es-ES_tradnl"/>
                    </w:rPr>
                    <w:t xml:space="preserve"> digital resolución mínima de 1.440 DPIs full color</w:t>
                  </w:r>
                </w:p>
              </w:tc>
            </w:tr>
            <w:tr w:rsidR="00A85090" w:rsidTr="008B74F1">
              <w:trPr>
                <w:trHeight w:val="454"/>
                <w:jc w:val="center"/>
              </w:trPr>
              <w:tc>
                <w:tcPr>
                  <w:tcW w:w="5474" w:type="dxa"/>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 xml:space="preserve">Acabado: </w:t>
                  </w:r>
                  <w:r>
                    <w:rPr>
                      <w:rFonts w:asciiTheme="minorHAnsi" w:hAnsiTheme="minorHAnsi"/>
                      <w:color w:val="212121"/>
                      <w:lang w:val="es-ES_tradnl"/>
                    </w:rPr>
                    <w:t>Bolsillo doblado y pegados o soldados a los cuatro lados para tesar en bastidor de metal con largo de 20 centímetros.</w:t>
                  </w:r>
                  <w:r w:rsidR="008B74F1">
                    <w:rPr>
                      <w:rFonts w:asciiTheme="minorHAnsi" w:hAnsiTheme="minorHAnsi"/>
                      <w:color w:val="212121"/>
                      <w:lang w:val="es-ES_tradnl"/>
                    </w:rPr>
                    <w:t xml:space="preserve"> (E</w:t>
                  </w:r>
                  <w:r w:rsidR="008B74F1" w:rsidRPr="008B74F1">
                    <w:rPr>
                      <w:rFonts w:asciiTheme="minorHAnsi" w:hAnsiTheme="minorHAnsi"/>
                      <w:color w:val="212121"/>
                      <w:lang w:val="es-ES_tradnl"/>
                    </w:rPr>
                    <w:t xml:space="preserve">l proponente debe aceptar o proponer ambas) YPFB requerirá cualquiera de estas.  </w:t>
                  </w:r>
                </w:p>
              </w:tc>
            </w:tr>
            <w:tr w:rsidR="00A85090" w:rsidTr="00A85090">
              <w:trPr>
                <w:trHeight w:val="30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267"/>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A85090" w:rsidTr="00A85090">
              <w:trPr>
                <w:trHeight w:val="280"/>
                <w:jc w:val="center"/>
              </w:trPr>
              <w:tc>
                <w:tcPr>
                  <w:tcW w:w="5474"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6.    BANNER TIPO “F”</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 xml:space="preserve">: A partir de los 26 m2 de superficie por unidad </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212121"/>
                      <w:lang w:val="es-ES_tradnl"/>
                    </w:rPr>
                    <w:t xml:space="preserve">Lona de PVC brillosa o mate de 16 onzas </w:t>
                  </w:r>
                  <w:r w:rsidR="008B74F1" w:rsidRPr="008B74F1">
                    <w:rPr>
                      <w:rFonts w:asciiTheme="minorHAnsi" w:hAnsiTheme="minorHAnsi"/>
                      <w:color w:val="212121"/>
                      <w:lang w:val="es-ES_tradnl"/>
                    </w:rPr>
                    <w:t>(el proponente debe aceptar o proponer ambas) YPFB requerirá cualquiera de estas.</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Impresión</w:t>
                  </w:r>
                  <w:r>
                    <w:rPr>
                      <w:rFonts w:asciiTheme="minorHAnsi" w:hAnsiTheme="minorHAnsi"/>
                      <w:color w:val="212121"/>
                      <w:lang w:val="es-ES_tradnl"/>
                    </w:rPr>
                    <w:t>:</w:t>
                  </w:r>
                  <w:r>
                    <w:rPr>
                      <w:rFonts w:asciiTheme="minorHAnsi" w:hAnsiTheme="minorHAnsi"/>
                      <w:color w:val="000000"/>
                      <w:lang w:val="es-ES_tradnl"/>
                    </w:rPr>
                    <w:t xml:space="preserve"> digital resolución mínima de 1.440 DPIs full color</w:t>
                  </w:r>
                </w:p>
              </w:tc>
            </w:tr>
            <w:tr w:rsidR="00A85090" w:rsidTr="00A85090">
              <w:trPr>
                <w:trHeight w:val="403"/>
                <w:jc w:val="center"/>
              </w:trPr>
              <w:tc>
                <w:tcPr>
                  <w:tcW w:w="5474" w:type="dxa"/>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 xml:space="preserve">Acabado: </w:t>
                  </w:r>
                  <w:r>
                    <w:rPr>
                      <w:rFonts w:asciiTheme="minorHAnsi" w:hAnsiTheme="minorHAnsi"/>
                      <w:color w:val="212121"/>
                      <w:lang w:val="es-ES_tradnl"/>
                    </w:rPr>
                    <w:t>Varillas de tubo cuadrado de metal de 30 X 30 x 1.5 mm de espesor en la parte superior y terminado con ojales o liso en la parte inferior.</w:t>
                  </w:r>
                  <w:r w:rsidR="008B74F1">
                    <w:rPr>
                      <w:rFonts w:asciiTheme="minorHAnsi" w:hAnsiTheme="minorHAnsi"/>
                      <w:color w:val="212121"/>
                      <w:lang w:val="es-ES_tradnl"/>
                    </w:rPr>
                    <w:t xml:space="preserve"> </w:t>
                  </w:r>
                  <w:r w:rsidR="008B74F1" w:rsidRPr="008B74F1">
                    <w:rPr>
                      <w:rFonts w:asciiTheme="minorHAnsi" w:hAnsiTheme="minorHAnsi"/>
                      <w:color w:val="212121"/>
                      <w:lang w:val="es-ES_tradnl"/>
                    </w:rPr>
                    <w:t>(el proponente debe aceptar o proponer ambas) YPFB requerirá cualquiera de estas.</w:t>
                  </w:r>
                </w:p>
              </w:tc>
            </w:tr>
            <w:tr w:rsidR="00A85090" w:rsidTr="00A85090">
              <w:trPr>
                <w:trHeight w:val="30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324"/>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A85090" w:rsidTr="00A85090">
              <w:trPr>
                <w:trHeight w:val="280"/>
                <w:jc w:val="center"/>
              </w:trPr>
              <w:tc>
                <w:tcPr>
                  <w:tcW w:w="5332"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7.  BANNER TIPO “G”</w:t>
                  </w:r>
                </w:p>
              </w:tc>
            </w:tr>
            <w:tr w:rsidR="00A85090" w:rsidTr="00A85090">
              <w:trPr>
                <w:trHeight w:val="447"/>
                <w:jc w:val="center"/>
              </w:trPr>
              <w:tc>
                <w:tcPr>
                  <w:tcW w:w="5332"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212121"/>
                      <w:lang w:val="es-ES_tradnl"/>
                    </w:rPr>
                    <w:t xml:space="preserve"> Lona de PVC </w:t>
                  </w:r>
                  <w:r>
                    <w:rPr>
                      <w:rFonts w:asciiTheme="minorHAnsi" w:hAnsiTheme="minorHAnsi"/>
                      <w:b/>
                      <w:bCs/>
                      <w:color w:val="212121"/>
                      <w:lang w:val="es-ES_tradnl"/>
                    </w:rPr>
                    <w:t>BANNER MESH</w:t>
                  </w:r>
                  <w:r>
                    <w:rPr>
                      <w:rFonts w:asciiTheme="minorHAnsi" w:hAnsiTheme="minorHAnsi"/>
                      <w:color w:val="212121"/>
                      <w:lang w:val="es-ES_tradnl"/>
                    </w:rPr>
                    <w:t xml:space="preserve">, brillosa o mate de 440 gramos. </w:t>
                  </w:r>
                </w:p>
              </w:tc>
            </w:tr>
            <w:tr w:rsidR="00A85090" w:rsidTr="00A85090">
              <w:trPr>
                <w:trHeight w:val="280"/>
                <w:jc w:val="center"/>
              </w:trPr>
              <w:tc>
                <w:tcPr>
                  <w:tcW w:w="5332"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xml:space="preserve"> </w:t>
                  </w:r>
                  <w:r>
                    <w:rPr>
                      <w:rFonts w:asciiTheme="minorHAnsi" w:hAnsiTheme="minorHAnsi"/>
                      <w:color w:val="212121"/>
                      <w:lang w:val="es-ES_tradnl"/>
                    </w:rPr>
                    <w:t xml:space="preserve"> digital resolución de 1.440 DPIs full color</w:t>
                  </w:r>
                </w:p>
              </w:tc>
            </w:tr>
            <w:tr w:rsidR="00A85090" w:rsidTr="00A85090">
              <w:trPr>
                <w:trHeight w:val="742"/>
                <w:jc w:val="center"/>
              </w:trPr>
              <w:tc>
                <w:tcPr>
                  <w:tcW w:w="5332"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Acabado: </w:t>
                  </w:r>
                  <w:r>
                    <w:rPr>
                      <w:rFonts w:asciiTheme="minorHAnsi" w:hAnsiTheme="minorHAnsi"/>
                      <w:color w:val="000000"/>
                      <w:lang w:val="es-ES_tradnl"/>
                    </w:rPr>
                    <w:t>Bolsillo doblado y pegado o saldado a los cuatro lados de 20 cm de largo para tesar en bastidor de metal o en fachada con las uniones reforzadas con tiras de lona de 16 onzas de 6 cm de ancho.</w:t>
                  </w:r>
                  <w:r w:rsidR="008B74F1">
                    <w:rPr>
                      <w:rFonts w:asciiTheme="minorHAnsi" w:hAnsiTheme="minorHAnsi"/>
                      <w:color w:val="000000"/>
                      <w:lang w:val="es-ES_tradnl"/>
                    </w:rPr>
                    <w:t xml:space="preserve"> </w:t>
                  </w:r>
                  <w:r w:rsidR="008B74F1" w:rsidRPr="008B74F1">
                    <w:rPr>
                      <w:rFonts w:asciiTheme="minorHAnsi" w:hAnsiTheme="minorHAnsi"/>
                      <w:color w:val="212121"/>
                      <w:lang w:val="es-ES_tradnl"/>
                    </w:rPr>
                    <w:t>(el proponente debe aceptar o proponer ambas) YPFB requerirá cualquiera de estas.</w:t>
                  </w:r>
                </w:p>
              </w:tc>
            </w:tr>
            <w:tr w:rsidR="00A85090" w:rsidTr="00A85090">
              <w:trPr>
                <w:trHeight w:val="300"/>
                <w:jc w:val="center"/>
              </w:trPr>
              <w:tc>
                <w:tcPr>
                  <w:tcW w:w="5332"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314"/>
          <w:jc w:val="center"/>
        </w:trPr>
        <w:tc>
          <w:tcPr>
            <w:tcW w:w="5655" w:type="dxa"/>
            <w:vAlign w:val="center"/>
          </w:tcPr>
          <w:tbl>
            <w:tblPr>
              <w:tblW w:w="534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44"/>
            </w:tblGrid>
            <w:tr w:rsidR="00A85090" w:rsidTr="00A85090">
              <w:trPr>
                <w:trHeight w:val="280"/>
                <w:jc w:val="center"/>
              </w:trPr>
              <w:tc>
                <w:tcPr>
                  <w:tcW w:w="5344" w:type="dxa"/>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lastRenderedPageBreak/>
                    <w:t>8.  BANNER TIPO “H”</w:t>
                  </w:r>
                </w:p>
              </w:tc>
            </w:tr>
            <w:tr w:rsidR="00A85090" w:rsidTr="00A85090">
              <w:trPr>
                <w:trHeight w:val="364"/>
                <w:jc w:val="center"/>
              </w:trPr>
              <w:tc>
                <w:tcPr>
                  <w:tcW w:w="534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212121"/>
                      <w:lang w:val="es-ES_tradnl"/>
                    </w:rPr>
                    <w:t xml:space="preserve"> Lona de PVC </w:t>
                  </w:r>
                  <w:r>
                    <w:rPr>
                      <w:rFonts w:asciiTheme="minorHAnsi" w:hAnsiTheme="minorHAnsi"/>
                      <w:b/>
                      <w:bCs/>
                      <w:color w:val="212121"/>
                      <w:lang w:val="es-ES_tradnl"/>
                    </w:rPr>
                    <w:t>BANNER MESH</w:t>
                  </w:r>
                  <w:r>
                    <w:rPr>
                      <w:rFonts w:asciiTheme="minorHAnsi" w:hAnsiTheme="minorHAnsi"/>
                      <w:color w:val="212121"/>
                      <w:lang w:val="es-ES_tradnl"/>
                    </w:rPr>
                    <w:t xml:space="preserve">, brillosa o mate de 440 gramos. </w:t>
                  </w:r>
                  <w:r w:rsidR="008B74F1" w:rsidRPr="008B74F1">
                    <w:rPr>
                      <w:rFonts w:asciiTheme="minorHAnsi" w:hAnsiTheme="minorHAnsi"/>
                      <w:color w:val="212121"/>
                      <w:lang w:val="es-ES_tradnl"/>
                    </w:rPr>
                    <w:t>(el proponente debe aceptar o proponer ambas) YPFB requerirá cualquiera de estas.</w:t>
                  </w:r>
                </w:p>
              </w:tc>
            </w:tr>
            <w:tr w:rsidR="00A85090" w:rsidTr="00A85090">
              <w:trPr>
                <w:trHeight w:val="142"/>
                <w:jc w:val="center"/>
              </w:trPr>
              <w:tc>
                <w:tcPr>
                  <w:tcW w:w="5344" w:type="dxa"/>
                  <w:vAlign w:val="center"/>
                  <w:hideMark/>
                </w:tcPr>
                <w:p w:rsidR="00A85090" w:rsidRDefault="00A85090" w:rsidP="00A85090">
                  <w:pPr>
                    <w:jc w:val="both"/>
                    <w:rPr>
                      <w:rFonts w:asciiTheme="minorHAnsi" w:hAnsiTheme="minorHAnsi"/>
                      <w:color w:val="212121"/>
                      <w:lang w:val="es-ES_tradnl"/>
                    </w:rPr>
                  </w:pPr>
                  <w:r>
                    <w:rPr>
                      <w:rFonts w:asciiTheme="minorHAnsi" w:hAnsiTheme="minorHAnsi"/>
                      <w:color w:val="212121"/>
                      <w:lang w:val="es-ES_tradnl"/>
                    </w:rPr>
                    <w:t xml:space="preserve"> </w:t>
                  </w:r>
                  <w:r>
                    <w:rPr>
                      <w:rFonts w:asciiTheme="minorHAnsi" w:hAnsiTheme="minorHAnsi"/>
                      <w:b/>
                      <w:bCs/>
                      <w:color w:val="000000"/>
                      <w:lang w:val="es-ES_tradnl"/>
                    </w:rPr>
                    <w:t>Impresión:</w:t>
                  </w:r>
                  <w:r>
                    <w:rPr>
                      <w:rFonts w:asciiTheme="minorHAnsi" w:hAnsiTheme="minorHAnsi"/>
                      <w:color w:val="000000"/>
                      <w:lang w:val="es-ES_tradnl"/>
                    </w:rPr>
                    <w:t xml:space="preserve"> </w:t>
                  </w:r>
                  <w:r>
                    <w:rPr>
                      <w:rFonts w:asciiTheme="minorHAnsi" w:hAnsiTheme="minorHAnsi"/>
                      <w:color w:val="212121"/>
                      <w:lang w:val="es-ES_tradnl"/>
                    </w:rPr>
                    <w:t xml:space="preserve"> digital resolución de 1.440 DPIs full color</w:t>
                  </w:r>
                </w:p>
              </w:tc>
            </w:tr>
            <w:tr w:rsidR="00A85090" w:rsidTr="00A85090">
              <w:trPr>
                <w:trHeight w:val="599"/>
                <w:jc w:val="center"/>
              </w:trPr>
              <w:tc>
                <w:tcPr>
                  <w:tcW w:w="5344" w:type="dxa"/>
                  <w:vAlign w:val="center"/>
                  <w:hideMark/>
                </w:tcPr>
                <w:p w:rsidR="00A85090" w:rsidRDefault="00A85090" w:rsidP="00A85090">
                  <w:pPr>
                    <w:jc w:val="both"/>
                    <w:rPr>
                      <w:rFonts w:asciiTheme="minorHAnsi" w:hAnsiTheme="minorHAnsi"/>
                      <w:color w:val="212121"/>
                      <w:lang w:val="es-ES_tradnl"/>
                    </w:rPr>
                  </w:pPr>
                  <w:r>
                    <w:rPr>
                      <w:rFonts w:asciiTheme="minorHAnsi" w:hAnsiTheme="minorHAnsi"/>
                      <w:b/>
                      <w:bCs/>
                      <w:color w:val="212121"/>
                      <w:lang w:val="es-ES_tradnl"/>
                    </w:rPr>
                    <w:t>Acabado:</w:t>
                  </w:r>
                  <w:r>
                    <w:rPr>
                      <w:rFonts w:asciiTheme="minorHAnsi" w:hAnsiTheme="minorHAnsi"/>
                      <w:color w:val="212121"/>
                      <w:lang w:val="es-ES_tradnl"/>
                    </w:rPr>
                    <w:t xml:space="preserve"> Tipo pasacalles con varilla de tubo plástico a los extremos cuando la distancia sea menor de 4 metros y con refuerzos al centro de acuerdo a el largo total del pasacalle.</w:t>
                  </w:r>
                </w:p>
              </w:tc>
            </w:tr>
            <w:tr w:rsidR="00A85090" w:rsidTr="00A85090">
              <w:trPr>
                <w:trHeight w:val="300"/>
                <w:jc w:val="center"/>
              </w:trPr>
              <w:tc>
                <w:tcPr>
                  <w:tcW w:w="534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261"/>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A85090" w:rsidTr="00A85090">
              <w:trPr>
                <w:trHeight w:val="280"/>
                <w:jc w:val="center"/>
              </w:trPr>
              <w:tc>
                <w:tcPr>
                  <w:tcW w:w="5332" w:type="dxa"/>
                  <w:shd w:val="clear" w:color="auto" w:fill="FFFFFF"/>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9.   BANNER TIPO “I”</w:t>
                  </w:r>
                </w:p>
              </w:tc>
            </w:tr>
            <w:tr w:rsidR="00A85090" w:rsidTr="00A85090">
              <w:trPr>
                <w:trHeight w:val="340"/>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000000"/>
                      <w:lang w:val="es-ES_tradnl"/>
                    </w:rPr>
                    <w:t xml:space="preserve">Lona de PVC translucida </w:t>
                  </w:r>
                  <w:r>
                    <w:rPr>
                      <w:rFonts w:asciiTheme="minorHAnsi" w:hAnsiTheme="minorHAnsi"/>
                      <w:b/>
                      <w:bCs/>
                      <w:color w:val="000000"/>
                      <w:lang w:val="es-ES_tradnl"/>
                    </w:rPr>
                    <w:t>BACK LIGHT</w:t>
                  </w:r>
                  <w:r>
                    <w:rPr>
                      <w:rFonts w:asciiTheme="minorHAnsi" w:hAnsiTheme="minorHAnsi"/>
                      <w:color w:val="000000"/>
                      <w:lang w:val="es-ES_tradnl"/>
                    </w:rPr>
                    <w:t>, para cajas de luz brillosa de 15 onzas.</w:t>
                  </w:r>
                  <w:r>
                    <w:rPr>
                      <w:rFonts w:asciiTheme="minorHAnsi" w:hAnsiTheme="minorHAnsi"/>
                      <w:color w:val="212121"/>
                      <w:lang w:val="es-ES_tradnl"/>
                    </w:rPr>
                    <w:t xml:space="preserve"> </w:t>
                  </w:r>
                </w:p>
              </w:tc>
            </w:tr>
            <w:tr w:rsidR="00A85090" w:rsidTr="00A85090">
              <w:trPr>
                <w:trHeight w:val="340"/>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xml:space="preserve"> D</w:t>
                  </w:r>
                  <w:r>
                    <w:rPr>
                      <w:rFonts w:asciiTheme="minorHAnsi" w:hAnsiTheme="minorHAnsi"/>
                      <w:color w:val="212121"/>
                      <w:lang w:val="es-ES_tradnl"/>
                    </w:rPr>
                    <w:t>igital resolución de 1.440 DPIs  full color</w:t>
                  </w:r>
                </w:p>
              </w:tc>
            </w:tr>
            <w:tr w:rsidR="00A85090" w:rsidTr="00A85090">
              <w:trPr>
                <w:trHeight w:val="340"/>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Acabado:</w:t>
                  </w:r>
                  <w:r>
                    <w:rPr>
                      <w:rFonts w:asciiTheme="minorHAnsi" w:hAnsiTheme="minorHAnsi"/>
                      <w:color w:val="000000"/>
                      <w:lang w:val="es-ES_tradnl"/>
                    </w:rPr>
                    <w:t xml:space="preserve"> Para cajas de luz con canvas de 5 a 10 centímetros a los cuatro lados para tesar</w:t>
                  </w:r>
                </w:p>
              </w:tc>
            </w:tr>
            <w:tr w:rsidR="00A85090" w:rsidTr="00A85090">
              <w:trPr>
                <w:trHeight w:val="340"/>
                <w:jc w:val="center"/>
              </w:trPr>
              <w:tc>
                <w:tcPr>
                  <w:tcW w:w="5332" w:type="dxa"/>
                  <w:shd w:val="clear" w:color="auto" w:fill="FFFFFF"/>
                  <w:vAlign w:val="center"/>
                  <w:hideMark/>
                </w:tcPr>
                <w:p w:rsidR="00A85090" w:rsidRDefault="00A85090" w:rsidP="00A85090">
                  <w:pPr>
                    <w:jc w:val="both"/>
                    <w:rPr>
                      <w:rFonts w:asciiTheme="minorHAnsi" w:hAnsiTheme="minorHAnsi"/>
                      <w:b/>
                      <w:bCs/>
                      <w:color w:val="212121"/>
                      <w:lang w:val="es-ES_tradnl"/>
                    </w:rPr>
                  </w:pPr>
                  <w:r>
                    <w:rPr>
                      <w:rFonts w:asciiTheme="minorHAnsi" w:hAnsiTheme="minorHAnsi"/>
                      <w:b/>
                      <w:bCs/>
                      <w:color w:val="212121"/>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1837"/>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A85090" w:rsidTr="00A85090">
              <w:trPr>
                <w:trHeight w:val="280"/>
                <w:jc w:val="center"/>
              </w:trPr>
              <w:tc>
                <w:tcPr>
                  <w:tcW w:w="5332" w:type="dxa"/>
                  <w:shd w:val="clear" w:color="auto" w:fill="FFFFFF"/>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10.  ADHESIVO TIPO “A”</w:t>
                  </w:r>
                </w:p>
              </w:tc>
            </w:tr>
            <w:tr w:rsidR="00A85090" w:rsidTr="00A85090">
              <w:trPr>
                <w:trHeight w:val="283"/>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000000"/>
                      <w:lang w:val="es-ES_tradnl"/>
                    </w:rPr>
                    <w:t>Adhesivo de Vinil PVC micro perforado de 1ra calidad para exteriores</w:t>
                  </w:r>
                </w:p>
              </w:tc>
            </w:tr>
            <w:tr w:rsidR="00A85090" w:rsidTr="00A85090">
              <w:trPr>
                <w:trHeight w:val="283"/>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Impresión: </w:t>
                  </w:r>
                  <w:r>
                    <w:rPr>
                      <w:rFonts w:asciiTheme="minorHAnsi" w:hAnsiTheme="minorHAnsi"/>
                      <w:color w:val="000000"/>
                      <w:lang w:val="es-ES_tradnl"/>
                    </w:rPr>
                    <w:t>digital resolución de 1.440 DPIs Incluye colocado full color</w:t>
                  </w:r>
                </w:p>
              </w:tc>
            </w:tr>
            <w:tr w:rsidR="00A85090" w:rsidTr="00A85090">
              <w:trPr>
                <w:trHeight w:val="283"/>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211"/>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A85090" w:rsidTr="00A85090">
              <w:trPr>
                <w:trHeight w:val="280"/>
                <w:jc w:val="center"/>
              </w:trPr>
              <w:tc>
                <w:tcPr>
                  <w:tcW w:w="5474" w:type="dxa"/>
                  <w:shd w:val="clear" w:color="auto" w:fill="FFFFFF"/>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11.  ADHESIVO TIPO “B”</w:t>
                  </w:r>
                </w:p>
              </w:tc>
            </w:tr>
            <w:tr w:rsidR="00A85090" w:rsidTr="00A85090">
              <w:trPr>
                <w:trHeight w:val="397"/>
                <w:jc w:val="center"/>
              </w:trPr>
              <w:tc>
                <w:tcPr>
                  <w:tcW w:w="5474"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000000"/>
                      <w:lang w:val="es-ES_tradnl"/>
                    </w:rPr>
                    <w:t>Adhesivo de Vinil PVC transparente con fondo blanco de 1ra calidad para exteriores en superficies transparentes vidrio, acrílico o similares</w:t>
                  </w:r>
                </w:p>
              </w:tc>
            </w:tr>
            <w:tr w:rsidR="00A85090" w:rsidTr="00A85090">
              <w:trPr>
                <w:trHeight w:val="397"/>
                <w:jc w:val="center"/>
              </w:trPr>
              <w:tc>
                <w:tcPr>
                  <w:tcW w:w="5474"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Impresión: </w:t>
                  </w:r>
                  <w:r>
                    <w:rPr>
                      <w:rFonts w:asciiTheme="minorHAnsi" w:hAnsiTheme="minorHAnsi"/>
                      <w:color w:val="000000"/>
                      <w:lang w:val="es-ES_tradnl"/>
                    </w:rPr>
                    <w:t>digital resolución de 1.440 DPIs, Incluye colocado full color</w:t>
                  </w:r>
                </w:p>
              </w:tc>
            </w:tr>
            <w:tr w:rsidR="00A85090" w:rsidTr="00A85090">
              <w:trPr>
                <w:trHeight w:val="397"/>
                <w:jc w:val="center"/>
              </w:trPr>
              <w:tc>
                <w:tcPr>
                  <w:tcW w:w="5474" w:type="dxa"/>
                  <w:shd w:val="clear" w:color="auto" w:fill="FFFFFF"/>
                  <w:vAlign w:val="center"/>
                  <w:hideMark/>
                </w:tcPr>
                <w:p w:rsidR="00A85090" w:rsidRDefault="00A85090" w:rsidP="00A85090">
                  <w:pPr>
                    <w:jc w:val="both"/>
                    <w:rPr>
                      <w:rFonts w:asciiTheme="minorHAnsi" w:hAnsiTheme="minorHAnsi"/>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314"/>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A85090" w:rsidTr="00A85090">
              <w:trPr>
                <w:trHeight w:val="280"/>
                <w:jc w:val="center"/>
              </w:trPr>
              <w:tc>
                <w:tcPr>
                  <w:tcW w:w="5474" w:type="dxa"/>
                  <w:shd w:val="clear" w:color="auto" w:fill="FFFFFF"/>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t>12.  ROLL SCREEM TIPO “A”</w:t>
                  </w:r>
                </w:p>
              </w:tc>
            </w:tr>
            <w:tr w:rsidR="00A85090" w:rsidTr="00A85090">
              <w:trPr>
                <w:trHeight w:val="560"/>
                <w:jc w:val="center"/>
              </w:trPr>
              <w:tc>
                <w:tcPr>
                  <w:tcW w:w="5474"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Impresión: </w:t>
                  </w:r>
                  <w:r>
                    <w:rPr>
                      <w:rFonts w:asciiTheme="minorHAnsi" w:hAnsiTheme="minorHAnsi"/>
                      <w:color w:val="000000"/>
                      <w:lang w:val="es-ES_tradnl"/>
                    </w:rPr>
                    <w:t>digital con tintas eco solventes en lona de 12 onzas, resolución de 1440 DPIs con tintas UV full color full color</w:t>
                  </w:r>
                </w:p>
              </w:tc>
            </w:tr>
            <w:tr w:rsidR="00A85090" w:rsidTr="00A85090">
              <w:trPr>
                <w:trHeight w:val="280"/>
                <w:jc w:val="center"/>
              </w:trPr>
              <w:tc>
                <w:tcPr>
                  <w:tcW w:w="5474"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w:t>
                  </w:r>
                  <w:r w:rsidR="008B74F1">
                    <w:rPr>
                      <w:rFonts w:asciiTheme="minorHAnsi" w:hAnsiTheme="minorHAnsi"/>
                      <w:color w:val="212121"/>
                      <w:lang w:val="es-ES_tradnl"/>
                    </w:rPr>
                    <w:t xml:space="preserve"> </w:t>
                  </w:r>
                  <w:r w:rsidR="008B74F1" w:rsidRPr="008B74F1">
                    <w:rPr>
                      <w:rFonts w:asciiTheme="minorHAnsi" w:hAnsiTheme="minorHAnsi"/>
                      <w:color w:val="212121"/>
                      <w:lang w:val="es-ES_tradnl"/>
                    </w:rPr>
                    <w:t>(el proponente debe aceptar o proponer ambas) YPFB requerirá cualquiera de estas.</w:t>
                  </w:r>
                </w:p>
              </w:tc>
            </w:tr>
            <w:tr w:rsidR="00A85090" w:rsidTr="00A85090">
              <w:trPr>
                <w:trHeight w:val="280"/>
                <w:jc w:val="center"/>
              </w:trPr>
              <w:tc>
                <w:tcPr>
                  <w:tcW w:w="5474" w:type="dxa"/>
                  <w:shd w:val="clear" w:color="auto" w:fill="FFFFFF"/>
                  <w:vAlign w:val="center"/>
                  <w:hideMark/>
                </w:tcPr>
                <w:p w:rsidR="00A85090" w:rsidRDefault="00A85090" w:rsidP="00A85090">
                  <w:pPr>
                    <w:jc w:val="both"/>
                    <w:rPr>
                      <w:rFonts w:asciiTheme="minorHAnsi" w:hAnsiTheme="minorHAnsi"/>
                      <w:color w:val="000000"/>
                      <w:lang w:val="es-ES_tradnl"/>
                    </w:rPr>
                  </w:pPr>
                  <w:r>
                    <w:rPr>
                      <w:rFonts w:asciiTheme="minorHAnsi" w:hAnsiTheme="minorHAnsi"/>
                      <w:color w:val="000000"/>
                      <w:lang w:val="es-ES_tradnl"/>
                    </w:rPr>
                    <w:t>Resistentes al sol y a la lluvia.</w:t>
                  </w:r>
                </w:p>
              </w:tc>
            </w:tr>
            <w:tr w:rsidR="00A85090" w:rsidTr="00A85090">
              <w:trPr>
                <w:trHeight w:val="280"/>
                <w:jc w:val="center"/>
              </w:trPr>
              <w:tc>
                <w:tcPr>
                  <w:tcW w:w="5474"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Incluye</w:t>
                  </w:r>
                  <w:r>
                    <w:rPr>
                      <w:rFonts w:asciiTheme="minorHAnsi" w:hAnsiTheme="minorHAnsi"/>
                      <w:color w:val="000000"/>
                      <w:lang w:val="es-ES_tradnl"/>
                    </w:rPr>
                    <w:t>: Estructura de aluminio con estuche de primera calidad</w:t>
                  </w:r>
                </w:p>
              </w:tc>
            </w:tr>
            <w:tr w:rsidR="00A85090" w:rsidTr="00A85090">
              <w:trPr>
                <w:trHeight w:val="300"/>
                <w:jc w:val="center"/>
              </w:trPr>
              <w:tc>
                <w:tcPr>
                  <w:tcW w:w="5474"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Medidas</w:t>
                  </w:r>
                  <w:r>
                    <w:rPr>
                      <w:rFonts w:asciiTheme="minorHAnsi" w:hAnsiTheme="minorHAnsi"/>
                      <w:color w:val="000000"/>
                      <w:lang w:val="es-ES_tradnl"/>
                    </w:rPr>
                    <w:t>: 0,85 x 2 metros</w:t>
                  </w:r>
                  <w:r>
                    <w:rPr>
                      <w:rFonts w:asciiTheme="minorHAnsi" w:hAnsiTheme="minorHAnsi"/>
                      <w:b/>
                      <w:bCs/>
                      <w:color w:val="000000"/>
                      <w:lang w:val="es-ES_tradnl"/>
                    </w:rPr>
                    <w:t xml:space="preserve"> </w:t>
                  </w:r>
                </w:p>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314"/>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A85090" w:rsidTr="00A85090">
              <w:trPr>
                <w:trHeight w:val="280"/>
                <w:jc w:val="center"/>
              </w:trPr>
              <w:tc>
                <w:tcPr>
                  <w:tcW w:w="5332" w:type="dxa"/>
                  <w:shd w:val="clear" w:color="auto" w:fill="FFFFFF"/>
                  <w:vAlign w:val="center"/>
                  <w:hideMark/>
                </w:tcPr>
                <w:p w:rsidR="00A85090" w:rsidRDefault="00A85090" w:rsidP="00A85090">
                  <w:pPr>
                    <w:jc w:val="center"/>
                    <w:rPr>
                      <w:rFonts w:asciiTheme="minorHAnsi" w:hAnsiTheme="minorHAnsi"/>
                      <w:b/>
                      <w:bCs/>
                      <w:color w:val="000000"/>
                      <w:lang w:val="es-ES_tradnl"/>
                    </w:rPr>
                  </w:pPr>
                  <w:r>
                    <w:rPr>
                      <w:rFonts w:asciiTheme="minorHAnsi" w:hAnsiTheme="minorHAnsi"/>
                      <w:b/>
                      <w:bCs/>
                      <w:color w:val="000000"/>
                      <w:lang w:val="es-ES_tradnl"/>
                    </w:rPr>
                    <w:lastRenderedPageBreak/>
                    <w:t>13.  ROLL SCREEM TIPO “B”</w:t>
                  </w:r>
                </w:p>
              </w:tc>
            </w:tr>
            <w:tr w:rsidR="00A85090" w:rsidTr="00A85090">
              <w:trPr>
                <w:trHeight w:val="560"/>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Impresión: </w:t>
                  </w:r>
                  <w:r>
                    <w:rPr>
                      <w:rFonts w:asciiTheme="minorHAnsi" w:hAnsiTheme="minorHAnsi"/>
                      <w:color w:val="000000"/>
                      <w:lang w:val="es-ES_tradnl"/>
                    </w:rPr>
                    <w:t>digital con tintas eco solventes en lona de 12 onzas, resolución de 1440 DPIs con tintas UV full color</w:t>
                  </w:r>
                </w:p>
              </w:tc>
            </w:tr>
            <w:tr w:rsidR="00A85090" w:rsidTr="00A85090">
              <w:trPr>
                <w:trHeight w:val="280"/>
                <w:jc w:val="center"/>
              </w:trPr>
              <w:tc>
                <w:tcPr>
                  <w:tcW w:w="5332" w:type="dxa"/>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 </w:t>
                  </w:r>
                  <w:r w:rsidR="008B74F1" w:rsidRPr="008B74F1">
                    <w:rPr>
                      <w:rFonts w:asciiTheme="minorHAnsi" w:hAnsiTheme="minorHAnsi"/>
                      <w:color w:val="212121"/>
                      <w:lang w:val="es-ES_tradnl"/>
                    </w:rPr>
                    <w:t>(el proponente debe aceptar o proponer ambas) YPFB requerirá cualquiera de estas.</w:t>
                  </w:r>
                </w:p>
              </w:tc>
            </w:tr>
            <w:tr w:rsidR="00A85090" w:rsidTr="00A85090">
              <w:trPr>
                <w:trHeight w:val="280"/>
                <w:jc w:val="center"/>
              </w:trPr>
              <w:tc>
                <w:tcPr>
                  <w:tcW w:w="5332" w:type="dxa"/>
                  <w:shd w:val="clear" w:color="auto" w:fill="FFFFFF"/>
                  <w:vAlign w:val="center"/>
                  <w:hideMark/>
                </w:tcPr>
                <w:p w:rsidR="00A85090" w:rsidRDefault="00A85090" w:rsidP="00A85090">
                  <w:pPr>
                    <w:jc w:val="both"/>
                    <w:rPr>
                      <w:rFonts w:asciiTheme="minorHAnsi" w:hAnsiTheme="minorHAnsi"/>
                      <w:color w:val="000000"/>
                      <w:lang w:val="es-ES_tradnl"/>
                    </w:rPr>
                  </w:pPr>
                  <w:r>
                    <w:rPr>
                      <w:rFonts w:asciiTheme="minorHAnsi" w:hAnsiTheme="minorHAnsi"/>
                      <w:color w:val="000000"/>
                      <w:lang w:val="es-ES_tradnl"/>
                    </w:rPr>
                    <w:t>Resistentes al sol y a la lluvia.</w:t>
                  </w:r>
                </w:p>
              </w:tc>
            </w:tr>
            <w:tr w:rsidR="00A85090" w:rsidTr="00A85090">
              <w:trPr>
                <w:trHeight w:val="280"/>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Incluye</w:t>
                  </w:r>
                  <w:r>
                    <w:rPr>
                      <w:rFonts w:asciiTheme="minorHAnsi" w:hAnsiTheme="minorHAnsi"/>
                      <w:color w:val="000000"/>
                      <w:lang w:val="es-ES_tradnl"/>
                    </w:rPr>
                    <w:t>: Estructura de aluminio con estuche de primera calidad</w:t>
                  </w:r>
                </w:p>
              </w:tc>
            </w:tr>
            <w:tr w:rsidR="00A85090" w:rsidTr="00A85090">
              <w:trPr>
                <w:trHeight w:val="300"/>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Medidas</w:t>
                  </w:r>
                  <w:r>
                    <w:rPr>
                      <w:rFonts w:asciiTheme="minorHAnsi" w:hAnsiTheme="minorHAnsi"/>
                      <w:color w:val="000000"/>
                      <w:lang w:val="es-ES_tradnl"/>
                    </w:rPr>
                    <w:t>: 1,00 x 2 metros</w:t>
                  </w:r>
                  <w:r>
                    <w:rPr>
                      <w:rFonts w:asciiTheme="minorHAnsi" w:hAnsiTheme="minorHAnsi"/>
                      <w:b/>
                      <w:bCs/>
                      <w:color w:val="000000"/>
                      <w:lang w:val="es-ES_tradnl"/>
                    </w:rPr>
                    <w:t xml:space="preserve"> </w:t>
                  </w:r>
                </w:p>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985"/>
          <w:jc w:val="center"/>
        </w:trPr>
        <w:tc>
          <w:tcPr>
            <w:tcW w:w="5655" w:type="dxa"/>
            <w:vAlign w:val="center"/>
          </w:tcPr>
          <w:tbl>
            <w:tblPr>
              <w:tblW w:w="527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272"/>
            </w:tblGrid>
            <w:tr w:rsidR="00A85090" w:rsidTr="00A85090">
              <w:trPr>
                <w:trHeight w:val="560"/>
                <w:jc w:val="center"/>
              </w:trPr>
              <w:tc>
                <w:tcPr>
                  <w:tcW w:w="527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14. INSTALACIÓN DE BANNERS (Tipo A, Tipo B, Tipo C, Tipo D, Tipo F, Tipo G, Tipo H)</w:t>
                  </w:r>
                </w:p>
              </w:tc>
            </w:tr>
            <w:tr w:rsidR="00A85090" w:rsidTr="00A85090">
              <w:trPr>
                <w:trHeight w:val="159"/>
                <w:jc w:val="center"/>
              </w:trPr>
              <w:tc>
                <w:tcPr>
                  <w:tcW w:w="527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986"/>
          <w:jc w:val="center"/>
        </w:trPr>
        <w:tc>
          <w:tcPr>
            <w:tcW w:w="5655" w:type="dxa"/>
            <w:vAlign w:val="center"/>
          </w:tcPr>
          <w:tbl>
            <w:tblPr>
              <w:tblW w:w="5190"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190"/>
            </w:tblGrid>
            <w:tr w:rsidR="00A85090" w:rsidTr="00A85090">
              <w:trPr>
                <w:trHeight w:val="280"/>
                <w:jc w:val="center"/>
              </w:trPr>
              <w:tc>
                <w:tcPr>
                  <w:tcW w:w="5190"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15. INSTALACIÓN DE BANNERS ( Tipo I)</w:t>
                  </w:r>
                </w:p>
              </w:tc>
            </w:tr>
            <w:tr w:rsidR="00A85090" w:rsidTr="00A85090">
              <w:trPr>
                <w:trHeight w:val="320"/>
                <w:jc w:val="center"/>
              </w:trPr>
              <w:tc>
                <w:tcPr>
                  <w:tcW w:w="5190"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3044"/>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A85090" w:rsidTr="00EC27BC">
              <w:trPr>
                <w:trHeight w:val="57"/>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        16. BANNERS CON ESTRUCTURAS METALICAS ARMADAS</w:t>
                  </w:r>
                </w:p>
                <w:p w:rsidR="00A85090" w:rsidRDefault="00A85090" w:rsidP="00A85090">
                  <w:pPr>
                    <w:jc w:val="both"/>
                    <w:rPr>
                      <w:rFonts w:asciiTheme="minorHAnsi" w:hAnsiTheme="minorHAnsi"/>
                      <w:color w:val="000000"/>
                      <w:lang w:val="es-ES_tradnl"/>
                    </w:rPr>
                  </w:pPr>
                  <w:r>
                    <w:rPr>
                      <w:rFonts w:asciiTheme="minorHAnsi" w:hAnsiTheme="minorHAnsi"/>
                      <w:b/>
                      <w:color w:val="000000"/>
                      <w:lang w:val="es-ES_tradnl"/>
                    </w:rPr>
                    <w:t>Medidas:</w:t>
                  </w:r>
                  <w:r>
                    <w:rPr>
                      <w:rFonts w:asciiTheme="minorHAnsi" w:hAnsiTheme="minorHAnsi"/>
                      <w:color w:val="000000"/>
                      <w:lang w:val="es-ES_tradnl"/>
                    </w:rPr>
                    <w:t xml:space="preserve"> Máximo hasta 20 m2 de superficie por unidad.</w:t>
                  </w:r>
                </w:p>
                <w:p w:rsidR="00A85090" w:rsidRDefault="00A85090" w:rsidP="00A85090">
                  <w:pPr>
                    <w:jc w:val="both"/>
                    <w:rPr>
                      <w:rFonts w:asciiTheme="minorHAnsi" w:hAnsiTheme="minorHAnsi"/>
                      <w:color w:val="000000"/>
                      <w:lang w:val="es-ES_tradnl"/>
                    </w:rPr>
                  </w:pPr>
                  <w:r>
                    <w:rPr>
                      <w:rFonts w:asciiTheme="minorHAnsi" w:hAnsiTheme="minorHAnsi"/>
                      <w:b/>
                      <w:color w:val="000000"/>
                      <w:lang w:val="es-ES_tradnl"/>
                    </w:rPr>
                    <w:t>Modelo:</w:t>
                  </w:r>
                  <w:r>
                    <w:rPr>
                      <w:rFonts w:asciiTheme="minorHAnsi" w:hAnsiTheme="minorHAnsi"/>
                      <w:color w:val="000000"/>
                      <w:lang w:val="es-ES_tradnl"/>
                    </w:rPr>
                    <w:t xml:space="preserve"> Bastidor metálico en una pieza para banners</w:t>
                  </w:r>
                </w:p>
                <w:p w:rsidR="00A85090" w:rsidRDefault="00A85090" w:rsidP="00A85090">
                  <w:pPr>
                    <w:jc w:val="both"/>
                    <w:rPr>
                      <w:rFonts w:asciiTheme="minorHAnsi" w:hAnsiTheme="minorHAnsi"/>
                      <w:b/>
                      <w:color w:val="000000"/>
                      <w:lang w:val="es-ES_tradnl"/>
                    </w:rPr>
                  </w:pPr>
                  <w:r>
                    <w:rPr>
                      <w:rFonts w:asciiTheme="minorHAnsi" w:hAnsiTheme="minorHAnsi"/>
                      <w:b/>
                      <w:color w:val="000000"/>
                      <w:lang w:val="es-ES_tradnl"/>
                    </w:rPr>
                    <w:t>Materiales Estructura:</w:t>
                  </w:r>
                  <w:r>
                    <w:rPr>
                      <w:rFonts w:asciiTheme="minorHAnsi" w:hAnsiTheme="minorHAnsi"/>
                      <w:color w:val="000000"/>
                      <w:lang w:val="es-ES_tradnl"/>
                    </w:rPr>
                    <w:t xml:space="preserve"> travesaños pasantes en tubo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A85090" w:rsidTr="00EC27BC">
              <w:trPr>
                <w:trHeight w:val="377"/>
                <w:jc w:val="center"/>
              </w:trPr>
              <w:tc>
                <w:tcPr>
                  <w:tcW w:w="5332" w:type="dxa"/>
                  <w:shd w:val="clear" w:color="auto" w:fill="FFFFFF"/>
                  <w:vAlign w:val="center"/>
                  <w:hideMark/>
                </w:tcPr>
                <w:p w:rsidR="00A85090" w:rsidRDefault="00A85090" w:rsidP="00A85090">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1464"/>
          <w:jc w:val="center"/>
        </w:trPr>
        <w:tc>
          <w:tcPr>
            <w:tcW w:w="5655" w:type="dxa"/>
            <w:vAlign w:val="center"/>
          </w:tcPr>
          <w:tbl>
            <w:tblPr>
              <w:tblW w:w="5414" w:type="dxa"/>
              <w:jc w:val="center"/>
              <w:tblCellMar>
                <w:left w:w="70" w:type="dxa"/>
                <w:right w:w="70" w:type="dxa"/>
              </w:tblCellMar>
              <w:tblLook w:val="04A0" w:firstRow="1" w:lastRow="0" w:firstColumn="1" w:lastColumn="0" w:noHBand="0" w:noVBand="1"/>
            </w:tblPr>
            <w:tblGrid>
              <w:gridCol w:w="5414"/>
            </w:tblGrid>
            <w:tr w:rsidR="00EC27BC" w:rsidTr="00EC27BC">
              <w:trPr>
                <w:trHeight w:val="560"/>
                <w:jc w:val="center"/>
              </w:trPr>
              <w:tc>
                <w:tcPr>
                  <w:tcW w:w="5414" w:type="dxa"/>
                  <w:tcBorders>
                    <w:top w:val="single" w:sz="8" w:space="0" w:color="auto"/>
                    <w:left w:val="single" w:sz="8" w:space="0" w:color="auto"/>
                    <w:bottom w:val="nil"/>
                    <w:right w:val="single" w:sz="4" w:space="0" w:color="auto"/>
                  </w:tcBorders>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                               17. BANNERS CON CAJA DE LUZ</w:t>
                  </w:r>
                </w:p>
                <w:p w:rsidR="00EC27BC" w:rsidRDefault="00EC27BC" w:rsidP="00EC27BC">
                  <w:pPr>
                    <w:jc w:val="both"/>
                    <w:rPr>
                      <w:rFonts w:asciiTheme="minorHAnsi" w:hAnsiTheme="minorHAnsi"/>
                      <w:color w:val="000000"/>
                      <w:lang w:val="es-ES_tradnl"/>
                    </w:rPr>
                  </w:pPr>
                  <w:r>
                    <w:rPr>
                      <w:rFonts w:asciiTheme="minorHAnsi" w:hAnsiTheme="minorHAnsi"/>
                      <w:b/>
                      <w:color w:val="000000"/>
                      <w:lang w:val="es-ES_tradnl"/>
                    </w:rPr>
                    <w:t>Medidas:</w:t>
                  </w:r>
                  <w:r>
                    <w:rPr>
                      <w:rFonts w:asciiTheme="minorHAnsi" w:hAnsiTheme="minorHAnsi"/>
                      <w:color w:val="000000"/>
                      <w:lang w:val="es-ES_tradnl"/>
                    </w:rPr>
                    <w:t xml:space="preserve"> Máximo hasta 50 m2 de superficie por unidad.</w:t>
                  </w:r>
                </w:p>
                <w:p w:rsidR="00EC27BC" w:rsidRDefault="00EC27BC" w:rsidP="00EC27BC">
                  <w:pPr>
                    <w:jc w:val="both"/>
                    <w:rPr>
                      <w:rFonts w:asciiTheme="minorHAnsi" w:hAnsiTheme="minorHAnsi"/>
                      <w:b/>
                      <w:bCs/>
                      <w:color w:val="000000"/>
                      <w:lang w:val="es-ES_tradnl"/>
                    </w:rPr>
                  </w:pPr>
                  <w:r>
                    <w:rPr>
                      <w:rFonts w:asciiTheme="minorHAnsi" w:hAnsiTheme="minorHAnsi"/>
                      <w:b/>
                      <w:color w:val="000000"/>
                      <w:lang w:val="es-ES_tradnl"/>
                    </w:rPr>
                    <w:t>Modelo:</w:t>
                  </w:r>
                  <w:r>
                    <w:rPr>
                      <w:rFonts w:asciiTheme="minorHAnsi" w:hAnsiTheme="minorHAnsi"/>
                      <w:color w:val="000000"/>
                      <w:lang w:val="es-ES_tradnl"/>
                    </w:rPr>
                    <w:t xml:space="preserve"> Caja de luz metálica de 8 mm de espesor con bastidor para tensar el banner backligth con perfil de profundidad de 20 a 50 centímetros con su respectivo equipo eléctrico y de luces led, así mismo de acuerdo a las dimensiones requeridas por la unidad solicitante. La estructura deberá tener como base:  travesaños pasantes en tubo de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w:t>
                  </w:r>
                  <w:r>
                    <w:rPr>
                      <w:rFonts w:asciiTheme="minorHAnsi" w:hAnsiTheme="minorHAnsi"/>
                      <w:color w:val="000000"/>
                      <w:lang w:val="es-ES_tradnl"/>
                    </w:rPr>
                    <w:lastRenderedPageBreak/>
                    <w:t>50 centímetros de ½” de diámetro la construcción con soldadura de arco endura 60/13, terminado con pintura anticorrosiva, previa limpieza y desengrase de todas sus partes.</w:t>
                  </w:r>
                </w:p>
              </w:tc>
            </w:tr>
            <w:tr w:rsidR="00EC27BC" w:rsidTr="00EC27BC">
              <w:trPr>
                <w:trHeight w:val="560"/>
                <w:jc w:val="center"/>
              </w:trPr>
              <w:tc>
                <w:tcPr>
                  <w:tcW w:w="5414" w:type="dxa"/>
                  <w:tcBorders>
                    <w:top w:val="nil"/>
                    <w:left w:val="single" w:sz="8" w:space="0" w:color="auto"/>
                    <w:bottom w:val="single" w:sz="8" w:space="0" w:color="auto"/>
                    <w:right w:val="single" w:sz="4" w:space="0" w:color="auto"/>
                  </w:tcBorders>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lastRenderedPageBreak/>
                    <w:t xml:space="preserve">Lugar de entrega: </w:t>
                  </w:r>
                  <w:r>
                    <w:rPr>
                      <w:rFonts w:asciiTheme="minorHAnsi" w:hAnsiTheme="minorHAnsi"/>
                      <w:color w:val="000000"/>
                      <w:lang w:val="es-ES_tradnl"/>
                    </w:rPr>
                    <w:t>Departamento de La Paz.</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EB6CCF">
        <w:trPr>
          <w:trHeight w:val="741"/>
          <w:jc w:val="center"/>
        </w:trPr>
        <w:tc>
          <w:tcPr>
            <w:tcW w:w="5655" w:type="dxa"/>
            <w:vAlign w:val="center"/>
          </w:tcPr>
          <w:tbl>
            <w:tblPr>
              <w:tblW w:w="540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04"/>
            </w:tblGrid>
            <w:tr w:rsidR="00EC27BC" w:rsidTr="00EC27BC">
              <w:trPr>
                <w:trHeight w:val="280"/>
                <w:jc w:val="center"/>
              </w:trPr>
              <w:tc>
                <w:tcPr>
                  <w:tcW w:w="5404"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18.  BANNER TIPO “A”</w:t>
                  </w:r>
                </w:p>
              </w:tc>
            </w:tr>
            <w:tr w:rsidR="00EC27BC" w:rsidTr="00EC27BC">
              <w:trPr>
                <w:trHeight w:val="280"/>
                <w:jc w:val="center"/>
              </w:trPr>
              <w:tc>
                <w:tcPr>
                  <w:tcW w:w="540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s:</w:t>
                  </w:r>
                  <w:r>
                    <w:rPr>
                      <w:rFonts w:asciiTheme="minorHAnsi" w:hAnsiTheme="minorHAnsi"/>
                      <w:color w:val="212121"/>
                      <w:lang w:val="es-ES_tradnl"/>
                    </w:rPr>
                    <w:t xml:space="preserve"> </w:t>
                  </w:r>
                  <w:r>
                    <w:rPr>
                      <w:rFonts w:asciiTheme="minorHAnsi" w:hAnsiTheme="minorHAnsi"/>
                      <w:color w:val="000000"/>
                      <w:lang w:val="es-ES_tradnl"/>
                    </w:rPr>
                    <w:t>Máximo hasta 25 m2 de superficie por unidad</w:t>
                  </w:r>
                </w:p>
              </w:tc>
            </w:tr>
            <w:tr w:rsidR="00EC27BC" w:rsidTr="00EC27BC">
              <w:trPr>
                <w:trHeight w:val="280"/>
                <w:jc w:val="center"/>
              </w:trPr>
              <w:tc>
                <w:tcPr>
                  <w:tcW w:w="540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 de 13 onzas </w:t>
                  </w:r>
                  <w:r w:rsidR="008B74F1" w:rsidRPr="008B74F1">
                    <w:rPr>
                      <w:rFonts w:asciiTheme="minorHAnsi" w:hAnsiTheme="minorHAnsi"/>
                      <w:color w:val="212121"/>
                      <w:lang w:val="es-ES_tradnl"/>
                    </w:rPr>
                    <w:t>(el proponente debe aceptar o proponer ambas) YPFB requerirá cualquiera de estas.</w:t>
                  </w:r>
                </w:p>
              </w:tc>
            </w:tr>
            <w:tr w:rsidR="00EC27BC" w:rsidTr="00EC27BC">
              <w:trPr>
                <w:trHeight w:val="280"/>
                <w:jc w:val="center"/>
              </w:trPr>
              <w:tc>
                <w:tcPr>
                  <w:tcW w:w="540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digital resolución mínima de 1.440 DPIs full color</w:t>
                  </w:r>
                </w:p>
              </w:tc>
            </w:tr>
            <w:tr w:rsidR="00EC27BC" w:rsidTr="00EC27BC">
              <w:trPr>
                <w:trHeight w:val="560"/>
                <w:jc w:val="center"/>
              </w:trPr>
              <w:tc>
                <w:tcPr>
                  <w:tcW w:w="540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Acabado: </w:t>
                  </w:r>
                  <w:r>
                    <w:rPr>
                      <w:rFonts w:asciiTheme="minorHAnsi" w:hAnsiTheme="minorHAnsi"/>
                      <w:color w:val="000000"/>
                      <w:lang w:val="es-ES_tradnl"/>
                    </w:rPr>
                    <w:t>Ojalillos metálicos plateados de 10 mm de diámetro colocado a 50 centímetros de distancia como máximo.</w:t>
                  </w:r>
                </w:p>
              </w:tc>
            </w:tr>
            <w:tr w:rsidR="00EC27BC" w:rsidTr="00EC27BC">
              <w:trPr>
                <w:trHeight w:val="300"/>
                <w:jc w:val="center"/>
              </w:trPr>
              <w:tc>
                <w:tcPr>
                  <w:tcW w:w="540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698"/>
          <w:jc w:val="center"/>
        </w:trPr>
        <w:tc>
          <w:tcPr>
            <w:tcW w:w="5655" w:type="dxa"/>
            <w:vAlign w:val="center"/>
          </w:tcPr>
          <w:tbl>
            <w:tblPr>
              <w:tblW w:w="5419"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19"/>
            </w:tblGrid>
            <w:tr w:rsidR="00EC27BC" w:rsidTr="00EC27BC">
              <w:trPr>
                <w:trHeight w:val="280"/>
                <w:jc w:val="center"/>
              </w:trPr>
              <w:tc>
                <w:tcPr>
                  <w:tcW w:w="5419"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19. BANNER TIPO “B”</w:t>
                  </w:r>
                </w:p>
              </w:tc>
            </w:tr>
            <w:tr w:rsidR="00EC27BC" w:rsidTr="00EC27BC">
              <w:trPr>
                <w:trHeight w:val="280"/>
                <w:jc w:val="center"/>
              </w:trPr>
              <w:tc>
                <w:tcPr>
                  <w:tcW w:w="5419"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s:</w:t>
                  </w:r>
                  <w:r>
                    <w:rPr>
                      <w:rFonts w:asciiTheme="minorHAnsi" w:hAnsiTheme="minorHAnsi"/>
                      <w:color w:val="212121"/>
                      <w:lang w:val="es-ES_tradnl"/>
                    </w:rPr>
                    <w:t xml:space="preserve"> </w:t>
                  </w:r>
                  <w:r>
                    <w:rPr>
                      <w:rFonts w:asciiTheme="minorHAnsi" w:hAnsiTheme="minorHAnsi"/>
                      <w:color w:val="000000"/>
                      <w:lang w:val="es-ES_tradnl"/>
                    </w:rPr>
                    <w:t>Máximo hasta 25 m2 de superficie por unidad</w:t>
                  </w:r>
                </w:p>
              </w:tc>
            </w:tr>
            <w:tr w:rsidR="00EC27BC" w:rsidTr="00EC27BC">
              <w:trPr>
                <w:trHeight w:val="280"/>
                <w:jc w:val="center"/>
              </w:trPr>
              <w:tc>
                <w:tcPr>
                  <w:tcW w:w="5419"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 de 13 onzas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280"/>
                <w:jc w:val="center"/>
              </w:trPr>
              <w:tc>
                <w:tcPr>
                  <w:tcW w:w="5419"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digital resolución mínima de 1.440 DPIs full color</w:t>
                  </w:r>
                </w:p>
              </w:tc>
            </w:tr>
            <w:tr w:rsidR="00EC27BC" w:rsidTr="00EC27BC">
              <w:trPr>
                <w:trHeight w:val="560"/>
                <w:jc w:val="center"/>
              </w:trPr>
              <w:tc>
                <w:tcPr>
                  <w:tcW w:w="5419"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Acabado: </w:t>
                  </w:r>
                  <w:r>
                    <w:rPr>
                      <w:rFonts w:asciiTheme="minorHAnsi" w:hAnsiTheme="minorHAnsi"/>
                      <w:color w:val="000000"/>
                      <w:lang w:val="es-ES_tradnl"/>
                    </w:rPr>
                    <w:t>Varillas de tubo plástico de 3/4 de pulgada de diámetro en la parte superior e inferior con regatones y cordel para colgar.</w:t>
                  </w:r>
                </w:p>
              </w:tc>
            </w:tr>
            <w:tr w:rsidR="00EC27BC" w:rsidTr="00EC27BC">
              <w:trPr>
                <w:trHeight w:val="300"/>
                <w:jc w:val="center"/>
              </w:trPr>
              <w:tc>
                <w:tcPr>
                  <w:tcW w:w="5419"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FB4AF4">
        <w:trPr>
          <w:trHeight w:val="599"/>
          <w:jc w:val="center"/>
        </w:trPr>
        <w:tc>
          <w:tcPr>
            <w:tcW w:w="5655" w:type="dxa"/>
            <w:vAlign w:val="center"/>
          </w:tcPr>
          <w:tbl>
            <w:tblPr>
              <w:tblW w:w="5345" w:type="dxa"/>
              <w:jc w:val="center"/>
              <w:tblCellMar>
                <w:left w:w="70" w:type="dxa"/>
                <w:right w:w="70" w:type="dxa"/>
              </w:tblCellMar>
              <w:tblLook w:val="04A0" w:firstRow="1" w:lastRow="0" w:firstColumn="1" w:lastColumn="0" w:noHBand="0" w:noVBand="1"/>
            </w:tblPr>
            <w:tblGrid>
              <w:gridCol w:w="5345"/>
            </w:tblGrid>
            <w:tr w:rsidR="00EC27BC" w:rsidTr="00EC27BC">
              <w:trPr>
                <w:trHeight w:val="280"/>
                <w:jc w:val="center"/>
              </w:trPr>
              <w:tc>
                <w:tcPr>
                  <w:tcW w:w="5345" w:type="dxa"/>
                  <w:tcBorders>
                    <w:top w:val="nil"/>
                    <w:left w:val="single" w:sz="8" w:space="0" w:color="000000"/>
                    <w:bottom w:val="nil"/>
                    <w:right w:val="single" w:sz="8" w:space="0" w:color="000000"/>
                  </w:tcBorders>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20.  BANNER TIPO “C”</w:t>
                  </w:r>
                </w:p>
              </w:tc>
            </w:tr>
            <w:tr w:rsidR="00EC27BC" w:rsidTr="00EC27BC">
              <w:trPr>
                <w:trHeight w:val="340"/>
                <w:jc w:val="center"/>
              </w:trPr>
              <w:tc>
                <w:tcPr>
                  <w:tcW w:w="5345" w:type="dxa"/>
                  <w:tcBorders>
                    <w:top w:val="nil"/>
                    <w:left w:val="single" w:sz="8" w:space="0" w:color="000000"/>
                    <w:bottom w:val="nil"/>
                    <w:right w:val="single" w:sz="8" w:space="0" w:color="000000"/>
                  </w:tcBorders>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s:</w:t>
                  </w:r>
                  <w:r>
                    <w:rPr>
                      <w:rFonts w:asciiTheme="minorHAnsi" w:hAnsiTheme="minorHAnsi"/>
                      <w:color w:val="212121"/>
                      <w:lang w:val="es-ES_tradnl"/>
                    </w:rPr>
                    <w:t xml:space="preserve"> </w:t>
                  </w:r>
                  <w:r>
                    <w:rPr>
                      <w:rFonts w:asciiTheme="minorHAnsi" w:hAnsiTheme="minorHAnsi"/>
                      <w:color w:val="000000"/>
                      <w:lang w:val="es-ES_tradnl"/>
                    </w:rPr>
                    <w:t>Máximo hasta 25 m2 de superficie por unidad</w:t>
                  </w:r>
                </w:p>
              </w:tc>
            </w:tr>
            <w:tr w:rsidR="00EC27BC" w:rsidTr="00EC27BC">
              <w:trPr>
                <w:trHeight w:val="340"/>
                <w:jc w:val="center"/>
              </w:trPr>
              <w:tc>
                <w:tcPr>
                  <w:tcW w:w="5345" w:type="dxa"/>
                  <w:tcBorders>
                    <w:top w:val="nil"/>
                    <w:left w:val="single" w:sz="8" w:space="0" w:color="000000"/>
                    <w:bottom w:val="nil"/>
                    <w:right w:val="single" w:sz="8" w:space="0" w:color="000000"/>
                  </w:tcBorders>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000000"/>
                      <w:lang w:val="es-ES_tradnl"/>
                    </w:rPr>
                    <w:t>:</w:t>
                  </w:r>
                  <w:r>
                    <w:rPr>
                      <w:rFonts w:asciiTheme="minorHAnsi" w:hAnsiTheme="minorHAnsi"/>
                      <w:color w:val="212121"/>
                      <w:lang w:val="es-ES_tradnl"/>
                    </w:rPr>
                    <w:t xml:space="preserve"> Lona de PVC brillo o mate de 13 onzas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340"/>
                <w:jc w:val="center"/>
              </w:trPr>
              <w:tc>
                <w:tcPr>
                  <w:tcW w:w="5345" w:type="dxa"/>
                  <w:tcBorders>
                    <w:top w:val="nil"/>
                    <w:left w:val="single" w:sz="8" w:space="0" w:color="000000"/>
                    <w:bottom w:val="nil"/>
                    <w:right w:val="single" w:sz="8" w:space="0" w:color="000000"/>
                  </w:tcBorders>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digital resolución mínima de 1.440 DPIs full color</w:t>
                  </w:r>
                </w:p>
              </w:tc>
            </w:tr>
            <w:tr w:rsidR="00EC27BC" w:rsidTr="00EC27BC">
              <w:trPr>
                <w:trHeight w:val="340"/>
                <w:jc w:val="center"/>
              </w:trPr>
              <w:tc>
                <w:tcPr>
                  <w:tcW w:w="5345" w:type="dxa"/>
                  <w:tcBorders>
                    <w:top w:val="nil"/>
                    <w:left w:val="single" w:sz="8" w:space="0" w:color="000000"/>
                    <w:bottom w:val="nil"/>
                    <w:right w:val="single" w:sz="8" w:space="0" w:color="000000"/>
                  </w:tcBorders>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Acabado:</w:t>
                  </w:r>
                  <w:r>
                    <w:rPr>
                      <w:rFonts w:asciiTheme="minorHAnsi" w:hAnsiTheme="minorHAnsi"/>
                      <w:color w:val="000000"/>
                      <w:lang w:val="es-ES_tradnl"/>
                    </w:rPr>
                    <w:t xml:space="preserve"> Varillas de tubo redondo de metal de 16 mm., de diámetro en la parte superior e inferior con regatones y cordel para colgar.</w:t>
                  </w:r>
                </w:p>
              </w:tc>
            </w:tr>
            <w:tr w:rsidR="00EC27BC" w:rsidTr="00EC27BC">
              <w:trPr>
                <w:trHeight w:val="340"/>
                <w:jc w:val="center"/>
              </w:trPr>
              <w:tc>
                <w:tcPr>
                  <w:tcW w:w="5345" w:type="dxa"/>
                  <w:tcBorders>
                    <w:top w:val="nil"/>
                    <w:left w:val="single" w:sz="8" w:space="0" w:color="000000"/>
                    <w:bottom w:val="single" w:sz="8" w:space="0" w:color="000000"/>
                    <w:right w:val="single" w:sz="8" w:space="0" w:color="000000"/>
                  </w:tcBorders>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 xml:space="preserve">Cualquier departamento de Bolivia (Cochabamba o Santa Cruz o Tarija o Chuquisaca o Potosí o Beni </w:t>
                  </w:r>
                  <w:r>
                    <w:rPr>
                      <w:rFonts w:asciiTheme="minorHAnsi" w:hAnsiTheme="minorHAnsi"/>
                      <w:color w:val="000000"/>
                      <w:lang w:val="es-ES_tradnl"/>
                    </w:rPr>
                    <w:lastRenderedPageBreak/>
                    <w:t>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3044"/>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EC27BC" w:rsidTr="00EC27BC">
              <w:trPr>
                <w:trHeight w:val="280"/>
                <w:jc w:val="center"/>
              </w:trPr>
              <w:tc>
                <w:tcPr>
                  <w:tcW w:w="5332"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21.  BANNER TIPO “D”</w:t>
                  </w:r>
                </w:p>
              </w:tc>
            </w:tr>
            <w:tr w:rsidR="00EC27BC" w:rsidTr="00EC27BC">
              <w:trPr>
                <w:trHeight w:val="280"/>
                <w:jc w:val="center"/>
              </w:trPr>
              <w:tc>
                <w:tcPr>
                  <w:tcW w:w="5332"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 xml:space="preserve">: A partir de los 26 m2 de superficie por unidad </w:t>
                  </w:r>
                </w:p>
              </w:tc>
            </w:tr>
            <w:tr w:rsidR="00EC27BC" w:rsidTr="00EC27BC">
              <w:trPr>
                <w:trHeight w:val="280"/>
                <w:jc w:val="center"/>
              </w:trPr>
              <w:tc>
                <w:tcPr>
                  <w:tcW w:w="5332"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212121"/>
                      <w:lang w:val="es-ES_tradnl"/>
                    </w:rPr>
                    <w:t xml:space="preserve">Lona de PVC brillosa o mate de 16 onzas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280"/>
                <w:jc w:val="center"/>
              </w:trPr>
              <w:tc>
                <w:tcPr>
                  <w:tcW w:w="5332" w:type="dxa"/>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Impresión</w:t>
                  </w:r>
                  <w:r>
                    <w:rPr>
                      <w:rFonts w:asciiTheme="minorHAnsi" w:hAnsiTheme="minorHAnsi"/>
                      <w:color w:val="212121"/>
                      <w:lang w:val="es-ES_tradnl"/>
                    </w:rPr>
                    <w:t>:</w:t>
                  </w:r>
                  <w:r>
                    <w:rPr>
                      <w:rFonts w:asciiTheme="minorHAnsi" w:hAnsiTheme="minorHAnsi"/>
                      <w:color w:val="000000"/>
                      <w:lang w:val="es-ES_tradnl"/>
                    </w:rPr>
                    <w:t xml:space="preserve"> digital resolución mínima de 1.440 DPIs full color</w:t>
                  </w:r>
                </w:p>
              </w:tc>
            </w:tr>
            <w:tr w:rsidR="00EC27BC" w:rsidTr="00EC27BC">
              <w:trPr>
                <w:trHeight w:val="560"/>
                <w:jc w:val="center"/>
              </w:trPr>
              <w:tc>
                <w:tcPr>
                  <w:tcW w:w="5332" w:type="dxa"/>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Acabado:</w:t>
                  </w:r>
                  <w:r>
                    <w:rPr>
                      <w:rFonts w:asciiTheme="minorHAnsi" w:hAnsiTheme="minorHAnsi"/>
                      <w:color w:val="212121"/>
                      <w:lang w:val="es-ES_tradnl"/>
                    </w:rPr>
                    <w:t xml:space="preserve"> Ojalillos metálicos plateados de 20 mm de diámetro colocado a 50 centímetros de distancia como máximo.</w:t>
                  </w:r>
                </w:p>
              </w:tc>
            </w:tr>
            <w:tr w:rsidR="00EC27BC" w:rsidTr="00EC27BC">
              <w:trPr>
                <w:trHeight w:val="300"/>
                <w:jc w:val="center"/>
              </w:trPr>
              <w:tc>
                <w:tcPr>
                  <w:tcW w:w="5332"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3044"/>
          <w:jc w:val="center"/>
        </w:trPr>
        <w:tc>
          <w:tcPr>
            <w:tcW w:w="5655" w:type="dxa"/>
            <w:vAlign w:val="center"/>
          </w:tcPr>
          <w:tbl>
            <w:tblPr>
              <w:tblW w:w="533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2"/>
            </w:tblGrid>
            <w:tr w:rsidR="00EC27BC" w:rsidTr="00EC27BC">
              <w:trPr>
                <w:trHeight w:val="280"/>
                <w:jc w:val="center"/>
              </w:trPr>
              <w:tc>
                <w:tcPr>
                  <w:tcW w:w="5332"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22.   BANNER TIPO “E”</w:t>
                  </w:r>
                </w:p>
              </w:tc>
            </w:tr>
            <w:tr w:rsidR="00EC27BC" w:rsidTr="00EC27BC">
              <w:trPr>
                <w:trHeight w:val="283"/>
                <w:jc w:val="center"/>
              </w:trPr>
              <w:tc>
                <w:tcPr>
                  <w:tcW w:w="5332"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 xml:space="preserve">: A partir de los 26 m2 de superficie por unidad </w:t>
                  </w:r>
                </w:p>
              </w:tc>
            </w:tr>
            <w:tr w:rsidR="00EC27BC" w:rsidTr="00EC27BC">
              <w:trPr>
                <w:trHeight w:val="283"/>
                <w:jc w:val="center"/>
              </w:trPr>
              <w:tc>
                <w:tcPr>
                  <w:tcW w:w="5332"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212121"/>
                      <w:lang w:val="es-ES_tradnl"/>
                    </w:rPr>
                    <w:t xml:space="preserve">Lona de PVC brillosa o mate de 16 onzas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283"/>
                <w:jc w:val="center"/>
              </w:trPr>
              <w:tc>
                <w:tcPr>
                  <w:tcW w:w="5332" w:type="dxa"/>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Impresión</w:t>
                  </w:r>
                  <w:r>
                    <w:rPr>
                      <w:rFonts w:asciiTheme="minorHAnsi" w:hAnsiTheme="minorHAnsi"/>
                      <w:color w:val="212121"/>
                      <w:lang w:val="es-ES_tradnl"/>
                    </w:rPr>
                    <w:t>:</w:t>
                  </w:r>
                  <w:r>
                    <w:rPr>
                      <w:rFonts w:asciiTheme="minorHAnsi" w:hAnsiTheme="minorHAnsi"/>
                      <w:color w:val="000000"/>
                      <w:lang w:val="es-ES_tradnl"/>
                    </w:rPr>
                    <w:t xml:space="preserve"> digital resolución mínima de 1.440 DPIs full color</w:t>
                  </w:r>
                </w:p>
              </w:tc>
            </w:tr>
            <w:tr w:rsidR="00EC27BC" w:rsidTr="00EC27BC">
              <w:trPr>
                <w:trHeight w:val="283"/>
                <w:jc w:val="center"/>
              </w:trPr>
              <w:tc>
                <w:tcPr>
                  <w:tcW w:w="5332" w:type="dxa"/>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 xml:space="preserve">Acabado: </w:t>
                  </w:r>
                  <w:r>
                    <w:rPr>
                      <w:rFonts w:asciiTheme="minorHAnsi" w:hAnsiTheme="minorHAnsi"/>
                      <w:color w:val="212121"/>
                      <w:lang w:val="es-ES_tradnl"/>
                    </w:rPr>
                    <w:t>Bolsillo doblado y pegados o soldados a los cuatro lados para tesar en bastidor de metal con largo de 20 centímetros.</w:t>
                  </w:r>
                  <w:r w:rsidR="00EB6CCF">
                    <w:rPr>
                      <w:rFonts w:asciiTheme="minorHAnsi" w:hAnsiTheme="minorHAnsi"/>
                      <w:color w:val="212121"/>
                      <w:lang w:val="es-ES_tradnl"/>
                    </w:rPr>
                    <w:t xml:space="preserve">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283"/>
                <w:jc w:val="center"/>
              </w:trPr>
              <w:tc>
                <w:tcPr>
                  <w:tcW w:w="5332"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3044"/>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EC27BC" w:rsidTr="00EC27BC">
              <w:trPr>
                <w:trHeight w:val="280"/>
                <w:jc w:val="center"/>
              </w:trPr>
              <w:tc>
                <w:tcPr>
                  <w:tcW w:w="5474"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23.    BANNER TIPO “F”</w:t>
                  </w:r>
                </w:p>
              </w:tc>
            </w:tr>
            <w:tr w:rsidR="00EC27BC" w:rsidTr="00EC27BC">
              <w:trPr>
                <w:trHeight w:val="340"/>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Medida</w:t>
                  </w:r>
                  <w:r>
                    <w:rPr>
                      <w:rFonts w:asciiTheme="minorHAnsi" w:hAnsiTheme="minorHAnsi"/>
                      <w:color w:val="000000"/>
                      <w:lang w:val="es-ES_tradnl"/>
                    </w:rPr>
                    <w:t xml:space="preserve">: A partir de los 26 m2 de superficie por unidad </w:t>
                  </w:r>
                </w:p>
              </w:tc>
            </w:tr>
            <w:tr w:rsidR="00EC27BC" w:rsidTr="00EC27BC">
              <w:trPr>
                <w:trHeight w:val="340"/>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212121"/>
                      <w:lang w:val="es-ES_tradnl"/>
                    </w:rPr>
                    <w:t xml:space="preserve">Lona de PVC brillosa o mate de 16 onzas </w:t>
                  </w:r>
                  <w:r w:rsidR="00EB6CCF">
                    <w:rPr>
                      <w:rFonts w:asciiTheme="minorHAnsi" w:hAnsiTheme="minorHAnsi"/>
                      <w:color w:val="212121"/>
                      <w:lang w:val="es-ES_tradnl"/>
                    </w:rPr>
                    <w:t xml:space="preserve">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340"/>
                <w:jc w:val="center"/>
              </w:trPr>
              <w:tc>
                <w:tcPr>
                  <w:tcW w:w="5474" w:type="dxa"/>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Impresión</w:t>
                  </w:r>
                  <w:r>
                    <w:rPr>
                      <w:rFonts w:asciiTheme="minorHAnsi" w:hAnsiTheme="minorHAnsi"/>
                      <w:color w:val="212121"/>
                      <w:lang w:val="es-ES_tradnl"/>
                    </w:rPr>
                    <w:t>:</w:t>
                  </w:r>
                  <w:r>
                    <w:rPr>
                      <w:rFonts w:asciiTheme="minorHAnsi" w:hAnsiTheme="minorHAnsi"/>
                      <w:color w:val="000000"/>
                      <w:lang w:val="es-ES_tradnl"/>
                    </w:rPr>
                    <w:t xml:space="preserve"> digital resolución mínima de 1.440 DPIs full color</w:t>
                  </w:r>
                </w:p>
              </w:tc>
            </w:tr>
            <w:tr w:rsidR="00EC27BC" w:rsidTr="00EC27BC">
              <w:trPr>
                <w:trHeight w:val="340"/>
                <w:jc w:val="center"/>
              </w:trPr>
              <w:tc>
                <w:tcPr>
                  <w:tcW w:w="5474" w:type="dxa"/>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 xml:space="preserve">Acabado: </w:t>
                  </w:r>
                  <w:r>
                    <w:rPr>
                      <w:rFonts w:asciiTheme="minorHAnsi" w:hAnsiTheme="minorHAnsi"/>
                      <w:color w:val="212121"/>
                      <w:lang w:val="es-ES_tradnl"/>
                    </w:rPr>
                    <w:t>Varillas de tubo cuadrado de metal de 30 X 30 x 1.5 mm de espesor en la parte superior y terminado con ojales o liso en la parte inferior.</w:t>
                  </w:r>
                  <w:r w:rsidR="00EB6CCF">
                    <w:rPr>
                      <w:rFonts w:asciiTheme="minorHAnsi" w:hAnsiTheme="minorHAnsi"/>
                      <w:color w:val="212121"/>
                      <w:lang w:val="es-ES_tradnl"/>
                    </w:rPr>
                    <w:t xml:space="preserve">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340"/>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3044"/>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EC27BC" w:rsidTr="00EC27BC">
              <w:trPr>
                <w:trHeight w:val="280"/>
                <w:jc w:val="center"/>
              </w:trPr>
              <w:tc>
                <w:tcPr>
                  <w:tcW w:w="5474"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lastRenderedPageBreak/>
                    <w:t>24.  BANNER TIPO “G”</w:t>
                  </w:r>
                </w:p>
              </w:tc>
            </w:tr>
            <w:tr w:rsidR="00EC27BC" w:rsidTr="00EC27BC">
              <w:trPr>
                <w:trHeight w:val="283"/>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Material:</w:t>
                  </w:r>
                  <w:r>
                    <w:rPr>
                      <w:rFonts w:asciiTheme="minorHAnsi" w:hAnsiTheme="minorHAnsi"/>
                      <w:color w:val="212121"/>
                      <w:lang w:val="es-ES_tradnl"/>
                    </w:rPr>
                    <w:t xml:space="preserve"> Lona de PVC </w:t>
                  </w:r>
                  <w:r>
                    <w:rPr>
                      <w:rFonts w:asciiTheme="minorHAnsi" w:hAnsiTheme="minorHAnsi"/>
                      <w:b/>
                      <w:bCs/>
                      <w:color w:val="212121"/>
                      <w:lang w:val="es-ES_tradnl"/>
                    </w:rPr>
                    <w:t>BANNER MESH</w:t>
                  </w:r>
                  <w:r>
                    <w:rPr>
                      <w:rFonts w:asciiTheme="minorHAnsi" w:hAnsiTheme="minorHAnsi"/>
                      <w:color w:val="212121"/>
                      <w:lang w:val="es-ES_tradnl"/>
                    </w:rPr>
                    <w:t xml:space="preserve">, brillosa o mate de 440 gramos. </w:t>
                  </w:r>
                  <w:r w:rsidR="00EB6CCF">
                    <w:rPr>
                      <w:rFonts w:asciiTheme="minorHAnsi" w:hAnsiTheme="minorHAnsi"/>
                      <w:color w:val="212121"/>
                      <w:lang w:val="es-ES_tradnl"/>
                    </w:rPr>
                    <w:t xml:space="preserve">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283"/>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xml:space="preserve"> </w:t>
                  </w:r>
                  <w:r>
                    <w:rPr>
                      <w:rFonts w:asciiTheme="minorHAnsi" w:hAnsiTheme="minorHAnsi"/>
                      <w:color w:val="212121"/>
                      <w:lang w:val="es-ES_tradnl"/>
                    </w:rPr>
                    <w:t xml:space="preserve"> digital resolución de 1.440 DPIs full color</w:t>
                  </w:r>
                </w:p>
              </w:tc>
            </w:tr>
            <w:tr w:rsidR="00EC27BC" w:rsidTr="00EC27BC">
              <w:trPr>
                <w:trHeight w:val="283"/>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Acabado: </w:t>
                  </w:r>
                  <w:r>
                    <w:rPr>
                      <w:rFonts w:asciiTheme="minorHAnsi" w:hAnsiTheme="minorHAnsi"/>
                      <w:color w:val="000000"/>
                      <w:lang w:val="es-ES_tradnl"/>
                    </w:rPr>
                    <w:t>Bolsillo doblado y pegado o saldado a los cuatro lados de 20 cm de largo para tesar en bastidor de metal o en fachada con las uniones reforzadas con tiras de lona de 16 onzas de 6 cm de ancho.</w:t>
                  </w:r>
                  <w:r w:rsidR="00EB6CCF">
                    <w:rPr>
                      <w:rFonts w:asciiTheme="minorHAnsi" w:hAnsiTheme="minorHAnsi"/>
                      <w:color w:val="000000"/>
                      <w:lang w:val="es-ES_tradnl"/>
                    </w:rPr>
                    <w:t xml:space="preserve"> </w:t>
                  </w:r>
                  <w:r w:rsidR="00EB6CCF" w:rsidRPr="008B74F1">
                    <w:rPr>
                      <w:rFonts w:asciiTheme="minorHAnsi" w:hAnsiTheme="minorHAnsi"/>
                      <w:color w:val="212121"/>
                      <w:lang w:val="es-ES_tradnl"/>
                    </w:rPr>
                    <w:t>(el proponente debe aceptar o proponer ambas) YPFB requerirá cualquiera de estas.</w:t>
                  </w:r>
                </w:p>
              </w:tc>
            </w:tr>
            <w:tr w:rsidR="00EC27BC" w:rsidTr="00EC27BC">
              <w:trPr>
                <w:trHeight w:val="283"/>
                <w:jc w:val="center"/>
              </w:trPr>
              <w:tc>
                <w:tcPr>
                  <w:tcW w:w="5474" w:type="dxa"/>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3044"/>
          <w:jc w:val="center"/>
        </w:trPr>
        <w:tc>
          <w:tcPr>
            <w:tcW w:w="5655" w:type="dxa"/>
            <w:vAlign w:val="center"/>
          </w:tcPr>
          <w:tbl>
            <w:tblPr>
              <w:tblW w:w="547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4"/>
            </w:tblGrid>
            <w:tr w:rsidR="00EC27BC" w:rsidTr="00EC27BC">
              <w:trPr>
                <w:trHeight w:val="280"/>
                <w:jc w:val="center"/>
              </w:trPr>
              <w:tc>
                <w:tcPr>
                  <w:tcW w:w="5474" w:type="dxa"/>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25.  BANNER TIPO “H”</w:t>
                  </w:r>
                </w:p>
              </w:tc>
            </w:tr>
            <w:tr w:rsidR="00EB6CCF" w:rsidTr="00B779FE">
              <w:trPr>
                <w:trHeight w:val="2490"/>
                <w:jc w:val="center"/>
              </w:trPr>
              <w:tc>
                <w:tcPr>
                  <w:tcW w:w="5474" w:type="dxa"/>
                  <w:vAlign w:val="center"/>
                  <w:hideMark/>
                </w:tcPr>
                <w:p w:rsidR="00EB6CCF" w:rsidRPr="00EB6CCF" w:rsidRDefault="00EB6CCF" w:rsidP="00EB6CCF">
                  <w:pPr>
                    <w:jc w:val="both"/>
                    <w:rPr>
                      <w:rFonts w:asciiTheme="minorHAnsi" w:hAnsiTheme="minorHAnsi"/>
                      <w:b/>
                      <w:bCs/>
                      <w:color w:val="000000"/>
                      <w:lang w:val="es-ES_tradnl"/>
                    </w:rPr>
                  </w:pPr>
                  <w:r w:rsidRPr="00EB6CCF">
                    <w:rPr>
                      <w:rFonts w:asciiTheme="minorHAnsi" w:hAnsiTheme="minorHAnsi"/>
                      <w:b/>
                      <w:bCs/>
                      <w:color w:val="000000"/>
                      <w:lang w:val="es-ES_tradnl"/>
                    </w:rPr>
                    <w:t xml:space="preserve">Material: </w:t>
                  </w:r>
                  <w:r w:rsidRPr="00EB6CCF">
                    <w:rPr>
                      <w:rFonts w:asciiTheme="minorHAnsi" w:hAnsiTheme="minorHAnsi"/>
                      <w:bCs/>
                      <w:color w:val="000000"/>
                      <w:lang w:val="es-ES_tradnl"/>
                    </w:rPr>
                    <w:t>Lona de PVC BANNER MESH, brillosa o mate de 440 gramos. (el proponente debe aceptar o proponer ambas) YPFB requerirá cualquiera de estas</w:t>
                  </w:r>
                  <w:r w:rsidRPr="00EB6CCF">
                    <w:rPr>
                      <w:rFonts w:asciiTheme="minorHAnsi" w:hAnsiTheme="minorHAnsi"/>
                      <w:b/>
                      <w:bCs/>
                      <w:color w:val="000000"/>
                      <w:lang w:val="es-ES_tradnl"/>
                    </w:rPr>
                    <w:t xml:space="preserve">.  </w:t>
                  </w:r>
                </w:p>
                <w:p w:rsidR="00EB6CCF" w:rsidRPr="00EB6CCF" w:rsidRDefault="00EB6CCF" w:rsidP="00EB6CCF">
                  <w:pPr>
                    <w:jc w:val="both"/>
                    <w:rPr>
                      <w:rFonts w:asciiTheme="minorHAnsi" w:hAnsiTheme="minorHAnsi"/>
                      <w:b/>
                      <w:bCs/>
                      <w:color w:val="000000"/>
                      <w:lang w:val="es-ES_tradnl"/>
                    </w:rPr>
                  </w:pPr>
                  <w:r w:rsidRPr="00EB6CCF">
                    <w:rPr>
                      <w:rFonts w:asciiTheme="minorHAnsi" w:hAnsiTheme="minorHAnsi"/>
                      <w:b/>
                      <w:bCs/>
                      <w:color w:val="000000"/>
                      <w:lang w:val="es-ES_tradnl"/>
                    </w:rPr>
                    <w:t xml:space="preserve"> Impresión:  </w:t>
                  </w:r>
                  <w:r w:rsidRPr="00EB6CCF">
                    <w:rPr>
                      <w:rFonts w:asciiTheme="minorHAnsi" w:hAnsiTheme="minorHAnsi"/>
                      <w:bCs/>
                      <w:color w:val="000000"/>
                      <w:lang w:val="es-ES_tradnl"/>
                    </w:rPr>
                    <w:t>digital resolución de 1.440 DPIs full color</w:t>
                  </w:r>
                </w:p>
                <w:p w:rsidR="00EB6CCF" w:rsidRPr="00EB6CCF" w:rsidRDefault="00EB6CCF" w:rsidP="00EB6CCF">
                  <w:pPr>
                    <w:jc w:val="both"/>
                    <w:rPr>
                      <w:rFonts w:asciiTheme="minorHAnsi" w:hAnsiTheme="minorHAnsi"/>
                      <w:bCs/>
                      <w:color w:val="000000"/>
                      <w:lang w:val="es-ES_tradnl"/>
                    </w:rPr>
                  </w:pPr>
                  <w:r w:rsidRPr="00EB6CCF">
                    <w:rPr>
                      <w:rFonts w:asciiTheme="minorHAnsi" w:hAnsiTheme="minorHAnsi"/>
                      <w:b/>
                      <w:bCs/>
                      <w:color w:val="000000"/>
                      <w:lang w:val="es-ES_tradnl"/>
                    </w:rPr>
                    <w:t xml:space="preserve">Acabado: </w:t>
                  </w:r>
                  <w:r w:rsidRPr="00EB6CCF">
                    <w:rPr>
                      <w:rFonts w:asciiTheme="minorHAnsi" w:hAnsiTheme="minorHAnsi"/>
                      <w:bCs/>
                      <w:color w:val="000000"/>
                      <w:lang w:val="es-ES_tradnl"/>
                    </w:rPr>
                    <w:t>Tipo pasacalles con varilla de tubo plástico a los extremos cuando la distancia sea menor de 4 metros y con refuerzos al centro de acuerdo a el largo total del pasacalle.</w:t>
                  </w:r>
                </w:p>
                <w:p w:rsidR="00EB6CCF" w:rsidRDefault="00EB6CCF" w:rsidP="00EB6CCF">
                  <w:pPr>
                    <w:jc w:val="both"/>
                    <w:rPr>
                      <w:rFonts w:asciiTheme="minorHAnsi" w:hAnsiTheme="minorHAnsi"/>
                      <w:b/>
                      <w:bCs/>
                      <w:color w:val="000000"/>
                      <w:lang w:val="es-ES_tradnl"/>
                    </w:rPr>
                  </w:pPr>
                  <w:r w:rsidRPr="00EB6CCF">
                    <w:rPr>
                      <w:rFonts w:asciiTheme="minorHAnsi" w:hAnsiTheme="minorHAnsi"/>
                      <w:b/>
                      <w:bCs/>
                      <w:color w:val="000000"/>
                      <w:lang w:val="es-ES_tradnl"/>
                    </w:rPr>
                    <w:t>Lugar de entrega:</w:t>
                  </w:r>
                  <w:r w:rsidRPr="00EB6CCF">
                    <w:rPr>
                      <w:rFonts w:asciiTheme="minorHAnsi" w:hAnsiTheme="minorHAnsi"/>
                      <w:bCs/>
                      <w:color w:val="000000"/>
                      <w:lang w:val="es-ES_tradnl"/>
                    </w:rPr>
                    <w:t xml:space="preserve"> 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608"/>
          <w:jc w:val="center"/>
        </w:trPr>
        <w:tc>
          <w:tcPr>
            <w:tcW w:w="5655" w:type="dxa"/>
            <w:vAlign w:val="center"/>
          </w:tcPr>
          <w:tbl>
            <w:tblPr>
              <w:tblW w:w="5339"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9"/>
            </w:tblGrid>
            <w:tr w:rsidR="00EC27BC" w:rsidTr="00EC27BC">
              <w:trPr>
                <w:trHeight w:val="280"/>
                <w:jc w:val="center"/>
              </w:trPr>
              <w:tc>
                <w:tcPr>
                  <w:tcW w:w="5339" w:type="dxa"/>
                  <w:shd w:val="clear" w:color="auto" w:fill="FFFFFF"/>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26.   BANNER TIPO “I”</w:t>
                  </w:r>
                </w:p>
              </w:tc>
            </w:tr>
            <w:tr w:rsidR="00EC27BC" w:rsidTr="00EC27BC">
              <w:trPr>
                <w:trHeight w:val="283"/>
                <w:jc w:val="center"/>
              </w:trPr>
              <w:tc>
                <w:tcPr>
                  <w:tcW w:w="533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000000"/>
                      <w:lang w:val="es-ES_tradnl"/>
                    </w:rPr>
                    <w:t xml:space="preserve">Lona de PVC translucida </w:t>
                  </w:r>
                  <w:r>
                    <w:rPr>
                      <w:rFonts w:asciiTheme="minorHAnsi" w:hAnsiTheme="minorHAnsi"/>
                      <w:b/>
                      <w:bCs/>
                      <w:color w:val="000000"/>
                      <w:lang w:val="es-ES_tradnl"/>
                    </w:rPr>
                    <w:t>BACK LIGHT</w:t>
                  </w:r>
                  <w:r>
                    <w:rPr>
                      <w:rFonts w:asciiTheme="minorHAnsi" w:hAnsiTheme="minorHAnsi"/>
                      <w:color w:val="000000"/>
                      <w:lang w:val="es-ES_tradnl"/>
                    </w:rPr>
                    <w:t>, para cajas de luz brillosa de 15 onzas.</w:t>
                  </w:r>
                  <w:r>
                    <w:rPr>
                      <w:rFonts w:asciiTheme="minorHAnsi" w:hAnsiTheme="minorHAnsi"/>
                      <w:color w:val="212121"/>
                      <w:lang w:val="es-ES_tradnl"/>
                    </w:rPr>
                    <w:t xml:space="preserve"> </w:t>
                  </w:r>
                </w:p>
              </w:tc>
            </w:tr>
            <w:tr w:rsidR="00EC27BC" w:rsidTr="00EC27BC">
              <w:trPr>
                <w:trHeight w:val="283"/>
                <w:jc w:val="center"/>
              </w:trPr>
              <w:tc>
                <w:tcPr>
                  <w:tcW w:w="533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Impresión:</w:t>
                  </w:r>
                  <w:r>
                    <w:rPr>
                      <w:rFonts w:asciiTheme="minorHAnsi" w:hAnsiTheme="minorHAnsi"/>
                      <w:color w:val="000000"/>
                      <w:lang w:val="es-ES_tradnl"/>
                    </w:rPr>
                    <w:t xml:space="preserve"> D</w:t>
                  </w:r>
                  <w:r>
                    <w:rPr>
                      <w:rFonts w:asciiTheme="minorHAnsi" w:hAnsiTheme="minorHAnsi"/>
                      <w:color w:val="212121"/>
                      <w:lang w:val="es-ES_tradnl"/>
                    </w:rPr>
                    <w:t>igital resolución de 1.440 DPIs  full color</w:t>
                  </w:r>
                </w:p>
              </w:tc>
            </w:tr>
            <w:tr w:rsidR="00EC27BC" w:rsidTr="00EC27BC">
              <w:trPr>
                <w:trHeight w:val="283"/>
                <w:jc w:val="center"/>
              </w:trPr>
              <w:tc>
                <w:tcPr>
                  <w:tcW w:w="533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Acabado:</w:t>
                  </w:r>
                  <w:r>
                    <w:rPr>
                      <w:rFonts w:asciiTheme="minorHAnsi" w:hAnsiTheme="minorHAnsi"/>
                      <w:color w:val="000000"/>
                      <w:lang w:val="es-ES_tradnl"/>
                    </w:rPr>
                    <w:t xml:space="preserve"> Para cajas de luz con canvas de 5 a 10 centímetros a los cuatro lados para tesar</w:t>
                  </w:r>
                </w:p>
              </w:tc>
            </w:tr>
            <w:tr w:rsidR="00EC27BC" w:rsidTr="00EC27BC">
              <w:trPr>
                <w:trHeight w:val="283"/>
                <w:jc w:val="center"/>
              </w:trPr>
              <w:tc>
                <w:tcPr>
                  <w:tcW w:w="5339" w:type="dxa"/>
                  <w:shd w:val="clear" w:color="auto" w:fill="FFFFFF"/>
                  <w:vAlign w:val="center"/>
                  <w:hideMark/>
                </w:tcPr>
                <w:p w:rsidR="00EC27BC" w:rsidRDefault="00EC27BC" w:rsidP="00EC27BC">
                  <w:pPr>
                    <w:jc w:val="both"/>
                    <w:rPr>
                      <w:rFonts w:asciiTheme="minorHAnsi" w:hAnsiTheme="minorHAnsi"/>
                      <w:b/>
                      <w:bCs/>
                      <w:color w:val="212121"/>
                      <w:lang w:val="es-ES_tradnl"/>
                    </w:rPr>
                  </w:pPr>
                  <w:r>
                    <w:rPr>
                      <w:rFonts w:asciiTheme="minorHAnsi" w:hAnsiTheme="minorHAnsi"/>
                      <w:b/>
                      <w:bCs/>
                      <w:color w:val="212121"/>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314"/>
          <w:jc w:val="center"/>
        </w:trPr>
        <w:tc>
          <w:tcPr>
            <w:tcW w:w="5655" w:type="dxa"/>
            <w:vAlign w:val="center"/>
          </w:tcPr>
          <w:tbl>
            <w:tblPr>
              <w:tblW w:w="5269"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269"/>
            </w:tblGrid>
            <w:tr w:rsidR="00EC27BC" w:rsidTr="00EC27BC">
              <w:trPr>
                <w:trHeight w:val="280"/>
                <w:jc w:val="center"/>
              </w:trPr>
              <w:tc>
                <w:tcPr>
                  <w:tcW w:w="5269" w:type="dxa"/>
                  <w:shd w:val="clear" w:color="auto" w:fill="FFFFFF"/>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lastRenderedPageBreak/>
                    <w:t>27.  ADHESIVO TIPO “A”</w:t>
                  </w:r>
                </w:p>
              </w:tc>
            </w:tr>
            <w:tr w:rsidR="00EC27BC" w:rsidTr="00EC27BC">
              <w:trPr>
                <w:trHeight w:val="340"/>
                <w:jc w:val="center"/>
              </w:trPr>
              <w:tc>
                <w:tcPr>
                  <w:tcW w:w="526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000000"/>
                      <w:lang w:val="es-ES_tradnl"/>
                    </w:rPr>
                    <w:t>Adhesivo de Vinil PVC micro perforado de 1ra calidad para exteriores</w:t>
                  </w:r>
                </w:p>
              </w:tc>
            </w:tr>
            <w:tr w:rsidR="00EC27BC" w:rsidTr="00EC27BC">
              <w:trPr>
                <w:trHeight w:val="340"/>
                <w:jc w:val="center"/>
              </w:trPr>
              <w:tc>
                <w:tcPr>
                  <w:tcW w:w="526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Impresión: </w:t>
                  </w:r>
                  <w:r>
                    <w:rPr>
                      <w:rFonts w:asciiTheme="minorHAnsi" w:hAnsiTheme="minorHAnsi"/>
                      <w:color w:val="000000"/>
                      <w:lang w:val="es-ES_tradnl"/>
                    </w:rPr>
                    <w:t>digital resolución de 1.440 DPIs Incluye colocado full color</w:t>
                  </w:r>
                </w:p>
              </w:tc>
            </w:tr>
            <w:tr w:rsidR="00EC27BC" w:rsidTr="00EC27BC">
              <w:trPr>
                <w:trHeight w:val="340"/>
                <w:jc w:val="center"/>
              </w:trPr>
              <w:tc>
                <w:tcPr>
                  <w:tcW w:w="526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598"/>
          <w:jc w:val="center"/>
        </w:trPr>
        <w:tc>
          <w:tcPr>
            <w:tcW w:w="5655" w:type="dxa"/>
            <w:vAlign w:val="center"/>
          </w:tcPr>
          <w:tbl>
            <w:tblPr>
              <w:tblW w:w="533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7"/>
            </w:tblGrid>
            <w:tr w:rsidR="00EC27BC" w:rsidTr="00EC27BC">
              <w:trPr>
                <w:trHeight w:val="280"/>
                <w:jc w:val="center"/>
              </w:trPr>
              <w:tc>
                <w:tcPr>
                  <w:tcW w:w="5337" w:type="dxa"/>
                  <w:shd w:val="clear" w:color="auto" w:fill="FFFFFF"/>
                  <w:vAlign w:val="center"/>
                  <w:hideMark/>
                </w:tcPr>
                <w:p w:rsidR="00EC27BC" w:rsidRDefault="00EC27BC" w:rsidP="00EC27BC">
                  <w:pPr>
                    <w:jc w:val="center"/>
                    <w:rPr>
                      <w:rFonts w:asciiTheme="minorHAnsi" w:hAnsiTheme="minorHAnsi"/>
                      <w:b/>
                      <w:bCs/>
                      <w:color w:val="000000"/>
                      <w:lang w:val="es-ES_tradnl"/>
                    </w:rPr>
                  </w:pPr>
                  <w:r>
                    <w:rPr>
                      <w:rFonts w:asciiTheme="minorHAnsi" w:hAnsiTheme="minorHAnsi"/>
                      <w:b/>
                      <w:bCs/>
                      <w:color w:val="000000"/>
                      <w:lang w:val="es-ES_tradnl"/>
                    </w:rPr>
                    <w:t>28.  ADHESIVO TIPO “B”</w:t>
                  </w:r>
                </w:p>
              </w:tc>
            </w:tr>
            <w:tr w:rsidR="00EC27BC" w:rsidTr="00EC27BC">
              <w:trPr>
                <w:trHeight w:val="340"/>
                <w:jc w:val="center"/>
              </w:trPr>
              <w:tc>
                <w:tcPr>
                  <w:tcW w:w="5337"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Material: </w:t>
                  </w:r>
                  <w:r>
                    <w:rPr>
                      <w:rFonts w:asciiTheme="minorHAnsi" w:hAnsiTheme="minorHAnsi"/>
                      <w:color w:val="000000"/>
                      <w:lang w:val="es-ES_tradnl"/>
                    </w:rPr>
                    <w:t>Adhesivo de Vinil PVC transparente con fondo blanco de 1ra calidad para exteriores en superficies transparentes vidrio, acrílico o similares</w:t>
                  </w:r>
                </w:p>
              </w:tc>
            </w:tr>
            <w:tr w:rsidR="00EC27BC" w:rsidTr="00EC27BC">
              <w:trPr>
                <w:trHeight w:val="340"/>
                <w:jc w:val="center"/>
              </w:trPr>
              <w:tc>
                <w:tcPr>
                  <w:tcW w:w="5337"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Impresión: </w:t>
                  </w:r>
                  <w:r>
                    <w:rPr>
                      <w:rFonts w:asciiTheme="minorHAnsi" w:hAnsiTheme="minorHAnsi"/>
                      <w:color w:val="000000"/>
                      <w:lang w:val="es-ES_tradnl"/>
                    </w:rPr>
                    <w:t>digital resolución de 1.440 DPIs, Incluye colocado full color</w:t>
                  </w:r>
                </w:p>
              </w:tc>
            </w:tr>
            <w:tr w:rsidR="00EC27BC" w:rsidTr="00EC27BC">
              <w:trPr>
                <w:trHeight w:val="340"/>
                <w:jc w:val="center"/>
              </w:trPr>
              <w:tc>
                <w:tcPr>
                  <w:tcW w:w="5337" w:type="dxa"/>
                  <w:shd w:val="clear" w:color="auto" w:fill="FFFFFF"/>
                  <w:vAlign w:val="center"/>
                  <w:hideMark/>
                </w:tcPr>
                <w:p w:rsidR="00EC27BC" w:rsidRDefault="00EC27BC" w:rsidP="00EC27BC">
                  <w:pPr>
                    <w:jc w:val="both"/>
                    <w:rPr>
                      <w:rFonts w:asciiTheme="minorHAnsi" w:hAnsiTheme="minorHAnsi"/>
                      <w:color w:val="000000"/>
                      <w:lang w:val="es-ES_tradnl"/>
                    </w:rPr>
                  </w:pPr>
                  <w:r>
                    <w:rPr>
                      <w:rFonts w:asciiTheme="minorHAnsi" w:hAnsiTheme="minorHAnsi"/>
                      <w:b/>
                      <w:bCs/>
                      <w:color w:val="000000"/>
                      <w:lang w:val="es-ES_tradnl"/>
                    </w:rPr>
                    <w:t>Lugar de entrega:</w:t>
                  </w:r>
                  <w:r>
                    <w:rPr>
                      <w:rFonts w:asciiTheme="minorHAnsi" w:hAnsiTheme="minorHAnsi"/>
                      <w:color w:val="000000"/>
                      <w:lang w:val="es-ES_tradnl"/>
                    </w:rPr>
                    <w:t xml:space="preserve"> 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1825"/>
          <w:jc w:val="center"/>
        </w:trPr>
        <w:tc>
          <w:tcPr>
            <w:tcW w:w="5655" w:type="dxa"/>
            <w:vAlign w:val="center"/>
          </w:tcPr>
          <w:tbl>
            <w:tblPr>
              <w:tblW w:w="533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37"/>
            </w:tblGrid>
            <w:tr w:rsidR="00EC27BC" w:rsidTr="00EC27BC">
              <w:trPr>
                <w:trHeight w:val="560"/>
                <w:jc w:val="center"/>
              </w:trPr>
              <w:tc>
                <w:tcPr>
                  <w:tcW w:w="5337"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29. INSTALACIÓN DE BANNERS (Tipo A, Tipo B, Tipo C, Tipo D, Tipo F, Tipo G, Tipo H)</w:t>
                  </w:r>
                </w:p>
              </w:tc>
            </w:tr>
            <w:tr w:rsidR="00EC27BC" w:rsidTr="00EC27BC">
              <w:trPr>
                <w:trHeight w:val="320"/>
                <w:jc w:val="center"/>
              </w:trPr>
              <w:tc>
                <w:tcPr>
                  <w:tcW w:w="5337"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FB4AF4">
        <w:trPr>
          <w:trHeight w:val="1134"/>
          <w:jc w:val="center"/>
        </w:trPr>
        <w:tc>
          <w:tcPr>
            <w:tcW w:w="5655" w:type="dxa"/>
            <w:vAlign w:val="center"/>
          </w:tcPr>
          <w:tbl>
            <w:tblPr>
              <w:tblW w:w="5344"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344"/>
            </w:tblGrid>
            <w:tr w:rsidR="00EC27BC" w:rsidTr="00EC27BC">
              <w:trPr>
                <w:trHeight w:val="280"/>
                <w:jc w:val="center"/>
              </w:trPr>
              <w:tc>
                <w:tcPr>
                  <w:tcW w:w="5344"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                          30. INSTALACIÓN DE BANNERS ( Tipo I)</w:t>
                  </w:r>
                </w:p>
              </w:tc>
            </w:tr>
            <w:tr w:rsidR="00EC27BC" w:rsidTr="00EC27BC">
              <w:trPr>
                <w:trHeight w:val="320"/>
                <w:jc w:val="center"/>
              </w:trPr>
              <w:tc>
                <w:tcPr>
                  <w:tcW w:w="5344"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FB4AF4">
        <w:trPr>
          <w:trHeight w:val="1025"/>
          <w:jc w:val="center"/>
        </w:trPr>
        <w:tc>
          <w:tcPr>
            <w:tcW w:w="5655" w:type="dxa"/>
            <w:vAlign w:val="center"/>
          </w:tcPr>
          <w:tbl>
            <w:tblPr>
              <w:tblW w:w="5479"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479"/>
            </w:tblGrid>
            <w:tr w:rsidR="00EC27BC" w:rsidTr="00EC27BC">
              <w:trPr>
                <w:trHeight w:val="20"/>
                <w:jc w:val="center"/>
              </w:trPr>
              <w:tc>
                <w:tcPr>
                  <w:tcW w:w="547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31. BANNERS CON ESTRUCTURAS METALICAS ARMADAS</w:t>
                  </w:r>
                </w:p>
                <w:p w:rsidR="00EC27BC" w:rsidRDefault="00EC27BC" w:rsidP="00EC27BC">
                  <w:pPr>
                    <w:jc w:val="both"/>
                    <w:rPr>
                      <w:rFonts w:asciiTheme="minorHAnsi" w:hAnsiTheme="minorHAnsi"/>
                      <w:color w:val="000000"/>
                      <w:lang w:val="es-ES_tradnl"/>
                    </w:rPr>
                  </w:pPr>
                  <w:r>
                    <w:rPr>
                      <w:rFonts w:asciiTheme="minorHAnsi" w:hAnsiTheme="minorHAnsi"/>
                      <w:b/>
                      <w:color w:val="000000"/>
                      <w:lang w:val="es-ES_tradnl"/>
                    </w:rPr>
                    <w:t>Medidas:</w:t>
                  </w:r>
                  <w:r>
                    <w:rPr>
                      <w:rFonts w:asciiTheme="minorHAnsi" w:hAnsiTheme="minorHAnsi"/>
                      <w:color w:val="000000"/>
                      <w:lang w:val="es-ES_tradnl"/>
                    </w:rPr>
                    <w:t xml:space="preserve"> Máximo hasta 20 m2 de superficie por unidad.</w:t>
                  </w:r>
                </w:p>
                <w:p w:rsidR="00EC27BC" w:rsidRDefault="00EC27BC" w:rsidP="00EC27BC">
                  <w:pPr>
                    <w:jc w:val="both"/>
                    <w:rPr>
                      <w:rFonts w:asciiTheme="minorHAnsi" w:hAnsiTheme="minorHAnsi"/>
                      <w:color w:val="000000"/>
                      <w:lang w:val="es-ES_tradnl"/>
                    </w:rPr>
                  </w:pPr>
                  <w:r>
                    <w:rPr>
                      <w:rFonts w:asciiTheme="minorHAnsi" w:hAnsiTheme="minorHAnsi"/>
                      <w:b/>
                      <w:color w:val="000000"/>
                      <w:lang w:val="es-ES_tradnl"/>
                    </w:rPr>
                    <w:t xml:space="preserve">Modelo: </w:t>
                  </w:r>
                  <w:r>
                    <w:rPr>
                      <w:rFonts w:asciiTheme="minorHAnsi" w:hAnsiTheme="minorHAnsi"/>
                      <w:color w:val="000000"/>
                      <w:lang w:val="es-ES_tradnl"/>
                    </w:rPr>
                    <w:t>Bastidor metálico en una pieza para banners</w:t>
                  </w:r>
                </w:p>
                <w:p w:rsidR="00EC27BC" w:rsidRDefault="00EC27BC" w:rsidP="00EC27BC">
                  <w:pPr>
                    <w:jc w:val="both"/>
                    <w:rPr>
                      <w:rFonts w:asciiTheme="minorHAnsi" w:hAnsiTheme="minorHAnsi"/>
                      <w:b/>
                      <w:bCs/>
                      <w:color w:val="000000"/>
                      <w:lang w:val="es-ES_tradnl"/>
                    </w:rPr>
                  </w:pPr>
                  <w:r>
                    <w:rPr>
                      <w:rFonts w:asciiTheme="minorHAnsi" w:hAnsiTheme="minorHAnsi"/>
                      <w:b/>
                      <w:color w:val="000000"/>
                      <w:lang w:val="es-ES_tradnl"/>
                    </w:rPr>
                    <w:t>Materiales Estructura:</w:t>
                  </w:r>
                  <w:r>
                    <w:rPr>
                      <w:rFonts w:asciiTheme="minorHAnsi" w:hAnsiTheme="minorHAnsi"/>
                      <w:color w:val="000000"/>
                      <w:lang w:val="es-ES_tradnl"/>
                    </w:rPr>
                    <w:t xml:space="preserve"> travesaños pasantes en tubo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EC27BC" w:rsidTr="00EC27BC">
              <w:trPr>
                <w:trHeight w:val="835"/>
                <w:jc w:val="center"/>
              </w:trPr>
              <w:tc>
                <w:tcPr>
                  <w:tcW w:w="5479"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lastRenderedPageBreak/>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B779FE">
        <w:trPr>
          <w:trHeight w:val="1166"/>
          <w:jc w:val="center"/>
        </w:trPr>
        <w:tc>
          <w:tcPr>
            <w:tcW w:w="5655" w:type="dxa"/>
            <w:vAlign w:val="center"/>
          </w:tcPr>
          <w:tbl>
            <w:tblPr>
              <w:tblW w:w="555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552"/>
            </w:tblGrid>
            <w:tr w:rsidR="00EC27BC" w:rsidTr="00FB4AF4">
              <w:trPr>
                <w:trHeight w:val="560"/>
                <w:jc w:val="center"/>
              </w:trPr>
              <w:tc>
                <w:tcPr>
                  <w:tcW w:w="5552"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32. BANNERS CON CAJA DE LUZ</w:t>
                  </w:r>
                </w:p>
                <w:p w:rsidR="00EC27BC" w:rsidRDefault="00EC27BC" w:rsidP="00EC27BC">
                  <w:pPr>
                    <w:jc w:val="both"/>
                    <w:rPr>
                      <w:rFonts w:asciiTheme="minorHAnsi" w:hAnsiTheme="minorHAnsi"/>
                      <w:color w:val="000000"/>
                      <w:lang w:val="es-ES_tradnl"/>
                    </w:rPr>
                  </w:pPr>
                  <w:r>
                    <w:rPr>
                      <w:rFonts w:asciiTheme="minorHAnsi" w:hAnsiTheme="minorHAnsi"/>
                      <w:b/>
                      <w:color w:val="000000"/>
                      <w:lang w:val="es-ES_tradnl"/>
                    </w:rPr>
                    <w:t>Medidas:</w:t>
                  </w:r>
                  <w:r>
                    <w:rPr>
                      <w:rFonts w:asciiTheme="minorHAnsi" w:hAnsiTheme="minorHAnsi"/>
                      <w:color w:val="000000"/>
                      <w:lang w:val="es-ES_tradnl"/>
                    </w:rPr>
                    <w:t xml:space="preserve"> Máximo hasta 50 m2 de superficie por unidad.</w:t>
                  </w:r>
                </w:p>
                <w:p w:rsidR="00EC27BC" w:rsidRDefault="00EC27BC" w:rsidP="00EC27BC">
                  <w:pPr>
                    <w:jc w:val="both"/>
                    <w:rPr>
                      <w:rFonts w:asciiTheme="minorHAnsi" w:hAnsiTheme="minorHAnsi"/>
                      <w:b/>
                      <w:bCs/>
                      <w:color w:val="000000"/>
                      <w:lang w:val="es-ES_tradnl"/>
                    </w:rPr>
                  </w:pPr>
                  <w:r>
                    <w:rPr>
                      <w:rFonts w:asciiTheme="minorHAnsi" w:hAnsiTheme="minorHAnsi"/>
                      <w:b/>
                      <w:color w:val="000000"/>
                      <w:lang w:val="es-ES_tradnl"/>
                    </w:rPr>
                    <w:t>Modelo:</w:t>
                  </w:r>
                  <w:r>
                    <w:rPr>
                      <w:rFonts w:asciiTheme="minorHAnsi" w:hAnsiTheme="minorHAnsi"/>
                      <w:color w:val="000000"/>
                      <w:lang w:val="es-ES_tradnl"/>
                    </w:rPr>
                    <w:t xml:space="preserve"> Caja de luz metálica de 8 mm de </w:t>
                  </w:r>
                  <w:r w:rsidR="00CB0E96">
                    <w:rPr>
                      <w:rFonts w:asciiTheme="minorHAnsi" w:hAnsiTheme="minorHAnsi"/>
                      <w:color w:val="000000"/>
                      <w:lang w:val="es-ES_tradnl"/>
                    </w:rPr>
                    <w:t>espesor con</w:t>
                  </w:r>
                  <w:r>
                    <w:rPr>
                      <w:rFonts w:asciiTheme="minorHAnsi" w:hAnsiTheme="minorHAnsi"/>
                      <w:color w:val="000000"/>
                      <w:lang w:val="es-ES_tradnl"/>
                    </w:rPr>
                    <w:t xml:space="preserve"> bastidor para tensar el banner backligth con perfil de profundidad de 20 a </w:t>
                  </w:r>
                  <w:r w:rsidR="00CB0E96">
                    <w:rPr>
                      <w:rFonts w:asciiTheme="minorHAnsi" w:hAnsiTheme="minorHAnsi"/>
                      <w:color w:val="000000"/>
                      <w:lang w:val="es-ES_tradnl"/>
                    </w:rPr>
                    <w:t>50 centímetros con</w:t>
                  </w:r>
                  <w:r>
                    <w:rPr>
                      <w:rFonts w:asciiTheme="minorHAnsi" w:hAnsiTheme="minorHAnsi"/>
                      <w:color w:val="000000"/>
                      <w:lang w:val="es-ES_tradnl"/>
                    </w:rPr>
                    <w:t xml:space="preserve"> su respectivo equipo eléctrico y de luces led, así mismo de acuerdo a las dimensiones requeridas </w:t>
                  </w:r>
                  <w:r w:rsidR="00CB0E96">
                    <w:rPr>
                      <w:rFonts w:asciiTheme="minorHAnsi" w:hAnsiTheme="minorHAnsi"/>
                      <w:color w:val="000000"/>
                      <w:lang w:val="es-ES_tradnl"/>
                    </w:rPr>
                    <w:t>por la</w:t>
                  </w:r>
                  <w:r>
                    <w:rPr>
                      <w:rFonts w:asciiTheme="minorHAnsi" w:hAnsiTheme="minorHAnsi"/>
                      <w:color w:val="000000"/>
                      <w:lang w:val="es-ES_tradnl"/>
                    </w:rPr>
                    <w:t xml:space="preserve"> unidad solicitante. La estructura deberá tener como base:  travesaños pasantes en tubo de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EC27BC" w:rsidTr="00FB4AF4">
              <w:trPr>
                <w:trHeight w:val="874"/>
                <w:jc w:val="center"/>
              </w:trPr>
              <w:tc>
                <w:tcPr>
                  <w:tcW w:w="5552" w:type="dxa"/>
                  <w:shd w:val="clear" w:color="auto" w:fill="FFFFFF"/>
                  <w:vAlign w:val="center"/>
                  <w:hideMark/>
                </w:tcPr>
                <w:p w:rsidR="00EC27BC" w:rsidRDefault="00EC27BC" w:rsidP="00EC27BC">
                  <w:pPr>
                    <w:jc w:val="both"/>
                    <w:rPr>
                      <w:rFonts w:asciiTheme="minorHAnsi" w:hAnsiTheme="minorHAnsi"/>
                      <w:b/>
                      <w:bCs/>
                      <w:color w:val="000000"/>
                      <w:lang w:val="es-ES_tradnl"/>
                    </w:rPr>
                  </w:pPr>
                  <w:r>
                    <w:rPr>
                      <w:rFonts w:asciiTheme="minorHAnsi" w:hAnsiTheme="minorHAnsi"/>
                      <w:b/>
                      <w:bCs/>
                      <w:color w:val="000000"/>
                      <w:lang w:val="es-ES_tradnl"/>
                    </w:rPr>
                    <w:t xml:space="preserve">Lugar de entrega: </w:t>
                  </w:r>
                  <w:r>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bl>
          <w:p w:rsidR="001E3EBB" w:rsidRPr="00D11A32" w:rsidRDefault="001E3EBB" w:rsidP="001E3EBB">
            <w:pPr>
              <w:jc w:val="center"/>
              <w:rPr>
                <w:rFonts w:asciiTheme="minorHAnsi" w:hAnsiTheme="minorHAnsi"/>
                <w:b/>
                <w:bCs/>
                <w:color w:val="000000"/>
                <w:lang w:val="es-ES_tradnl"/>
              </w:rPr>
            </w:pP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672"/>
          <w:jc w:val="center"/>
        </w:trPr>
        <w:tc>
          <w:tcPr>
            <w:tcW w:w="5655" w:type="dxa"/>
            <w:vAlign w:val="center"/>
          </w:tcPr>
          <w:p w:rsidR="00EC27BC" w:rsidRPr="00D11A32" w:rsidRDefault="00EC27BC" w:rsidP="00EC27BC">
            <w:pPr>
              <w:rPr>
                <w:rFonts w:asciiTheme="minorHAnsi" w:hAnsiTheme="minorHAnsi"/>
                <w:b/>
                <w:bCs/>
                <w:color w:val="000000"/>
                <w:lang w:val="es-ES_tradnl"/>
              </w:rPr>
            </w:pPr>
            <w:r w:rsidRPr="00D11A32">
              <w:rPr>
                <w:rFonts w:asciiTheme="minorHAnsi" w:hAnsiTheme="minorHAnsi"/>
                <w:b/>
                <w:bCs/>
                <w:color w:val="000000"/>
                <w:lang w:val="es-ES_tradnl"/>
              </w:rPr>
              <w:t xml:space="preserve">33. IMPRESIÓN E INSTALACION DE LONA EN TODAS LAS VALLAS – AEROPUERTOS A NIVEL NACIONAL </w:t>
            </w:r>
          </w:p>
          <w:p w:rsidR="00EC27BC" w:rsidRDefault="00EC27BC" w:rsidP="00EC27BC">
            <w:pPr>
              <w:rPr>
                <w:rFonts w:asciiTheme="minorHAnsi" w:hAnsiTheme="minorHAnsi"/>
                <w:color w:val="000000"/>
                <w:lang w:val="es-ES_tradnl"/>
              </w:rPr>
            </w:pPr>
            <w:r w:rsidRPr="00D11A32">
              <w:rPr>
                <w:rFonts w:asciiTheme="minorHAnsi" w:hAnsiTheme="minorHAnsi"/>
                <w:b/>
                <w:color w:val="000000"/>
                <w:lang w:val="es-ES_tradnl"/>
              </w:rPr>
              <w:t>Medidas:</w:t>
            </w:r>
            <w:r w:rsidRPr="00D11A32">
              <w:rPr>
                <w:rFonts w:asciiTheme="minorHAnsi" w:hAnsiTheme="minorHAnsi"/>
                <w:color w:val="000000"/>
                <w:lang w:val="es-ES_tradnl"/>
              </w:rPr>
              <w:t xml:space="preserve"> Por m2 de superficie por unidad.</w:t>
            </w:r>
          </w:p>
          <w:p w:rsidR="00EC27BC" w:rsidRPr="00D11A32" w:rsidRDefault="00EC27BC" w:rsidP="00EC27BC">
            <w:pPr>
              <w:rPr>
                <w:rFonts w:asciiTheme="minorHAnsi" w:hAnsiTheme="minorHAnsi"/>
                <w:bCs/>
                <w:color w:val="000000"/>
                <w:lang w:val="es-ES_tradnl"/>
              </w:rPr>
            </w:pPr>
            <w:r w:rsidRPr="00D11A32">
              <w:rPr>
                <w:rFonts w:asciiTheme="minorHAnsi" w:hAnsiTheme="minorHAnsi"/>
                <w:b/>
                <w:bCs/>
                <w:color w:val="000000"/>
                <w:lang w:val="es-ES_tradnl"/>
              </w:rPr>
              <w:t xml:space="preserve">Material: </w:t>
            </w:r>
            <w:r w:rsidRPr="00D11A32">
              <w:rPr>
                <w:rFonts w:asciiTheme="minorHAnsi" w:hAnsiTheme="minorHAnsi"/>
                <w:bCs/>
                <w:color w:val="000000"/>
                <w:lang w:val="es-ES_tradnl"/>
              </w:rPr>
              <w:t>Lona de 13oz. Con respaldo gris, con protección UV, Protección Anti hongos resistente al sol y lluvia.</w:t>
            </w:r>
          </w:p>
          <w:p w:rsidR="00EC27BC" w:rsidRPr="00D11A32" w:rsidRDefault="00EC27BC" w:rsidP="00EC27BC">
            <w:pPr>
              <w:rPr>
                <w:rFonts w:asciiTheme="minorHAnsi" w:hAnsiTheme="minorHAnsi"/>
                <w:bCs/>
                <w:color w:val="000000"/>
                <w:lang w:val="es-ES_tradnl"/>
              </w:rPr>
            </w:pPr>
            <w:r w:rsidRPr="00D11A32">
              <w:rPr>
                <w:rFonts w:asciiTheme="minorHAnsi" w:hAnsiTheme="minorHAnsi"/>
                <w:bCs/>
                <w:color w:val="000000"/>
                <w:lang w:val="es-ES_tradnl"/>
              </w:rPr>
              <w:t>Calidad de color 2 años.</w:t>
            </w:r>
          </w:p>
          <w:p w:rsidR="00EC27BC" w:rsidRPr="00D11A32" w:rsidRDefault="00EC27BC" w:rsidP="00EC27BC">
            <w:pPr>
              <w:rPr>
                <w:rFonts w:asciiTheme="minorHAnsi" w:hAnsiTheme="minorHAnsi"/>
                <w:bCs/>
                <w:color w:val="000000"/>
                <w:lang w:val="es-ES_tradnl"/>
              </w:rPr>
            </w:pPr>
            <w:r w:rsidRPr="0077374C">
              <w:rPr>
                <w:rFonts w:asciiTheme="minorHAnsi" w:hAnsiTheme="minorHAnsi"/>
                <w:b/>
                <w:bCs/>
                <w:color w:val="000000"/>
                <w:lang w:val="es-ES_tradnl"/>
              </w:rPr>
              <w:t>Impresión:</w:t>
            </w:r>
            <w:r w:rsidRPr="00D11A32">
              <w:rPr>
                <w:rFonts w:asciiTheme="minorHAnsi" w:hAnsiTheme="minorHAnsi"/>
                <w:bCs/>
                <w:color w:val="000000"/>
                <w:lang w:val="es-ES_tradnl"/>
              </w:rPr>
              <w:t xml:space="preserve"> Impresión Premium de la más alta calidad a 1440 dpi´s de resolución. </w:t>
            </w:r>
          </w:p>
          <w:p w:rsidR="001E3EBB" w:rsidRPr="00D11A32" w:rsidRDefault="00EC27BC" w:rsidP="00EC27BC">
            <w:pPr>
              <w:rPr>
                <w:rFonts w:asciiTheme="minorHAnsi" w:hAnsiTheme="minorHAnsi"/>
                <w:b/>
                <w:bCs/>
                <w:color w:val="000000"/>
                <w:lang w:val="es-ES_tradnl"/>
              </w:rPr>
            </w:pPr>
            <w:r w:rsidRPr="00D11A32">
              <w:rPr>
                <w:rFonts w:asciiTheme="minorHAnsi" w:hAnsiTheme="minorHAnsi"/>
                <w:b/>
                <w:bCs/>
                <w:color w:val="000000"/>
                <w:lang w:val="es-ES_tradnl"/>
              </w:rPr>
              <w:t xml:space="preserve">Lugar de entrega: </w:t>
            </w:r>
            <w:r w:rsidRPr="00D11A32">
              <w:rPr>
                <w:rFonts w:asciiTheme="minorHAnsi" w:hAnsiTheme="minorHAnsi"/>
                <w:color w:val="000000"/>
                <w:lang w:val="es-ES_tradnl"/>
              </w:rPr>
              <w:t>Cualquier aeropuerto de los departamentos de Bolivia (La Paz o Cochabamba o Santa Cruz o Tarija o Chuquisaca o Potosí o Beni o Oruro o Pando) que señale la Dirección de Comunicación Corporativa</w:t>
            </w:r>
          </w:p>
        </w:tc>
        <w:tc>
          <w:tcPr>
            <w:tcW w:w="3626" w:type="dxa"/>
            <w:vAlign w:val="center"/>
          </w:tcPr>
          <w:p w:rsidR="001E3EBB" w:rsidRPr="00E1689B" w:rsidRDefault="001E3EBB" w:rsidP="00E1689B">
            <w:pPr>
              <w:rPr>
                <w:rFonts w:asciiTheme="minorHAnsi" w:hAnsiTheme="minorHAnsi" w:cs="Calibri"/>
                <w:b/>
              </w:rPr>
            </w:pPr>
          </w:p>
        </w:tc>
      </w:tr>
      <w:tr w:rsidR="00EC27BC" w:rsidRPr="00E1689B" w:rsidTr="00CB0E96">
        <w:trPr>
          <w:trHeight w:val="233"/>
          <w:jc w:val="center"/>
        </w:trPr>
        <w:tc>
          <w:tcPr>
            <w:tcW w:w="9281" w:type="dxa"/>
            <w:gridSpan w:val="2"/>
            <w:shd w:val="clear" w:color="auto" w:fill="DEEAF6" w:themeFill="accent1" w:themeFillTint="33"/>
            <w:vAlign w:val="center"/>
          </w:tcPr>
          <w:p w:rsidR="00EC27BC" w:rsidRPr="00D11A32" w:rsidRDefault="00EC27BC" w:rsidP="00EC27BC">
            <w:pPr>
              <w:jc w:val="both"/>
              <w:rPr>
                <w:rFonts w:asciiTheme="minorHAnsi" w:hAnsiTheme="minorHAnsi" w:cs="Calibri"/>
                <w:color w:val="000000"/>
                <w:lang w:val="es-BO"/>
              </w:rPr>
            </w:pPr>
            <w:r w:rsidRPr="00D11A32">
              <w:rPr>
                <w:rFonts w:asciiTheme="minorHAnsi" w:hAnsiTheme="minorHAnsi" w:cs="Calibri"/>
                <w:b/>
                <w:lang w:val="es-BO"/>
              </w:rPr>
              <w:t>SOLICITUD DE SUSPENSIÓN DE IMPRESION</w:t>
            </w:r>
          </w:p>
        </w:tc>
      </w:tr>
      <w:tr w:rsidR="00EC27BC" w:rsidRPr="00E1689B" w:rsidTr="00CB0E96">
        <w:trPr>
          <w:trHeight w:val="588"/>
          <w:jc w:val="center"/>
        </w:trPr>
        <w:tc>
          <w:tcPr>
            <w:tcW w:w="5655" w:type="dxa"/>
            <w:vAlign w:val="center"/>
          </w:tcPr>
          <w:p w:rsidR="00EC27BC" w:rsidRPr="00D11A32" w:rsidRDefault="00EC27BC" w:rsidP="00EC27BC">
            <w:pPr>
              <w:jc w:val="both"/>
              <w:rPr>
                <w:rFonts w:asciiTheme="minorHAnsi" w:hAnsiTheme="minorHAnsi" w:cs="Calibri"/>
                <w:lang w:val="es-BO"/>
              </w:rPr>
            </w:pPr>
            <w:r w:rsidRPr="00D11A32">
              <w:rPr>
                <w:rFonts w:asciiTheme="minorHAnsi" w:hAnsiTheme="minorHAnsi" w:cs="Calibri"/>
                <w:lang w:val="es-BO"/>
              </w:rPr>
              <w:t>YPFB a través del Fiscal de Servicio podrá solicitar la suspensión de la impresión del material hasta una hora antes de la impresión del mismo.</w:t>
            </w:r>
          </w:p>
        </w:tc>
        <w:tc>
          <w:tcPr>
            <w:tcW w:w="3626" w:type="dxa"/>
            <w:vAlign w:val="center"/>
          </w:tcPr>
          <w:p w:rsidR="00EC27BC" w:rsidRPr="00E1689B" w:rsidRDefault="00EC27BC" w:rsidP="00EC27BC">
            <w:pPr>
              <w:rPr>
                <w:rFonts w:asciiTheme="minorHAnsi" w:hAnsiTheme="minorHAnsi" w:cs="Calibri"/>
                <w:b/>
              </w:rPr>
            </w:pPr>
          </w:p>
        </w:tc>
      </w:tr>
      <w:tr w:rsidR="00EC27BC" w:rsidRPr="00E1689B" w:rsidTr="00CB0E96">
        <w:trPr>
          <w:trHeight w:val="233"/>
          <w:jc w:val="center"/>
        </w:trPr>
        <w:tc>
          <w:tcPr>
            <w:tcW w:w="9281" w:type="dxa"/>
            <w:gridSpan w:val="2"/>
            <w:shd w:val="clear" w:color="auto" w:fill="DEEAF6" w:themeFill="accent1" w:themeFillTint="33"/>
            <w:vAlign w:val="center"/>
          </w:tcPr>
          <w:p w:rsidR="00EC27BC" w:rsidRDefault="00EC27BC" w:rsidP="00EC27BC">
            <w:pPr>
              <w:jc w:val="both"/>
              <w:rPr>
                <w:rFonts w:asciiTheme="minorHAnsi" w:hAnsiTheme="minorHAnsi" w:cs="Calibri"/>
                <w:lang w:val="es-BO"/>
              </w:rPr>
            </w:pPr>
            <w:r>
              <w:rPr>
                <w:rFonts w:asciiTheme="minorHAnsi" w:hAnsiTheme="minorHAnsi" w:cs="Calibri"/>
                <w:b/>
                <w:bCs/>
                <w:lang w:val="es-BO"/>
              </w:rPr>
              <w:t>AUTORIZACIÓN DE LA IMPRESIÓN</w:t>
            </w:r>
          </w:p>
        </w:tc>
      </w:tr>
      <w:tr w:rsidR="00EC27BC" w:rsidRPr="00E1689B" w:rsidTr="00CB0E96">
        <w:trPr>
          <w:trHeight w:val="215"/>
          <w:jc w:val="center"/>
        </w:trPr>
        <w:tc>
          <w:tcPr>
            <w:tcW w:w="5655" w:type="dxa"/>
            <w:vAlign w:val="center"/>
          </w:tcPr>
          <w:p w:rsidR="00EC27BC" w:rsidRDefault="00EC27BC" w:rsidP="00EC27BC">
            <w:pPr>
              <w:jc w:val="both"/>
              <w:rPr>
                <w:rFonts w:asciiTheme="minorHAnsi" w:hAnsiTheme="minorHAnsi" w:cs="Calibri"/>
                <w:lang w:val="es-BO"/>
              </w:rPr>
            </w:pPr>
            <w:r>
              <w:rPr>
                <w:rFonts w:asciiTheme="minorHAnsi" w:hAnsiTheme="minorHAnsi" w:cs="Calibri"/>
                <w:lang w:val="es-BO"/>
              </w:rPr>
              <w:t>La impresión de los material serán autorizados mediante el documento denominado “Orden de Impresión” documento en el que estará establecido el tamaño del producto, la cantidad, el diseño, además de las características mencionadas líneas arriba, debidamente firmado por el o los fiscales de servicio.</w:t>
            </w:r>
          </w:p>
        </w:tc>
        <w:tc>
          <w:tcPr>
            <w:tcW w:w="3626" w:type="dxa"/>
            <w:vAlign w:val="center"/>
          </w:tcPr>
          <w:p w:rsidR="00EC27BC" w:rsidRPr="00E1689B" w:rsidRDefault="00EC27BC" w:rsidP="00EC27BC">
            <w:pPr>
              <w:rPr>
                <w:rFonts w:asciiTheme="minorHAnsi" w:hAnsiTheme="minorHAnsi" w:cs="Calibri"/>
                <w:b/>
              </w:rPr>
            </w:pPr>
          </w:p>
        </w:tc>
      </w:tr>
      <w:tr w:rsidR="00EC27BC" w:rsidRPr="00E1689B" w:rsidTr="00CB0E96">
        <w:trPr>
          <w:trHeight w:val="233"/>
          <w:jc w:val="center"/>
        </w:trPr>
        <w:tc>
          <w:tcPr>
            <w:tcW w:w="9281" w:type="dxa"/>
            <w:gridSpan w:val="2"/>
            <w:shd w:val="clear" w:color="auto" w:fill="DEEAF6" w:themeFill="accent1" w:themeFillTint="33"/>
            <w:vAlign w:val="center"/>
          </w:tcPr>
          <w:p w:rsidR="00EC27BC" w:rsidRDefault="00EC27BC" w:rsidP="00EC27BC">
            <w:pPr>
              <w:jc w:val="both"/>
              <w:rPr>
                <w:rFonts w:asciiTheme="minorHAnsi" w:hAnsiTheme="minorHAnsi" w:cs="Calibri"/>
                <w:lang w:val="es-BO"/>
              </w:rPr>
            </w:pPr>
            <w:r>
              <w:rPr>
                <w:rFonts w:asciiTheme="minorHAnsi" w:hAnsiTheme="minorHAnsi" w:cs="Calibri"/>
                <w:b/>
                <w:bCs/>
                <w:lang w:val="es-BO"/>
              </w:rPr>
              <w:lastRenderedPageBreak/>
              <w:t>RESPONSABILIDAD DEL PROVEEDOR</w:t>
            </w:r>
          </w:p>
        </w:tc>
      </w:tr>
      <w:tr w:rsidR="00EC27BC" w:rsidRPr="00E1689B" w:rsidTr="00CB0E96">
        <w:trPr>
          <w:trHeight w:val="233"/>
          <w:jc w:val="center"/>
        </w:trPr>
        <w:tc>
          <w:tcPr>
            <w:tcW w:w="5655" w:type="dxa"/>
            <w:shd w:val="clear" w:color="auto" w:fill="auto"/>
            <w:vAlign w:val="center"/>
          </w:tcPr>
          <w:p w:rsidR="00EC27BC" w:rsidRDefault="00EC27BC" w:rsidP="00EC27BC">
            <w:pPr>
              <w:autoSpaceDE w:val="0"/>
              <w:autoSpaceDN w:val="0"/>
              <w:adjustRightInd w:val="0"/>
              <w:jc w:val="both"/>
              <w:rPr>
                <w:rFonts w:asciiTheme="minorHAnsi" w:hAnsiTheme="minorHAnsi" w:cs="Calibri"/>
                <w:lang w:val="es-BO"/>
              </w:rPr>
            </w:pPr>
            <w:r>
              <w:rPr>
                <w:rFonts w:asciiTheme="minorHAnsi" w:hAnsiTheme="minorHAnsi" w:cs="Calibri"/>
                <w:lang w:val="es-BO"/>
              </w:rPr>
              <w:t>El proveedor tiene la responsabilidad de recabar el diseño del material a ser impreso junto con la Orden de Impresión debidamente firmada por el o los Fiscales de Servicio.</w:t>
            </w:r>
          </w:p>
          <w:p w:rsidR="00EC27BC" w:rsidRDefault="00EC27BC" w:rsidP="00EC27BC">
            <w:pPr>
              <w:autoSpaceDE w:val="0"/>
              <w:autoSpaceDN w:val="0"/>
              <w:adjustRightInd w:val="0"/>
              <w:jc w:val="both"/>
              <w:rPr>
                <w:rFonts w:asciiTheme="minorHAnsi" w:hAnsiTheme="minorHAnsi" w:cs="Calibri"/>
                <w:lang w:val="es-BO"/>
              </w:rPr>
            </w:pPr>
          </w:p>
          <w:p w:rsidR="00EC27BC" w:rsidRDefault="00EC27BC" w:rsidP="00EC27BC">
            <w:pPr>
              <w:jc w:val="both"/>
              <w:rPr>
                <w:rFonts w:asciiTheme="minorHAnsi" w:hAnsiTheme="minorHAnsi" w:cs="Calibri"/>
                <w:lang w:val="es-BO"/>
              </w:rPr>
            </w:pPr>
            <w:r>
              <w:rPr>
                <w:rFonts w:asciiTheme="minorHAnsi" w:hAnsiTheme="minorHAnsi" w:cs="Calibri"/>
                <w:lang w:val="es-BO"/>
              </w:rPr>
              <w:t>En caso de no poder entregar el material de acuerdo a lo programado en la orden de Impresión, la empresa contratada debe comunicar al fiscal de servicio, vía correo electrónico, adjuntando la nota correspondiente, explicando las causales de la no impresión del material. La solicitud deberá ser aprobada por el Fiscal de Servicio, vía correo electrónico para que proceda la interrupción en la aplicación de multas.</w:t>
            </w:r>
          </w:p>
        </w:tc>
        <w:tc>
          <w:tcPr>
            <w:tcW w:w="3626" w:type="dxa"/>
            <w:shd w:val="clear" w:color="auto" w:fill="auto"/>
            <w:vAlign w:val="center"/>
          </w:tcPr>
          <w:p w:rsidR="00EC27BC" w:rsidRPr="00E1689B" w:rsidRDefault="00EC27BC" w:rsidP="00EC27BC">
            <w:pPr>
              <w:autoSpaceDE w:val="0"/>
              <w:autoSpaceDN w:val="0"/>
              <w:adjustRightInd w:val="0"/>
              <w:jc w:val="both"/>
              <w:rPr>
                <w:rFonts w:asciiTheme="minorHAnsi" w:hAnsiTheme="minorHAnsi" w:cs="Calibri"/>
              </w:rPr>
            </w:pPr>
          </w:p>
        </w:tc>
      </w:tr>
      <w:tr w:rsidR="00EC27BC" w:rsidRPr="00E1689B" w:rsidTr="00CB0E96">
        <w:trPr>
          <w:trHeight w:val="233"/>
          <w:jc w:val="center"/>
        </w:trPr>
        <w:tc>
          <w:tcPr>
            <w:tcW w:w="9281" w:type="dxa"/>
            <w:gridSpan w:val="2"/>
            <w:shd w:val="clear" w:color="auto" w:fill="DEEAF6" w:themeFill="accent1" w:themeFillTint="33"/>
          </w:tcPr>
          <w:p w:rsidR="00EC27BC" w:rsidRDefault="00EC27BC" w:rsidP="00EC27BC">
            <w:pPr>
              <w:tabs>
                <w:tab w:val="left" w:pos="7607"/>
              </w:tabs>
              <w:rPr>
                <w:rFonts w:asciiTheme="minorHAnsi" w:hAnsiTheme="minorHAnsi" w:cs="Calibri"/>
                <w:lang w:val="es-BO"/>
              </w:rPr>
            </w:pPr>
            <w:r>
              <w:rPr>
                <w:rFonts w:asciiTheme="minorHAnsi" w:hAnsiTheme="minorHAnsi" w:cs="Calibri"/>
                <w:b/>
                <w:bCs/>
                <w:lang w:val="es-BO"/>
              </w:rPr>
              <w:t>VIGENCIA DEL CONTRATO</w:t>
            </w:r>
            <w:r>
              <w:rPr>
                <w:rFonts w:asciiTheme="minorHAnsi" w:hAnsiTheme="minorHAnsi" w:cs="Calibri"/>
                <w:b/>
                <w:bCs/>
                <w:lang w:val="es-BO"/>
              </w:rPr>
              <w:tab/>
            </w:r>
          </w:p>
        </w:tc>
      </w:tr>
      <w:tr w:rsidR="00EC27BC" w:rsidRPr="00E1689B" w:rsidTr="00CB0E96">
        <w:trPr>
          <w:trHeight w:val="215"/>
          <w:jc w:val="center"/>
        </w:trPr>
        <w:tc>
          <w:tcPr>
            <w:tcW w:w="5655" w:type="dxa"/>
            <w:vAlign w:val="center"/>
          </w:tcPr>
          <w:p w:rsidR="00EC27BC" w:rsidRDefault="00EC27BC" w:rsidP="00EC27BC">
            <w:pPr>
              <w:autoSpaceDE w:val="0"/>
              <w:autoSpaceDN w:val="0"/>
              <w:adjustRightInd w:val="0"/>
              <w:jc w:val="both"/>
              <w:rPr>
                <w:rFonts w:asciiTheme="minorHAnsi" w:hAnsiTheme="minorHAnsi" w:cs="Calibri"/>
                <w:lang w:val="es-BO"/>
              </w:rPr>
            </w:pPr>
            <w:r>
              <w:rPr>
                <w:rFonts w:asciiTheme="minorHAnsi" w:hAnsiTheme="minorHAnsi" w:cs="Calibri"/>
                <w:lang w:val="es-BO"/>
              </w:rPr>
              <w:t>A partir de la suscripción del contrato hasta el 31 de diciembre de 2019 o hasta el consumo total del presupuesto.</w:t>
            </w:r>
          </w:p>
        </w:tc>
        <w:tc>
          <w:tcPr>
            <w:tcW w:w="3626" w:type="dxa"/>
            <w:vAlign w:val="center"/>
          </w:tcPr>
          <w:p w:rsidR="00EC27BC" w:rsidRPr="00E1689B" w:rsidRDefault="00EC27BC" w:rsidP="00EC27BC">
            <w:pPr>
              <w:rPr>
                <w:rFonts w:asciiTheme="minorHAnsi" w:hAnsiTheme="minorHAnsi" w:cs="Calibri"/>
                <w:b/>
              </w:rPr>
            </w:pPr>
          </w:p>
        </w:tc>
      </w:tr>
      <w:tr w:rsidR="00E1689B" w:rsidRPr="00E1689B" w:rsidTr="0001023D">
        <w:trPr>
          <w:trHeight w:val="215"/>
          <w:jc w:val="center"/>
        </w:trPr>
        <w:tc>
          <w:tcPr>
            <w:tcW w:w="9281" w:type="dxa"/>
            <w:gridSpan w:val="2"/>
            <w:shd w:val="clear" w:color="auto" w:fill="DEEAF6" w:themeFill="accent1" w:themeFillTint="33"/>
            <w:vAlign w:val="center"/>
          </w:tcPr>
          <w:p w:rsidR="00E1689B" w:rsidRPr="00E1689B" w:rsidRDefault="00EC27BC" w:rsidP="00E1689B">
            <w:pPr>
              <w:rPr>
                <w:rFonts w:asciiTheme="minorHAnsi" w:hAnsiTheme="minorHAnsi" w:cs="Calibri"/>
              </w:rPr>
            </w:pPr>
            <w:r w:rsidRPr="00D11A32">
              <w:rPr>
                <w:rFonts w:asciiTheme="minorHAnsi" w:hAnsiTheme="minorHAnsi" w:cs="Calibri"/>
                <w:b/>
                <w:bCs/>
                <w:lang w:val="es-BO"/>
              </w:rPr>
              <w:t>PLAZO DE ENTREGA DE LOS PRODUCTOS</w:t>
            </w:r>
          </w:p>
        </w:tc>
      </w:tr>
      <w:tr w:rsidR="00EC27BC" w:rsidRPr="00E1689B" w:rsidTr="00CB0E96">
        <w:trPr>
          <w:trHeight w:val="456"/>
          <w:jc w:val="center"/>
        </w:trPr>
        <w:tc>
          <w:tcPr>
            <w:tcW w:w="5655" w:type="dxa"/>
          </w:tcPr>
          <w:p w:rsidR="00E1689B" w:rsidRPr="00EC27BC" w:rsidRDefault="00EC27BC" w:rsidP="00EC27BC">
            <w:pPr>
              <w:autoSpaceDE w:val="0"/>
              <w:autoSpaceDN w:val="0"/>
              <w:adjustRightInd w:val="0"/>
              <w:jc w:val="both"/>
              <w:rPr>
                <w:rFonts w:asciiTheme="minorHAnsi" w:hAnsiTheme="minorHAnsi"/>
              </w:rPr>
            </w:pPr>
            <w:r w:rsidRPr="00D11A32">
              <w:rPr>
                <w:rFonts w:asciiTheme="minorHAnsi" w:hAnsiTheme="minorHAnsi"/>
              </w:rPr>
              <w:t>El plazo de entrega de los servicios requeridos será de acuerdo al siguiente detalle a partir de la prueba de impresión:</w:t>
            </w:r>
          </w:p>
        </w:tc>
        <w:tc>
          <w:tcPr>
            <w:tcW w:w="3626" w:type="dxa"/>
            <w:vAlign w:val="center"/>
          </w:tcPr>
          <w:p w:rsidR="00E1689B" w:rsidRPr="00E1689B" w:rsidRDefault="00E1689B" w:rsidP="00E1689B">
            <w:pPr>
              <w:rPr>
                <w:rFonts w:asciiTheme="minorHAnsi" w:hAnsiTheme="minorHAnsi" w:cs="Calibri"/>
                <w:b/>
              </w:rPr>
            </w:pPr>
          </w:p>
        </w:tc>
      </w:tr>
      <w:tr w:rsidR="00EC27BC" w:rsidRPr="00E1689B" w:rsidTr="00B779FE">
        <w:trPr>
          <w:trHeight w:val="6836"/>
          <w:jc w:val="center"/>
        </w:trPr>
        <w:tc>
          <w:tcPr>
            <w:tcW w:w="5655" w:type="dxa"/>
            <w:vAlign w:val="center"/>
          </w:tcPr>
          <w:tbl>
            <w:tblPr>
              <w:tblW w:w="581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0"/>
              <w:gridCol w:w="3402"/>
            </w:tblGrid>
            <w:tr w:rsidR="00CB0E96" w:rsidRPr="00D11A32" w:rsidTr="00CB0E96">
              <w:trPr>
                <w:trHeight w:val="418"/>
              </w:trPr>
              <w:tc>
                <w:tcPr>
                  <w:tcW w:w="2410" w:type="dxa"/>
                  <w:tcBorders>
                    <w:bottom w:val="single" w:sz="4" w:space="0" w:color="auto"/>
                  </w:tcBorders>
                  <w:shd w:val="clear" w:color="000000" w:fill="D9D9D9"/>
                  <w:vAlign w:val="center"/>
                  <w:hideMark/>
                </w:tcPr>
                <w:p w:rsidR="00CB0E96" w:rsidRPr="00D11A32" w:rsidRDefault="00CB0E96" w:rsidP="00CB0E96">
                  <w:pPr>
                    <w:jc w:val="center"/>
                    <w:rPr>
                      <w:rFonts w:asciiTheme="minorHAnsi" w:hAnsiTheme="minorHAnsi" w:cs="Arial"/>
                      <w:b/>
                      <w:bCs/>
                      <w:color w:val="000000"/>
                      <w:lang w:eastAsia="es-BO"/>
                    </w:rPr>
                  </w:pPr>
                  <w:r w:rsidRPr="00D11A32">
                    <w:rPr>
                      <w:rFonts w:asciiTheme="minorHAnsi" w:hAnsiTheme="minorHAnsi" w:cs="Arial"/>
                      <w:b/>
                      <w:bCs/>
                      <w:color w:val="000000"/>
                      <w:lang w:eastAsia="es-BO"/>
                    </w:rPr>
                    <w:t>DETALLE DEL SERVICIO</w:t>
                  </w:r>
                </w:p>
              </w:tc>
              <w:tc>
                <w:tcPr>
                  <w:tcW w:w="3402" w:type="dxa"/>
                  <w:tcBorders>
                    <w:bottom w:val="single" w:sz="4" w:space="0" w:color="auto"/>
                  </w:tcBorders>
                  <w:shd w:val="clear" w:color="000000" w:fill="D9D9D9"/>
                  <w:vAlign w:val="center"/>
                  <w:hideMark/>
                </w:tcPr>
                <w:p w:rsidR="00CB0E96" w:rsidRPr="00D11A32" w:rsidRDefault="00CB0E96" w:rsidP="00CB0E96">
                  <w:pPr>
                    <w:jc w:val="center"/>
                    <w:rPr>
                      <w:rFonts w:asciiTheme="minorHAnsi" w:hAnsiTheme="minorHAnsi" w:cs="Arial"/>
                      <w:b/>
                      <w:bCs/>
                      <w:color w:val="000000"/>
                      <w:lang w:eastAsia="es-BO"/>
                    </w:rPr>
                  </w:pPr>
                  <w:r w:rsidRPr="00D11A32">
                    <w:rPr>
                      <w:rFonts w:asciiTheme="minorHAnsi" w:hAnsiTheme="minorHAnsi" w:cs="Arial"/>
                      <w:b/>
                      <w:bCs/>
                      <w:color w:val="000000"/>
                      <w:lang w:eastAsia="es-BO"/>
                    </w:rPr>
                    <w:t>PLAZO DE ENTREGA</w:t>
                  </w:r>
                </w:p>
              </w:tc>
            </w:tr>
            <w:tr w:rsidR="00CB0E96" w:rsidRPr="00D11A32" w:rsidTr="00CB0E96">
              <w:trPr>
                <w:trHeight w:val="328"/>
              </w:trPr>
              <w:tc>
                <w:tcPr>
                  <w:tcW w:w="5812" w:type="dxa"/>
                  <w:gridSpan w:val="2"/>
                  <w:shd w:val="clear" w:color="auto" w:fill="7493C0"/>
                  <w:noWrap/>
                  <w:vAlign w:val="center"/>
                </w:tcPr>
                <w:p w:rsidR="00CB0E96" w:rsidRPr="00D11A32" w:rsidRDefault="00CB0E96" w:rsidP="00CB0E96">
                  <w:pPr>
                    <w:jc w:val="center"/>
                    <w:rPr>
                      <w:rFonts w:asciiTheme="minorHAnsi" w:hAnsiTheme="minorHAnsi" w:cs="Arial"/>
                      <w:b/>
                      <w:lang w:eastAsia="es-BO"/>
                    </w:rPr>
                  </w:pPr>
                  <w:r w:rsidRPr="00D11A32">
                    <w:rPr>
                      <w:rFonts w:asciiTheme="minorHAnsi" w:hAnsiTheme="minorHAnsi" w:cs="Arial"/>
                      <w:b/>
                      <w:lang w:eastAsia="es-BO"/>
                    </w:rPr>
                    <w:t>BANNERS</w:t>
                  </w:r>
                </w:p>
              </w:tc>
            </w:tr>
            <w:tr w:rsidR="00CB0E96" w:rsidRPr="00D11A32" w:rsidTr="00CB0E96">
              <w:trPr>
                <w:trHeight w:val="260"/>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Banners Tipo “A,B y C”</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2 días calendario</w:t>
                  </w:r>
                </w:p>
              </w:tc>
            </w:tr>
            <w:tr w:rsidR="00CB0E96" w:rsidRPr="00D11A32" w:rsidTr="00CB0E96">
              <w:trPr>
                <w:trHeight w:val="264"/>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Banners Tipo “D,E, y F”</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3 días calendario</w:t>
                  </w:r>
                </w:p>
              </w:tc>
            </w:tr>
            <w:tr w:rsidR="00CB0E96" w:rsidRPr="00D11A32" w:rsidTr="00CB0E96">
              <w:trPr>
                <w:trHeight w:val="298"/>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Banners Tipo “G,H,”</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2 días calendario</w:t>
                  </w:r>
                </w:p>
              </w:tc>
            </w:tr>
            <w:tr w:rsidR="00CB0E96" w:rsidRPr="00D11A32" w:rsidTr="00CB0E96">
              <w:trPr>
                <w:trHeight w:val="287"/>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Banners Tipo “I”</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2 días  calendario</w:t>
                  </w:r>
                </w:p>
              </w:tc>
            </w:tr>
            <w:tr w:rsidR="00CB0E96" w:rsidRPr="00D11A32" w:rsidTr="00CB0E96">
              <w:trPr>
                <w:trHeight w:val="277"/>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 xml:space="preserve">Adhesivo Tipo A,B </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2 días calendario</w:t>
                  </w:r>
                </w:p>
              </w:tc>
            </w:tr>
            <w:tr w:rsidR="00CB0E96" w:rsidRPr="00D11A32" w:rsidTr="00CB0E96">
              <w:trPr>
                <w:trHeight w:val="281"/>
              </w:trPr>
              <w:tc>
                <w:tcPr>
                  <w:tcW w:w="5812" w:type="dxa"/>
                  <w:gridSpan w:val="2"/>
                  <w:shd w:val="clear" w:color="auto" w:fill="85A4CD"/>
                  <w:vAlign w:val="center"/>
                </w:tcPr>
                <w:p w:rsidR="00CB0E96" w:rsidRPr="00D11A32" w:rsidRDefault="00CB0E96" w:rsidP="00CB0E96">
                  <w:pPr>
                    <w:jc w:val="center"/>
                    <w:rPr>
                      <w:rFonts w:asciiTheme="minorHAnsi" w:hAnsiTheme="minorHAnsi" w:cs="Arial"/>
                      <w:b/>
                      <w:lang w:eastAsia="es-BO"/>
                    </w:rPr>
                  </w:pPr>
                  <w:r w:rsidRPr="00D11A32">
                    <w:rPr>
                      <w:rFonts w:asciiTheme="minorHAnsi" w:hAnsiTheme="minorHAnsi" w:cs="Arial"/>
                      <w:b/>
                      <w:lang w:eastAsia="es-BO"/>
                    </w:rPr>
                    <w:t>ROLL SCREEM</w:t>
                  </w:r>
                </w:p>
              </w:tc>
            </w:tr>
            <w:tr w:rsidR="00CB0E96" w:rsidRPr="00D11A32" w:rsidTr="00CB0E96">
              <w:trPr>
                <w:trHeight w:val="298"/>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De 1 a 25 unidades Rollers Screem Tipo “A” y “B”</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1 día calendario</w:t>
                  </w:r>
                </w:p>
              </w:tc>
            </w:tr>
            <w:tr w:rsidR="00CB0E96" w:rsidRPr="00D11A32" w:rsidTr="00CB0E96">
              <w:trPr>
                <w:trHeight w:val="274"/>
              </w:trPr>
              <w:tc>
                <w:tcPr>
                  <w:tcW w:w="2410" w:type="dxa"/>
                  <w:tcBorders>
                    <w:bottom w:val="single" w:sz="4" w:space="0" w:color="auto"/>
                  </w:tcBorders>
                </w:tcPr>
                <w:p w:rsidR="00CB0E96" w:rsidRPr="00D11A32" w:rsidRDefault="00CB0E96" w:rsidP="00CB0E96">
                  <w:pPr>
                    <w:jc w:val="center"/>
                    <w:rPr>
                      <w:rFonts w:asciiTheme="minorHAnsi" w:hAnsiTheme="minorHAnsi"/>
                    </w:rPr>
                  </w:pPr>
                  <w:r w:rsidRPr="00D11A32">
                    <w:rPr>
                      <w:rFonts w:asciiTheme="minorHAnsi" w:hAnsiTheme="minorHAnsi"/>
                    </w:rPr>
                    <w:t>De 26 a 50 unidades Rollers Screem Tipo “A” y “B”</w:t>
                  </w:r>
                </w:p>
              </w:tc>
              <w:tc>
                <w:tcPr>
                  <w:tcW w:w="3402" w:type="dxa"/>
                  <w:tcBorders>
                    <w:bottom w:val="single" w:sz="4" w:space="0" w:color="auto"/>
                  </w:tcBorders>
                </w:tcPr>
                <w:p w:rsidR="00CB0E96" w:rsidRPr="00D11A32" w:rsidRDefault="00CB0E96" w:rsidP="00CB0E96">
                  <w:pPr>
                    <w:jc w:val="center"/>
                    <w:rPr>
                      <w:rFonts w:asciiTheme="minorHAnsi" w:hAnsiTheme="minorHAnsi"/>
                    </w:rPr>
                  </w:pPr>
                  <w:r w:rsidRPr="00D11A32">
                    <w:rPr>
                      <w:rFonts w:asciiTheme="minorHAnsi" w:hAnsiTheme="minorHAnsi"/>
                    </w:rPr>
                    <w:t>Hasta un máximo de 2 días calendario</w:t>
                  </w:r>
                </w:p>
              </w:tc>
            </w:tr>
            <w:tr w:rsidR="00CB0E96" w:rsidRPr="00D11A32" w:rsidTr="00CB0E96">
              <w:trPr>
                <w:trHeight w:val="281"/>
              </w:trPr>
              <w:tc>
                <w:tcPr>
                  <w:tcW w:w="5812" w:type="dxa"/>
                  <w:gridSpan w:val="2"/>
                  <w:shd w:val="clear" w:color="auto" w:fill="97C4F3"/>
                  <w:vAlign w:val="center"/>
                </w:tcPr>
                <w:p w:rsidR="00CB0E96" w:rsidRPr="00D11A32" w:rsidRDefault="00CB0E96" w:rsidP="00CB0E96">
                  <w:pPr>
                    <w:jc w:val="center"/>
                    <w:rPr>
                      <w:rFonts w:asciiTheme="minorHAnsi" w:hAnsiTheme="minorHAnsi" w:cs="Arial"/>
                      <w:b/>
                      <w:bCs/>
                      <w:color w:val="000000"/>
                      <w:lang w:eastAsia="es-BO"/>
                    </w:rPr>
                  </w:pPr>
                  <w:r w:rsidRPr="00D11A32">
                    <w:rPr>
                      <w:rFonts w:asciiTheme="minorHAnsi" w:hAnsiTheme="minorHAnsi" w:cs="Arial"/>
                      <w:b/>
                      <w:bCs/>
                      <w:color w:val="000000"/>
                      <w:lang w:eastAsia="es-BO"/>
                    </w:rPr>
                    <w:t>BANNERS CON ESTRUCTURA METÁLICAS ARMADAS</w:t>
                  </w:r>
                </w:p>
              </w:tc>
            </w:tr>
            <w:tr w:rsidR="00CB0E96" w:rsidRPr="00D11A32" w:rsidTr="00CB0E96">
              <w:trPr>
                <w:trHeight w:val="279"/>
              </w:trPr>
              <w:tc>
                <w:tcPr>
                  <w:tcW w:w="2410" w:type="dxa"/>
                  <w:tcBorders>
                    <w:bottom w:val="single" w:sz="4" w:space="0" w:color="auto"/>
                  </w:tcBorders>
                </w:tcPr>
                <w:p w:rsidR="00CB0E96" w:rsidRPr="00D11A32" w:rsidRDefault="00CB0E96" w:rsidP="00CB0E96">
                  <w:pPr>
                    <w:jc w:val="center"/>
                    <w:rPr>
                      <w:rFonts w:asciiTheme="minorHAnsi" w:hAnsiTheme="minorHAnsi"/>
                    </w:rPr>
                  </w:pPr>
                  <w:r w:rsidRPr="00D11A32">
                    <w:rPr>
                      <w:rFonts w:asciiTheme="minorHAnsi" w:hAnsiTheme="minorHAnsi"/>
                    </w:rPr>
                    <w:t xml:space="preserve">Banners con estructura </w:t>
                  </w:r>
                </w:p>
              </w:tc>
              <w:tc>
                <w:tcPr>
                  <w:tcW w:w="3402" w:type="dxa"/>
                  <w:tcBorders>
                    <w:bottom w:val="single" w:sz="4" w:space="0" w:color="auto"/>
                  </w:tcBorders>
                </w:tcPr>
                <w:p w:rsidR="00CB0E96" w:rsidRPr="00D11A32" w:rsidRDefault="00CB0E96" w:rsidP="00CB0E96">
                  <w:pPr>
                    <w:jc w:val="center"/>
                    <w:rPr>
                      <w:rFonts w:asciiTheme="minorHAnsi" w:hAnsiTheme="minorHAnsi"/>
                    </w:rPr>
                  </w:pPr>
                  <w:r w:rsidRPr="00D11A32">
                    <w:rPr>
                      <w:rFonts w:asciiTheme="minorHAnsi" w:hAnsiTheme="minorHAnsi"/>
                    </w:rPr>
                    <w:t>Hasta un máximo de 3 días calendario</w:t>
                  </w:r>
                </w:p>
              </w:tc>
            </w:tr>
            <w:tr w:rsidR="00CB0E96" w:rsidRPr="00D11A32" w:rsidTr="00CB0E96">
              <w:trPr>
                <w:trHeight w:val="281"/>
              </w:trPr>
              <w:tc>
                <w:tcPr>
                  <w:tcW w:w="5812" w:type="dxa"/>
                  <w:gridSpan w:val="2"/>
                  <w:shd w:val="clear" w:color="auto" w:fill="97C4F3"/>
                  <w:vAlign w:val="center"/>
                </w:tcPr>
                <w:p w:rsidR="00CB0E96" w:rsidRPr="00D11A32" w:rsidRDefault="00CB0E96" w:rsidP="00B779FE">
                  <w:pPr>
                    <w:jc w:val="center"/>
                    <w:rPr>
                      <w:rFonts w:asciiTheme="minorHAnsi" w:hAnsiTheme="minorHAnsi" w:cs="Arial"/>
                      <w:b/>
                      <w:bCs/>
                      <w:color w:val="000000"/>
                      <w:lang w:eastAsia="es-BO"/>
                    </w:rPr>
                  </w:pPr>
                  <w:r w:rsidRPr="00D11A32">
                    <w:rPr>
                      <w:rFonts w:asciiTheme="minorHAnsi" w:hAnsiTheme="minorHAnsi" w:cs="Arial"/>
                      <w:b/>
                      <w:bCs/>
                      <w:color w:val="000000"/>
                      <w:lang w:eastAsia="es-BO"/>
                    </w:rPr>
                    <w:t xml:space="preserve">BANNERS </w:t>
                  </w:r>
                  <w:r w:rsidR="00B779FE">
                    <w:rPr>
                      <w:rFonts w:asciiTheme="minorHAnsi" w:hAnsiTheme="minorHAnsi" w:cs="Arial"/>
                      <w:b/>
                      <w:bCs/>
                      <w:color w:val="000000"/>
                      <w:lang w:eastAsia="es-BO"/>
                    </w:rPr>
                    <w:t>CON CAJA DE LUZ</w:t>
                  </w:r>
                  <w:r w:rsidRPr="00D11A32">
                    <w:rPr>
                      <w:rFonts w:asciiTheme="minorHAnsi" w:hAnsiTheme="minorHAnsi" w:cs="Arial"/>
                      <w:b/>
                      <w:bCs/>
                      <w:color w:val="000000"/>
                      <w:lang w:eastAsia="es-BO"/>
                    </w:rPr>
                    <w:t xml:space="preserve"> </w:t>
                  </w:r>
                </w:p>
              </w:tc>
            </w:tr>
            <w:tr w:rsidR="00CB0E96" w:rsidRPr="00D11A32" w:rsidTr="00CB0E96">
              <w:trPr>
                <w:trHeight w:val="294"/>
              </w:trPr>
              <w:tc>
                <w:tcPr>
                  <w:tcW w:w="2410" w:type="dxa"/>
                </w:tcPr>
                <w:p w:rsidR="00CB0E96" w:rsidRPr="00D11A32" w:rsidRDefault="00CB0E96" w:rsidP="00CB0E96">
                  <w:pPr>
                    <w:jc w:val="center"/>
                    <w:rPr>
                      <w:rFonts w:asciiTheme="minorHAnsi" w:hAnsiTheme="minorHAnsi"/>
                    </w:rPr>
                  </w:pPr>
                  <w:r w:rsidRPr="00D11A32">
                    <w:rPr>
                      <w:rFonts w:asciiTheme="minorHAnsi" w:hAnsiTheme="minorHAnsi"/>
                    </w:rPr>
                    <w:t>Banners con estructura</w:t>
                  </w:r>
                </w:p>
              </w:tc>
              <w:tc>
                <w:tcPr>
                  <w:tcW w:w="3402" w:type="dxa"/>
                </w:tcPr>
                <w:p w:rsidR="00CB0E96" w:rsidRPr="00D11A32" w:rsidRDefault="00CB0E96" w:rsidP="00CB0E96">
                  <w:pPr>
                    <w:jc w:val="center"/>
                    <w:rPr>
                      <w:rFonts w:asciiTheme="minorHAnsi" w:hAnsiTheme="minorHAnsi"/>
                    </w:rPr>
                  </w:pPr>
                  <w:r w:rsidRPr="00D11A32">
                    <w:rPr>
                      <w:rFonts w:asciiTheme="minorHAnsi" w:hAnsiTheme="minorHAnsi"/>
                    </w:rPr>
                    <w:t>Hasta un máximo de 3 días calendario</w:t>
                  </w:r>
                </w:p>
              </w:tc>
            </w:tr>
            <w:tr w:rsidR="00CB0E96" w:rsidRPr="00D11A32" w:rsidTr="00CB0E96">
              <w:trPr>
                <w:trHeight w:val="294"/>
              </w:trPr>
              <w:tc>
                <w:tcPr>
                  <w:tcW w:w="5812" w:type="dxa"/>
                  <w:gridSpan w:val="2"/>
                </w:tcPr>
                <w:p w:rsidR="00CB0E96" w:rsidRPr="00D11A32" w:rsidRDefault="00CB0E96" w:rsidP="00CB0E96">
                  <w:pPr>
                    <w:jc w:val="center"/>
                    <w:rPr>
                      <w:rFonts w:asciiTheme="minorHAnsi" w:hAnsiTheme="minorHAnsi"/>
                    </w:rPr>
                  </w:pPr>
                  <w:r w:rsidRPr="00D11A32">
                    <w:rPr>
                      <w:rFonts w:asciiTheme="minorHAnsi" w:hAnsiTheme="minorHAnsi"/>
                      <w:b/>
                      <w:bCs/>
                      <w:color w:val="000000"/>
                      <w:lang w:val="es-ES_tradnl"/>
                    </w:rPr>
                    <w:t>IMPRESIÓN E INSTALACION DE LONA EN TODAS LAS VALLAS – AEROPUERTOS A NIVEL NACIONAL</w:t>
                  </w:r>
                </w:p>
              </w:tc>
            </w:tr>
            <w:tr w:rsidR="00CB0E96" w:rsidRPr="00D11A32" w:rsidTr="00CB0E96">
              <w:trPr>
                <w:trHeight w:val="294"/>
              </w:trPr>
              <w:tc>
                <w:tcPr>
                  <w:tcW w:w="2410" w:type="dxa"/>
                  <w:tcBorders>
                    <w:bottom w:val="single" w:sz="4" w:space="0" w:color="auto"/>
                  </w:tcBorders>
                </w:tcPr>
                <w:p w:rsidR="00CB0E96" w:rsidRPr="00D11A32" w:rsidRDefault="00CB0E96" w:rsidP="00CB0E96">
                  <w:pPr>
                    <w:jc w:val="center"/>
                    <w:rPr>
                      <w:rFonts w:asciiTheme="minorHAnsi" w:hAnsiTheme="minorHAnsi"/>
                    </w:rPr>
                  </w:pPr>
                  <w:r w:rsidRPr="00D11A32">
                    <w:rPr>
                      <w:rFonts w:asciiTheme="minorHAnsi" w:hAnsiTheme="minorHAnsi"/>
                    </w:rPr>
                    <w:t xml:space="preserve">Banners y Banners con estructura </w:t>
                  </w:r>
                </w:p>
              </w:tc>
              <w:tc>
                <w:tcPr>
                  <w:tcW w:w="3402" w:type="dxa"/>
                  <w:tcBorders>
                    <w:bottom w:val="single" w:sz="4" w:space="0" w:color="auto"/>
                  </w:tcBorders>
                </w:tcPr>
                <w:p w:rsidR="00CB0E96" w:rsidRPr="00D11A32" w:rsidRDefault="00CB0E96" w:rsidP="00CB0E96">
                  <w:pPr>
                    <w:jc w:val="center"/>
                    <w:rPr>
                      <w:rFonts w:asciiTheme="minorHAnsi" w:hAnsiTheme="minorHAnsi"/>
                    </w:rPr>
                  </w:pPr>
                  <w:r w:rsidRPr="00D11A32">
                    <w:rPr>
                      <w:rFonts w:asciiTheme="minorHAnsi" w:hAnsiTheme="minorHAnsi"/>
                    </w:rPr>
                    <w:t xml:space="preserve">Hasta un máximo de 5 días calendario </w:t>
                  </w:r>
                </w:p>
              </w:tc>
            </w:tr>
          </w:tbl>
          <w:p w:rsidR="00CB0E96" w:rsidRDefault="00CB0E96" w:rsidP="00E1689B">
            <w:pPr>
              <w:autoSpaceDE w:val="0"/>
              <w:autoSpaceDN w:val="0"/>
              <w:adjustRightInd w:val="0"/>
              <w:jc w:val="both"/>
              <w:rPr>
                <w:rFonts w:asciiTheme="minorHAnsi" w:hAnsiTheme="minorHAnsi"/>
                <w:b/>
                <w:u w:val="single"/>
              </w:rPr>
            </w:pPr>
          </w:p>
          <w:p w:rsidR="00E1689B" w:rsidRPr="00CB0E96" w:rsidRDefault="00CB0E96" w:rsidP="00E1689B">
            <w:pPr>
              <w:autoSpaceDE w:val="0"/>
              <w:autoSpaceDN w:val="0"/>
              <w:adjustRightInd w:val="0"/>
              <w:jc w:val="both"/>
              <w:rPr>
                <w:rFonts w:asciiTheme="minorHAnsi" w:hAnsiTheme="minorHAnsi"/>
                <w:b/>
              </w:rPr>
            </w:pPr>
            <w:r w:rsidRPr="00D11A32">
              <w:rPr>
                <w:rFonts w:asciiTheme="minorHAnsi" w:hAnsiTheme="minorHAnsi"/>
                <w:b/>
                <w:u w:val="single"/>
              </w:rPr>
              <w:t>Nota</w:t>
            </w:r>
            <w:r w:rsidRPr="00D11A32">
              <w:rPr>
                <w:rFonts w:asciiTheme="minorHAnsi" w:hAnsiTheme="minorHAnsi"/>
                <w:b/>
              </w:rPr>
              <w:t>: Para todos los casos, el plazo de entrega se computará a partir de la aprobación y ORDEN DE REQUERIMIENTO DE IMPRESIÓN autorizada por el Fiscal de Servicio.</w:t>
            </w:r>
          </w:p>
        </w:tc>
        <w:tc>
          <w:tcPr>
            <w:tcW w:w="3626" w:type="dxa"/>
            <w:vAlign w:val="center"/>
          </w:tcPr>
          <w:p w:rsidR="00E1689B" w:rsidRPr="00E1689B" w:rsidRDefault="00E1689B" w:rsidP="00E1689B">
            <w:pPr>
              <w:rPr>
                <w:rFonts w:asciiTheme="minorHAnsi" w:hAnsiTheme="minorHAnsi" w:cs="Calibri"/>
                <w:b/>
              </w:rPr>
            </w:pPr>
          </w:p>
        </w:tc>
      </w:tr>
      <w:tr w:rsidR="00CB0E96" w:rsidRPr="00E1689B" w:rsidTr="00CB0E96">
        <w:trPr>
          <w:trHeight w:val="340"/>
          <w:jc w:val="center"/>
        </w:trPr>
        <w:tc>
          <w:tcPr>
            <w:tcW w:w="9281" w:type="dxa"/>
            <w:gridSpan w:val="2"/>
            <w:shd w:val="clear" w:color="auto" w:fill="BDD6EE" w:themeFill="accent1" w:themeFillTint="66"/>
            <w:vAlign w:val="center"/>
          </w:tcPr>
          <w:p w:rsidR="00CB0E96" w:rsidRPr="00E1689B" w:rsidRDefault="00CB0E96" w:rsidP="00CB0E96">
            <w:pPr>
              <w:rPr>
                <w:rFonts w:asciiTheme="minorHAnsi" w:hAnsiTheme="minorHAnsi" w:cs="Calibri"/>
                <w:b/>
              </w:rPr>
            </w:pPr>
            <w:r w:rsidRPr="00D11A32">
              <w:rPr>
                <w:rFonts w:asciiTheme="minorHAnsi" w:hAnsiTheme="minorHAnsi" w:cs="Calibri"/>
                <w:b/>
                <w:lang w:val="es-BO"/>
              </w:rPr>
              <w:lastRenderedPageBreak/>
              <w:t>PRUEBAS DE IMPRESIÓN</w:t>
            </w:r>
          </w:p>
        </w:tc>
      </w:tr>
      <w:tr w:rsidR="00CB0E96" w:rsidRPr="00E1689B" w:rsidTr="00CB0E96">
        <w:trPr>
          <w:trHeight w:val="897"/>
          <w:jc w:val="center"/>
        </w:trPr>
        <w:tc>
          <w:tcPr>
            <w:tcW w:w="5655" w:type="dxa"/>
            <w:vAlign w:val="center"/>
          </w:tcPr>
          <w:p w:rsidR="00CB0E96" w:rsidRPr="00D11A32" w:rsidRDefault="00CB0E96" w:rsidP="00B779FE">
            <w:pPr>
              <w:autoSpaceDE w:val="0"/>
              <w:autoSpaceDN w:val="0"/>
              <w:adjustRightInd w:val="0"/>
              <w:jc w:val="both"/>
              <w:rPr>
                <w:rFonts w:asciiTheme="minorHAnsi" w:hAnsiTheme="minorHAnsi"/>
              </w:rPr>
            </w:pPr>
            <w:r w:rsidRPr="00D11A32">
              <w:rPr>
                <w:rFonts w:asciiTheme="minorHAnsi" w:hAnsiTheme="minorHAnsi"/>
              </w:rPr>
              <w:t xml:space="preserve">La empresa contratada, previa a la impresión final del servicio, tendrá veinticuatro (24) horas </w:t>
            </w:r>
            <w:r w:rsidR="00B779FE">
              <w:rPr>
                <w:rFonts w:asciiTheme="minorHAnsi" w:hAnsiTheme="minorHAnsi"/>
              </w:rPr>
              <w:t xml:space="preserve">a partir de la solicitud, </w:t>
            </w:r>
            <w:r w:rsidRPr="00D11A32">
              <w:rPr>
                <w:rFonts w:asciiTheme="minorHAnsi" w:hAnsiTheme="minorHAnsi"/>
              </w:rPr>
              <w:t>para presentar pruebas finales del material a ser impres</w:t>
            </w:r>
            <w:r w:rsidR="00B779FE">
              <w:rPr>
                <w:rFonts w:asciiTheme="minorHAnsi" w:hAnsiTheme="minorHAnsi"/>
              </w:rPr>
              <w:t>o</w:t>
            </w:r>
            <w:r w:rsidRPr="00D11A32">
              <w:rPr>
                <w:rFonts w:asciiTheme="minorHAnsi" w:hAnsiTheme="minorHAnsi"/>
              </w:rPr>
              <w:t xml:space="preserve"> con el objeto de que éstas sean aprobadas por el Fiscal de Servicio y así efectuar la impresión del servicio requerido.</w:t>
            </w:r>
          </w:p>
        </w:tc>
        <w:tc>
          <w:tcPr>
            <w:tcW w:w="3626" w:type="dxa"/>
            <w:vAlign w:val="center"/>
          </w:tcPr>
          <w:p w:rsidR="00CB0E96" w:rsidRPr="00E1689B" w:rsidRDefault="00CB0E96" w:rsidP="00CB0E96">
            <w:pPr>
              <w:rPr>
                <w:rFonts w:asciiTheme="minorHAnsi" w:hAnsiTheme="minorHAnsi" w:cs="Calibri"/>
                <w:b/>
              </w:rPr>
            </w:pPr>
          </w:p>
        </w:tc>
      </w:tr>
      <w:tr w:rsidR="00CB0E96" w:rsidRPr="00E1689B" w:rsidTr="00CB0E96">
        <w:trPr>
          <w:trHeight w:val="330"/>
          <w:jc w:val="center"/>
        </w:trPr>
        <w:tc>
          <w:tcPr>
            <w:tcW w:w="9281" w:type="dxa"/>
            <w:gridSpan w:val="2"/>
            <w:shd w:val="clear" w:color="auto" w:fill="BDD6EE" w:themeFill="accent1" w:themeFillTint="66"/>
            <w:vAlign w:val="center"/>
          </w:tcPr>
          <w:p w:rsidR="00CB0E96" w:rsidRPr="00E1689B" w:rsidRDefault="00CB0E96" w:rsidP="00CB0E96">
            <w:pPr>
              <w:rPr>
                <w:rFonts w:asciiTheme="minorHAnsi" w:hAnsiTheme="minorHAnsi" w:cs="Calibri"/>
                <w:b/>
              </w:rPr>
            </w:pPr>
            <w:r w:rsidRPr="00D11A32">
              <w:rPr>
                <w:rFonts w:asciiTheme="minorHAnsi" w:hAnsiTheme="minorHAnsi" w:cs="Calibri"/>
                <w:b/>
                <w:lang w:val="es-BO"/>
              </w:rPr>
              <w:t xml:space="preserve">EXPERIENCIA </w:t>
            </w:r>
          </w:p>
        </w:tc>
      </w:tr>
      <w:tr w:rsidR="00CB0E96" w:rsidRPr="00E1689B" w:rsidTr="00FB4AF4">
        <w:trPr>
          <w:trHeight w:val="3389"/>
          <w:jc w:val="center"/>
        </w:trPr>
        <w:tc>
          <w:tcPr>
            <w:tcW w:w="5655" w:type="dxa"/>
            <w:vAlign w:val="center"/>
          </w:tcPr>
          <w:p w:rsidR="00CB0E96" w:rsidRPr="00D11A32" w:rsidRDefault="00CB0E96" w:rsidP="00CB0E96">
            <w:pPr>
              <w:autoSpaceDE w:val="0"/>
              <w:autoSpaceDN w:val="0"/>
              <w:adjustRightInd w:val="0"/>
              <w:jc w:val="both"/>
              <w:rPr>
                <w:rFonts w:asciiTheme="minorHAnsi" w:hAnsiTheme="minorHAnsi"/>
              </w:rPr>
            </w:pPr>
          </w:p>
          <w:p w:rsidR="00CB0E96" w:rsidRPr="00D11A32" w:rsidRDefault="00CB0E96" w:rsidP="00CB0E96">
            <w:pPr>
              <w:jc w:val="both"/>
              <w:rPr>
                <w:rFonts w:asciiTheme="minorHAnsi" w:hAnsiTheme="minorHAnsi" w:cs="Calibri"/>
                <w:b/>
                <w:u w:val="single"/>
              </w:rPr>
            </w:pPr>
            <w:r w:rsidRPr="00D11A32">
              <w:rPr>
                <w:rFonts w:asciiTheme="minorHAnsi" w:hAnsiTheme="minorHAnsi" w:cs="Calibri"/>
                <w:b/>
                <w:u w:val="single"/>
              </w:rPr>
              <w:t xml:space="preserve">Experiencia General </w:t>
            </w:r>
          </w:p>
          <w:p w:rsidR="00CB0E96" w:rsidRPr="00D11A32" w:rsidRDefault="00CB0E96" w:rsidP="00CB0E96">
            <w:pPr>
              <w:jc w:val="both"/>
              <w:rPr>
                <w:rFonts w:asciiTheme="minorHAnsi" w:hAnsiTheme="minorHAnsi"/>
              </w:rPr>
            </w:pPr>
            <w:r w:rsidRPr="00D11A32">
              <w:rPr>
                <w:rFonts w:asciiTheme="minorHAnsi" w:hAnsiTheme="minorHAnsi"/>
              </w:rPr>
              <w:t>La empresa debe contar con una experiencia de diez (10) Servicios en el Rubro de Imprenta en los últimos 5 años, respaldado con: Fotocopia de Certificados de Cumplimiento de Contratos, o actas de conformidad, o actas de conclusión de servicio</w:t>
            </w:r>
            <w:r w:rsidR="00B779FE">
              <w:rPr>
                <w:rFonts w:asciiTheme="minorHAnsi" w:hAnsiTheme="minorHAnsi"/>
              </w:rPr>
              <w:t>, o actas de cierre de contrato u otro documento que demuestre haber ejecutado el servicio.</w:t>
            </w:r>
          </w:p>
          <w:p w:rsidR="00CB0E96" w:rsidRPr="00D11A32" w:rsidRDefault="00CB0E96" w:rsidP="00CB0E96">
            <w:pPr>
              <w:jc w:val="both"/>
              <w:rPr>
                <w:rFonts w:asciiTheme="minorHAnsi" w:hAnsiTheme="minorHAnsi"/>
              </w:rPr>
            </w:pPr>
          </w:p>
          <w:p w:rsidR="00CB0E96" w:rsidRPr="00D11A32" w:rsidRDefault="00CB0E96" w:rsidP="00CB0E96">
            <w:pPr>
              <w:jc w:val="both"/>
              <w:rPr>
                <w:rFonts w:asciiTheme="minorHAnsi" w:hAnsiTheme="minorHAnsi" w:cs="Calibri"/>
                <w:b/>
                <w:u w:val="single"/>
              </w:rPr>
            </w:pPr>
            <w:r w:rsidRPr="00D11A32">
              <w:rPr>
                <w:rFonts w:asciiTheme="minorHAnsi" w:hAnsiTheme="minorHAnsi" w:cs="Calibri"/>
                <w:b/>
                <w:u w:val="single"/>
              </w:rPr>
              <w:t xml:space="preserve">Experiencia Especifica </w:t>
            </w:r>
          </w:p>
          <w:p w:rsidR="00CB0E96" w:rsidRPr="00D11A32" w:rsidRDefault="00CB0E96" w:rsidP="00CB0E96">
            <w:pPr>
              <w:jc w:val="both"/>
              <w:rPr>
                <w:rFonts w:asciiTheme="minorHAnsi" w:hAnsiTheme="minorHAnsi"/>
              </w:rPr>
            </w:pPr>
            <w:r w:rsidRPr="00D11A32">
              <w:rPr>
                <w:rFonts w:asciiTheme="minorHAnsi" w:hAnsiTheme="minorHAnsi"/>
              </w:rPr>
              <w:t>La empresa debe contar con una experiencia de tres (3) Servicios en el Rubro de Imprenta en el Sector Publico en los últimos 5 años, respaldado con: Fotocopia de Certificados de Cumplimiento de Contratos, o actas de conformidad, o actas de conclusión de servicio</w:t>
            </w:r>
            <w:r w:rsidR="00B779FE">
              <w:rPr>
                <w:rFonts w:asciiTheme="minorHAnsi" w:hAnsiTheme="minorHAnsi"/>
              </w:rPr>
              <w:t>, o actas de cierre de contrato u otro documento que demuestre haber ejecutado el servicio.</w:t>
            </w:r>
          </w:p>
          <w:p w:rsidR="00CB0E96" w:rsidRPr="00D11A32" w:rsidRDefault="00CB0E96" w:rsidP="00CB0E96">
            <w:pPr>
              <w:autoSpaceDE w:val="0"/>
              <w:autoSpaceDN w:val="0"/>
              <w:adjustRightInd w:val="0"/>
              <w:jc w:val="both"/>
              <w:rPr>
                <w:rFonts w:asciiTheme="minorHAnsi" w:hAnsiTheme="minorHAnsi"/>
              </w:rPr>
            </w:pPr>
          </w:p>
        </w:tc>
        <w:tc>
          <w:tcPr>
            <w:tcW w:w="3626" w:type="dxa"/>
            <w:vAlign w:val="center"/>
          </w:tcPr>
          <w:p w:rsidR="00CB0E96" w:rsidRPr="00E1689B" w:rsidRDefault="00CB0E96" w:rsidP="00CB0E96">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1689B" w:rsidRDefault="00E1689B">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B27CDA" w:rsidRDefault="00180E80" w:rsidP="00353FAD">
      <w:pPr>
        <w:jc w:val="center"/>
        <w:rPr>
          <w:rFonts w:ascii="Verdana" w:hAnsi="Verdana" w:cs="Arial"/>
          <w:b/>
          <w:sz w:val="18"/>
          <w:szCs w:val="18"/>
        </w:rPr>
      </w:pPr>
      <w:r>
        <w:rPr>
          <w:rFonts w:ascii="Verdana" w:hAnsi="Verdana" w:cs="Arial"/>
          <w:b/>
          <w:sz w:val="18"/>
          <w:szCs w:val="18"/>
        </w:rPr>
        <w:t>o Propietario de la empresa proponente</w:t>
      </w:r>
    </w:p>
    <w:p w:rsidR="00B27CDA" w:rsidRDefault="00B27CDA">
      <w:pPr>
        <w:rPr>
          <w:rFonts w:ascii="Verdana" w:hAnsi="Verdana" w:cs="Arial"/>
          <w:b/>
          <w:sz w:val="18"/>
          <w:szCs w:val="18"/>
        </w:rPr>
      </w:pPr>
      <w:r>
        <w:rPr>
          <w:rFonts w:ascii="Verdana" w:hAnsi="Verdana" w:cs="Arial"/>
          <w:b/>
          <w:sz w:val="18"/>
          <w:szCs w:val="18"/>
        </w:rPr>
        <w:br w:type="page"/>
      </w:r>
    </w:p>
    <w:p w:rsidR="00353FAD" w:rsidRPr="00206AE6" w:rsidRDefault="00353FAD" w:rsidP="00353FAD">
      <w:pPr>
        <w:jc w:val="center"/>
        <w:rPr>
          <w:rFonts w:ascii="Calibri" w:hAnsi="Calibri" w:cs="Calibri"/>
          <w:b/>
          <w:sz w:val="22"/>
          <w:szCs w:val="22"/>
        </w:rPr>
      </w:pPr>
      <w:r w:rsidRPr="00206AE6">
        <w:rPr>
          <w:rFonts w:ascii="Calibri" w:hAnsi="Calibri" w:cs="Calibri"/>
          <w:b/>
          <w:sz w:val="22"/>
          <w:szCs w:val="22"/>
        </w:rPr>
        <w:lastRenderedPageBreak/>
        <w:t>FORMULARIO C-3</w:t>
      </w:r>
    </w:p>
    <w:p w:rsidR="00353FAD" w:rsidRPr="00206AE6" w:rsidRDefault="00353FAD" w:rsidP="00353FAD">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BF56DD">
        <w:rPr>
          <w:rFonts w:ascii="Calibri" w:hAnsi="Calibri" w:cs="Calibri"/>
          <w:b/>
          <w:bCs/>
          <w:sz w:val="22"/>
          <w:szCs w:val="22"/>
          <w:lang w:eastAsia="es-BO"/>
        </w:rPr>
        <w:t xml:space="preserve">GENERAL Y ESPECÍFICA </w:t>
      </w:r>
      <w:r w:rsidRPr="00206AE6">
        <w:rPr>
          <w:rFonts w:ascii="Calibri" w:hAnsi="Calibri" w:cs="Calibri"/>
          <w:b/>
          <w:bCs/>
          <w:sz w:val="22"/>
          <w:szCs w:val="22"/>
          <w:lang w:eastAsia="es-BO"/>
        </w:rPr>
        <w:t>DEL PROPONENTE</w:t>
      </w:r>
    </w:p>
    <w:p w:rsidR="00353FAD" w:rsidRDefault="00353FAD" w:rsidP="00353FAD">
      <w:pPr>
        <w:ind w:left="-709" w:firstLine="709"/>
        <w:rPr>
          <w:rFonts w:ascii="Calibri" w:hAnsi="Calibri" w:cs="Calibri"/>
          <w:b/>
          <w:sz w:val="22"/>
          <w:szCs w:val="22"/>
        </w:rPr>
      </w:pPr>
    </w:p>
    <w:p w:rsidR="00353FAD" w:rsidRDefault="00353FAD" w:rsidP="00353FAD">
      <w:pPr>
        <w:ind w:left="-709" w:firstLine="709"/>
        <w:rPr>
          <w:rFonts w:ascii="Calibri" w:hAnsi="Calibri" w:cs="Calibri"/>
          <w:b/>
          <w:sz w:val="22"/>
          <w:szCs w:val="22"/>
        </w:rPr>
      </w:pPr>
      <w:r w:rsidRPr="00206AE6">
        <w:rPr>
          <w:rFonts w:ascii="Calibri" w:hAnsi="Calibri" w:cs="Calibri"/>
          <w:b/>
          <w:sz w:val="22"/>
          <w:szCs w:val="22"/>
        </w:rPr>
        <w:t>NOMBRE DEL PROPONENTE:</w:t>
      </w:r>
    </w:p>
    <w:p w:rsidR="00BF56DD" w:rsidRPr="00206AE6" w:rsidRDefault="00BF56DD" w:rsidP="00353FAD">
      <w:pPr>
        <w:ind w:left="-709" w:firstLine="709"/>
        <w:rPr>
          <w:rFonts w:ascii="Calibri" w:hAnsi="Calibri" w:cs="Calibri"/>
          <w:b/>
          <w:sz w:val="22"/>
          <w:szCs w:val="22"/>
        </w:rPr>
      </w:pPr>
    </w:p>
    <w:p w:rsidR="00353FAD" w:rsidRPr="00206AE6" w:rsidRDefault="00353FAD" w:rsidP="00353FAD">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400"/>
        <w:gridCol w:w="1852"/>
        <w:gridCol w:w="1531"/>
        <w:gridCol w:w="1574"/>
        <w:gridCol w:w="1585"/>
      </w:tblGrid>
      <w:tr w:rsidR="00035DA2" w:rsidRPr="00C41BD6" w:rsidTr="00BF56D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N°</w:t>
            </w:r>
          </w:p>
        </w:tc>
        <w:tc>
          <w:tcPr>
            <w:tcW w:w="2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852"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035DA2" w:rsidRPr="00552079" w:rsidTr="00BF56D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rPr>
                <w:rFonts w:ascii="Calibri" w:hAnsi="Calibri" w:cs="Calibri"/>
                <w:b/>
                <w:bCs/>
                <w:sz w:val="22"/>
                <w:szCs w:val="22"/>
                <w:lang w:eastAsia="es-BO"/>
              </w:rPr>
            </w:pPr>
          </w:p>
        </w:tc>
        <w:tc>
          <w:tcPr>
            <w:tcW w:w="2400" w:type="dxa"/>
            <w:vMerge/>
            <w:tcBorders>
              <w:top w:val="nil"/>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rPr>
                <w:rFonts w:ascii="Calibri" w:hAnsi="Calibri" w:cs="Calibri"/>
                <w:b/>
                <w:bCs/>
                <w:sz w:val="22"/>
                <w:szCs w:val="22"/>
                <w:lang w:eastAsia="es-BO"/>
              </w:rPr>
            </w:pPr>
          </w:p>
        </w:tc>
        <w:tc>
          <w:tcPr>
            <w:tcW w:w="1852"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035DA2" w:rsidRPr="00206AE6" w:rsidRDefault="00035DA2" w:rsidP="0001023D">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Inicio</w:t>
            </w:r>
          </w:p>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Fin</w:t>
            </w:r>
          </w:p>
          <w:p w:rsidR="00035DA2" w:rsidRPr="00206AE6" w:rsidRDefault="00035DA2" w:rsidP="0001023D">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035DA2" w:rsidRPr="00552079" w:rsidTr="00BF56D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2400"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852"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BF56D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2400"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852"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BF56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2400"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852"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BF56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2400"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852"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BF56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400"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852"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035DA2" w:rsidRPr="00552079" w:rsidTr="00BF56D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400"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852"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p w:rsidR="00035DA2" w:rsidRPr="00206AE6" w:rsidRDefault="00035DA2" w:rsidP="0001023D">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53FAD" w:rsidRPr="00552079" w:rsidTr="0001023D">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353FAD" w:rsidRPr="00206AE6" w:rsidRDefault="00353FAD" w:rsidP="0001023D">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53FAD" w:rsidRPr="005D1446" w:rsidTr="0001023D">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53FAD" w:rsidRPr="00206AE6" w:rsidRDefault="00035DA2" w:rsidP="0001023D">
            <w:pPr>
              <w:rPr>
                <w:rFonts w:ascii="Calibri" w:hAnsi="Calibri" w:cs="Calibri"/>
                <w:b/>
                <w:color w:val="000000"/>
                <w:lang w:eastAsia="es-BO"/>
              </w:rPr>
            </w:pPr>
            <w:r w:rsidRPr="00206AE6">
              <w:rPr>
                <w:rFonts w:ascii="Calibri" w:hAnsi="Calibri" w:cs="Calibri"/>
                <w:b/>
                <w:color w:val="000000"/>
                <w:lang w:eastAsia="es-BO"/>
              </w:rPr>
              <w:t>Nota. -</w:t>
            </w:r>
            <w:r w:rsidR="00353FAD" w:rsidRPr="00206AE6">
              <w:rPr>
                <w:rFonts w:ascii="Calibri" w:hAnsi="Calibri" w:cs="Calibri"/>
                <w:b/>
                <w:color w:val="000000"/>
                <w:lang w:eastAsia="es-BO"/>
              </w:rPr>
              <w:t xml:space="preserve"> </w:t>
            </w:r>
          </w:p>
          <w:p w:rsidR="00353FAD" w:rsidRPr="00206AE6" w:rsidRDefault="00353FAD" w:rsidP="0001023D">
            <w:pPr>
              <w:rPr>
                <w:rFonts w:ascii="Calibri" w:hAnsi="Calibri" w:cs="Calibri"/>
                <w:b/>
                <w:color w:val="000000"/>
                <w:lang w:eastAsia="es-BO"/>
              </w:rPr>
            </w:pPr>
          </w:p>
          <w:p w:rsidR="00353FAD" w:rsidRPr="003B6160" w:rsidRDefault="00353FAD" w:rsidP="002B186F">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53FAD" w:rsidRDefault="00353FAD" w:rsidP="0001023D">
            <w:pPr>
              <w:pStyle w:val="Prrafodelista"/>
              <w:ind w:left="552"/>
              <w:jc w:val="both"/>
              <w:rPr>
                <w:rFonts w:ascii="Calibri" w:hAnsi="Calibri" w:cs="Calibri"/>
                <w:b/>
                <w:bCs/>
                <w:color w:val="000000"/>
              </w:rPr>
            </w:pPr>
          </w:p>
          <w:p w:rsidR="00353FAD" w:rsidRDefault="00353FAD" w:rsidP="002B186F">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53FAD" w:rsidRPr="00206AE6" w:rsidRDefault="00353FAD" w:rsidP="0001023D">
            <w:pPr>
              <w:pStyle w:val="Prrafodelista"/>
              <w:ind w:left="610"/>
              <w:jc w:val="both"/>
              <w:rPr>
                <w:rFonts w:ascii="Calibri" w:hAnsi="Calibri" w:cs="Calibri"/>
                <w:bCs/>
                <w:sz w:val="18"/>
                <w:szCs w:val="18"/>
                <w:lang w:eastAsia="es-BO"/>
              </w:rPr>
            </w:pPr>
          </w:p>
        </w:tc>
      </w:tr>
    </w:tbl>
    <w:p w:rsidR="00353FAD" w:rsidRPr="00206AE6" w:rsidRDefault="00353FAD" w:rsidP="00353FAD">
      <w:pPr>
        <w:rPr>
          <w:rFonts w:ascii="Calibri" w:hAnsi="Calibri" w:cs="Calibri"/>
          <w:b/>
          <w:sz w:val="22"/>
          <w:szCs w:val="22"/>
        </w:rPr>
      </w:pPr>
    </w:p>
    <w:p w:rsidR="00353FAD" w:rsidRDefault="00353FAD">
      <w:pPr>
        <w:rPr>
          <w:rFonts w:ascii="Verdana" w:hAnsi="Verdana" w:cs="Calibri"/>
          <w:b/>
          <w:bCs/>
          <w:iCs/>
          <w:sz w:val="18"/>
          <w:szCs w:val="18"/>
        </w:rPr>
      </w:pPr>
    </w:p>
    <w:p w:rsidR="00353FAD" w:rsidRDefault="00571249" w:rsidP="004F75E0">
      <w:pPr>
        <w:jc w:val="center"/>
        <w:rPr>
          <w:rFonts w:ascii="Verdana" w:hAnsi="Verdana" w:cs="Arial"/>
          <w:b/>
          <w:sz w:val="18"/>
          <w:szCs w:val="18"/>
        </w:rPr>
      </w:pPr>
      <w:r>
        <w:rPr>
          <w:rFonts w:ascii="Verdana" w:hAnsi="Verdana" w:cs="Arial"/>
          <w:b/>
          <w:sz w:val="18"/>
          <w:szCs w:val="18"/>
        </w:rPr>
        <w:t xml:space="preserve"> </w:t>
      </w:r>
    </w:p>
    <w:p w:rsidR="00B27CDA" w:rsidRDefault="00353FAD" w:rsidP="00BF56DD">
      <w:pPr>
        <w:jc w:val="center"/>
        <w:rPr>
          <w:rFonts w:ascii="Calibri" w:hAnsi="Calibri" w:cs="Calibri"/>
          <w:b/>
          <w:sz w:val="22"/>
          <w:szCs w:val="22"/>
        </w:rPr>
      </w:pPr>
      <w:r>
        <w:rPr>
          <w:rFonts w:ascii="Verdana" w:hAnsi="Verdana" w:cs="Arial"/>
          <w:b/>
          <w:sz w:val="18"/>
          <w:szCs w:val="18"/>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15887" w:rsidP="002B186F">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2B186F">
      <w:pPr>
        <w:pStyle w:val="Sinespaciado"/>
        <w:numPr>
          <w:ilvl w:val="2"/>
          <w:numId w:val="15"/>
        </w:numPr>
        <w:ind w:left="426" w:hanging="426"/>
        <w:jc w:val="both"/>
        <w:rPr>
          <w:rFonts w:cs="Calibri"/>
          <w:b/>
        </w:rPr>
      </w:pPr>
      <w:r w:rsidRPr="00F63B8F">
        <w:rPr>
          <w:rFonts w:cs="Calibri"/>
          <w:b/>
        </w:rPr>
        <w:t>EVALUACI</w:t>
      </w:r>
      <w:r w:rsidR="00015887">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4F75E0" w:rsidP="002B186F">
      <w:pPr>
        <w:pStyle w:val="Prrafodelista"/>
        <w:numPr>
          <w:ilvl w:val="0"/>
          <w:numId w:val="20"/>
        </w:numPr>
        <w:jc w:val="both"/>
        <w:rPr>
          <w:rFonts w:ascii="Calibri" w:hAnsi="Calibri" w:cs="Calibri"/>
          <w:b/>
          <w:vanish/>
          <w:sz w:val="22"/>
          <w:szCs w:val="22"/>
        </w:rPr>
      </w:pPr>
    </w:p>
    <w:p w:rsidR="004F75E0" w:rsidRPr="00F63B8F" w:rsidRDefault="003A40A3" w:rsidP="002B186F">
      <w:pPr>
        <w:pStyle w:val="Sinespaciado"/>
        <w:numPr>
          <w:ilvl w:val="1"/>
          <w:numId w:val="20"/>
        </w:numPr>
        <w:ind w:left="851" w:hanging="425"/>
        <w:jc w:val="both"/>
        <w:rPr>
          <w:rFonts w:cs="Calibri"/>
          <w:b/>
        </w:rPr>
      </w:pPr>
      <w:r>
        <w:rPr>
          <w:rFonts w:cs="Calibri"/>
          <w:b/>
        </w:rPr>
        <w:t xml:space="preserve"> </w:t>
      </w:r>
      <w:r w:rsidR="00015887">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2B186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15887">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2B186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2B186F">
      <w:pPr>
        <w:pStyle w:val="Sinespaciado"/>
        <w:numPr>
          <w:ilvl w:val="2"/>
          <w:numId w:val="21"/>
        </w:numPr>
        <w:ind w:left="993" w:hanging="567"/>
        <w:jc w:val="both"/>
        <w:rPr>
          <w:rFonts w:cs="Calibri"/>
          <w:b/>
        </w:rPr>
      </w:pPr>
      <w:r w:rsidRPr="00F63B8F">
        <w:rPr>
          <w:rFonts w:cs="Calibri"/>
          <w:b/>
        </w:rPr>
        <w:t>VERIF</w:t>
      </w:r>
      <w:r w:rsidR="00015887">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2B186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2B186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15887">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15887" w:rsidP="002B186F">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15887" w:rsidP="002B186F">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BF56DD" w:rsidRDefault="00015887" w:rsidP="0093018E">
      <w:pPr>
        <w:jc w:val="center"/>
        <w:rPr>
          <w:rFonts w:asciiTheme="minorHAnsi" w:hAnsiTheme="minorHAnsi" w:cs="Calibri"/>
          <w:b/>
          <w:sz w:val="22"/>
          <w:szCs w:val="22"/>
        </w:rPr>
      </w:pPr>
      <w:r>
        <w:rPr>
          <w:rFonts w:ascii="Calibri" w:hAnsi="Calibri" w:cs="Calibri"/>
          <w:b/>
          <w:sz w:val="22"/>
          <w:szCs w:val="22"/>
        </w:rPr>
        <w:br w:type="page"/>
      </w:r>
      <w:r w:rsidR="0093018E" w:rsidRPr="00BF56DD">
        <w:rPr>
          <w:rFonts w:asciiTheme="minorHAnsi" w:hAnsiTheme="minorHAnsi" w:cs="Calibri"/>
          <w:b/>
          <w:sz w:val="22"/>
          <w:szCs w:val="22"/>
        </w:rPr>
        <w:lastRenderedPageBreak/>
        <w:t>PARTE IV</w:t>
      </w:r>
    </w:p>
    <w:p w:rsidR="00EB6CCF" w:rsidRDefault="00BF56DD" w:rsidP="00FB4AF4">
      <w:pPr>
        <w:pStyle w:val="Ttulo1"/>
        <w:jc w:val="center"/>
        <w:rPr>
          <w:rFonts w:asciiTheme="minorHAnsi" w:eastAsia="Arial Unicode MS" w:hAnsiTheme="minorHAnsi" w:cs="Calibri"/>
          <w:sz w:val="22"/>
          <w:szCs w:val="20"/>
          <w:u w:val="single"/>
          <w:lang w:val="es-BO"/>
        </w:rPr>
      </w:pPr>
      <w:bookmarkStart w:id="4" w:name="_Toc71629437"/>
      <w:bookmarkStart w:id="5" w:name="_Toc287523215"/>
      <w:bookmarkStart w:id="6" w:name="_Toc275355323"/>
      <w:r w:rsidRPr="00BF56DD">
        <w:rPr>
          <w:rFonts w:asciiTheme="minorHAnsi" w:eastAsia="Arial Unicode MS" w:hAnsiTheme="minorHAnsi" w:cs="Calibri"/>
          <w:sz w:val="22"/>
          <w:szCs w:val="20"/>
          <w:u w:val="single"/>
          <w:lang w:val="es-BO"/>
        </w:rPr>
        <w:t>ESPECIFICACIONES TECNICAS</w:t>
      </w:r>
      <w:bookmarkEnd w:id="4"/>
      <w:bookmarkEnd w:id="5"/>
      <w:bookmarkEnd w:id="6"/>
    </w:p>
    <w:p w:rsidR="00FB4AF4" w:rsidRPr="006F50D1" w:rsidRDefault="00FB4AF4" w:rsidP="00FB4AF4">
      <w:pPr>
        <w:rPr>
          <w:rFonts w:asciiTheme="minorHAnsi" w:eastAsia="Arial Unicode MS" w:hAnsiTheme="minorHAnsi"/>
          <w:lang w:val="es-BO"/>
        </w:rPr>
      </w:pPr>
    </w:p>
    <w:p w:rsidR="00FB4AF4" w:rsidRPr="006F50D1" w:rsidRDefault="00FB4AF4" w:rsidP="00D1384B">
      <w:pPr>
        <w:numPr>
          <w:ilvl w:val="0"/>
          <w:numId w:val="32"/>
        </w:numPr>
        <w:ind w:left="426" w:hanging="426"/>
        <w:contextualSpacing/>
        <w:jc w:val="both"/>
        <w:rPr>
          <w:rFonts w:asciiTheme="minorHAnsi" w:hAnsiTheme="minorHAnsi" w:cs="Calibri"/>
          <w:b/>
          <w:bCs/>
          <w:lang w:eastAsia="es-BO"/>
        </w:rPr>
      </w:pPr>
      <w:r w:rsidRPr="006F50D1">
        <w:rPr>
          <w:rFonts w:asciiTheme="minorHAnsi" w:hAnsiTheme="minorHAnsi" w:cs="Calibri"/>
          <w:b/>
          <w:bCs/>
          <w:lang w:eastAsia="es-BO"/>
        </w:rPr>
        <w:t>CARACTERISTICAS TÉCNICAS</w:t>
      </w:r>
    </w:p>
    <w:p w:rsidR="00FB4AF4" w:rsidRPr="006F50D1" w:rsidRDefault="00FB4AF4" w:rsidP="00FB4AF4">
      <w:pPr>
        <w:ind w:left="284"/>
        <w:contextualSpacing/>
        <w:jc w:val="both"/>
        <w:rPr>
          <w:rFonts w:asciiTheme="minorHAnsi" w:hAnsiTheme="minorHAnsi" w:cs="Calibri"/>
          <w:b/>
          <w:bCs/>
          <w:lang w:eastAsia="es-BO"/>
        </w:rPr>
      </w:pPr>
    </w:p>
    <w:tbl>
      <w:tblPr>
        <w:tblW w:w="9072" w:type="dxa"/>
        <w:tblInd w:w="-5" w:type="dxa"/>
        <w:tblCellMar>
          <w:left w:w="70" w:type="dxa"/>
          <w:right w:w="70" w:type="dxa"/>
        </w:tblCellMar>
        <w:tblLook w:val="04A0" w:firstRow="1" w:lastRow="0" w:firstColumn="1" w:lastColumn="0" w:noHBand="0" w:noVBand="1"/>
      </w:tblPr>
      <w:tblGrid>
        <w:gridCol w:w="9072"/>
      </w:tblGrid>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FB4AF4" w:rsidRPr="006F50D1" w:rsidRDefault="00FB4AF4" w:rsidP="00AC4354">
            <w:pPr>
              <w:jc w:val="both"/>
              <w:rPr>
                <w:rFonts w:asciiTheme="minorHAnsi" w:hAnsiTheme="minorHAnsi" w:cs="Calibri"/>
                <w:b/>
                <w:lang w:val="es-BO"/>
              </w:rPr>
            </w:pPr>
            <w:r w:rsidRPr="006F50D1">
              <w:rPr>
                <w:rFonts w:asciiTheme="minorHAnsi" w:hAnsiTheme="minorHAnsi" w:cs="Calibri"/>
                <w:b/>
                <w:lang w:val="es-BO"/>
              </w:rPr>
              <w:t>CARACTERÍSTICAS</w:t>
            </w:r>
          </w:p>
        </w:tc>
      </w:tr>
      <w:tr w:rsidR="00FB4AF4" w:rsidRPr="006F50D1" w:rsidTr="009542FF">
        <w:trPr>
          <w:trHeight w:val="10059"/>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FB4AF4" w:rsidRPr="006F50D1" w:rsidRDefault="00FB4AF4" w:rsidP="00AC4354">
            <w:pPr>
              <w:jc w:val="both"/>
              <w:rPr>
                <w:rFonts w:asciiTheme="minorHAnsi" w:eastAsia="Arial Unicode MS" w:hAnsiTheme="minorHAnsi"/>
                <w:lang w:val="es-BO"/>
              </w:rPr>
            </w:pPr>
            <w:r w:rsidRPr="006F50D1">
              <w:rPr>
                <w:rFonts w:asciiTheme="minorHAnsi" w:eastAsia="Arial Unicode MS" w:hAnsiTheme="minorHAnsi"/>
                <w:lang w:val="es-BO"/>
              </w:rPr>
              <w:t>La impresión de Rollers, Banners gigantografias y otros se realizan de acuerdo al requerimiento de la Dirección de Comunicación Corporativa en cualquier día del año (incluidos días feriados).</w:t>
            </w:r>
          </w:p>
          <w:p w:rsidR="00FB4AF4" w:rsidRPr="006F50D1" w:rsidRDefault="00FB4AF4" w:rsidP="00AC4354">
            <w:pPr>
              <w:jc w:val="both"/>
              <w:rPr>
                <w:rFonts w:asciiTheme="minorHAnsi" w:eastAsia="Arial Unicode MS" w:hAnsiTheme="minorHAnsi"/>
                <w:lang w:val="es-BO"/>
              </w:rPr>
            </w:pPr>
          </w:p>
          <w:p w:rsidR="00FB4AF4" w:rsidRPr="006F50D1" w:rsidRDefault="00FB4AF4" w:rsidP="00FB4AF4">
            <w:pPr>
              <w:jc w:val="both"/>
              <w:rPr>
                <w:rFonts w:asciiTheme="minorHAnsi" w:eastAsia="Arial Unicode MS" w:hAnsiTheme="minorHAnsi"/>
                <w:lang w:val="es-BO"/>
              </w:rPr>
            </w:pPr>
            <w:r w:rsidRPr="006F50D1">
              <w:rPr>
                <w:rFonts w:asciiTheme="minorHAnsi" w:eastAsia="Arial Unicode MS" w:hAnsiTheme="minorHAnsi"/>
                <w:lang w:val="es-BO"/>
              </w:rPr>
              <w:t>La impresión de los materiales deberá realizarse a full color y de acuerdo al detalle adjunto:</w:t>
            </w:r>
          </w:p>
          <w:tbl>
            <w:tblPr>
              <w:tblW w:w="7031" w:type="dxa"/>
              <w:jc w:val="center"/>
              <w:tblCellMar>
                <w:left w:w="70" w:type="dxa"/>
                <w:right w:w="70" w:type="dxa"/>
              </w:tblCellMar>
              <w:tblLook w:val="04A0" w:firstRow="1" w:lastRow="0" w:firstColumn="1" w:lastColumn="0" w:noHBand="0" w:noVBand="1"/>
            </w:tblPr>
            <w:tblGrid>
              <w:gridCol w:w="7031"/>
            </w:tblGrid>
            <w:tr w:rsidR="00FB4AF4" w:rsidRPr="006F50D1" w:rsidTr="00AC4354">
              <w:trPr>
                <w:trHeight w:val="300"/>
                <w:jc w:val="center"/>
              </w:trPr>
              <w:tc>
                <w:tcPr>
                  <w:tcW w:w="7031" w:type="dxa"/>
                  <w:tcBorders>
                    <w:top w:val="single" w:sz="8" w:space="0" w:color="000000"/>
                    <w:left w:val="nil"/>
                    <w:bottom w:val="nil"/>
                    <w:right w:val="single" w:sz="8" w:space="0" w:color="000000"/>
                  </w:tcBorders>
                  <w:shd w:val="clear" w:color="000000" w:fill="7CA4D9"/>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DETALLE DEL SERVICIO M2</w:t>
                  </w:r>
                </w:p>
              </w:tc>
            </w:tr>
            <w:tr w:rsidR="00FB4AF4" w:rsidRPr="006F50D1" w:rsidTr="00AC4354">
              <w:trPr>
                <w:trHeight w:val="280"/>
                <w:jc w:val="center"/>
              </w:trPr>
              <w:tc>
                <w:tcPr>
                  <w:tcW w:w="7031" w:type="dxa"/>
                  <w:tcBorders>
                    <w:top w:val="single" w:sz="8" w:space="0" w:color="auto"/>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1.  BANNER TIPO “A”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s:</w:t>
                  </w:r>
                  <w:r w:rsidRPr="006F50D1">
                    <w:rPr>
                      <w:rFonts w:asciiTheme="minorHAnsi" w:hAnsiTheme="minorHAnsi"/>
                      <w:color w:val="212121"/>
                      <w:lang w:val="es-ES_tradnl"/>
                    </w:rPr>
                    <w:t xml:space="preserve"> </w:t>
                  </w:r>
                  <w:r w:rsidRPr="006F50D1">
                    <w:rPr>
                      <w:rFonts w:asciiTheme="minorHAnsi" w:hAnsiTheme="minorHAnsi"/>
                      <w:color w:val="000000"/>
                      <w:lang w:val="es-ES_tradnl"/>
                    </w:rPr>
                    <w:t>Máximo hasta 25 m2 de superficie por unidad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de 13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digital resolución mínima de 1.440 DPIs full color</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Acabado: </w:t>
                  </w:r>
                  <w:r w:rsidRPr="006F50D1">
                    <w:rPr>
                      <w:rFonts w:asciiTheme="minorHAnsi" w:hAnsiTheme="minorHAnsi"/>
                      <w:color w:val="000000"/>
                      <w:lang w:val="es-ES_tradnl"/>
                    </w:rPr>
                    <w:t>Ojalillos metálicos plateados de 10 mm de diámetro colocado a 50 centímetros de distancia como máximo.</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 xml:space="preserve">Departamento de La Paz.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 BANNER TIPO “B”</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s:</w:t>
                  </w:r>
                  <w:r w:rsidRPr="006F50D1">
                    <w:rPr>
                      <w:rFonts w:asciiTheme="minorHAnsi" w:hAnsiTheme="minorHAnsi"/>
                      <w:color w:val="212121"/>
                      <w:lang w:val="es-ES_tradnl"/>
                    </w:rPr>
                    <w:t xml:space="preserve"> </w:t>
                  </w:r>
                  <w:r w:rsidRPr="006F50D1">
                    <w:rPr>
                      <w:rFonts w:asciiTheme="minorHAnsi" w:hAnsiTheme="minorHAnsi"/>
                      <w:color w:val="000000"/>
                      <w:lang w:val="es-ES_tradnl"/>
                    </w:rPr>
                    <w:t>Máximo hasta 25 m2 de superficie por unidad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de 13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digital resolución mínima de 1.440 DPIs full color</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Acabado: </w:t>
                  </w:r>
                  <w:r w:rsidRPr="006F50D1">
                    <w:rPr>
                      <w:rFonts w:asciiTheme="minorHAnsi" w:hAnsiTheme="minorHAnsi"/>
                      <w:color w:val="000000"/>
                      <w:lang w:val="es-ES_tradnl"/>
                    </w:rPr>
                    <w:t>Varillas de tubo plástico de 3/4 de pulgada de diámetro en la parte superior e inferior con regatones y cordel para colgar.</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3.  BANNER TIPO “C”</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s:</w:t>
                  </w:r>
                  <w:r w:rsidRPr="006F50D1">
                    <w:rPr>
                      <w:rFonts w:asciiTheme="minorHAnsi" w:hAnsiTheme="minorHAnsi"/>
                      <w:color w:val="212121"/>
                      <w:lang w:val="es-ES_tradnl"/>
                    </w:rPr>
                    <w:t xml:space="preserve"> </w:t>
                  </w:r>
                  <w:r w:rsidRPr="006F50D1">
                    <w:rPr>
                      <w:rFonts w:asciiTheme="minorHAnsi" w:hAnsiTheme="minorHAnsi"/>
                      <w:color w:val="000000"/>
                      <w:lang w:val="es-ES_tradnl"/>
                    </w:rPr>
                    <w:t>Máximo hasta 25 m2 de superficie por unidad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de 13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digital resolución mínima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Acabado:</w:t>
                  </w:r>
                  <w:r w:rsidRPr="006F50D1">
                    <w:rPr>
                      <w:rFonts w:asciiTheme="minorHAnsi" w:hAnsiTheme="minorHAnsi"/>
                      <w:color w:val="000000"/>
                      <w:lang w:val="es-ES_tradnl"/>
                    </w:rPr>
                    <w:t xml:space="preserve"> Varillas de tubo redondo de metal de 16 mm., de diámetro en la parte superior e inferior con regatones y cordel para colgar.</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4.  BANNER TIPO “D”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 xml:space="preserve">: A partir de los 26 m2 de superficie por unidad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212121"/>
                      <w:lang w:val="es-ES_tradnl"/>
                    </w:rPr>
                    <w:t xml:space="preserve">Lona de PVC brillosa o mate de 16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Impresión</w:t>
                  </w:r>
                  <w:r w:rsidRPr="006F50D1">
                    <w:rPr>
                      <w:rFonts w:asciiTheme="minorHAnsi" w:hAnsiTheme="minorHAnsi"/>
                      <w:color w:val="212121"/>
                      <w:lang w:val="es-ES_tradnl"/>
                    </w:rPr>
                    <w:t>:</w:t>
                  </w:r>
                  <w:r w:rsidRPr="006F50D1">
                    <w:rPr>
                      <w:rFonts w:asciiTheme="minorHAnsi" w:hAnsiTheme="minorHAnsi"/>
                      <w:color w:val="000000"/>
                      <w:lang w:val="es-ES_tradnl"/>
                    </w:rPr>
                    <w:t xml:space="preserve"> digital resolución mínima de 1.440 DPIs full color</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Acabado:</w:t>
                  </w:r>
                  <w:r w:rsidRPr="006F50D1">
                    <w:rPr>
                      <w:rFonts w:asciiTheme="minorHAnsi" w:hAnsiTheme="minorHAnsi"/>
                      <w:color w:val="212121"/>
                      <w:lang w:val="es-ES_tradnl"/>
                    </w:rPr>
                    <w:t xml:space="preserve"> Ojalillos metálicos plateados de 20 mm de diámetro colocado a 50 centímetros de distancia como máximo.</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lastRenderedPageBreak/>
                    <w:t>5.   BANNER TIPO “E”</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 xml:space="preserve">: A partir de los 26 m2 de superficie por unidad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212121"/>
                      <w:lang w:val="es-ES_tradnl"/>
                    </w:rPr>
                    <w:t xml:space="preserve">Lona de PVC brillosa o mate de 16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Impresión</w:t>
                  </w:r>
                  <w:r w:rsidRPr="006F50D1">
                    <w:rPr>
                      <w:rFonts w:asciiTheme="minorHAnsi" w:hAnsiTheme="minorHAnsi"/>
                      <w:color w:val="212121"/>
                      <w:lang w:val="es-ES_tradnl"/>
                    </w:rPr>
                    <w:t>:</w:t>
                  </w:r>
                  <w:r w:rsidRPr="006F50D1">
                    <w:rPr>
                      <w:rFonts w:asciiTheme="minorHAnsi" w:hAnsiTheme="minorHAnsi"/>
                      <w:color w:val="000000"/>
                      <w:lang w:val="es-ES_tradnl"/>
                    </w:rPr>
                    <w:t xml:space="preserve"> digital resolución mínima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 xml:space="preserve">Acabado: </w:t>
                  </w:r>
                  <w:r w:rsidRPr="006F50D1">
                    <w:rPr>
                      <w:rFonts w:asciiTheme="minorHAnsi" w:hAnsiTheme="minorHAnsi"/>
                      <w:color w:val="212121"/>
                      <w:lang w:val="es-ES_tradnl"/>
                    </w:rPr>
                    <w:t xml:space="preserve">Bolsillo doblado y pegados o soldados a los cuatro lados para tesar en bastidor de metal con largo de 20 centímetros. (el proponente debe aceptar o proponer ambas) YPFB requerirá cualquiera de estas.  </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Departamento de La Paz.</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6.    BANNER TIPO “F”</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 xml:space="preserve">: A partir de los 26 m2 de superficie por unidad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212121"/>
                      <w:lang w:val="es-ES_tradnl"/>
                    </w:rPr>
                    <w:t xml:space="preserve">Lona de PVC brillosa o mate de 16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Impresión</w:t>
                  </w:r>
                  <w:r w:rsidRPr="006F50D1">
                    <w:rPr>
                      <w:rFonts w:asciiTheme="minorHAnsi" w:hAnsiTheme="minorHAnsi"/>
                      <w:color w:val="212121"/>
                      <w:lang w:val="es-ES_tradnl"/>
                    </w:rPr>
                    <w:t>:</w:t>
                  </w:r>
                  <w:r w:rsidRPr="006F50D1">
                    <w:rPr>
                      <w:rFonts w:asciiTheme="minorHAnsi" w:hAnsiTheme="minorHAnsi"/>
                      <w:color w:val="000000"/>
                      <w:lang w:val="es-ES_tradnl"/>
                    </w:rPr>
                    <w:t xml:space="preserve"> digital resolución mínima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FB4AF4">
                  <w:pPr>
                    <w:jc w:val="both"/>
                    <w:rPr>
                      <w:rFonts w:asciiTheme="minorHAnsi" w:hAnsiTheme="minorHAnsi"/>
                      <w:b/>
                      <w:bCs/>
                      <w:color w:val="212121"/>
                      <w:lang w:val="es-ES_tradnl"/>
                    </w:rPr>
                  </w:pPr>
                  <w:r w:rsidRPr="006F50D1">
                    <w:rPr>
                      <w:rFonts w:asciiTheme="minorHAnsi" w:hAnsiTheme="minorHAnsi"/>
                      <w:b/>
                      <w:bCs/>
                      <w:color w:val="212121"/>
                      <w:lang w:val="es-ES_tradnl"/>
                    </w:rPr>
                    <w:t xml:space="preserve">Acabado: </w:t>
                  </w:r>
                  <w:r w:rsidRPr="006F50D1">
                    <w:rPr>
                      <w:rFonts w:asciiTheme="minorHAnsi" w:hAnsiTheme="minorHAnsi"/>
                      <w:color w:val="212121"/>
                      <w:lang w:val="es-ES_tradnl"/>
                    </w:rPr>
                    <w:t>Varillas de tubo cuadrado de metal de 30 X 30 x 1.5 mm de espesor en la parte superior y terminado con ojales o liso en la parte inferior. (el proponente debe aceptar o proponer ambas) YPFB requerirá cualquiera de estas</w:t>
                  </w:r>
                  <w:r>
                    <w:rPr>
                      <w:rFonts w:asciiTheme="minorHAnsi" w:hAnsiTheme="minorHAnsi"/>
                      <w:color w:val="212121"/>
                      <w:lang w:val="es-ES_tradnl"/>
                    </w:rPr>
                    <w:t>.</w:t>
                  </w:r>
                  <w:r w:rsidRPr="006F50D1">
                    <w:rPr>
                      <w:rFonts w:asciiTheme="minorHAnsi" w:hAnsiTheme="minorHAnsi"/>
                      <w:color w:val="212121"/>
                      <w:lang w:val="es-ES_tradnl"/>
                    </w:rPr>
                    <w:t xml:space="preserve"> </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7.  BANNER TIPO “G”</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212121"/>
                      <w:lang w:val="es-ES_tradnl"/>
                    </w:rPr>
                    <w:t xml:space="preserve"> Lona de PVC </w:t>
                  </w:r>
                  <w:r w:rsidRPr="006F50D1">
                    <w:rPr>
                      <w:rFonts w:asciiTheme="minorHAnsi" w:hAnsiTheme="minorHAnsi"/>
                      <w:b/>
                      <w:bCs/>
                      <w:color w:val="212121"/>
                      <w:lang w:val="es-ES_tradnl"/>
                    </w:rPr>
                    <w:t>BANNER MESH</w:t>
                  </w:r>
                  <w:r w:rsidRPr="006F50D1">
                    <w:rPr>
                      <w:rFonts w:asciiTheme="minorHAnsi" w:hAnsiTheme="minorHAnsi"/>
                      <w:color w:val="212121"/>
                      <w:lang w:val="es-ES_tradnl"/>
                    </w:rPr>
                    <w:t xml:space="preserve">, brillosa o mate de 440 gramos.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xml:space="preserve"> </w:t>
                  </w:r>
                  <w:r w:rsidRPr="006F50D1">
                    <w:rPr>
                      <w:rFonts w:asciiTheme="minorHAnsi" w:hAnsiTheme="minorHAnsi"/>
                      <w:color w:val="212121"/>
                      <w:lang w:val="es-ES_tradnl"/>
                    </w:rPr>
                    <w:t xml:space="preserve"> digital resolución de 1.440 DPIs full color</w:t>
                  </w:r>
                </w:p>
              </w:tc>
            </w:tr>
            <w:tr w:rsidR="00FB4AF4" w:rsidRPr="006F50D1" w:rsidTr="00AC4354">
              <w:trPr>
                <w:trHeight w:val="112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rPr>
                  </w:pPr>
                  <w:r w:rsidRPr="006F50D1">
                    <w:rPr>
                      <w:rFonts w:asciiTheme="minorHAnsi" w:hAnsiTheme="minorHAnsi"/>
                      <w:b/>
                      <w:bCs/>
                      <w:color w:val="000000"/>
                      <w:lang w:val="es-ES_tradnl"/>
                    </w:rPr>
                    <w:t xml:space="preserve">Acabado: </w:t>
                  </w:r>
                  <w:r w:rsidRPr="006F50D1">
                    <w:rPr>
                      <w:rFonts w:asciiTheme="minorHAnsi" w:hAnsiTheme="minorHAnsi"/>
                      <w:color w:val="000000"/>
                      <w:lang w:val="es-ES_tradnl"/>
                    </w:rPr>
                    <w:t>Bolsillo doblado y pegado o saldado a los cuatro lados de 20 cm de largo para tesar en bastidor de metal o en fachada con las uniones reforzadas con tiras de lona de 16 onzas de 6 cm de ancho.</w:t>
                  </w:r>
                  <w:r w:rsidRPr="006F50D1">
                    <w:rPr>
                      <w:rFonts w:asciiTheme="minorHAnsi" w:hAnsiTheme="minorHAnsi"/>
                    </w:rPr>
                    <w:t xml:space="preserve"> </w:t>
                  </w:r>
                  <w:r w:rsidRPr="006F50D1">
                    <w:rPr>
                      <w:rFonts w:asciiTheme="minorHAnsi" w:hAnsiTheme="minorHAnsi"/>
                      <w:color w:val="212121"/>
                      <w:lang w:val="es-ES_tradnl"/>
                    </w:rPr>
                    <w:t xml:space="preserve">(el proponente debe aceptar o proponer ambas) YPFB requerirá cualquiera de estas.  </w:t>
                  </w:r>
                </w:p>
              </w:tc>
            </w:tr>
            <w:tr w:rsidR="00FB4AF4" w:rsidRPr="006F50D1" w:rsidTr="00FB4AF4">
              <w:trPr>
                <w:trHeight w:val="433"/>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8.  BANNER TIPO “H”</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212121"/>
                      <w:lang w:val="es-ES_tradnl"/>
                    </w:rPr>
                    <w:t xml:space="preserve"> Lona de PVC </w:t>
                  </w:r>
                  <w:r w:rsidRPr="006F50D1">
                    <w:rPr>
                      <w:rFonts w:asciiTheme="minorHAnsi" w:hAnsiTheme="minorHAnsi"/>
                      <w:b/>
                      <w:bCs/>
                      <w:color w:val="212121"/>
                      <w:lang w:val="es-ES_tradnl"/>
                    </w:rPr>
                    <w:t>BANNER MESH</w:t>
                  </w:r>
                  <w:r w:rsidRPr="006F50D1">
                    <w:rPr>
                      <w:rFonts w:asciiTheme="minorHAnsi" w:hAnsiTheme="minorHAnsi"/>
                      <w:color w:val="212121"/>
                      <w:lang w:val="es-ES_tradnl"/>
                    </w:rPr>
                    <w:t xml:space="preserve">, brillosa o mate de 440 gramos.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color w:val="212121"/>
                      <w:lang w:val="es-ES_tradnl"/>
                    </w:rPr>
                  </w:pPr>
                  <w:r w:rsidRPr="006F50D1">
                    <w:rPr>
                      <w:rFonts w:asciiTheme="minorHAnsi" w:hAnsiTheme="minorHAnsi"/>
                      <w:color w:val="212121"/>
                      <w:lang w:val="es-ES_tradnl"/>
                    </w:rPr>
                    <w:t xml:space="preserve"> </w:t>
                  </w:r>
                  <w:r w:rsidRPr="006F50D1">
                    <w:rPr>
                      <w:rFonts w:asciiTheme="minorHAnsi" w:hAnsiTheme="minorHAnsi"/>
                      <w:b/>
                      <w:bCs/>
                      <w:color w:val="000000"/>
                      <w:lang w:val="es-ES_tradnl"/>
                    </w:rPr>
                    <w:t>Impresión:</w:t>
                  </w:r>
                  <w:r w:rsidRPr="006F50D1">
                    <w:rPr>
                      <w:rFonts w:asciiTheme="minorHAnsi" w:hAnsiTheme="minorHAnsi"/>
                      <w:color w:val="000000"/>
                      <w:lang w:val="es-ES_tradnl"/>
                    </w:rPr>
                    <w:t xml:space="preserve"> </w:t>
                  </w:r>
                  <w:r w:rsidRPr="006F50D1">
                    <w:rPr>
                      <w:rFonts w:asciiTheme="minorHAnsi" w:hAnsiTheme="minorHAnsi"/>
                      <w:color w:val="212121"/>
                      <w:lang w:val="es-ES_tradnl"/>
                    </w:rPr>
                    <w:t xml:space="preserve"> digital resolución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color w:val="212121"/>
                      <w:lang w:val="es-ES_tradnl"/>
                    </w:rPr>
                  </w:pPr>
                  <w:r w:rsidRPr="006F50D1">
                    <w:rPr>
                      <w:rFonts w:asciiTheme="minorHAnsi" w:hAnsiTheme="minorHAnsi"/>
                      <w:b/>
                      <w:bCs/>
                      <w:color w:val="212121"/>
                      <w:lang w:val="es-ES_tradnl"/>
                    </w:rPr>
                    <w:t>Acabado:</w:t>
                  </w:r>
                  <w:r w:rsidRPr="006F50D1">
                    <w:rPr>
                      <w:rFonts w:asciiTheme="minorHAnsi" w:hAnsiTheme="minorHAnsi"/>
                      <w:color w:val="212121"/>
                      <w:lang w:val="es-ES_tradnl"/>
                    </w:rPr>
                    <w:t xml:space="preserve"> Tipo pasacalles con varilla de tubo plástico a los extremos cuando la distancia sea menor de 4 metros y con refuerzos al centro de acuerdo a el largo total del pasacalle.</w:t>
                  </w:r>
                </w:p>
              </w:tc>
            </w:tr>
            <w:tr w:rsidR="00FB4AF4" w:rsidRPr="006F50D1" w:rsidTr="00FB4AF4">
              <w:trPr>
                <w:trHeight w:val="565"/>
                <w:jc w:val="center"/>
              </w:trPr>
              <w:tc>
                <w:tcPr>
                  <w:tcW w:w="7031" w:type="dxa"/>
                  <w:tcBorders>
                    <w:top w:val="nil"/>
                    <w:left w:val="single" w:sz="8" w:space="0" w:color="000000"/>
                    <w:bottom w:val="single" w:sz="8" w:space="0" w:color="auto"/>
                    <w:right w:val="single" w:sz="4" w:space="0" w:color="auto"/>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Departamento de La Paz.</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9.   BANNER TIPO “I”</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000000"/>
                      <w:lang w:val="es-ES_tradnl"/>
                    </w:rPr>
                    <w:t xml:space="preserve">Lona de PVC translucida </w:t>
                  </w:r>
                  <w:r w:rsidRPr="006F50D1">
                    <w:rPr>
                      <w:rFonts w:asciiTheme="minorHAnsi" w:hAnsiTheme="minorHAnsi"/>
                      <w:b/>
                      <w:bCs/>
                      <w:color w:val="000000"/>
                      <w:lang w:val="es-ES_tradnl"/>
                    </w:rPr>
                    <w:t>BACK LIGHT</w:t>
                  </w:r>
                  <w:r w:rsidRPr="006F50D1">
                    <w:rPr>
                      <w:rFonts w:asciiTheme="minorHAnsi" w:hAnsiTheme="minorHAnsi"/>
                      <w:color w:val="000000"/>
                      <w:lang w:val="es-ES_tradnl"/>
                    </w:rPr>
                    <w:t>, para cajas de luz brillosa de 15 onzas.</w:t>
                  </w:r>
                  <w:r w:rsidRPr="006F50D1">
                    <w:rPr>
                      <w:rFonts w:asciiTheme="minorHAnsi" w:hAnsiTheme="minorHAnsi"/>
                      <w:color w:val="212121"/>
                      <w:lang w:val="es-ES_tradnl"/>
                    </w:rPr>
                    <w:t xml:space="preserve"> </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xml:space="preserve"> D</w:t>
                  </w:r>
                  <w:r w:rsidRPr="006F50D1">
                    <w:rPr>
                      <w:rFonts w:asciiTheme="minorHAnsi" w:hAnsiTheme="minorHAnsi"/>
                      <w:color w:val="212121"/>
                      <w:lang w:val="es-ES_tradnl"/>
                    </w:rPr>
                    <w:t>igital resolución de 1.440 DPIs  full color</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Acabado:</w:t>
                  </w:r>
                  <w:r w:rsidRPr="006F50D1">
                    <w:rPr>
                      <w:rFonts w:asciiTheme="minorHAnsi" w:hAnsiTheme="minorHAnsi"/>
                      <w:color w:val="000000"/>
                      <w:lang w:val="es-ES_tradnl"/>
                    </w:rPr>
                    <w:t xml:space="preserve"> Para cajas de luz con canvas de 5 a 10 centímetros a los cuatro lados para tesar</w:t>
                  </w:r>
                </w:p>
              </w:tc>
            </w:tr>
            <w:tr w:rsidR="00FB4AF4" w:rsidRPr="006F50D1" w:rsidTr="00AC4354">
              <w:trPr>
                <w:trHeight w:val="300"/>
                <w:jc w:val="center"/>
              </w:trPr>
              <w:tc>
                <w:tcPr>
                  <w:tcW w:w="7031" w:type="dxa"/>
                  <w:tcBorders>
                    <w:top w:val="nil"/>
                    <w:left w:val="single" w:sz="8" w:space="0" w:color="000000"/>
                    <w:bottom w:val="single" w:sz="8" w:space="0" w:color="auto"/>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lastRenderedPageBreak/>
                    <w:t>10.  ADHESIVO TIPO “A”</w:t>
                  </w:r>
                </w:p>
              </w:tc>
            </w:tr>
            <w:tr w:rsidR="00FB4AF4" w:rsidRPr="006F50D1" w:rsidTr="00FB4AF4">
              <w:trPr>
                <w:trHeight w:val="397"/>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000000"/>
                      <w:lang w:val="es-ES_tradnl"/>
                    </w:rPr>
                    <w:t>Adhesivo de Vinil PVC micro perforado de 1ra calidad para exteriores</w:t>
                  </w:r>
                </w:p>
              </w:tc>
            </w:tr>
            <w:tr w:rsidR="00FB4AF4" w:rsidRPr="006F50D1" w:rsidTr="00FB4AF4">
              <w:trPr>
                <w:trHeight w:val="397"/>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Impresión: </w:t>
                  </w:r>
                  <w:r w:rsidRPr="006F50D1">
                    <w:rPr>
                      <w:rFonts w:asciiTheme="minorHAnsi" w:hAnsiTheme="minorHAnsi"/>
                      <w:color w:val="000000"/>
                      <w:lang w:val="es-ES_tradnl"/>
                    </w:rPr>
                    <w:t>digital resolución de 1.440 DPIs Incluye colocado full color</w:t>
                  </w:r>
                </w:p>
              </w:tc>
            </w:tr>
            <w:tr w:rsidR="00FB4AF4" w:rsidRPr="006F50D1" w:rsidTr="00FB4AF4">
              <w:trPr>
                <w:trHeight w:val="397"/>
                <w:jc w:val="center"/>
              </w:trPr>
              <w:tc>
                <w:tcPr>
                  <w:tcW w:w="7031" w:type="dxa"/>
                  <w:tcBorders>
                    <w:top w:val="nil"/>
                    <w:left w:val="single" w:sz="8" w:space="0" w:color="000000"/>
                    <w:bottom w:val="single" w:sz="8" w:space="0" w:color="000000"/>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11.  ADHESIVO TIPO “B”</w:t>
                  </w:r>
                </w:p>
              </w:tc>
            </w:tr>
            <w:tr w:rsidR="00FB4AF4" w:rsidRPr="006F50D1" w:rsidTr="00FB4AF4">
              <w:trPr>
                <w:trHeight w:val="397"/>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000000"/>
                      <w:lang w:val="es-ES_tradnl"/>
                    </w:rPr>
                    <w:t>Adhesivo de Vinil PVC transparente con fondo blanco de 1ra calidad para exteriores en superficies transparentes vidrio, acrílico o similares</w:t>
                  </w:r>
                </w:p>
              </w:tc>
            </w:tr>
            <w:tr w:rsidR="00FB4AF4" w:rsidRPr="006F50D1" w:rsidTr="00FB4AF4">
              <w:trPr>
                <w:trHeight w:val="397"/>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Impresión: </w:t>
                  </w:r>
                  <w:r w:rsidRPr="006F50D1">
                    <w:rPr>
                      <w:rFonts w:asciiTheme="minorHAnsi" w:hAnsiTheme="minorHAnsi"/>
                      <w:color w:val="000000"/>
                      <w:lang w:val="es-ES_tradnl"/>
                    </w:rPr>
                    <w:t>digital resolución de 1.440 DPIs, Incluye colocado full color</w:t>
                  </w:r>
                </w:p>
              </w:tc>
            </w:tr>
            <w:tr w:rsidR="00FB4AF4" w:rsidRPr="006F50D1" w:rsidTr="00FB4AF4">
              <w:trPr>
                <w:trHeight w:val="397"/>
                <w:jc w:val="center"/>
              </w:trPr>
              <w:tc>
                <w:tcPr>
                  <w:tcW w:w="7031" w:type="dxa"/>
                  <w:tcBorders>
                    <w:top w:val="nil"/>
                    <w:left w:val="single" w:sz="8" w:space="0" w:color="000000"/>
                    <w:bottom w:val="single" w:sz="8" w:space="0" w:color="auto"/>
                    <w:right w:val="single" w:sz="4" w:space="0" w:color="auto"/>
                  </w:tcBorders>
                  <w:shd w:val="clear" w:color="000000" w:fill="FFFFFF"/>
                  <w:vAlign w:val="center"/>
                  <w:hideMark/>
                </w:tcPr>
                <w:p w:rsidR="00FB4AF4" w:rsidRPr="006F50D1" w:rsidRDefault="00FB4AF4" w:rsidP="00AC4354">
                  <w:pPr>
                    <w:jc w:val="both"/>
                    <w:rPr>
                      <w:rFonts w:asciiTheme="minorHAnsi" w:hAnsiTheme="minorHAnsi"/>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Departamento de La Paz.</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12.  ROLL SCREEM TIPO “A”</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Impresión: </w:t>
                  </w:r>
                  <w:r w:rsidRPr="006F50D1">
                    <w:rPr>
                      <w:rFonts w:asciiTheme="minorHAnsi" w:hAnsiTheme="minorHAnsi"/>
                      <w:color w:val="000000"/>
                      <w:lang w:val="es-ES_tradnl"/>
                    </w:rPr>
                    <w:t>digital con tintas eco solventes en lona de 12 onzas, resolución de 1440 DPIs con tintas UV full color full color</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color w:val="000000"/>
                      <w:lang w:val="es-ES_tradnl"/>
                    </w:rPr>
                  </w:pPr>
                  <w:r w:rsidRPr="006F50D1">
                    <w:rPr>
                      <w:rFonts w:asciiTheme="minorHAnsi" w:hAnsiTheme="minorHAnsi"/>
                      <w:color w:val="000000"/>
                      <w:lang w:val="es-ES_tradnl"/>
                    </w:rPr>
                    <w:t>Resistentes al sol y a la lluvia.</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Incluye</w:t>
                  </w:r>
                  <w:r w:rsidRPr="006F50D1">
                    <w:rPr>
                      <w:rFonts w:asciiTheme="minorHAnsi" w:hAnsiTheme="minorHAnsi"/>
                      <w:color w:val="000000"/>
                      <w:lang w:val="es-ES_tradnl"/>
                    </w:rPr>
                    <w:t>: Estructura de aluminio con estuche de primera calidad</w:t>
                  </w:r>
                </w:p>
              </w:tc>
            </w:tr>
            <w:tr w:rsidR="00FB4AF4" w:rsidRPr="006F50D1" w:rsidTr="00AC4354">
              <w:trPr>
                <w:trHeight w:val="300"/>
                <w:jc w:val="center"/>
              </w:trPr>
              <w:tc>
                <w:tcPr>
                  <w:tcW w:w="7031" w:type="dxa"/>
                  <w:tcBorders>
                    <w:top w:val="nil"/>
                    <w:left w:val="single" w:sz="8" w:space="0" w:color="000000"/>
                    <w:bottom w:val="single" w:sz="8" w:space="0" w:color="000000"/>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Medidas</w:t>
                  </w:r>
                  <w:r w:rsidRPr="006F50D1">
                    <w:rPr>
                      <w:rFonts w:asciiTheme="minorHAnsi" w:hAnsiTheme="minorHAnsi"/>
                      <w:color w:val="000000"/>
                      <w:lang w:val="es-ES_tradnl"/>
                    </w:rPr>
                    <w:t>: 0,85 x 2 metros</w:t>
                  </w:r>
                  <w:r w:rsidRPr="006F50D1">
                    <w:rPr>
                      <w:rFonts w:asciiTheme="minorHAnsi" w:hAnsiTheme="minorHAnsi"/>
                      <w:b/>
                      <w:bCs/>
                      <w:color w:val="000000"/>
                      <w:lang w:val="es-ES_tradnl"/>
                    </w:rPr>
                    <w:t xml:space="preserve"> </w:t>
                  </w:r>
                </w:p>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Departamento de La Paz.</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13.  ROLL SCREEM TIPO “B”</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Impresión: </w:t>
                  </w:r>
                  <w:r w:rsidRPr="006F50D1">
                    <w:rPr>
                      <w:rFonts w:asciiTheme="minorHAnsi" w:hAnsiTheme="minorHAnsi"/>
                      <w:color w:val="000000"/>
                      <w:lang w:val="es-ES_tradnl"/>
                    </w:rPr>
                    <w:t>digital con tintas eco solventes en lona de 12 onzas, resolución de 1440 DPIs con tintas UV full color</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color w:val="000000"/>
                      <w:lang w:val="es-ES_tradnl"/>
                    </w:rPr>
                  </w:pPr>
                  <w:r w:rsidRPr="006F50D1">
                    <w:rPr>
                      <w:rFonts w:asciiTheme="minorHAnsi" w:hAnsiTheme="minorHAnsi"/>
                      <w:color w:val="000000"/>
                      <w:lang w:val="es-ES_tradnl"/>
                    </w:rPr>
                    <w:t>Resistentes al sol y a la lluvia.</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Incluye</w:t>
                  </w:r>
                  <w:r w:rsidRPr="006F50D1">
                    <w:rPr>
                      <w:rFonts w:asciiTheme="minorHAnsi" w:hAnsiTheme="minorHAnsi"/>
                      <w:color w:val="000000"/>
                      <w:lang w:val="es-ES_tradnl"/>
                    </w:rPr>
                    <w:t>: Estructura de aluminio con estuche de primera calidad</w:t>
                  </w:r>
                </w:p>
              </w:tc>
            </w:tr>
            <w:tr w:rsidR="00FB4AF4" w:rsidRPr="006F50D1" w:rsidTr="00AC4354">
              <w:trPr>
                <w:trHeight w:val="30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Medidas</w:t>
                  </w:r>
                  <w:r w:rsidRPr="006F50D1">
                    <w:rPr>
                      <w:rFonts w:asciiTheme="minorHAnsi" w:hAnsiTheme="minorHAnsi"/>
                      <w:color w:val="000000"/>
                      <w:lang w:val="es-ES_tradnl"/>
                    </w:rPr>
                    <w:t>: 1,00 x 2 metros</w:t>
                  </w:r>
                  <w:r w:rsidRPr="006F50D1">
                    <w:rPr>
                      <w:rFonts w:asciiTheme="minorHAnsi" w:hAnsiTheme="minorHAnsi"/>
                      <w:b/>
                      <w:bCs/>
                      <w:color w:val="000000"/>
                      <w:lang w:val="es-ES_tradnl"/>
                    </w:rPr>
                    <w:t xml:space="preserve"> </w:t>
                  </w:r>
                </w:p>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Departamento de La Paz.</w:t>
                  </w:r>
                </w:p>
              </w:tc>
            </w:tr>
            <w:tr w:rsidR="00FB4AF4" w:rsidRPr="006F50D1" w:rsidTr="00FB4AF4">
              <w:trPr>
                <w:trHeight w:val="397"/>
                <w:jc w:val="center"/>
              </w:trPr>
              <w:tc>
                <w:tcPr>
                  <w:tcW w:w="7031" w:type="dxa"/>
                  <w:tcBorders>
                    <w:top w:val="single" w:sz="8" w:space="0" w:color="auto"/>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14. Instalación de Banners (Tipo A, Tipo B, Tipo C, Tipo D, Tipo F, Tipo G, Tipo H)</w:t>
                  </w:r>
                </w:p>
              </w:tc>
            </w:tr>
            <w:tr w:rsidR="00FB4AF4" w:rsidRPr="006F50D1" w:rsidTr="00FB4AF4">
              <w:trPr>
                <w:trHeight w:val="397"/>
                <w:jc w:val="center"/>
              </w:trPr>
              <w:tc>
                <w:tcPr>
                  <w:tcW w:w="7031" w:type="dxa"/>
                  <w:tcBorders>
                    <w:top w:val="nil"/>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single" w:sz="8" w:space="0" w:color="auto"/>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15. Instalación de Banners ( Tipo I)</w:t>
                  </w:r>
                </w:p>
              </w:tc>
            </w:tr>
            <w:tr w:rsidR="00FB4AF4" w:rsidRPr="006F50D1" w:rsidTr="00AC4354">
              <w:trPr>
                <w:trHeight w:val="320"/>
                <w:jc w:val="center"/>
              </w:trPr>
              <w:tc>
                <w:tcPr>
                  <w:tcW w:w="7031" w:type="dxa"/>
                  <w:tcBorders>
                    <w:top w:val="nil"/>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FB4AF4">
              <w:trPr>
                <w:trHeight w:val="20"/>
                <w:jc w:val="center"/>
              </w:trPr>
              <w:tc>
                <w:tcPr>
                  <w:tcW w:w="7031" w:type="dxa"/>
                  <w:tcBorders>
                    <w:top w:val="single" w:sz="8" w:space="0" w:color="auto"/>
                    <w:left w:val="single" w:sz="8" w:space="0" w:color="auto"/>
                    <w:bottom w:val="nil"/>
                    <w:right w:val="single" w:sz="4" w:space="0" w:color="auto"/>
                  </w:tcBorders>
                  <w:shd w:val="clear" w:color="000000" w:fill="FFFFFF"/>
                  <w:vAlign w:val="center"/>
                  <w:hideMark/>
                </w:tcPr>
                <w:p w:rsidR="00FB4AF4"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        16. BANNERS CON ESTRUCTURAS METALICAS ARMADAS</w:t>
                  </w:r>
                </w:p>
                <w:p w:rsidR="00FB4AF4" w:rsidRDefault="00FB4AF4" w:rsidP="00AC4354">
                  <w:pPr>
                    <w:jc w:val="both"/>
                    <w:rPr>
                      <w:rFonts w:asciiTheme="minorHAnsi" w:hAnsiTheme="minorHAnsi"/>
                      <w:color w:val="000000"/>
                      <w:lang w:val="es-ES_tradnl"/>
                    </w:rPr>
                  </w:pPr>
                  <w:r w:rsidRPr="006F50D1">
                    <w:rPr>
                      <w:rFonts w:asciiTheme="minorHAnsi" w:hAnsiTheme="minorHAnsi"/>
                      <w:b/>
                      <w:color w:val="000000"/>
                      <w:lang w:val="es-ES_tradnl"/>
                    </w:rPr>
                    <w:t>Medidas:</w:t>
                  </w:r>
                  <w:r w:rsidRPr="006F50D1">
                    <w:rPr>
                      <w:rFonts w:asciiTheme="minorHAnsi" w:hAnsiTheme="minorHAnsi"/>
                      <w:color w:val="000000"/>
                      <w:lang w:val="es-ES_tradnl"/>
                    </w:rPr>
                    <w:t xml:space="preserve"> Máximo hasta 20 m2 de superficie por unidad.</w:t>
                  </w:r>
                </w:p>
                <w:p w:rsidR="00FB4AF4" w:rsidRDefault="00FB4AF4" w:rsidP="00AC4354">
                  <w:pPr>
                    <w:jc w:val="both"/>
                    <w:rPr>
                      <w:rFonts w:asciiTheme="minorHAnsi" w:hAnsiTheme="minorHAnsi"/>
                      <w:color w:val="000000"/>
                      <w:lang w:val="es-ES_tradnl"/>
                    </w:rPr>
                  </w:pPr>
                  <w:r w:rsidRPr="006F50D1">
                    <w:rPr>
                      <w:rFonts w:asciiTheme="minorHAnsi" w:hAnsiTheme="minorHAnsi"/>
                      <w:b/>
                      <w:color w:val="000000"/>
                      <w:lang w:val="es-ES_tradnl"/>
                    </w:rPr>
                    <w:t>Modelo</w:t>
                  </w:r>
                  <w:r w:rsidRPr="006F50D1">
                    <w:rPr>
                      <w:rFonts w:asciiTheme="minorHAnsi" w:hAnsiTheme="minorHAnsi"/>
                      <w:color w:val="000000"/>
                      <w:lang w:val="es-ES_tradnl"/>
                    </w:rPr>
                    <w:t>: Bastidor metálico en una pieza para banners</w:t>
                  </w:r>
                </w:p>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color w:val="000000"/>
                      <w:lang w:val="es-ES_tradnl"/>
                    </w:rPr>
                    <w:t>Materiales Estructura:</w:t>
                  </w:r>
                  <w:r w:rsidRPr="006F50D1">
                    <w:rPr>
                      <w:rFonts w:asciiTheme="minorHAnsi" w:hAnsiTheme="minorHAnsi"/>
                      <w:color w:val="000000"/>
                      <w:lang w:val="es-ES_tradnl"/>
                    </w:rPr>
                    <w:t xml:space="preserve"> travesaños pasantes en tubo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FB4AF4" w:rsidRPr="006F50D1" w:rsidTr="00FB4AF4">
              <w:trPr>
                <w:trHeight w:val="20"/>
                <w:jc w:val="center"/>
              </w:trPr>
              <w:tc>
                <w:tcPr>
                  <w:tcW w:w="7031" w:type="dxa"/>
                  <w:tcBorders>
                    <w:top w:val="nil"/>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560"/>
                <w:jc w:val="center"/>
              </w:trPr>
              <w:tc>
                <w:tcPr>
                  <w:tcW w:w="7031" w:type="dxa"/>
                  <w:tcBorders>
                    <w:top w:val="single" w:sz="8" w:space="0" w:color="auto"/>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lastRenderedPageBreak/>
                    <w:t xml:space="preserve">                               17. BANNERS CON CAJA DE LUZ</w:t>
                  </w:r>
                </w:p>
                <w:p w:rsidR="009542FF" w:rsidRDefault="00FB4AF4" w:rsidP="00AC4354">
                  <w:pPr>
                    <w:jc w:val="both"/>
                    <w:rPr>
                      <w:rFonts w:asciiTheme="minorHAnsi" w:hAnsiTheme="minorHAnsi"/>
                      <w:color w:val="000000"/>
                      <w:lang w:val="es-ES_tradnl"/>
                    </w:rPr>
                  </w:pPr>
                  <w:r w:rsidRPr="006F50D1">
                    <w:rPr>
                      <w:rFonts w:asciiTheme="minorHAnsi" w:hAnsiTheme="minorHAnsi"/>
                      <w:b/>
                      <w:color w:val="000000"/>
                      <w:lang w:val="es-ES_tradnl"/>
                    </w:rPr>
                    <w:t>Medidas:</w:t>
                  </w:r>
                  <w:r w:rsidRPr="006F50D1">
                    <w:rPr>
                      <w:rFonts w:asciiTheme="minorHAnsi" w:hAnsiTheme="minorHAnsi"/>
                      <w:color w:val="000000"/>
                      <w:lang w:val="es-ES_tradnl"/>
                    </w:rPr>
                    <w:t xml:space="preserve"> Máximo hasta 50 m2 de superficie por unidad.</w:t>
                  </w:r>
                </w:p>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color w:val="000000"/>
                      <w:lang w:val="es-ES_tradnl"/>
                    </w:rPr>
                    <w:t>Modelo:</w:t>
                  </w:r>
                  <w:r w:rsidRPr="006F50D1">
                    <w:rPr>
                      <w:rFonts w:asciiTheme="minorHAnsi" w:hAnsiTheme="minorHAnsi"/>
                      <w:color w:val="000000"/>
                      <w:lang w:val="es-ES_tradnl"/>
                    </w:rPr>
                    <w:t xml:space="preserve"> Caja de luz metálica de 8 mm de </w:t>
                  </w:r>
                  <w:r w:rsidR="009542FF" w:rsidRPr="006F50D1">
                    <w:rPr>
                      <w:rFonts w:asciiTheme="minorHAnsi" w:hAnsiTheme="minorHAnsi"/>
                      <w:color w:val="000000"/>
                      <w:lang w:val="es-ES_tradnl"/>
                    </w:rPr>
                    <w:t>espesor con</w:t>
                  </w:r>
                  <w:r w:rsidRPr="006F50D1">
                    <w:rPr>
                      <w:rFonts w:asciiTheme="minorHAnsi" w:hAnsiTheme="minorHAnsi"/>
                      <w:color w:val="000000"/>
                      <w:lang w:val="es-ES_tradnl"/>
                    </w:rPr>
                    <w:t xml:space="preserve"> bastidor para tensar el banner backligth con perfil de profundidad de 20 a </w:t>
                  </w:r>
                  <w:proofErr w:type="gramStart"/>
                  <w:r w:rsidRPr="006F50D1">
                    <w:rPr>
                      <w:rFonts w:asciiTheme="minorHAnsi" w:hAnsiTheme="minorHAnsi"/>
                      <w:color w:val="000000"/>
                      <w:lang w:val="es-ES_tradnl"/>
                    </w:rPr>
                    <w:t>50  centímetros</w:t>
                  </w:r>
                  <w:proofErr w:type="gramEnd"/>
                  <w:r w:rsidRPr="006F50D1">
                    <w:rPr>
                      <w:rFonts w:asciiTheme="minorHAnsi" w:hAnsiTheme="minorHAnsi"/>
                      <w:color w:val="000000"/>
                      <w:lang w:val="es-ES_tradnl"/>
                    </w:rPr>
                    <w:t xml:space="preserve">  con su respectivo equipo eléctrico y de luces led, así mismo de acuerdo a las dimensiones requeridas por  la unidad solicitante. La estructura deberá tener como base:  travesaños pasantes en tubo de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FB4AF4" w:rsidRPr="006F50D1" w:rsidTr="00AC4354">
              <w:trPr>
                <w:trHeight w:val="560"/>
                <w:jc w:val="center"/>
              </w:trPr>
              <w:tc>
                <w:tcPr>
                  <w:tcW w:w="7031" w:type="dxa"/>
                  <w:tcBorders>
                    <w:top w:val="nil"/>
                    <w:left w:val="single" w:sz="8" w:space="0" w:color="auto"/>
                    <w:bottom w:val="single" w:sz="8" w:space="0" w:color="auto"/>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Departamento de La Paz.</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18.  BANNER TIPO “A”</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s:</w:t>
                  </w:r>
                  <w:r w:rsidRPr="006F50D1">
                    <w:rPr>
                      <w:rFonts w:asciiTheme="minorHAnsi" w:hAnsiTheme="minorHAnsi"/>
                      <w:color w:val="212121"/>
                      <w:lang w:val="es-ES_tradnl"/>
                    </w:rPr>
                    <w:t xml:space="preserve"> </w:t>
                  </w:r>
                  <w:r w:rsidRPr="006F50D1">
                    <w:rPr>
                      <w:rFonts w:asciiTheme="minorHAnsi" w:hAnsiTheme="minorHAnsi"/>
                      <w:color w:val="000000"/>
                      <w:lang w:val="es-ES_tradnl"/>
                    </w:rPr>
                    <w:t>Máximo hasta 25 m2 de superficie por unidad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de 13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digital resolución mínima de 1.440 DPIs full color</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Acabado: </w:t>
                  </w:r>
                  <w:r w:rsidRPr="006F50D1">
                    <w:rPr>
                      <w:rFonts w:asciiTheme="minorHAnsi" w:hAnsiTheme="minorHAnsi"/>
                      <w:color w:val="000000"/>
                      <w:lang w:val="es-ES_tradnl"/>
                    </w:rPr>
                    <w:t>Ojalillos metálicos plateados de 10 mm de diámetro colocado a 50 centímetros de distancia como máximo.</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19. BANNER TIPO “B”</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s:</w:t>
                  </w:r>
                  <w:r w:rsidRPr="006F50D1">
                    <w:rPr>
                      <w:rFonts w:asciiTheme="minorHAnsi" w:hAnsiTheme="minorHAnsi"/>
                      <w:color w:val="212121"/>
                      <w:lang w:val="es-ES_tradnl"/>
                    </w:rPr>
                    <w:t xml:space="preserve"> </w:t>
                  </w:r>
                  <w:r w:rsidRPr="006F50D1">
                    <w:rPr>
                      <w:rFonts w:asciiTheme="minorHAnsi" w:hAnsiTheme="minorHAnsi"/>
                      <w:color w:val="000000"/>
                      <w:lang w:val="es-ES_tradnl"/>
                    </w:rPr>
                    <w:t>Máximo hasta 25 m2 de superficie por unidad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de 13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digital resolución mínima de 1.440 DPIs full color</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Acabado: </w:t>
                  </w:r>
                  <w:r w:rsidRPr="006F50D1">
                    <w:rPr>
                      <w:rFonts w:asciiTheme="minorHAnsi" w:hAnsiTheme="minorHAnsi"/>
                      <w:color w:val="000000"/>
                      <w:lang w:val="es-ES_tradnl"/>
                    </w:rPr>
                    <w:t>Varillas de tubo plástico de 3/4 de pulgada de diámetro en la parte superior e inferior con regatones y cordel para colgar.</w:t>
                  </w:r>
                </w:p>
              </w:tc>
            </w:tr>
            <w:tr w:rsidR="00FB4AF4" w:rsidRPr="006F50D1" w:rsidTr="009542FF">
              <w:trPr>
                <w:trHeight w:val="103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20.  BANNER TIPO “C”</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s:</w:t>
                  </w:r>
                  <w:r w:rsidRPr="006F50D1">
                    <w:rPr>
                      <w:rFonts w:asciiTheme="minorHAnsi" w:hAnsiTheme="minorHAnsi"/>
                      <w:color w:val="212121"/>
                      <w:lang w:val="es-ES_tradnl"/>
                    </w:rPr>
                    <w:t xml:space="preserve"> </w:t>
                  </w:r>
                  <w:r w:rsidRPr="006F50D1">
                    <w:rPr>
                      <w:rFonts w:asciiTheme="minorHAnsi" w:hAnsiTheme="minorHAnsi"/>
                      <w:color w:val="000000"/>
                      <w:lang w:val="es-ES_tradnl"/>
                    </w:rPr>
                    <w:t>Máximo hasta 25 m2 de superficie por unidad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000000"/>
                      <w:lang w:val="es-ES_tradnl"/>
                    </w:rPr>
                    <w:t>:</w:t>
                  </w:r>
                  <w:r w:rsidRPr="006F50D1">
                    <w:rPr>
                      <w:rFonts w:asciiTheme="minorHAnsi" w:hAnsiTheme="minorHAnsi"/>
                      <w:color w:val="212121"/>
                      <w:lang w:val="es-ES_tradnl"/>
                    </w:rPr>
                    <w:t xml:space="preserve"> Lona de PVC brillo o mate de 13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digital resolución mínima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Acabado:</w:t>
                  </w:r>
                  <w:r w:rsidRPr="006F50D1">
                    <w:rPr>
                      <w:rFonts w:asciiTheme="minorHAnsi" w:hAnsiTheme="minorHAnsi"/>
                      <w:color w:val="000000"/>
                      <w:lang w:val="es-ES_tradnl"/>
                    </w:rPr>
                    <w:t xml:space="preserve"> Varillas de tubo redondo de metal de 16 mm., de diámetro en la parte superior e inferior con regatones y cordel para colgar.</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lastRenderedPageBreak/>
                    <w:t>21.  BANNER TIPO “D”</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 xml:space="preserve">: A partir de los 26 m2 de superficie por unidad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212121"/>
                      <w:lang w:val="es-ES_tradnl"/>
                    </w:rPr>
                    <w:t xml:space="preserve">Lona de PVC brillosa o mate de 16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Impresión</w:t>
                  </w:r>
                  <w:r w:rsidRPr="006F50D1">
                    <w:rPr>
                      <w:rFonts w:asciiTheme="minorHAnsi" w:hAnsiTheme="minorHAnsi"/>
                      <w:color w:val="212121"/>
                      <w:lang w:val="es-ES_tradnl"/>
                    </w:rPr>
                    <w:t>:</w:t>
                  </w:r>
                  <w:r w:rsidRPr="006F50D1">
                    <w:rPr>
                      <w:rFonts w:asciiTheme="minorHAnsi" w:hAnsiTheme="minorHAnsi"/>
                      <w:color w:val="000000"/>
                      <w:lang w:val="es-ES_tradnl"/>
                    </w:rPr>
                    <w:t xml:space="preserve"> digital resolución mínima de 1.440 DPIs full color</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Acabado:</w:t>
                  </w:r>
                  <w:r w:rsidRPr="006F50D1">
                    <w:rPr>
                      <w:rFonts w:asciiTheme="minorHAnsi" w:hAnsiTheme="minorHAnsi"/>
                      <w:color w:val="212121"/>
                      <w:lang w:val="es-ES_tradnl"/>
                    </w:rPr>
                    <w:t xml:space="preserve"> Ojalillos metálicos plateados de 20 mm de diámetro colocado a 50 centímetros de distancia como máximo.</w:t>
                  </w:r>
                </w:p>
              </w:tc>
            </w:tr>
            <w:tr w:rsidR="00FB4AF4" w:rsidRPr="006F50D1" w:rsidTr="009542FF">
              <w:trPr>
                <w:trHeight w:val="938"/>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22.   BANNER TIPO “E”</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 xml:space="preserve">: A partir de los 26 m2 de superficie por unidad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212121"/>
                      <w:lang w:val="es-ES_tradnl"/>
                    </w:rPr>
                    <w:t xml:space="preserve">Lona de PVC brillosa o mate de 16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Impresión</w:t>
                  </w:r>
                  <w:r w:rsidRPr="006F50D1">
                    <w:rPr>
                      <w:rFonts w:asciiTheme="minorHAnsi" w:hAnsiTheme="minorHAnsi"/>
                      <w:color w:val="212121"/>
                      <w:lang w:val="es-ES_tradnl"/>
                    </w:rPr>
                    <w:t>:</w:t>
                  </w:r>
                  <w:r w:rsidRPr="006F50D1">
                    <w:rPr>
                      <w:rFonts w:asciiTheme="minorHAnsi" w:hAnsiTheme="minorHAnsi"/>
                      <w:color w:val="000000"/>
                      <w:lang w:val="es-ES_tradnl"/>
                    </w:rPr>
                    <w:t xml:space="preserve"> digital resolución mínima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 xml:space="preserve">Acabado: </w:t>
                  </w:r>
                  <w:r w:rsidRPr="006F50D1">
                    <w:rPr>
                      <w:rFonts w:asciiTheme="minorHAnsi" w:hAnsiTheme="minorHAnsi"/>
                      <w:color w:val="212121"/>
                      <w:lang w:val="es-ES_tradnl"/>
                    </w:rPr>
                    <w:t xml:space="preserve">Bolsillo doblado y pegados o soldados a los cuatro lados para tesar en bastidor de metal con largo de 20 centímetros. (el proponente debe aceptar o proponer ambas) YPFB requerirá cualquiera de estas.  </w:t>
                  </w:r>
                </w:p>
              </w:tc>
            </w:tr>
            <w:tr w:rsidR="00FB4AF4" w:rsidRPr="006F50D1" w:rsidTr="009542FF">
              <w:trPr>
                <w:trHeight w:val="1136"/>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23.    BANNER TIPO “F”</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Medida</w:t>
                  </w:r>
                  <w:r w:rsidRPr="006F50D1">
                    <w:rPr>
                      <w:rFonts w:asciiTheme="minorHAnsi" w:hAnsiTheme="minorHAnsi"/>
                      <w:color w:val="000000"/>
                      <w:lang w:val="es-ES_tradnl"/>
                    </w:rPr>
                    <w:t xml:space="preserve">: A partir de los 26 m2 de superficie por unidad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212121"/>
                      <w:lang w:val="es-ES_tradnl"/>
                    </w:rPr>
                    <w:t xml:space="preserve">Lona de PVC brillosa o mate de 16 onzas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Impresión</w:t>
                  </w:r>
                  <w:r w:rsidRPr="006F50D1">
                    <w:rPr>
                      <w:rFonts w:asciiTheme="minorHAnsi" w:hAnsiTheme="minorHAnsi"/>
                      <w:color w:val="212121"/>
                      <w:lang w:val="es-ES_tradnl"/>
                    </w:rPr>
                    <w:t>:</w:t>
                  </w:r>
                  <w:r w:rsidRPr="006F50D1">
                    <w:rPr>
                      <w:rFonts w:asciiTheme="minorHAnsi" w:hAnsiTheme="minorHAnsi"/>
                      <w:color w:val="000000"/>
                      <w:lang w:val="es-ES_tradnl"/>
                    </w:rPr>
                    <w:t xml:space="preserve"> digital resolución mínima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 xml:space="preserve">Acabado: </w:t>
                  </w:r>
                  <w:r w:rsidRPr="006F50D1">
                    <w:rPr>
                      <w:rFonts w:asciiTheme="minorHAnsi" w:hAnsiTheme="minorHAnsi"/>
                      <w:color w:val="212121"/>
                      <w:lang w:val="es-ES_tradnl"/>
                    </w:rPr>
                    <w:t xml:space="preserve">Varillas de tubo cuadrado de metal de 30 X 30 x 1.5 mm de espesor en la parte superior y terminado con ojales o liso en la parte inferior. (el proponente debe aceptar o proponer ambas) YPFB requerirá cualquiera de estas.  </w:t>
                  </w:r>
                </w:p>
              </w:tc>
            </w:tr>
            <w:tr w:rsidR="00FB4AF4" w:rsidRPr="006F50D1" w:rsidTr="009542FF">
              <w:trPr>
                <w:trHeight w:val="908"/>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24.  BANNER TIPO “G”</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212121"/>
                      <w:lang w:val="es-ES_tradnl"/>
                    </w:rPr>
                    <w:t xml:space="preserve"> Lona de PVC </w:t>
                  </w:r>
                  <w:r w:rsidRPr="006F50D1">
                    <w:rPr>
                      <w:rFonts w:asciiTheme="minorHAnsi" w:hAnsiTheme="minorHAnsi"/>
                      <w:b/>
                      <w:bCs/>
                      <w:color w:val="212121"/>
                      <w:lang w:val="es-ES_tradnl"/>
                    </w:rPr>
                    <w:t>BANNER MESH</w:t>
                  </w:r>
                  <w:r w:rsidRPr="006F50D1">
                    <w:rPr>
                      <w:rFonts w:asciiTheme="minorHAnsi" w:hAnsiTheme="minorHAnsi"/>
                      <w:color w:val="212121"/>
                      <w:lang w:val="es-ES_tradnl"/>
                    </w:rPr>
                    <w:t xml:space="preserve">, brillosa o mate de 440 gramos.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xml:space="preserve"> </w:t>
                  </w:r>
                  <w:r w:rsidRPr="006F50D1">
                    <w:rPr>
                      <w:rFonts w:asciiTheme="minorHAnsi" w:hAnsiTheme="minorHAnsi"/>
                      <w:color w:val="212121"/>
                      <w:lang w:val="es-ES_tradnl"/>
                    </w:rPr>
                    <w:t xml:space="preserve"> digital resolución de 1.440 DPIs full color</w:t>
                  </w:r>
                </w:p>
              </w:tc>
            </w:tr>
            <w:tr w:rsidR="00FB4AF4" w:rsidRPr="006F50D1" w:rsidTr="00AC4354">
              <w:trPr>
                <w:trHeight w:val="112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Acabado: </w:t>
                  </w:r>
                  <w:r w:rsidRPr="006F50D1">
                    <w:rPr>
                      <w:rFonts w:asciiTheme="minorHAnsi" w:hAnsiTheme="minorHAnsi"/>
                      <w:color w:val="000000"/>
                      <w:lang w:val="es-ES_tradnl"/>
                    </w:rPr>
                    <w:t>Bolsillo doblado y pegado o saldado a los cuatro lados de 20 cm de largo para tesar en bastidor de metal o en fachada con las uniones reforzadas con tiras de lona de 16 onzas de 6 cm de ancho.</w:t>
                  </w:r>
                  <w:r w:rsidRPr="006F50D1">
                    <w:rPr>
                      <w:rFonts w:asciiTheme="minorHAnsi" w:hAnsiTheme="minorHAnsi"/>
                      <w:color w:val="212121"/>
                      <w:lang w:val="es-ES_tradnl"/>
                    </w:rPr>
                    <w:t xml:space="preserve"> (el proponente debe aceptar o proponer ambas) YPFB requerirá cualquiera de estas.  </w:t>
                  </w:r>
                </w:p>
              </w:tc>
            </w:tr>
            <w:tr w:rsidR="00FB4AF4" w:rsidRPr="006F50D1" w:rsidTr="00AC4354">
              <w:trPr>
                <w:trHeight w:val="300"/>
                <w:jc w:val="center"/>
              </w:trPr>
              <w:tc>
                <w:tcPr>
                  <w:tcW w:w="7031" w:type="dxa"/>
                  <w:tcBorders>
                    <w:top w:val="nil"/>
                    <w:left w:val="single" w:sz="8" w:space="0" w:color="000000"/>
                    <w:bottom w:val="single" w:sz="8" w:space="0" w:color="000000"/>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lastRenderedPageBreak/>
                    <w:t>25.  BANNER TIPO “H”</w:t>
                  </w:r>
                </w:p>
              </w:tc>
            </w:tr>
            <w:tr w:rsidR="00FB4AF4" w:rsidRPr="006F50D1" w:rsidTr="00AC4354">
              <w:trPr>
                <w:trHeight w:val="56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Material:</w:t>
                  </w:r>
                  <w:r w:rsidRPr="006F50D1">
                    <w:rPr>
                      <w:rFonts w:asciiTheme="minorHAnsi" w:hAnsiTheme="minorHAnsi"/>
                      <w:color w:val="212121"/>
                      <w:lang w:val="es-ES_tradnl"/>
                    </w:rPr>
                    <w:t xml:space="preserve"> Lona de PVC </w:t>
                  </w:r>
                  <w:r w:rsidRPr="006F50D1">
                    <w:rPr>
                      <w:rFonts w:asciiTheme="minorHAnsi" w:hAnsiTheme="minorHAnsi"/>
                      <w:b/>
                      <w:bCs/>
                      <w:color w:val="212121"/>
                      <w:lang w:val="es-ES_tradnl"/>
                    </w:rPr>
                    <w:t>BANNER MESH</w:t>
                  </w:r>
                  <w:r w:rsidRPr="006F50D1">
                    <w:rPr>
                      <w:rFonts w:asciiTheme="minorHAnsi" w:hAnsiTheme="minorHAnsi"/>
                      <w:color w:val="212121"/>
                      <w:lang w:val="es-ES_tradnl"/>
                    </w:rPr>
                    <w:t xml:space="preserve">, brillosa o mate de 440 gramos. (el proponente debe aceptar o proponer ambas) YPFB requerirá cualquiera de estas.  </w:t>
                  </w:r>
                </w:p>
              </w:tc>
            </w:tr>
            <w:tr w:rsidR="00FB4AF4" w:rsidRPr="006F50D1" w:rsidTr="00AC4354">
              <w:trPr>
                <w:trHeight w:val="28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color w:val="212121"/>
                      <w:lang w:val="es-ES_tradnl"/>
                    </w:rPr>
                  </w:pPr>
                  <w:r w:rsidRPr="006F50D1">
                    <w:rPr>
                      <w:rFonts w:asciiTheme="minorHAnsi" w:hAnsiTheme="minorHAnsi"/>
                      <w:color w:val="212121"/>
                      <w:lang w:val="es-ES_tradnl"/>
                    </w:rPr>
                    <w:t xml:space="preserve"> </w:t>
                  </w:r>
                  <w:r w:rsidRPr="006F50D1">
                    <w:rPr>
                      <w:rFonts w:asciiTheme="minorHAnsi" w:hAnsiTheme="minorHAnsi"/>
                      <w:b/>
                      <w:bCs/>
                      <w:color w:val="000000"/>
                      <w:lang w:val="es-ES_tradnl"/>
                    </w:rPr>
                    <w:t>Impresión:</w:t>
                  </w:r>
                  <w:r w:rsidRPr="006F50D1">
                    <w:rPr>
                      <w:rFonts w:asciiTheme="minorHAnsi" w:hAnsiTheme="minorHAnsi"/>
                      <w:color w:val="000000"/>
                      <w:lang w:val="es-ES_tradnl"/>
                    </w:rPr>
                    <w:t xml:space="preserve"> </w:t>
                  </w:r>
                  <w:r w:rsidRPr="006F50D1">
                    <w:rPr>
                      <w:rFonts w:asciiTheme="minorHAnsi" w:hAnsiTheme="minorHAnsi"/>
                      <w:color w:val="212121"/>
                      <w:lang w:val="es-ES_tradnl"/>
                    </w:rPr>
                    <w:t xml:space="preserve"> digital resolución de 1.440 DPIs full color</w:t>
                  </w:r>
                </w:p>
              </w:tc>
            </w:tr>
            <w:tr w:rsidR="00FB4AF4" w:rsidRPr="006F50D1" w:rsidTr="00AC4354">
              <w:trPr>
                <w:trHeight w:val="840"/>
                <w:jc w:val="center"/>
              </w:trPr>
              <w:tc>
                <w:tcPr>
                  <w:tcW w:w="7031" w:type="dxa"/>
                  <w:tcBorders>
                    <w:top w:val="nil"/>
                    <w:left w:val="single" w:sz="8" w:space="0" w:color="000000"/>
                    <w:bottom w:val="nil"/>
                    <w:right w:val="single" w:sz="8" w:space="0" w:color="000000"/>
                  </w:tcBorders>
                  <w:shd w:val="clear" w:color="auto" w:fill="auto"/>
                  <w:vAlign w:val="center"/>
                  <w:hideMark/>
                </w:tcPr>
                <w:p w:rsidR="00FB4AF4" w:rsidRPr="006F50D1" w:rsidRDefault="00FB4AF4" w:rsidP="00AC4354">
                  <w:pPr>
                    <w:jc w:val="both"/>
                    <w:rPr>
                      <w:rFonts w:asciiTheme="minorHAnsi" w:hAnsiTheme="minorHAnsi"/>
                      <w:color w:val="212121"/>
                      <w:lang w:val="es-ES_tradnl"/>
                    </w:rPr>
                  </w:pPr>
                  <w:r w:rsidRPr="006F50D1">
                    <w:rPr>
                      <w:rFonts w:asciiTheme="minorHAnsi" w:hAnsiTheme="minorHAnsi"/>
                      <w:b/>
                      <w:bCs/>
                      <w:color w:val="212121"/>
                      <w:lang w:val="es-ES_tradnl"/>
                    </w:rPr>
                    <w:t>Acabado:</w:t>
                  </w:r>
                  <w:r w:rsidRPr="006F50D1">
                    <w:rPr>
                      <w:rFonts w:asciiTheme="minorHAnsi" w:hAnsiTheme="minorHAnsi"/>
                      <w:color w:val="212121"/>
                      <w:lang w:val="es-ES_tradnl"/>
                    </w:rPr>
                    <w:t xml:space="preserve"> Tipo pasacalles con varilla de tubo plástico a los extremos cuando la distancia sea menor de 4 metros y con refuerzos al centro de acuerdo a el largo total del pasacalle.</w:t>
                  </w:r>
                </w:p>
              </w:tc>
            </w:tr>
            <w:tr w:rsidR="00FB4AF4" w:rsidRPr="006F50D1" w:rsidTr="00AC4354">
              <w:trPr>
                <w:trHeight w:val="300"/>
                <w:jc w:val="center"/>
              </w:trPr>
              <w:tc>
                <w:tcPr>
                  <w:tcW w:w="7031" w:type="dxa"/>
                  <w:tcBorders>
                    <w:top w:val="nil"/>
                    <w:left w:val="single" w:sz="8" w:space="0" w:color="000000"/>
                    <w:bottom w:val="single" w:sz="8" w:space="0" w:color="auto"/>
                    <w:right w:val="single" w:sz="8" w:space="0" w:color="000000"/>
                  </w:tcBorders>
                  <w:shd w:val="clear" w:color="auto" w:fill="auto"/>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26.   BANNER TIPO “I”</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000000"/>
                      <w:lang w:val="es-ES_tradnl"/>
                    </w:rPr>
                    <w:t xml:space="preserve">Lona de PVC translucida </w:t>
                  </w:r>
                  <w:r w:rsidRPr="006F50D1">
                    <w:rPr>
                      <w:rFonts w:asciiTheme="minorHAnsi" w:hAnsiTheme="minorHAnsi"/>
                      <w:b/>
                      <w:bCs/>
                      <w:color w:val="000000"/>
                      <w:lang w:val="es-ES_tradnl"/>
                    </w:rPr>
                    <w:t>BACK LIGHT</w:t>
                  </w:r>
                  <w:r w:rsidRPr="006F50D1">
                    <w:rPr>
                      <w:rFonts w:asciiTheme="minorHAnsi" w:hAnsiTheme="minorHAnsi"/>
                      <w:color w:val="000000"/>
                      <w:lang w:val="es-ES_tradnl"/>
                    </w:rPr>
                    <w:t>, para cajas de luz brillosa de 15 onzas.</w:t>
                  </w:r>
                  <w:r w:rsidRPr="006F50D1">
                    <w:rPr>
                      <w:rFonts w:asciiTheme="minorHAnsi" w:hAnsiTheme="minorHAnsi"/>
                      <w:color w:val="212121"/>
                      <w:lang w:val="es-ES_tradnl"/>
                    </w:rPr>
                    <w:t xml:space="preserve"> </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Impresión:</w:t>
                  </w:r>
                  <w:r w:rsidRPr="006F50D1">
                    <w:rPr>
                      <w:rFonts w:asciiTheme="minorHAnsi" w:hAnsiTheme="minorHAnsi"/>
                      <w:color w:val="000000"/>
                      <w:lang w:val="es-ES_tradnl"/>
                    </w:rPr>
                    <w:t xml:space="preserve"> D</w:t>
                  </w:r>
                  <w:r w:rsidRPr="006F50D1">
                    <w:rPr>
                      <w:rFonts w:asciiTheme="minorHAnsi" w:hAnsiTheme="minorHAnsi"/>
                      <w:color w:val="212121"/>
                      <w:lang w:val="es-ES_tradnl"/>
                    </w:rPr>
                    <w:t>igital resolución de 1.440 DPIs  full color</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Acabado:</w:t>
                  </w:r>
                  <w:r w:rsidRPr="006F50D1">
                    <w:rPr>
                      <w:rFonts w:asciiTheme="minorHAnsi" w:hAnsiTheme="minorHAnsi"/>
                      <w:color w:val="000000"/>
                      <w:lang w:val="es-ES_tradnl"/>
                    </w:rPr>
                    <w:t xml:space="preserve"> Para cajas de luz con canvas de 5 a 10 centímetros a los cuatro lados para tesar</w:t>
                  </w:r>
                </w:p>
              </w:tc>
            </w:tr>
            <w:tr w:rsidR="00FB4AF4" w:rsidRPr="006F50D1" w:rsidTr="00AC4354">
              <w:trPr>
                <w:trHeight w:val="300"/>
                <w:jc w:val="center"/>
              </w:trPr>
              <w:tc>
                <w:tcPr>
                  <w:tcW w:w="7031" w:type="dxa"/>
                  <w:tcBorders>
                    <w:top w:val="nil"/>
                    <w:left w:val="single" w:sz="8" w:space="0" w:color="000000"/>
                    <w:bottom w:val="single" w:sz="8" w:space="0" w:color="auto"/>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212121"/>
                      <w:lang w:val="es-ES_tradnl"/>
                    </w:rPr>
                  </w:pPr>
                  <w:r w:rsidRPr="006F50D1">
                    <w:rPr>
                      <w:rFonts w:asciiTheme="minorHAnsi" w:hAnsiTheme="minorHAnsi"/>
                      <w:b/>
                      <w:bCs/>
                      <w:color w:val="212121"/>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27.  ADHESIVO TIPO “A”</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000000"/>
                      <w:lang w:val="es-ES_tradnl"/>
                    </w:rPr>
                    <w:t>Adhesivo de Vinil PVC micro perforado de 1ra calidad para exteriores</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Impresión: </w:t>
                  </w:r>
                  <w:r w:rsidRPr="006F50D1">
                    <w:rPr>
                      <w:rFonts w:asciiTheme="minorHAnsi" w:hAnsiTheme="minorHAnsi"/>
                      <w:color w:val="000000"/>
                      <w:lang w:val="es-ES_tradnl"/>
                    </w:rPr>
                    <w:t>digital resolución de 1.440 DPIs Incluye colocado full color</w:t>
                  </w:r>
                </w:p>
              </w:tc>
            </w:tr>
            <w:tr w:rsidR="00FB4AF4" w:rsidRPr="006F50D1" w:rsidTr="00AC4354">
              <w:trPr>
                <w:trHeight w:val="300"/>
                <w:jc w:val="center"/>
              </w:trPr>
              <w:tc>
                <w:tcPr>
                  <w:tcW w:w="7031" w:type="dxa"/>
                  <w:tcBorders>
                    <w:top w:val="nil"/>
                    <w:left w:val="single" w:sz="8" w:space="0" w:color="000000"/>
                    <w:bottom w:val="single" w:sz="8" w:space="0" w:color="000000"/>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w:t>
                  </w:r>
                </w:p>
              </w:tc>
            </w:tr>
            <w:tr w:rsidR="00FB4AF4" w:rsidRPr="006F50D1" w:rsidTr="00AC4354">
              <w:trPr>
                <w:trHeight w:val="28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center"/>
                    <w:rPr>
                      <w:rFonts w:asciiTheme="minorHAnsi" w:hAnsiTheme="minorHAnsi"/>
                      <w:b/>
                      <w:bCs/>
                      <w:color w:val="000000"/>
                      <w:lang w:val="es-ES_tradnl"/>
                    </w:rPr>
                  </w:pPr>
                  <w:r w:rsidRPr="006F50D1">
                    <w:rPr>
                      <w:rFonts w:asciiTheme="minorHAnsi" w:hAnsiTheme="minorHAnsi"/>
                      <w:b/>
                      <w:bCs/>
                      <w:color w:val="000000"/>
                      <w:lang w:val="es-ES_tradnl"/>
                    </w:rPr>
                    <w:t>28.  ADHESIVO TIPO “B”</w:t>
                  </w:r>
                </w:p>
              </w:tc>
            </w:tr>
            <w:tr w:rsidR="00FB4AF4" w:rsidRPr="006F50D1" w:rsidTr="00AC4354">
              <w:trPr>
                <w:trHeight w:val="84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color w:val="000000"/>
                      <w:lang w:val="es-ES_tradnl"/>
                    </w:rPr>
                    <w:t>Adhesivo de Vinil PVC transparente con fondo blanco de 1ra calidad para exteriores en superficies transparentes vidrio, acrílico o similares</w:t>
                  </w:r>
                </w:p>
              </w:tc>
            </w:tr>
            <w:tr w:rsidR="00FB4AF4" w:rsidRPr="006F50D1" w:rsidTr="00AC4354">
              <w:trPr>
                <w:trHeight w:val="560"/>
                <w:jc w:val="center"/>
              </w:trPr>
              <w:tc>
                <w:tcPr>
                  <w:tcW w:w="7031" w:type="dxa"/>
                  <w:tcBorders>
                    <w:top w:val="nil"/>
                    <w:left w:val="single" w:sz="8" w:space="0" w:color="000000"/>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Impresión: </w:t>
                  </w:r>
                  <w:r w:rsidRPr="006F50D1">
                    <w:rPr>
                      <w:rFonts w:asciiTheme="minorHAnsi" w:hAnsiTheme="minorHAnsi"/>
                      <w:color w:val="000000"/>
                      <w:lang w:val="es-ES_tradnl"/>
                    </w:rPr>
                    <w:t>digital resolución de 1.440 DPIs, Incluye colocado full color</w:t>
                  </w:r>
                </w:p>
              </w:tc>
            </w:tr>
            <w:tr w:rsidR="00FB4AF4" w:rsidRPr="006F50D1" w:rsidTr="00AC4354">
              <w:trPr>
                <w:trHeight w:val="300"/>
                <w:jc w:val="center"/>
              </w:trPr>
              <w:tc>
                <w:tcPr>
                  <w:tcW w:w="7031" w:type="dxa"/>
                  <w:tcBorders>
                    <w:top w:val="nil"/>
                    <w:left w:val="single" w:sz="8" w:space="0" w:color="000000"/>
                    <w:bottom w:val="single" w:sz="8" w:space="0" w:color="auto"/>
                    <w:right w:val="single" w:sz="4" w:space="0" w:color="auto"/>
                  </w:tcBorders>
                  <w:shd w:val="clear" w:color="000000" w:fill="FFFFFF"/>
                  <w:vAlign w:val="center"/>
                  <w:hideMark/>
                </w:tcPr>
                <w:p w:rsidR="00FB4AF4" w:rsidRPr="006F50D1" w:rsidRDefault="00FB4AF4" w:rsidP="00AC4354">
                  <w:pPr>
                    <w:jc w:val="both"/>
                    <w:rPr>
                      <w:rFonts w:asciiTheme="minorHAnsi" w:hAnsiTheme="minorHAnsi"/>
                      <w:color w:val="000000"/>
                      <w:lang w:val="es-ES_tradnl"/>
                    </w:rPr>
                  </w:pPr>
                  <w:r w:rsidRPr="006F50D1">
                    <w:rPr>
                      <w:rFonts w:asciiTheme="minorHAnsi" w:hAnsiTheme="minorHAnsi"/>
                      <w:b/>
                      <w:bCs/>
                      <w:color w:val="000000"/>
                      <w:lang w:val="es-ES_tradnl"/>
                    </w:rPr>
                    <w:t>Lugar de entrega:</w:t>
                  </w:r>
                  <w:r w:rsidRPr="006F50D1">
                    <w:rPr>
                      <w:rFonts w:asciiTheme="minorHAnsi" w:hAnsiTheme="minorHAnsi"/>
                      <w:color w:val="000000"/>
                      <w:lang w:val="es-ES_tradnl"/>
                    </w:rPr>
                    <w:t xml:space="preserve"> Cualquier departamento de Bolivia (Cochabamba o Santa Cruz o Tarija o Chuquisaca o Potosí o Beni o Oruro o Pando), que señale la Dirección de Comunicación Corporativa</w:t>
                  </w:r>
                </w:p>
              </w:tc>
            </w:tr>
            <w:tr w:rsidR="00FB4AF4" w:rsidRPr="006F50D1" w:rsidTr="00AC4354">
              <w:trPr>
                <w:trHeight w:val="560"/>
                <w:jc w:val="center"/>
              </w:trPr>
              <w:tc>
                <w:tcPr>
                  <w:tcW w:w="7031" w:type="dxa"/>
                  <w:tcBorders>
                    <w:top w:val="nil"/>
                    <w:left w:val="single" w:sz="8" w:space="0" w:color="auto"/>
                    <w:bottom w:val="nil"/>
                    <w:right w:val="single" w:sz="4" w:space="0" w:color="auto"/>
                  </w:tcBorders>
                  <w:shd w:val="clear" w:color="000000" w:fill="FFFFFF"/>
                  <w:vAlign w:val="center"/>
                  <w:hideMark/>
                </w:tcPr>
                <w:p w:rsidR="00FB4AF4" w:rsidRPr="006F50D1" w:rsidRDefault="00FB4AF4" w:rsidP="009542FF">
                  <w:pPr>
                    <w:jc w:val="both"/>
                    <w:rPr>
                      <w:rFonts w:asciiTheme="minorHAnsi" w:hAnsiTheme="minorHAnsi"/>
                      <w:b/>
                      <w:bCs/>
                      <w:color w:val="000000"/>
                      <w:lang w:val="es-ES_tradnl"/>
                    </w:rPr>
                  </w:pPr>
                  <w:r w:rsidRPr="006F50D1">
                    <w:rPr>
                      <w:rFonts w:asciiTheme="minorHAnsi" w:hAnsiTheme="minorHAnsi"/>
                      <w:b/>
                      <w:bCs/>
                      <w:color w:val="000000"/>
                      <w:lang w:val="es-ES_tradnl"/>
                    </w:rPr>
                    <w:t>29</w:t>
                  </w:r>
                  <w:r w:rsidR="009542FF">
                    <w:rPr>
                      <w:rFonts w:asciiTheme="minorHAnsi" w:hAnsiTheme="minorHAnsi"/>
                      <w:b/>
                      <w:bCs/>
                      <w:color w:val="000000"/>
                      <w:lang w:val="es-ES_tradnl"/>
                    </w:rPr>
                    <w:t xml:space="preserve">. INSTALACIÓN DE BANNERS </w:t>
                  </w:r>
                  <w:r w:rsidRPr="006F50D1">
                    <w:rPr>
                      <w:rFonts w:asciiTheme="minorHAnsi" w:hAnsiTheme="minorHAnsi"/>
                      <w:b/>
                      <w:bCs/>
                      <w:color w:val="000000"/>
                      <w:lang w:val="es-ES_tradnl"/>
                    </w:rPr>
                    <w:t>(Tipo A, Tipo B, Tipo C, Tipo D, Tipo F, Tipo G, Tipo H)</w:t>
                  </w:r>
                </w:p>
              </w:tc>
            </w:tr>
            <w:tr w:rsidR="00FB4AF4" w:rsidRPr="006F50D1" w:rsidTr="00AC4354">
              <w:trPr>
                <w:trHeight w:val="320"/>
                <w:jc w:val="center"/>
              </w:trPr>
              <w:tc>
                <w:tcPr>
                  <w:tcW w:w="7031" w:type="dxa"/>
                  <w:tcBorders>
                    <w:top w:val="nil"/>
                    <w:left w:val="single" w:sz="8" w:space="0" w:color="auto"/>
                    <w:bottom w:val="nil"/>
                    <w:right w:val="single" w:sz="8"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280"/>
                <w:jc w:val="center"/>
              </w:trPr>
              <w:tc>
                <w:tcPr>
                  <w:tcW w:w="7031" w:type="dxa"/>
                  <w:tcBorders>
                    <w:top w:val="single" w:sz="8" w:space="0" w:color="auto"/>
                    <w:left w:val="single" w:sz="8" w:space="0" w:color="auto"/>
                    <w:bottom w:val="nil"/>
                    <w:right w:val="single" w:sz="8"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                          30. INSTALACIÓN DE BANNERS ( Tipo I)</w:t>
                  </w:r>
                </w:p>
              </w:tc>
            </w:tr>
            <w:tr w:rsidR="00FB4AF4" w:rsidRPr="006F50D1" w:rsidTr="00AC4354">
              <w:trPr>
                <w:trHeight w:val="320"/>
                <w:jc w:val="center"/>
              </w:trPr>
              <w:tc>
                <w:tcPr>
                  <w:tcW w:w="7031" w:type="dxa"/>
                  <w:tcBorders>
                    <w:top w:val="nil"/>
                    <w:left w:val="single" w:sz="8" w:space="0" w:color="auto"/>
                    <w:bottom w:val="nil"/>
                    <w:right w:val="single" w:sz="8"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(Cochabamba o Santa Cruz o Tarija o Chuquisaca o Potosí o Beni o Oruro o Pando), que señale la Dirección de Comunicación Corporativa</w:t>
                  </w:r>
                </w:p>
              </w:tc>
            </w:tr>
            <w:tr w:rsidR="00FB4AF4" w:rsidRPr="006F50D1" w:rsidTr="009542FF">
              <w:trPr>
                <w:trHeight w:val="2551"/>
                <w:jc w:val="center"/>
              </w:trPr>
              <w:tc>
                <w:tcPr>
                  <w:tcW w:w="7031" w:type="dxa"/>
                  <w:tcBorders>
                    <w:top w:val="single" w:sz="8" w:space="0" w:color="auto"/>
                    <w:left w:val="single" w:sz="8" w:space="0" w:color="auto"/>
                    <w:bottom w:val="nil"/>
                    <w:right w:val="single" w:sz="8" w:space="0" w:color="auto"/>
                  </w:tcBorders>
                  <w:shd w:val="clear" w:color="000000" w:fill="FFFFFF"/>
                  <w:vAlign w:val="center"/>
                  <w:hideMark/>
                </w:tcPr>
                <w:p w:rsidR="009542FF"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lastRenderedPageBreak/>
                    <w:t>31. BANNERS CON ESTRUCTURAS METALICAS ARMADAS</w:t>
                  </w:r>
                </w:p>
                <w:p w:rsidR="009542FF" w:rsidRDefault="00FB4AF4" w:rsidP="00AC4354">
                  <w:pPr>
                    <w:jc w:val="both"/>
                    <w:rPr>
                      <w:rFonts w:asciiTheme="minorHAnsi" w:hAnsiTheme="minorHAnsi"/>
                      <w:color w:val="000000"/>
                      <w:lang w:val="es-ES_tradnl"/>
                    </w:rPr>
                  </w:pPr>
                  <w:r w:rsidRPr="006F50D1">
                    <w:rPr>
                      <w:rFonts w:asciiTheme="minorHAnsi" w:hAnsiTheme="minorHAnsi"/>
                      <w:b/>
                      <w:color w:val="000000"/>
                      <w:lang w:val="es-ES_tradnl"/>
                    </w:rPr>
                    <w:t>Medidas:</w:t>
                  </w:r>
                  <w:r w:rsidRPr="006F50D1">
                    <w:rPr>
                      <w:rFonts w:asciiTheme="minorHAnsi" w:hAnsiTheme="minorHAnsi"/>
                      <w:color w:val="000000"/>
                      <w:lang w:val="es-ES_tradnl"/>
                    </w:rPr>
                    <w:t xml:space="preserve"> Máximo hasta 20 m2 de superficie por unidad.</w:t>
                  </w:r>
                </w:p>
                <w:p w:rsidR="009542FF" w:rsidRDefault="00FB4AF4" w:rsidP="00AC4354">
                  <w:pPr>
                    <w:jc w:val="both"/>
                    <w:rPr>
                      <w:rFonts w:asciiTheme="minorHAnsi" w:hAnsiTheme="minorHAnsi"/>
                      <w:color w:val="000000"/>
                      <w:lang w:val="es-ES_tradnl"/>
                    </w:rPr>
                  </w:pPr>
                  <w:r w:rsidRPr="006F50D1">
                    <w:rPr>
                      <w:rFonts w:asciiTheme="minorHAnsi" w:hAnsiTheme="minorHAnsi"/>
                      <w:b/>
                      <w:color w:val="000000"/>
                      <w:lang w:val="es-ES_tradnl"/>
                    </w:rPr>
                    <w:t xml:space="preserve">Modelo: </w:t>
                  </w:r>
                  <w:r w:rsidRPr="006F50D1">
                    <w:rPr>
                      <w:rFonts w:asciiTheme="minorHAnsi" w:hAnsiTheme="minorHAnsi"/>
                      <w:color w:val="000000"/>
                      <w:lang w:val="es-ES_tradnl"/>
                    </w:rPr>
                    <w:t>Bastidor metálico en una pieza para banners</w:t>
                  </w:r>
                </w:p>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color w:val="000000"/>
                      <w:lang w:val="es-ES_tradnl"/>
                    </w:rPr>
                    <w:t>Materiales Estructura:</w:t>
                  </w:r>
                  <w:r w:rsidRPr="006F50D1">
                    <w:rPr>
                      <w:rFonts w:asciiTheme="minorHAnsi" w:hAnsiTheme="minorHAnsi"/>
                      <w:color w:val="000000"/>
                      <w:lang w:val="es-ES_tradnl"/>
                    </w:rPr>
                    <w:t xml:space="preserve"> travesaños pasantes en tubo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FB4AF4" w:rsidRPr="006F50D1" w:rsidTr="009542FF">
              <w:trPr>
                <w:trHeight w:val="57"/>
                <w:jc w:val="center"/>
              </w:trPr>
              <w:tc>
                <w:tcPr>
                  <w:tcW w:w="7031" w:type="dxa"/>
                  <w:tcBorders>
                    <w:top w:val="nil"/>
                    <w:left w:val="single" w:sz="8" w:space="0" w:color="auto"/>
                    <w:bottom w:val="nil"/>
                    <w:right w:val="single" w:sz="8"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560"/>
                <w:jc w:val="center"/>
              </w:trPr>
              <w:tc>
                <w:tcPr>
                  <w:tcW w:w="7031" w:type="dxa"/>
                  <w:tcBorders>
                    <w:top w:val="single" w:sz="8" w:space="0" w:color="auto"/>
                    <w:left w:val="single" w:sz="8" w:space="0" w:color="auto"/>
                    <w:bottom w:val="nil"/>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32. BANNERS CON CAJA DE LUZ</w:t>
                  </w:r>
                </w:p>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color w:val="000000"/>
                      <w:lang w:val="es-ES_tradnl"/>
                    </w:rPr>
                    <w:t>Medidas: Máximo hasta 50 m2 de superficie por unidad.</w:t>
                  </w:r>
                  <w:r w:rsidRPr="006F50D1">
                    <w:rPr>
                      <w:rFonts w:asciiTheme="minorHAnsi" w:hAnsiTheme="minorHAnsi"/>
                      <w:color w:val="000000"/>
                      <w:lang w:val="es-ES_tradnl"/>
                    </w:rPr>
                    <w:br/>
                    <w:t>Modelo: Caja de luz metálica de 8 mm de espesor  con bastidor para tensar el banner backligth con perfil de profundidad de 20 a 50  centímetros  con su respectivo equipo eléctrico y de luces led, así mismo de acuerdo a las dimensiones requeridas por  la unidad solicitante. La estructura deberá tener como base:  travesaños pasantes en tubo de 25x25x12 mm reticulado de refuerzo y/o  soporte en máximo cada tres m2, con soportes soldados en platina de 1 1/2” x 1/8 en la parte superior externa con perforación de1/2 en cada extremo y refuerzo central en distancias mayores a los 4 metros soportes, tipo media luna con regulador plástico de un uso en los extremos interiores y a cada 50 centímetros de ½” de diámetro la construcción con soldadura de arco endura 60/13, terminado con pintura anticorrosiva, previa limpieza y desengrase de todas sus partes.</w:t>
                  </w:r>
                </w:p>
              </w:tc>
            </w:tr>
            <w:tr w:rsidR="00FB4AF4" w:rsidRPr="006F50D1" w:rsidTr="00AC4354">
              <w:trPr>
                <w:trHeight w:val="560"/>
                <w:jc w:val="center"/>
              </w:trPr>
              <w:tc>
                <w:tcPr>
                  <w:tcW w:w="7031" w:type="dxa"/>
                  <w:tcBorders>
                    <w:top w:val="nil"/>
                    <w:left w:val="single" w:sz="8" w:space="0" w:color="auto"/>
                    <w:bottom w:val="single" w:sz="4" w:space="0" w:color="auto"/>
                    <w:right w:val="single" w:sz="4" w:space="0" w:color="auto"/>
                  </w:tcBorders>
                  <w:shd w:val="clear" w:color="000000" w:fill="FFFFFF"/>
                  <w:vAlign w:val="center"/>
                  <w:hideMark/>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departamento de Bolivia (Cochabamba o Santa Cruz o Tarija o Chuquisaca o Potosí o Beni o Oruro o Pando), que señale la Dirección de Comunicación Corporativa</w:t>
                  </w:r>
                </w:p>
              </w:tc>
            </w:tr>
            <w:tr w:rsidR="00FB4AF4" w:rsidRPr="006F50D1" w:rsidTr="00AC4354">
              <w:trPr>
                <w:trHeight w:val="560"/>
                <w:jc w:val="center"/>
              </w:trPr>
              <w:tc>
                <w:tcPr>
                  <w:tcW w:w="7031" w:type="dxa"/>
                  <w:tcBorders>
                    <w:top w:val="single" w:sz="4" w:space="0" w:color="auto"/>
                    <w:left w:val="single" w:sz="8" w:space="0" w:color="auto"/>
                    <w:bottom w:val="single" w:sz="8" w:space="0" w:color="auto"/>
                    <w:right w:val="single" w:sz="4" w:space="0" w:color="auto"/>
                  </w:tcBorders>
                  <w:shd w:val="clear" w:color="000000" w:fill="FFFFFF"/>
                  <w:vAlign w:val="center"/>
                </w:tcPr>
                <w:p w:rsidR="00FB4AF4" w:rsidRPr="006F50D1" w:rsidRDefault="00FB4AF4" w:rsidP="00AC4354">
                  <w:pPr>
                    <w:jc w:val="both"/>
                    <w:rPr>
                      <w:rFonts w:asciiTheme="minorHAnsi" w:hAnsiTheme="minorHAnsi"/>
                      <w:b/>
                      <w:bCs/>
                      <w:color w:val="000000"/>
                      <w:lang w:val="es-ES_tradnl"/>
                    </w:rPr>
                  </w:pPr>
                  <w:r w:rsidRPr="006F50D1">
                    <w:rPr>
                      <w:rFonts w:asciiTheme="minorHAnsi" w:hAnsiTheme="minorHAnsi"/>
                      <w:b/>
                      <w:bCs/>
                      <w:color w:val="000000"/>
                      <w:lang w:val="es-ES_tradnl"/>
                    </w:rPr>
                    <w:t xml:space="preserve">33. IMPRESIÓN E INSTALACION DE LONA EN TODAS LAS VALLAS – AEROPUERTOS A NIVEL NACIONAL </w:t>
                  </w:r>
                </w:p>
                <w:p w:rsidR="009542FF" w:rsidRDefault="00FB4AF4" w:rsidP="00AC4354">
                  <w:pPr>
                    <w:jc w:val="both"/>
                    <w:rPr>
                      <w:rFonts w:asciiTheme="minorHAnsi" w:hAnsiTheme="minorHAnsi"/>
                      <w:color w:val="000000"/>
                      <w:lang w:val="es-ES_tradnl"/>
                    </w:rPr>
                  </w:pPr>
                  <w:r w:rsidRPr="006F50D1">
                    <w:rPr>
                      <w:rFonts w:asciiTheme="minorHAnsi" w:hAnsiTheme="minorHAnsi"/>
                      <w:b/>
                      <w:color w:val="000000"/>
                      <w:lang w:val="es-ES_tradnl"/>
                    </w:rPr>
                    <w:t>Medidas:</w:t>
                  </w:r>
                  <w:r w:rsidRPr="006F50D1">
                    <w:rPr>
                      <w:rFonts w:asciiTheme="minorHAnsi" w:hAnsiTheme="minorHAnsi"/>
                      <w:color w:val="000000"/>
                      <w:lang w:val="es-ES_tradnl"/>
                    </w:rPr>
                    <w:t xml:space="preserve"> Por m2 de superficie por unidad.</w:t>
                  </w:r>
                </w:p>
                <w:p w:rsidR="00FB4AF4" w:rsidRPr="006F50D1" w:rsidRDefault="00FB4AF4" w:rsidP="00AC4354">
                  <w:pPr>
                    <w:jc w:val="both"/>
                    <w:rPr>
                      <w:rFonts w:asciiTheme="minorHAnsi" w:hAnsiTheme="minorHAnsi"/>
                      <w:bCs/>
                      <w:color w:val="000000"/>
                      <w:lang w:val="es-ES_tradnl"/>
                    </w:rPr>
                  </w:pPr>
                  <w:r w:rsidRPr="006F50D1">
                    <w:rPr>
                      <w:rFonts w:asciiTheme="minorHAnsi" w:hAnsiTheme="minorHAnsi"/>
                      <w:b/>
                      <w:bCs/>
                      <w:color w:val="000000"/>
                      <w:lang w:val="es-ES_tradnl"/>
                    </w:rPr>
                    <w:t xml:space="preserve">Material: </w:t>
                  </w:r>
                  <w:r w:rsidRPr="006F50D1">
                    <w:rPr>
                      <w:rFonts w:asciiTheme="minorHAnsi" w:hAnsiTheme="minorHAnsi"/>
                      <w:bCs/>
                      <w:color w:val="000000"/>
                      <w:lang w:val="es-ES_tradnl"/>
                    </w:rPr>
                    <w:t>Lona de 13oz. Con respaldo gris, con protección UV, Protección Anti hongos resistente al sol y lluvia.</w:t>
                  </w:r>
                </w:p>
                <w:p w:rsidR="00FB4AF4" w:rsidRPr="006F50D1" w:rsidRDefault="00FB4AF4" w:rsidP="00AC4354">
                  <w:pPr>
                    <w:jc w:val="both"/>
                    <w:rPr>
                      <w:rFonts w:asciiTheme="minorHAnsi" w:hAnsiTheme="minorHAnsi"/>
                      <w:bCs/>
                      <w:color w:val="000000"/>
                      <w:lang w:val="es-ES_tradnl"/>
                    </w:rPr>
                  </w:pPr>
                  <w:r w:rsidRPr="006F50D1">
                    <w:rPr>
                      <w:rFonts w:asciiTheme="minorHAnsi" w:hAnsiTheme="minorHAnsi"/>
                      <w:bCs/>
                      <w:color w:val="000000"/>
                      <w:lang w:val="es-ES_tradnl"/>
                    </w:rPr>
                    <w:t>Calidad de color 2 años.</w:t>
                  </w:r>
                </w:p>
                <w:p w:rsidR="00FB4AF4" w:rsidRPr="006F50D1" w:rsidRDefault="00FB4AF4" w:rsidP="00AC4354">
                  <w:pPr>
                    <w:jc w:val="both"/>
                    <w:rPr>
                      <w:rFonts w:asciiTheme="minorHAnsi" w:hAnsiTheme="minorHAnsi"/>
                      <w:bCs/>
                      <w:color w:val="000000"/>
                      <w:lang w:val="es-ES_tradnl"/>
                    </w:rPr>
                  </w:pPr>
                  <w:r w:rsidRPr="006F50D1">
                    <w:rPr>
                      <w:rFonts w:asciiTheme="minorHAnsi" w:hAnsiTheme="minorHAnsi"/>
                      <w:bCs/>
                      <w:color w:val="000000"/>
                      <w:lang w:val="es-ES_tradnl"/>
                    </w:rPr>
                    <w:t xml:space="preserve">Impresión: Impresión Premium de la más alta calidad a 1440 dpi´s de resolución. </w:t>
                  </w:r>
                </w:p>
                <w:p w:rsidR="00FB4AF4" w:rsidRPr="006F50D1" w:rsidRDefault="00FB4AF4" w:rsidP="00AC4354">
                  <w:pPr>
                    <w:jc w:val="both"/>
                    <w:rPr>
                      <w:rFonts w:asciiTheme="minorHAnsi" w:hAnsiTheme="minorHAnsi"/>
                      <w:bCs/>
                      <w:color w:val="000000"/>
                      <w:lang w:val="es-ES_tradnl"/>
                    </w:rPr>
                  </w:pPr>
                  <w:r w:rsidRPr="006F50D1">
                    <w:rPr>
                      <w:rFonts w:asciiTheme="minorHAnsi" w:hAnsiTheme="minorHAnsi"/>
                      <w:b/>
                      <w:bCs/>
                      <w:color w:val="000000"/>
                      <w:lang w:val="es-ES_tradnl"/>
                    </w:rPr>
                    <w:t xml:space="preserve">Lugar de entrega: </w:t>
                  </w:r>
                  <w:r w:rsidRPr="006F50D1">
                    <w:rPr>
                      <w:rFonts w:asciiTheme="minorHAnsi" w:hAnsiTheme="minorHAnsi"/>
                      <w:color w:val="000000"/>
                      <w:lang w:val="es-ES_tradnl"/>
                    </w:rPr>
                    <w:t>Cualquier aeropuerto de los departamentos de Bolivia (La Paz o Cochabamba o Santa Cruz o Tarija o Chuquisaca o Potosí o Beni o Oruro o Pando) que señale la Dirección de Comunicación Corporativa</w:t>
                  </w:r>
                </w:p>
                <w:p w:rsidR="00FB4AF4" w:rsidRPr="006F50D1" w:rsidRDefault="00FB4AF4" w:rsidP="00AC4354">
                  <w:pPr>
                    <w:jc w:val="both"/>
                    <w:rPr>
                      <w:rFonts w:asciiTheme="minorHAnsi" w:hAnsiTheme="minorHAnsi"/>
                      <w:b/>
                      <w:bCs/>
                      <w:color w:val="000000"/>
                      <w:lang w:val="es-ES_tradnl"/>
                    </w:rPr>
                  </w:pPr>
                </w:p>
              </w:tc>
            </w:tr>
          </w:tbl>
          <w:p w:rsidR="00FB4AF4" w:rsidRPr="006F50D1" w:rsidRDefault="00FB4AF4" w:rsidP="00AC4354">
            <w:pPr>
              <w:rPr>
                <w:rFonts w:asciiTheme="minorHAnsi" w:hAnsiTheme="minorHAnsi" w:cs="Calibri"/>
                <w:b/>
                <w:lang w:val="es-BO"/>
              </w:rPr>
            </w:pP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FB4AF4" w:rsidRPr="006F50D1" w:rsidRDefault="00FB4AF4" w:rsidP="00AC4354">
            <w:pPr>
              <w:jc w:val="both"/>
              <w:rPr>
                <w:rFonts w:asciiTheme="minorHAnsi" w:hAnsiTheme="minorHAnsi" w:cs="Calibri"/>
                <w:color w:val="000000"/>
                <w:lang w:val="es-BO"/>
              </w:rPr>
            </w:pPr>
            <w:r w:rsidRPr="006F50D1">
              <w:rPr>
                <w:rFonts w:asciiTheme="minorHAnsi" w:hAnsiTheme="minorHAnsi" w:cs="Calibri"/>
                <w:b/>
                <w:lang w:val="es-BO"/>
              </w:rPr>
              <w:lastRenderedPageBreak/>
              <w:t>SOLICITUD DE SUSPENSIÓN DE IMPRESION</w:t>
            </w:r>
          </w:p>
        </w:tc>
      </w:tr>
      <w:tr w:rsidR="00FB4AF4" w:rsidRPr="006F50D1" w:rsidTr="009542FF">
        <w:trPr>
          <w:trHeight w:val="73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jc w:val="both"/>
              <w:rPr>
                <w:rFonts w:asciiTheme="minorHAnsi" w:hAnsiTheme="minorHAnsi" w:cs="Calibri"/>
                <w:lang w:val="es-BO"/>
              </w:rPr>
            </w:pPr>
            <w:r w:rsidRPr="006F50D1">
              <w:rPr>
                <w:rFonts w:asciiTheme="minorHAnsi" w:hAnsiTheme="minorHAnsi" w:cs="Calibri"/>
                <w:lang w:val="es-BO"/>
              </w:rPr>
              <w:t>YPFB a través del Fiscal de Servicio podrá solicitar la suspensión de la impresión del material hasta una hora antes de la impresión del mismo.</w:t>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FB4AF4" w:rsidRPr="006F50D1" w:rsidRDefault="00FB4AF4" w:rsidP="00AC4354">
            <w:pPr>
              <w:jc w:val="both"/>
              <w:rPr>
                <w:rFonts w:asciiTheme="minorHAnsi" w:hAnsiTheme="minorHAnsi" w:cs="Calibri"/>
                <w:lang w:val="es-BO"/>
              </w:rPr>
            </w:pPr>
            <w:r w:rsidRPr="006F50D1">
              <w:rPr>
                <w:rFonts w:asciiTheme="minorHAnsi" w:hAnsiTheme="minorHAnsi" w:cs="Calibri"/>
                <w:b/>
                <w:bCs/>
                <w:lang w:val="es-BO"/>
              </w:rPr>
              <w:t>AUTORIZACIÓN DE LA IMPRESIÓN</w:t>
            </w:r>
          </w:p>
        </w:tc>
      </w:tr>
      <w:tr w:rsidR="00FB4AF4" w:rsidRPr="006F50D1" w:rsidTr="009542FF">
        <w:trPr>
          <w:trHeight w:val="1006"/>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jc w:val="both"/>
              <w:rPr>
                <w:rFonts w:asciiTheme="minorHAnsi" w:hAnsiTheme="minorHAnsi" w:cs="Calibri"/>
                <w:lang w:val="es-BO"/>
              </w:rPr>
            </w:pPr>
            <w:r w:rsidRPr="006F50D1">
              <w:rPr>
                <w:rFonts w:asciiTheme="minorHAnsi" w:hAnsiTheme="minorHAnsi" w:cs="Calibri"/>
                <w:lang w:val="es-BO"/>
              </w:rPr>
              <w:t>La impresión de los material serán autorizados mediante el documento denominado “Orden de Impresión” documento en el que estará establecido el tamaño del producto, la cantidad, el diseño, además de las características mencionadas líneas arriba, debidamente firmado por el o los fiscales de servicio.</w:t>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FB4AF4" w:rsidRPr="006F50D1" w:rsidRDefault="00FB4AF4" w:rsidP="00AC4354">
            <w:pPr>
              <w:jc w:val="both"/>
              <w:rPr>
                <w:rFonts w:asciiTheme="minorHAnsi" w:hAnsiTheme="minorHAnsi" w:cs="Calibri"/>
                <w:lang w:val="es-BO"/>
              </w:rPr>
            </w:pPr>
            <w:r w:rsidRPr="006F50D1">
              <w:rPr>
                <w:rFonts w:asciiTheme="minorHAnsi" w:hAnsiTheme="minorHAnsi" w:cs="Calibri"/>
                <w:b/>
                <w:bCs/>
                <w:lang w:val="es-BO"/>
              </w:rPr>
              <w:lastRenderedPageBreak/>
              <w:t>RESPONSABILIDAD DEL PROVEEDOR</w:t>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autoSpaceDE w:val="0"/>
              <w:autoSpaceDN w:val="0"/>
              <w:adjustRightInd w:val="0"/>
              <w:jc w:val="both"/>
              <w:rPr>
                <w:rFonts w:asciiTheme="minorHAnsi" w:hAnsiTheme="minorHAnsi" w:cs="Calibri"/>
                <w:lang w:val="es-BO"/>
              </w:rPr>
            </w:pPr>
            <w:r w:rsidRPr="006F50D1">
              <w:rPr>
                <w:rFonts w:asciiTheme="minorHAnsi" w:hAnsiTheme="minorHAnsi" w:cs="Calibri"/>
                <w:lang w:val="es-BO"/>
              </w:rPr>
              <w:t>El proveedor tiene la responsabilidad de recabar el diseño del material a ser impreso junto con la Orden de Impresión debidamente firmada por el o los Fiscales de Servicio.</w:t>
            </w:r>
          </w:p>
          <w:p w:rsidR="00FB4AF4" w:rsidRPr="006F50D1" w:rsidRDefault="00FB4AF4" w:rsidP="00AC4354">
            <w:pPr>
              <w:autoSpaceDE w:val="0"/>
              <w:autoSpaceDN w:val="0"/>
              <w:adjustRightInd w:val="0"/>
              <w:jc w:val="both"/>
              <w:rPr>
                <w:rFonts w:asciiTheme="minorHAnsi" w:hAnsiTheme="minorHAnsi" w:cs="Calibri"/>
                <w:lang w:val="es-BO"/>
              </w:rPr>
            </w:pPr>
          </w:p>
          <w:p w:rsidR="00FB4AF4" w:rsidRPr="006F50D1" w:rsidRDefault="00FB4AF4" w:rsidP="00AC4354">
            <w:pPr>
              <w:jc w:val="both"/>
              <w:rPr>
                <w:rFonts w:asciiTheme="minorHAnsi" w:hAnsiTheme="minorHAnsi" w:cs="Calibri"/>
                <w:lang w:val="es-BO"/>
              </w:rPr>
            </w:pPr>
            <w:r w:rsidRPr="006F50D1">
              <w:rPr>
                <w:rFonts w:asciiTheme="minorHAnsi" w:hAnsiTheme="minorHAnsi" w:cs="Calibri"/>
                <w:lang w:val="es-BO"/>
              </w:rPr>
              <w:t>En caso de no poder entregar el material de acuerdo a lo programado en la orden de Impresión, la empresa contratada debe comunicar al fiscal de servicio, vía correo electrónico, adjuntando la nota correspondiente, explicando las causales de la no impresión del material. La solicitud deberá ser aprobada por el Fiscal de Servicio, vía correo electrónico para que proceda la interrupción en la aplicación de multas.</w:t>
            </w:r>
          </w:p>
          <w:p w:rsidR="00FB4AF4" w:rsidRPr="006F50D1" w:rsidRDefault="00FB4AF4" w:rsidP="00AC4354">
            <w:pPr>
              <w:jc w:val="both"/>
              <w:rPr>
                <w:rFonts w:asciiTheme="minorHAnsi" w:hAnsiTheme="minorHAnsi" w:cs="Calibri"/>
                <w:lang w:val="es-BO"/>
              </w:rPr>
            </w:pP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cPr>
          <w:p w:rsidR="00FB4AF4" w:rsidRPr="006F50D1" w:rsidRDefault="00FB4AF4" w:rsidP="00AC4354">
            <w:pPr>
              <w:tabs>
                <w:tab w:val="left" w:pos="7607"/>
              </w:tabs>
              <w:rPr>
                <w:rFonts w:asciiTheme="minorHAnsi" w:hAnsiTheme="minorHAnsi" w:cs="Calibri"/>
                <w:lang w:val="es-BO"/>
              </w:rPr>
            </w:pPr>
            <w:r w:rsidRPr="006F50D1">
              <w:rPr>
                <w:rFonts w:asciiTheme="minorHAnsi" w:hAnsiTheme="minorHAnsi" w:cs="Calibri"/>
                <w:b/>
                <w:bCs/>
                <w:lang w:val="es-BO"/>
              </w:rPr>
              <w:t>VIGENCIA DEL CONTRATO</w:t>
            </w:r>
            <w:r w:rsidRPr="006F50D1">
              <w:rPr>
                <w:rFonts w:asciiTheme="minorHAnsi" w:hAnsiTheme="minorHAnsi" w:cs="Calibri"/>
                <w:b/>
                <w:bCs/>
                <w:lang w:val="es-BO"/>
              </w:rPr>
              <w:tab/>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autoSpaceDE w:val="0"/>
              <w:autoSpaceDN w:val="0"/>
              <w:adjustRightInd w:val="0"/>
              <w:jc w:val="both"/>
              <w:rPr>
                <w:rFonts w:asciiTheme="minorHAnsi" w:hAnsiTheme="minorHAnsi" w:cs="Calibri"/>
                <w:lang w:val="es-BO"/>
              </w:rPr>
            </w:pPr>
            <w:r w:rsidRPr="006F50D1">
              <w:rPr>
                <w:rFonts w:asciiTheme="minorHAnsi" w:hAnsiTheme="minorHAnsi" w:cs="Calibri"/>
                <w:lang w:val="es-BO"/>
              </w:rPr>
              <w:t>A partir de la suscripción del contrato hasta el 31 de diciembre de 2019 o hasta el consumo total del presupuesto.</w:t>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5A4CD"/>
          </w:tcPr>
          <w:p w:rsidR="00FB4AF4" w:rsidRPr="006F50D1" w:rsidRDefault="00FB4AF4" w:rsidP="00AC4354">
            <w:pPr>
              <w:tabs>
                <w:tab w:val="left" w:pos="708"/>
                <w:tab w:val="left" w:pos="1416"/>
                <w:tab w:val="left" w:pos="2124"/>
                <w:tab w:val="left" w:pos="3298"/>
                <w:tab w:val="left" w:pos="7200"/>
              </w:tabs>
              <w:autoSpaceDE w:val="0"/>
              <w:autoSpaceDN w:val="0"/>
              <w:adjustRightInd w:val="0"/>
              <w:jc w:val="both"/>
              <w:rPr>
                <w:rFonts w:asciiTheme="minorHAnsi" w:hAnsiTheme="minorHAnsi" w:cs="Calibri"/>
                <w:lang w:val="es-BO"/>
              </w:rPr>
            </w:pPr>
            <w:r w:rsidRPr="006F50D1">
              <w:rPr>
                <w:rFonts w:asciiTheme="minorHAnsi" w:hAnsiTheme="minorHAnsi" w:cs="Calibri"/>
                <w:b/>
                <w:bCs/>
                <w:lang w:val="es-BO"/>
              </w:rPr>
              <w:t>PLAZO DE ENTREGA DE LOS PRODUCTOS</w:t>
            </w:r>
            <w:r w:rsidRPr="006F50D1">
              <w:rPr>
                <w:rFonts w:asciiTheme="minorHAnsi" w:hAnsiTheme="minorHAnsi" w:cs="Calibri"/>
                <w:b/>
                <w:bCs/>
                <w:lang w:val="es-BO"/>
              </w:rPr>
              <w:tab/>
            </w:r>
            <w:r w:rsidRPr="006F50D1">
              <w:rPr>
                <w:rFonts w:asciiTheme="minorHAnsi" w:hAnsiTheme="minorHAnsi" w:cs="Calibri"/>
                <w:b/>
                <w:bCs/>
                <w:lang w:val="es-BO"/>
              </w:rPr>
              <w:tab/>
            </w:r>
            <w:r w:rsidRPr="006F50D1">
              <w:rPr>
                <w:rFonts w:asciiTheme="minorHAnsi" w:hAnsiTheme="minorHAnsi" w:cs="Calibri"/>
                <w:b/>
                <w:bCs/>
                <w:lang w:val="es-BO"/>
              </w:rPr>
              <w:tab/>
            </w:r>
          </w:p>
        </w:tc>
      </w:tr>
      <w:tr w:rsidR="00FB4AF4" w:rsidRPr="006F50D1" w:rsidTr="009542FF">
        <w:trPr>
          <w:trHeight w:val="7539"/>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autoSpaceDE w:val="0"/>
              <w:autoSpaceDN w:val="0"/>
              <w:adjustRightInd w:val="0"/>
              <w:jc w:val="both"/>
              <w:rPr>
                <w:rFonts w:asciiTheme="minorHAnsi" w:hAnsiTheme="minorHAnsi"/>
              </w:rPr>
            </w:pPr>
            <w:r w:rsidRPr="006F50D1">
              <w:rPr>
                <w:rFonts w:asciiTheme="minorHAnsi" w:hAnsiTheme="minorHAnsi"/>
              </w:rPr>
              <w:t>El plazo de entrega de los servicios requeridos será de acuerdo al siguiente detalle a partir de la prueba de impresión:</w:t>
            </w:r>
          </w:p>
          <w:p w:rsidR="00FB4AF4" w:rsidRPr="006F50D1" w:rsidRDefault="00FB4AF4" w:rsidP="00AC4354">
            <w:pPr>
              <w:autoSpaceDE w:val="0"/>
              <w:autoSpaceDN w:val="0"/>
              <w:adjustRightInd w:val="0"/>
              <w:jc w:val="both"/>
              <w:rPr>
                <w:rFonts w:asciiTheme="minorHAnsi" w:hAnsiTheme="minorHAnsi"/>
              </w:rPr>
            </w:pPr>
          </w:p>
          <w:tbl>
            <w:tblPr>
              <w:tblW w:w="7798"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2"/>
              <w:gridCol w:w="4046"/>
            </w:tblGrid>
            <w:tr w:rsidR="00FB4AF4" w:rsidRPr="006F50D1" w:rsidTr="00AC4354">
              <w:trPr>
                <w:trHeight w:val="418"/>
              </w:trPr>
              <w:tc>
                <w:tcPr>
                  <w:tcW w:w="3752" w:type="dxa"/>
                  <w:tcBorders>
                    <w:bottom w:val="single" w:sz="4" w:space="0" w:color="auto"/>
                  </w:tcBorders>
                  <w:shd w:val="clear" w:color="000000" w:fill="D9D9D9"/>
                  <w:vAlign w:val="center"/>
                  <w:hideMark/>
                </w:tcPr>
                <w:p w:rsidR="00FB4AF4" w:rsidRPr="006F50D1" w:rsidRDefault="00FB4AF4" w:rsidP="00AC4354">
                  <w:pPr>
                    <w:jc w:val="center"/>
                    <w:rPr>
                      <w:rFonts w:asciiTheme="minorHAnsi" w:hAnsiTheme="minorHAnsi" w:cs="Arial"/>
                      <w:b/>
                      <w:bCs/>
                      <w:color w:val="000000"/>
                      <w:lang w:eastAsia="es-BO"/>
                    </w:rPr>
                  </w:pPr>
                  <w:r w:rsidRPr="006F50D1">
                    <w:rPr>
                      <w:rFonts w:asciiTheme="minorHAnsi" w:hAnsiTheme="minorHAnsi" w:cs="Arial"/>
                      <w:b/>
                      <w:bCs/>
                      <w:color w:val="000000"/>
                      <w:lang w:eastAsia="es-BO"/>
                    </w:rPr>
                    <w:t>DETALLE DEL SERVICIO</w:t>
                  </w:r>
                </w:p>
              </w:tc>
              <w:tc>
                <w:tcPr>
                  <w:tcW w:w="4046" w:type="dxa"/>
                  <w:tcBorders>
                    <w:bottom w:val="single" w:sz="4" w:space="0" w:color="auto"/>
                  </w:tcBorders>
                  <w:shd w:val="clear" w:color="000000" w:fill="D9D9D9"/>
                  <w:vAlign w:val="center"/>
                  <w:hideMark/>
                </w:tcPr>
                <w:p w:rsidR="00FB4AF4" w:rsidRPr="006F50D1" w:rsidRDefault="00FB4AF4" w:rsidP="00AC4354">
                  <w:pPr>
                    <w:jc w:val="center"/>
                    <w:rPr>
                      <w:rFonts w:asciiTheme="minorHAnsi" w:hAnsiTheme="minorHAnsi" w:cs="Arial"/>
                      <w:b/>
                      <w:bCs/>
                      <w:color w:val="000000"/>
                      <w:lang w:eastAsia="es-BO"/>
                    </w:rPr>
                  </w:pPr>
                  <w:r w:rsidRPr="006F50D1">
                    <w:rPr>
                      <w:rFonts w:asciiTheme="minorHAnsi" w:hAnsiTheme="minorHAnsi" w:cs="Arial"/>
                      <w:b/>
                      <w:bCs/>
                      <w:color w:val="000000"/>
                      <w:lang w:eastAsia="es-BO"/>
                    </w:rPr>
                    <w:t>PLAZO DE ENTREGA</w:t>
                  </w:r>
                </w:p>
              </w:tc>
            </w:tr>
            <w:tr w:rsidR="00FB4AF4" w:rsidRPr="006F50D1" w:rsidTr="00AC4354">
              <w:trPr>
                <w:trHeight w:val="328"/>
              </w:trPr>
              <w:tc>
                <w:tcPr>
                  <w:tcW w:w="7798" w:type="dxa"/>
                  <w:gridSpan w:val="2"/>
                  <w:shd w:val="clear" w:color="auto" w:fill="7493C0"/>
                  <w:noWrap/>
                  <w:vAlign w:val="center"/>
                </w:tcPr>
                <w:p w:rsidR="00FB4AF4" w:rsidRPr="006F50D1" w:rsidRDefault="00FB4AF4" w:rsidP="00AC4354">
                  <w:pPr>
                    <w:jc w:val="center"/>
                    <w:rPr>
                      <w:rFonts w:asciiTheme="minorHAnsi" w:hAnsiTheme="minorHAnsi" w:cs="Arial"/>
                      <w:b/>
                      <w:lang w:eastAsia="es-BO"/>
                    </w:rPr>
                  </w:pPr>
                  <w:r w:rsidRPr="006F50D1">
                    <w:rPr>
                      <w:rFonts w:asciiTheme="minorHAnsi" w:hAnsiTheme="minorHAnsi" w:cs="Arial"/>
                      <w:b/>
                      <w:lang w:eastAsia="es-BO"/>
                    </w:rPr>
                    <w:t>BANNERS</w:t>
                  </w:r>
                </w:p>
              </w:tc>
            </w:tr>
            <w:tr w:rsidR="00FB4AF4" w:rsidRPr="006F50D1" w:rsidTr="00AC4354">
              <w:trPr>
                <w:trHeight w:val="260"/>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Banners Tipo “A,B y C”</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2 días calendario</w:t>
                  </w:r>
                </w:p>
              </w:tc>
            </w:tr>
            <w:tr w:rsidR="00FB4AF4" w:rsidRPr="006F50D1" w:rsidTr="00AC4354">
              <w:trPr>
                <w:trHeight w:val="264"/>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Banners Tipo “D,E, y F”</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3 días calendario</w:t>
                  </w:r>
                </w:p>
              </w:tc>
            </w:tr>
            <w:tr w:rsidR="00FB4AF4" w:rsidRPr="006F50D1" w:rsidTr="00AC4354">
              <w:trPr>
                <w:trHeight w:val="298"/>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Banners Tipo “G,H,”</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2 días calendario</w:t>
                  </w:r>
                </w:p>
              </w:tc>
            </w:tr>
            <w:tr w:rsidR="00FB4AF4" w:rsidRPr="006F50D1" w:rsidTr="00AC4354">
              <w:trPr>
                <w:trHeight w:val="287"/>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Banners Tipo “I”</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2 días  calendario</w:t>
                  </w:r>
                </w:p>
              </w:tc>
            </w:tr>
            <w:tr w:rsidR="00FB4AF4" w:rsidRPr="006F50D1" w:rsidTr="00AC4354">
              <w:trPr>
                <w:trHeight w:val="277"/>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 xml:space="preserve">Adhesivo Tipo A,B </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2 días calendario</w:t>
                  </w:r>
                </w:p>
              </w:tc>
            </w:tr>
            <w:tr w:rsidR="00FB4AF4" w:rsidRPr="006F50D1" w:rsidTr="00AC4354">
              <w:trPr>
                <w:trHeight w:val="281"/>
              </w:trPr>
              <w:tc>
                <w:tcPr>
                  <w:tcW w:w="7798" w:type="dxa"/>
                  <w:gridSpan w:val="2"/>
                  <w:shd w:val="clear" w:color="auto" w:fill="85A4CD"/>
                  <w:vAlign w:val="center"/>
                </w:tcPr>
                <w:p w:rsidR="00FB4AF4" w:rsidRPr="006F50D1" w:rsidRDefault="00FB4AF4" w:rsidP="00AC4354">
                  <w:pPr>
                    <w:jc w:val="center"/>
                    <w:rPr>
                      <w:rFonts w:asciiTheme="minorHAnsi" w:hAnsiTheme="minorHAnsi" w:cs="Arial"/>
                      <w:b/>
                      <w:lang w:eastAsia="es-BO"/>
                    </w:rPr>
                  </w:pPr>
                  <w:r w:rsidRPr="006F50D1">
                    <w:rPr>
                      <w:rFonts w:asciiTheme="minorHAnsi" w:hAnsiTheme="minorHAnsi" w:cs="Arial"/>
                      <w:b/>
                      <w:lang w:eastAsia="es-BO"/>
                    </w:rPr>
                    <w:t>ROLL SCREEM</w:t>
                  </w:r>
                </w:p>
              </w:tc>
            </w:tr>
            <w:tr w:rsidR="00FB4AF4" w:rsidRPr="006F50D1" w:rsidTr="00AC4354">
              <w:trPr>
                <w:trHeight w:val="298"/>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De 1 a 25 unidades Rollers Screem Tipo “A” y “B”</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1 día calendario</w:t>
                  </w:r>
                </w:p>
              </w:tc>
            </w:tr>
            <w:tr w:rsidR="00FB4AF4" w:rsidRPr="006F50D1" w:rsidTr="00AC4354">
              <w:trPr>
                <w:trHeight w:val="274"/>
              </w:trPr>
              <w:tc>
                <w:tcPr>
                  <w:tcW w:w="3752" w:type="dxa"/>
                  <w:tcBorders>
                    <w:bottom w:val="single" w:sz="4" w:space="0" w:color="auto"/>
                  </w:tcBorders>
                </w:tcPr>
                <w:p w:rsidR="00FB4AF4" w:rsidRPr="006F50D1" w:rsidRDefault="00FB4AF4" w:rsidP="00AC4354">
                  <w:pPr>
                    <w:jc w:val="center"/>
                    <w:rPr>
                      <w:rFonts w:asciiTheme="minorHAnsi" w:hAnsiTheme="minorHAnsi"/>
                    </w:rPr>
                  </w:pPr>
                  <w:r w:rsidRPr="006F50D1">
                    <w:rPr>
                      <w:rFonts w:asciiTheme="minorHAnsi" w:hAnsiTheme="minorHAnsi"/>
                    </w:rPr>
                    <w:t>De 26 a 50 unidades Rollers Screem Tipo “A” y “B”</w:t>
                  </w:r>
                </w:p>
              </w:tc>
              <w:tc>
                <w:tcPr>
                  <w:tcW w:w="4046" w:type="dxa"/>
                  <w:tcBorders>
                    <w:bottom w:val="single" w:sz="4" w:space="0" w:color="auto"/>
                  </w:tcBorders>
                </w:tcPr>
                <w:p w:rsidR="00FB4AF4" w:rsidRPr="006F50D1" w:rsidRDefault="00FB4AF4" w:rsidP="00AC4354">
                  <w:pPr>
                    <w:jc w:val="center"/>
                    <w:rPr>
                      <w:rFonts w:asciiTheme="minorHAnsi" w:hAnsiTheme="minorHAnsi"/>
                    </w:rPr>
                  </w:pPr>
                  <w:r w:rsidRPr="006F50D1">
                    <w:rPr>
                      <w:rFonts w:asciiTheme="minorHAnsi" w:hAnsiTheme="minorHAnsi"/>
                    </w:rPr>
                    <w:t>Hasta un máximo de 2 días calendario</w:t>
                  </w:r>
                </w:p>
              </w:tc>
            </w:tr>
            <w:tr w:rsidR="00FB4AF4" w:rsidRPr="006F50D1" w:rsidTr="00AC4354">
              <w:trPr>
                <w:trHeight w:val="281"/>
              </w:trPr>
              <w:tc>
                <w:tcPr>
                  <w:tcW w:w="7798" w:type="dxa"/>
                  <w:gridSpan w:val="2"/>
                  <w:shd w:val="clear" w:color="auto" w:fill="97C4F3"/>
                  <w:vAlign w:val="center"/>
                </w:tcPr>
                <w:p w:rsidR="00FB4AF4" w:rsidRPr="006F50D1" w:rsidRDefault="00FB4AF4" w:rsidP="00AC4354">
                  <w:pPr>
                    <w:jc w:val="center"/>
                    <w:rPr>
                      <w:rFonts w:asciiTheme="minorHAnsi" w:hAnsiTheme="minorHAnsi" w:cs="Arial"/>
                      <w:b/>
                      <w:bCs/>
                      <w:color w:val="000000"/>
                      <w:lang w:eastAsia="es-BO"/>
                    </w:rPr>
                  </w:pPr>
                  <w:r w:rsidRPr="006F50D1">
                    <w:rPr>
                      <w:rFonts w:asciiTheme="minorHAnsi" w:hAnsiTheme="minorHAnsi" w:cs="Arial"/>
                      <w:b/>
                      <w:bCs/>
                      <w:color w:val="000000"/>
                      <w:lang w:eastAsia="es-BO"/>
                    </w:rPr>
                    <w:t>BANNERS CON ESTRUCTURA METÁLICAS ARMADAS</w:t>
                  </w:r>
                </w:p>
              </w:tc>
            </w:tr>
            <w:tr w:rsidR="00FB4AF4" w:rsidRPr="006F50D1" w:rsidTr="00AC4354">
              <w:trPr>
                <w:trHeight w:val="279"/>
              </w:trPr>
              <w:tc>
                <w:tcPr>
                  <w:tcW w:w="3752" w:type="dxa"/>
                  <w:tcBorders>
                    <w:bottom w:val="single" w:sz="4" w:space="0" w:color="auto"/>
                  </w:tcBorders>
                </w:tcPr>
                <w:p w:rsidR="00FB4AF4" w:rsidRPr="006F50D1" w:rsidRDefault="00FB4AF4" w:rsidP="00AC4354">
                  <w:pPr>
                    <w:jc w:val="center"/>
                    <w:rPr>
                      <w:rFonts w:asciiTheme="minorHAnsi" w:hAnsiTheme="minorHAnsi"/>
                    </w:rPr>
                  </w:pPr>
                  <w:r w:rsidRPr="006F50D1">
                    <w:rPr>
                      <w:rFonts w:asciiTheme="minorHAnsi" w:hAnsiTheme="minorHAnsi"/>
                    </w:rPr>
                    <w:t xml:space="preserve">Banners con estructura </w:t>
                  </w:r>
                </w:p>
              </w:tc>
              <w:tc>
                <w:tcPr>
                  <w:tcW w:w="4046" w:type="dxa"/>
                  <w:tcBorders>
                    <w:bottom w:val="single" w:sz="4" w:space="0" w:color="auto"/>
                  </w:tcBorders>
                </w:tcPr>
                <w:p w:rsidR="00FB4AF4" w:rsidRPr="006F50D1" w:rsidRDefault="00FB4AF4" w:rsidP="00AC4354">
                  <w:pPr>
                    <w:jc w:val="center"/>
                    <w:rPr>
                      <w:rFonts w:asciiTheme="minorHAnsi" w:hAnsiTheme="minorHAnsi"/>
                    </w:rPr>
                  </w:pPr>
                  <w:r w:rsidRPr="006F50D1">
                    <w:rPr>
                      <w:rFonts w:asciiTheme="minorHAnsi" w:hAnsiTheme="minorHAnsi"/>
                    </w:rPr>
                    <w:t>Hasta un máximo de 3 días calendario</w:t>
                  </w:r>
                </w:p>
              </w:tc>
            </w:tr>
            <w:tr w:rsidR="00FB4AF4" w:rsidRPr="006F50D1" w:rsidTr="00AC4354">
              <w:trPr>
                <w:trHeight w:val="281"/>
              </w:trPr>
              <w:tc>
                <w:tcPr>
                  <w:tcW w:w="7798" w:type="dxa"/>
                  <w:gridSpan w:val="2"/>
                  <w:shd w:val="clear" w:color="auto" w:fill="97C4F3"/>
                  <w:vAlign w:val="center"/>
                </w:tcPr>
                <w:p w:rsidR="00FB4AF4" w:rsidRPr="006F50D1" w:rsidRDefault="00FB4AF4" w:rsidP="009542FF">
                  <w:pPr>
                    <w:jc w:val="center"/>
                    <w:rPr>
                      <w:rFonts w:asciiTheme="minorHAnsi" w:hAnsiTheme="minorHAnsi" w:cs="Arial"/>
                      <w:b/>
                      <w:bCs/>
                      <w:color w:val="000000"/>
                      <w:lang w:eastAsia="es-BO"/>
                    </w:rPr>
                  </w:pPr>
                  <w:r w:rsidRPr="006F50D1">
                    <w:rPr>
                      <w:rFonts w:asciiTheme="minorHAnsi" w:hAnsiTheme="minorHAnsi" w:cs="Arial"/>
                      <w:b/>
                      <w:bCs/>
                      <w:color w:val="000000"/>
                      <w:lang w:eastAsia="es-BO"/>
                    </w:rPr>
                    <w:t xml:space="preserve">BANNERS </w:t>
                  </w:r>
                  <w:r w:rsidR="009542FF">
                    <w:rPr>
                      <w:rFonts w:asciiTheme="minorHAnsi" w:hAnsiTheme="minorHAnsi" w:cs="Arial"/>
                      <w:b/>
                      <w:bCs/>
                      <w:color w:val="000000"/>
                      <w:lang w:eastAsia="es-BO"/>
                    </w:rPr>
                    <w:t>CON CAJA DE LUZ</w:t>
                  </w:r>
                  <w:r w:rsidRPr="006F50D1">
                    <w:rPr>
                      <w:rFonts w:asciiTheme="minorHAnsi" w:hAnsiTheme="minorHAnsi" w:cs="Arial"/>
                      <w:b/>
                      <w:bCs/>
                      <w:color w:val="000000"/>
                      <w:lang w:eastAsia="es-BO"/>
                    </w:rPr>
                    <w:t xml:space="preserve"> </w:t>
                  </w:r>
                </w:p>
              </w:tc>
            </w:tr>
            <w:tr w:rsidR="00FB4AF4" w:rsidRPr="006F50D1" w:rsidTr="00AC4354">
              <w:trPr>
                <w:trHeight w:val="294"/>
              </w:trPr>
              <w:tc>
                <w:tcPr>
                  <w:tcW w:w="3752" w:type="dxa"/>
                </w:tcPr>
                <w:p w:rsidR="00FB4AF4" w:rsidRPr="006F50D1" w:rsidRDefault="00FB4AF4" w:rsidP="00AC4354">
                  <w:pPr>
                    <w:jc w:val="center"/>
                    <w:rPr>
                      <w:rFonts w:asciiTheme="minorHAnsi" w:hAnsiTheme="minorHAnsi"/>
                    </w:rPr>
                  </w:pPr>
                  <w:r w:rsidRPr="006F50D1">
                    <w:rPr>
                      <w:rFonts w:asciiTheme="minorHAnsi" w:hAnsiTheme="minorHAnsi"/>
                    </w:rPr>
                    <w:t>Banners con estructura</w:t>
                  </w:r>
                </w:p>
              </w:tc>
              <w:tc>
                <w:tcPr>
                  <w:tcW w:w="4046" w:type="dxa"/>
                </w:tcPr>
                <w:p w:rsidR="00FB4AF4" w:rsidRPr="006F50D1" w:rsidRDefault="00FB4AF4" w:rsidP="00AC4354">
                  <w:pPr>
                    <w:jc w:val="center"/>
                    <w:rPr>
                      <w:rFonts w:asciiTheme="minorHAnsi" w:hAnsiTheme="minorHAnsi"/>
                    </w:rPr>
                  </w:pPr>
                  <w:r w:rsidRPr="006F50D1">
                    <w:rPr>
                      <w:rFonts w:asciiTheme="minorHAnsi" w:hAnsiTheme="minorHAnsi"/>
                    </w:rPr>
                    <w:t>Hasta un máximo de 3 días calendario</w:t>
                  </w:r>
                </w:p>
              </w:tc>
            </w:tr>
            <w:tr w:rsidR="00FB4AF4" w:rsidRPr="006F50D1" w:rsidTr="009542FF">
              <w:trPr>
                <w:trHeight w:val="294"/>
              </w:trPr>
              <w:tc>
                <w:tcPr>
                  <w:tcW w:w="7798" w:type="dxa"/>
                  <w:gridSpan w:val="2"/>
                  <w:shd w:val="clear" w:color="auto" w:fill="9CC2E5" w:themeFill="accent1" w:themeFillTint="99"/>
                </w:tcPr>
                <w:p w:rsidR="00FB4AF4" w:rsidRPr="006F50D1" w:rsidRDefault="00FB4AF4" w:rsidP="00AC4354">
                  <w:pPr>
                    <w:jc w:val="center"/>
                    <w:rPr>
                      <w:rFonts w:asciiTheme="minorHAnsi" w:hAnsiTheme="minorHAnsi"/>
                    </w:rPr>
                  </w:pPr>
                  <w:r w:rsidRPr="006F50D1">
                    <w:rPr>
                      <w:rFonts w:asciiTheme="minorHAnsi" w:hAnsiTheme="minorHAnsi"/>
                      <w:b/>
                      <w:bCs/>
                      <w:color w:val="000000"/>
                      <w:lang w:val="es-ES_tradnl"/>
                    </w:rPr>
                    <w:t>IMPRESIÓN E INSTALACION DE LONA EN TODAS LAS VALLAS – AEROPUERTOS A NIVEL NACIONAL</w:t>
                  </w:r>
                </w:p>
              </w:tc>
            </w:tr>
            <w:tr w:rsidR="00FB4AF4" w:rsidRPr="006F50D1" w:rsidTr="00AC4354">
              <w:trPr>
                <w:trHeight w:val="294"/>
              </w:trPr>
              <w:tc>
                <w:tcPr>
                  <w:tcW w:w="3752" w:type="dxa"/>
                  <w:tcBorders>
                    <w:bottom w:val="single" w:sz="4" w:space="0" w:color="auto"/>
                  </w:tcBorders>
                </w:tcPr>
                <w:p w:rsidR="00FB4AF4" w:rsidRPr="006F50D1" w:rsidRDefault="00FB4AF4" w:rsidP="00AC4354">
                  <w:pPr>
                    <w:jc w:val="center"/>
                    <w:rPr>
                      <w:rFonts w:asciiTheme="minorHAnsi" w:hAnsiTheme="minorHAnsi"/>
                    </w:rPr>
                  </w:pPr>
                  <w:r w:rsidRPr="006F50D1">
                    <w:rPr>
                      <w:rFonts w:asciiTheme="minorHAnsi" w:hAnsiTheme="minorHAnsi"/>
                    </w:rPr>
                    <w:t xml:space="preserve">Banners y Banners con estructura </w:t>
                  </w:r>
                </w:p>
              </w:tc>
              <w:tc>
                <w:tcPr>
                  <w:tcW w:w="4046" w:type="dxa"/>
                  <w:tcBorders>
                    <w:bottom w:val="single" w:sz="4" w:space="0" w:color="auto"/>
                  </w:tcBorders>
                </w:tcPr>
                <w:p w:rsidR="00FB4AF4" w:rsidRPr="006F50D1" w:rsidRDefault="00FB4AF4" w:rsidP="00AC4354">
                  <w:pPr>
                    <w:jc w:val="center"/>
                    <w:rPr>
                      <w:rFonts w:asciiTheme="minorHAnsi" w:hAnsiTheme="minorHAnsi"/>
                    </w:rPr>
                  </w:pPr>
                  <w:r w:rsidRPr="006F50D1">
                    <w:rPr>
                      <w:rFonts w:asciiTheme="minorHAnsi" w:hAnsiTheme="minorHAnsi"/>
                    </w:rPr>
                    <w:t xml:space="preserve">Hasta un máximo de 5 días calendario </w:t>
                  </w:r>
                </w:p>
              </w:tc>
            </w:tr>
          </w:tbl>
          <w:p w:rsidR="00FB4AF4" w:rsidRPr="006F50D1" w:rsidRDefault="00FB4AF4" w:rsidP="00AC4354">
            <w:pPr>
              <w:autoSpaceDE w:val="0"/>
              <w:autoSpaceDN w:val="0"/>
              <w:adjustRightInd w:val="0"/>
              <w:jc w:val="center"/>
              <w:rPr>
                <w:rFonts w:asciiTheme="minorHAnsi" w:hAnsiTheme="minorHAnsi"/>
              </w:rPr>
            </w:pPr>
          </w:p>
          <w:p w:rsidR="00FB4AF4" w:rsidRPr="006F50D1" w:rsidRDefault="00FB4AF4" w:rsidP="00AC4354">
            <w:pPr>
              <w:autoSpaceDE w:val="0"/>
              <w:autoSpaceDN w:val="0"/>
              <w:adjustRightInd w:val="0"/>
              <w:jc w:val="both"/>
              <w:rPr>
                <w:rFonts w:asciiTheme="minorHAnsi" w:hAnsiTheme="minorHAnsi"/>
                <w:b/>
              </w:rPr>
            </w:pPr>
            <w:r w:rsidRPr="006F50D1">
              <w:rPr>
                <w:rFonts w:asciiTheme="minorHAnsi" w:hAnsiTheme="minorHAnsi"/>
                <w:b/>
                <w:u w:val="single"/>
              </w:rPr>
              <w:t>Nota</w:t>
            </w:r>
            <w:r w:rsidRPr="006F50D1">
              <w:rPr>
                <w:rFonts w:asciiTheme="minorHAnsi" w:hAnsiTheme="minorHAnsi"/>
                <w:b/>
              </w:rPr>
              <w:t>: Para todos los casos, el plazo de entrega se computará a partir de la aprobación y ORDEN DE REQUERIMIENTO DE IMPRESIÓN autorizada por el Fiscal de Servicio.</w:t>
            </w:r>
          </w:p>
          <w:p w:rsidR="00FB4AF4" w:rsidRPr="006F50D1" w:rsidRDefault="00FB4AF4" w:rsidP="00AC4354">
            <w:pPr>
              <w:autoSpaceDE w:val="0"/>
              <w:autoSpaceDN w:val="0"/>
              <w:adjustRightInd w:val="0"/>
              <w:jc w:val="both"/>
              <w:rPr>
                <w:rFonts w:asciiTheme="minorHAnsi" w:hAnsiTheme="minorHAnsi" w:cs="Calibri"/>
                <w:lang w:val="es-BO"/>
              </w:rPr>
            </w:pPr>
          </w:p>
        </w:tc>
      </w:tr>
      <w:tr w:rsidR="00FB4AF4" w:rsidRPr="006F50D1" w:rsidTr="009542FF">
        <w:trPr>
          <w:trHeight w:val="431"/>
        </w:trPr>
        <w:tc>
          <w:tcPr>
            <w:tcW w:w="9072" w:type="dxa"/>
            <w:tcBorders>
              <w:top w:val="single" w:sz="4" w:space="0" w:color="auto"/>
              <w:left w:val="single" w:sz="4" w:space="0" w:color="auto"/>
              <w:bottom w:val="single" w:sz="4" w:space="0" w:color="auto"/>
              <w:right w:val="single" w:sz="4" w:space="0" w:color="auto"/>
            </w:tcBorders>
            <w:shd w:val="clear" w:color="auto" w:fill="BED8FE"/>
            <w:vAlign w:val="center"/>
          </w:tcPr>
          <w:p w:rsidR="00FB4AF4" w:rsidRPr="006F50D1" w:rsidRDefault="00FB4AF4" w:rsidP="00AC4354">
            <w:pPr>
              <w:autoSpaceDE w:val="0"/>
              <w:autoSpaceDN w:val="0"/>
              <w:adjustRightInd w:val="0"/>
              <w:jc w:val="both"/>
              <w:rPr>
                <w:rFonts w:asciiTheme="minorHAnsi" w:hAnsiTheme="minorHAnsi"/>
              </w:rPr>
            </w:pPr>
            <w:r w:rsidRPr="006F50D1">
              <w:rPr>
                <w:rFonts w:asciiTheme="minorHAnsi" w:hAnsiTheme="minorHAnsi" w:cs="Calibri"/>
                <w:b/>
                <w:lang w:val="es-BO"/>
              </w:rPr>
              <w:t>PRUEBAS DE IMPRESIÓN</w:t>
            </w:r>
          </w:p>
        </w:tc>
      </w:tr>
      <w:tr w:rsidR="00FB4AF4" w:rsidRPr="006F50D1" w:rsidTr="009542FF">
        <w:trPr>
          <w:trHeight w:val="1082"/>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autoSpaceDE w:val="0"/>
              <w:autoSpaceDN w:val="0"/>
              <w:adjustRightInd w:val="0"/>
              <w:jc w:val="both"/>
              <w:rPr>
                <w:rFonts w:asciiTheme="minorHAnsi" w:hAnsiTheme="minorHAnsi"/>
              </w:rPr>
            </w:pPr>
            <w:r w:rsidRPr="006F50D1">
              <w:rPr>
                <w:rFonts w:asciiTheme="minorHAnsi" w:hAnsiTheme="minorHAnsi"/>
              </w:rPr>
              <w:t xml:space="preserve">La empresa contratada, previa a la impresión final del servicio, tendrá veinticuatro (24) horas </w:t>
            </w:r>
            <w:r w:rsidR="009542FF">
              <w:rPr>
                <w:rFonts w:asciiTheme="minorHAnsi" w:hAnsiTheme="minorHAnsi"/>
              </w:rPr>
              <w:t xml:space="preserve">a partir de la solicitud, </w:t>
            </w:r>
            <w:r w:rsidRPr="006F50D1">
              <w:rPr>
                <w:rFonts w:asciiTheme="minorHAnsi" w:hAnsiTheme="minorHAnsi"/>
              </w:rPr>
              <w:t>para presentar pruebas finales del material a ser impresas con el objeto de que éstas sean aprobadas por el Fiscal de Servicio y así efectuar la impresión del servicio requerido.</w:t>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FB4AF4" w:rsidRPr="006F50D1" w:rsidRDefault="00FB4AF4" w:rsidP="00AC4354">
            <w:pPr>
              <w:autoSpaceDE w:val="0"/>
              <w:autoSpaceDN w:val="0"/>
              <w:adjustRightInd w:val="0"/>
              <w:jc w:val="both"/>
              <w:rPr>
                <w:rFonts w:asciiTheme="minorHAnsi" w:hAnsiTheme="minorHAnsi"/>
              </w:rPr>
            </w:pPr>
            <w:r w:rsidRPr="006F50D1">
              <w:rPr>
                <w:rFonts w:asciiTheme="minorHAnsi" w:hAnsiTheme="minorHAnsi" w:cs="Calibri"/>
                <w:b/>
                <w:lang w:val="es-BO"/>
              </w:rPr>
              <w:lastRenderedPageBreak/>
              <w:t xml:space="preserve">EXPERIENCIA </w:t>
            </w:r>
          </w:p>
        </w:tc>
      </w:tr>
      <w:tr w:rsidR="00FB4AF4" w:rsidRPr="006F50D1" w:rsidTr="00AC4354">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B4AF4" w:rsidRPr="006F50D1" w:rsidRDefault="00FB4AF4" w:rsidP="00AC4354">
            <w:pPr>
              <w:autoSpaceDE w:val="0"/>
              <w:autoSpaceDN w:val="0"/>
              <w:adjustRightInd w:val="0"/>
              <w:jc w:val="both"/>
              <w:rPr>
                <w:rFonts w:asciiTheme="minorHAnsi" w:hAnsiTheme="minorHAnsi"/>
              </w:rPr>
            </w:pPr>
          </w:p>
          <w:p w:rsidR="00FB4AF4" w:rsidRPr="006F50D1" w:rsidRDefault="00FB4AF4" w:rsidP="00AC4354">
            <w:pPr>
              <w:jc w:val="both"/>
              <w:rPr>
                <w:rFonts w:asciiTheme="minorHAnsi" w:hAnsiTheme="minorHAnsi" w:cs="Calibri"/>
                <w:b/>
                <w:u w:val="single"/>
              </w:rPr>
            </w:pPr>
            <w:r w:rsidRPr="006F50D1">
              <w:rPr>
                <w:rFonts w:asciiTheme="minorHAnsi" w:hAnsiTheme="minorHAnsi" w:cs="Calibri"/>
                <w:b/>
                <w:u w:val="single"/>
              </w:rPr>
              <w:t xml:space="preserve">Experiencia General </w:t>
            </w:r>
          </w:p>
          <w:p w:rsidR="00FB4AF4" w:rsidRPr="006F50D1" w:rsidRDefault="00FB4AF4" w:rsidP="00AC4354">
            <w:pPr>
              <w:jc w:val="both"/>
              <w:rPr>
                <w:rFonts w:asciiTheme="minorHAnsi" w:hAnsiTheme="minorHAnsi"/>
              </w:rPr>
            </w:pPr>
            <w:r w:rsidRPr="006F50D1">
              <w:rPr>
                <w:rFonts w:asciiTheme="minorHAnsi" w:hAnsiTheme="minorHAnsi"/>
              </w:rPr>
              <w:t>La empresa debe contar con una experiencia de diez (10) Servicios en el Rubro de Imprenta en los últimos 5 años, respaldado con: Fotocopia Certificados de Cumplimiento de Contratos, o actas de conformidad, o actas de conclusión de servicio, o actas de cierre de contrato</w:t>
            </w:r>
            <w:r w:rsidR="009542FF">
              <w:rPr>
                <w:rFonts w:asciiTheme="minorHAnsi" w:hAnsiTheme="minorHAnsi"/>
              </w:rPr>
              <w:t xml:space="preserve"> </w:t>
            </w:r>
            <w:r w:rsidR="009542FF">
              <w:rPr>
                <w:rFonts w:asciiTheme="minorHAnsi" w:hAnsiTheme="minorHAnsi"/>
              </w:rPr>
              <w:t>u otro documento que demuestre haber ejecutado el servicio.</w:t>
            </w:r>
          </w:p>
          <w:p w:rsidR="00FB4AF4" w:rsidRPr="006F50D1" w:rsidRDefault="00FB4AF4" w:rsidP="00AC4354">
            <w:pPr>
              <w:jc w:val="both"/>
              <w:rPr>
                <w:rFonts w:asciiTheme="minorHAnsi" w:hAnsiTheme="minorHAnsi"/>
              </w:rPr>
            </w:pPr>
          </w:p>
          <w:p w:rsidR="00FB4AF4" w:rsidRPr="006F50D1" w:rsidRDefault="00FB4AF4" w:rsidP="00AC4354">
            <w:pPr>
              <w:jc w:val="both"/>
              <w:rPr>
                <w:rFonts w:asciiTheme="minorHAnsi" w:hAnsiTheme="minorHAnsi" w:cs="Calibri"/>
                <w:b/>
                <w:u w:val="single"/>
              </w:rPr>
            </w:pPr>
            <w:r w:rsidRPr="006F50D1">
              <w:rPr>
                <w:rFonts w:asciiTheme="minorHAnsi" w:hAnsiTheme="minorHAnsi" w:cs="Calibri"/>
                <w:b/>
                <w:u w:val="single"/>
              </w:rPr>
              <w:t xml:space="preserve">Experiencia Especifica </w:t>
            </w:r>
          </w:p>
          <w:p w:rsidR="00FB4AF4" w:rsidRPr="006F50D1" w:rsidRDefault="00FB4AF4" w:rsidP="00AC4354">
            <w:pPr>
              <w:jc w:val="both"/>
              <w:rPr>
                <w:rFonts w:asciiTheme="minorHAnsi" w:hAnsiTheme="minorHAnsi"/>
              </w:rPr>
            </w:pPr>
            <w:r w:rsidRPr="006F50D1">
              <w:rPr>
                <w:rFonts w:asciiTheme="minorHAnsi" w:hAnsiTheme="minorHAnsi"/>
              </w:rPr>
              <w:t>La empresa debe contar con una experiencia de tres (3) Servicios en el Rubro de Imprenta en el Sector Publico en los últimos 5 años, respaldado con: Fotocopia de Certificados de Cumplimiento de Contratos, o actas de conformidad, o actas de conclusión de servicio</w:t>
            </w:r>
            <w:r w:rsidR="009542FF">
              <w:rPr>
                <w:rFonts w:asciiTheme="minorHAnsi" w:hAnsiTheme="minorHAnsi"/>
              </w:rPr>
              <w:t xml:space="preserve">, o actas de cierre de contrato </w:t>
            </w:r>
            <w:r w:rsidR="009542FF">
              <w:rPr>
                <w:rFonts w:asciiTheme="minorHAnsi" w:hAnsiTheme="minorHAnsi"/>
              </w:rPr>
              <w:t>u otro documento que demuestre haber ejecutado el servicio.</w:t>
            </w:r>
          </w:p>
          <w:p w:rsidR="00FB4AF4" w:rsidRPr="006F50D1" w:rsidRDefault="00FB4AF4" w:rsidP="00AC4354">
            <w:pPr>
              <w:autoSpaceDE w:val="0"/>
              <w:autoSpaceDN w:val="0"/>
              <w:adjustRightInd w:val="0"/>
              <w:jc w:val="both"/>
              <w:rPr>
                <w:rFonts w:asciiTheme="minorHAnsi" w:hAnsiTheme="minorHAnsi"/>
              </w:rPr>
            </w:pPr>
          </w:p>
        </w:tc>
      </w:tr>
    </w:tbl>
    <w:p w:rsidR="00FB4AF4" w:rsidRPr="006F50D1" w:rsidRDefault="00FB4AF4" w:rsidP="00FB4AF4">
      <w:pPr>
        <w:rPr>
          <w:rFonts w:asciiTheme="minorHAnsi" w:hAnsiTheme="minorHAnsi" w:cs="Calibri"/>
          <w:lang w:val="es-BO"/>
        </w:rPr>
      </w:pPr>
    </w:p>
    <w:p w:rsidR="00FB4AF4" w:rsidRPr="006F50D1" w:rsidRDefault="00FB4AF4" w:rsidP="00D1384B">
      <w:pPr>
        <w:numPr>
          <w:ilvl w:val="0"/>
          <w:numId w:val="31"/>
        </w:numPr>
        <w:ind w:left="426" w:hanging="426"/>
        <w:contextualSpacing/>
        <w:jc w:val="both"/>
        <w:rPr>
          <w:rFonts w:asciiTheme="minorHAnsi" w:hAnsiTheme="minorHAnsi" w:cs="Calibri"/>
          <w:b/>
          <w:lang w:val="es-BO"/>
        </w:rPr>
      </w:pPr>
      <w:r w:rsidRPr="006F50D1">
        <w:rPr>
          <w:rFonts w:asciiTheme="minorHAnsi" w:hAnsiTheme="minorHAnsi" w:cs="Calibri"/>
          <w:b/>
          <w:lang w:val="es-BO"/>
        </w:rPr>
        <w:t>OTRAS CONDICIONES DE CUMPLIMIENTO OBLIGATORIO</w:t>
      </w:r>
    </w:p>
    <w:p w:rsidR="00FB4AF4" w:rsidRPr="006F50D1" w:rsidRDefault="00FB4AF4" w:rsidP="00FB4AF4">
      <w:pPr>
        <w:contextualSpacing/>
        <w:jc w:val="both"/>
        <w:rPr>
          <w:rFonts w:asciiTheme="minorHAnsi" w:hAnsiTheme="minorHAnsi" w:cs="Calibri"/>
          <w:b/>
          <w:lang w:val="es-BO"/>
        </w:rPr>
      </w:pPr>
    </w:p>
    <w:tbl>
      <w:tblPr>
        <w:tblStyle w:val="Tablaconcuadrcula1"/>
        <w:tblW w:w="0" w:type="auto"/>
        <w:tblLook w:val="04A0" w:firstRow="1" w:lastRow="0" w:firstColumn="1" w:lastColumn="0" w:noHBand="0" w:noVBand="1"/>
      </w:tblPr>
      <w:tblGrid>
        <w:gridCol w:w="9111"/>
      </w:tblGrid>
      <w:tr w:rsidR="00FB4AF4" w:rsidRPr="006F50D1" w:rsidTr="00AC4354">
        <w:tc>
          <w:tcPr>
            <w:tcW w:w="9113" w:type="dxa"/>
            <w:shd w:val="clear" w:color="auto" w:fill="95B3D7"/>
          </w:tcPr>
          <w:p w:rsidR="00FB4AF4" w:rsidRPr="006F50D1" w:rsidRDefault="00FB4AF4" w:rsidP="00AC4354">
            <w:pPr>
              <w:contextualSpacing/>
              <w:jc w:val="both"/>
              <w:rPr>
                <w:rFonts w:asciiTheme="minorHAnsi" w:hAnsiTheme="minorHAnsi" w:cs="Calibri"/>
                <w:b/>
                <w:sz w:val="20"/>
                <w:szCs w:val="20"/>
                <w:lang w:val="es-BO"/>
              </w:rPr>
            </w:pPr>
            <w:r w:rsidRPr="006F50D1">
              <w:rPr>
                <w:rFonts w:asciiTheme="minorHAnsi" w:hAnsiTheme="minorHAnsi" w:cs="Calibri"/>
                <w:b/>
                <w:sz w:val="20"/>
                <w:szCs w:val="20"/>
                <w:lang w:val="es-BO"/>
              </w:rPr>
              <w:t>FORMA DE PAGO</w:t>
            </w:r>
          </w:p>
        </w:tc>
      </w:tr>
      <w:tr w:rsidR="00FB4AF4" w:rsidRPr="006F50D1" w:rsidTr="00AC4354">
        <w:tc>
          <w:tcPr>
            <w:tcW w:w="9113" w:type="dxa"/>
          </w:tcPr>
          <w:p w:rsidR="00FB4AF4" w:rsidRPr="006F50D1" w:rsidRDefault="00FB4AF4" w:rsidP="00AC4354">
            <w:pPr>
              <w:contextualSpacing/>
              <w:jc w:val="both"/>
              <w:rPr>
                <w:rFonts w:asciiTheme="minorHAnsi" w:hAnsiTheme="minorHAnsi" w:cs="Calibri"/>
                <w:sz w:val="20"/>
                <w:szCs w:val="20"/>
              </w:rPr>
            </w:pPr>
            <w:r w:rsidRPr="006F50D1">
              <w:rPr>
                <w:rFonts w:asciiTheme="minorHAnsi" w:hAnsiTheme="minorHAnsi" w:cs="Calibri"/>
                <w:sz w:val="20"/>
                <w:szCs w:val="20"/>
              </w:rPr>
              <w:t>El pago se efectuará en forma mensual en pagos parciales.</w:t>
            </w:r>
          </w:p>
          <w:p w:rsidR="00FB4AF4" w:rsidRPr="006F50D1" w:rsidRDefault="00FB4AF4" w:rsidP="00AC4354">
            <w:pPr>
              <w:contextualSpacing/>
              <w:jc w:val="both"/>
              <w:rPr>
                <w:rFonts w:asciiTheme="minorHAnsi" w:hAnsiTheme="minorHAnsi" w:cs="Calibri"/>
                <w:sz w:val="20"/>
                <w:szCs w:val="20"/>
              </w:rPr>
            </w:pPr>
            <w:r w:rsidRPr="006F50D1">
              <w:rPr>
                <w:rFonts w:asciiTheme="minorHAnsi" w:hAnsiTheme="minorHAnsi" w:cs="Calibri"/>
                <w:sz w:val="20"/>
                <w:szCs w:val="20"/>
              </w:rPr>
              <w:t>La solicitud de pago debe detallar mínimamente; el servicio, fecha y cálculo de costos con un manejo de 2(dos) decimales, previo informe de conformidad del o los fiscales del servicio.</w:t>
            </w:r>
          </w:p>
          <w:p w:rsidR="00FB4AF4" w:rsidRPr="006F50D1" w:rsidRDefault="00FB4AF4" w:rsidP="00AC4354">
            <w:pPr>
              <w:contextualSpacing/>
              <w:jc w:val="both"/>
              <w:rPr>
                <w:rFonts w:asciiTheme="minorHAnsi" w:hAnsiTheme="minorHAnsi" w:cs="Calibri"/>
                <w:b/>
                <w:sz w:val="20"/>
                <w:szCs w:val="20"/>
                <w:lang w:val="es-BO"/>
              </w:rPr>
            </w:pPr>
            <w:r w:rsidRPr="006F50D1">
              <w:rPr>
                <w:rFonts w:asciiTheme="minorHAnsi" w:hAnsiTheme="minorHAnsi" w:cs="Calibri"/>
                <w:sz w:val="20"/>
                <w:szCs w:val="20"/>
              </w:rPr>
              <w:t>La modalidad de pago a adoptar será vía SIGEP, contra prestación del servicio previa emisión de factura, y una vez que YPFB haya efectuado la conformidad del servicio.</w:t>
            </w:r>
          </w:p>
        </w:tc>
      </w:tr>
      <w:tr w:rsidR="00FB4AF4" w:rsidRPr="006F50D1" w:rsidTr="00AC4354">
        <w:tc>
          <w:tcPr>
            <w:tcW w:w="9113" w:type="dxa"/>
            <w:shd w:val="clear" w:color="auto" w:fill="95B3D7"/>
          </w:tcPr>
          <w:p w:rsidR="00FB4AF4" w:rsidRPr="006F50D1" w:rsidRDefault="00FB4AF4" w:rsidP="00AC4354">
            <w:pPr>
              <w:tabs>
                <w:tab w:val="left" w:pos="3195"/>
              </w:tabs>
              <w:contextualSpacing/>
              <w:jc w:val="both"/>
              <w:rPr>
                <w:rFonts w:asciiTheme="minorHAnsi" w:hAnsiTheme="minorHAnsi" w:cs="Calibri"/>
                <w:b/>
                <w:sz w:val="20"/>
                <w:szCs w:val="20"/>
                <w:lang w:val="es-BO"/>
              </w:rPr>
            </w:pPr>
            <w:r w:rsidRPr="006F50D1">
              <w:rPr>
                <w:rFonts w:asciiTheme="minorHAnsi" w:hAnsiTheme="minorHAnsi" w:cs="Calibri"/>
                <w:b/>
                <w:sz w:val="20"/>
                <w:szCs w:val="20"/>
                <w:lang w:val="es-BO"/>
              </w:rPr>
              <w:t>LUGAR DE PRESTACIÓN DEL SERVICIO</w:t>
            </w:r>
          </w:p>
        </w:tc>
      </w:tr>
      <w:tr w:rsidR="00FB4AF4" w:rsidRPr="006F50D1" w:rsidTr="00AC4354">
        <w:tc>
          <w:tcPr>
            <w:tcW w:w="9113" w:type="dxa"/>
            <w:shd w:val="clear" w:color="auto" w:fill="auto"/>
          </w:tcPr>
          <w:p w:rsidR="00FB4AF4" w:rsidRPr="006F50D1" w:rsidRDefault="00FB4AF4" w:rsidP="00AC4354">
            <w:pPr>
              <w:contextualSpacing/>
              <w:jc w:val="both"/>
              <w:rPr>
                <w:rFonts w:asciiTheme="minorHAnsi" w:hAnsiTheme="minorHAnsi" w:cs="Calibri"/>
                <w:sz w:val="20"/>
                <w:szCs w:val="20"/>
                <w:lang w:val="es-BO"/>
              </w:rPr>
            </w:pPr>
            <w:r w:rsidRPr="006F50D1">
              <w:rPr>
                <w:rFonts w:asciiTheme="minorHAnsi" w:hAnsiTheme="minorHAnsi" w:cs="Calibri"/>
                <w:sz w:val="20"/>
                <w:szCs w:val="20"/>
                <w:lang w:val="es-BO"/>
              </w:rPr>
              <w:t>El servicio será prestado a nivel nacional, de acuerdo a los requerimiento de establecidos por el o los fiscales de servicio.</w:t>
            </w:r>
          </w:p>
        </w:tc>
      </w:tr>
      <w:tr w:rsidR="00FB4AF4" w:rsidRPr="006F50D1" w:rsidTr="00AC4354">
        <w:tc>
          <w:tcPr>
            <w:tcW w:w="9113" w:type="dxa"/>
            <w:shd w:val="clear" w:color="auto" w:fill="95B3D7"/>
          </w:tcPr>
          <w:p w:rsidR="00FB4AF4" w:rsidRPr="006F50D1" w:rsidRDefault="00FB4AF4" w:rsidP="00AC4354">
            <w:pPr>
              <w:autoSpaceDE w:val="0"/>
              <w:autoSpaceDN w:val="0"/>
              <w:adjustRightInd w:val="0"/>
              <w:jc w:val="both"/>
              <w:rPr>
                <w:rFonts w:asciiTheme="minorHAnsi" w:hAnsiTheme="minorHAnsi" w:cs="Calibri"/>
                <w:sz w:val="20"/>
                <w:szCs w:val="20"/>
                <w:lang w:val="es-BO"/>
              </w:rPr>
            </w:pPr>
            <w:r w:rsidRPr="006F50D1">
              <w:rPr>
                <w:rFonts w:asciiTheme="minorHAnsi" w:hAnsiTheme="minorHAnsi" w:cs="Calibri"/>
                <w:b/>
                <w:bCs/>
                <w:sz w:val="20"/>
                <w:szCs w:val="20"/>
                <w:lang w:val="es-BO"/>
              </w:rPr>
              <w:t>FISCAL DEL SERVICIO</w:t>
            </w:r>
          </w:p>
        </w:tc>
      </w:tr>
      <w:tr w:rsidR="00FB4AF4" w:rsidRPr="006F50D1" w:rsidTr="00AC4354">
        <w:tc>
          <w:tcPr>
            <w:tcW w:w="9113" w:type="dxa"/>
            <w:shd w:val="clear" w:color="auto" w:fill="auto"/>
          </w:tcPr>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El fiscal de servicio tendrá las siguientes funciones:</w:t>
            </w:r>
          </w:p>
          <w:p w:rsidR="00FB4AF4" w:rsidRPr="006F50D1" w:rsidRDefault="00FB4AF4" w:rsidP="00AC4354">
            <w:pPr>
              <w:jc w:val="both"/>
              <w:rPr>
                <w:rFonts w:asciiTheme="minorHAnsi" w:hAnsiTheme="minorHAnsi" w:cs="Calibri"/>
                <w:sz w:val="20"/>
                <w:szCs w:val="20"/>
                <w:lang w:val="es-BO"/>
              </w:rPr>
            </w:pPr>
          </w:p>
          <w:p w:rsidR="00FB4AF4" w:rsidRPr="006F50D1" w:rsidRDefault="00FB4AF4" w:rsidP="00D1384B">
            <w:pPr>
              <w:numPr>
                <w:ilvl w:val="0"/>
                <w:numId w:val="33"/>
              </w:numPr>
              <w:jc w:val="both"/>
              <w:rPr>
                <w:rFonts w:asciiTheme="minorHAnsi" w:hAnsiTheme="minorHAnsi" w:cs="Calibri"/>
                <w:sz w:val="20"/>
                <w:szCs w:val="20"/>
                <w:lang w:val="es-BO"/>
              </w:rPr>
            </w:pPr>
            <w:r w:rsidRPr="006F50D1">
              <w:rPr>
                <w:rFonts w:asciiTheme="minorHAnsi" w:hAnsiTheme="minorHAnsi" w:cs="Calibri"/>
                <w:sz w:val="20"/>
                <w:szCs w:val="20"/>
                <w:lang w:val="es-BO"/>
              </w:rPr>
              <w:t xml:space="preserve">Verificar el cumplimiento del contrato y las especificaciones técnicas </w:t>
            </w:r>
          </w:p>
          <w:p w:rsidR="00FB4AF4" w:rsidRPr="006F50D1" w:rsidRDefault="00FB4AF4" w:rsidP="00D1384B">
            <w:pPr>
              <w:numPr>
                <w:ilvl w:val="0"/>
                <w:numId w:val="33"/>
              </w:numPr>
              <w:jc w:val="both"/>
              <w:rPr>
                <w:rFonts w:asciiTheme="minorHAnsi" w:hAnsiTheme="minorHAnsi" w:cs="Calibri"/>
                <w:sz w:val="20"/>
                <w:szCs w:val="20"/>
                <w:lang w:val="es-BO"/>
              </w:rPr>
            </w:pPr>
            <w:r w:rsidRPr="006F50D1">
              <w:rPr>
                <w:rFonts w:asciiTheme="minorHAnsi" w:hAnsiTheme="minorHAnsi" w:cs="Calibri"/>
                <w:sz w:val="20"/>
                <w:szCs w:val="20"/>
                <w:lang w:val="es-BO"/>
              </w:rPr>
              <w:t>Verificar los servicios requeridos según Orden de Publicación.</w:t>
            </w:r>
          </w:p>
          <w:p w:rsidR="00FB4AF4" w:rsidRPr="006F50D1" w:rsidRDefault="00FB4AF4" w:rsidP="00D1384B">
            <w:pPr>
              <w:numPr>
                <w:ilvl w:val="0"/>
                <w:numId w:val="33"/>
              </w:numPr>
              <w:jc w:val="both"/>
              <w:rPr>
                <w:rFonts w:asciiTheme="minorHAnsi" w:hAnsiTheme="minorHAnsi" w:cs="Calibri"/>
                <w:sz w:val="20"/>
                <w:szCs w:val="20"/>
                <w:lang w:val="es-BO"/>
              </w:rPr>
            </w:pPr>
            <w:r w:rsidRPr="006F50D1">
              <w:rPr>
                <w:rFonts w:asciiTheme="minorHAnsi" w:hAnsiTheme="minorHAnsi" w:cs="Calibri"/>
                <w:sz w:val="20"/>
                <w:szCs w:val="20"/>
                <w:lang w:val="es-BO"/>
              </w:rPr>
              <w:t>Elaborar y remitir el informe de conformidad o disconformidad mensual de los materiales elaborados, dirigido a la máxima autoridad de la Unidad Solicitante, adjuntando la documentación de respaldo para el respectivo pago.</w:t>
            </w:r>
          </w:p>
          <w:p w:rsidR="00FB4AF4" w:rsidRPr="006F50D1" w:rsidRDefault="00FB4AF4" w:rsidP="00D1384B">
            <w:pPr>
              <w:numPr>
                <w:ilvl w:val="0"/>
                <w:numId w:val="33"/>
              </w:numPr>
              <w:jc w:val="both"/>
              <w:rPr>
                <w:rFonts w:asciiTheme="minorHAnsi" w:hAnsiTheme="minorHAnsi" w:cs="Calibri"/>
                <w:sz w:val="20"/>
                <w:szCs w:val="20"/>
              </w:rPr>
            </w:pPr>
            <w:r w:rsidRPr="006F50D1">
              <w:rPr>
                <w:rFonts w:asciiTheme="minorHAnsi" w:hAnsiTheme="minorHAnsi" w:cs="Calibri"/>
                <w:sz w:val="20"/>
                <w:szCs w:val="20"/>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FB4AF4" w:rsidRPr="006F50D1" w:rsidTr="00AC4354">
        <w:tc>
          <w:tcPr>
            <w:tcW w:w="9113" w:type="dxa"/>
            <w:shd w:val="clear" w:color="auto" w:fill="95B3D7"/>
          </w:tcPr>
          <w:p w:rsidR="00FB4AF4" w:rsidRPr="006F50D1" w:rsidRDefault="00FB4AF4" w:rsidP="00AC4354">
            <w:pPr>
              <w:contextualSpacing/>
              <w:jc w:val="both"/>
              <w:rPr>
                <w:rFonts w:asciiTheme="minorHAnsi" w:hAnsiTheme="minorHAnsi" w:cs="Calibri"/>
                <w:sz w:val="20"/>
                <w:szCs w:val="20"/>
                <w:lang w:val="es-BO"/>
              </w:rPr>
            </w:pPr>
            <w:r w:rsidRPr="006F50D1">
              <w:rPr>
                <w:rFonts w:asciiTheme="minorHAnsi" w:hAnsiTheme="minorHAnsi" w:cs="Calibri"/>
                <w:b/>
                <w:bCs/>
                <w:sz w:val="20"/>
                <w:szCs w:val="20"/>
                <w:lang w:val="es-BO"/>
              </w:rPr>
              <w:t>MULTAS</w:t>
            </w:r>
          </w:p>
        </w:tc>
      </w:tr>
      <w:tr w:rsidR="00FB4AF4" w:rsidRPr="006F50D1" w:rsidTr="00AC4354">
        <w:tc>
          <w:tcPr>
            <w:tcW w:w="9113" w:type="dxa"/>
            <w:shd w:val="clear" w:color="auto" w:fill="auto"/>
          </w:tcPr>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En caso de incumplimiento, YPFB aplicará una multa equivalente al 1% de la sumatoria de la o las órdenes de impresión del mes que corresponda. Si no existieran pagos a realizarse en el mes, la multa se aplicará en el siguiente mes.</w:t>
            </w:r>
          </w:p>
          <w:p w:rsidR="00FB4AF4" w:rsidRPr="006F50D1" w:rsidRDefault="00FB4AF4" w:rsidP="00AC4354">
            <w:pPr>
              <w:jc w:val="both"/>
              <w:rPr>
                <w:rFonts w:asciiTheme="minorHAnsi" w:hAnsiTheme="minorHAnsi" w:cs="Calibri"/>
                <w:sz w:val="20"/>
                <w:szCs w:val="20"/>
                <w:lang w:val="es-BO"/>
              </w:rPr>
            </w:pPr>
          </w:p>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De establecer que por la aplicación de multas ha llegado al límite del diez por ciento (10%) del monto total del Contrato, YPFB podrá iniciar el proceso de resolución del Contrato.</w:t>
            </w:r>
          </w:p>
          <w:p w:rsidR="00FB4AF4" w:rsidRPr="006F50D1" w:rsidRDefault="00FB4AF4" w:rsidP="00AC4354">
            <w:pPr>
              <w:jc w:val="both"/>
              <w:rPr>
                <w:rFonts w:asciiTheme="minorHAnsi" w:hAnsiTheme="minorHAnsi" w:cs="Calibri"/>
                <w:sz w:val="20"/>
                <w:szCs w:val="20"/>
                <w:lang w:val="es-BO"/>
              </w:rPr>
            </w:pPr>
          </w:p>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De establecer que por la aplicación de multas ha llegado al límite del veinte por ciento (20%) del monto total del Contrato, YPFB deberá iniciar el proceso de resolución del Contrato.</w:t>
            </w:r>
          </w:p>
        </w:tc>
      </w:tr>
      <w:tr w:rsidR="00FB4AF4" w:rsidRPr="006F50D1" w:rsidTr="00AC4354">
        <w:tc>
          <w:tcPr>
            <w:tcW w:w="9113" w:type="dxa"/>
            <w:shd w:val="clear" w:color="auto" w:fill="95B3D7"/>
          </w:tcPr>
          <w:p w:rsidR="00FB4AF4" w:rsidRPr="006F50D1" w:rsidRDefault="00FB4AF4" w:rsidP="00AC4354">
            <w:pPr>
              <w:contextualSpacing/>
              <w:jc w:val="both"/>
              <w:rPr>
                <w:rFonts w:asciiTheme="minorHAnsi" w:hAnsiTheme="minorHAnsi" w:cs="Calibri"/>
                <w:sz w:val="20"/>
                <w:szCs w:val="20"/>
                <w:lang w:val="es-BO"/>
              </w:rPr>
            </w:pPr>
            <w:r w:rsidRPr="006F50D1">
              <w:rPr>
                <w:rFonts w:asciiTheme="minorHAnsi" w:hAnsiTheme="minorHAnsi" w:cs="Calibri"/>
                <w:b/>
                <w:bCs/>
                <w:sz w:val="20"/>
                <w:szCs w:val="20"/>
                <w:lang w:val="es-BO"/>
              </w:rPr>
              <w:t>FACTURACIÓN</w:t>
            </w:r>
          </w:p>
        </w:tc>
      </w:tr>
      <w:tr w:rsidR="00FB4AF4" w:rsidRPr="006F50D1" w:rsidTr="00AC4354">
        <w:tc>
          <w:tcPr>
            <w:tcW w:w="9113" w:type="dxa"/>
            <w:shd w:val="clear" w:color="auto" w:fill="auto"/>
          </w:tcPr>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La factura debe ser emitida de acuerdo a normativa vigente a nombre de Yacimientos Petrolíferos Fiscales Bolivianos consignando el Número de Identificación Tributaria (NIT) 1020269020.</w:t>
            </w:r>
          </w:p>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lastRenderedPageBreak/>
              <w:t xml:space="preserve"> </w:t>
            </w:r>
          </w:p>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La factura deberá emitirse en el momento que finalice la ejecución o la prestación efectiva del servicio o a momento de percibir el pago total o parcial, lo que ocurra primero, sin deducir las multas ni otros cargos.</w:t>
            </w:r>
          </w:p>
          <w:p w:rsidR="00FB4AF4" w:rsidRPr="006F50D1" w:rsidRDefault="00FB4AF4" w:rsidP="00AC4354">
            <w:pPr>
              <w:jc w:val="both"/>
              <w:rPr>
                <w:rFonts w:asciiTheme="minorHAnsi" w:hAnsiTheme="minorHAnsi" w:cs="Calibri"/>
                <w:sz w:val="20"/>
                <w:szCs w:val="20"/>
                <w:lang w:val="es-BO"/>
              </w:rPr>
            </w:pPr>
          </w:p>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B4AF4" w:rsidRPr="006F50D1" w:rsidTr="00AC4354">
        <w:tc>
          <w:tcPr>
            <w:tcW w:w="9113" w:type="dxa"/>
            <w:shd w:val="clear" w:color="auto" w:fill="95B3D7"/>
          </w:tcPr>
          <w:p w:rsidR="00FB4AF4" w:rsidRPr="006F50D1" w:rsidRDefault="00FB4AF4" w:rsidP="00AC4354">
            <w:pPr>
              <w:contextualSpacing/>
              <w:jc w:val="both"/>
              <w:rPr>
                <w:rFonts w:asciiTheme="minorHAnsi" w:hAnsiTheme="minorHAnsi" w:cs="Calibri"/>
                <w:b/>
                <w:bCs/>
                <w:color w:val="203764"/>
                <w:sz w:val="20"/>
                <w:szCs w:val="20"/>
                <w:lang w:val="es-BO" w:eastAsia="es-BO"/>
              </w:rPr>
            </w:pPr>
            <w:r w:rsidRPr="006F50D1">
              <w:rPr>
                <w:rFonts w:asciiTheme="minorHAnsi" w:hAnsiTheme="minorHAnsi" w:cs="Calibri"/>
                <w:b/>
                <w:bCs/>
                <w:sz w:val="20"/>
                <w:szCs w:val="20"/>
                <w:lang w:val="es-BO"/>
              </w:rPr>
              <w:lastRenderedPageBreak/>
              <w:t>TRIBUTOS</w:t>
            </w:r>
          </w:p>
        </w:tc>
      </w:tr>
      <w:tr w:rsidR="00FB4AF4" w:rsidRPr="006F50D1" w:rsidTr="00AC4354">
        <w:tc>
          <w:tcPr>
            <w:tcW w:w="9113" w:type="dxa"/>
            <w:shd w:val="clear" w:color="auto" w:fill="auto"/>
          </w:tcPr>
          <w:p w:rsidR="00FB4AF4" w:rsidRPr="006F50D1" w:rsidRDefault="00FB4AF4" w:rsidP="00AC4354">
            <w:pPr>
              <w:jc w:val="both"/>
              <w:rPr>
                <w:rFonts w:asciiTheme="minorHAnsi" w:hAnsiTheme="minorHAnsi" w:cs="Calibri"/>
                <w:sz w:val="20"/>
                <w:szCs w:val="20"/>
                <w:lang w:val="es-BO"/>
              </w:rPr>
            </w:pPr>
            <w:r w:rsidRPr="006F50D1">
              <w:rPr>
                <w:rFonts w:asciiTheme="minorHAnsi" w:hAnsiTheme="minorHAnsi" w:cs="Calibri"/>
                <w:sz w:val="20"/>
                <w:szCs w:val="20"/>
                <w:lang w:val="es-BO"/>
              </w:rPr>
              <w:t>El adjudicado declara que todos los tributos vigentes a la fecha y que puedan originarse directa o indirectamente en aplicación del contrato, son de su responsabilidad, no correspondiendo ningún reclamo posterior.</w:t>
            </w:r>
          </w:p>
        </w:tc>
      </w:tr>
    </w:tbl>
    <w:p w:rsidR="00FB4AF4" w:rsidRPr="006F50D1" w:rsidRDefault="00FB4AF4" w:rsidP="00FB4AF4">
      <w:pPr>
        <w:jc w:val="right"/>
        <w:rPr>
          <w:rFonts w:asciiTheme="minorHAnsi" w:hAnsiTheme="minorHAnsi" w:cs="Calibri"/>
        </w:rPr>
      </w:pPr>
    </w:p>
    <w:p w:rsidR="00FB4AF4" w:rsidRPr="00FB4AF4" w:rsidRDefault="00FB4AF4" w:rsidP="00FB4AF4">
      <w:pPr>
        <w:rPr>
          <w:lang w:val="es-BO"/>
        </w:rPr>
      </w:pPr>
    </w:p>
    <w:p w:rsidR="009542FF" w:rsidRPr="009542FF" w:rsidRDefault="00FB4AF4" w:rsidP="009542FF">
      <w:pPr>
        <w:spacing w:line="360" w:lineRule="auto"/>
        <w:jc w:val="center"/>
        <w:rPr>
          <w:rFonts w:ascii="Arial" w:eastAsia="Calibri" w:hAnsi="Arial" w:cs="Arial"/>
          <w:b/>
          <w:bCs/>
          <w:lang w:eastAsia="es-ES"/>
        </w:rPr>
      </w:pPr>
      <w:r>
        <w:rPr>
          <w:rFonts w:ascii="Calibri" w:hAnsi="Calibri" w:cs="Calibri"/>
          <w:b/>
          <w:bCs/>
          <w:sz w:val="22"/>
          <w:szCs w:val="22"/>
        </w:rPr>
        <w:br w:type="page"/>
      </w:r>
      <w:r w:rsidR="009542FF" w:rsidRPr="009542FF">
        <w:rPr>
          <w:rFonts w:ascii="Arial" w:eastAsia="Calibri" w:hAnsi="Arial" w:cs="Arial"/>
          <w:b/>
          <w:bCs/>
          <w:lang w:eastAsia="es-ES"/>
        </w:rPr>
        <w:lastRenderedPageBreak/>
        <w:t>INSTRUCCIONES PARA LA EMISION DE INSTRUMENTOS FINANCIEROS – V.2</w:t>
      </w:r>
    </w:p>
    <w:p w:rsidR="009542FF" w:rsidRPr="009542FF" w:rsidRDefault="009542FF" w:rsidP="009542FF">
      <w:pPr>
        <w:jc w:val="both"/>
        <w:rPr>
          <w:rFonts w:ascii="Arial" w:eastAsia="Calibri" w:hAnsi="Arial" w:cs="Arial"/>
          <w:lang w:eastAsia="es-ES"/>
        </w:rPr>
      </w:pPr>
      <w:r w:rsidRPr="009542FF">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9542FF">
        <w:rPr>
          <w:rFonts w:ascii="Arial" w:eastAsia="Calibri" w:hAnsi="Arial" w:cs="Arial"/>
          <w:u w:val="single"/>
          <w:lang w:eastAsia="es-ES"/>
        </w:rPr>
        <w:t>cumpliendo obligatoriamente</w:t>
      </w:r>
      <w:r w:rsidRPr="009542FF">
        <w:rPr>
          <w:rFonts w:ascii="Arial" w:eastAsia="Calibri" w:hAnsi="Arial"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9542FF" w:rsidRPr="009542FF" w:rsidTr="00AC435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542FF" w:rsidRPr="009542FF" w:rsidRDefault="009542FF" w:rsidP="009542FF">
            <w:pPr>
              <w:jc w:val="center"/>
              <w:rPr>
                <w:rFonts w:ascii="Calibri" w:eastAsia="Calibri" w:hAnsi="Calibri" w:cs="Calibri"/>
                <w:b/>
                <w:bCs/>
                <w:lang w:val="es-BO"/>
              </w:rPr>
            </w:pPr>
            <w:r w:rsidRPr="009542FF">
              <w:rPr>
                <w:rFonts w:ascii="Calibri" w:eastAsia="Calibri" w:hAnsi="Calibri" w:cs="Calibri"/>
                <w:b/>
                <w:bCs/>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542FF" w:rsidRPr="009542FF" w:rsidRDefault="009542FF" w:rsidP="009542FF">
            <w:pPr>
              <w:jc w:val="center"/>
              <w:rPr>
                <w:rFonts w:ascii="Calibri" w:eastAsia="Calibri" w:hAnsi="Calibri" w:cs="Calibri"/>
                <w:b/>
                <w:bCs/>
                <w:lang w:val="es-BO"/>
              </w:rPr>
            </w:pPr>
            <w:r w:rsidRPr="009542FF">
              <w:rPr>
                <w:rFonts w:ascii="Calibri" w:eastAsia="Calibri" w:hAnsi="Calibri" w:cs="Calibri"/>
                <w:b/>
                <w:bCs/>
                <w:lang w:val="es-BO"/>
              </w:rPr>
              <w:t>INSTRUCCIÓN</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rPr>
                <w:rFonts w:ascii="Calibri" w:eastAsia="Calibri" w:hAnsi="Calibri" w:cs="Calibri"/>
                <w:b/>
                <w:bCs/>
                <w:lang w:val="es-BO"/>
              </w:rPr>
            </w:pPr>
            <w:r w:rsidRPr="009542FF">
              <w:rPr>
                <w:rFonts w:ascii="Calibri" w:eastAsia="Calibri" w:hAnsi="Calibri" w:cs="Calibri"/>
                <w:b/>
                <w:bCs/>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i/>
                <w:iCs/>
                <w:lang w:val="es-BO"/>
              </w:rPr>
            </w:pPr>
            <w:r w:rsidRPr="009542FF">
              <w:rPr>
                <w:rFonts w:ascii="Calibri" w:eastAsia="Calibri" w:hAnsi="Calibri" w:cs="Calibri"/>
                <w:lang w:eastAsia="es-ES"/>
              </w:rPr>
              <w:t xml:space="preserve">Se aceptará </w:t>
            </w:r>
            <w:r w:rsidRPr="009542FF">
              <w:rPr>
                <w:rFonts w:ascii="Calibri" w:eastAsia="Calibri" w:hAnsi="Calibri" w:cs="Calibri"/>
                <w:b/>
                <w:u w:val="single"/>
                <w:lang w:eastAsia="es-ES"/>
              </w:rPr>
              <w:t>únicamente</w:t>
            </w:r>
            <w:r w:rsidRPr="009542FF">
              <w:rPr>
                <w:rFonts w:ascii="Calibri" w:eastAsia="Calibri" w:hAnsi="Calibri" w:cs="Calibri"/>
                <w:lang w:eastAsia="es-ES"/>
              </w:rPr>
              <w:t xml:space="preserve"> los instrumentos detallados en el presente anexo.</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rPr>
                <w:rFonts w:ascii="Calibri" w:eastAsia="Calibri" w:hAnsi="Calibri" w:cs="Calibri"/>
                <w:b/>
                <w:bCs/>
                <w:lang w:val="es-BO"/>
              </w:rPr>
            </w:pPr>
            <w:r w:rsidRPr="009542FF">
              <w:rPr>
                <w:rFonts w:ascii="Calibri" w:eastAsia="Calibri" w:hAnsi="Calibri" w:cs="Calibri"/>
                <w:b/>
                <w:bCs/>
                <w:lang w:val="es-BO"/>
              </w:rPr>
              <w:t>OBJETO DE LA GARANTÍA</w:t>
            </w:r>
          </w:p>
          <w:p w:rsidR="009542FF" w:rsidRPr="009542FF" w:rsidRDefault="009542FF" w:rsidP="009542FF">
            <w:pPr>
              <w:rPr>
                <w:rFonts w:ascii="Calibri" w:eastAsia="Calibri" w:hAnsi="Calibri" w:cs="Calibri"/>
                <w:i/>
                <w:lang w:val="es-BO"/>
              </w:rPr>
            </w:pPr>
            <w:r w:rsidRPr="009542FF">
              <w:rPr>
                <w:rFonts w:ascii="Calibri" w:eastAsia="Calibri" w:hAnsi="Calibri" w:cs="Calibri"/>
                <w:b/>
                <w:bCs/>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 xml:space="preserve">Debe consignar correctamente y de manera explícita, </w:t>
            </w:r>
            <w:r w:rsidRPr="009542FF">
              <w:rPr>
                <w:rFonts w:ascii="Calibri" w:eastAsia="Calibri" w:hAnsi="Calibri" w:cs="Calibri"/>
                <w:b/>
                <w:u w:val="single"/>
                <w:lang w:eastAsia="es-ES"/>
              </w:rPr>
              <w:t>textual</w:t>
            </w:r>
            <w:r w:rsidRPr="009542FF">
              <w:rPr>
                <w:rFonts w:ascii="Calibri" w:eastAsia="Calibri" w:hAnsi="Calibri" w:cs="Calibri"/>
                <w:lang w:eastAsia="es-ES"/>
              </w:rPr>
              <w:t xml:space="preserve"> y </w:t>
            </w:r>
            <w:r w:rsidRPr="009542FF">
              <w:rPr>
                <w:rFonts w:ascii="Calibri" w:eastAsia="Calibri" w:hAnsi="Calibri" w:cs="Calibri"/>
                <w:b/>
                <w:u w:val="single"/>
                <w:lang w:eastAsia="es-ES"/>
              </w:rPr>
              <w:t>completa</w:t>
            </w:r>
            <w:r w:rsidRPr="009542FF">
              <w:rPr>
                <w:rFonts w:ascii="Calibri" w:eastAsia="Calibri" w:hAnsi="Calibri" w:cs="Calibri"/>
                <w:lang w:eastAsia="es-ES"/>
              </w:rPr>
              <w:t xml:space="preserve">: </w:t>
            </w:r>
          </w:p>
          <w:p w:rsidR="009542FF" w:rsidRPr="009542FF" w:rsidRDefault="009542FF" w:rsidP="00D1384B">
            <w:pPr>
              <w:numPr>
                <w:ilvl w:val="0"/>
                <w:numId w:val="24"/>
              </w:numPr>
              <w:jc w:val="both"/>
              <w:rPr>
                <w:rFonts w:ascii="Calibri" w:eastAsia="Calibri" w:hAnsi="Calibri" w:cs="Calibri"/>
                <w:lang w:eastAsia="es-ES"/>
              </w:rPr>
            </w:pPr>
            <w:r w:rsidRPr="009542FF">
              <w:rPr>
                <w:rFonts w:ascii="Calibri" w:eastAsia="Calibri" w:hAnsi="Calibri" w:cs="Calibri"/>
                <w:b/>
                <w:lang w:eastAsia="es-ES"/>
              </w:rPr>
              <w:t>Objeto a garantizar (“Garantía según el objeto”)</w:t>
            </w:r>
            <w:r w:rsidRPr="009542FF">
              <w:rPr>
                <w:rFonts w:ascii="Calibri" w:eastAsia="Calibri" w:hAnsi="Calibri" w:cs="Calibri"/>
                <w:b/>
                <w:vertAlign w:val="superscript"/>
                <w:lang w:eastAsia="es-ES"/>
              </w:rPr>
              <w:footnoteReference w:id="1"/>
            </w:r>
            <w:r w:rsidRPr="009542FF">
              <w:rPr>
                <w:rFonts w:ascii="Calibri" w:eastAsia="Calibri" w:hAnsi="Calibri" w:cs="Calibri"/>
                <w:lang w:eastAsia="es-ES"/>
              </w:rPr>
              <w:t xml:space="preserve"> conforme lo requerido en el presente anexo.</w:t>
            </w:r>
          </w:p>
          <w:p w:rsidR="009542FF" w:rsidRPr="009542FF" w:rsidRDefault="009542FF" w:rsidP="00D1384B">
            <w:pPr>
              <w:numPr>
                <w:ilvl w:val="0"/>
                <w:numId w:val="24"/>
              </w:numPr>
              <w:jc w:val="both"/>
              <w:rPr>
                <w:rFonts w:ascii="Calibri" w:eastAsia="Calibri" w:hAnsi="Calibri" w:cs="Calibri"/>
                <w:b/>
                <w:lang w:eastAsia="es-ES"/>
              </w:rPr>
            </w:pPr>
            <w:r w:rsidRPr="009542FF">
              <w:rPr>
                <w:rFonts w:ascii="Calibri" w:eastAsia="Calibri" w:hAnsi="Calibri" w:cs="Calibri"/>
                <w:b/>
                <w:lang w:eastAsia="es-ES"/>
              </w:rPr>
              <w:t xml:space="preserve">Nombre (Objeto de la Contratación) y/o código </w:t>
            </w:r>
            <w:r w:rsidRPr="009542FF">
              <w:rPr>
                <w:rFonts w:ascii="Calibri" w:eastAsia="Calibri" w:hAnsi="Calibri" w:cs="Calibri"/>
                <w:lang w:eastAsia="es-ES"/>
              </w:rPr>
              <w:t>del proceso de contratación, conforme al registrado en la página web</w:t>
            </w:r>
            <w:r w:rsidRPr="009542FF">
              <w:rPr>
                <w:rFonts w:ascii="Calibri" w:eastAsia="Calibri" w:hAnsi="Calibri" w:cs="Calibri"/>
                <w:b/>
                <w:lang w:eastAsia="es-ES"/>
              </w:rPr>
              <w:t>:</w:t>
            </w:r>
          </w:p>
          <w:p w:rsidR="009542FF" w:rsidRPr="009542FF" w:rsidRDefault="009542FF" w:rsidP="009542FF">
            <w:pPr>
              <w:ind w:left="360"/>
              <w:jc w:val="both"/>
              <w:rPr>
                <w:rFonts w:ascii="Calibri" w:eastAsia="Calibri" w:hAnsi="Calibri" w:cs="Calibri"/>
                <w:b/>
                <w:i/>
                <w:lang w:eastAsia="es-ES"/>
              </w:rPr>
            </w:pPr>
            <w:r w:rsidRPr="009542FF">
              <w:rPr>
                <w:rFonts w:ascii="Calibri" w:eastAsia="Calibri" w:hAnsi="Calibri" w:cs="Calibri"/>
                <w:b/>
                <w:i/>
                <w:lang w:eastAsia="es-ES"/>
              </w:rPr>
              <w:t>http://contrataciones.ypfb.gob.bo/contrataciones/publicacion</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rPr>
                <w:rFonts w:ascii="Calibri" w:eastAsia="Calibri" w:hAnsi="Calibri" w:cs="Calibri"/>
                <w:b/>
                <w:bCs/>
                <w:lang w:val="es-BO"/>
              </w:rPr>
            </w:pPr>
            <w:r w:rsidRPr="009542FF">
              <w:rPr>
                <w:rFonts w:ascii="Calibri" w:eastAsia="Calibri" w:hAnsi="Calibri" w:cs="Calibri"/>
                <w:b/>
                <w:bCs/>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 xml:space="preserve">Debe consignar el nombre </w:t>
            </w:r>
            <w:r w:rsidRPr="009542FF">
              <w:rPr>
                <w:rFonts w:ascii="Calibri" w:eastAsia="Calibri" w:hAnsi="Calibri" w:cs="Calibri"/>
                <w:u w:val="single"/>
                <w:lang w:eastAsia="es-ES"/>
              </w:rPr>
              <w:t>plenamente</w:t>
            </w:r>
            <w:r w:rsidRPr="009542FF">
              <w:rPr>
                <w:rFonts w:ascii="Calibri" w:eastAsia="Calibri" w:hAnsi="Calibri" w:cs="Calibri"/>
                <w:lang w:eastAsia="es-ES"/>
              </w:rPr>
              <w:t xml:space="preserve"> consistente o concordante con el registrado en el Formulario A-1 (campo: </w:t>
            </w:r>
            <w:r w:rsidRPr="009542FF">
              <w:rPr>
                <w:rFonts w:ascii="Calibri" w:eastAsia="Calibri" w:hAnsi="Calibri" w:cs="Calibri"/>
                <w:i/>
                <w:lang w:eastAsia="es-ES"/>
              </w:rPr>
              <w:t>Nombre o Razón Social del Proponente</w:t>
            </w:r>
            <w:r w:rsidRPr="009542FF">
              <w:rPr>
                <w:rFonts w:ascii="Calibri" w:eastAsia="Calibri" w:hAnsi="Calibri" w:cs="Calibri"/>
                <w:lang w:eastAsia="es-ES"/>
              </w:rPr>
              <w:t xml:space="preserve">). Para </w:t>
            </w:r>
            <w:r w:rsidRPr="009542FF">
              <w:rPr>
                <w:rFonts w:ascii="Calibri" w:eastAsia="Calibri" w:hAnsi="Calibri" w:cs="Calibri"/>
                <w:u w:val="single"/>
                <w:lang w:eastAsia="es-ES"/>
              </w:rPr>
              <w:t>empresas unipersonales</w:t>
            </w:r>
            <w:r w:rsidRPr="009542FF">
              <w:rPr>
                <w:rFonts w:ascii="Calibri" w:eastAsia="Calibri" w:hAnsi="Calibri" w:cs="Calibri"/>
                <w:lang w:eastAsia="es-ES"/>
              </w:rPr>
              <w:t xml:space="preserve"> podrá figurar alternativamente el nombre del Contribuyente (NIT).</w:t>
            </w:r>
          </w:p>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 xml:space="preserve">Asimismo, el </w:t>
            </w:r>
            <w:r w:rsidRPr="009542FF">
              <w:rPr>
                <w:rFonts w:ascii="Calibri" w:eastAsia="Calibri" w:hAnsi="Calibri" w:cs="Calibri"/>
                <w:i/>
                <w:lang w:eastAsia="es-ES"/>
              </w:rPr>
              <w:t>Nombre o</w:t>
            </w:r>
            <w:r w:rsidRPr="009542FF">
              <w:rPr>
                <w:rFonts w:ascii="Calibri" w:eastAsia="Calibri" w:hAnsi="Calibri" w:cs="Calibri"/>
                <w:lang w:eastAsia="es-ES"/>
              </w:rPr>
              <w:t xml:space="preserve"> </w:t>
            </w:r>
            <w:r w:rsidRPr="009542FF">
              <w:rPr>
                <w:rFonts w:ascii="Calibri" w:eastAsia="Calibri" w:hAnsi="Calibri" w:cs="Calibri"/>
                <w:i/>
                <w:lang w:eastAsia="es-ES"/>
              </w:rPr>
              <w:t xml:space="preserve">Razón Social del Proponente </w:t>
            </w:r>
            <w:r w:rsidRPr="009542FF">
              <w:rPr>
                <w:rFonts w:ascii="Calibri" w:eastAsia="Calibri" w:hAnsi="Calibri" w:cs="Calibri"/>
                <w:lang w:eastAsia="es-ES"/>
              </w:rPr>
              <w:t xml:space="preserve">(Empresa) deberá estar respaldado por los registrados en los siguientes documentos, según corresponda al documento requerido en el DBC o DCD o EETT o </w:t>
            </w:r>
            <w:proofErr w:type="spellStart"/>
            <w:r w:rsidRPr="009542FF">
              <w:rPr>
                <w:rFonts w:ascii="Calibri" w:eastAsia="Calibri" w:hAnsi="Calibri" w:cs="Calibri"/>
                <w:lang w:eastAsia="es-ES"/>
              </w:rPr>
              <w:t>TDRs</w:t>
            </w:r>
            <w:proofErr w:type="spellEnd"/>
            <w:r w:rsidRPr="009542FF">
              <w:rPr>
                <w:rFonts w:ascii="Calibri" w:eastAsia="Calibri" w:hAnsi="Calibri" w:cs="Calibri"/>
                <w:lang w:eastAsia="es-ES"/>
              </w:rPr>
              <w:t>:</w:t>
            </w:r>
          </w:p>
          <w:p w:rsidR="009542FF" w:rsidRPr="009542FF" w:rsidRDefault="009542FF" w:rsidP="00D1384B">
            <w:pPr>
              <w:numPr>
                <w:ilvl w:val="0"/>
                <w:numId w:val="25"/>
              </w:numPr>
              <w:jc w:val="both"/>
              <w:rPr>
                <w:rFonts w:ascii="Calibri" w:eastAsia="Calibri" w:hAnsi="Calibri" w:cs="Calibri"/>
                <w:lang w:eastAsia="es-ES"/>
              </w:rPr>
            </w:pPr>
            <w:r w:rsidRPr="009542FF">
              <w:rPr>
                <w:rFonts w:ascii="Calibri" w:eastAsia="Calibri" w:hAnsi="Calibri" w:cs="Calibri"/>
                <w:lang w:eastAsia="es-ES"/>
              </w:rPr>
              <w:t>Registros FUNDEMPRESA, (o equivalente en el país de origen); o</w:t>
            </w:r>
          </w:p>
          <w:p w:rsidR="009542FF" w:rsidRPr="009542FF" w:rsidRDefault="009542FF" w:rsidP="00D1384B">
            <w:pPr>
              <w:numPr>
                <w:ilvl w:val="0"/>
                <w:numId w:val="25"/>
              </w:numPr>
              <w:jc w:val="both"/>
              <w:rPr>
                <w:rFonts w:ascii="Calibri" w:eastAsia="Calibri" w:hAnsi="Calibri" w:cs="Calibri"/>
                <w:lang w:eastAsia="es-ES"/>
              </w:rPr>
            </w:pPr>
            <w:r w:rsidRPr="009542FF">
              <w:rPr>
                <w:rFonts w:ascii="Calibri" w:eastAsia="Calibri" w:hAnsi="Calibri" w:cs="Calibri"/>
                <w:lang w:eastAsia="es-ES"/>
              </w:rPr>
              <w:t>Instrumento de Constitución.</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rPr>
                <w:rFonts w:ascii="Calibri" w:eastAsia="Calibri" w:hAnsi="Calibri" w:cs="Calibri"/>
                <w:b/>
                <w:bCs/>
                <w:lang w:val="es-BO"/>
              </w:rPr>
            </w:pPr>
            <w:r w:rsidRPr="009542FF">
              <w:rPr>
                <w:rFonts w:ascii="Calibri" w:eastAsia="Calibri" w:hAnsi="Calibri" w:cs="Calibri"/>
                <w:b/>
                <w:bCs/>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Debe consignar:</w:t>
            </w:r>
          </w:p>
          <w:p w:rsidR="009542FF" w:rsidRPr="009542FF" w:rsidRDefault="009542FF" w:rsidP="00D1384B">
            <w:pPr>
              <w:numPr>
                <w:ilvl w:val="0"/>
                <w:numId w:val="26"/>
              </w:numPr>
              <w:spacing w:line="276" w:lineRule="auto"/>
              <w:ind w:left="357" w:hanging="357"/>
              <w:jc w:val="both"/>
              <w:rPr>
                <w:rFonts w:ascii="Calibri" w:eastAsia="Calibri" w:hAnsi="Calibri" w:cs="Calibri"/>
                <w:lang w:eastAsia="es-ES"/>
              </w:rPr>
            </w:pPr>
            <w:r w:rsidRPr="009542FF">
              <w:rPr>
                <w:rFonts w:ascii="Calibri" w:eastAsia="Calibri" w:hAnsi="Calibri" w:cs="Calibri"/>
                <w:lang w:eastAsia="es-ES"/>
              </w:rPr>
              <w:t>YACIMIENTOS PETROLIFEROS FISCALES BOLIVIANOS;</w:t>
            </w:r>
          </w:p>
          <w:p w:rsidR="009542FF" w:rsidRPr="009542FF" w:rsidRDefault="009542FF" w:rsidP="00D1384B">
            <w:pPr>
              <w:numPr>
                <w:ilvl w:val="0"/>
                <w:numId w:val="26"/>
              </w:numPr>
              <w:spacing w:line="276" w:lineRule="auto"/>
              <w:ind w:left="357" w:hanging="357"/>
              <w:jc w:val="both"/>
              <w:rPr>
                <w:rFonts w:ascii="Calibri" w:eastAsia="Calibri" w:hAnsi="Calibri" w:cs="Calibri"/>
                <w:i/>
                <w:lang w:eastAsia="es-ES"/>
              </w:rPr>
            </w:pPr>
            <w:r w:rsidRPr="009542FF">
              <w:rPr>
                <w:rFonts w:ascii="Calibri" w:eastAsia="Calibri" w:hAnsi="Calibri" w:cs="Calibri"/>
                <w:i/>
                <w:lang w:eastAsia="es-ES"/>
              </w:rPr>
              <w:t>YPFB;</w:t>
            </w:r>
          </w:p>
          <w:p w:rsidR="009542FF" w:rsidRPr="009542FF" w:rsidRDefault="009542FF" w:rsidP="00D1384B">
            <w:pPr>
              <w:numPr>
                <w:ilvl w:val="0"/>
                <w:numId w:val="26"/>
              </w:numPr>
              <w:spacing w:line="276" w:lineRule="auto"/>
              <w:ind w:left="357" w:hanging="357"/>
              <w:jc w:val="both"/>
              <w:rPr>
                <w:rFonts w:ascii="Calibri" w:eastAsia="Calibri" w:hAnsi="Calibri" w:cs="Calibri"/>
                <w:i/>
                <w:lang w:eastAsia="es-ES"/>
              </w:rPr>
            </w:pPr>
            <w:r w:rsidRPr="009542FF">
              <w:rPr>
                <w:rFonts w:ascii="Calibri" w:eastAsia="Calibri" w:hAnsi="Calibri" w:cs="Calibri"/>
                <w:i/>
                <w:lang w:eastAsia="es-ES"/>
              </w:rPr>
              <w:t>o ambos.</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rPr>
                <w:rFonts w:ascii="Calibri" w:eastAsia="Calibri" w:hAnsi="Calibri" w:cs="Calibri"/>
                <w:lang w:val="es-BO"/>
              </w:rPr>
            </w:pPr>
            <w:r w:rsidRPr="009542FF">
              <w:rPr>
                <w:rFonts w:ascii="Calibri" w:eastAsia="Calibri" w:hAnsi="Calibri" w:cs="Calibri"/>
                <w:b/>
                <w:bCs/>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Debe consignar el valor/importe/monto correctamente calculado, conforme el presente anexo y la “</w:t>
            </w:r>
            <w:r w:rsidRPr="009542FF">
              <w:rPr>
                <w:rFonts w:ascii="Calibri" w:eastAsia="Calibri" w:hAnsi="Calibri" w:cs="Calibri"/>
                <w:i/>
                <w:lang w:eastAsia="es-ES"/>
              </w:rPr>
              <w:t>Garantía según el objeto</w:t>
            </w:r>
            <w:r w:rsidRPr="009542FF">
              <w:rPr>
                <w:rFonts w:ascii="Calibri" w:eastAsia="Calibri" w:hAnsi="Calibri" w:cs="Calibri"/>
                <w:lang w:eastAsia="es-ES"/>
              </w:rPr>
              <w:t xml:space="preserve">” requerida, considerando el </w:t>
            </w:r>
            <w:proofErr w:type="spellStart"/>
            <w:r w:rsidRPr="009542FF">
              <w:rPr>
                <w:rFonts w:ascii="Calibri" w:eastAsia="Calibri" w:hAnsi="Calibri" w:cs="Calibri"/>
                <w:lang w:eastAsia="es-ES"/>
              </w:rPr>
              <w:t>inc</w:t>
            </w:r>
            <w:proofErr w:type="spellEnd"/>
            <w:r w:rsidRPr="009542FF">
              <w:rPr>
                <w:rFonts w:ascii="Calibri" w:eastAsia="Calibri" w:hAnsi="Calibri" w:cs="Calibri"/>
                <w:lang w:eastAsia="es-ES"/>
              </w:rPr>
              <w:t xml:space="preserve"> c) de los Aspectos Subsanables del DBC o DCD.</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rPr>
                <w:rFonts w:ascii="Calibri" w:eastAsia="Calibri" w:hAnsi="Calibri" w:cs="Calibri"/>
                <w:lang w:val="es-BO"/>
              </w:rPr>
            </w:pPr>
            <w:r w:rsidRPr="009542FF">
              <w:rPr>
                <w:rFonts w:ascii="Calibri" w:eastAsia="Calibri" w:hAnsi="Calibri" w:cs="Calibri"/>
                <w:b/>
                <w:bCs/>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 xml:space="preserve">Debe consignar una vigencia </w:t>
            </w:r>
            <w:r w:rsidRPr="009542FF">
              <w:rPr>
                <w:rFonts w:ascii="Calibri" w:eastAsia="Calibri" w:hAnsi="Calibri" w:cs="Calibri"/>
                <w:u w:val="single"/>
                <w:lang w:eastAsia="es-ES"/>
              </w:rPr>
              <w:t>igual o mayor</w:t>
            </w:r>
            <w:r w:rsidRPr="009542FF">
              <w:rPr>
                <w:rFonts w:ascii="Calibri" w:eastAsia="Calibri" w:hAnsi="Calibri" w:cs="Calibri"/>
                <w:lang w:eastAsia="es-ES"/>
              </w:rPr>
              <w:t xml:space="preserve"> a la requerida en el presente Anexo, </w:t>
            </w:r>
          </w:p>
          <w:p w:rsidR="009542FF" w:rsidRPr="009542FF" w:rsidRDefault="009542FF" w:rsidP="00D1384B">
            <w:pPr>
              <w:numPr>
                <w:ilvl w:val="0"/>
                <w:numId w:val="27"/>
              </w:numPr>
              <w:jc w:val="both"/>
              <w:rPr>
                <w:rFonts w:ascii="Calibri" w:eastAsia="Calibri" w:hAnsi="Calibri" w:cs="Calibri"/>
                <w:lang w:eastAsia="es-ES"/>
              </w:rPr>
            </w:pPr>
            <w:r w:rsidRPr="009542FF">
              <w:rPr>
                <w:rFonts w:ascii="Calibri" w:eastAsia="Calibri" w:hAnsi="Calibri" w:cs="Calibri"/>
                <w:b/>
                <w:u w:val="single"/>
                <w:lang w:eastAsia="es-ES"/>
              </w:rPr>
              <w:t>Para la Garantía de Seriedad de Propuesta:</w:t>
            </w:r>
            <w:r w:rsidRPr="009542FF">
              <w:rPr>
                <w:rFonts w:ascii="Calibri" w:eastAsia="Calibri" w:hAnsi="Calibri" w:cs="Calibri"/>
                <w:lang w:eastAsia="es-ES"/>
              </w:rPr>
              <w:t xml:space="preserve"> (120 días) computable a partir de la </w:t>
            </w:r>
            <w:r w:rsidRPr="009542FF">
              <w:rPr>
                <w:rFonts w:ascii="Calibri" w:eastAsia="Calibri" w:hAnsi="Calibri" w:cs="Calibri"/>
                <w:i/>
                <w:lang w:eastAsia="es-ES"/>
              </w:rPr>
              <w:t>“Fecha de presentación de propuesta”</w:t>
            </w:r>
            <w:r w:rsidRPr="009542FF">
              <w:rPr>
                <w:rFonts w:ascii="Calibri" w:eastAsia="Calibri" w:hAnsi="Calibri" w:cs="Calibri"/>
                <w:lang w:eastAsia="es-ES"/>
              </w:rPr>
              <w:t xml:space="preserve">, establecida en el </w:t>
            </w:r>
            <w:r w:rsidRPr="009542FF">
              <w:rPr>
                <w:rFonts w:ascii="Calibri" w:eastAsia="Calibri" w:hAnsi="Calibri" w:cs="Calibri"/>
                <w:b/>
                <w:lang w:eastAsia="es-ES"/>
              </w:rPr>
              <w:t>“</w:t>
            </w:r>
            <w:r w:rsidRPr="009542FF">
              <w:rPr>
                <w:rFonts w:ascii="Calibri" w:eastAsia="Calibri" w:hAnsi="Calibri" w:cs="Calibri"/>
                <w:i/>
                <w:lang w:eastAsia="es-ES"/>
              </w:rPr>
              <w:t>Cronograma de Plazos”</w:t>
            </w:r>
            <w:r w:rsidRPr="009542FF">
              <w:rPr>
                <w:rFonts w:ascii="Calibri" w:eastAsia="Calibri" w:hAnsi="Calibri" w:cs="Calibri"/>
                <w:lang w:eastAsia="es-ES"/>
              </w:rPr>
              <w:t xml:space="preserve"> incluidos como parte del DBC y considerando los Aspectos Subsanables admisibles en dicho documento. </w:t>
            </w:r>
          </w:p>
          <w:p w:rsidR="009542FF" w:rsidRPr="009542FF" w:rsidRDefault="009542FF" w:rsidP="00D1384B">
            <w:pPr>
              <w:numPr>
                <w:ilvl w:val="0"/>
                <w:numId w:val="27"/>
              </w:numPr>
              <w:jc w:val="both"/>
              <w:rPr>
                <w:rFonts w:ascii="Calibri" w:eastAsia="Calibri" w:hAnsi="Calibri" w:cs="Calibri"/>
                <w:lang w:eastAsia="es-ES"/>
              </w:rPr>
            </w:pPr>
            <w:r w:rsidRPr="009542FF">
              <w:rPr>
                <w:rFonts w:ascii="Calibri" w:eastAsia="Calibri" w:hAnsi="Calibri" w:cs="Calibri"/>
                <w:b/>
                <w:u w:val="single"/>
                <w:lang w:eastAsia="es-ES"/>
              </w:rPr>
              <w:t>Para Garantía de Cumplimiento de Contrato y otras Garantías (DS 29506 y DS 181):</w:t>
            </w:r>
            <w:r w:rsidRPr="009542FF">
              <w:rPr>
                <w:rFonts w:ascii="Calibri" w:eastAsia="Calibri" w:hAnsi="Calibri" w:cs="Calibri"/>
                <w:b/>
                <w:lang w:eastAsia="es-ES"/>
              </w:rPr>
              <w:t xml:space="preserve"> </w:t>
            </w:r>
            <w:r w:rsidRPr="009542FF">
              <w:rPr>
                <w:rFonts w:ascii="Calibri" w:eastAsia="Calibri" w:hAnsi="Calibri" w:cs="Calibri"/>
                <w:lang w:eastAsia="es-ES"/>
              </w:rPr>
              <w:t xml:space="preserve">conforme los días requeridos en el presente anexo, computables a partir de la </w:t>
            </w:r>
            <w:r w:rsidRPr="009542FF">
              <w:rPr>
                <w:rFonts w:ascii="Calibri" w:eastAsia="Calibri" w:hAnsi="Calibri" w:cs="Calibri"/>
                <w:u w:val="single"/>
                <w:lang w:eastAsia="es-ES"/>
              </w:rPr>
              <w:t>fecha de emisión de los instrumentos financieros</w:t>
            </w:r>
            <w:r w:rsidRPr="009542FF">
              <w:rPr>
                <w:rFonts w:ascii="Calibri" w:eastAsia="Calibri" w:hAnsi="Calibri" w:cs="Calibri"/>
                <w:lang w:eastAsia="es-ES"/>
              </w:rPr>
              <w:t>, entendiéndose la “</w:t>
            </w:r>
            <w:r w:rsidRPr="009542FF">
              <w:rPr>
                <w:rFonts w:ascii="Calibri" w:eastAsia="Calibri" w:hAnsi="Calibri" w:cs="Calibri"/>
                <w:b/>
                <w:i/>
                <w:u w:val="single"/>
                <w:lang w:eastAsia="es-ES"/>
              </w:rPr>
              <w:t>Vigencia del contrato</w:t>
            </w:r>
            <w:r w:rsidRPr="009542FF">
              <w:rPr>
                <w:rFonts w:ascii="Calibri" w:eastAsia="Calibri" w:hAnsi="Calibri" w:cs="Calibri"/>
                <w:b/>
                <w:lang w:eastAsia="es-ES"/>
              </w:rPr>
              <w:t xml:space="preserve">” </w:t>
            </w:r>
            <w:r w:rsidRPr="009542FF">
              <w:rPr>
                <w:rFonts w:ascii="Calibri" w:eastAsia="Calibri" w:hAnsi="Calibri" w:cs="Calibri"/>
                <w:lang w:eastAsia="es-ES"/>
              </w:rPr>
              <w:t xml:space="preserve">como </w:t>
            </w:r>
            <w:r w:rsidRPr="009542FF">
              <w:rPr>
                <w:rFonts w:ascii="Calibri" w:eastAsia="Calibri" w:hAnsi="Calibri" w:cs="Calibri"/>
                <w:u w:val="single"/>
                <w:lang w:eastAsia="es-ES"/>
              </w:rPr>
              <w:t xml:space="preserve">la fecha resultante de </w:t>
            </w:r>
            <w:r w:rsidRPr="009542FF">
              <w:rPr>
                <w:rFonts w:ascii="Calibri" w:eastAsia="Calibri" w:hAnsi="Calibri" w:cs="Calibri"/>
                <w:b/>
                <w:u w:val="single"/>
                <w:lang w:eastAsia="es-ES"/>
              </w:rPr>
              <w:t>adicionar</w:t>
            </w:r>
            <w:r w:rsidRPr="009542FF">
              <w:rPr>
                <w:rFonts w:ascii="Calibri" w:eastAsia="Calibri" w:hAnsi="Calibri" w:cs="Calibri"/>
                <w:u w:val="single"/>
                <w:lang w:eastAsia="es-ES"/>
              </w:rPr>
              <w:t xml:space="preserve"> el “</w:t>
            </w:r>
            <w:r w:rsidRPr="009542FF">
              <w:rPr>
                <w:rFonts w:ascii="Calibri" w:eastAsia="Calibri" w:hAnsi="Calibri" w:cs="Calibri"/>
                <w:i/>
                <w:u w:val="single"/>
                <w:lang w:eastAsia="es-ES"/>
              </w:rPr>
              <w:t>Plazo de entrega”</w:t>
            </w:r>
            <w:r w:rsidRPr="009542FF">
              <w:rPr>
                <w:rFonts w:ascii="Calibri" w:eastAsia="Calibri" w:hAnsi="Calibri" w:cs="Calibri"/>
                <w:u w:val="single"/>
                <w:lang w:eastAsia="es-ES"/>
              </w:rPr>
              <w:t xml:space="preserve"> establecido en el DBC o DCD, a dicha fecha de emisión.</w:t>
            </w:r>
          </w:p>
        </w:tc>
      </w:tr>
      <w:tr w:rsidR="009542FF" w:rsidRPr="009542FF" w:rsidTr="00AC435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542FF" w:rsidRPr="009542FF" w:rsidRDefault="009542FF" w:rsidP="009542FF">
            <w:pPr>
              <w:jc w:val="both"/>
              <w:rPr>
                <w:rFonts w:ascii="Calibri" w:eastAsia="Calibri" w:hAnsi="Calibri" w:cs="Calibri"/>
                <w:b/>
                <w:bCs/>
                <w:lang w:val="es-BO"/>
              </w:rPr>
            </w:pPr>
            <w:r w:rsidRPr="009542FF">
              <w:rPr>
                <w:rFonts w:ascii="Calibri" w:eastAsia="Calibri" w:hAnsi="Calibri" w:cs="Calibri"/>
                <w:b/>
                <w:bCs/>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542FF" w:rsidRPr="009542FF" w:rsidRDefault="009542FF" w:rsidP="009542FF">
            <w:pPr>
              <w:jc w:val="both"/>
              <w:rPr>
                <w:rFonts w:ascii="Calibri" w:eastAsia="Calibri" w:hAnsi="Calibri" w:cs="Calibri"/>
                <w:lang w:eastAsia="es-ES"/>
              </w:rPr>
            </w:pPr>
            <w:r w:rsidRPr="009542FF">
              <w:rPr>
                <w:rFonts w:ascii="Calibri" w:eastAsia="Calibri" w:hAnsi="Calibri" w:cs="Calibri"/>
                <w:lang w:eastAsia="es-ES"/>
              </w:rPr>
              <w:t>Debe incluir las cláusulas de:</w:t>
            </w:r>
          </w:p>
          <w:p w:rsidR="009542FF" w:rsidRPr="009542FF" w:rsidRDefault="009542FF" w:rsidP="00D1384B">
            <w:pPr>
              <w:numPr>
                <w:ilvl w:val="0"/>
                <w:numId w:val="28"/>
              </w:numPr>
              <w:jc w:val="both"/>
              <w:rPr>
                <w:rFonts w:ascii="Calibri" w:eastAsia="Calibri" w:hAnsi="Calibri" w:cs="Calibri"/>
                <w:lang w:eastAsia="es-ES"/>
              </w:rPr>
            </w:pPr>
            <w:r w:rsidRPr="009542FF">
              <w:rPr>
                <w:rFonts w:ascii="Calibri" w:eastAsia="Calibri" w:hAnsi="Calibri" w:cs="Calibri"/>
                <w:lang w:eastAsia="es-ES"/>
              </w:rPr>
              <w:t xml:space="preserve">Renovable, irrevocable y de </w:t>
            </w:r>
            <w:r w:rsidRPr="009542FF">
              <w:rPr>
                <w:rFonts w:ascii="Calibri" w:eastAsia="Calibri" w:hAnsi="Calibri" w:cs="Calibri"/>
                <w:u w:val="single"/>
                <w:lang w:eastAsia="es-ES"/>
              </w:rPr>
              <w:t>ejecución inmediata</w:t>
            </w:r>
            <w:r w:rsidRPr="009542FF">
              <w:rPr>
                <w:rFonts w:ascii="Calibri" w:eastAsia="Calibri" w:hAnsi="Calibri" w:cs="Calibri"/>
                <w:lang w:eastAsia="es-ES"/>
              </w:rPr>
              <w:t xml:space="preserve"> o </w:t>
            </w:r>
            <w:r w:rsidRPr="009542FF">
              <w:rPr>
                <w:rFonts w:ascii="Calibri" w:eastAsia="Calibri" w:hAnsi="Calibri" w:cs="Calibri"/>
                <w:u w:val="single"/>
                <w:lang w:eastAsia="es-ES"/>
              </w:rPr>
              <w:t>ejecución a primer requerimiento</w:t>
            </w:r>
            <w:r w:rsidRPr="009542FF">
              <w:rPr>
                <w:rFonts w:ascii="Calibri" w:eastAsia="Calibri" w:hAnsi="Calibri" w:cs="Calibri"/>
                <w:lang w:eastAsia="es-ES"/>
              </w:rPr>
              <w:t xml:space="preserve"> según corresponda al Instrumento Financiero requerido en el presente Anexo. </w:t>
            </w:r>
          </w:p>
        </w:tc>
      </w:tr>
    </w:tbl>
    <w:p w:rsidR="009542FF" w:rsidRPr="009542FF" w:rsidRDefault="009542FF" w:rsidP="009542FF">
      <w:pPr>
        <w:widowControl w:val="0"/>
        <w:jc w:val="center"/>
        <w:rPr>
          <w:rFonts w:ascii="Calibri" w:eastAsia="Calibri" w:hAnsi="Calibri"/>
        </w:rPr>
      </w:pPr>
      <w:r w:rsidRPr="009542FF">
        <w:rPr>
          <w:rFonts w:ascii="Calibri" w:eastAsia="Calibri" w:hAnsi="Calibri"/>
          <w:b/>
        </w:rPr>
        <w:t xml:space="preserve">NOTA: EL INCUMPLIMIENTO DE LOS PARAMETROS ESTABLECIDOS </w:t>
      </w:r>
      <w:bookmarkStart w:id="7" w:name="_GoBack"/>
      <w:bookmarkEnd w:id="7"/>
      <w:r w:rsidRPr="009542FF">
        <w:rPr>
          <w:rFonts w:ascii="Calibri" w:eastAsia="Calibri" w:hAnsi="Calibri"/>
          <w:b/>
        </w:rPr>
        <w:t>PRECEDENTEMENTE, NO</w:t>
      </w:r>
      <w:r w:rsidRPr="009542FF">
        <w:rPr>
          <w:rFonts w:ascii="Calibri" w:eastAsia="Calibri" w:hAnsi="Calibri"/>
          <w:b/>
          <w:u w:val="single"/>
        </w:rPr>
        <w:t xml:space="preserve"> DARÁ LUGAR A SUBSANACION ALGUNA</w:t>
      </w:r>
      <w:r w:rsidRPr="009542FF">
        <w:rPr>
          <w:rFonts w:ascii="Calibri" w:eastAsia="Calibri" w:hAnsi="Calibri"/>
        </w:rPr>
        <w:t xml:space="preserve"> </w:t>
      </w:r>
    </w:p>
    <w:p w:rsidR="00FB4AF4" w:rsidRDefault="00FB4AF4">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035DA2">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77374C" w:rsidRPr="0077374C" w:rsidRDefault="0077374C" w:rsidP="0077374C">
      <w:pPr>
        <w:spacing w:before="120" w:after="120"/>
        <w:ind w:left="3540" w:firstLine="708"/>
        <w:rPr>
          <w:rFonts w:ascii="Arial" w:hAnsi="Arial" w:cs="Arial"/>
          <w:b/>
          <w:sz w:val="18"/>
        </w:rPr>
      </w:pPr>
      <w:r w:rsidRPr="0077374C">
        <w:rPr>
          <w:rFonts w:ascii="Arial" w:hAnsi="Arial" w:cs="Arial"/>
          <w:b/>
          <w:sz w:val="18"/>
        </w:rPr>
        <w:t>CONTRATO YPFB/GLC:</w:t>
      </w:r>
    </w:p>
    <w:p w:rsidR="0077374C" w:rsidRPr="0077374C" w:rsidRDefault="0077374C" w:rsidP="0077374C">
      <w:pPr>
        <w:spacing w:before="120" w:after="120"/>
        <w:ind w:left="5664"/>
        <w:rPr>
          <w:rFonts w:ascii="Arial" w:hAnsi="Arial" w:cs="Arial"/>
          <w:b/>
          <w:sz w:val="18"/>
        </w:rPr>
      </w:pPr>
      <w:r w:rsidRPr="0077374C">
        <w:rPr>
          <w:rFonts w:ascii="Arial" w:hAnsi="Arial" w:cs="Arial"/>
          <w:b/>
          <w:sz w:val="18"/>
        </w:rPr>
        <w:tab/>
        <w:t xml:space="preserve">                                                                                    La Paz, </w:t>
      </w:r>
      <w:r w:rsidRPr="0077374C">
        <w:rPr>
          <w:rFonts w:ascii="Arial" w:hAnsi="Arial" w:cs="Arial"/>
          <w:b/>
          <w:sz w:val="18"/>
        </w:rPr>
        <w:tab/>
      </w:r>
    </w:p>
    <w:p w:rsidR="0077374C" w:rsidRPr="0077374C" w:rsidRDefault="0077374C" w:rsidP="0077374C">
      <w:pPr>
        <w:spacing w:after="120"/>
        <w:jc w:val="center"/>
        <w:rPr>
          <w:rFonts w:ascii="Arial" w:hAnsi="Arial" w:cs="Arial"/>
          <w:b/>
          <w:sz w:val="18"/>
          <w:lang w:val="es-BO"/>
        </w:rPr>
      </w:pPr>
      <w:r w:rsidRPr="0077374C">
        <w:rPr>
          <w:rFonts w:ascii="Arial" w:hAnsi="Arial" w:cs="Arial"/>
          <w:b/>
          <w:sz w:val="18"/>
          <w:lang w:val="es-BO"/>
        </w:rPr>
        <w:t>MINUTA DE CONTRATO</w:t>
      </w:r>
    </w:p>
    <w:p w:rsidR="0077374C" w:rsidRPr="0077374C" w:rsidRDefault="0077374C" w:rsidP="0077374C">
      <w:pPr>
        <w:spacing w:after="120"/>
        <w:jc w:val="both"/>
        <w:rPr>
          <w:rFonts w:ascii="Arial" w:hAnsi="Arial" w:cs="Arial"/>
          <w:b/>
          <w:sz w:val="18"/>
          <w:lang w:val="es-BO"/>
        </w:rPr>
      </w:pPr>
      <w:r w:rsidRPr="0077374C">
        <w:rPr>
          <w:rFonts w:ascii="Arial" w:hAnsi="Arial" w:cs="Arial"/>
          <w:b/>
          <w:sz w:val="18"/>
          <w:lang w:val="es-BO"/>
        </w:rPr>
        <w:t>SEÑOR NOTARIO DE GOBIERNO DEL DISTRITO ADMINISTRATIVO DE __________</w:t>
      </w:r>
    </w:p>
    <w:p w:rsidR="0077374C" w:rsidRPr="0077374C" w:rsidRDefault="0077374C" w:rsidP="0077374C">
      <w:pPr>
        <w:spacing w:after="120"/>
        <w:jc w:val="both"/>
        <w:rPr>
          <w:rFonts w:ascii="Arial" w:hAnsi="Arial" w:cs="Arial"/>
          <w:b/>
          <w:bCs/>
          <w:i/>
          <w:sz w:val="18"/>
          <w:lang w:val="es-BO"/>
        </w:rPr>
      </w:pPr>
      <w:r w:rsidRPr="0077374C">
        <w:rPr>
          <w:rFonts w:ascii="Arial" w:hAnsi="Arial" w:cs="Arial"/>
          <w:sz w:val="18"/>
          <w:lang w:val="es-BO"/>
        </w:rPr>
        <w:t xml:space="preserve">En el registro de Escrituras Públicas que corren a su cargo, sírvase usted insertar el presente Contrato de </w:t>
      </w:r>
      <w:r w:rsidRPr="0077374C">
        <w:rPr>
          <w:rFonts w:ascii="Arial" w:hAnsi="Arial" w:cs="Arial"/>
          <w:b/>
          <w:bCs/>
          <w:sz w:val="18"/>
          <w:lang w:val="es-BO"/>
        </w:rPr>
        <w:t>“</w:t>
      </w:r>
      <w:r w:rsidRPr="0077374C">
        <w:rPr>
          <w:rFonts w:ascii="Arial" w:hAnsi="Arial" w:cs="Arial"/>
          <w:b/>
          <w:sz w:val="18"/>
          <w:lang w:val="es-BO"/>
        </w:rPr>
        <w:t>ADQUISICIÓN DE</w:t>
      </w:r>
      <w:r w:rsidRPr="0077374C">
        <w:rPr>
          <w:rFonts w:ascii="Arial" w:hAnsi="Arial" w:cs="Arial"/>
          <w:sz w:val="18"/>
          <w:lang w:val="es-BO"/>
        </w:rPr>
        <w:t xml:space="preserve"> </w:t>
      </w:r>
      <w:r w:rsidRPr="0077374C">
        <w:rPr>
          <w:rFonts w:ascii="Arial" w:hAnsi="Arial" w:cs="Arial"/>
          <w:b/>
          <w:sz w:val="18"/>
        </w:rPr>
        <w:t>___________________</w:t>
      </w:r>
      <w:r w:rsidRPr="0077374C">
        <w:rPr>
          <w:rFonts w:ascii="Arial" w:hAnsi="Arial" w:cs="Arial"/>
          <w:b/>
          <w:bCs/>
          <w:sz w:val="18"/>
          <w:lang w:val="es-BO"/>
        </w:rPr>
        <w:t>”</w:t>
      </w:r>
      <w:r w:rsidRPr="0077374C">
        <w:rPr>
          <w:rFonts w:ascii="Arial" w:hAnsi="Arial" w:cs="Arial"/>
          <w:sz w:val="18"/>
          <w:lang w:val="es-BO"/>
        </w:rPr>
        <w:t>,</w:t>
      </w:r>
      <w:r w:rsidRPr="0077374C">
        <w:rPr>
          <w:rFonts w:ascii="Arial" w:hAnsi="Arial" w:cs="Arial"/>
          <w:i/>
          <w:sz w:val="18"/>
          <w:lang w:val="es-BO"/>
        </w:rPr>
        <w:t xml:space="preserve"> </w:t>
      </w:r>
      <w:r w:rsidRPr="0077374C">
        <w:rPr>
          <w:rFonts w:ascii="Arial" w:hAnsi="Arial" w:cs="Arial"/>
          <w:sz w:val="18"/>
          <w:lang w:val="es-BO"/>
        </w:rPr>
        <w:t>sujeto a los siguientes términos y condiciones:</w:t>
      </w:r>
      <w:r w:rsidRPr="0077374C">
        <w:rPr>
          <w:rFonts w:ascii="Arial" w:hAnsi="Arial" w:cs="Arial"/>
          <w:b/>
          <w:i/>
          <w:sz w:val="18"/>
          <w:lang w:val="es-BO"/>
        </w:rPr>
        <w:t> </w:t>
      </w:r>
      <w:r w:rsidRPr="0077374C">
        <w:rPr>
          <w:rFonts w:ascii="Arial" w:hAnsi="Arial" w:cs="Arial"/>
          <w:b/>
          <w:bCs/>
          <w:i/>
          <w:sz w:val="18"/>
          <w:lang w:val="es-BO"/>
        </w:rPr>
        <w:t> </w:t>
      </w:r>
    </w:p>
    <w:p w:rsidR="0077374C" w:rsidRPr="0077374C" w:rsidRDefault="00CB0E96" w:rsidP="0077374C">
      <w:pPr>
        <w:autoSpaceDE w:val="0"/>
        <w:autoSpaceDN w:val="0"/>
        <w:adjustRightInd w:val="0"/>
        <w:spacing w:after="120"/>
        <w:jc w:val="both"/>
        <w:rPr>
          <w:rFonts w:ascii="Arial" w:hAnsi="Arial" w:cs="Arial"/>
          <w:sz w:val="18"/>
        </w:rPr>
      </w:pPr>
      <w:r w:rsidRPr="0077374C">
        <w:rPr>
          <w:rFonts w:ascii="Arial" w:hAnsi="Arial" w:cs="Arial"/>
          <w:b/>
          <w:sz w:val="18"/>
          <w:u w:val="single"/>
        </w:rPr>
        <w:t>PRIMERA. -</w:t>
      </w:r>
      <w:r w:rsidR="0077374C" w:rsidRPr="0077374C">
        <w:rPr>
          <w:rFonts w:ascii="Arial" w:hAnsi="Arial" w:cs="Arial"/>
          <w:b/>
          <w:sz w:val="18"/>
          <w:u w:val="single"/>
        </w:rPr>
        <w:t xml:space="preserve"> (PARTES CONTRATANTES)</w:t>
      </w:r>
    </w:p>
    <w:p w:rsidR="0077374C" w:rsidRPr="0077374C" w:rsidRDefault="0077374C" w:rsidP="00D1384B">
      <w:pPr>
        <w:pStyle w:val="Prrafodelista"/>
        <w:numPr>
          <w:ilvl w:val="1"/>
          <w:numId w:val="38"/>
        </w:numPr>
        <w:spacing w:after="120"/>
        <w:ind w:left="567" w:hanging="567"/>
        <w:jc w:val="both"/>
        <w:rPr>
          <w:rFonts w:ascii="Arial" w:hAnsi="Arial" w:cs="Arial"/>
          <w:i/>
          <w:sz w:val="18"/>
        </w:rPr>
      </w:pPr>
      <w:r w:rsidRPr="0077374C">
        <w:rPr>
          <w:rFonts w:ascii="Arial" w:hAnsi="Arial" w:cs="Arial"/>
          <w:b/>
          <w:sz w:val="18"/>
        </w:rPr>
        <w:t>YACIMIENTOS PETROLÍFEROS FISCALES BOLIVIANOS</w:t>
      </w:r>
      <w:r w:rsidRPr="0077374C">
        <w:rPr>
          <w:rFonts w:ascii="Arial" w:hAnsi="Arial" w:cs="Arial"/>
          <w:sz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77374C">
        <w:rPr>
          <w:rFonts w:ascii="Arial" w:hAnsi="Arial" w:cs="Arial"/>
          <w:b/>
          <w:sz w:val="18"/>
        </w:rPr>
        <w:t>ENTIDAD</w:t>
      </w:r>
      <w:r w:rsidRPr="0077374C">
        <w:rPr>
          <w:rFonts w:ascii="Arial" w:hAnsi="Arial" w:cs="Arial"/>
          <w:sz w:val="18"/>
        </w:rPr>
        <w:t>.</w:t>
      </w:r>
    </w:p>
    <w:p w:rsidR="0077374C" w:rsidRPr="0077374C" w:rsidRDefault="0077374C" w:rsidP="00D1384B">
      <w:pPr>
        <w:pStyle w:val="Prrafodelista"/>
        <w:numPr>
          <w:ilvl w:val="1"/>
          <w:numId w:val="38"/>
        </w:numPr>
        <w:spacing w:after="120"/>
        <w:ind w:left="567" w:hanging="567"/>
        <w:jc w:val="both"/>
        <w:rPr>
          <w:rFonts w:ascii="Arial" w:hAnsi="Arial" w:cs="Arial"/>
          <w:i/>
          <w:sz w:val="18"/>
        </w:rPr>
      </w:pPr>
      <w:r w:rsidRPr="0077374C">
        <w:rPr>
          <w:noProof/>
          <w:sz w:val="18"/>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noProof/>
          <w:sz w:val="18"/>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b/>
          <w:sz w:val="18"/>
        </w:rPr>
        <w:t>____</w:t>
      </w:r>
      <w:r w:rsidRPr="0077374C">
        <w:rPr>
          <w:rFonts w:ascii="Arial" w:hAnsi="Arial" w:cs="Arial"/>
          <w:sz w:val="18"/>
          <w:lang w:val="es-ES_tradnl"/>
        </w:rPr>
        <w:t>, una empresa constituida bajo las leyes del Estado Plurinacional de Bolivia, inscrita en el Registro de Comercio de Bolivia concesionado a FUNDEMPRESA bajo Matrícula Nº ____</w:t>
      </w:r>
      <w:r w:rsidRPr="0077374C">
        <w:rPr>
          <w:rFonts w:ascii="Arial" w:hAnsi="Arial" w:cs="Arial"/>
          <w:i/>
          <w:sz w:val="18"/>
          <w:lang w:val="es-ES_tradnl"/>
        </w:rPr>
        <w:t xml:space="preserve">, </w:t>
      </w:r>
      <w:r w:rsidRPr="0077374C">
        <w:rPr>
          <w:rFonts w:ascii="Arial" w:hAnsi="Arial" w:cs="Arial"/>
          <w:sz w:val="18"/>
          <w:lang w:val="es-ES_tradnl"/>
        </w:rPr>
        <w:t xml:space="preserve">con Número de Identificación Tributaria (NIT) ____, con domicilio en ____ N° ___ de la ciudad de ____, representada legalmente por el señor _____ </w:t>
      </w:r>
      <w:r w:rsidRPr="0077374C">
        <w:rPr>
          <w:rFonts w:ascii="Arial" w:hAnsi="Arial" w:cs="Arial"/>
          <w:sz w:val="18"/>
        </w:rPr>
        <w:t xml:space="preserve">con cédula de identidad N° ____ expedida en ____, </w:t>
      </w:r>
      <w:r w:rsidRPr="0077374C">
        <w:rPr>
          <w:rFonts w:ascii="Arial" w:hAnsi="Arial" w:cs="Arial"/>
          <w:sz w:val="18"/>
          <w:lang w:val="es-ES_tradnl"/>
        </w:rPr>
        <w:t xml:space="preserve">en virtud al Testimonio ________ de fecha ___ de ____ de ___, otorgado ante </w:t>
      </w:r>
      <w:r w:rsidRPr="0077374C">
        <w:rPr>
          <w:rFonts w:ascii="Arial" w:hAnsi="Arial" w:cs="Arial"/>
          <w:i/>
          <w:sz w:val="18"/>
          <w:lang w:val="es-ES_tradnl"/>
        </w:rPr>
        <w:t>Notaría de Fe Pública/Distrito Judicial de</w:t>
      </w:r>
      <w:r w:rsidRPr="0077374C">
        <w:rPr>
          <w:rFonts w:ascii="Arial" w:hAnsi="Arial" w:cs="Arial"/>
          <w:sz w:val="18"/>
          <w:lang w:val="es-ES_tradnl"/>
        </w:rPr>
        <w:t xml:space="preserve"> _________, </w:t>
      </w:r>
      <w:r w:rsidRPr="0077374C">
        <w:rPr>
          <w:rFonts w:ascii="Arial" w:hAnsi="Arial" w:cs="Arial"/>
          <w:sz w:val="18"/>
        </w:rPr>
        <w:t xml:space="preserve">que en adelante se denominará el </w:t>
      </w:r>
      <w:r w:rsidRPr="0077374C">
        <w:rPr>
          <w:rFonts w:ascii="Arial" w:hAnsi="Arial" w:cs="Arial"/>
          <w:b/>
          <w:bCs/>
          <w:sz w:val="18"/>
          <w:lang w:val="es-ES_tradnl"/>
        </w:rPr>
        <w:t>PROVEEDOR</w:t>
      </w:r>
      <w:r w:rsidRPr="0077374C">
        <w:rPr>
          <w:rFonts w:ascii="Arial" w:hAnsi="Arial" w:cs="Arial"/>
          <w:sz w:val="18"/>
        </w:rPr>
        <w:t>.</w:t>
      </w:r>
    </w:p>
    <w:p w:rsidR="0077374C" w:rsidRPr="0077374C" w:rsidRDefault="0077374C" w:rsidP="0077374C">
      <w:pPr>
        <w:spacing w:after="120"/>
        <w:jc w:val="both"/>
        <w:rPr>
          <w:rFonts w:ascii="Arial" w:hAnsi="Arial" w:cs="Arial"/>
          <w:sz w:val="18"/>
        </w:rPr>
      </w:pPr>
      <w:r w:rsidRPr="0077374C">
        <w:rPr>
          <w:rFonts w:ascii="Arial" w:hAnsi="Arial" w:cs="Arial"/>
          <w:sz w:val="18"/>
        </w:rPr>
        <w:t xml:space="preserve">Tanto la </w:t>
      </w:r>
      <w:r w:rsidRPr="0077374C">
        <w:rPr>
          <w:rFonts w:ascii="Arial" w:hAnsi="Arial" w:cs="Arial"/>
          <w:b/>
          <w:sz w:val="18"/>
        </w:rPr>
        <w:t>ENTIDAD</w:t>
      </w:r>
      <w:r w:rsidRPr="0077374C">
        <w:rPr>
          <w:rFonts w:ascii="Arial" w:hAnsi="Arial" w:cs="Arial"/>
          <w:sz w:val="18"/>
        </w:rPr>
        <w:t xml:space="preserve"> como el </w:t>
      </w:r>
      <w:r w:rsidRPr="0077374C">
        <w:rPr>
          <w:rFonts w:ascii="Arial" w:hAnsi="Arial" w:cs="Arial"/>
          <w:b/>
          <w:sz w:val="18"/>
        </w:rPr>
        <w:t>PROVEEDOR</w:t>
      </w:r>
      <w:r w:rsidRPr="0077374C">
        <w:rPr>
          <w:rFonts w:ascii="Arial" w:hAnsi="Arial" w:cs="Arial"/>
          <w:sz w:val="18"/>
        </w:rPr>
        <w:t xml:space="preserve"> podrán ser denominados individualmente e indistintamente como “Parte” o colectivamente “Partes”.</w:t>
      </w:r>
    </w:p>
    <w:p w:rsidR="0077374C" w:rsidRPr="0077374C" w:rsidRDefault="00CB0E96"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SEGUNDA. -</w:t>
      </w:r>
      <w:r w:rsidR="0077374C" w:rsidRPr="0077374C">
        <w:rPr>
          <w:rFonts w:ascii="Arial" w:hAnsi="Arial" w:cs="Arial"/>
          <w:b/>
          <w:sz w:val="18"/>
          <w:u w:val="single"/>
          <w:lang w:val="es-ES_tradnl"/>
        </w:rPr>
        <w:t xml:space="preserve"> (ANTECEDENTES LEGALES DEL CONTRATO) </w:t>
      </w:r>
    </w:p>
    <w:p w:rsidR="0077374C" w:rsidRPr="0077374C" w:rsidRDefault="0077374C" w:rsidP="0077374C">
      <w:pPr>
        <w:spacing w:after="120"/>
        <w:ind w:left="567" w:hanging="567"/>
        <w:jc w:val="both"/>
        <w:rPr>
          <w:rFonts w:ascii="Arial" w:hAnsi="Arial" w:cs="Arial"/>
          <w:sz w:val="18"/>
        </w:rPr>
      </w:pPr>
      <w:r w:rsidRPr="0077374C">
        <w:rPr>
          <w:rFonts w:ascii="Arial" w:hAnsi="Arial" w:cs="Arial"/>
          <w:b/>
          <w:bCs/>
          <w:sz w:val="18"/>
          <w:lang w:val="es-BO"/>
        </w:rPr>
        <w:t xml:space="preserve">2.1. </w:t>
      </w:r>
      <w:r w:rsidRPr="0077374C">
        <w:rPr>
          <w:rFonts w:ascii="Arial" w:hAnsi="Arial" w:cs="Arial"/>
          <w:b/>
          <w:bCs/>
          <w:sz w:val="18"/>
          <w:lang w:val="es-BO"/>
        </w:rPr>
        <w:tab/>
      </w:r>
      <w:r w:rsidRPr="0077374C">
        <w:rPr>
          <w:rFonts w:ascii="Arial" w:hAnsi="Arial" w:cs="Arial"/>
          <w:sz w:val="18"/>
        </w:rPr>
        <w:t>La</w:t>
      </w:r>
      <w:r w:rsidRPr="0077374C">
        <w:rPr>
          <w:rFonts w:ascii="Arial" w:hAnsi="Arial" w:cs="Arial"/>
          <w:b/>
          <w:sz w:val="18"/>
        </w:rPr>
        <w:t xml:space="preserve"> ENTIDAD </w:t>
      </w:r>
      <w:r w:rsidRPr="0077374C">
        <w:rPr>
          <w:rFonts w:ascii="Arial" w:hAnsi="Arial" w:cs="Arial"/>
          <w:sz w:val="18"/>
        </w:rPr>
        <w:t xml:space="preserve">mediante la modalidad de contratación directa </w:t>
      </w:r>
      <w:r w:rsidRPr="0077374C">
        <w:rPr>
          <w:rFonts w:ascii="Arial" w:hAnsi="Arial" w:cs="Arial"/>
          <w:i/>
          <w:sz w:val="18"/>
        </w:rPr>
        <w:t>abreviada/por licitación/menor</w:t>
      </w:r>
      <w:r w:rsidRPr="0077374C">
        <w:rPr>
          <w:rFonts w:ascii="Arial" w:hAnsi="Arial" w:cs="Arial"/>
          <w:sz w:val="18"/>
        </w:rPr>
        <w:t xml:space="preserve"> con código de proceso______, llevó adelante el proceso de contratación para la Adquisición de </w:t>
      </w:r>
      <w:r w:rsidRPr="0077374C">
        <w:rPr>
          <w:rFonts w:ascii="Arial" w:hAnsi="Arial" w:cs="Arial"/>
          <w:b/>
          <w:sz w:val="18"/>
        </w:rPr>
        <w:t>“_________”</w:t>
      </w:r>
      <w:r w:rsidRPr="0077374C">
        <w:rPr>
          <w:rFonts w:ascii="Arial" w:hAnsi="Arial" w:cs="Arial"/>
          <w:sz w:val="18"/>
        </w:rPr>
        <w:t xml:space="preserve">, realizado bajo las normas y regulaciones de contratación establecidas en el </w:t>
      </w:r>
      <w:r w:rsidRPr="0077374C">
        <w:rPr>
          <w:rFonts w:ascii="Arial" w:hAnsi="Arial" w:cs="Arial"/>
          <w:sz w:val="18"/>
          <w:lang w:val="es-BO"/>
        </w:rPr>
        <w:t>Reglamento Específico del Sistema de Administración de Bienes y Servicios Empresa Pública Nacional Estratégica RE SABS EPNE YPFB</w:t>
      </w:r>
      <w:r w:rsidRPr="0077374C">
        <w:rPr>
          <w:rFonts w:ascii="Arial" w:hAnsi="Arial" w:cs="Arial"/>
          <w:sz w:val="18"/>
        </w:rPr>
        <w:t xml:space="preserve"> aprobado mediante Resolución de Directorio N° xxx/xxxx de xx de xxxxxxxx de xxxx y el documento base de contratación.</w:t>
      </w:r>
    </w:p>
    <w:p w:rsidR="0077374C" w:rsidRPr="0077374C" w:rsidRDefault="0077374C" w:rsidP="0077374C">
      <w:pPr>
        <w:spacing w:after="120"/>
        <w:ind w:left="567" w:hanging="567"/>
        <w:jc w:val="both"/>
        <w:rPr>
          <w:rFonts w:ascii="Arial" w:hAnsi="Arial" w:cs="Arial"/>
          <w:bCs/>
          <w:sz w:val="18"/>
        </w:rPr>
      </w:pPr>
      <w:r w:rsidRPr="0077374C">
        <w:rPr>
          <w:rFonts w:ascii="Arial" w:hAnsi="Arial" w:cs="Arial"/>
          <w:b/>
          <w:bCs/>
          <w:sz w:val="18"/>
        </w:rPr>
        <w:t>2.2.</w:t>
      </w:r>
      <w:r w:rsidRPr="0077374C">
        <w:rPr>
          <w:rFonts w:ascii="Arial" w:hAnsi="Arial" w:cs="Arial"/>
          <w:bCs/>
          <w:sz w:val="18"/>
        </w:rPr>
        <w:tab/>
        <w:t>Por su parte el</w:t>
      </w:r>
      <w:r w:rsidRPr="0077374C">
        <w:rPr>
          <w:rFonts w:ascii="Arial" w:hAnsi="Arial" w:cs="Arial"/>
          <w:b/>
          <w:bCs/>
          <w:sz w:val="18"/>
        </w:rPr>
        <w:t xml:space="preserve"> PROVEEDOR </w:t>
      </w:r>
      <w:r w:rsidRPr="0077374C">
        <w:rPr>
          <w:rFonts w:ascii="Arial" w:hAnsi="Arial" w:cs="Arial"/>
          <w:bCs/>
          <w:sz w:val="18"/>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77374C" w:rsidRPr="0077374C" w:rsidRDefault="00CB0E96" w:rsidP="0077374C">
      <w:pPr>
        <w:spacing w:after="120"/>
        <w:rPr>
          <w:rFonts w:ascii="Arial" w:hAnsi="Arial" w:cs="Arial"/>
          <w:b/>
          <w:sz w:val="18"/>
          <w:u w:val="single"/>
        </w:rPr>
      </w:pPr>
      <w:r w:rsidRPr="0077374C">
        <w:rPr>
          <w:rFonts w:ascii="Arial" w:hAnsi="Arial" w:cs="Arial"/>
          <w:b/>
          <w:sz w:val="18"/>
          <w:u w:val="single"/>
          <w:lang w:val="es-ES_tradnl"/>
        </w:rPr>
        <w:t>TERCERA. -</w:t>
      </w:r>
      <w:r w:rsidR="0077374C" w:rsidRPr="0077374C">
        <w:rPr>
          <w:rFonts w:ascii="Arial" w:hAnsi="Arial" w:cs="Arial"/>
          <w:b/>
          <w:sz w:val="18"/>
          <w:u w:val="single"/>
          <w:lang w:val="es-ES_tradnl"/>
        </w:rPr>
        <w:t xml:space="preserve"> </w:t>
      </w:r>
      <w:r w:rsidR="0077374C" w:rsidRPr="0077374C">
        <w:rPr>
          <w:rFonts w:ascii="Arial" w:hAnsi="Arial" w:cs="Arial"/>
          <w:b/>
          <w:sz w:val="18"/>
          <w:u w:val="single"/>
        </w:rPr>
        <w:t>(DISPOSICIONES GENERALES)</w:t>
      </w:r>
    </w:p>
    <w:p w:rsidR="0077374C" w:rsidRPr="0077374C" w:rsidRDefault="0077374C" w:rsidP="0077374C">
      <w:pPr>
        <w:spacing w:after="120"/>
        <w:ind w:left="567" w:hanging="567"/>
        <w:jc w:val="both"/>
        <w:rPr>
          <w:rFonts w:ascii="Arial" w:hAnsi="Arial" w:cs="Arial"/>
          <w:sz w:val="18"/>
        </w:rPr>
      </w:pPr>
      <w:r w:rsidRPr="0077374C">
        <w:rPr>
          <w:rFonts w:ascii="Arial" w:hAnsi="Arial" w:cs="Arial"/>
          <w:b/>
          <w:sz w:val="18"/>
        </w:rPr>
        <w:t>3.1.</w:t>
      </w:r>
      <w:r w:rsidRPr="0077374C">
        <w:rPr>
          <w:rFonts w:ascii="Arial" w:hAnsi="Arial" w:cs="Arial"/>
          <w:b/>
          <w:sz w:val="18"/>
        </w:rPr>
        <w:tab/>
        <w:t xml:space="preserve">Aplicación del Contrato: </w:t>
      </w:r>
      <w:r w:rsidRPr="0077374C">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7374C" w:rsidRPr="0077374C" w:rsidRDefault="0077374C" w:rsidP="0077374C">
      <w:pPr>
        <w:spacing w:after="120"/>
        <w:ind w:left="567" w:hanging="567"/>
        <w:jc w:val="both"/>
        <w:rPr>
          <w:rFonts w:ascii="Arial" w:hAnsi="Arial" w:cs="Arial"/>
          <w:sz w:val="18"/>
        </w:rPr>
      </w:pPr>
      <w:r w:rsidRPr="0077374C">
        <w:rPr>
          <w:rFonts w:ascii="Arial" w:hAnsi="Arial" w:cs="Arial"/>
          <w:b/>
          <w:sz w:val="18"/>
        </w:rPr>
        <w:t>3.2.  Definiciones:</w:t>
      </w:r>
      <w:r w:rsidRPr="0077374C">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77374C" w:rsidRPr="0077374C" w:rsidTr="00CB0E96">
        <w:tc>
          <w:tcPr>
            <w:tcW w:w="2522" w:type="dxa"/>
            <w:shd w:val="clear" w:color="auto" w:fill="auto"/>
          </w:tcPr>
          <w:p w:rsidR="0077374C" w:rsidRPr="0077374C" w:rsidRDefault="0077374C" w:rsidP="00CB0E96">
            <w:pPr>
              <w:spacing w:after="120"/>
              <w:rPr>
                <w:rFonts w:ascii="Arial" w:hAnsi="Arial" w:cs="Arial"/>
                <w:b/>
                <w:sz w:val="18"/>
              </w:rPr>
            </w:pPr>
            <w:r w:rsidRPr="0077374C">
              <w:rPr>
                <w:rFonts w:ascii="Arial" w:hAnsi="Arial" w:cs="Arial"/>
                <w:b/>
                <w:sz w:val="18"/>
              </w:rPr>
              <w:t>Adquisición:</w:t>
            </w:r>
          </w:p>
          <w:p w:rsidR="0077374C" w:rsidRPr="0077374C" w:rsidRDefault="0077374C" w:rsidP="00CB0E96">
            <w:pPr>
              <w:spacing w:after="120"/>
              <w:jc w:val="both"/>
              <w:rPr>
                <w:rFonts w:ascii="Arial" w:hAnsi="Arial" w:cs="Arial"/>
                <w:sz w:val="18"/>
              </w:rPr>
            </w:pPr>
          </w:p>
        </w:tc>
        <w:tc>
          <w:tcPr>
            <w:tcW w:w="6237" w:type="dxa"/>
            <w:shd w:val="clear" w:color="auto" w:fill="auto"/>
          </w:tcPr>
          <w:p w:rsidR="0077374C" w:rsidRPr="0077374C" w:rsidRDefault="0077374C" w:rsidP="00CB0E96">
            <w:pPr>
              <w:spacing w:after="120"/>
              <w:jc w:val="both"/>
              <w:rPr>
                <w:rFonts w:ascii="Arial" w:hAnsi="Arial" w:cs="Arial"/>
                <w:sz w:val="18"/>
              </w:rPr>
            </w:pPr>
            <w:r w:rsidRPr="0077374C">
              <w:rPr>
                <w:rFonts w:ascii="Arial" w:hAnsi="Arial" w:cs="Arial"/>
                <w:sz w:val="18"/>
              </w:rPr>
              <w:t xml:space="preserve">Significa la compra de ____, que será entregada por el </w:t>
            </w:r>
            <w:r w:rsidRPr="0077374C">
              <w:rPr>
                <w:rFonts w:ascii="Arial" w:hAnsi="Arial" w:cs="Arial"/>
                <w:b/>
                <w:sz w:val="18"/>
              </w:rPr>
              <w:t>PROVEEDOR</w:t>
            </w:r>
            <w:r w:rsidRPr="0077374C">
              <w:rPr>
                <w:rFonts w:ascii="Arial" w:hAnsi="Arial" w:cs="Arial"/>
                <w:sz w:val="18"/>
              </w:rPr>
              <w:t xml:space="preserve"> a favor de la </w:t>
            </w:r>
            <w:r w:rsidRPr="0077374C">
              <w:rPr>
                <w:rFonts w:ascii="Arial" w:hAnsi="Arial" w:cs="Arial"/>
                <w:b/>
                <w:sz w:val="18"/>
              </w:rPr>
              <w:t>ENTIDAD</w:t>
            </w:r>
            <w:r w:rsidRPr="0077374C">
              <w:rPr>
                <w:rFonts w:ascii="Arial" w:hAnsi="Arial" w:cs="Arial"/>
                <w:sz w:val="18"/>
              </w:rPr>
              <w:t xml:space="preserve"> conforme al objeto del presente Contrato, con su personal, materiales y recursos, bajo su exclusiva responsabilidad y </w:t>
            </w:r>
            <w:r w:rsidRPr="0077374C">
              <w:rPr>
                <w:rFonts w:ascii="Arial" w:hAnsi="Arial" w:cs="Arial"/>
                <w:sz w:val="18"/>
              </w:rPr>
              <w:lastRenderedPageBreak/>
              <w:t>riesgo, cumpliendo las previsiones de este Contrato, sus anexos y la Ley Aplicable.</w:t>
            </w:r>
          </w:p>
        </w:tc>
      </w:tr>
      <w:tr w:rsidR="0077374C" w:rsidRPr="0077374C" w:rsidTr="00CB0E96">
        <w:tc>
          <w:tcPr>
            <w:tcW w:w="2522" w:type="dxa"/>
            <w:shd w:val="clear" w:color="auto" w:fill="auto"/>
          </w:tcPr>
          <w:p w:rsidR="0077374C" w:rsidRPr="0077374C" w:rsidRDefault="0077374C" w:rsidP="00CB0E96">
            <w:pPr>
              <w:spacing w:after="120"/>
              <w:jc w:val="both"/>
              <w:rPr>
                <w:rFonts w:ascii="Arial" w:hAnsi="Arial" w:cs="Arial"/>
                <w:b/>
                <w:sz w:val="18"/>
              </w:rPr>
            </w:pPr>
            <w:r w:rsidRPr="0077374C">
              <w:rPr>
                <w:rFonts w:ascii="Arial" w:hAnsi="Arial" w:cs="Arial"/>
                <w:b/>
                <w:sz w:val="18"/>
              </w:rPr>
              <w:lastRenderedPageBreak/>
              <w:t>Contrato:</w:t>
            </w:r>
          </w:p>
        </w:tc>
        <w:tc>
          <w:tcPr>
            <w:tcW w:w="6237" w:type="dxa"/>
            <w:shd w:val="clear" w:color="auto" w:fill="auto"/>
          </w:tcPr>
          <w:p w:rsidR="0077374C" w:rsidRPr="0077374C" w:rsidRDefault="0077374C" w:rsidP="00CB0E96">
            <w:pPr>
              <w:spacing w:after="120"/>
              <w:jc w:val="both"/>
              <w:rPr>
                <w:rFonts w:ascii="Arial" w:hAnsi="Arial" w:cs="Arial"/>
                <w:sz w:val="18"/>
              </w:rPr>
            </w:pPr>
            <w:r w:rsidRPr="0077374C">
              <w:rPr>
                <w:rFonts w:ascii="Arial" w:hAnsi="Arial" w:cs="Arial"/>
                <w:sz w:val="18"/>
              </w:rPr>
              <w:t>Es el presente documento celebrado entre las Partes, junto con todos los anexos que forman parte integrante del mismo.</w:t>
            </w:r>
          </w:p>
        </w:tc>
      </w:tr>
      <w:tr w:rsidR="0077374C" w:rsidRPr="0077374C" w:rsidTr="00CB0E96">
        <w:tc>
          <w:tcPr>
            <w:tcW w:w="2522" w:type="dxa"/>
            <w:shd w:val="clear" w:color="auto" w:fill="auto"/>
          </w:tcPr>
          <w:p w:rsidR="0077374C" w:rsidRPr="0077374C" w:rsidRDefault="0077374C" w:rsidP="00CB0E96">
            <w:pPr>
              <w:spacing w:after="120"/>
              <w:rPr>
                <w:rFonts w:ascii="Arial" w:hAnsi="Arial" w:cs="Arial"/>
                <w:b/>
                <w:sz w:val="18"/>
              </w:rPr>
            </w:pPr>
            <w:r w:rsidRPr="0077374C">
              <w:rPr>
                <w:rFonts w:ascii="Arial" w:hAnsi="Arial" w:cs="Arial"/>
                <w:b/>
                <w:sz w:val="18"/>
              </w:rPr>
              <w:t>Comité de Recepción:</w:t>
            </w:r>
          </w:p>
        </w:tc>
        <w:tc>
          <w:tcPr>
            <w:tcW w:w="6237" w:type="dxa"/>
            <w:shd w:val="clear" w:color="auto" w:fill="auto"/>
          </w:tcPr>
          <w:p w:rsidR="0077374C" w:rsidRPr="0077374C" w:rsidRDefault="0077374C" w:rsidP="00CB0E96">
            <w:pPr>
              <w:spacing w:after="120"/>
              <w:jc w:val="both"/>
              <w:rPr>
                <w:rFonts w:ascii="Arial" w:hAnsi="Arial" w:cs="Arial"/>
                <w:sz w:val="18"/>
              </w:rPr>
            </w:pPr>
            <w:r w:rsidRPr="0077374C">
              <w:rPr>
                <w:rFonts w:ascii="Arial" w:hAnsi="Arial" w:cs="Arial"/>
                <w:sz w:val="18"/>
              </w:rPr>
              <w:t xml:space="preserve">Son las personas designadas por la Unidad Solicitante, quienes serán responsables de la verificación y recepción de la </w:t>
            </w:r>
            <w:r w:rsidRPr="0077374C">
              <w:rPr>
                <w:rFonts w:ascii="Arial" w:hAnsi="Arial" w:cs="Arial"/>
                <w:sz w:val="18"/>
                <w:lang w:val="es-ES_tradnl"/>
              </w:rPr>
              <w:t>Adquisición</w:t>
            </w:r>
            <w:r w:rsidRPr="0077374C">
              <w:rPr>
                <w:rFonts w:ascii="Arial" w:hAnsi="Arial" w:cs="Arial"/>
                <w:sz w:val="18"/>
              </w:rPr>
              <w:t xml:space="preserve"> a ser entregada por el </w:t>
            </w:r>
            <w:r w:rsidRPr="0077374C">
              <w:rPr>
                <w:rFonts w:ascii="Arial" w:hAnsi="Arial" w:cs="Arial"/>
                <w:b/>
                <w:sz w:val="18"/>
              </w:rPr>
              <w:t>PROVEEDOR</w:t>
            </w:r>
            <w:r w:rsidRPr="0077374C">
              <w:rPr>
                <w:rFonts w:ascii="Arial" w:hAnsi="Arial" w:cs="Arial"/>
                <w:sz w:val="18"/>
              </w:rPr>
              <w:t>, conforme lo establecido en el presente Contrato.</w:t>
            </w:r>
          </w:p>
        </w:tc>
      </w:tr>
      <w:tr w:rsidR="0077374C" w:rsidRPr="0077374C" w:rsidTr="00CB0E96">
        <w:tc>
          <w:tcPr>
            <w:tcW w:w="2522" w:type="dxa"/>
            <w:shd w:val="clear" w:color="auto" w:fill="auto"/>
          </w:tcPr>
          <w:p w:rsidR="0077374C" w:rsidRPr="0077374C" w:rsidRDefault="0077374C" w:rsidP="00CB0E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77374C">
              <w:rPr>
                <w:rFonts w:ascii="Arial" w:hAnsi="Arial" w:cs="Arial"/>
                <w:b/>
                <w:sz w:val="18"/>
              </w:rPr>
              <w:t>Informe  de Conformidad:</w:t>
            </w:r>
          </w:p>
        </w:tc>
        <w:tc>
          <w:tcPr>
            <w:tcW w:w="6237" w:type="dxa"/>
            <w:shd w:val="clear" w:color="auto" w:fill="auto"/>
          </w:tcPr>
          <w:p w:rsidR="0077374C" w:rsidRPr="0077374C" w:rsidRDefault="0077374C" w:rsidP="00CB0E96">
            <w:pPr>
              <w:spacing w:before="120" w:after="120"/>
              <w:jc w:val="both"/>
              <w:rPr>
                <w:rFonts w:ascii="Arial" w:hAnsi="Arial" w:cs="Arial"/>
                <w:sz w:val="18"/>
              </w:rPr>
            </w:pPr>
            <w:r w:rsidRPr="0077374C">
              <w:rPr>
                <w:rFonts w:ascii="Arial" w:hAnsi="Arial" w:cs="Arial"/>
                <w:sz w:val="18"/>
              </w:rPr>
              <w:t>Informe elaborado por el Comité de Recepción, una vez verificado el cumplimiento de la Adquisición.</w:t>
            </w:r>
          </w:p>
        </w:tc>
      </w:tr>
      <w:tr w:rsidR="0077374C" w:rsidRPr="0077374C" w:rsidTr="00CB0E96">
        <w:tc>
          <w:tcPr>
            <w:tcW w:w="2522" w:type="dxa"/>
            <w:shd w:val="clear" w:color="auto" w:fill="auto"/>
          </w:tcPr>
          <w:p w:rsidR="0077374C" w:rsidRPr="0077374C" w:rsidRDefault="0077374C" w:rsidP="00CB0E96">
            <w:pPr>
              <w:spacing w:after="120"/>
              <w:rPr>
                <w:rFonts w:ascii="Arial" w:hAnsi="Arial" w:cs="Arial"/>
                <w:b/>
                <w:sz w:val="18"/>
              </w:rPr>
            </w:pPr>
            <w:r w:rsidRPr="0077374C">
              <w:rPr>
                <w:rFonts w:ascii="Arial" w:hAnsi="Arial" w:cs="Arial"/>
                <w:b/>
                <w:sz w:val="18"/>
              </w:rPr>
              <w:t>Ley Aplicable:</w:t>
            </w:r>
            <w:r w:rsidRPr="0077374C">
              <w:rPr>
                <w:rFonts w:ascii="Arial" w:hAnsi="Arial" w:cs="Arial"/>
                <w:sz w:val="18"/>
              </w:rPr>
              <w:tab/>
            </w:r>
          </w:p>
        </w:tc>
        <w:tc>
          <w:tcPr>
            <w:tcW w:w="6237" w:type="dxa"/>
            <w:shd w:val="clear" w:color="auto" w:fill="auto"/>
          </w:tcPr>
          <w:p w:rsidR="0077374C" w:rsidRPr="0077374C" w:rsidRDefault="0077374C" w:rsidP="00CB0E96">
            <w:pPr>
              <w:spacing w:after="120"/>
              <w:jc w:val="both"/>
              <w:rPr>
                <w:rFonts w:ascii="Arial" w:hAnsi="Arial" w:cs="Arial"/>
                <w:sz w:val="18"/>
              </w:rPr>
            </w:pPr>
            <w:r w:rsidRPr="0077374C">
              <w:rPr>
                <w:rFonts w:ascii="Arial" w:hAnsi="Arial" w:cs="Arial"/>
                <w:sz w:val="18"/>
              </w:rPr>
              <w:t>Son las normas constitucionales, leyes, decretos supremos y toda otra disposición legal vigente y publicada en el Estado Plurinacional de Bolivia.</w:t>
            </w:r>
          </w:p>
        </w:tc>
      </w:tr>
      <w:tr w:rsidR="0077374C" w:rsidRPr="0077374C" w:rsidTr="00CB0E96">
        <w:tc>
          <w:tcPr>
            <w:tcW w:w="2522" w:type="dxa"/>
            <w:shd w:val="clear" w:color="auto" w:fill="auto"/>
          </w:tcPr>
          <w:p w:rsidR="0077374C" w:rsidRPr="0077374C" w:rsidRDefault="0077374C" w:rsidP="00CB0E96">
            <w:pPr>
              <w:spacing w:after="120"/>
              <w:rPr>
                <w:rFonts w:ascii="Arial" w:hAnsi="Arial" w:cs="Arial"/>
                <w:b/>
                <w:sz w:val="18"/>
              </w:rPr>
            </w:pPr>
            <w:r w:rsidRPr="0077374C">
              <w:rPr>
                <w:rFonts w:ascii="Arial" w:hAnsi="Arial" w:cs="Arial"/>
                <w:b/>
                <w:sz w:val="18"/>
              </w:rPr>
              <w:t>Unidad Solicitante:</w:t>
            </w:r>
          </w:p>
        </w:tc>
        <w:tc>
          <w:tcPr>
            <w:tcW w:w="6237" w:type="dxa"/>
            <w:shd w:val="clear" w:color="auto" w:fill="auto"/>
          </w:tcPr>
          <w:p w:rsidR="0077374C" w:rsidRPr="0077374C" w:rsidRDefault="0077374C" w:rsidP="00CB0E96">
            <w:pPr>
              <w:spacing w:after="120"/>
              <w:jc w:val="both"/>
              <w:rPr>
                <w:rFonts w:ascii="Arial" w:hAnsi="Arial" w:cs="Arial"/>
                <w:sz w:val="18"/>
              </w:rPr>
            </w:pPr>
            <w:r w:rsidRPr="0077374C">
              <w:rPr>
                <w:rFonts w:ascii="Arial" w:hAnsi="Arial" w:cs="Arial"/>
                <w:sz w:val="18"/>
              </w:rPr>
              <w:t xml:space="preserve">Es la ______ de la </w:t>
            </w:r>
            <w:r w:rsidRPr="0077374C">
              <w:rPr>
                <w:rFonts w:ascii="Arial" w:hAnsi="Arial" w:cs="Arial"/>
                <w:b/>
                <w:sz w:val="18"/>
              </w:rPr>
              <w:t>ENTIDAD</w:t>
            </w:r>
            <w:r w:rsidRPr="0077374C">
              <w:rPr>
                <w:rFonts w:ascii="Arial" w:hAnsi="Arial" w:cs="Arial"/>
                <w:sz w:val="18"/>
              </w:rPr>
              <w:t>.</w:t>
            </w:r>
          </w:p>
        </w:tc>
      </w:tr>
    </w:tbl>
    <w:p w:rsidR="0077374C" w:rsidRPr="0077374C" w:rsidRDefault="0077374C" w:rsidP="0077374C">
      <w:pPr>
        <w:spacing w:after="120"/>
        <w:ind w:left="709" w:hanging="709"/>
        <w:jc w:val="both"/>
        <w:rPr>
          <w:rFonts w:ascii="Arial" w:hAnsi="Arial" w:cs="Arial"/>
          <w:sz w:val="18"/>
        </w:rPr>
      </w:pPr>
      <w:r w:rsidRPr="0077374C">
        <w:rPr>
          <w:rFonts w:ascii="Arial" w:hAnsi="Arial" w:cs="Arial"/>
          <w:b/>
          <w:sz w:val="18"/>
        </w:rPr>
        <w:t xml:space="preserve">3.3. </w:t>
      </w:r>
      <w:r w:rsidRPr="0077374C">
        <w:rPr>
          <w:rFonts w:ascii="Arial" w:hAnsi="Arial" w:cs="Arial"/>
          <w:b/>
          <w:sz w:val="18"/>
        </w:rPr>
        <w:tab/>
      </w:r>
      <w:r w:rsidRPr="0077374C">
        <w:rPr>
          <w:rFonts w:ascii="Arial" w:hAnsi="Arial" w:cs="Arial"/>
          <w:b/>
          <w:bCs/>
          <w:sz w:val="18"/>
        </w:rPr>
        <w:t xml:space="preserve">Discrepancias: </w:t>
      </w:r>
      <w:r w:rsidRPr="0077374C">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374C" w:rsidRPr="0077374C" w:rsidRDefault="0077374C" w:rsidP="0077374C">
      <w:pPr>
        <w:spacing w:after="120"/>
        <w:ind w:left="709" w:hanging="709"/>
        <w:jc w:val="both"/>
        <w:rPr>
          <w:rFonts w:ascii="Arial" w:hAnsi="Arial" w:cs="Arial"/>
          <w:sz w:val="18"/>
        </w:rPr>
      </w:pPr>
      <w:r w:rsidRPr="0077374C">
        <w:rPr>
          <w:rFonts w:ascii="Arial" w:hAnsi="Arial" w:cs="Arial"/>
          <w:b/>
          <w:sz w:val="18"/>
        </w:rPr>
        <w:t>3.4.</w:t>
      </w:r>
      <w:r w:rsidRPr="0077374C">
        <w:rPr>
          <w:rFonts w:ascii="Arial" w:hAnsi="Arial" w:cs="Arial"/>
          <w:sz w:val="18"/>
        </w:rPr>
        <w:tab/>
      </w:r>
      <w:r w:rsidRPr="0077374C">
        <w:rPr>
          <w:rFonts w:ascii="Arial" w:hAnsi="Arial" w:cs="Arial"/>
          <w:b/>
          <w:sz w:val="18"/>
        </w:rPr>
        <w:t>Encabezamientos:</w:t>
      </w:r>
      <w:r w:rsidRPr="0077374C">
        <w:rPr>
          <w:rFonts w:ascii="Arial" w:hAnsi="Arial" w:cs="Arial"/>
          <w:sz w:val="18"/>
        </w:rPr>
        <w:t xml:space="preserve"> El contenido de este Contrato no se verá restringido, modificado o afectado por los encabezamientos.</w:t>
      </w:r>
    </w:p>
    <w:p w:rsidR="0077374C" w:rsidRPr="0077374C" w:rsidRDefault="0077374C" w:rsidP="007737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77374C">
        <w:rPr>
          <w:rFonts w:ascii="Arial" w:hAnsi="Arial" w:cs="Arial"/>
          <w:b/>
          <w:sz w:val="18"/>
        </w:rPr>
        <w:t>3.5.</w:t>
      </w:r>
      <w:r w:rsidRPr="0077374C">
        <w:rPr>
          <w:rFonts w:ascii="Arial" w:hAnsi="Arial" w:cs="Arial"/>
          <w:sz w:val="18"/>
        </w:rPr>
        <w:tab/>
      </w:r>
      <w:r w:rsidRPr="0077374C">
        <w:rPr>
          <w:rFonts w:ascii="Arial" w:hAnsi="Arial" w:cs="Arial"/>
          <w:b/>
          <w:sz w:val="18"/>
        </w:rPr>
        <w:t xml:space="preserve">Idioma: </w:t>
      </w:r>
      <w:r w:rsidRPr="0077374C">
        <w:rPr>
          <w:rFonts w:ascii="Arial" w:hAnsi="Arial" w:cs="Arial"/>
          <w:sz w:val="18"/>
        </w:rPr>
        <w:t>Este Contrato se ha celebrado en castellano, idioma por el que se regirán obligatoriamente todas las materias relacionadas con el mismo o su interpretación.</w:t>
      </w:r>
    </w:p>
    <w:p w:rsidR="0077374C" w:rsidRPr="0077374C" w:rsidRDefault="0077374C" w:rsidP="007737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77374C">
        <w:rPr>
          <w:rFonts w:ascii="Arial" w:hAnsi="Arial" w:cs="Arial"/>
          <w:b/>
          <w:sz w:val="18"/>
        </w:rPr>
        <w:t>3.6.</w:t>
      </w:r>
      <w:r w:rsidRPr="0077374C">
        <w:rPr>
          <w:rFonts w:ascii="Arial" w:hAnsi="Arial" w:cs="Arial"/>
          <w:sz w:val="18"/>
        </w:rPr>
        <w:tab/>
      </w:r>
      <w:r w:rsidRPr="0077374C">
        <w:rPr>
          <w:rFonts w:ascii="Arial" w:hAnsi="Arial" w:cs="Arial"/>
          <w:b/>
          <w:sz w:val="18"/>
        </w:rPr>
        <w:t>Ley que rige el Contrato:</w:t>
      </w:r>
      <w:r w:rsidRPr="0077374C">
        <w:rPr>
          <w:rFonts w:ascii="Arial" w:hAnsi="Arial" w:cs="Arial"/>
          <w:sz w:val="18"/>
        </w:rPr>
        <w:t xml:space="preserve"> Este Contrato, su significado e interpretación y la relación que crea entre las Partes se regirá por Ley Aplicable.</w:t>
      </w:r>
    </w:p>
    <w:p w:rsidR="0077374C" w:rsidRPr="0077374C" w:rsidRDefault="0077374C" w:rsidP="007737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77374C">
        <w:rPr>
          <w:rFonts w:ascii="Arial" w:hAnsi="Arial" w:cs="Arial"/>
          <w:b/>
          <w:sz w:val="18"/>
        </w:rPr>
        <w:t>3.7.</w:t>
      </w:r>
      <w:r w:rsidRPr="0077374C">
        <w:rPr>
          <w:rFonts w:ascii="Arial" w:hAnsi="Arial" w:cs="Arial"/>
          <w:sz w:val="18"/>
        </w:rPr>
        <w:tab/>
      </w:r>
      <w:r w:rsidRPr="0077374C">
        <w:rPr>
          <w:rFonts w:ascii="Arial" w:hAnsi="Arial" w:cs="Arial"/>
          <w:b/>
          <w:sz w:val="18"/>
        </w:rPr>
        <w:t>Mayúsculas:</w:t>
      </w:r>
      <w:r w:rsidRPr="0077374C">
        <w:rPr>
          <w:rFonts w:ascii="Arial" w:hAnsi="Arial" w:cs="Arial"/>
          <w:sz w:val="18"/>
        </w:rPr>
        <w:t xml:space="preserve"> El uso de las mayúsculas se entenderá conforme a las denominaciones otorgadas en este instrumento, o de acuerdo a su contexto, usando indistintamente en plural o singular.</w:t>
      </w:r>
    </w:p>
    <w:p w:rsidR="0077374C" w:rsidRPr="0077374C" w:rsidRDefault="0077374C" w:rsidP="007737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77374C">
        <w:rPr>
          <w:rFonts w:ascii="Arial" w:hAnsi="Arial" w:cs="Arial"/>
          <w:b/>
          <w:sz w:val="18"/>
        </w:rPr>
        <w:t>3.8.</w:t>
      </w:r>
      <w:r w:rsidRPr="0077374C">
        <w:rPr>
          <w:rFonts w:ascii="Arial" w:hAnsi="Arial" w:cs="Arial"/>
          <w:sz w:val="18"/>
        </w:rPr>
        <w:tab/>
      </w:r>
      <w:r w:rsidRPr="0077374C">
        <w:rPr>
          <w:rFonts w:ascii="Arial" w:hAnsi="Arial" w:cs="Arial"/>
          <w:b/>
          <w:sz w:val="18"/>
        </w:rPr>
        <w:t>Plazos:</w:t>
      </w:r>
      <w:r w:rsidRPr="0077374C">
        <w:rPr>
          <w:rFonts w:ascii="Arial" w:hAnsi="Arial" w:cs="Arial"/>
          <w:sz w:val="18"/>
        </w:rPr>
        <w:t xml:space="preserve"> Todos los plazos establecidos en este Contrato y sus anexos se entenderán como días calendario, salvo indicación expresa en contrario.</w:t>
      </w:r>
    </w:p>
    <w:p w:rsidR="0077374C" w:rsidRPr="0077374C" w:rsidRDefault="0077374C" w:rsidP="0077374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77374C">
        <w:rPr>
          <w:noProof/>
          <w:sz w:val="18"/>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b/>
          <w:sz w:val="18"/>
        </w:rPr>
        <w:t>3.9.</w:t>
      </w:r>
      <w:r w:rsidRPr="0077374C">
        <w:rPr>
          <w:rFonts w:ascii="Arial" w:hAnsi="Arial" w:cs="Arial"/>
          <w:sz w:val="18"/>
        </w:rPr>
        <w:tab/>
      </w:r>
      <w:r w:rsidRPr="0077374C">
        <w:rPr>
          <w:rFonts w:ascii="Arial" w:hAnsi="Arial" w:cs="Arial"/>
          <w:b/>
          <w:sz w:val="18"/>
        </w:rPr>
        <w:t xml:space="preserve">Relación entre las Partes: </w:t>
      </w:r>
      <w:r w:rsidRPr="0077374C">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374C">
        <w:rPr>
          <w:rFonts w:ascii="Arial" w:hAnsi="Arial" w:cs="Arial"/>
          <w:b/>
          <w:sz w:val="18"/>
        </w:rPr>
        <w:t>PROVEEDOR</w:t>
      </w:r>
      <w:r w:rsidRPr="0077374C">
        <w:rPr>
          <w:rFonts w:ascii="Arial" w:hAnsi="Arial" w:cs="Arial"/>
          <w:sz w:val="18"/>
        </w:rPr>
        <w:t>, quien será plenamente responsable por todos los aspectos relacionados con este Contrato y la Ley Aplicable.</w:t>
      </w:r>
    </w:p>
    <w:p w:rsidR="0077374C" w:rsidRPr="0077374C" w:rsidRDefault="0077374C" w:rsidP="0077374C">
      <w:pPr>
        <w:spacing w:after="120"/>
        <w:ind w:left="709" w:hanging="709"/>
        <w:jc w:val="both"/>
        <w:rPr>
          <w:rFonts w:ascii="Arial" w:hAnsi="Arial" w:cs="Arial"/>
          <w:b/>
          <w:sz w:val="18"/>
        </w:rPr>
      </w:pPr>
      <w:r w:rsidRPr="0077374C">
        <w:rPr>
          <w:rFonts w:ascii="Arial" w:hAnsi="Arial" w:cs="Arial"/>
          <w:b/>
          <w:bCs/>
          <w:sz w:val="18"/>
        </w:rPr>
        <w:t>3.10.</w:t>
      </w:r>
      <w:r w:rsidRPr="0077374C">
        <w:rPr>
          <w:rFonts w:ascii="Arial" w:hAnsi="Arial" w:cs="Arial"/>
          <w:b/>
          <w:bCs/>
          <w:sz w:val="18"/>
        </w:rPr>
        <w:tab/>
      </w:r>
      <w:r w:rsidRPr="0077374C">
        <w:rPr>
          <w:rFonts w:ascii="Arial" w:hAnsi="Arial" w:cs="Arial"/>
          <w:b/>
          <w:sz w:val="18"/>
        </w:rPr>
        <w:t>Totalidad del acuerdo:</w:t>
      </w:r>
      <w:r w:rsidRPr="0077374C">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7374C">
        <w:rPr>
          <w:rFonts w:ascii="Arial" w:hAnsi="Arial" w:cs="Arial"/>
          <w:b/>
          <w:sz w:val="18"/>
        </w:rPr>
        <w:t xml:space="preserve"> </w:t>
      </w:r>
    </w:p>
    <w:p w:rsidR="0077374C" w:rsidRPr="0077374C" w:rsidRDefault="00CB0E96" w:rsidP="0077374C">
      <w:pPr>
        <w:spacing w:after="120"/>
        <w:ind w:left="709" w:hanging="709"/>
        <w:jc w:val="both"/>
        <w:rPr>
          <w:rFonts w:ascii="Arial" w:hAnsi="Arial" w:cs="Arial"/>
          <w:sz w:val="18"/>
          <w:u w:val="single"/>
        </w:rPr>
      </w:pPr>
      <w:r w:rsidRPr="0077374C">
        <w:rPr>
          <w:rFonts w:ascii="Arial" w:hAnsi="Arial" w:cs="Arial"/>
          <w:b/>
          <w:bCs/>
          <w:sz w:val="18"/>
          <w:u w:val="single"/>
        </w:rPr>
        <w:t>CUARTA.</w:t>
      </w:r>
      <w:r w:rsidRPr="0077374C">
        <w:rPr>
          <w:rFonts w:ascii="Arial" w:hAnsi="Arial" w:cs="Arial"/>
          <w:sz w:val="18"/>
          <w:u w:val="single"/>
        </w:rPr>
        <w:t xml:space="preserve"> -</w:t>
      </w:r>
      <w:r w:rsidR="0077374C" w:rsidRPr="0077374C">
        <w:rPr>
          <w:rFonts w:ascii="Arial" w:hAnsi="Arial" w:cs="Arial"/>
          <w:sz w:val="18"/>
          <w:u w:val="single"/>
        </w:rPr>
        <w:t xml:space="preserve"> </w:t>
      </w:r>
      <w:r w:rsidR="0077374C" w:rsidRPr="0077374C">
        <w:rPr>
          <w:rFonts w:ascii="Arial" w:hAnsi="Arial" w:cs="Arial"/>
          <w:b/>
          <w:sz w:val="18"/>
          <w:u w:val="single"/>
        </w:rPr>
        <w:t>(NATURALEZA DEL CONTRATO)</w:t>
      </w:r>
    </w:p>
    <w:p w:rsidR="0077374C" w:rsidRPr="0077374C" w:rsidRDefault="0077374C" w:rsidP="0077374C">
      <w:pPr>
        <w:spacing w:after="120"/>
        <w:jc w:val="both"/>
        <w:rPr>
          <w:rFonts w:ascii="Arial" w:hAnsi="Arial" w:cs="Arial"/>
          <w:sz w:val="18"/>
        </w:rPr>
      </w:pPr>
      <w:r w:rsidRPr="0077374C">
        <w:rPr>
          <w:rFonts w:ascii="Arial" w:hAnsi="Arial" w:cs="Arial"/>
          <w:bCs/>
          <w:sz w:val="18"/>
        </w:rPr>
        <w:t xml:space="preserve">El presente Contrato es de naturaleza administrativa, por </w:t>
      </w:r>
      <w:r w:rsidR="00CB0E96" w:rsidRPr="0077374C">
        <w:rPr>
          <w:rFonts w:ascii="Arial" w:hAnsi="Arial" w:cs="Arial"/>
          <w:bCs/>
          <w:sz w:val="18"/>
        </w:rPr>
        <w:t>tanto,</w:t>
      </w:r>
      <w:r w:rsidRPr="0077374C">
        <w:rPr>
          <w:rFonts w:ascii="Arial" w:hAnsi="Arial" w:cs="Arial"/>
          <w:bCs/>
          <w:sz w:val="18"/>
        </w:rPr>
        <w:t xml:space="preserve"> su aplicación e interpretación deberá realizarse en el marco de la normativa legal vigente en el Estado Plurinacional de Bolivia.</w:t>
      </w:r>
    </w:p>
    <w:p w:rsidR="0077374C" w:rsidRPr="0077374C" w:rsidRDefault="00CB0E96" w:rsidP="0077374C">
      <w:pPr>
        <w:spacing w:after="120"/>
        <w:jc w:val="both"/>
        <w:rPr>
          <w:rFonts w:ascii="Arial" w:hAnsi="Arial" w:cs="Arial"/>
          <w:sz w:val="18"/>
          <w:u w:val="single"/>
          <w:lang w:val="es-ES_tradnl"/>
        </w:rPr>
      </w:pPr>
      <w:r w:rsidRPr="0077374C">
        <w:rPr>
          <w:rFonts w:ascii="Arial" w:hAnsi="Arial" w:cs="Arial"/>
          <w:b/>
          <w:sz w:val="18"/>
          <w:u w:val="single"/>
          <w:lang w:val="es-ES_tradnl"/>
        </w:rPr>
        <w:t>QUINTA. -</w:t>
      </w:r>
      <w:r w:rsidR="0077374C" w:rsidRPr="0077374C">
        <w:rPr>
          <w:rFonts w:ascii="Arial" w:hAnsi="Arial" w:cs="Arial"/>
          <w:b/>
          <w:sz w:val="18"/>
          <w:u w:val="single"/>
          <w:lang w:val="es-ES_tradnl"/>
        </w:rPr>
        <w:t xml:space="preserve"> (DOCUMENTOS DEL CONTRATO)</w:t>
      </w:r>
    </w:p>
    <w:p w:rsidR="0077374C" w:rsidRPr="0077374C" w:rsidRDefault="0077374C" w:rsidP="0077374C">
      <w:pPr>
        <w:pStyle w:val="Sangra3detindependiente"/>
        <w:ind w:left="0"/>
        <w:jc w:val="both"/>
        <w:rPr>
          <w:rFonts w:ascii="Arial" w:hAnsi="Arial" w:cs="Arial"/>
          <w:sz w:val="18"/>
          <w:szCs w:val="20"/>
        </w:rPr>
      </w:pPr>
      <w:r w:rsidRPr="0077374C">
        <w:rPr>
          <w:rFonts w:ascii="Arial" w:hAnsi="Arial" w:cs="Arial"/>
          <w:sz w:val="18"/>
          <w:szCs w:val="20"/>
        </w:rPr>
        <w:t xml:space="preserve">Forman parte integrante e indivisible del presente Contrato, los anexos que se detallan a continuación y que tienen por finalidad complementarse mutuamente: </w:t>
      </w:r>
    </w:p>
    <w:p w:rsidR="0077374C" w:rsidRPr="0077374C" w:rsidRDefault="0077374C" w:rsidP="0077374C">
      <w:pPr>
        <w:spacing w:after="120"/>
        <w:ind w:left="567"/>
        <w:jc w:val="both"/>
        <w:rPr>
          <w:rFonts w:ascii="Arial" w:hAnsi="Arial" w:cs="Arial"/>
          <w:sz w:val="18"/>
          <w:lang w:val="es-BO"/>
        </w:rPr>
      </w:pPr>
      <w:r w:rsidRPr="0077374C">
        <w:rPr>
          <w:rFonts w:ascii="Arial" w:hAnsi="Arial" w:cs="Arial"/>
          <w:sz w:val="18"/>
        </w:rPr>
        <w:t>Anexo 1: Documento base de contratación, aclaraciones y enmiendas</w:t>
      </w:r>
      <w:r w:rsidRPr="0077374C">
        <w:rPr>
          <w:rFonts w:ascii="Arial" w:hAnsi="Arial" w:cs="Arial"/>
          <w:sz w:val="18"/>
          <w:lang w:val="es-BO"/>
        </w:rPr>
        <w:t>.</w:t>
      </w:r>
    </w:p>
    <w:p w:rsidR="0077374C" w:rsidRPr="0077374C" w:rsidRDefault="0077374C" w:rsidP="0077374C">
      <w:pPr>
        <w:spacing w:after="120"/>
        <w:ind w:left="567"/>
        <w:jc w:val="both"/>
        <w:rPr>
          <w:rFonts w:ascii="Arial" w:hAnsi="Arial" w:cs="Arial"/>
          <w:sz w:val="18"/>
          <w:lang w:val="es-BO"/>
        </w:rPr>
      </w:pPr>
      <w:r w:rsidRPr="0077374C">
        <w:rPr>
          <w:rFonts w:ascii="Arial" w:hAnsi="Arial" w:cs="Arial"/>
          <w:sz w:val="18"/>
        </w:rPr>
        <w:t>Anexo 2:</w:t>
      </w:r>
      <w:r w:rsidRPr="0077374C">
        <w:rPr>
          <w:rFonts w:ascii="Arial" w:hAnsi="Arial" w:cs="Arial"/>
          <w:sz w:val="18"/>
          <w:lang w:val="es-BO"/>
        </w:rPr>
        <w:t xml:space="preserve"> Propuesta adjudicada (oferta técnica y económica).</w:t>
      </w:r>
    </w:p>
    <w:p w:rsidR="0077374C" w:rsidRPr="0077374C" w:rsidRDefault="0077374C" w:rsidP="0077374C">
      <w:pPr>
        <w:spacing w:after="120"/>
        <w:ind w:left="567"/>
        <w:jc w:val="both"/>
        <w:rPr>
          <w:rFonts w:ascii="Arial" w:hAnsi="Arial" w:cs="Arial"/>
          <w:sz w:val="18"/>
        </w:rPr>
      </w:pPr>
      <w:r w:rsidRPr="0077374C">
        <w:rPr>
          <w:rFonts w:ascii="Arial" w:hAnsi="Arial" w:cs="Arial"/>
          <w:sz w:val="18"/>
        </w:rPr>
        <w:t>Anexo 3: Formulario resultado de la adjudicación.</w:t>
      </w:r>
    </w:p>
    <w:p w:rsidR="0077374C" w:rsidRPr="0077374C" w:rsidRDefault="0077374C" w:rsidP="0077374C">
      <w:pPr>
        <w:spacing w:after="120"/>
        <w:ind w:left="567"/>
        <w:jc w:val="both"/>
        <w:rPr>
          <w:rFonts w:ascii="Arial" w:hAnsi="Arial" w:cs="Arial"/>
          <w:sz w:val="18"/>
        </w:rPr>
      </w:pPr>
      <w:r w:rsidRPr="0077374C">
        <w:rPr>
          <w:rFonts w:ascii="Arial" w:hAnsi="Arial" w:cs="Arial"/>
          <w:sz w:val="18"/>
        </w:rPr>
        <w:t>Anexo 4: Acta de concertación.</w:t>
      </w:r>
    </w:p>
    <w:p w:rsidR="0077374C" w:rsidRPr="0077374C" w:rsidRDefault="0077374C" w:rsidP="0077374C">
      <w:pPr>
        <w:spacing w:after="120"/>
        <w:ind w:left="567"/>
        <w:jc w:val="both"/>
        <w:rPr>
          <w:rFonts w:ascii="Arial" w:hAnsi="Arial" w:cs="Arial"/>
          <w:sz w:val="18"/>
          <w:lang w:val="es-BO"/>
        </w:rPr>
      </w:pPr>
      <w:r w:rsidRPr="0077374C">
        <w:rPr>
          <w:rFonts w:ascii="Arial" w:hAnsi="Arial" w:cs="Arial"/>
          <w:sz w:val="18"/>
        </w:rPr>
        <w:lastRenderedPageBreak/>
        <w:t>Anexo 5: G</w:t>
      </w:r>
      <w:r w:rsidRPr="0077374C">
        <w:rPr>
          <w:rFonts w:ascii="Arial" w:hAnsi="Arial" w:cs="Arial"/>
          <w:sz w:val="18"/>
          <w:lang w:val="es-BO"/>
        </w:rPr>
        <w:t>arantías.</w:t>
      </w:r>
    </w:p>
    <w:p w:rsidR="0077374C" w:rsidRPr="0077374C" w:rsidRDefault="0077374C" w:rsidP="0077374C">
      <w:pPr>
        <w:spacing w:before="120" w:after="120"/>
        <w:jc w:val="both"/>
        <w:rPr>
          <w:rFonts w:ascii="Arial" w:hAnsi="Arial" w:cs="Arial"/>
          <w:i/>
          <w:iCs/>
          <w:sz w:val="18"/>
          <w:lang w:val="es-ES_tradnl"/>
        </w:rPr>
      </w:pPr>
      <w:r w:rsidRPr="0077374C">
        <w:rPr>
          <w:rFonts w:ascii="Arial" w:hAnsi="Arial" w:cs="Arial"/>
          <w:iCs/>
          <w:sz w:val="18"/>
          <w:lang w:val="es-ES_tradnl"/>
        </w:rPr>
        <w:t xml:space="preserve">Los documentos detallados anteriormente se encuentran en poder del archivo de la </w:t>
      </w:r>
      <w:r w:rsidRPr="0077374C">
        <w:rPr>
          <w:rFonts w:ascii="Arial" w:hAnsi="Arial" w:cs="Arial"/>
          <w:b/>
          <w:bCs/>
          <w:iCs/>
          <w:sz w:val="18"/>
          <w:lang w:val="es-ES_tradnl"/>
        </w:rPr>
        <w:t>ENTIDAD</w:t>
      </w:r>
      <w:r w:rsidRPr="0077374C">
        <w:rPr>
          <w:rFonts w:ascii="Arial" w:hAnsi="Arial" w:cs="Arial"/>
          <w:iCs/>
          <w:sz w:val="18"/>
          <w:lang w:val="es-ES_tradnl"/>
        </w:rPr>
        <w:t>, no existiendo la necesidad de la protocolización ni presentación de los mismos en Notaría de Gobierno.</w:t>
      </w:r>
      <w:r w:rsidRPr="0077374C">
        <w:rPr>
          <w:rFonts w:ascii="Arial" w:hAnsi="Arial" w:cs="Arial"/>
          <w:i/>
          <w:iCs/>
          <w:sz w:val="18"/>
          <w:lang w:val="es-ES_tradnl"/>
        </w:rPr>
        <w:t xml:space="preserve"> (insertar cuando el Contrato necesite protocolización)</w:t>
      </w:r>
    </w:p>
    <w:p w:rsidR="0077374C" w:rsidRPr="0077374C" w:rsidRDefault="0077374C" w:rsidP="0077374C">
      <w:pPr>
        <w:spacing w:before="120" w:after="120"/>
        <w:jc w:val="both"/>
        <w:rPr>
          <w:rFonts w:ascii="Arial" w:hAnsi="Arial" w:cs="Arial"/>
          <w:i/>
          <w:iCs/>
          <w:sz w:val="18"/>
          <w:lang w:val="es-ES_tradnl"/>
        </w:rPr>
      </w:pPr>
    </w:p>
    <w:p w:rsidR="0077374C" w:rsidRPr="0077374C" w:rsidRDefault="0077374C" w:rsidP="0077374C">
      <w:pPr>
        <w:spacing w:before="120" w:after="120"/>
        <w:jc w:val="both"/>
        <w:rPr>
          <w:rFonts w:ascii="Arial" w:hAnsi="Arial" w:cs="Arial"/>
          <w:b/>
          <w:sz w:val="18"/>
          <w:u w:val="single"/>
          <w:lang w:val="es-ES_tradnl"/>
        </w:rPr>
      </w:pPr>
    </w:p>
    <w:p w:rsidR="0077374C" w:rsidRPr="0077374C" w:rsidRDefault="00CB0E96"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SEXTA. -</w:t>
      </w:r>
      <w:r w:rsidR="0077374C" w:rsidRPr="0077374C">
        <w:rPr>
          <w:rFonts w:ascii="Arial" w:hAnsi="Arial" w:cs="Arial"/>
          <w:b/>
          <w:sz w:val="18"/>
          <w:u w:val="single"/>
          <w:lang w:val="es-ES_tradnl"/>
        </w:rPr>
        <w:t xml:space="preserve"> (OBJETO DEL CONTRATO) </w:t>
      </w:r>
    </w:p>
    <w:p w:rsidR="0077374C" w:rsidRPr="0077374C" w:rsidRDefault="0077374C" w:rsidP="0077374C">
      <w:pPr>
        <w:spacing w:after="120"/>
        <w:jc w:val="both"/>
        <w:rPr>
          <w:rFonts w:ascii="Arial" w:hAnsi="Arial" w:cs="Arial"/>
          <w:sz w:val="18"/>
        </w:rPr>
      </w:pPr>
      <w:r w:rsidRPr="0077374C">
        <w:rPr>
          <w:rFonts w:ascii="Arial" w:hAnsi="Arial" w:cs="Arial"/>
          <w:sz w:val="18"/>
        </w:rPr>
        <w:t xml:space="preserve">El objeto del presente Contrato es la Adquisición de </w:t>
      </w:r>
      <w:r w:rsidRPr="0077374C">
        <w:rPr>
          <w:rFonts w:ascii="Arial" w:hAnsi="Arial" w:cs="Arial"/>
          <w:b/>
          <w:sz w:val="18"/>
        </w:rPr>
        <w:t>“_________”</w:t>
      </w:r>
      <w:r w:rsidRPr="0077374C">
        <w:rPr>
          <w:rFonts w:ascii="Arial" w:hAnsi="Arial" w:cs="Arial"/>
          <w:sz w:val="18"/>
        </w:rPr>
        <w:t xml:space="preserve">, suministrada por el </w:t>
      </w:r>
      <w:r w:rsidRPr="0077374C">
        <w:rPr>
          <w:rFonts w:ascii="Arial" w:hAnsi="Arial" w:cs="Arial"/>
          <w:b/>
          <w:sz w:val="18"/>
        </w:rPr>
        <w:t xml:space="preserve">PROVEEDOR </w:t>
      </w:r>
      <w:r w:rsidRPr="0077374C">
        <w:rPr>
          <w:rFonts w:ascii="Arial" w:hAnsi="Arial" w:cs="Arial"/>
          <w:sz w:val="18"/>
        </w:rPr>
        <w:t>con estricta y absoluta sujeción a este Contrato y en conformidad a los anexos que forman parte integrante e indivisible del presente Contrato.</w:t>
      </w:r>
    </w:p>
    <w:p w:rsidR="0077374C" w:rsidRPr="0077374C" w:rsidRDefault="00CB0E96"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SÉPTIMA. -</w:t>
      </w:r>
      <w:r w:rsidR="0077374C" w:rsidRPr="0077374C">
        <w:rPr>
          <w:rFonts w:ascii="Arial" w:hAnsi="Arial" w:cs="Arial"/>
          <w:b/>
          <w:sz w:val="18"/>
          <w:u w:val="single"/>
          <w:lang w:val="es-ES_tradnl"/>
        </w:rPr>
        <w:t xml:space="preserve"> (VIGENCIA Y PLAZO DEL CONTRATO)</w:t>
      </w:r>
    </w:p>
    <w:p w:rsidR="0077374C" w:rsidRPr="0077374C" w:rsidRDefault="0077374C" w:rsidP="0077374C">
      <w:pPr>
        <w:spacing w:after="120"/>
        <w:ind w:left="567" w:hanging="567"/>
        <w:jc w:val="both"/>
        <w:rPr>
          <w:rFonts w:ascii="Arial" w:hAnsi="Arial" w:cs="Arial"/>
          <w:b/>
          <w:sz w:val="18"/>
          <w:lang w:val="es-ES_tradnl"/>
        </w:rPr>
      </w:pPr>
      <w:r w:rsidRPr="0077374C">
        <w:rPr>
          <w:rFonts w:ascii="Arial" w:hAnsi="Arial" w:cs="Arial"/>
          <w:b/>
          <w:sz w:val="18"/>
          <w:lang w:val="es-ES_tradnl"/>
        </w:rPr>
        <w:t xml:space="preserve">7.1. </w:t>
      </w:r>
      <w:r w:rsidRPr="0077374C">
        <w:rPr>
          <w:rFonts w:ascii="Arial" w:hAnsi="Arial" w:cs="Arial"/>
          <w:b/>
          <w:sz w:val="18"/>
          <w:lang w:val="es-ES_tradnl"/>
        </w:rPr>
        <w:tab/>
        <w:t>Vigencia:</w:t>
      </w:r>
    </w:p>
    <w:p w:rsidR="0077374C" w:rsidRPr="0077374C" w:rsidRDefault="0077374C" w:rsidP="0077374C">
      <w:pPr>
        <w:spacing w:after="120"/>
        <w:ind w:left="567"/>
        <w:jc w:val="both"/>
        <w:rPr>
          <w:rFonts w:ascii="Arial" w:hAnsi="Arial" w:cs="Arial"/>
          <w:sz w:val="18"/>
          <w:lang w:val="es-ES_tradnl"/>
        </w:rPr>
      </w:pPr>
      <w:r w:rsidRPr="0077374C">
        <w:rPr>
          <w:rFonts w:ascii="Arial" w:hAnsi="Arial" w:cs="Arial"/>
          <w:sz w:val="18"/>
          <w:lang w:val="es-ES_tradnl"/>
        </w:rPr>
        <w:t>El presente Contrato tendrá vigencia desde el día de su suscripción por ambas Partes hasta la emisión del acta de cierre de Contrato por parte de la</w:t>
      </w:r>
      <w:r w:rsidRPr="0077374C">
        <w:rPr>
          <w:rFonts w:ascii="Arial" w:hAnsi="Arial" w:cs="Arial"/>
          <w:b/>
          <w:sz w:val="18"/>
          <w:lang w:val="es-ES_tradnl"/>
        </w:rPr>
        <w:t xml:space="preserve"> ENTIDAD</w:t>
      </w:r>
      <w:r w:rsidRPr="0077374C">
        <w:rPr>
          <w:rFonts w:ascii="Arial" w:hAnsi="Arial" w:cs="Arial"/>
          <w:sz w:val="18"/>
          <w:lang w:val="es-ES_tradnl"/>
        </w:rPr>
        <w:t>.</w:t>
      </w:r>
    </w:p>
    <w:p w:rsidR="0077374C" w:rsidRPr="0077374C" w:rsidRDefault="0077374C" w:rsidP="0077374C">
      <w:pPr>
        <w:spacing w:before="120" w:after="120"/>
        <w:ind w:left="567" w:hanging="567"/>
        <w:jc w:val="both"/>
        <w:rPr>
          <w:rFonts w:ascii="Arial" w:hAnsi="Arial" w:cs="Arial"/>
          <w:b/>
          <w:sz w:val="18"/>
          <w:lang w:val="es-ES_tradnl"/>
        </w:rPr>
      </w:pPr>
      <w:r w:rsidRPr="0077374C">
        <w:rPr>
          <w:rFonts w:ascii="Arial" w:hAnsi="Arial" w:cs="Arial"/>
          <w:b/>
          <w:sz w:val="18"/>
          <w:lang w:val="es-ES_tradnl"/>
        </w:rPr>
        <w:t xml:space="preserve">7.2. </w:t>
      </w:r>
      <w:r w:rsidRPr="0077374C">
        <w:rPr>
          <w:rFonts w:ascii="Arial" w:hAnsi="Arial" w:cs="Arial"/>
          <w:b/>
          <w:sz w:val="18"/>
          <w:lang w:val="es-ES_tradnl"/>
        </w:rPr>
        <w:tab/>
        <w:t>Plazo:</w:t>
      </w:r>
    </w:p>
    <w:p w:rsidR="0077374C" w:rsidRPr="0077374C" w:rsidRDefault="0077374C" w:rsidP="0077374C">
      <w:pPr>
        <w:spacing w:before="120" w:after="120"/>
        <w:ind w:left="567"/>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bCs/>
          <w:sz w:val="18"/>
          <w:lang w:val="es-ES_tradnl"/>
        </w:rPr>
        <w:t xml:space="preserve">PROVEEDOR </w:t>
      </w:r>
      <w:r w:rsidRPr="0077374C">
        <w:rPr>
          <w:rFonts w:ascii="Arial" w:hAnsi="Arial" w:cs="Arial"/>
          <w:sz w:val="18"/>
          <w:lang w:val="es-ES_tradnl"/>
        </w:rPr>
        <w:t xml:space="preserve">entregará la Adquisición en el plazo máximo de </w:t>
      </w:r>
      <w:r w:rsidRPr="0077374C">
        <w:rPr>
          <w:rFonts w:ascii="Arial" w:hAnsi="Arial" w:cs="Arial"/>
          <w:i/>
          <w:sz w:val="18"/>
          <w:lang w:val="es-ES_tradnl"/>
        </w:rPr>
        <w:t>literal</w:t>
      </w:r>
      <w:r w:rsidRPr="0077374C">
        <w:rPr>
          <w:rFonts w:ascii="Arial" w:hAnsi="Arial" w:cs="Arial"/>
          <w:sz w:val="18"/>
          <w:lang w:val="es-ES_tradnl"/>
        </w:rPr>
        <w:t xml:space="preserve"> (</w:t>
      </w:r>
      <w:r w:rsidRPr="0077374C">
        <w:rPr>
          <w:rFonts w:ascii="Arial" w:hAnsi="Arial" w:cs="Arial"/>
          <w:i/>
          <w:sz w:val="18"/>
          <w:lang w:val="es-ES_tradnl"/>
        </w:rPr>
        <w:t>numeral</w:t>
      </w:r>
      <w:r w:rsidRPr="0077374C">
        <w:rPr>
          <w:rFonts w:ascii="Arial" w:hAnsi="Arial" w:cs="Arial"/>
          <w:sz w:val="18"/>
          <w:lang w:val="es-ES_tradnl"/>
        </w:rPr>
        <w:t xml:space="preserve">) días calendario, computables a </w:t>
      </w:r>
      <w:r w:rsidR="00CB0E96" w:rsidRPr="0077374C">
        <w:rPr>
          <w:rFonts w:ascii="Arial" w:hAnsi="Arial" w:cs="Arial"/>
          <w:sz w:val="18"/>
          <w:lang w:val="es-ES_tradnl"/>
        </w:rPr>
        <w:t>partir de</w:t>
      </w:r>
      <w:r w:rsidRPr="0077374C">
        <w:rPr>
          <w:rFonts w:ascii="Arial" w:hAnsi="Arial" w:cs="Arial"/>
          <w:sz w:val="18"/>
          <w:lang w:val="es-ES_tradnl"/>
        </w:rPr>
        <w:t xml:space="preserve"> la instrucción de la Unidad Solicitante de la </w:t>
      </w:r>
      <w:r w:rsidRPr="0077374C">
        <w:rPr>
          <w:rFonts w:ascii="Arial" w:hAnsi="Arial" w:cs="Arial"/>
          <w:b/>
          <w:sz w:val="18"/>
          <w:lang w:val="es-ES_tradnl"/>
        </w:rPr>
        <w:t>ENTIDAD</w:t>
      </w:r>
      <w:r w:rsidRPr="0077374C">
        <w:rPr>
          <w:rFonts w:ascii="Arial" w:hAnsi="Arial" w:cs="Arial"/>
          <w:sz w:val="18"/>
          <w:lang w:val="es-ES_tradnl"/>
        </w:rPr>
        <w:t>. (insertar de acuerdo a lo indicado en las especificaciones técnicas).</w:t>
      </w:r>
    </w:p>
    <w:p w:rsidR="0077374C" w:rsidRPr="0077374C" w:rsidRDefault="00CB0E96" w:rsidP="0077374C">
      <w:pPr>
        <w:spacing w:after="120"/>
        <w:jc w:val="both"/>
        <w:rPr>
          <w:rFonts w:ascii="Arial" w:hAnsi="Arial" w:cs="Arial"/>
          <w:b/>
          <w:sz w:val="18"/>
          <w:u w:val="single"/>
        </w:rPr>
      </w:pPr>
      <w:r w:rsidRPr="0077374C">
        <w:rPr>
          <w:rFonts w:ascii="Arial" w:hAnsi="Arial" w:cs="Arial"/>
          <w:b/>
          <w:sz w:val="18"/>
          <w:u w:val="single"/>
          <w:lang w:val="es-ES_tradnl"/>
        </w:rPr>
        <w:t>OCTAVA. -</w:t>
      </w:r>
      <w:r w:rsidR="0077374C" w:rsidRPr="0077374C">
        <w:rPr>
          <w:rFonts w:ascii="Arial" w:hAnsi="Arial" w:cs="Arial"/>
          <w:b/>
          <w:sz w:val="18"/>
          <w:u w:val="single"/>
          <w:lang w:val="es-ES_tradnl"/>
        </w:rPr>
        <w:t xml:space="preserve"> </w:t>
      </w:r>
      <w:r w:rsidR="0077374C" w:rsidRPr="0077374C">
        <w:rPr>
          <w:rFonts w:ascii="Arial" w:hAnsi="Arial" w:cs="Arial"/>
          <w:b/>
          <w:sz w:val="18"/>
          <w:u w:val="single"/>
        </w:rPr>
        <w:t>(LUGAR DE ENTREGA)</w:t>
      </w:r>
    </w:p>
    <w:p w:rsidR="0077374C" w:rsidRPr="0077374C" w:rsidRDefault="00CB0E96" w:rsidP="0077374C">
      <w:pPr>
        <w:spacing w:after="120"/>
        <w:jc w:val="both"/>
        <w:rPr>
          <w:rFonts w:ascii="Arial" w:hAnsi="Arial" w:cs="Arial"/>
          <w:sz w:val="18"/>
          <w:lang w:val="es-ES_tradnl"/>
        </w:rPr>
      </w:pPr>
      <w:r w:rsidRPr="0077374C">
        <w:rPr>
          <w:rFonts w:ascii="Arial" w:hAnsi="Arial" w:cs="Arial"/>
          <w:sz w:val="18"/>
        </w:rPr>
        <w:t xml:space="preserve">El lugar </w:t>
      </w:r>
      <w:r w:rsidRPr="0077374C">
        <w:rPr>
          <w:rFonts w:ascii="Arial" w:hAnsi="Arial" w:cs="Arial"/>
          <w:sz w:val="18"/>
          <w:lang w:val="es-ES_tradnl"/>
        </w:rPr>
        <w:t>de entrega de la Adquisición será en</w:t>
      </w:r>
      <w:r w:rsidR="0077374C" w:rsidRPr="0077374C">
        <w:rPr>
          <w:rFonts w:ascii="Arial" w:hAnsi="Arial" w:cs="Arial"/>
          <w:sz w:val="18"/>
          <w:lang w:val="es-ES_tradnl"/>
        </w:rPr>
        <w:t xml:space="preserve"> ___________, en coordinación con el Comité de Recepción.</w:t>
      </w:r>
    </w:p>
    <w:p w:rsidR="0077374C" w:rsidRPr="0077374C" w:rsidRDefault="0077374C" w:rsidP="0077374C">
      <w:pPr>
        <w:spacing w:after="120"/>
        <w:jc w:val="both"/>
        <w:rPr>
          <w:rFonts w:ascii="Arial" w:hAnsi="Arial" w:cs="Arial"/>
          <w:b/>
          <w:sz w:val="18"/>
          <w:lang w:val="es-ES_tradnl"/>
        </w:rPr>
      </w:pPr>
      <w:r w:rsidRPr="0077374C">
        <w:rPr>
          <w:rFonts w:ascii="Arial" w:hAnsi="Arial" w:cs="Arial"/>
          <w:sz w:val="18"/>
          <w:lang w:val="es-ES_tradnl"/>
        </w:rPr>
        <w:t>(Insertar dirección del(los) almacén(es) de acuerdo a las especificaciones técnicas)</w:t>
      </w:r>
    </w:p>
    <w:p w:rsidR="0077374C" w:rsidRPr="0077374C" w:rsidRDefault="00CB0E96" w:rsidP="0077374C">
      <w:pPr>
        <w:spacing w:after="120"/>
        <w:ind w:left="567" w:hanging="567"/>
        <w:jc w:val="both"/>
        <w:rPr>
          <w:rFonts w:ascii="Arial" w:hAnsi="Arial" w:cs="Arial"/>
          <w:b/>
          <w:sz w:val="18"/>
          <w:u w:val="single"/>
          <w:lang w:val="es-ES_tradnl"/>
        </w:rPr>
      </w:pPr>
      <w:r w:rsidRPr="0077374C">
        <w:rPr>
          <w:rFonts w:ascii="Arial" w:hAnsi="Arial" w:cs="Arial"/>
          <w:b/>
          <w:sz w:val="18"/>
          <w:u w:val="single"/>
          <w:lang w:val="es-ES_tradnl"/>
        </w:rPr>
        <w:t>NOVENA. -</w:t>
      </w:r>
      <w:r w:rsidR="0077374C" w:rsidRPr="0077374C">
        <w:rPr>
          <w:rFonts w:ascii="Arial" w:hAnsi="Arial" w:cs="Arial"/>
          <w:b/>
          <w:sz w:val="18"/>
          <w:u w:val="single"/>
          <w:lang w:val="es-ES_tradnl"/>
        </w:rPr>
        <w:t xml:space="preserve"> (MONTO DEL CONTRATO)</w:t>
      </w:r>
    </w:p>
    <w:p w:rsidR="0077374C" w:rsidRPr="0077374C" w:rsidRDefault="0077374C" w:rsidP="0077374C">
      <w:pPr>
        <w:spacing w:after="120"/>
        <w:jc w:val="both"/>
        <w:rPr>
          <w:rFonts w:ascii="Arial" w:hAnsi="Arial" w:cs="Arial"/>
          <w:sz w:val="18"/>
        </w:rPr>
      </w:pPr>
      <w:r w:rsidRPr="0077374C">
        <w:rPr>
          <w:rFonts w:ascii="Arial" w:hAnsi="Arial" w:cs="Arial"/>
          <w:sz w:val="18"/>
        </w:rPr>
        <w:t xml:space="preserve">El monto total propuesto y aceptado por las Partes </w:t>
      </w:r>
      <w:r w:rsidRPr="0077374C">
        <w:rPr>
          <w:rFonts w:ascii="Arial" w:hAnsi="Arial" w:cs="Arial"/>
          <w:sz w:val="18"/>
          <w:lang w:val="es-ES_tradnl"/>
        </w:rPr>
        <w:t>para la ejecución del objeto del presente Contrato</w:t>
      </w:r>
      <w:r w:rsidRPr="0077374C">
        <w:rPr>
          <w:rFonts w:ascii="Arial" w:hAnsi="Arial" w:cs="Arial"/>
          <w:sz w:val="18"/>
        </w:rPr>
        <w:t xml:space="preserve"> es de Bs____ (_____ __/100 </w:t>
      </w:r>
      <w:r w:rsidR="00CB0E96" w:rsidRPr="0077374C">
        <w:rPr>
          <w:rFonts w:ascii="Arial" w:hAnsi="Arial" w:cs="Arial"/>
          <w:sz w:val="18"/>
        </w:rPr>
        <w:t>bolivianos</w:t>
      </w:r>
      <w:r w:rsidRPr="0077374C">
        <w:rPr>
          <w:rFonts w:ascii="Arial" w:hAnsi="Arial" w:cs="Arial"/>
          <w:sz w:val="18"/>
        </w:rPr>
        <w:t>).</w:t>
      </w:r>
    </w:p>
    <w:p w:rsidR="0077374C" w:rsidRPr="0077374C" w:rsidRDefault="0077374C" w:rsidP="0077374C">
      <w:pPr>
        <w:spacing w:before="120" w:after="120"/>
        <w:jc w:val="both"/>
        <w:rPr>
          <w:rFonts w:ascii="Arial" w:hAnsi="Arial" w:cs="Arial"/>
          <w:sz w:val="18"/>
          <w:lang w:val="es-ES_tradnl"/>
        </w:rPr>
      </w:pPr>
      <w:r w:rsidRPr="0077374C">
        <w:rPr>
          <w:noProof/>
          <w:sz w:val="18"/>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lang w:val="es-ES_tradnl"/>
        </w:rPr>
        <w:t xml:space="preserve">El precio o valor final de la Adquisición será el resultante de aplicar los precios unitarios de la propuesta adjudicada a las cantidades de la </w:t>
      </w:r>
      <w:r w:rsidRPr="0077374C">
        <w:rPr>
          <w:rFonts w:ascii="Arial" w:hAnsi="Arial" w:cs="Arial"/>
          <w:sz w:val="18"/>
        </w:rPr>
        <w:t>Adquisición efectiva y realmente provista</w:t>
      </w:r>
      <w:r w:rsidRPr="0077374C">
        <w:rPr>
          <w:rFonts w:ascii="Arial" w:hAnsi="Arial" w:cs="Arial"/>
          <w:sz w:val="18"/>
          <w:lang w:val="es-ES_tradnl"/>
        </w:rPr>
        <w:t>.</w:t>
      </w:r>
    </w:p>
    <w:p w:rsidR="0077374C" w:rsidRPr="0077374C" w:rsidRDefault="0077374C" w:rsidP="0077374C">
      <w:pPr>
        <w:widowControl w:val="0"/>
        <w:spacing w:before="120" w:after="120"/>
        <w:ind w:hanging="11"/>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PROVEEDOR</w:t>
      </w:r>
      <w:r w:rsidRPr="0077374C">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374C">
        <w:rPr>
          <w:rFonts w:ascii="Arial" w:hAnsi="Arial" w:cs="Arial"/>
          <w:b/>
          <w:sz w:val="18"/>
          <w:lang w:val="es-ES_tradnl"/>
        </w:rPr>
        <w:t>PROVEEDOR</w:t>
      </w:r>
      <w:r w:rsidRPr="0077374C">
        <w:rPr>
          <w:rFonts w:ascii="Arial" w:hAnsi="Arial" w:cs="Arial"/>
          <w:sz w:val="18"/>
          <w:lang w:val="es-ES_tradnl"/>
        </w:rPr>
        <w:t xml:space="preserve"> a título de revisión de precio o reembolso ni cualquier otro similar a la </w:t>
      </w:r>
      <w:r w:rsidRPr="0077374C">
        <w:rPr>
          <w:rFonts w:ascii="Arial" w:hAnsi="Arial" w:cs="Arial"/>
          <w:b/>
          <w:sz w:val="18"/>
          <w:lang w:val="es-ES_tradnl"/>
        </w:rPr>
        <w:t>ENTIDAD</w:t>
      </w:r>
      <w:r w:rsidRPr="0077374C">
        <w:rPr>
          <w:rFonts w:ascii="Arial" w:hAnsi="Arial" w:cs="Arial"/>
          <w:sz w:val="18"/>
          <w:lang w:val="es-ES_tradnl"/>
        </w:rPr>
        <w:t>.</w:t>
      </w:r>
    </w:p>
    <w:p w:rsidR="0077374C" w:rsidRPr="0077374C" w:rsidRDefault="0077374C" w:rsidP="0077374C">
      <w:pPr>
        <w:numPr>
          <w:ilvl w:val="1"/>
          <w:numId w:val="0"/>
        </w:numPr>
        <w:tabs>
          <w:tab w:val="num" w:pos="284"/>
        </w:tabs>
        <w:spacing w:before="120" w:after="120"/>
        <w:jc w:val="both"/>
        <w:rPr>
          <w:rFonts w:ascii="Arial" w:hAnsi="Arial" w:cs="Arial"/>
          <w:sz w:val="18"/>
          <w:lang w:val="es-ES_tradnl"/>
        </w:rPr>
      </w:pPr>
      <w:r w:rsidRPr="0077374C">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77374C">
        <w:rPr>
          <w:rFonts w:ascii="Arial" w:hAnsi="Arial" w:cs="Arial"/>
          <w:b/>
          <w:sz w:val="18"/>
          <w:lang w:val="es-ES_tradnl"/>
        </w:rPr>
        <w:t>ENTIDAD</w:t>
      </w:r>
      <w:r w:rsidRPr="0077374C">
        <w:rPr>
          <w:rFonts w:ascii="Arial" w:hAnsi="Arial" w:cs="Arial"/>
          <w:sz w:val="18"/>
          <w:lang w:val="es-ES_tradnl"/>
        </w:rPr>
        <w:t xml:space="preserve"> reconocerá costos por trabajos adicionales que previamente no tuvieran su expresa aprobación y no se haya cumplido con lo establecido en el Contrato.</w:t>
      </w:r>
    </w:p>
    <w:p w:rsidR="0077374C" w:rsidRPr="0077374C" w:rsidRDefault="00CB0E96" w:rsidP="0077374C">
      <w:pPr>
        <w:spacing w:before="120" w:after="120"/>
        <w:jc w:val="both"/>
        <w:rPr>
          <w:rFonts w:ascii="Arial" w:hAnsi="Arial" w:cs="Arial"/>
          <w:b/>
          <w:sz w:val="18"/>
          <w:u w:val="single"/>
          <w:lang w:val="es-ES_tradnl"/>
        </w:rPr>
      </w:pPr>
      <w:r w:rsidRPr="0077374C">
        <w:rPr>
          <w:rFonts w:ascii="Arial" w:hAnsi="Arial" w:cs="Arial"/>
          <w:b/>
          <w:sz w:val="18"/>
          <w:u w:val="single"/>
          <w:lang w:val="es-ES_tradnl"/>
        </w:rPr>
        <w:t>DÉCIMA. -</w:t>
      </w:r>
      <w:r w:rsidR="0077374C" w:rsidRPr="0077374C">
        <w:rPr>
          <w:rFonts w:ascii="Arial" w:hAnsi="Arial" w:cs="Arial"/>
          <w:b/>
          <w:sz w:val="18"/>
          <w:u w:val="single"/>
          <w:lang w:val="es-ES_tradnl"/>
        </w:rPr>
        <w:t xml:space="preserve"> (FORMA DE PAGO) </w:t>
      </w:r>
      <w:r w:rsidR="0077374C" w:rsidRPr="0077374C">
        <w:rPr>
          <w:rFonts w:ascii="Arial" w:hAnsi="Arial" w:cs="Arial"/>
          <w:b/>
          <w:i/>
          <w:sz w:val="18"/>
          <w:u w:val="single"/>
          <w:lang w:val="es-ES_tradnl"/>
        </w:rPr>
        <w:t>(de acuerdo a las especificaciones técnicas)</w:t>
      </w:r>
    </w:p>
    <w:p w:rsidR="0077374C" w:rsidRPr="0077374C" w:rsidRDefault="0077374C" w:rsidP="0077374C">
      <w:pPr>
        <w:pStyle w:val="Textocomentario"/>
        <w:jc w:val="both"/>
        <w:rPr>
          <w:rFonts w:ascii="Arial" w:hAnsi="Arial" w:cs="Arial"/>
          <w:sz w:val="18"/>
          <w:lang w:val="es-ES_tradnl"/>
        </w:rPr>
      </w:pPr>
      <w:r w:rsidRPr="0077374C">
        <w:rPr>
          <w:rFonts w:ascii="Arial" w:hAnsi="Arial" w:cs="Arial"/>
          <w:sz w:val="18"/>
          <w:lang w:val="es-ES_tradnl"/>
        </w:rPr>
        <w:t xml:space="preserve">El monto del presente Contrato será pagado de forma </w:t>
      </w:r>
      <w:r w:rsidRPr="0077374C">
        <w:rPr>
          <w:rFonts w:ascii="Arial" w:hAnsi="Arial" w:cs="Arial"/>
          <w:i/>
          <w:sz w:val="18"/>
          <w:lang w:val="es-ES_tradnl"/>
        </w:rPr>
        <w:t>parcial/ total</w:t>
      </w:r>
      <w:r w:rsidRPr="0077374C">
        <w:rPr>
          <w:rFonts w:ascii="Arial" w:hAnsi="Arial" w:cs="Arial"/>
          <w:sz w:val="18"/>
          <w:lang w:val="es-ES_tradnl"/>
        </w:rPr>
        <w:t xml:space="preserve"> (de acuerdo a las especificaciones técnicas) contra entrega de los bienes a través de transferencia electrónica </w:t>
      </w:r>
      <w:r w:rsidRPr="0077374C">
        <w:rPr>
          <w:sz w:val="18"/>
        </w:rPr>
        <w:t>a la cuenta bancaria del proveedor a través del Sistema de Gestión Pública SIGEP</w:t>
      </w:r>
      <w:r w:rsidRPr="0077374C">
        <w:rPr>
          <w:rFonts w:ascii="Arial" w:hAnsi="Arial" w:cs="Arial"/>
          <w:sz w:val="18"/>
          <w:lang w:val="es-ES_tradnl"/>
        </w:rPr>
        <w:t>________ previa emisión del Informe de Conformidad por el Comité de Recepción.</w:t>
      </w:r>
    </w:p>
    <w:p w:rsidR="0077374C" w:rsidRPr="0077374C" w:rsidRDefault="0077374C" w:rsidP="0077374C">
      <w:pPr>
        <w:tabs>
          <w:tab w:val="num" w:pos="993"/>
        </w:tabs>
        <w:spacing w:before="120" w:after="120"/>
        <w:jc w:val="both"/>
        <w:rPr>
          <w:rFonts w:ascii="Arial" w:hAnsi="Arial" w:cs="Arial"/>
          <w:sz w:val="18"/>
          <w:lang w:val="es-ES_tradnl"/>
        </w:rPr>
      </w:pPr>
      <w:r w:rsidRPr="0077374C">
        <w:rPr>
          <w:rFonts w:ascii="Arial" w:hAnsi="Arial" w:cs="Arial"/>
          <w:sz w:val="18"/>
          <w:lang w:val="es-ES_tradnl"/>
        </w:rPr>
        <w:t xml:space="preserve">Los pagos se realizarán en moneda nacional (bolivianos), debiendo el </w:t>
      </w:r>
      <w:r w:rsidRPr="0077374C">
        <w:rPr>
          <w:rFonts w:ascii="Arial" w:hAnsi="Arial" w:cs="Arial"/>
          <w:b/>
          <w:sz w:val="18"/>
          <w:lang w:val="es-ES_tradnl"/>
        </w:rPr>
        <w:t>PROVEEDOR</w:t>
      </w:r>
      <w:r w:rsidRPr="0077374C">
        <w:rPr>
          <w:rFonts w:ascii="Arial" w:hAnsi="Arial" w:cs="Arial"/>
          <w:sz w:val="18"/>
          <w:lang w:val="es-ES_tradnl"/>
        </w:rPr>
        <w:t xml:space="preserve"> presentar la siguiente documentación para pago:</w:t>
      </w:r>
    </w:p>
    <w:p w:rsidR="0077374C" w:rsidRPr="0077374C" w:rsidRDefault="0077374C" w:rsidP="00D1384B">
      <w:pPr>
        <w:pStyle w:val="Prrafodelista"/>
        <w:numPr>
          <w:ilvl w:val="0"/>
          <w:numId w:val="35"/>
        </w:numPr>
        <w:tabs>
          <w:tab w:val="num" w:pos="993"/>
        </w:tabs>
        <w:ind w:left="1706" w:hanging="357"/>
        <w:jc w:val="both"/>
        <w:rPr>
          <w:rFonts w:ascii="Arial" w:hAnsi="Arial" w:cs="Arial"/>
          <w:sz w:val="18"/>
          <w:lang w:val="es-ES_tradnl"/>
        </w:rPr>
      </w:pPr>
      <w:r w:rsidRPr="0077374C">
        <w:rPr>
          <w:rFonts w:ascii="Arial" w:hAnsi="Arial" w:cs="Arial"/>
          <w:sz w:val="18"/>
          <w:lang w:val="es-ES_tradnl"/>
        </w:rPr>
        <w:t>Solicitud de pago.</w:t>
      </w:r>
    </w:p>
    <w:p w:rsidR="0077374C" w:rsidRPr="0077374C" w:rsidRDefault="0077374C" w:rsidP="00D1384B">
      <w:pPr>
        <w:pStyle w:val="Prrafodelista"/>
        <w:numPr>
          <w:ilvl w:val="0"/>
          <w:numId w:val="35"/>
        </w:numPr>
        <w:tabs>
          <w:tab w:val="num" w:pos="993"/>
        </w:tabs>
        <w:ind w:left="1706" w:hanging="357"/>
        <w:jc w:val="both"/>
        <w:rPr>
          <w:rFonts w:ascii="Arial" w:hAnsi="Arial" w:cs="Arial"/>
          <w:sz w:val="18"/>
          <w:lang w:val="es-ES_tradnl"/>
        </w:rPr>
      </w:pPr>
      <w:r w:rsidRPr="0077374C">
        <w:rPr>
          <w:rFonts w:ascii="Arial" w:hAnsi="Arial" w:cs="Arial"/>
          <w:sz w:val="18"/>
          <w:lang w:val="es-ES_tradnl"/>
        </w:rPr>
        <w:t>Factura original.</w:t>
      </w:r>
    </w:p>
    <w:p w:rsidR="0077374C" w:rsidRPr="0077374C" w:rsidRDefault="0077374C" w:rsidP="00D1384B">
      <w:pPr>
        <w:pStyle w:val="Prrafodelista"/>
        <w:numPr>
          <w:ilvl w:val="0"/>
          <w:numId w:val="35"/>
        </w:numPr>
        <w:tabs>
          <w:tab w:val="num" w:pos="993"/>
        </w:tabs>
        <w:ind w:left="1706" w:hanging="357"/>
        <w:jc w:val="both"/>
        <w:rPr>
          <w:rFonts w:ascii="Arial" w:hAnsi="Arial" w:cs="Arial"/>
          <w:sz w:val="18"/>
          <w:lang w:val="es-ES_tradnl"/>
        </w:rPr>
      </w:pPr>
      <w:r w:rsidRPr="0077374C">
        <w:rPr>
          <w:rFonts w:ascii="Arial" w:hAnsi="Arial" w:cs="Arial"/>
          <w:sz w:val="18"/>
          <w:lang w:val="es-ES_tradnl"/>
        </w:rPr>
        <w:t xml:space="preserve">Fotocopia de registro </w:t>
      </w:r>
      <w:r w:rsidRPr="0077374C">
        <w:rPr>
          <w:rFonts w:ascii="Arial" w:hAnsi="Arial" w:cs="Arial"/>
          <w:sz w:val="18"/>
        </w:rPr>
        <w:t>sistema de gestión de pública (SIGEP).</w:t>
      </w:r>
    </w:p>
    <w:p w:rsidR="0077374C" w:rsidRPr="0077374C" w:rsidRDefault="0077374C" w:rsidP="00D1384B">
      <w:pPr>
        <w:pStyle w:val="Prrafodelista"/>
        <w:numPr>
          <w:ilvl w:val="0"/>
          <w:numId w:val="35"/>
        </w:numPr>
        <w:tabs>
          <w:tab w:val="num" w:pos="993"/>
        </w:tabs>
        <w:ind w:left="1706" w:hanging="357"/>
        <w:jc w:val="both"/>
        <w:rPr>
          <w:rFonts w:ascii="Arial" w:hAnsi="Arial" w:cs="Arial"/>
          <w:sz w:val="18"/>
          <w:lang w:val="es-ES_tradnl"/>
        </w:rPr>
      </w:pPr>
      <w:r w:rsidRPr="0077374C">
        <w:rPr>
          <w:rFonts w:ascii="Arial" w:hAnsi="Arial" w:cs="Arial"/>
          <w:sz w:val="18"/>
          <w:lang w:val="es-ES_tradnl"/>
        </w:rPr>
        <w:t>Cédula de identidad del representante legal.</w:t>
      </w:r>
    </w:p>
    <w:p w:rsidR="0077374C" w:rsidRPr="0077374C" w:rsidRDefault="0077374C" w:rsidP="00D1384B">
      <w:pPr>
        <w:pStyle w:val="Prrafodelista"/>
        <w:numPr>
          <w:ilvl w:val="0"/>
          <w:numId w:val="35"/>
        </w:numPr>
        <w:tabs>
          <w:tab w:val="num" w:pos="993"/>
        </w:tabs>
        <w:ind w:left="1706" w:hanging="357"/>
        <w:jc w:val="both"/>
        <w:rPr>
          <w:rFonts w:ascii="Arial" w:hAnsi="Arial" w:cs="Arial"/>
          <w:sz w:val="18"/>
          <w:lang w:val="es-ES_tradnl"/>
        </w:rPr>
      </w:pPr>
      <w:r w:rsidRPr="0077374C">
        <w:rPr>
          <w:rFonts w:ascii="Arial" w:hAnsi="Arial" w:cs="Arial"/>
          <w:sz w:val="18"/>
          <w:lang w:val="es-ES_tradnl"/>
        </w:rPr>
        <w:t>Fotocopia de número de identificación tributaria (NIT).</w:t>
      </w:r>
    </w:p>
    <w:p w:rsidR="0077374C" w:rsidRPr="0077374C" w:rsidRDefault="0077374C" w:rsidP="00D1384B">
      <w:pPr>
        <w:numPr>
          <w:ilvl w:val="0"/>
          <w:numId w:val="35"/>
        </w:numPr>
        <w:spacing w:after="120"/>
        <w:jc w:val="both"/>
        <w:rPr>
          <w:rFonts w:ascii="Arial" w:hAnsi="Arial" w:cs="Arial"/>
          <w:bCs/>
          <w:sz w:val="18"/>
          <w:lang w:val="es-BO"/>
        </w:rPr>
      </w:pPr>
      <w:r w:rsidRPr="0077374C">
        <w:rPr>
          <w:rFonts w:ascii="Arial" w:hAnsi="Arial" w:cs="Arial"/>
          <w:bCs/>
          <w:sz w:val="18"/>
          <w:lang w:val="es-BO"/>
        </w:rPr>
        <w:lastRenderedPageBreak/>
        <w:t xml:space="preserve">U otros documentos requeridos por la </w:t>
      </w:r>
      <w:r w:rsidRPr="0077374C">
        <w:rPr>
          <w:rFonts w:ascii="Arial" w:hAnsi="Arial" w:cs="Arial"/>
          <w:b/>
          <w:bCs/>
          <w:sz w:val="18"/>
          <w:lang w:val="es-BO"/>
        </w:rPr>
        <w:t>ENTIDAD</w:t>
      </w:r>
      <w:r w:rsidRPr="0077374C">
        <w:rPr>
          <w:rFonts w:ascii="Arial" w:hAnsi="Arial" w:cs="Arial"/>
          <w:bCs/>
          <w:sz w:val="18"/>
          <w:lang w:val="es-BO"/>
        </w:rPr>
        <w:t>.</w:t>
      </w:r>
    </w:p>
    <w:p w:rsidR="0077374C" w:rsidRPr="0077374C" w:rsidRDefault="0077374C" w:rsidP="0077374C">
      <w:pPr>
        <w:spacing w:after="120"/>
        <w:ind w:left="1709"/>
        <w:jc w:val="both"/>
        <w:rPr>
          <w:rFonts w:ascii="Arial" w:hAnsi="Arial" w:cs="Arial"/>
          <w:bCs/>
          <w:sz w:val="18"/>
          <w:lang w:val="es-BO"/>
        </w:rPr>
      </w:pPr>
    </w:p>
    <w:p w:rsidR="0077374C" w:rsidRPr="0077374C" w:rsidRDefault="0077374C" w:rsidP="0077374C">
      <w:pPr>
        <w:spacing w:before="120" w:after="120"/>
        <w:jc w:val="both"/>
        <w:rPr>
          <w:rFonts w:ascii="Arial" w:hAnsi="Arial" w:cs="Arial"/>
          <w:b/>
          <w:sz w:val="18"/>
          <w:u w:val="single"/>
          <w:lang w:val="es-ES_tradnl"/>
        </w:rPr>
      </w:pPr>
      <w:r w:rsidRPr="0077374C">
        <w:rPr>
          <w:rFonts w:ascii="Arial" w:hAnsi="Arial" w:cs="Arial"/>
          <w:b/>
          <w:iCs/>
          <w:sz w:val="18"/>
          <w:u w:val="single"/>
        </w:rPr>
        <w:t xml:space="preserve">DÉCIMA </w:t>
      </w:r>
      <w:r w:rsidR="00CB0E96" w:rsidRPr="0077374C">
        <w:rPr>
          <w:rFonts w:ascii="Arial" w:hAnsi="Arial" w:cs="Arial"/>
          <w:b/>
          <w:iCs/>
          <w:sz w:val="18"/>
          <w:u w:val="single"/>
        </w:rPr>
        <w:t>PRIMERA. -</w:t>
      </w:r>
      <w:r w:rsidRPr="0077374C">
        <w:rPr>
          <w:rFonts w:ascii="Arial" w:hAnsi="Arial" w:cs="Arial"/>
          <w:b/>
          <w:iCs/>
          <w:sz w:val="18"/>
          <w:u w:val="single"/>
        </w:rPr>
        <w:t xml:space="preserve"> (FACTURACIÓN) </w:t>
      </w:r>
      <w:r w:rsidRPr="0077374C">
        <w:rPr>
          <w:rFonts w:ascii="Arial" w:hAnsi="Arial" w:cs="Arial"/>
          <w:b/>
          <w:i/>
          <w:sz w:val="18"/>
          <w:u w:val="single"/>
          <w:lang w:val="es-ES_tradnl"/>
        </w:rPr>
        <w:t>(de acuerdo a la validación de la Dirección de Tributos Corporativa)</w:t>
      </w:r>
    </w:p>
    <w:p w:rsidR="0077374C" w:rsidRPr="0077374C" w:rsidRDefault="0077374C" w:rsidP="0077374C">
      <w:pPr>
        <w:spacing w:before="120" w:after="120"/>
        <w:jc w:val="both"/>
        <w:rPr>
          <w:rFonts w:ascii="Arial" w:hAnsi="Arial" w:cs="Arial"/>
          <w:iCs/>
          <w:sz w:val="18"/>
        </w:rPr>
      </w:pPr>
      <w:r w:rsidRPr="0077374C">
        <w:rPr>
          <w:rFonts w:ascii="Arial" w:hAnsi="Arial" w:cs="Arial"/>
          <w:iCs/>
          <w:sz w:val="18"/>
        </w:rPr>
        <w:t>La factura debe ser emitida de acuerdo a normativa vigente a nombre de Yacimientos Petrolíferos Fiscales Bolivianos consignando el número de identificación tributaria (NIT) 1020269020.</w:t>
      </w:r>
    </w:p>
    <w:p w:rsidR="0077374C" w:rsidRPr="0077374C" w:rsidRDefault="0077374C" w:rsidP="0077374C">
      <w:pPr>
        <w:spacing w:before="120" w:after="120"/>
        <w:jc w:val="both"/>
        <w:rPr>
          <w:rFonts w:ascii="Arial" w:hAnsi="Arial" w:cs="Arial"/>
          <w:iCs/>
          <w:sz w:val="18"/>
        </w:rPr>
      </w:pPr>
      <w:r w:rsidRPr="0077374C">
        <w:rPr>
          <w:rFonts w:ascii="Arial" w:hAnsi="Arial" w:cs="Arial"/>
          <w:iCs/>
          <w:sz w:val="18"/>
        </w:rPr>
        <w:t xml:space="preserve">El </w:t>
      </w:r>
      <w:r w:rsidRPr="0077374C">
        <w:rPr>
          <w:rFonts w:ascii="Arial" w:hAnsi="Arial" w:cs="Arial"/>
          <w:b/>
          <w:iCs/>
          <w:sz w:val="18"/>
        </w:rPr>
        <w:t>PROVEEDOR</w:t>
      </w:r>
      <w:r w:rsidRPr="0077374C">
        <w:rPr>
          <w:rFonts w:ascii="Arial" w:hAnsi="Arial" w:cs="Arial"/>
          <w:iCs/>
          <w:sz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77374C" w:rsidRPr="0077374C" w:rsidRDefault="0077374C" w:rsidP="0077374C">
      <w:pPr>
        <w:spacing w:before="120" w:after="120"/>
        <w:jc w:val="both"/>
        <w:rPr>
          <w:rFonts w:ascii="Arial" w:hAnsi="Arial" w:cs="Arial"/>
          <w:iCs/>
          <w:sz w:val="18"/>
        </w:rPr>
      </w:pPr>
      <w:r w:rsidRPr="0077374C">
        <w:rPr>
          <w:rFonts w:ascii="Arial" w:hAnsi="Arial" w:cs="Arial"/>
          <w:iCs/>
          <w:sz w:val="18"/>
        </w:rPr>
        <w:t>Se deberá emitir la factura (con el detalle de la Adquisición (ítem y/o lote, precio unitario, precio total y cantidad entregada) por el precio convenido en el Contrato sin deducir las multas ni otros cargos.</w:t>
      </w:r>
    </w:p>
    <w:p w:rsidR="0077374C" w:rsidRPr="0077374C" w:rsidRDefault="0077374C" w:rsidP="0077374C">
      <w:pPr>
        <w:spacing w:before="120" w:after="120"/>
        <w:jc w:val="both"/>
        <w:rPr>
          <w:rFonts w:ascii="Arial" w:hAnsi="Arial" w:cs="Arial"/>
          <w:b/>
          <w:sz w:val="18"/>
          <w:u w:val="single"/>
          <w:lang w:val="es-ES_tradnl"/>
        </w:rPr>
      </w:pPr>
      <w:r w:rsidRPr="0077374C">
        <w:rPr>
          <w:rFonts w:ascii="Arial" w:hAnsi="Arial" w:cs="Arial"/>
          <w:b/>
          <w:sz w:val="18"/>
          <w:u w:val="single"/>
          <w:lang w:val="es-ES_tradnl"/>
        </w:rPr>
        <w:t xml:space="preserve">DÉCIMA </w:t>
      </w:r>
      <w:r w:rsidR="00CB0E96" w:rsidRPr="0077374C">
        <w:rPr>
          <w:rFonts w:ascii="Arial" w:hAnsi="Arial" w:cs="Arial"/>
          <w:b/>
          <w:sz w:val="18"/>
          <w:u w:val="single"/>
          <w:lang w:val="es-ES_tradnl"/>
        </w:rPr>
        <w:t>SEGUNDA. -</w:t>
      </w:r>
      <w:r w:rsidRPr="0077374C">
        <w:rPr>
          <w:rFonts w:ascii="Arial" w:hAnsi="Arial" w:cs="Arial"/>
          <w:b/>
          <w:sz w:val="18"/>
          <w:u w:val="single"/>
          <w:lang w:val="es-ES_tradnl"/>
        </w:rPr>
        <w:t xml:space="preserve"> (GARANTÍA DE CUMPLIMIENTO DE CONTRATO)</w:t>
      </w:r>
    </w:p>
    <w:p w:rsidR="0077374C" w:rsidRPr="0077374C" w:rsidRDefault="0077374C" w:rsidP="0077374C">
      <w:pPr>
        <w:spacing w:before="120" w:after="120"/>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PROVEEDOR</w:t>
      </w:r>
      <w:r w:rsidRPr="0077374C">
        <w:rPr>
          <w:rFonts w:ascii="Arial" w:hAnsi="Arial" w:cs="Arial"/>
          <w:sz w:val="18"/>
          <w:lang w:val="es-ES_tradnl"/>
        </w:rPr>
        <w:t xml:space="preserve"> garantiza el correcto cumplimiento y fiel ejecución del presente Contrato en todas sus partes con la </w:t>
      </w:r>
      <w:r w:rsidRPr="0077374C">
        <w:rPr>
          <w:rFonts w:ascii="Arial" w:hAnsi="Arial" w:cs="Arial"/>
          <w:i/>
          <w:sz w:val="18"/>
          <w:lang w:val="es-ES_tradnl"/>
        </w:rPr>
        <w:t xml:space="preserve">boleta/póliza </w:t>
      </w:r>
      <w:r w:rsidRPr="0077374C">
        <w:rPr>
          <w:rFonts w:ascii="Arial" w:hAnsi="Arial" w:cs="Arial"/>
          <w:sz w:val="18"/>
          <w:lang w:val="es-ES_tradnl"/>
        </w:rPr>
        <w:t>de garantía de cumplimiento de contrato Nº _____ emitida por el _____, con vigencia hasta el __ de ____ de 20__</w:t>
      </w:r>
      <w:r w:rsidRPr="0077374C">
        <w:rPr>
          <w:rFonts w:ascii="Arial" w:hAnsi="Arial" w:cs="Arial"/>
          <w:i/>
          <w:sz w:val="18"/>
          <w:lang w:val="es-ES_tradnl"/>
        </w:rPr>
        <w:t xml:space="preserve">, </w:t>
      </w:r>
      <w:r w:rsidRPr="0077374C">
        <w:rPr>
          <w:rFonts w:ascii="Arial" w:hAnsi="Arial" w:cs="Arial"/>
          <w:sz w:val="18"/>
          <w:lang w:val="es-ES_tradnl"/>
        </w:rPr>
        <w:t xml:space="preserve">a la orden de Yacimientos Petrolíferos Fiscales Bolivianos, por la suma de Bs____ (________ 00/100 </w:t>
      </w:r>
      <w:r w:rsidR="00CB0E96" w:rsidRPr="0077374C">
        <w:rPr>
          <w:rFonts w:ascii="Arial" w:hAnsi="Arial" w:cs="Arial"/>
          <w:sz w:val="18"/>
          <w:lang w:val="es-ES_tradnl"/>
        </w:rPr>
        <w:t>bolivianos</w:t>
      </w:r>
      <w:r w:rsidRPr="0077374C">
        <w:rPr>
          <w:rFonts w:ascii="Arial" w:hAnsi="Arial" w:cs="Arial"/>
          <w:sz w:val="18"/>
          <w:lang w:val="es-ES_tradnl"/>
        </w:rPr>
        <w:t xml:space="preserve">), equivalente al 7% (siete por ciento) del monto total del Contrato, con las características de renovable, irrevocable y de ejecución inmediata. </w:t>
      </w:r>
    </w:p>
    <w:p w:rsidR="0077374C" w:rsidRPr="0077374C" w:rsidRDefault="0077374C" w:rsidP="0077374C">
      <w:pPr>
        <w:spacing w:before="120" w:after="120"/>
        <w:ind w:right="-7"/>
        <w:jc w:val="both"/>
        <w:outlineLvl w:val="1"/>
        <w:rPr>
          <w:rFonts w:ascii="Arial" w:hAnsi="Arial" w:cs="Arial"/>
          <w:sz w:val="18"/>
          <w:lang w:val="es-BO"/>
        </w:rPr>
      </w:pPr>
      <w:r w:rsidRPr="0077374C">
        <w:rPr>
          <w:rFonts w:ascii="Arial" w:hAnsi="Arial" w:cs="Arial"/>
          <w:sz w:val="18"/>
          <w:lang w:val="es-BO"/>
        </w:rPr>
        <w:t xml:space="preserve">Cualquier incumplimiento contractual en que incurra el </w:t>
      </w:r>
      <w:r w:rsidRPr="0077374C">
        <w:rPr>
          <w:rFonts w:ascii="Arial" w:hAnsi="Arial" w:cs="Arial"/>
          <w:b/>
          <w:sz w:val="18"/>
          <w:lang w:val="es-BO"/>
        </w:rPr>
        <w:t>PROVEEDOR</w:t>
      </w:r>
      <w:r w:rsidRPr="0077374C">
        <w:rPr>
          <w:rFonts w:ascii="Arial" w:hAnsi="Arial" w:cs="Arial"/>
          <w:sz w:val="18"/>
          <w:lang w:val="es-BO"/>
        </w:rPr>
        <w:t xml:space="preserve">, dará lugar a la ejecución de la </w:t>
      </w:r>
      <w:r w:rsidRPr="0077374C">
        <w:rPr>
          <w:rFonts w:ascii="Arial" w:hAnsi="Arial" w:cs="Arial"/>
          <w:i/>
          <w:sz w:val="18"/>
          <w:lang w:val="es-BO"/>
        </w:rPr>
        <w:t>boleta/póliza</w:t>
      </w:r>
      <w:r w:rsidRPr="0077374C">
        <w:rPr>
          <w:rFonts w:ascii="Arial" w:hAnsi="Arial" w:cs="Arial"/>
          <w:sz w:val="18"/>
          <w:lang w:val="es-BO"/>
        </w:rPr>
        <w:t xml:space="preserve"> de garantía antes mencionada en favor de la </w:t>
      </w:r>
      <w:r w:rsidRPr="0077374C">
        <w:rPr>
          <w:rFonts w:ascii="Arial" w:hAnsi="Arial" w:cs="Arial"/>
          <w:b/>
          <w:sz w:val="18"/>
          <w:lang w:val="es-BO"/>
        </w:rPr>
        <w:t>ENTIDAD</w:t>
      </w:r>
      <w:r w:rsidRPr="0077374C">
        <w:rPr>
          <w:rFonts w:ascii="Arial" w:hAnsi="Arial" w:cs="Arial"/>
          <w:sz w:val="18"/>
          <w:lang w:val="es-BO"/>
        </w:rPr>
        <w:t xml:space="preserve"> a su sólo requerimiento, sin necesidad de ningún trámite o acción judicial.</w:t>
      </w:r>
    </w:p>
    <w:p w:rsidR="0077374C" w:rsidRPr="0077374C" w:rsidRDefault="0077374C" w:rsidP="0077374C">
      <w:pPr>
        <w:spacing w:before="120" w:after="120"/>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PROVEEDOR</w:t>
      </w:r>
      <w:r w:rsidRPr="0077374C">
        <w:rPr>
          <w:rFonts w:ascii="Arial" w:hAnsi="Arial" w:cs="Arial"/>
          <w:sz w:val="18"/>
          <w:lang w:val="es-ES_tradnl"/>
        </w:rPr>
        <w:t xml:space="preserve"> tiene la obligación de mantener actualizada la garantía de cumplimiento de Contrato, cuantas veces lo requiera la </w:t>
      </w:r>
      <w:r w:rsidRPr="0077374C">
        <w:rPr>
          <w:rFonts w:ascii="Arial" w:hAnsi="Arial" w:cs="Arial"/>
          <w:b/>
          <w:sz w:val="18"/>
          <w:lang w:val="es-ES_tradnl"/>
        </w:rPr>
        <w:t>ENTIDAD</w:t>
      </w:r>
      <w:r w:rsidRPr="0077374C">
        <w:rPr>
          <w:rFonts w:ascii="Arial" w:hAnsi="Arial" w:cs="Arial"/>
          <w:sz w:val="18"/>
          <w:lang w:val="es-ES_tradnl"/>
        </w:rPr>
        <w:t xml:space="preserve"> por razones justificadas. La </w:t>
      </w:r>
      <w:r w:rsidR="00CB0E96" w:rsidRPr="0077374C">
        <w:rPr>
          <w:rFonts w:ascii="Arial" w:hAnsi="Arial" w:cs="Arial"/>
          <w:b/>
          <w:sz w:val="18"/>
          <w:lang w:val="es-ES_tradnl"/>
        </w:rPr>
        <w:t xml:space="preserve">ENTIDAD </w:t>
      </w:r>
      <w:r w:rsidR="00CB0E96" w:rsidRPr="0077374C">
        <w:rPr>
          <w:rFonts w:ascii="Arial" w:hAnsi="Arial" w:cs="Arial"/>
          <w:sz w:val="18"/>
          <w:lang w:val="es-ES_tradnl"/>
        </w:rPr>
        <w:t>llevará</w:t>
      </w:r>
      <w:r w:rsidRPr="0077374C">
        <w:rPr>
          <w:rFonts w:ascii="Arial" w:hAnsi="Arial" w:cs="Arial"/>
          <w:sz w:val="18"/>
          <w:lang w:val="es-ES_tradnl"/>
        </w:rPr>
        <w:t xml:space="preserve"> el control directo de la vigencia de la misma bajo su responsabilidad, dicha garantía estará vigente hasta noventa (90) días calendario adicionales a la vigencia del Contrato.</w:t>
      </w:r>
    </w:p>
    <w:p w:rsidR="0077374C" w:rsidRPr="0077374C" w:rsidRDefault="0077374C" w:rsidP="0077374C">
      <w:pPr>
        <w:spacing w:before="120" w:after="120"/>
        <w:jc w:val="both"/>
        <w:rPr>
          <w:rFonts w:ascii="Arial" w:hAnsi="Arial" w:cs="Arial"/>
          <w:b/>
          <w:bCs/>
          <w:i/>
          <w:sz w:val="18"/>
          <w:lang w:val="es-BO"/>
        </w:rPr>
      </w:pPr>
      <w:r w:rsidRPr="0077374C">
        <w:rPr>
          <w:rFonts w:ascii="Arial" w:hAnsi="Arial" w:cs="Arial"/>
          <w:b/>
          <w:sz w:val="18"/>
          <w:u w:val="single"/>
          <w:lang w:val="es-BO"/>
        </w:rPr>
        <w:t xml:space="preserve">DÉCIMA </w:t>
      </w:r>
      <w:r w:rsidR="00CB0E96" w:rsidRPr="0077374C">
        <w:rPr>
          <w:rFonts w:ascii="Arial" w:hAnsi="Arial" w:cs="Arial"/>
          <w:b/>
          <w:sz w:val="18"/>
          <w:u w:val="single"/>
          <w:lang w:val="es-BO"/>
        </w:rPr>
        <w:t>TERCERA. -</w:t>
      </w:r>
      <w:r w:rsidRPr="0077374C">
        <w:rPr>
          <w:rFonts w:ascii="Arial" w:hAnsi="Arial" w:cs="Arial"/>
          <w:b/>
          <w:sz w:val="18"/>
          <w:u w:val="single"/>
          <w:lang w:val="es-BO"/>
        </w:rPr>
        <w:t xml:space="preserve"> (ANTICIPO)</w:t>
      </w:r>
      <w:r w:rsidRPr="0077374C">
        <w:rPr>
          <w:rFonts w:ascii="Arial" w:hAnsi="Arial" w:cs="Arial"/>
          <w:b/>
          <w:sz w:val="18"/>
          <w:lang w:val="es-BO"/>
        </w:rPr>
        <w:t xml:space="preserve"> </w:t>
      </w:r>
      <w:r w:rsidRPr="0077374C">
        <w:rPr>
          <w:rFonts w:ascii="Arial" w:hAnsi="Arial" w:cs="Arial"/>
          <w:b/>
          <w:i/>
          <w:sz w:val="18"/>
          <w:u w:val="single"/>
          <w:lang w:val="es-ES_tradnl"/>
        </w:rPr>
        <w:t>(insertar si se ha previsto en las especificaciones técnicas)</w:t>
      </w:r>
    </w:p>
    <w:p w:rsidR="0077374C" w:rsidRPr="0077374C" w:rsidRDefault="0077374C" w:rsidP="0077374C">
      <w:pPr>
        <w:pStyle w:val="CM2"/>
        <w:spacing w:before="120" w:after="120" w:line="240" w:lineRule="auto"/>
        <w:ind w:right="-7"/>
        <w:jc w:val="both"/>
        <w:rPr>
          <w:rFonts w:ascii="Arial" w:hAnsi="Arial" w:cs="Arial"/>
          <w:sz w:val="18"/>
          <w:szCs w:val="20"/>
          <w:lang w:val="es-BO"/>
        </w:rPr>
      </w:pPr>
      <w:r w:rsidRPr="0077374C">
        <w:rPr>
          <w:rFonts w:ascii="Arial" w:hAnsi="Arial" w:cs="Arial"/>
          <w:sz w:val="18"/>
          <w:szCs w:val="20"/>
          <w:lang w:val="es-BO"/>
        </w:rPr>
        <w:t>L</w:t>
      </w:r>
      <w:r w:rsidRPr="0077374C">
        <w:rPr>
          <w:rFonts w:ascii="Arial" w:hAnsi="Arial" w:cs="Arial"/>
          <w:sz w:val="18"/>
          <w:szCs w:val="20"/>
        </w:rPr>
        <w:t xml:space="preserve">a </w:t>
      </w:r>
      <w:r w:rsidRPr="0077374C">
        <w:rPr>
          <w:rFonts w:ascii="Arial" w:hAnsi="Arial" w:cs="Arial"/>
          <w:b/>
          <w:sz w:val="18"/>
          <w:szCs w:val="20"/>
        </w:rPr>
        <w:t>ENTIDAD</w:t>
      </w:r>
      <w:r w:rsidRPr="0077374C">
        <w:rPr>
          <w:rFonts w:ascii="Arial" w:hAnsi="Arial" w:cs="Arial"/>
          <w:sz w:val="18"/>
          <w:szCs w:val="20"/>
          <w:lang w:val="es-BO"/>
        </w:rPr>
        <w:t xml:space="preserve">, a solicitud del </w:t>
      </w:r>
      <w:r w:rsidRPr="0077374C">
        <w:rPr>
          <w:rFonts w:ascii="Arial" w:hAnsi="Arial" w:cs="Arial"/>
          <w:b/>
          <w:sz w:val="18"/>
          <w:szCs w:val="20"/>
          <w:lang w:val="es-BO"/>
        </w:rPr>
        <w:t>PROVEEDOR</w:t>
      </w:r>
      <w:r w:rsidRPr="0077374C">
        <w:rPr>
          <w:rFonts w:ascii="Arial" w:hAnsi="Arial" w:cs="Arial"/>
          <w:sz w:val="18"/>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7374C">
        <w:rPr>
          <w:rFonts w:ascii="Arial" w:hAnsi="Arial" w:cs="Arial"/>
          <w:bCs/>
          <w:iCs/>
          <w:sz w:val="18"/>
          <w:szCs w:val="20"/>
        </w:rPr>
        <w:t xml:space="preserve">, </w:t>
      </w:r>
      <w:r w:rsidRPr="0077374C">
        <w:rPr>
          <w:rFonts w:ascii="Arial" w:hAnsi="Arial" w:cs="Arial"/>
          <w:sz w:val="18"/>
          <w:szCs w:val="20"/>
          <w:lang w:val="es-BO"/>
        </w:rPr>
        <w:t xml:space="preserve">caso contrario se entenderá por anticipo no solicitado; dicho anticipo podrá ser desembolsado por </w:t>
      </w:r>
      <w:r w:rsidRPr="0077374C">
        <w:rPr>
          <w:rFonts w:ascii="Arial" w:hAnsi="Arial" w:cs="Arial"/>
          <w:sz w:val="18"/>
          <w:szCs w:val="20"/>
        </w:rPr>
        <w:t xml:space="preserve">la </w:t>
      </w:r>
      <w:r w:rsidRPr="0077374C">
        <w:rPr>
          <w:rFonts w:ascii="Arial" w:hAnsi="Arial" w:cs="Arial"/>
          <w:b/>
          <w:sz w:val="18"/>
          <w:szCs w:val="20"/>
        </w:rPr>
        <w:t>ENTIDAD</w:t>
      </w:r>
      <w:r w:rsidRPr="0077374C">
        <w:rPr>
          <w:rFonts w:ascii="Arial" w:hAnsi="Arial" w:cs="Arial"/>
          <w:sz w:val="18"/>
          <w:szCs w:val="20"/>
          <w:lang w:val="es-BO"/>
        </w:rPr>
        <w:t xml:space="preserve"> en uno o más desembolsos.</w:t>
      </w:r>
    </w:p>
    <w:p w:rsidR="0077374C" w:rsidRPr="0077374C" w:rsidRDefault="0077374C" w:rsidP="0077374C">
      <w:pPr>
        <w:spacing w:before="120" w:after="120"/>
        <w:jc w:val="both"/>
        <w:rPr>
          <w:rFonts w:ascii="Arial" w:hAnsi="Arial" w:cs="Arial"/>
          <w:sz w:val="18"/>
          <w:lang w:val="es-BO"/>
        </w:rPr>
      </w:pPr>
      <w:r w:rsidRPr="0077374C">
        <w:rPr>
          <w:noProof/>
          <w:sz w:val="18"/>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lang w:val="es-BO"/>
        </w:rPr>
        <w:t xml:space="preserve">El importe del anticipo será descontado en cada pago parcial y en un porcentaje proporcional al monto del anticipo, valor porcentual que podrá ser incrementado por la Unidad Solicitante previo conocimiento del </w:t>
      </w:r>
      <w:r w:rsidRPr="0077374C">
        <w:rPr>
          <w:rFonts w:ascii="Arial" w:hAnsi="Arial" w:cs="Arial"/>
          <w:b/>
          <w:sz w:val="18"/>
          <w:lang w:val="es-BO"/>
        </w:rPr>
        <w:t>PROVEEDOR</w:t>
      </w:r>
      <w:r w:rsidRPr="0077374C">
        <w:rPr>
          <w:rFonts w:ascii="Arial" w:hAnsi="Arial" w:cs="Arial"/>
          <w:sz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77374C" w:rsidRPr="0077374C" w:rsidRDefault="0077374C" w:rsidP="0077374C">
      <w:pPr>
        <w:spacing w:before="120" w:after="120"/>
        <w:jc w:val="both"/>
        <w:rPr>
          <w:rFonts w:ascii="Arial" w:hAnsi="Arial" w:cs="Arial"/>
          <w:b/>
          <w:bCs/>
          <w:sz w:val="18"/>
          <w:lang w:val="es-BO"/>
        </w:rPr>
      </w:pPr>
      <w:r w:rsidRPr="0077374C">
        <w:rPr>
          <w:rFonts w:ascii="Arial" w:hAnsi="Arial" w:cs="Arial"/>
          <w:sz w:val="18"/>
          <w:lang w:val="es-BO"/>
        </w:rPr>
        <w:t xml:space="preserve">El importe de la garantía podrá ser cobrado por </w:t>
      </w:r>
      <w:r w:rsidRPr="0077374C">
        <w:rPr>
          <w:rFonts w:ascii="Arial" w:hAnsi="Arial" w:cs="Arial"/>
          <w:sz w:val="18"/>
        </w:rPr>
        <w:t xml:space="preserve">la </w:t>
      </w:r>
      <w:r w:rsidRPr="0077374C">
        <w:rPr>
          <w:rFonts w:ascii="Arial" w:hAnsi="Arial" w:cs="Arial"/>
          <w:b/>
          <w:sz w:val="18"/>
        </w:rPr>
        <w:t>ENTIDAD</w:t>
      </w:r>
      <w:r w:rsidRPr="0077374C">
        <w:rPr>
          <w:rFonts w:ascii="Arial" w:hAnsi="Arial" w:cs="Arial"/>
          <w:sz w:val="18"/>
          <w:lang w:val="es-BO"/>
        </w:rPr>
        <w:t xml:space="preserve"> en caso de que el </w:t>
      </w:r>
      <w:r w:rsidRPr="0077374C">
        <w:rPr>
          <w:rFonts w:ascii="Arial" w:hAnsi="Arial" w:cs="Arial"/>
          <w:b/>
          <w:sz w:val="18"/>
          <w:lang w:val="es-BO"/>
        </w:rPr>
        <w:t>PROVEEDOR</w:t>
      </w:r>
      <w:r w:rsidRPr="0077374C">
        <w:rPr>
          <w:rFonts w:ascii="Arial" w:hAnsi="Arial" w:cs="Arial"/>
          <w:bCs/>
          <w:sz w:val="18"/>
          <w:lang w:val="es-BO"/>
        </w:rPr>
        <w:t>:</w:t>
      </w:r>
    </w:p>
    <w:p w:rsidR="0077374C" w:rsidRPr="0077374C" w:rsidRDefault="0077374C" w:rsidP="0077374C">
      <w:pPr>
        <w:spacing w:after="120"/>
        <w:ind w:left="1134" w:hanging="272"/>
        <w:jc w:val="both"/>
        <w:rPr>
          <w:rFonts w:ascii="Arial" w:hAnsi="Arial" w:cs="Arial"/>
          <w:sz w:val="18"/>
          <w:lang w:val="es-BO"/>
        </w:rPr>
      </w:pPr>
      <w:r w:rsidRPr="0077374C">
        <w:rPr>
          <w:rFonts w:ascii="Arial" w:hAnsi="Arial" w:cs="Arial"/>
          <w:b/>
          <w:sz w:val="18"/>
        </w:rPr>
        <w:t>a)</w:t>
      </w:r>
      <w:r w:rsidRPr="0077374C">
        <w:rPr>
          <w:rFonts w:ascii="Arial" w:hAnsi="Arial" w:cs="Arial"/>
          <w:sz w:val="18"/>
        </w:rPr>
        <w:t xml:space="preserve"> No pudiese justificar la correcta inversión del anticipo otorgado antes de haberse deducido la totalidad del mismo en los tiempos y porcentajes convenidos entre las Partes.</w:t>
      </w:r>
    </w:p>
    <w:p w:rsidR="0077374C" w:rsidRPr="0077374C" w:rsidRDefault="0077374C" w:rsidP="0077374C">
      <w:pPr>
        <w:spacing w:after="120"/>
        <w:ind w:left="1134" w:hanging="272"/>
        <w:jc w:val="both"/>
        <w:rPr>
          <w:rFonts w:ascii="Arial" w:hAnsi="Arial" w:cs="Arial"/>
          <w:sz w:val="18"/>
          <w:lang w:val="es-BO"/>
        </w:rPr>
      </w:pPr>
      <w:r w:rsidRPr="0077374C">
        <w:rPr>
          <w:rFonts w:ascii="Arial" w:hAnsi="Arial" w:cs="Arial"/>
          <w:b/>
          <w:sz w:val="18"/>
          <w:lang w:val="es-BO"/>
        </w:rPr>
        <w:t>b)</w:t>
      </w:r>
      <w:r w:rsidRPr="0077374C">
        <w:rPr>
          <w:rFonts w:ascii="Arial" w:hAnsi="Arial" w:cs="Arial"/>
          <w:sz w:val="18"/>
          <w:lang w:val="es-BO"/>
        </w:rPr>
        <w:t xml:space="preserve"> No haya iniciado la Adquisición de conformidad a lo determinado en el cronograma. </w:t>
      </w:r>
    </w:p>
    <w:p w:rsidR="0077374C" w:rsidRPr="0077374C" w:rsidRDefault="0077374C" w:rsidP="0077374C">
      <w:pPr>
        <w:spacing w:after="120"/>
        <w:ind w:left="1134" w:hanging="272"/>
        <w:jc w:val="both"/>
        <w:rPr>
          <w:rFonts w:ascii="Arial" w:hAnsi="Arial" w:cs="Arial"/>
          <w:sz w:val="18"/>
          <w:lang w:val="es-BO"/>
        </w:rPr>
      </w:pPr>
      <w:r w:rsidRPr="0077374C">
        <w:rPr>
          <w:rFonts w:ascii="Arial" w:hAnsi="Arial" w:cs="Arial"/>
          <w:b/>
          <w:sz w:val="18"/>
          <w:lang w:val="es-BO"/>
        </w:rPr>
        <w:t>c)</w:t>
      </w:r>
      <w:r w:rsidRPr="0077374C">
        <w:rPr>
          <w:rFonts w:ascii="Arial" w:hAnsi="Arial" w:cs="Arial"/>
          <w:sz w:val="18"/>
          <w:lang w:val="es-BO"/>
        </w:rPr>
        <w:t xml:space="preserve"> No realice o niegue la renovación de la boleta de garantía de correcta inversión de anticipo.  </w:t>
      </w:r>
    </w:p>
    <w:p w:rsidR="0077374C" w:rsidRPr="0077374C" w:rsidRDefault="0077374C" w:rsidP="0077374C">
      <w:pPr>
        <w:spacing w:after="120"/>
        <w:jc w:val="both"/>
        <w:rPr>
          <w:rFonts w:ascii="Arial" w:hAnsi="Arial" w:cs="Arial"/>
          <w:sz w:val="18"/>
          <w:lang w:val="es-BO"/>
        </w:rPr>
      </w:pPr>
      <w:r w:rsidRPr="0077374C">
        <w:rPr>
          <w:rFonts w:ascii="Arial" w:hAnsi="Arial" w:cs="Arial"/>
          <w:sz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7374C" w:rsidRPr="0077374C" w:rsidRDefault="0077374C" w:rsidP="0077374C">
      <w:pPr>
        <w:spacing w:before="120" w:after="120"/>
        <w:jc w:val="both"/>
        <w:rPr>
          <w:rFonts w:ascii="Arial" w:hAnsi="Arial" w:cs="Arial"/>
          <w:sz w:val="18"/>
          <w:lang w:val="es-BO"/>
        </w:rPr>
      </w:pPr>
      <w:r w:rsidRPr="0077374C">
        <w:rPr>
          <w:rFonts w:ascii="Arial" w:hAnsi="Arial" w:cs="Arial"/>
          <w:sz w:val="18"/>
          <w:lang w:val="es-BO"/>
        </w:rPr>
        <w:t xml:space="preserve">La Unidad Solicitante levará el control directo de la vigencia y validez de esta garantía, en cuanto al monto y plazo, a efectos de requerir su ampliación al </w:t>
      </w:r>
      <w:r w:rsidRPr="0077374C">
        <w:rPr>
          <w:rFonts w:ascii="Arial" w:hAnsi="Arial" w:cs="Arial"/>
          <w:b/>
          <w:sz w:val="18"/>
          <w:lang w:val="es-BO"/>
        </w:rPr>
        <w:t>PROVEEDOR</w:t>
      </w:r>
      <w:r w:rsidRPr="0077374C">
        <w:rPr>
          <w:rFonts w:ascii="Arial" w:hAnsi="Arial" w:cs="Arial"/>
          <w:sz w:val="18"/>
          <w:lang w:val="es-BO"/>
        </w:rPr>
        <w:t xml:space="preserve">, o solicitar a </w:t>
      </w:r>
      <w:r w:rsidRPr="0077374C">
        <w:rPr>
          <w:rFonts w:ascii="Arial" w:hAnsi="Arial" w:cs="Arial"/>
          <w:sz w:val="18"/>
        </w:rPr>
        <w:t xml:space="preserve">la </w:t>
      </w:r>
      <w:r w:rsidRPr="0077374C">
        <w:rPr>
          <w:rFonts w:ascii="Arial" w:hAnsi="Arial" w:cs="Arial"/>
          <w:b/>
          <w:sz w:val="18"/>
        </w:rPr>
        <w:t>ENTIDAD</w:t>
      </w:r>
      <w:r w:rsidRPr="0077374C">
        <w:rPr>
          <w:rFonts w:ascii="Arial" w:hAnsi="Arial" w:cs="Arial"/>
          <w:sz w:val="18"/>
          <w:lang w:val="es-BO"/>
        </w:rPr>
        <w:t xml:space="preserve"> su ejecución.</w:t>
      </w:r>
    </w:p>
    <w:p w:rsidR="0077374C" w:rsidRPr="0077374C" w:rsidRDefault="0077374C" w:rsidP="0077374C">
      <w:pPr>
        <w:spacing w:before="120" w:after="120"/>
        <w:jc w:val="both"/>
        <w:rPr>
          <w:rFonts w:ascii="Arial" w:hAnsi="Arial" w:cs="Arial"/>
          <w:b/>
          <w:sz w:val="18"/>
          <w:u w:val="single"/>
          <w:lang w:val="es-ES_tradnl"/>
        </w:rPr>
      </w:pPr>
      <w:r w:rsidRPr="0077374C">
        <w:rPr>
          <w:rFonts w:ascii="Arial" w:hAnsi="Arial" w:cs="Arial"/>
          <w:b/>
          <w:sz w:val="18"/>
          <w:u w:val="single"/>
          <w:lang w:val="es-BO"/>
        </w:rPr>
        <w:t xml:space="preserve">DÉCIMA </w:t>
      </w:r>
      <w:r w:rsidR="00CB0E96" w:rsidRPr="0077374C">
        <w:rPr>
          <w:rFonts w:ascii="Arial" w:hAnsi="Arial" w:cs="Arial"/>
          <w:b/>
          <w:sz w:val="18"/>
          <w:u w:val="single"/>
          <w:lang w:val="es-BO"/>
        </w:rPr>
        <w:t>CUARTA. -</w:t>
      </w:r>
      <w:r w:rsidRPr="0077374C">
        <w:rPr>
          <w:rFonts w:ascii="Arial" w:hAnsi="Arial" w:cs="Arial"/>
          <w:b/>
          <w:sz w:val="18"/>
          <w:u w:val="single"/>
          <w:lang w:val="es-BO"/>
        </w:rPr>
        <w:t xml:space="preserve"> (CLÁUSULA DE SEGUROS)</w:t>
      </w:r>
      <w:r w:rsidRPr="0077374C">
        <w:rPr>
          <w:rFonts w:ascii="Arial" w:hAnsi="Arial" w:cs="Arial"/>
          <w:b/>
          <w:sz w:val="18"/>
          <w:lang w:val="es-BO"/>
        </w:rPr>
        <w:t xml:space="preserve"> </w:t>
      </w:r>
      <w:r w:rsidRPr="0077374C">
        <w:rPr>
          <w:rFonts w:ascii="Arial" w:hAnsi="Arial" w:cs="Arial"/>
          <w:b/>
          <w:i/>
          <w:sz w:val="18"/>
          <w:u w:val="single"/>
          <w:lang w:val="es-ES_tradnl"/>
        </w:rPr>
        <w:t>(de acuerdo a la validación de la Unidad de Seguros)</w:t>
      </w:r>
    </w:p>
    <w:p w:rsidR="0077374C" w:rsidRPr="0077374C" w:rsidRDefault="0077374C" w:rsidP="0077374C">
      <w:pPr>
        <w:spacing w:before="120" w:after="120"/>
        <w:jc w:val="both"/>
        <w:rPr>
          <w:rFonts w:ascii="Arial" w:hAnsi="Arial" w:cs="Arial"/>
          <w:sz w:val="18"/>
        </w:rPr>
      </w:pPr>
      <w:r w:rsidRPr="0077374C">
        <w:rPr>
          <w:rFonts w:ascii="Arial" w:hAnsi="Arial" w:cs="Arial"/>
          <w:sz w:val="18"/>
        </w:rPr>
        <w:t xml:space="preserve">El </w:t>
      </w:r>
      <w:r w:rsidRPr="0077374C">
        <w:rPr>
          <w:rFonts w:ascii="Arial" w:hAnsi="Arial" w:cs="Arial"/>
          <w:b/>
          <w:sz w:val="18"/>
        </w:rPr>
        <w:t>PROVEEDOR</w:t>
      </w:r>
      <w:r w:rsidRPr="0077374C">
        <w:rPr>
          <w:rFonts w:ascii="Arial" w:hAnsi="Arial" w:cs="Arial"/>
          <w:sz w:val="18"/>
        </w:rPr>
        <w:t>, deberá presentar y mantener vigente de forma ininterrumpida durante todo el periodo del Contrato la póliza de seguro especificada a continuación:</w:t>
      </w:r>
    </w:p>
    <w:p w:rsidR="0077374C" w:rsidRPr="0077374C" w:rsidRDefault="00CB0E96" w:rsidP="0077374C">
      <w:pPr>
        <w:spacing w:before="120" w:after="120"/>
        <w:ind w:left="567" w:hanging="567"/>
        <w:jc w:val="both"/>
        <w:rPr>
          <w:rFonts w:ascii="Arial" w:hAnsi="Arial" w:cs="Arial"/>
          <w:b/>
          <w:sz w:val="18"/>
        </w:rPr>
      </w:pPr>
      <w:r w:rsidRPr="0077374C">
        <w:rPr>
          <w:rFonts w:ascii="Arial" w:hAnsi="Arial" w:cs="Arial"/>
          <w:b/>
          <w:sz w:val="18"/>
        </w:rPr>
        <w:lastRenderedPageBreak/>
        <w:t>14.1 Póliza</w:t>
      </w:r>
      <w:r w:rsidR="0077374C" w:rsidRPr="0077374C">
        <w:rPr>
          <w:rFonts w:ascii="Arial" w:hAnsi="Arial" w:cs="Arial"/>
          <w:b/>
          <w:sz w:val="18"/>
        </w:rPr>
        <w:t xml:space="preserve"> de accidentes personales.</w:t>
      </w:r>
    </w:p>
    <w:p w:rsidR="0077374C" w:rsidRPr="0077374C" w:rsidRDefault="0077374C" w:rsidP="0077374C">
      <w:pPr>
        <w:spacing w:before="120" w:after="120"/>
        <w:jc w:val="both"/>
        <w:rPr>
          <w:rFonts w:ascii="Arial" w:hAnsi="Arial" w:cs="Arial"/>
          <w:sz w:val="18"/>
        </w:rPr>
      </w:pPr>
      <w:r w:rsidRPr="0077374C">
        <w:rPr>
          <w:rFonts w:ascii="Arial" w:hAnsi="Arial" w:cs="Arial"/>
          <w:sz w:val="18"/>
        </w:rPr>
        <w:t xml:space="preserve">Los funcionarios del </w:t>
      </w:r>
      <w:r w:rsidRPr="0077374C">
        <w:rPr>
          <w:rFonts w:ascii="Arial" w:hAnsi="Arial" w:cs="Arial"/>
          <w:b/>
          <w:sz w:val="18"/>
        </w:rPr>
        <w:t>PROVEEDOR</w:t>
      </w:r>
      <w:r w:rsidRPr="0077374C">
        <w:rPr>
          <w:rFonts w:ascii="Arial" w:hAnsi="Arial" w:cs="Arial"/>
          <w:sz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7374C" w:rsidRPr="0077374C" w:rsidRDefault="0077374C" w:rsidP="00D1384B">
      <w:pPr>
        <w:numPr>
          <w:ilvl w:val="1"/>
          <w:numId w:val="40"/>
        </w:numPr>
        <w:spacing w:before="120" w:after="120"/>
        <w:ind w:left="567" w:hanging="567"/>
        <w:jc w:val="both"/>
        <w:rPr>
          <w:rFonts w:ascii="Arial" w:hAnsi="Arial" w:cs="Arial"/>
          <w:b/>
          <w:sz w:val="18"/>
        </w:rPr>
      </w:pPr>
      <w:r w:rsidRPr="0077374C">
        <w:rPr>
          <w:rFonts w:ascii="Arial" w:hAnsi="Arial" w:cs="Arial"/>
          <w:b/>
          <w:sz w:val="18"/>
        </w:rPr>
        <w:t>Condiciones adicionales.</w:t>
      </w:r>
    </w:p>
    <w:p w:rsidR="0077374C" w:rsidRPr="0077374C" w:rsidRDefault="0077374C" w:rsidP="00D1384B">
      <w:pPr>
        <w:numPr>
          <w:ilvl w:val="2"/>
          <w:numId w:val="41"/>
        </w:numPr>
        <w:spacing w:before="120" w:after="120"/>
        <w:ind w:left="1418"/>
        <w:jc w:val="both"/>
        <w:rPr>
          <w:rFonts w:ascii="Arial" w:hAnsi="Arial" w:cs="Arial"/>
          <w:sz w:val="18"/>
        </w:rPr>
      </w:pPr>
      <w:r w:rsidRPr="0077374C">
        <w:rPr>
          <w:rFonts w:ascii="Arial" w:hAnsi="Arial" w:cs="Arial"/>
          <w:sz w:val="18"/>
        </w:rPr>
        <w:t xml:space="preserve">De suspenderse por cualquier razón la vigencia o cobertura de la póliza nominada precedentemente, o bien se presente la existencia de eventos no cubiertos por la misma, el </w:t>
      </w:r>
      <w:r w:rsidRPr="0077374C">
        <w:rPr>
          <w:rFonts w:ascii="Arial" w:hAnsi="Arial" w:cs="Arial"/>
          <w:b/>
          <w:sz w:val="18"/>
        </w:rPr>
        <w:t>PROVEEDOR</w:t>
      </w:r>
      <w:r w:rsidRPr="0077374C">
        <w:rPr>
          <w:rFonts w:ascii="Arial" w:hAnsi="Arial" w:cs="Arial"/>
          <w:sz w:val="18"/>
        </w:rPr>
        <w:t xml:space="preserve"> se hace enteramente responsable frente a la </w:t>
      </w:r>
      <w:r w:rsidRPr="0077374C">
        <w:rPr>
          <w:rFonts w:ascii="Arial" w:hAnsi="Arial" w:cs="Arial"/>
          <w:b/>
          <w:sz w:val="18"/>
        </w:rPr>
        <w:t>ENTIDAD</w:t>
      </w:r>
      <w:r w:rsidRPr="0077374C">
        <w:rPr>
          <w:rFonts w:ascii="Arial" w:hAnsi="Arial" w:cs="Arial"/>
          <w:sz w:val="18"/>
        </w:rPr>
        <w:t xml:space="preserve"> por todos los accidentes que puedan sufrir y/o ocasionar en el desempleo de sus funciones.</w:t>
      </w:r>
    </w:p>
    <w:p w:rsidR="0077374C" w:rsidRPr="0077374C" w:rsidRDefault="0077374C" w:rsidP="0077374C">
      <w:pPr>
        <w:tabs>
          <w:tab w:val="left" w:pos="2127"/>
        </w:tabs>
        <w:spacing w:after="120"/>
        <w:ind w:left="1418"/>
        <w:jc w:val="both"/>
        <w:rPr>
          <w:rFonts w:ascii="Arial" w:hAnsi="Arial" w:cs="Arial"/>
          <w:sz w:val="18"/>
        </w:rPr>
      </w:pPr>
      <w:r w:rsidRPr="0077374C">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7374C">
        <w:rPr>
          <w:rFonts w:ascii="Arial" w:hAnsi="Arial" w:cs="Arial"/>
          <w:b/>
          <w:sz w:val="18"/>
        </w:rPr>
        <w:t>ENTIDAD</w:t>
      </w:r>
      <w:r w:rsidRPr="0077374C">
        <w:rPr>
          <w:rFonts w:ascii="Arial" w:hAnsi="Arial" w:cs="Arial"/>
          <w:sz w:val="18"/>
        </w:rPr>
        <w:t xml:space="preserve"> por cualquier suceso.</w:t>
      </w:r>
    </w:p>
    <w:p w:rsidR="0077374C" w:rsidRPr="0077374C" w:rsidRDefault="0077374C" w:rsidP="00D1384B">
      <w:pPr>
        <w:numPr>
          <w:ilvl w:val="2"/>
          <w:numId w:val="41"/>
        </w:numPr>
        <w:spacing w:after="120"/>
        <w:ind w:left="1418" w:hanging="851"/>
        <w:jc w:val="both"/>
        <w:rPr>
          <w:rFonts w:ascii="Arial" w:hAnsi="Arial" w:cs="Arial"/>
          <w:sz w:val="18"/>
        </w:rPr>
      </w:pPr>
      <w:r w:rsidRPr="0077374C">
        <w:rPr>
          <w:rFonts w:ascii="Arial" w:hAnsi="Arial" w:cs="Arial"/>
          <w:sz w:val="18"/>
        </w:rPr>
        <w:t xml:space="preserve">El </w:t>
      </w:r>
      <w:r w:rsidRPr="0077374C">
        <w:rPr>
          <w:rFonts w:ascii="Arial" w:hAnsi="Arial" w:cs="Arial"/>
          <w:b/>
          <w:sz w:val="18"/>
        </w:rPr>
        <w:t>PROVEEDOR</w:t>
      </w:r>
      <w:r w:rsidRPr="0077374C">
        <w:rPr>
          <w:rFonts w:ascii="Arial" w:hAnsi="Arial" w:cs="Arial"/>
          <w:sz w:val="18"/>
        </w:rPr>
        <w:t xml:space="preserve"> una vez adjudicado, deberá entregar una copia de la citada póliza a la </w:t>
      </w:r>
      <w:r w:rsidRPr="0077374C">
        <w:rPr>
          <w:rFonts w:ascii="Arial" w:hAnsi="Arial" w:cs="Arial"/>
          <w:b/>
          <w:sz w:val="18"/>
        </w:rPr>
        <w:t>ENTIDAD</w:t>
      </w:r>
      <w:r w:rsidRPr="0077374C">
        <w:rPr>
          <w:rFonts w:ascii="Arial" w:hAnsi="Arial" w:cs="Arial"/>
          <w:sz w:val="18"/>
        </w:rPr>
        <w:t xml:space="preserve"> antes de la suscripción del Contrato.</w:t>
      </w:r>
    </w:p>
    <w:p w:rsidR="0077374C" w:rsidRPr="0077374C" w:rsidRDefault="0077374C" w:rsidP="0077374C">
      <w:pPr>
        <w:spacing w:before="120" w:after="120"/>
        <w:jc w:val="both"/>
        <w:rPr>
          <w:rFonts w:ascii="Arial" w:hAnsi="Arial" w:cs="Arial"/>
          <w:b/>
          <w:sz w:val="18"/>
          <w:u w:val="single"/>
          <w:lang w:val="es-ES_tradnl"/>
        </w:rPr>
      </w:pPr>
      <w:r w:rsidRPr="0077374C">
        <w:rPr>
          <w:rFonts w:ascii="Arial" w:hAnsi="Arial" w:cs="Arial"/>
          <w:b/>
          <w:sz w:val="18"/>
          <w:u w:val="single"/>
          <w:lang w:val="es-ES_tradnl"/>
        </w:rPr>
        <w:t xml:space="preserve">DÉCIMA </w:t>
      </w:r>
      <w:r w:rsidR="00CB0E96" w:rsidRPr="0077374C">
        <w:rPr>
          <w:rFonts w:ascii="Arial" w:hAnsi="Arial" w:cs="Arial"/>
          <w:b/>
          <w:sz w:val="18"/>
          <w:u w:val="single"/>
          <w:lang w:val="es-ES_tradnl"/>
        </w:rPr>
        <w:t>QUINTA. -</w:t>
      </w:r>
      <w:r w:rsidRPr="0077374C">
        <w:rPr>
          <w:rFonts w:ascii="Arial" w:hAnsi="Arial" w:cs="Arial"/>
          <w:b/>
          <w:sz w:val="18"/>
          <w:u w:val="single"/>
          <w:lang w:val="es-ES_tradnl"/>
        </w:rPr>
        <w:t xml:space="preserve"> (MOROSIDAD Y SUS PENALIDADES) </w:t>
      </w:r>
      <w:r w:rsidRPr="0077374C">
        <w:rPr>
          <w:rFonts w:ascii="Arial" w:hAnsi="Arial" w:cs="Arial"/>
          <w:b/>
          <w:i/>
          <w:sz w:val="18"/>
          <w:u w:val="single"/>
          <w:lang w:val="es-ES_tradnl"/>
        </w:rPr>
        <w:t>(de acuerdo a las especificaciones técnicas)</w:t>
      </w:r>
    </w:p>
    <w:p w:rsidR="0077374C" w:rsidRPr="0077374C" w:rsidRDefault="0077374C" w:rsidP="0077374C">
      <w:pPr>
        <w:spacing w:before="120" w:after="120"/>
        <w:jc w:val="both"/>
        <w:rPr>
          <w:rFonts w:ascii="Arial" w:hAnsi="Arial" w:cs="Arial"/>
          <w:sz w:val="18"/>
        </w:rPr>
      </w:pPr>
      <w:r w:rsidRPr="0077374C">
        <w:rPr>
          <w:rFonts w:ascii="Arial" w:hAnsi="Arial" w:cs="Arial"/>
          <w:sz w:val="18"/>
          <w:lang w:val="es-ES_tradnl"/>
        </w:rPr>
        <w:t xml:space="preserve">Queda convenido entre las Partes, que el </w:t>
      </w:r>
      <w:r w:rsidRPr="0077374C">
        <w:rPr>
          <w:rFonts w:ascii="Arial" w:hAnsi="Arial" w:cs="Arial"/>
          <w:b/>
          <w:sz w:val="18"/>
          <w:lang w:val="es-ES_tradnl"/>
        </w:rPr>
        <w:t xml:space="preserve">PROVEEDOR </w:t>
      </w:r>
      <w:r w:rsidRPr="0077374C">
        <w:rPr>
          <w:rFonts w:ascii="Arial" w:hAnsi="Arial" w:cs="Arial"/>
          <w:sz w:val="18"/>
          <w:lang w:val="es-ES_tradnl"/>
        </w:rPr>
        <w:t xml:space="preserve">se obliga a cumplir con lo estipulado en las especificaciones técnicas y en la cláusula (Vigencia y plazo del Contrato), caso contrario la </w:t>
      </w:r>
      <w:r w:rsidRPr="0077374C">
        <w:rPr>
          <w:rFonts w:ascii="Arial" w:hAnsi="Arial" w:cs="Arial"/>
          <w:b/>
          <w:sz w:val="18"/>
          <w:lang w:val="es-ES_tradnl"/>
        </w:rPr>
        <w:t>ENTIDAD</w:t>
      </w:r>
      <w:r w:rsidRPr="0077374C">
        <w:rPr>
          <w:rFonts w:ascii="Arial" w:hAnsi="Arial" w:cs="Arial"/>
          <w:sz w:val="18"/>
          <w:lang w:val="es-ES_tradnl"/>
        </w:rPr>
        <w:t xml:space="preserve"> aplicará las siguientes multas: (de acuerdo a especificaciones técnicas adecuadas al contexto del Contrato)</w:t>
      </w:r>
    </w:p>
    <w:p w:rsidR="0077374C" w:rsidRPr="0077374C" w:rsidRDefault="0077374C" w:rsidP="0077374C">
      <w:pPr>
        <w:spacing w:before="120" w:after="120"/>
        <w:jc w:val="both"/>
        <w:rPr>
          <w:rFonts w:ascii="Arial" w:hAnsi="Arial" w:cs="Arial"/>
          <w:sz w:val="18"/>
          <w:lang w:val="es-ES_tradnl"/>
        </w:rPr>
      </w:pPr>
      <w:r w:rsidRPr="0077374C">
        <w:rPr>
          <w:rFonts w:ascii="Arial" w:hAnsi="Arial" w:cs="Arial"/>
          <w:sz w:val="18"/>
          <w:lang w:val="es-ES_tradnl"/>
        </w:rPr>
        <w:t xml:space="preserve">De establecer la </w:t>
      </w:r>
      <w:r w:rsidRPr="0077374C">
        <w:rPr>
          <w:rFonts w:ascii="Arial" w:hAnsi="Arial" w:cs="Arial"/>
          <w:b/>
          <w:sz w:val="18"/>
          <w:lang w:val="es-ES_tradnl"/>
        </w:rPr>
        <w:t>ENTIDAD</w:t>
      </w:r>
      <w:r w:rsidRPr="0077374C">
        <w:rPr>
          <w:rFonts w:ascii="Arial" w:hAnsi="Arial" w:cs="Arial"/>
          <w:sz w:val="18"/>
          <w:lang w:val="es-ES_tradnl"/>
        </w:rPr>
        <w:t xml:space="preserve"> que por la aplicación de multas por mora se ha llegado al límite del 10% (diez por ciento) del monto total del Contrato, la </w:t>
      </w:r>
      <w:r w:rsidRPr="0077374C">
        <w:rPr>
          <w:rFonts w:ascii="Arial" w:hAnsi="Arial" w:cs="Arial"/>
          <w:b/>
          <w:sz w:val="18"/>
          <w:lang w:val="es-ES_tradnl"/>
        </w:rPr>
        <w:t>ENTIDAD</w:t>
      </w:r>
      <w:r w:rsidRPr="0077374C">
        <w:rPr>
          <w:rFonts w:ascii="Arial" w:hAnsi="Arial" w:cs="Arial"/>
          <w:sz w:val="18"/>
          <w:lang w:val="es-ES_tradnl"/>
        </w:rPr>
        <w:t xml:space="preserve"> podrá iniciar el proceso de resolución del Contrato, conforme a lo estipulado en la cláusula (Terminación del Contrato).</w:t>
      </w:r>
    </w:p>
    <w:p w:rsidR="0077374C" w:rsidRPr="0077374C" w:rsidRDefault="0077374C" w:rsidP="0077374C">
      <w:pPr>
        <w:spacing w:before="120" w:after="120"/>
        <w:jc w:val="both"/>
        <w:rPr>
          <w:rFonts w:ascii="Arial" w:hAnsi="Arial" w:cs="Arial"/>
          <w:sz w:val="18"/>
        </w:rPr>
      </w:pPr>
      <w:r w:rsidRPr="0077374C">
        <w:rPr>
          <w:rFonts w:ascii="Arial" w:hAnsi="Arial" w:cs="Arial"/>
          <w:sz w:val="18"/>
        </w:rPr>
        <w:t xml:space="preserve">De establecer </w:t>
      </w:r>
      <w:r w:rsidRPr="0077374C">
        <w:rPr>
          <w:rFonts w:ascii="Arial" w:hAnsi="Arial" w:cs="Arial"/>
          <w:sz w:val="18"/>
          <w:lang w:val="es-ES_tradnl"/>
        </w:rPr>
        <w:t xml:space="preserve">la </w:t>
      </w:r>
      <w:r w:rsidRPr="0077374C">
        <w:rPr>
          <w:rFonts w:ascii="Arial" w:hAnsi="Arial" w:cs="Arial"/>
          <w:b/>
          <w:sz w:val="18"/>
          <w:lang w:val="es-ES_tradnl"/>
        </w:rPr>
        <w:t>ENTIDAD</w:t>
      </w:r>
      <w:r w:rsidRPr="0077374C">
        <w:rPr>
          <w:rFonts w:ascii="Arial" w:hAnsi="Arial" w:cs="Arial"/>
          <w:sz w:val="18"/>
        </w:rPr>
        <w:t xml:space="preserve"> que por la aplicación de multas por mora se ha llegado al límite del 20% (veinte por ciento) del monto total del Contrato, la </w:t>
      </w:r>
      <w:r w:rsidRPr="0077374C">
        <w:rPr>
          <w:rFonts w:ascii="Arial" w:hAnsi="Arial" w:cs="Arial"/>
          <w:b/>
          <w:sz w:val="18"/>
        </w:rPr>
        <w:t>ENTIDAD</w:t>
      </w:r>
      <w:r w:rsidRPr="0077374C">
        <w:rPr>
          <w:rFonts w:ascii="Arial" w:hAnsi="Arial" w:cs="Arial"/>
          <w:sz w:val="18"/>
        </w:rPr>
        <w:t xml:space="preserve"> deberá iniciar el proceso de resolución del Contrato, conforme a lo estipulado en la cláusula (Terminación del Contrato).</w:t>
      </w:r>
    </w:p>
    <w:p w:rsidR="0077374C" w:rsidRPr="0077374C" w:rsidRDefault="0077374C" w:rsidP="0077374C">
      <w:pPr>
        <w:spacing w:before="120" w:after="120"/>
        <w:jc w:val="both"/>
        <w:rPr>
          <w:rFonts w:ascii="Arial" w:hAnsi="Arial" w:cs="Arial"/>
          <w:sz w:val="18"/>
        </w:rPr>
      </w:pPr>
      <w:r w:rsidRPr="0077374C">
        <w:rPr>
          <w:rFonts w:ascii="Arial" w:hAnsi="Arial" w:cs="Arial"/>
          <w:sz w:val="18"/>
        </w:rPr>
        <w:t xml:space="preserve">Las multas serán cobradas mediante descuentos establecidos expresamente por la </w:t>
      </w:r>
      <w:r w:rsidRPr="0077374C">
        <w:rPr>
          <w:rFonts w:ascii="Arial" w:hAnsi="Arial" w:cs="Arial"/>
          <w:b/>
          <w:bCs/>
          <w:sz w:val="18"/>
        </w:rPr>
        <w:t>ENTIDAD</w:t>
      </w:r>
      <w:r w:rsidRPr="0077374C">
        <w:rPr>
          <w:rFonts w:ascii="Arial" w:hAnsi="Arial" w:cs="Arial"/>
          <w:sz w:val="18"/>
        </w:rPr>
        <w:t>,</w:t>
      </w:r>
      <w:r w:rsidRPr="0077374C">
        <w:rPr>
          <w:rFonts w:ascii="Arial" w:hAnsi="Arial" w:cs="Arial"/>
          <w:sz w:val="18"/>
          <w:lang w:val="es-ES_tradnl"/>
        </w:rPr>
        <w:t xml:space="preserve"> con base en el Informe de Conformidad documentado</w:t>
      </w:r>
      <w:r w:rsidRPr="0077374C">
        <w:rPr>
          <w:rFonts w:ascii="Arial" w:hAnsi="Arial" w:cs="Arial"/>
          <w:sz w:val="18"/>
        </w:rPr>
        <w:t xml:space="preserve"> </w:t>
      </w:r>
      <w:r w:rsidRPr="0077374C">
        <w:rPr>
          <w:rFonts w:ascii="Arial" w:hAnsi="Arial" w:cs="Arial"/>
          <w:i/>
          <w:sz w:val="18"/>
        </w:rPr>
        <w:t>del pago único/de los pagos parciales</w:t>
      </w:r>
      <w:r w:rsidRPr="0077374C">
        <w:rPr>
          <w:rFonts w:ascii="Arial" w:hAnsi="Arial" w:cs="Arial"/>
          <w:sz w:val="18"/>
        </w:rPr>
        <w:t xml:space="preserve">, sin perjuicio de que </w:t>
      </w:r>
      <w:r w:rsidRPr="0077374C">
        <w:rPr>
          <w:rFonts w:ascii="Arial" w:hAnsi="Arial" w:cs="Arial"/>
          <w:sz w:val="18"/>
          <w:lang w:val="es-ES_tradnl"/>
        </w:rPr>
        <w:t xml:space="preserve">la </w:t>
      </w:r>
      <w:r w:rsidRPr="0077374C">
        <w:rPr>
          <w:rFonts w:ascii="Arial" w:hAnsi="Arial" w:cs="Arial"/>
          <w:b/>
          <w:sz w:val="18"/>
          <w:lang w:val="es-ES_tradnl"/>
        </w:rPr>
        <w:t xml:space="preserve">ENTIDAD </w:t>
      </w:r>
      <w:r w:rsidRPr="0077374C">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77374C" w:rsidRPr="0077374C" w:rsidRDefault="0077374C" w:rsidP="0077374C">
      <w:pPr>
        <w:spacing w:before="120" w:after="120"/>
        <w:jc w:val="both"/>
        <w:rPr>
          <w:rFonts w:ascii="Arial" w:hAnsi="Arial" w:cs="Arial"/>
          <w:b/>
          <w:sz w:val="18"/>
          <w:u w:val="single"/>
          <w:lang w:val="es-ES_tradnl"/>
        </w:rPr>
      </w:pPr>
      <w:r w:rsidRPr="0077374C">
        <w:rPr>
          <w:rFonts w:ascii="Arial" w:hAnsi="Arial" w:cs="Arial"/>
          <w:b/>
          <w:sz w:val="18"/>
          <w:u w:val="single"/>
        </w:rPr>
        <w:t xml:space="preserve">DÉCIMA </w:t>
      </w:r>
      <w:r w:rsidR="00CB0E96" w:rsidRPr="0077374C">
        <w:rPr>
          <w:rFonts w:ascii="Arial" w:hAnsi="Arial" w:cs="Arial"/>
          <w:b/>
          <w:sz w:val="18"/>
          <w:u w:val="single"/>
        </w:rPr>
        <w:t>SEXTA. -</w:t>
      </w:r>
      <w:r w:rsidRPr="0077374C">
        <w:rPr>
          <w:rFonts w:ascii="Arial" w:hAnsi="Arial" w:cs="Arial"/>
          <w:b/>
          <w:sz w:val="18"/>
          <w:u w:val="single"/>
        </w:rPr>
        <w:t xml:space="preserve"> (NOTIFICACIONES)</w:t>
      </w:r>
    </w:p>
    <w:p w:rsidR="0077374C" w:rsidRPr="0077374C" w:rsidRDefault="0077374C" w:rsidP="0077374C">
      <w:pPr>
        <w:widowControl w:val="0"/>
        <w:numPr>
          <w:ilvl w:val="1"/>
          <w:numId w:val="0"/>
        </w:numPr>
        <w:tabs>
          <w:tab w:val="num" w:pos="284"/>
        </w:tabs>
        <w:spacing w:before="120" w:after="120"/>
        <w:ind w:left="567" w:hanging="567"/>
        <w:jc w:val="both"/>
        <w:rPr>
          <w:rFonts w:ascii="Arial" w:hAnsi="Arial" w:cs="Arial"/>
          <w:sz w:val="18"/>
          <w:lang w:val="es-ES_tradnl"/>
        </w:rPr>
      </w:pPr>
      <w:r w:rsidRPr="0077374C">
        <w:rPr>
          <w:noProof/>
          <w:sz w:val="18"/>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b/>
          <w:sz w:val="18"/>
          <w:lang w:val="es-ES_tradnl"/>
        </w:rPr>
        <w:t>16.1</w:t>
      </w:r>
      <w:r w:rsidRPr="0077374C">
        <w:rPr>
          <w:rFonts w:ascii="Arial" w:hAnsi="Arial" w:cs="Arial"/>
          <w:sz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374C" w:rsidRPr="0077374C" w:rsidTr="00CB0E96">
        <w:trPr>
          <w:trHeight w:val="237"/>
        </w:trPr>
        <w:tc>
          <w:tcPr>
            <w:tcW w:w="4511" w:type="dxa"/>
            <w:tcBorders>
              <w:top w:val="single" w:sz="4" w:space="0" w:color="auto"/>
              <w:left w:val="single" w:sz="4" w:space="0" w:color="auto"/>
              <w:bottom w:val="single" w:sz="4" w:space="0" w:color="auto"/>
              <w:right w:val="single" w:sz="4" w:space="0" w:color="auto"/>
            </w:tcBorders>
          </w:tcPr>
          <w:p w:rsidR="0077374C" w:rsidRPr="0077374C" w:rsidRDefault="0077374C" w:rsidP="00CB0E96">
            <w:pPr>
              <w:widowControl w:val="0"/>
              <w:ind w:left="180" w:hanging="180"/>
              <w:jc w:val="center"/>
              <w:rPr>
                <w:rFonts w:ascii="Arial" w:hAnsi="Arial" w:cs="Arial"/>
                <w:b/>
                <w:sz w:val="18"/>
                <w:lang w:val="es-ES_tradnl"/>
              </w:rPr>
            </w:pPr>
            <w:r w:rsidRPr="0077374C">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374C" w:rsidRPr="0077374C" w:rsidRDefault="0077374C" w:rsidP="00CB0E96">
            <w:pPr>
              <w:widowControl w:val="0"/>
              <w:ind w:left="180" w:hanging="180"/>
              <w:jc w:val="center"/>
              <w:rPr>
                <w:rFonts w:ascii="Arial" w:hAnsi="Arial" w:cs="Arial"/>
                <w:b/>
                <w:sz w:val="18"/>
                <w:lang w:val="es-ES_tradnl"/>
              </w:rPr>
            </w:pPr>
            <w:r w:rsidRPr="0077374C">
              <w:rPr>
                <w:rFonts w:ascii="Arial" w:hAnsi="Arial" w:cs="Arial"/>
                <w:b/>
                <w:sz w:val="18"/>
                <w:lang w:val="es-ES_tradnl"/>
              </w:rPr>
              <w:t>PROVEEDOR</w:t>
            </w:r>
          </w:p>
        </w:tc>
      </w:tr>
      <w:tr w:rsidR="0077374C" w:rsidRPr="0077374C" w:rsidTr="00CB0E96">
        <w:trPr>
          <w:trHeight w:val="1505"/>
        </w:trPr>
        <w:tc>
          <w:tcPr>
            <w:tcW w:w="4511" w:type="dxa"/>
            <w:tcBorders>
              <w:top w:val="single" w:sz="4" w:space="0" w:color="auto"/>
              <w:left w:val="single" w:sz="4" w:space="0" w:color="auto"/>
              <w:bottom w:val="single" w:sz="4" w:space="0" w:color="auto"/>
              <w:right w:val="single" w:sz="4" w:space="0" w:color="auto"/>
            </w:tcBorders>
          </w:tcPr>
          <w:p w:rsidR="0077374C" w:rsidRPr="0077374C" w:rsidRDefault="0077374C" w:rsidP="00CB0E96">
            <w:pPr>
              <w:widowControl w:val="0"/>
              <w:jc w:val="both"/>
              <w:rPr>
                <w:rFonts w:ascii="Arial" w:hAnsi="Arial" w:cs="Arial"/>
                <w:sz w:val="18"/>
                <w:lang w:val="es-ES_tradnl"/>
              </w:rPr>
            </w:pPr>
            <w:r w:rsidRPr="0077374C">
              <w:rPr>
                <w:rFonts w:ascii="Arial" w:hAnsi="Arial" w:cs="Arial"/>
                <w:b/>
                <w:sz w:val="18"/>
                <w:lang w:val="es-ES_tradnl"/>
              </w:rPr>
              <w:t>Domicilio:</w:t>
            </w:r>
            <w:r w:rsidRPr="0077374C">
              <w:rPr>
                <w:rFonts w:ascii="Arial" w:hAnsi="Arial" w:cs="Arial"/>
                <w:sz w:val="18"/>
                <w:lang w:val="es-ES_tradnl"/>
              </w:rPr>
              <w:t xml:space="preserve"> </w:t>
            </w:r>
          </w:p>
          <w:p w:rsidR="0077374C" w:rsidRPr="0077374C" w:rsidRDefault="0077374C" w:rsidP="00CB0E96">
            <w:pPr>
              <w:widowControl w:val="0"/>
              <w:ind w:left="180" w:hanging="180"/>
              <w:jc w:val="both"/>
              <w:rPr>
                <w:rFonts w:ascii="Arial" w:hAnsi="Arial" w:cs="Arial"/>
                <w:sz w:val="18"/>
                <w:lang w:val="es-BO"/>
              </w:rPr>
            </w:pPr>
            <w:r w:rsidRPr="0077374C">
              <w:rPr>
                <w:rFonts w:ascii="Arial" w:hAnsi="Arial" w:cs="Arial"/>
                <w:b/>
                <w:sz w:val="18"/>
                <w:lang w:val="es-BO"/>
              </w:rPr>
              <w:t>N° Telf.:</w:t>
            </w:r>
            <w:r w:rsidRPr="0077374C">
              <w:rPr>
                <w:rFonts w:ascii="Arial" w:hAnsi="Arial" w:cs="Arial"/>
                <w:sz w:val="18"/>
                <w:lang w:val="es-BO"/>
              </w:rPr>
              <w:t xml:space="preserve"> (591 – ) </w:t>
            </w:r>
          </w:p>
          <w:p w:rsidR="0077374C" w:rsidRPr="0077374C" w:rsidRDefault="0077374C" w:rsidP="00CB0E96">
            <w:pPr>
              <w:widowControl w:val="0"/>
              <w:ind w:left="180" w:hanging="180"/>
              <w:jc w:val="both"/>
              <w:rPr>
                <w:rFonts w:ascii="Arial" w:hAnsi="Arial" w:cs="Arial"/>
                <w:b/>
                <w:sz w:val="18"/>
                <w:lang w:val="es-BO"/>
              </w:rPr>
            </w:pPr>
            <w:r w:rsidRPr="0077374C">
              <w:rPr>
                <w:rFonts w:ascii="Arial" w:hAnsi="Arial" w:cs="Arial"/>
                <w:b/>
                <w:sz w:val="18"/>
                <w:lang w:val="es-BO"/>
              </w:rPr>
              <w:t xml:space="preserve">E-mail: </w:t>
            </w:r>
          </w:p>
          <w:p w:rsidR="0077374C" w:rsidRPr="0077374C" w:rsidRDefault="0077374C" w:rsidP="00CB0E96">
            <w:pPr>
              <w:widowControl w:val="0"/>
              <w:jc w:val="both"/>
              <w:rPr>
                <w:rFonts w:ascii="Arial" w:hAnsi="Arial" w:cs="Arial"/>
                <w:sz w:val="18"/>
              </w:rPr>
            </w:pPr>
            <w:r w:rsidRPr="0077374C">
              <w:rPr>
                <w:rFonts w:ascii="Arial" w:hAnsi="Arial" w:cs="Arial"/>
                <w:b/>
                <w:sz w:val="18"/>
              </w:rPr>
              <w:t xml:space="preserve">Attn.: </w:t>
            </w:r>
          </w:p>
          <w:p w:rsidR="0077374C" w:rsidRPr="0077374C" w:rsidRDefault="0077374C" w:rsidP="00CB0E96">
            <w:pPr>
              <w:widowControl w:val="0"/>
              <w:jc w:val="both"/>
              <w:rPr>
                <w:rFonts w:ascii="Arial" w:hAnsi="Arial" w:cs="Arial"/>
                <w:sz w:val="18"/>
                <w:lang w:val="es-ES_tradnl"/>
              </w:rPr>
            </w:pPr>
            <w:r w:rsidRPr="0077374C">
              <w:rPr>
                <w:rFonts w:ascii="Arial" w:hAnsi="Arial" w:cs="Arial"/>
                <w:sz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7374C" w:rsidRPr="0077374C" w:rsidRDefault="0077374C" w:rsidP="00CB0E96">
            <w:pPr>
              <w:widowControl w:val="0"/>
              <w:jc w:val="both"/>
              <w:rPr>
                <w:rFonts w:ascii="Arial" w:hAnsi="Arial" w:cs="Arial"/>
                <w:sz w:val="18"/>
                <w:lang w:val="es-ES_tradnl"/>
              </w:rPr>
            </w:pPr>
            <w:r w:rsidRPr="0077374C">
              <w:rPr>
                <w:rFonts w:ascii="Arial" w:hAnsi="Arial" w:cs="Arial"/>
                <w:b/>
                <w:sz w:val="18"/>
                <w:lang w:val="es-ES_tradnl"/>
              </w:rPr>
              <w:t>Domicilio:</w:t>
            </w:r>
            <w:r w:rsidRPr="0077374C">
              <w:rPr>
                <w:rFonts w:ascii="Arial" w:hAnsi="Arial" w:cs="Arial"/>
                <w:sz w:val="18"/>
                <w:lang w:val="es-ES_tradnl"/>
              </w:rPr>
              <w:t xml:space="preserve"> </w:t>
            </w:r>
          </w:p>
          <w:p w:rsidR="0077374C" w:rsidRPr="0077374C" w:rsidRDefault="0077374C" w:rsidP="00CB0E96">
            <w:pPr>
              <w:widowControl w:val="0"/>
              <w:jc w:val="both"/>
              <w:rPr>
                <w:rFonts w:ascii="Arial" w:hAnsi="Arial" w:cs="Arial"/>
                <w:sz w:val="18"/>
                <w:lang w:val="en-US"/>
              </w:rPr>
            </w:pPr>
            <w:r w:rsidRPr="0077374C">
              <w:rPr>
                <w:rFonts w:ascii="Arial" w:hAnsi="Arial" w:cs="Arial"/>
                <w:b/>
                <w:sz w:val="18"/>
                <w:lang w:val="en-US"/>
              </w:rPr>
              <w:t xml:space="preserve">N° Telf.: </w:t>
            </w:r>
            <w:r w:rsidRPr="0077374C">
              <w:rPr>
                <w:rFonts w:ascii="Arial" w:hAnsi="Arial" w:cs="Arial"/>
                <w:sz w:val="18"/>
                <w:lang w:val="en-US"/>
              </w:rPr>
              <w:t>(591 - )</w:t>
            </w:r>
          </w:p>
          <w:p w:rsidR="0077374C" w:rsidRPr="0077374C" w:rsidRDefault="0077374C" w:rsidP="00CB0E96">
            <w:pPr>
              <w:widowControl w:val="0"/>
              <w:jc w:val="both"/>
              <w:rPr>
                <w:rFonts w:ascii="Arial" w:hAnsi="Arial" w:cs="Arial"/>
                <w:sz w:val="18"/>
                <w:lang w:val="en-US"/>
              </w:rPr>
            </w:pPr>
            <w:r w:rsidRPr="0077374C">
              <w:rPr>
                <w:rFonts w:ascii="Arial" w:hAnsi="Arial" w:cs="Arial"/>
                <w:sz w:val="18"/>
                <w:lang w:val="en-US"/>
              </w:rPr>
              <w:t xml:space="preserve">               (591 - ) </w:t>
            </w:r>
          </w:p>
          <w:p w:rsidR="0077374C" w:rsidRPr="0077374C" w:rsidRDefault="0077374C" w:rsidP="00CB0E96">
            <w:pPr>
              <w:widowControl w:val="0"/>
              <w:jc w:val="both"/>
              <w:rPr>
                <w:rFonts w:ascii="Arial" w:hAnsi="Arial" w:cs="Arial"/>
                <w:b/>
                <w:sz w:val="18"/>
                <w:lang w:val="en-US"/>
              </w:rPr>
            </w:pPr>
            <w:r w:rsidRPr="0077374C">
              <w:rPr>
                <w:rFonts w:ascii="Arial" w:hAnsi="Arial" w:cs="Arial"/>
                <w:b/>
                <w:sz w:val="18"/>
                <w:lang w:val="en-US"/>
              </w:rPr>
              <w:t xml:space="preserve">Fax: </w:t>
            </w:r>
          </w:p>
          <w:p w:rsidR="0077374C" w:rsidRPr="0077374C" w:rsidRDefault="0077374C" w:rsidP="00CB0E96">
            <w:pPr>
              <w:autoSpaceDE w:val="0"/>
              <w:autoSpaceDN w:val="0"/>
              <w:adjustRightInd w:val="0"/>
              <w:ind w:left="180" w:hanging="180"/>
              <w:rPr>
                <w:rFonts w:ascii="Arial" w:hAnsi="Arial" w:cs="Arial"/>
                <w:sz w:val="18"/>
                <w:lang w:val="en-US"/>
              </w:rPr>
            </w:pPr>
            <w:r w:rsidRPr="0077374C">
              <w:rPr>
                <w:rFonts w:ascii="Arial" w:hAnsi="Arial" w:cs="Arial"/>
                <w:b/>
                <w:sz w:val="18"/>
                <w:lang w:val="en-US"/>
              </w:rPr>
              <w:t xml:space="preserve">N° Cel.: </w:t>
            </w:r>
          </w:p>
          <w:p w:rsidR="0077374C" w:rsidRPr="0077374C" w:rsidRDefault="0077374C" w:rsidP="00CB0E96">
            <w:pPr>
              <w:autoSpaceDE w:val="0"/>
              <w:autoSpaceDN w:val="0"/>
              <w:adjustRightInd w:val="0"/>
              <w:rPr>
                <w:rFonts w:ascii="Arial" w:hAnsi="Arial" w:cs="Arial"/>
                <w:sz w:val="18"/>
                <w:lang w:val="en-US"/>
              </w:rPr>
            </w:pPr>
            <w:r w:rsidRPr="0077374C">
              <w:rPr>
                <w:rFonts w:ascii="Arial" w:hAnsi="Arial" w:cs="Arial"/>
                <w:b/>
                <w:sz w:val="18"/>
                <w:lang w:val="en-US"/>
              </w:rPr>
              <w:t>E-mail:</w:t>
            </w:r>
            <w:r w:rsidRPr="0077374C">
              <w:rPr>
                <w:rFonts w:ascii="Arial" w:hAnsi="Arial" w:cs="Arial"/>
                <w:sz w:val="18"/>
                <w:lang w:val="en-US"/>
              </w:rPr>
              <w:t xml:space="preserve"> </w:t>
            </w:r>
          </w:p>
          <w:p w:rsidR="0077374C" w:rsidRPr="0077374C" w:rsidRDefault="0077374C" w:rsidP="00CB0E96">
            <w:pPr>
              <w:autoSpaceDE w:val="0"/>
              <w:autoSpaceDN w:val="0"/>
              <w:adjustRightInd w:val="0"/>
              <w:ind w:left="180" w:hanging="180"/>
              <w:rPr>
                <w:rFonts w:ascii="Arial" w:hAnsi="Arial" w:cs="Arial"/>
                <w:sz w:val="18"/>
                <w:lang w:val="en-US"/>
              </w:rPr>
            </w:pPr>
            <w:r w:rsidRPr="0077374C">
              <w:rPr>
                <w:rFonts w:ascii="Arial" w:hAnsi="Arial" w:cs="Arial"/>
                <w:b/>
                <w:sz w:val="18"/>
                <w:lang w:val="en-US"/>
              </w:rPr>
              <w:t>Attn.:</w:t>
            </w:r>
            <w:r w:rsidRPr="0077374C">
              <w:rPr>
                <w:rFonts w:ascii="Arial" w:hAnsi="Arial" w:cs="Arial"/>
                <w:sz w:val="18"/>
                <w:lang w:val="en-US"/>
              </w:rPr>
              <w:t xml:space="preserve"> </w:t>
            </w:r>
          </w:p>
          <w:p w:rsidR="0077374C" w:rsidRPr="0077374C" w:rsidRDefault="0077374C" w:rsidP="00CB0E96">
            <w:pPr>
              <w:autoSpaceDE w:val="0"/>
              <w:autoSpaceDN w:val="0"/>
              <w:adjustRightInd w:val="0"/>
              <w:ind w:left="180" w:hanging="180"/>
              <w:rPr>
                <w:rFonts w:ascii="Arial" w:hAnsi="Arial" w:cs="Arial"/>
                <w:sz w:val="18"/>
                <w:lang w:val="es-ES_tradnl"/>
              </w:rPr>
            </w:pPr>
            <w:r w:rsidRPr="0077374C">
              <w:rPr>
                <w:rFonts w:ascii="Arial" w:hAnsi="Arial" w:cs="Arial"/>
                <w:sz w:val="18"/>
                <w:lang w:val="es-ES_tradnl"/>
              </w:rPr>
              <w:t xml:space="preserve">           – Bolivia</w:t>
            </w:r>
          </w:p>
        </w:tc>
      </w:tr>
    </w:tbl>
    <w:p w:rsidR="0077374C" w:rsidRPr="0077374C" w:rsidRDefault="0077374C" w:rsidP="0077374C">
      <w:pPr>
        <w:widowControl w:val="0"/>
        <w:tabs>
          <w:tab w:val="num" w:pos="567"/>
        </w:tabs>
        <w:spacing w:before="120" w:after="120"/>
        <w:ind w:left="567" w:hanging="567"/>
        <w:jc w:val="both"/>
        <w:rPr>
          <w:rFonts w:ascii="Arial" w:hAnsi="Arial" w:cs="Arial"/>
          <w:sz w:val="18"/>
          <w:lang w:val="es-ES_tradnl"/>
        </w:rPr>
      </w:pPr>
      <w:r w:rsidRPr="0077374C">
        <w:rPr>
          <w:rFonts w:ascii="Arial" w:hAnsi="Arial" w:cs="Arial"/>
          <w:b/>
          <w:sz w:val="18"/>
          <w:lang w:val="es-ES_tradnl"/>
        </w:rPr>
        <w:t>16.2</w:t>
      </w:r>
      <w:r w:rsidRPr="0077374C">
        <w:rPr>
          <w:rFonts w:ascii="Arial" w:hAnsi="Arial" w:cs="Arial"/>
          <w:sz w:val="18"/>
          <w:lang w:val="es-ES_tradnl"/>
        </w:rPr>
        <w:tab/>
        <w:t>Se considerará recibida la notificación o comunicación en la fecha y hora en que se haya realizado la entrega.</w:t>
      </w:r>
    </w:p>
    <w:p w:rsidR="0077374C" w:rsidRPr="0077374C" w:rsidRDefault="0077374C" w:rsidP="0077374C">
      <w:pPr>
        <w:widowControl w:val="0"/>
        <w:tabs>
          <w:tab w:val="num" w:pos="567"/>
        </w:tabs>
        <w:spacing w:after="120"/>
        <w:ind w:left="567" w:hanging="567"/>
        <w:jc w:val="both"/>
        <w:rPr>
          <w:rFonts w:ascii="Arial" w:hAnsi="Arial" w:cs="Arial"/>
          <w:sz w:val="18"/>
          <w:lang w:val="es-ES_tradnl"/>
        </w:rPr>
      </w:pPr>
      <w:r w:rsidRPr="0077374C">
        <w:rPr>
          <w:rFonts w:ascii="Arial" w:hAnsi="Arial" w:cs="Arial"/>
          <w:b/>
          <w:sz w:val="18"/>
          <w:lang w:val="es-ES_tradnl"/>
        </w:rPr>
        <w:t>16.3</w:t>
      </w:r>
      <w:r w:rsidRPr="0077374C">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DÉCIMA </w:t>
      </w:r>
      <w:r w:rsidR="00CB0E96" w:rsidRPr="0077374C">
        <w:rPr>
          <w:rFonts w:ascii="Arial" w:hAnsi="Arial" w:cs="Arial"/>
          <w:b/>
          <w:sz w:val="18"/>
          <w:u w:val="single"/>
          <w:lang w:val="es-ES_tradnl"/>
        </w:rPr>
        <w:t>SÉPTIMA. -</w:t>
      </w:r>
      <w:r w:rsidRPr="0077374C">
        <w:rPr>
          <w:rFonts w:ascii="Arial" w:hAnsi="Arial" w:cs="Arial"/>
          <w:b/>
          <w:sz w:val="18"/>
          <w:u w:val="single"/>
          <w:lang w:val="es-ES_tradnl"/>
        </w:rPr>
        <w:t xml:space="preserve"> (RECEPCIÓN Y VERIFICACIÓN)</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lastRenderedPageBreak/>
        <w:t xml:space="preserve">El Comité de Recepción conjuntamente con un representante debidamente acreditado del </w:t>
      </w:r>
      <w:r w:rsidRPr="0077374C">
        <w:rPr>
          <w:rFonts w:ascii="Arial" w:hAnsi="Arial" w:cs="Arial"/>
          <w:b/>
          <w:sz w:val="18"/>
          <w:lang w:val="es-ES_tradnl"/>
        </w:rPr>
        <w:t>PROVEEDOR</w:t>
      </w:r>
      <w:r w:rsidRPr="0077374C">
        <w:rPr>
          <w:rFonts w:ascii="Arial" w:hAnsi="Arial" w:cs="Arial"/>
          <w:sz w:val="18"/>
          <w:lang w:val="es-ES_tradnl"/>
        </w:rPr>
        <w:t xml:space="preserve">, tendrán la función de efectuar la recepción de la Adquisición, previa conformidad de la </w:t>
      </w:r>
      <w:r w:rsidRPr="0077374C">
        <w:rPr>
          <w:rFonts w:ascii="Arial" w:hAnsi="Arial" w:cs="Arial"/>
          <w:b/>
          <w:sz w:val="18"/>
          <w:lang w:val="es-ES_tradnl"/>
        </w:rPr>
        <w:t>ENTIDAD</w:t>
      </w:r>
      <w:r w:rsidRPr="0077374C">
        <w:rPr>
          <w:rFonts w:ascii="Arial" w:hAnsi="Arial" w:cs="Arial"/>
          <w:sz w:val="18"/>
          <w:lang w:val="es-ES_tradnl"/>
        </w:rPr>
        <w:t xml:space="preserve"> elaborándose un acta de recepción en la cual se identifique la cantidad recibida y el cumplimiento de las especificaciones técnicas.  </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Si se encontraran defectos o daños en la Adquisición no se procederá a la emisión del acta de recepción en tanto el </w:t>
      </w:r>
      <w:r w:rsidRPr="0077374C">
        <w:rPr>
          <w:rFonts w:ascii="Arial" w:hAnsi="Arial" w:cs="Arial"/>
          <w:b/>
          <w:sz w:val="18"/>
          <w:lang w:val="es-ES_tradnl"/>
        </w:rPr>
        <w:t xml:space="preserve">PROVEEDOR </w:t>
      </w:r>
      <w:r w:rsidRPr="0077374C">
        <w:rPr>
          <w:rFonts w:ascii="Arial" w:hAnsi="Arial" w:cs="Arial"/>
          <w:sz w:val="18"/>
          <w:lang w:val="es-ES_tradnl"/>
        </w:rPr>
        <w:t xml:space="preserve">no subsane lo observado. El </w:t>
      </w:r>
      <w:r w:rsidRPr="0077374C">
        <w:rPr>
          <w:rFonts w:ascii="Arial" w:hAnsi="Arial" w:cs="Arial"/>
          <w:b/>
          <w:sz w:val="18"/>
          <w:lang w:val="es-ES_tradnl"/>
        </w:rPr>
        <w:t>PROVEEDOR</w:t>
      </w:r>
      <w:r w:rsidRPr="0077374C">
        <w:rPr>
          <w:rFonts w:ascii="Arial" w:hAnsi="Arial" w:cs="Arial"/>
          <w:sz w:val="18"/>
          <w:lang w:val="es-ES_tradnl"/>
        </w:rPr>
        <w:t xml:space="preserve"> deberá reemplazar la Adquisición observada por otra de iguales o mejores características en un plazo máximo de </w:t>
      </w:r>
      <w:r w:rsidRPr="0077374C">
        <w:rPr>
          <w:rFonts w:ascii="Arial" w:hAnsi="Arial" w:cs="Arial"/>
          <w:i/>
          <w:sz w:val="18"/>
          <w:lang w:val="es-ES_tradnl"/>
        </w:rPr>
        <w:t>literal</w:t>
      </w:r>
      <w:r w:rsidRPr="0077374C">
        <w:rPr>
          <w:rFonts w:ascii="Arial" w:hAnsi="Arial" w:cs="Arial"/>
          <w:sz w:val="18"/>
          <w:lang w:val="es-ES_tradnl"/>
        </w:rPr>
        <w:t xml:space="preserve"> (</w:t>
      </w:r>
      <w:r w:rsidRPr="0077374C">
        <w:rPr>
          <w:rFonts w:ascii="Arial" w:hAnsi="Arial" w:cs="Arial"/>
          <w:i/>
          <w:sz w:val="18"/>
          <w:lang w:val="es-ES_tradnl"/>
        </w:rPr>
        <w:t>numeral</w:t>
      </w:r>
      <w:r w:rsidRPr="0077374C">
        <w:rPr>
          <w:rFonts w:ascii="Arial" w:hAnsi="Arial" w:cs="Arial"/>
          <w:sz w:val="18"/>
          <w:lang w:val="es-ES_tradnl"/>
        </w:rPr>
        <w:t xml:space="preserve">) días calendario, corriendo por su cuenta el transporte y lo que conlleve realizar el cambio. </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La entrega de la Adquisición se realizará en coordinación con el Comité de Recepción y representantes acreditados del </w:t>
      </w:r>
      <w:r w:rsidRPr="0077374C">
        <w:rPr>
          <w:rFonts w:ascii="Arial" w:hAnsi="Arial" w:cs="Arial"/>
          <w:b/>
          <w:sz w:val="18"/>
          <w:lang w:val="es-ES_tradnl"/>
        </w:rPr>
        <w:t xml:space="preserve">PROVEEDOR </w:t>
      </w:r>
      <w:r w:rsidRPr="0077374C">
        <w:rPr>
          <w:rFonts w:ascii="Arial" w:hAnsi="Arial" w:cs="Arial"/>
          <w:sz w:val="18"/>
          <w:lang w:val="es-ES_tradnl"/>
        </w:rPr>
        <w:t>de acuerdo</w:t>
      </w:r>
      <w:r w:rsidRPr="0077374C">
        <w:rPr>
          <w:rFonts w:ascii="Arial" w:hAnsi="Arial" w:cs="Arial"/>
          <w:b/>
          <w:sz w:val="18"/>
          <w:lang w:val="es-ES_tradnl"/>
        </w:rPr>
        <w:t xml:space="preserve"> </w:t>
      </w:r>
      <w:r w:rsidRPr="0077374C">
        <w:rPr>
          <w:rFonts w:ascii="Arial" w:hAnsi="Arial" w:cs="Arial"/>
          <w:sz w:val="18"/>
          <w:lang w:val="es-ES_tradnl"/>
        </w:rPr>
        <w:t>a los alcances de las especificaciones técnicas.</w:t>
      </w:r>
      <w:r w:rsidRPr="0077374C" w:rsidDel="008B4BCD">
        <w:rPr>
          <w:rFonts w:ascii="Arial" w:hAnsi="Arial" w:cs="Arial"/>
          <w:sz w:val="18"/>
          <w:lang w:val="es-ES_tradnl"/>
        </w:rPr>
        <w:t xml:space="preserve"> </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DÉCIMA </w:t>
      </w:r>
      <w:r w:rsidR="00CB0E96" w:rsidRPr="0077374C">
        <w:rPr>
          <w:rFonts w:ascii="Arial" w:hAnsi="Arial" w:cs="Arial"/>
          <w:b/>
          <w:sz w:val="18"/>
          <w:u w:val="single"/>
          <w:lang w:val="es-ES_tradnl"/>
        </w:rPr>
        <w:t>OCTAVA. -</w:t>
      </w:r>
      <w:r w:rsidRPr="0077374C">
        <w:rPr>
          <w:rFonts w:ascii="Arial" w:hAnsi="Arial" w:cs="Arial"/>
          <w:b/>
          <w:sz w:val="18"/>
          <w:u w:val="single"/>
          <w:lang w:val="es-ES_tradnl"/>
        </w:rPr>
        <w:t xml:space="preserve"> (RESPONSABILIDADES Y OBLIGACIONES DEL PROVEEDOR)</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PROVEEDOR</w:t>
      </w:r>
      <w:r w:rsidRPr="0077374C">
        <w:rPr>
          <w:rFonts w:ascii="Arial" w:hAnsi="Arial" w:cs="Arial"/>
          <w:sz w:val="18"/>
          <w:lang w:val="es-ES_tradnl"/>
        </w:rPr>
        <w:t xml:space="preserve"> se compromete a cumplir con las siguientes responsabilidades y obligaciones, que son de carácter enunciativo y no limitativo:</w:t>
      </w:r>
    </w:p>
    <w:p w:rsidR="0077374C" w:rsidRPr="0077374C" w:rsidRDefault="0077374C" w:rsidP="0077374C">
      <w:pPr>
        <w:widowControl w:val="0"/>
        <w:tabs>
          <w:tab w:val="num" w:pos="1134"/>
        </w:tabs>
        <w:spacing w:after="120"/>
        <w:ind w:left="1134" w:hanging="425"/>
        <w:jc w:val="both"/>
        <w:rPr>
          <w:rFonts w:ascii="Arial" w:hAnsi="Arial" w:cs="Arial"/>
          <w:sz w:val="18"/>
          <w:lang w:val="es-ES_tradnl"/>
        </w:rPr>
      </w:pPr>
      <w:r w:rsidRPr="0077374C">
        <w:rPr>
          <w:rFonts w:ascii="Arial" w:hAnsi="Arial" w:cs="Arial"/>
          <w:b/>
          <w:sz w:val="18"/>
          <w:lang w:val="es-ES_tradnl"/>
        </w:rPr>
        <w:t>a)</w:t>
      </w:r>
      <w:r w:rsidRPr="0077374C">
        <w:rPr>
          <w:rFonts w:ascii="Arial" w:hAnsi="Arial" w:cs="Arial"/>
          <w:sz w:val="18"/>
          <w:lang w:val="es-ES_tradnl"/>
        </w:rPr>
        <w:tab/>
        <w:t xml:space="preserve">Cumplir con el presente Contrato. </w:t>
      </w:r>
    </w:p>
    <w:p w:rsidR="0077374C" w:rsidRPr="0077374C" w:rsidRDefault="0077374C" w:rsidP="0077374C">
      <w:pPr>
        <w:widowControl w:val="0"/>
        <w:tabs>
          <w:tab w:val="num" w:pos="1134"/>
        </w:tabs>
        <w:spacing w:after="120"/>
        <w:ind w:left="1134" w:hanging="425"/>
        <w:jc w:val="both"/>
        <w:rPr>
          <w:rFonts w:ascii="Arial" w:hAnsi="Arial" w:cs="Arial"/>
          <w:sz w:val="18"/>
          <w:lang w:val="es-ES_tradnl"/>
        </w:rPr>
      </w:pPr>
      <w:r w:rsidRPr="0077374C">
        <w:rPr>
          <w:rFonts w:ascii="Arial" w:hAnsi="Arial" w:cs="Arial"/>
          <w:b/>
          <w:sz w:val="18"/>
          <w:lang w:val="es-ES_tradnl"/>
        </w:rPr>
        <w:t>b)</w:t>
      </w:r>
      <w:r w:rsidRPr="0077374C">
        <w:rPr>
          <w:rFonts w:ascii="Arial" w:hAnsi="Arial" w:cs="Arial"/>
          <w:sz w:val="18"/>
          <w:lang w:val="es-ES_tradnl"/>
        </w:rPr>
        <w:tab/>
        <w:t xml:space="preserve">No podrá entregar la Adquisición con bienes usados o defectuosos, debiendo en su caso ser sustituidos a su costo, dentro del plazo máximo de </w:t>
      </w:r>
      <w:r w:rsidRPr="0077374C">
        <w:rPr>
          <w:rFonts w:ascii="Arial" w:hAnsi="Arial" w:cs="Arial"/>
          <w:i/>
          <w:sz w:val="18"/>
          <w:lang w:val="es-ES_tradnl"/>
        </w:rPr>
        <w:t>literal</w:t>
      </w:r>
      <w:r w:rsidRPr="0077374C">
        <w:rPr>
          <w:rFonts w:ascii="Arial" w:hAnsi="Arial" w:cs="Arial"/>
          <w:sz w:val="18"/>
          <w:lang w:val="es-ES_tradnl"/>
        </w:rPr>
        <w:t xml:space="preserve"> (</w:t>
      </w:r>
      <w:r w:rsidRPr="0077374C">
        <w:rPr>
          <w:rFonts w:ascii="Arial" w:hAnsi="Arial" w:cs="Arial"/>
          <w:i/>
          <w:sz w:val="18"/>
          <w:lang w:val="es-ES_tradnl"/>
        </w:rPr>
        <w:t>numeral</w:t>
      </w:r>
      <w:r w:rsidRPr="0077374C">
        <w:rPr>
          <w:rFonts w:ascii="Arial" w:hAnsi="Arial" w:cs="Arial"/>
          <w:sz w:val="18"/>
          <w:lang w:val="es-ES_tradnl"/>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77374C" w:rsidRPr="0077374C" w:rsidRDefault="0077374C" w:rsidP="0077374C">
      <w:pPr>
        <w:widowControl w:val="0"/>
        <w:tabs>
          <w:tab w:val="num" w:pos="1134"/>
        </w:tabs>
        <w:spacing w:after="120"/>
        <w:ind w:left="1134" w:hanging="425"/>
        <w:jc w:val="both"/>
        <w:rPr>
          <w:rFonts w:ascii="Arial" w:hAnsi="Arial" w:cs="Arial"/>
          <w:b/>
          <w:sz w:val="18"/>
          <w:lang w:val="es-ES_tradnl"/>
        </w:rPr>
      </w:pPr>
      <w:r w:rsidRPr="0077374C">
        <w:rPr>
          <w:rFonts w:ascii="Arial" w:hAnsi="Arial" w:cs="Arial"/>
          <w:b/>
          <w:sz w:val="18"/>
          <w:lang w:val="es-ES_tradnl"/>
        </w:rPr>
        <w:t xml:space="preserve">c)  </w:t>
      </w:r>
      <w:r w:rsidRPr="0077374C">
        <w:rPr>
          <w:rFonts w:ascii="Arial" w:hAnsi="Arial" w:cs="Arial"/>
          <w:sz w:val="18"/>
          <w:lang w:val="es-ES_tradnl"/>
        </w:rPr>
        <w:t xml:space="preserve">Los retrasos por parte de sub-contratistas y/o sub-vendedores, si los hubiera, serán de responsabilidad única y exclusiva del </w:t>
      </w:r>
      <w:r w:rsidRPr="0077374C">
        <w:rPr>
          <w:rFonts w:ascii="Arial" w:hAnsi="Arial" w:cs="Arial"/>
          <w:b/>
          <w:sz w:val="18"/>
          <w:lang w:val="es-ES_tradnl"/>
        </w:rPr>
        <w:t>PROVEEDOR</w:t>
      </w:r>
      <w:r w:rsidRPr="0077374C">
        <w:rPr>
          <w:rFonts w:ascii="Arial" w:hAnsi="Arial" w:cs="Arial"/>
          <w:sz w:val="18"/>
          <w:lang w:val="es-ES_tradnl"/>
        </w:rPr>
        <w:t>.</w:t>
      </w:r>
    </w:p>
    <w:p w:rsidR="0077374C" w:rsidRPr="0077374C" w:rsidRDefault="0077374C" w:rsidP="0077374C">
      <w:pPr>
        <w:widowControl w:val="0"/>
        <w:tabs>
          <w:tab w:val="num" w:pos="1134"/>
        </w:tabs>
        <w:spacing w:after="120"/>
        <w:ind w:left="1134" w:hanging="425"/>
        <w:jc w:val="both"/>
        <w:rPr>
          <w:rFonts w:ascii="Arial" w:hAnsi="Arial" w:cs="Arial"/>
          <w:sz w:val="18"/>
          <w:lang w:val="es-ES_tradnl"/>
        </w:rPr>
      </w:pPr>
      <w:r w:rsidRPr="0077374C">
        <w:rPr>
          <w:rFonts w:ascii="Arial" w:hAnsi="Arial" w:cs="Arial"/>
          <w:b/>
          <w:sz w:val="18"/>
          <w:lang w:val="es-ES_tradnl"/>
        </w:rPr>
        <w:t>d)</w:t>
      </w:r>
      <w:r w:rsidRPr="0077374C">
        <w:rPr>
          <w:rFonts w:ascii="Arial" w:hAnsi="Arial" w:cs="Arial"/>
          <w:sz w:val="18"/>
          <w:lang w:val="es-ES_tradnl"/>
        </w:rPr>
        <w:tab/>
        <w:t xml:space="preserve">Mantener exonerada a la </w:t>
      </w:r>
      <w:r w:rsidRPr="0077374C">
        <w:rPr>
          <w:rFonts w:ascii="Arial" w:hAnsi="Arial" w:cs="Arial"/>
          <w:b/>
          <w:sz w:val="18"/>
          <w:lang w:val="es-ES_tradnl"/>
        </w:rPr>
        <w:t>ENTIDAD</w:t>
      </w:r>
      <w:r w:rsidRPr="0077374C">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77374C" w:rsidRPr="0077374C" w:rsidRDefault="0077374C" w:rsidP="0077374C">
      <w:pPr>
        <w:widowControl w:val="0"/>
        <w:tabs>
          <w:tab w:val="num" w:pos="1134"/>
        </w:tabs>
        <w:spacing w:after="120"/>
        <w:ind w:left="1134" w:hanging="425"/>
        <w:jc w:val="both"/>
        <w:rPr>
          <w:rFonts w:ascii="Arial" w:hAnsi="Arial" w:cs="Arial"/>
          <w:sz w:val="18"/>
          <w:lang w:val="es-ES_tradnl"/>
        </w:rPr>
      </w:pPr>
      <w:r w:rsidRPr="0077374C">
        <w:rPr>
          <w:rFonts w:ascii="Arial" w:hAnsi="Arial" w:cs="Arial"/>
          <w:b/>
          <w:sz w:val="18"/>
          <w:lang w:val="es-ES_tradnl"/>
        </w:rPr>
        <w:t>e)</w:t>
      </w:r>
      <w:r w:rsidRPr="0077374C">
        <w:rPr>
          <w:rFonts w:ascii="Arial" w:hAnsi="Arial" w:cs="Arial"/>
          <w:sz w:val="18"/>
          <w:lang w:val="es-ES_tradnl"/>
        </w:rPr>
        <w:tab/>
        <w:t xml:space="preserve">Mantener indemne a la </w:t>
      </w:r>
      <w:r w:rsidRPr="0077374C">
        <w:rPr>
          <w:rFonts w:ascii="Arial" w:hAnsi="Arial" w:cs="Arial"/>
          <w:b/>
          <w:sz w:val="18"/>
          <w:lang w:val="es-ES_tradnl"/>
        </w:rPr>
        <w:t xml:space="preserve">ENTIDAD </w:t>
      </w:r>
      <w:r w:rsidRPr="0077374C">
        <w:rPr>
          <w:rFonts w:ascii="Arial" w:hAnsi="Arial" w:cs="Arial"/>
          <w:sz w:val="18"/>
          <w:lang w:val="es-ES_tradnl"/>
        </w:rPr>
        <w:t xml:space="preserve">contra cualquier hecho o acto originado por la ejecución del Contrato que tenga por efecto responsabilidad por vulneración de la legislación aplicable. </w:t>
      </w:r>
    </w:p>
    <w:p w:rsidR="0077374C" w:rsidRPr="0077374C" w:rsidRDefault="0077374C" w:rsidP="0077374C">
      <w:pPr>
        <w:widowControl w:val="0"/>
        <w:tabs>
          <w:tab w:val="num" w:pos="1134"/>
        </w:tabs>
        <w:spacing w:after="120"/>
        <w:ind w:left="1134" w:hanging="425"/>
        <w:jc w:val="both"/>
        <w:rPr>
          <w:rFonts w:ascii="Arial" w:hAnsi="Arial" w:cs="Arial"/>
          <w:sz w:val="18"/>
          <w:lang w:val="es-ES_tradnl"/>
        </w:rPr>
      </w:pPr>
      <w:r w:rsidRPr="0077374C">
        <w:rPr>
          <w:rFonts w:ascii="Arial" w:hAnsi="Arial" w:cs="Arial"/>
          <w:b/>
          <w:sz w:val="18"/>
          <w:lang w:val="es-ES_tradnl"/>
        </w:rPr>
        <w:t>f)</w:t>
      </w:r>
      <w:r w:rsidRPr="0077374C">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77374C">
        <w:rPr>
          <w:rFonts w:ascii="Arial" w:hAnsi="Arial" w:cs="Arial"/>
          <w:b/>
          <w:sz w:val="18"/>
          <w:lang w:val="es-ES_tradnl"/>
        </w:rPr>
        <w:t>ENTIDAD</w:t>
      </w:r>
      <w:r w:rsidRPr="0077374C">
        <w:rPr>
          <w:rFonts w:ascii="Arial" w:hAnsi="Arial" w:cs="Arial"/>
          <w:sz w:val="18"/>
          <w:lang w:val="es-ES_tradnl"/>
        </w:rPr>
        <w:t xml:space="preserve">, el respaldo correspondiente. </w:t>
      </w:r>
    </w:p>
    <w:p w:rsidR="0077374C" w:rsidRPr="0077374C" w:rsidRDefault="0077374C" w:rsidP="00D1384B">
      <w:pPr>
        <w:numPr>
          <w:ilvl w:val="0"/>
          <w:numId w:val="35"/>
        </w:numPr>
        <w:tabs>
          <w:tab w:val="left" w:pos="1134"/>
        </w:tabs>
        <w:spacing w:after="120"/>
        <w:ind w:left="1134" w:hanging="425"/>
        <w:jc w:val="both"/>
        <w:rPr>
          <w:rFonts w:ascii="Arial" w:hAnsi="Arial" w:cs="Arial"/>
          <w:sz w:val="18"/>
        </w:rPr>
      </w:pPr>
      <w:r w:rsidRPr="0077374C">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la Adquisición.</w:t>
      </w:r>
    </w:p>
    <w:p w:rsidR="0077374C" w:rsidRPr="0077374C" w:rsidRDefault="0077374C" w:rsidP="00D1384B">
      <w:pPr>
        <w:numPr>
          <w:ilvl w:val="0"/>
          <w:numId w:val="35"/>
        </w:numPr>
        <w:spacing w:after="120"/>
        <w:ind w:left="1134" w:hanging="425"/>
        <w:jc w:val="both"/>
        <w:rPr>
          <w:rFonts w:ascii="Arial" w:hAnsi="Arial" w:cs="Arial"/>
          <w:sz w:val="18"/>
        </w:rPr>
      </w:pPr>
      <w:r w:rsidRPr="0077374C">
        <w:rPr>
          <w:noProof/>
          <w:sz w:val="18"/>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rPr>
        <w:t xml:space="preserve">Realizar la Adquisición conforme a detalle y requerimiento realizado por la </w:t>
      </w:r>
      <w:r w:rsidRPr="0077374C">
        <w:rPr>
          <w:rFonts w:ascii="Arial" w:hAnsi="Arial" w:cs="Arial"/>
          <w:b/>
          <w:sz w:val="18"/>
        </w:rPr>
        <w:t>ENTIDAD</w:t>
      </w:r>
      <w:r w:rsidRPr="0077374C">
        <w:rPr>
          <w:rFonts w:ascii="Arial" w:hAnsi="Arial" w:cs="Arial"/>
          <w:sz w:val="18"/>
        </w:rPr>
        <w:t>.</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lang w:val="es-ES_tradnl"/>
        </w:rPr>
        <w:t>Queda establecido que los precios unitarios consignados en la propuesta adjudicada obligan a cumplir la Adquisición con bienes nuevos y de primera calidad, sin excepción.</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77374C">
        <w:rPr>
          <w:rFonts w:ascii="Arial" w:hAnsi="Arial" w:cs="Arial"/>
          <w:b/>
          <w:noProof/>
          <w:sz w:val="18"/>
          <w:lang w:val="es-BO" w:eastAsia="es-BO"/>
        </w:rPr>
        <w:t xml:space="preserve"> </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77374C">
        <w:rPr>
          <w:rFonts w:ascii="Arial" w:hAnsi="Arial" w:cs="Arial"/>
          <w:b/>
          <w:sz w:val="18"/>
        </w:rPr>
        <w:t>PROVEEDOR</w:t>
      </w:r>
      <w:r w:rsidRPr="0077374C">
        <w:rPr>
          <w:rFonts w:ascii="Arial" w:hAnsi="Arial" w:cs="Arial"/>
          <w:sz w:val="18"/>
        </w:rPr>
        <w:t xml:space="preserve"> responsable por los efectos que se originaren de eventuales inobservancias, mencionando de manera enunciativa y no limitativa, lo siguiente: </w:t>
      </w:r>
    </w:p>
    <w:p w:rsidR="0077374C" w:rsidRPr="0077374C" w:rsidRDefault="0077374C" w:rsidP="00D1384B">
      <w:pPr>
        <w:numPr>
          <w:ilvl w:val="0"/>
          <w:numId w:val="30"/>
        </w:numPr>
        <w:spacing w:after="120"/>
        <w:ind w:left="1134" w:hanging="141"/>
        <w:jc w:val="both"/>
        <w:rPr>
          <w:rFonts w:ascii="Arial" w:hAnsi="Arial" w:cs="Arial"/>
          <w:sz w:val="18"/>
        </w:rPr>
      </w:pPr>
      <w:r w:rsidRPr="0077374C">
        <w:rPr>
          <w:rFonts w:ascii="Arial" w:hAnsi="Arial" w:cs="Arial"/>
          <w:sz w:val="18"/>
        </w:rPr>
        <w:t xml:space="preserve">    Toda norma laboral, social, de pensiones, migratoria y la que sea aplicable para posibilitar el correcto, legal y oportuno desenvolvimiento de su personal en territorio boliviano. </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Planear, programar, dirigir y ejecutar la Adquisición con calidad y seguridad a fin de garantizar el pleno cumplimiento del Contrato.</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7374C">
        <w:rPr>
          <w:rFonts w:ascii="Arial" w:hAnsi="Arial" w:cs="Arial"/>
          <w:sz w:val="18"/>
        </w:rPr>
        <w:tab/>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lastRenderedPageBreak/>
        <w:t xml:space="preserve">Responder por la supervisión, dirección técnica y administrativa y mano de obra de su personal, necesarias para la Adquisición, siendo para todos los efectos, el </w:t>
      </w:r>
      <w:r w:rsidRPr="0077374C">
        <w:rPr>
          <w:rFonts w:ascii="Arial" w:hAnsi="Arial" w:cs="Arial"/>
          <w:b/>
          <w:sz w:val="18"/>
        </w:rPr>
        <w:t>PROVEEDOR</w:t>
      </w:r>
      <w:r w:rsidRPr="0077374C">
        <w:rPr>
          <w:rFonts w:ascii="Arial" w:hAnsi="Arial" w:cs="Arial"/>
          <w:sz w:val="18"/>
        </w:rPr>
        <w:t xml:space="preserve"> único y exclusivo responsable.</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Salvaguardar y liberar a la </w:t>
      </w:r>
      <w:r w:rsidRPr="0077374C">
        <w:rPr>
          <w:rFonts w:ascii="Arial" w:hAnsi="Arial" w:cs="Arial"/>
          <w:b/>
          <w:sz w:val="18"/>
        </w:rPr>
        <w:t>ENTIDAD</w:t>
      </w:r>
      <w:r w:rsidRPr="0077374C">
        <w:rPr>
          <w:rFonts w:ascii="Arial" w:hAnsi="Arial" w:cs="Arial"/>
          <w:sz w:val="18"/>
        </w:rPr>
        <w:t xml:space="preserve"> de la responsabilidad de todos los reclamos, representaciones y procesos judiciales de cualquier naturaleza, relacionados con la Adquisición. </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Responder por los daños o pérdidas causados a la </w:t>
      </w:r>
      <w:r w:rsidRPr="0077374C">
        <w:rPr>
          <w:rFonts w:ascii="Arial" w:hAnsi="Arial" w:cs="Arial"/>
          <w:b/>
          <w:sz w:val="18"/>
        </w:rPr>
        <w:t>ENTIDAD</w:t>
      </w:r>
      <w:r w:rsidRPr="0077374C">
        <w:rPr>
          <w:rFonts w:ascii="Arial" w:hAnsi="Arial" w:cs="Arial"/>
          <w:sz w:val="18"/>
        </w:rPr>
        <w:t xml:space="preserve"> o a terceros, resultantes de acción u omisión en la Adquisición.</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374C">
        <w:rPr>
          <w:rFonts w:ascii="Arial" w:hAnsi="Arial" w:cs="Arial"/>
          <w:b/>
          <w:sz w:val="18"/>
        </w:rPr>
        <w:t>ENTIDAD</w:t>
      </w:r>
      <w:r w:rsidRPr="0077374C">
        <w:rPr>
          <w:rFonts w:ascii="Arial" w:hAnsi="Arial" w:cs="Arial"/>
          <w:sz w:val="18"/>
        </w:rPr>
        <w:t xml:space="preserve"> de cualquier reclamo. </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7374C">
        <w:rPr>
          <w:rFonts w:ascii="Arial" w:hAnsi="Arial" w:cs="Arial"/>
          <w:b/>
          <w:sz w:val="18"/>
        </w:rPr>
        <w:t>ENTIDAD</w:t>
      </w:r>
      <w:r w:rsidRPr="0077374C">
        <w:rPr>
          <w:rFonts w:ascii="Arial" w:hAnsi="Arial" w:cs="Arial"/>
          <w:sz w:val="18"/>
        </w:rPr>
        <w:t xml:space="preserve"> podrá pedir al </w:t>
      </w:r>
      <w:r w:rsidRPr="0077374C">
        <w:rPr>
          <w:rFonts w:ascii="Arial" w:hAnsi="Arial" w:cs="Arial"/>
          <w:b/>
          <w:sz w:val="18"/>
        </w:rPr>
        <w:t>PROVEEDOR</w:t>
      </w:r>
      <w:r w:rsidRPr="0077374C">
        <w:rPr>
          <w:rFonts w:ascii="Arial" w:hAnsi="Arial" w:cs="Arial"/>
          <w:sz w:val="18"/>
        </w:rPr>
        <w:t xml:space="preserve"> en cualquier momento, dentro de la vigencia del presente Contrato, una declaración que certifique el cumplimiento de la presente obligación.</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Cumplir las leyes vigentes y los padrones de la industria sobre el horario de trabajo. Todo servicio ejecutado en horas extras, debe ser remunerado o compensado, respetando las normas vigentes.</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Obedecer como mínimo, a lo establecido en la Ley Aplicable respecto a los sueldos pagados a los trabajadores.</w:t>
      </w:r>
      <w:r w:rsidRPr="0077374C">
        <w:rPr>
          <w:rFonts w:ascii="Arial" w:hAnsi="Arial" w:cs="Arial"/>
          <w:sz w:val="18"/>
        </w:rPr>
        <w:tab/>
      </w:r>
    </w:p>
    <w:p w:rsidR="0077374C" w:rsidRPr="0077374C" w:rsidRDefault="0077374C" w:rsidP="00D1384B">
      <w:pPr>
        <w:numPr>
          <w:ilvl w:val="0"/>
          <w:numId w:val="35"/>
        </w:numPr>
        <w:spacing w:after="120"/>
        <w:ind w:left="1134" w:hanging="425"/>
        <w:jc w:val="both"/>
        <w:rPr>
          <w:rFonts w:ascii="Arial" w:hAnsi="Arial" w:cs="Arial"/>
          <w:sz w:val="18"/>
        </w:rPr>
      </w:pPr>
      <w:r w:rsidRPr="0077374C">
        <w:rPr>
          <w:noProof/>
          <w:sz w:val="18"/>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rPr>
        <w:t xml:space="preserve">Mantener a la </w:t>
      </w:r>
      <w:r w:rsidRPr="0077374C">
        <w:rPr>
          <w:rFonts w:ascii="Arial" w:hAnsi="Arial" w:cs="Arial"/>
          <w:b/>
          <w:sz w:val="18"/>
        </w:rPr>
        <w:t>ENTIDAD</w:t>
      </w:r>
      <w:r w:rsidRPr="0077374C">
        <w:rPr>
          <w:rFonts w:ascii="Arial" w:hAnsi="Arial" w:cs="Arial"/>
          <w:sz w:val="18"/>
        </w:rPr>
        <w:t xml:space="preserve"> exonerada contra cualquier multa o penalidad de cualquier tipo o naturaleza que fuera impuesta por causa de incumplimiento o infracción de la legislación laboral o social.</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lang w:val="es-BO"/>
        </w:rPr>
        <w:t>Realizar todos los pagos, ante la autoridad que corresponda, respecto al almacenaje de la Adquisición en la Aduana Nacional de Bolivia.</w:t>
      </w:r>
    </w:p>
    <w:p w:rsidR="0077374C" w:rsidRPr="0077374C" w:rsidRDefault="0077374C" w:rsidP="00D1384B">
      <w:pPr>
        <w:numPr>
          <w:ilvl w:val="0"/>
          <w:numId w:val="35"/>
        </w:numPr>
        <w:spacing w:after="120"/>
        <w:ind w:left="1134" w:hanging="425"/>
        <w:jc w:val="both"/>
        <w:rPr>
          <w:rFonts w:ascii="Arial" w:hAnsi="Arial" w:cs="Arial"/>
          <w:sz w:val="18"/>
          <w:lang w:val="es-BO"/>
        </w:rPr>
      </w:pPr>
      <w:r w:rsidRPr="0077374C">
        <w:rPr>
          <w:rFonts w:ascii="Arial" w:hAnsi="Arial" w:cs="Arial"/>
          <w:sz w:val="18"/>
        </w:rPr>
        <w:t xml:space="preserve">Autoriza a la </w:t>
      </w:r>
      <w:r w:rsidRPr="0077374C">
        <w:rPr>
          <w:rFonts w:ascii="Arial" w:hAnsi="Arial" w:cs="Arial"/>
          <w:b/>
          <w:sz w:val="18"/>
        </w:rPr>
        <w:t>ENTIDAD</w:t>
      </w:r>
      <w:r w:rsidRPr="0077374C">
        <w:rPr>
          <w:rFonts w:ascii="Arial" w:hAnsi="Arial" w:cs="Arial"/>
          <w:sz w:val="18"/>
        </w:rPr>
        <w:t xml:space="preserve"> </w:t>
      </w:r>
      <w:r w:rsidRPr="0077374C">
        <w:rPr>
          <w:rFonts w:ascii="Arial" w:hAnsi="Arial" w:cs="Arial"/>
          <w:sz w:val="18"/>
          <w:lang w:val="es-BO"/>
        </w:rPr>
        <w:t xml:space="preserve">realizar retenciones de parte o el total del pago para protegerse contra posibles perjuicios o multas causados por el </w:t>
      </w:r>
      <w:r w:rsidRPr="0077374C">
        <w:rPr>
          <w:rFonts w:ascii="Arial" w:hAnsi="Arial" w:cs="Arial"/>
          <w:b/>
          <w:sz w:val="18"/>
          <w:lang w:val="es-BO"/>
        </w:rPr>
        <w:t>PROVEEDOR</w:t>
      </w:r>
      <w:r w:rsidRPr="0077374C">
        <w:rPr>
          <w:rFonts w:ascii="Arial" w:hAnsi="Arial" w:cs="Arial"/>
          <w:sz w:val="18"/>
          <w:lang w:val="es-BO"/>
        </w:rPr>
        <w:t xml:space="preserve"> cuando incurra en negligencia durante la Adquisición, estas retenciones no crean derechos a favor del </w:t>
      </w:r>
      <w:r w:rsidRPr="0077374C">
        <w:rPr>
          <w:rFonts w:ascii="Arial" w:hAnsi="Arial" w:cs="Arial"/>
          <w:b/>
          <w:sz w:val="18"/>
          <w:lang w:val="es-BO"/>
        </w:rPr>
        <w:t>PROVEEDOR</w:t>
      </w:r>
      <w:r w:rsidRPr="0077374C">
        <w:rPr>
          <w:rFonts w:ascii="Arial" w:hAnsi="Arial" w:cs="Arial"/>
          <w:sz w:val="18"/>
          <w:lang w:val="es-BO"/>
        </w:rPr>
        <w:t xml:space="preserve"> para solicitar ampliación de plazos ni intereses.</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Custodiar la Adquisición hasta la recepción de esta por la </w:t>
      </w:r>
      <w:r w:rsidRPr="0077374C">
        <w:rPr>
          <w:rFonts w:ascii="Arial" w:hAnsi="Arial" w:cs="Arial"/>
          <w:b/>
          <w:sz w:val="18"/>
        </w:rPr>
        <w:t>ENTIDAD</w:t>
      </w:r>
      <w:r w:rsidRPr="0077374C">
        <w:rPr>
          <w:rFonts w:ascii="Arial" w:hAnsi="Arial" w:cs="Arial"/>
          <w:sz w:val="18"/>
        </w:rPr>
        <w:t>.</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Cumplir las normas de calidad aplicables a la Adquisición o a las normas de calidad existentes o cuya aplicación sea apropiada en el país de origen de la Adquisición.</w:t>
      </w:r>
    </w:p>
    <w:p w:rsidR="0077374C" w:rsidRPr="0077374C" w:rsidRDefault="0077374C" w:rsidP="00D1384B">
      <w:pPr>
        <w:numPr>
          <w:ilvl w:val="0"/>
          <w:numId w:val="35"/>
        </w:numPr>
        <w:spacing w:after="120"/>
        <w:ind w:left="1134" w:hanging="425"/>
        <w:jc w:val="both"/>
        <w:rPr>
          <w:rFonts w:ascii="Arial" w:hAnsi="Arial" w:cs="Arial"/>
          <w:sz w:val="18"/>
        </w:rPr>
      </w:pPr>
      <w:r w:rsidRPr="0077374C">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77374C">
        <w:rPr>
          <w:rFonts w:ascii="Arial" w:hAnsi="Arial" w:cs="Arial"/>
          <w:b/>
          <w:sz w:val="18"/>
        </w:rPr>
        <w:t>ENTIDAD</w:t>
      </w:r>
      <w:r w:rsidRPr="0077374C">
        <w:rPr>
          <w:rFonts w:ascii="Arial" w:hAnsi="Arial" w:cs="Arial"/>
          <w:sz w:val="18"/>
        </w:rPr>
        <w:t xml:space="preserve">. </w:t>
      </w:r>
      <w:r w:rsidRPr="0077374C">
        <w:rPr>
          <w:rFonts w:ascii="Arial" w:hAnsi="Arial" w:cs="Arial"/>
          <w:b/>
          <w:i/>
          <w:sz w:val="18"/>
        </w:rPr>
        <w:t>(insertar si la garantía técnica ha sido prevista en las especificaciones técnicas)</w:t>
      </w:r>
    </w:p>
    <w:p w:rsidR="0077374C" w:rsidRPr="0077374C" w:rsidRDefault="0077374C" w:rsidP="0077374C">
      <w:pPr>
        <w:spacing w:after="120"/>
        <w:jc w:val="both"/>
        <w:rPr>
          <w:rFonts w:ascii="Arial" w:hAnsi="Arial" w:cs="Arial"/>
          <w:sz w:val="18"/>
        </w:rPr>
      </w:pPr>
      <w:r w:rsidRPr="0077374C">
        <w:rPr>
          <w:rFonts w:ascii="Arial" w:hAnsi="Arial" w:cs="Arial"/>
          <w:sz w:val="18"/>
        </w:rPr>
        <w:t xml:space="preserve">Las demás obligaciones y responsabilidades a su cargo </w:t>
      </w:r>
      <w:r w:rsidR="00CB0E96" w:rsidRPr="0077374C">
        <w:rPr>
          <w:rFonts w:ascii="Arial" w:hAnsi="Arial" w:cs="Arial"/>
          <w:sz w:val="18"/>
        </w:rPr>
        <w:t>que,</w:t>
      </w:r>
      <w:r w:rsidRPr="0077374C">
        <w:rPr>
          <w:rFonts w:ascii="Arial" w:hAnsi="Arial" w:cs="Arial"/>
          <w:sz w:val="18"/>
        </w:rPr>
        <w:t xml:space="preserve"> sin estar expresamente mencionadas, emerjan del presente Contrato.</w:t>
      </w:r>
      <w:r w:rsidRPr="0077374C">
        <w:rPr>
          <w:rFonts w:ascii="Arial" w:hAnsi="Arial" w:cs="Arial"/>
          <w:b/>
          <w:noProof/>
          <w:sz w:val="18"/>
          <w:lang w:val="es-BO" w:eastAsia="es-BO"/>
        </w:rPr>
        <w:t xml:space="preserve"> </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DÉCIMA </w:t>
      </w:r>
      <w:r w:rsidR="00CB0E96" w:rsidRPr="0077374C">
        <w:rPr>
          <w:rFonts w:ascii="Arial" w:hAnsi="Arial" w:cs="Arial"/>
          <w:b/>
          <w:sz w:val="18"/>
          <w:u w:val="single"/>
          <w:lang w:val="es-ES_tradnl"/>
        </w:rPr>
        <w:t>NOVENA. -</w:t>
      </w:r>
      <w:r w:rsidRPr="0077374C">
        <w:rPr>
          <w:rFonts w:ascii="Arial" w:hAnsi="Arial" w:cs="Arial"/>
          <w:b/>
          <w:sz w:val="18"/>
          <w:u w:val="single"/>
          <w:lang w:val="es-ES_tradnl"/>
        </w:rPr>
        <w:t xml:space="preserve"> (OBLIGACIONES DE LA ENTIDAD)</w:t>
      </w:r>
    </w:p>
    <w:p w:rsidR="0077374C" w:rsidRPr="0077374C" w:rsidRDefault="0077374C" w:rsidP="0077374C">
      <w:pPr>
        <w:spacing w:after="120"/>
        <w:ind w:left="709" w:hanging="708"/>
        <w:jc w:val="both"/>
        <w:rPr>
          <w:rFonts w:ascii="Arial" w:hAnsi="Arial" w:cs="Arial"/>
          <w:sz w:val="18"/>
        </w:rPr>
      </w:pPr>
      <w:r w:rsidRPr="0077374C">
        <w:rPr>
          <w:rFonts w:ascii="Arial" w:hAnsi="Arial" w:cs="Arial"/>
          <w:sz w:val="18"/>
        </w:rPr>
        <w:t xml:space="preserve">La </w:t>
      </w:r>
      <w:r w:rsidRPr="0077374C">
        <w:rPr>
          <w:rFonts w:ascii="Arial" w:hAnsi="Arial" w:cs="Arial"/>
          <w:b/>
          <w:sz w:val="18"/>
        </w:rPr>
        <w:t>ENTIDAD</w:t>
      </w:r>
      <w:r w:rsidRPr="0077374C">
        <w:rPr>
          <w:rFonts w:ascii="Arial" w:hAnsi="Arial" w:cs="Arial"/>
          <w:sz w:val="18"/>
        </w:rPr>
        <w:t xml:space="preserve"> se obliga en su sentido más amplio a cumplir con las siguientes obligaciones:</w:t>
      </w:r>
    </w:p>
    <w:p w:rsidR="0077374C" w:rsidRPr="0077374C" w:rsidRDefault="0077374C" w:rsidP="0077374C">
      <w:pPr>
        <w:spacing w:after="120"/>
        <w:ind w:left="567" w:hanging="567"/>
        <w:jc w:val="both"/>
        <w:rPr>
          <w:rFonts w:ascii="Arial" w:hAnsi="Arial" w:cs="Arial"/>
          <w:sz w:val="18"/>
        </w:rPr>
      </w:pPr>
      <w:r w:rsidRPr="0077374C">
        <w:rPr>
          <w:rFonts w:ascii="Arial" w:hAnsi="Arial" w:cs="Arial"/>
          <w:b/>
          <w:sz w:val="18"/>
        </w:rPr>
        <w:lastRenderedPageBreak/>
        <w:t xml:space="preserve">19.1 </w:t>
      </w:r>
      <w:r w:rsidRPr="0077374C">
        <w:rPr>
          <w:rFonts w:ascii="Arial" w:hAnsi="Arial" w:cs="Arial"/>
          <w:b/>
          <w:sz w:val="18"/>
        </w:rPr>
        <w:tab/>
      </w:r>
      <w:r w:rsidRPr="0077374C">
        <w:rPr>
          <w:rFonts w:ascii="Arial" w:hAnsi="Arial" w:cs="Arial"/>
          <w:sz w:val="18"/>
        </w:rPr>
        <w:t xml:space="preserve">Notificar al </w:t>
      </w:r>
      <w:r w:rsidRPr="0077374C">
        <w:rPr>
          <w:rFonts w:ascii="Arial" w:hAnsi="Arial" w:cs="Arial"/>
          <w:b/>
          <w:sz w:val="18"/>
        </w:rPr>
        <w:t>PROVEEDOR</w:t>
      </w:r>
      <w:r w:rsidRPr="0077374C">
        <w:rPr>
          <w:rFonts w:ascii="Arial" w:hAnsi="Arial" w:cs="Arial"/>
          <w:sz w:val="18"/>
        </w:rPr>
        <w:t xml:space="preserve"> los defectos e irregularidades encontradas en la Adquisición, fijando plazos para su corrección.</w:t>
      </w:r>
    </w:p>
    <w:p w:rsidR="0077374C" w:rsidRPr="0077374C" w:rsidRDefault="0077374C" w:rsidP="0077374C">
      <w:pPr>
        <w:spacing w:after="120"/>
        <w:ind w:left="567" w:hanging="567"/>
        <w:jc w:val="both"/>
        <w:rPr>
          <w:rFonts w:ascii="Arial" w:hAnsi="Arial" w:cs="Arial"/>
          <w:sz w:val="18"/>
        </w:rPr>
      </w:pPr>
      <w:r w:rsidRPr="0077374C">
        <w:rPr>
          <w:rFonts w:ascii="Arial" w:hAnsi="Arial" w:cs="Arial"/>
          <w:b/>
          <w:sz w:val="18"/>
        </w:rPr>
        <w:t>19.2</w:t>
      </w:r>
      <w:r w:rsidRPr="0077374C">
        <w:rPr>
          <w:rFonts w:ascii="Arial" w:hAnsi="Arial" w:cs="Arial"/>
          <w:sz w:val="18"/>
        </w:rPr>
        <w:tab/>
        <w:t xml:space="preserve">Proporcionar información y detalle para la Adquisición, comunicando al </w:t>
      </w:r>
      <w:r w:rsidRPr="0077374C">
        <w:rPr>
          <w:rFonts w:ascii="Arial" w:hAnsi="Arial" w:cs="Arial"/>
          <w:b/>
          <w:sz w:val="18"/>
        </w:rPr>
        <w:t>PROVEEDOR</w:t>
      </w:r>
      <w:r w:rsidRPr="0077374C">
        <w:rPr>
          <w:rFonts w:ascii="Arial" w:hAnsi="Arial" w:cs="Arial"/>
          <w:sz w:val="18"/>
        </w:rPr>
        <w:t xml:space="preserve"> eventuales cambios de normas y horarios de trabajo.</w:t>
      </w:r>
    </w:p>
    <w:p w:rsidR="0077374C" w:rsidRPr="0077374C" w:rsidRDefault="00CB0E96" w:rsidP="0077374C">
      <w:pPr>
        <w:spacing w:after="120"/>
        <w:jc w:val="both"/>
        <w:rPr>
          <w:rFonts w:ascii="Arial" w:hAnsi="Arial" w:cs="Arial"/>
          <w:sz w:val="18"/>
          <w:lang w:val="es-ES_tradnl"/>
        </w:rPr>
      </w:pPr>
      <w:r w:rsidRPr="0077374C">
        <w:rPr>
          <w:rFonts w:ascii="Arial" w:hAnsi="Arial" w:cs="Arial"/>
          <w:b/>
          <w:sz w:val="18"/>
          <w:u w:val="single"/>
          <w:lang w:val="es-ES_tradnl"/>
        </w:rPr>
        <w:t>VIGÉSIMA. -</w:t>
      </w:r>
      <w:r w:rsidR="0077374C" w:rsidRPr="0077374C">
        <w:rPr>
          <w:rFonts w:ascii="Arial" w:hAnsi="Arial" w:cs="Arial"/>
          <w:b/>
          <w:sz w:val="18"/>
          <w:u w:val="single"/>
          <w:lang w:val="es-ES_tradnl"/>
        </w:rPr>
        <w:t xml:space="preserve"> (INTRANSFERIBILIDAD DEL CONTRATO)</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PROVEEDOR</w:t>
      </w:r>
      <w:r w:rsidRPr="0077374C">
        <w:rPr>
          <w:rFonts w:ascii="Arial" w:hAnsi="Arial" w:cs="Arial"/>
          <w:sz w:val="18"/>
          <w:lang w:val="es-ES_tradnl"/>
        </w:rPr>
        <w:t xml:space="preserve"> bajo ningún título podrá ceder, transferir, subrogar, total o parcialmente este Contrato.</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77374C">
        <w:rPr>
          <w:rFonts w:ascii="Arial" w:hAnsi="Arial" w:cs="Arial"/>
          <w:sz w:val="18"/>
        </w:rPr>
        <w:t>y justificación técnica, económica y legal</w:t>
      </w:r>
      <w:r w:rsidRPr="0077374C">
        <w:rPr>
          <w:rFonts w:ascii="Arial" w:hAnsi="Arial" w:cs="Arial"/>
          <w:sz w:val="18"/>
          <w:lang w:val="es-ES_tradnl"/>
        </w:rPr>
        <w:t xml:space="preserve"> de la </w:t>
      </w:r>
      <w:r w:rsidRPr="0077374C">
        <w:rPr>
          <w:rFonts w:ascii="Arial" w:hAnsi="Arial" w:cs="Arial"/>
          <w:b/>
          <w:sz w:val="18"/>
          <w:lang w:val="es-ES_tradnl"/>
        </w:rPr>
        <w:t>ENTIDAD</w:t>
      </w:r>
      <w:r w:rsidRPr="0077374C">
        <w:rPr>
          <w:rFonts w:ascii="Arial" w:hAnsi="Arial" w:cs="Arial"/>
          <w:sz w:val="18"/>
          <w:lang w:val="es-ES_tradnl"/>
        </w:rPr>
        <w:t>, bajo los mismos términos y condiciones del presente Contrato.</w:t>
      </w:r>
    </w:p>
    <w:p w:rsidR="0077374C" w:rsidRPr="0077374C" w:rsidRDefault="0077374C" w:rsidP="0077374C">
      <w:pPr>
        <w:pStyle w:val="ss"/>
        <w:spacing w:after="120"/>
        <w:ind w:right="-7" w:firstLine="0"/>
        <w:rPr>
          <w:rFonts w:ascii="Arial" w:hAnsi="Arial" w:cs="Arial"/>
          <w:sz w:val="18"/>
          <w:lang w:val="es-ES_tradnl" w:eastAsia="es-ES"/>
        </w:rPr>
      </w:pPr>
      <w:r w:rsidRPr="0077374C">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374C" w:rsidRPr="0077374C" w:rsidRDefault="0077374C" w:rsidP="0077374C">
      <w:pPr>
        <w:spacing w:after="120"/>
        <w:jc w:val="both"/>
        <w:rPr>
          <w:rFonts w:ascii="Arial" w:hAnsi="Arial" w:cs="Arial"/>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PRIMERA. -</w:t>
      </w:r>
      <w:r w:rsidRPr="0077374C">
        <w:rPr>
          <w:rFonts w:ascii="Arial" w:hAnsi="Arial" w:cs="Arial"/>
          <w:b/>
          <w:sz w:val="18"/>
          <w:u w:val="single"/>
          <w:lang w:val="es-ES_tradnl"/>
        </w:rPr>
        <w:t xml:space="preserve"> (IMPUESTOS Y TRIBUTOS) </w:t>
      </w:r>
      <w:r w:rsidRPr="0077374C">
        <w:rPr>
          <w:rFonts w:ascii="Arial" w:hAnsi="Arial" w:cs="Arial"/>
          <w:b/>
          <w:i/>
          <w:sz w:val="18"/>
          <w:u w:val="single"/>
          <w:lang w:val="es-ES_tradnl"/>
        </w:rPr>
        <w:t>(de acuerdo a la validación de la Dirección de Tributos Corporativa)</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374C">
        <w:rPr>
          <w:rFonts w:ascii="Arial" w:hAnsi="Arial" w:cs="Arial"/>
          <w:b/>
          <w:sz w:val="18"/>
          <w:lang w:val="es-ES_tradnl"/>
        </w:rPr>
        <w:t>PROVEEDOR</w:t>
      </w:r>
      <w:r w:rsidRPr="0077374C">
        <w:rPr>
          <w:rFonts w:ascii="Arial" w:hAnsi="Arial" w:cs="Arial"/>
          <w:sz w:val="18"/>
          <w:lang w:val="es-ES_tradnl"/>
        </w:rPr>
        <w:t xml:space="preserve"> conforme a lo previsto en la Ley Aplicable, sin derecho a reembolso. </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La </w:t>
      </w:r>
      <w:r w:rsidRPr="0077374C">
        <w:rPr>
          <w:rFonts w:ascii="Arial" w:hAnsi="Arial" w:cs="Arial"/>
          <w:b/>
          <w:sz w:val="18"/>
          <w:lang w:val="es-ES_tradnl"/>
        </w:rPr>
        <w:t>ENTIDAD</w:t>
      </w:r>
      <w:r w:rsidRPr="0077374C">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PROVEEDOR</w:t>
      </w:r>
      <w:r w:rsidRPr="0077374C">
        <w:rPr>
          <w:rFonts w:ascii="Arial" w:hAnsi="Arial" w:cs="Arial"/>
          <w:sz w:val="18"/>
          <w:lang w:val="es-ES_tradnl"/>
        </w:rPr>
        <w:t xml:space="preserve"> declara haber considerado en su propuesta los impuestos y/o tributos que tengan incidencia en la </w:t>
      </w:r>
      <w:r w:rsidRPr="0077374C">
        <w:rPr>
          <w:rFonts w:ascii="Arial" w:hAnsi="Arial" w:cs="Arial"/>
          <w:sz w:val="18"/>
        </w:rPr>
        <w:t>Adquisición</w:t>
      </w:r>
      <w:r w:rsidRPr="0077374C">
        <w:rPr>
          <w:rFonts w:ascii="Arial" w:hAnsi="Arial" w:cs="Arial"/>
          <w:sz w:val="18"/>
          <w:lang w:val="es-ES_tradnl"/>
        </w:rPr>
        <w:t>, no correspondiendo ningún reclamo debido a error en la evaluación, ni solicitar una revisión del precio contractual.</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SEGUNDA. -</w:t>
      </w:r>
      <w:r w:rsidRPr="0077374C">
        <w:rPr>
          <w:rFonts w:ascii="Arial" w:hAnsi="Arial" w:cs="Arial"/>
          <w:b/>
          <w:sz w:val="18"/>
          <w:u w:val="single"/>
          <w:lang w:val="es-ES_tradnl"/>
        </w:rPr>
        <w:t xml:space="preserve"> (CONFIDENCIALIDAD)</w:t>
      </w:r>
    </w:p>
    <w:p w:rsidR="0077374C" w:rsidRPr="0077374C" w:rsidRDefault="0077374C" w:rsidP="0077374C">
      <w:pPr>
        <w:shd w:val="clear" w:color="auto" w:fill="FFFFFF"/>
        <w:tabs>
          <w:tab w:val="left" w:pos="426"/>
        </w:tabs>
        <w:spacing w:after="120"/>
        <w:ind w:right="-6"/>
        <w:jc w:val="both"/>
        <w:rPr>
          <w:rFonts w:ascii="Arial" w:hAnsi="Arial" w:cs="Arial"/>
          <w:sz w:val="18"/>
          <w:lang w:val="es-BO"/>
        </w:rPr>
      </w:pPr>
      <w:r w:rsidRPr="0077374C">
        <w:rPr>
          <w:noProof/>
          <w:sz w:val="18"/>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lang w:val="es-BO"/>
        </w:rPr>
        <w:t xml:space="preserve">El </w:t>
      </w:r>
      <w:r w:rsidRPr="0077374C">
        <w:rPr>
          <w:rFonts w:ascii="Arial" w:hAnsi="Arial" w:cs="Arial"/>
          <w:b/>
          <w:bCs/>
          <w:sz w:val="18"/>
          <w:lang w:val="es-BO"/>
        </w:rPr>
        <w:t>PROVEEDOR</w:t>
      </w:r>
      <w:r w:rsidRPr="0077374C">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374C" w:rsidRPr="0077374C" w:rsidRDefault="0077374C" w:rsidP="0077374C">
      <w:pPr>
        <w:shd w:val="clear" w:color="auto" w:fill="FFFFFF"/>
        <w:tabs>
          <w:tab w:val="left" w:pos="426"/>
        </w:tabs>
        <w:spacing w:after="120"/>
        <w:ind w:right="-6"/>
        <w:jc w:val="both"/>
        <w:rPr>
          <w:rFonts w:ascii="Arial" w:hAnsi="Arial" w:cs="Arial"/>
          <w:sz w:val="18"/>
          <w:lang w:val="es-BO"/>
        </w:rPr>
      </w:pPr>
      <w:r w:rsidRPr="0077374C">
        <w:rPr>
          <w:rFonts w:ascii="Arial" w:hAnsi="Arial" w:cs="Arial"/>
          <w:sz w:val="18"/>
          <w:lang w:val="es-BO"/>
        </w:rPr>
        <w:t xml:space="preserve">Las obligaciones que el </w:t>
      </w:r>
      <w:r w:rsidRPr="0077374C">
        <w:rPr>
          <w:rFonts w:ascii="Arial" w:hAnsi="Arial" w:cs="Arial"/>
          <w:b/>
          <w:sz w:val="18"/>
          <w:lang w:val="es-BO"/>
        </w:rPr>
        <w:t>PROVEEDOR</w:t>
      </w:r>
      <w:r w:rsidRPr="0077374C">
        <w:rPr>
          <w:rFonts w:ascii="Arial" w:hAnsi="Arial" w:cs="Arial"/>
          <w:sz w:val="18"/>
          <w:lang w:val="es-BO"/>
        </w:rPr>
        <w:t xml:space="preserve"> asume bajo este Contrato con relación a la confidencialidad, subsistirán una vez finalizado el Contrato.</w:t>
      </w:r>
    </w:p>
    <w:p w:rsidR="0077374C" w:rsidRPr="0077374C" w:rsidRDefault="0077374C" w:rsidP="0077374C">
      <w:pPr>
        <w:shd w:val="clear" w:color="auto" w:fill="FFFFFF"/>
        <w:tabs>
          <w:tab w:val="left" w:pos="426"/>
        </w:tabs>
        <w:spacing w:after="120"/>
        <w:ind w:right="-6"/>
        <w:jc w:val="both"/>
        <w:rPr>
          <w:rFonts w:ascii="Arial" w:hAnsi="Arial" w:cs="Arial"/>
          <w:sz w:val="18"/>
          <w:lang w:val="es-BO"/>
        </w:rPr>
      </w:pPr>
      <w:r w:rsidRPr="0077374C">
        <w:rPr>
          <w:rFonts w:ascii="Arial" w:hAnsi="Arial" w:cs="Arial"/>
          <w:sz w:val="18"/>
          <w:lang w:val="es-BO"/>
        </w:rPr>
        <w:t xml:space="preserve">A la terminación del presente Contrato, por resolución o por su cumplimiento, el </w:t>
      </w:r>
      <w:r w:rsidRPr="0077374C">
        <w:rPr>
          <w:rFonts w:ascii="Arial" w:hAnsi="Arial" w:cs="Arial"/>
          <w:b/>
          <w:sz w:val="18"/>
          <w:lang w:val="es-BO"/>
        </w:rPr>
        <w:t xml:space="preserve">PROVEEDOR </w:t>
      </w:r>
      <w:r w:rsidRPr="0077374C">
        <w:rPr>
          <w:rFonts w:ascii="Arial" w:hAnsi="Arial" w:cs="Arial"/>
          <w:sz w:val="18"/>
          <w:lang w:val="es-BO"/>
        </w:rPr>
        <w:t xml:space="preserve">está en la obligación de entregar de manera inmediata a la </w:t>
      </w:r>
      <w:r w:rsidRPr="0077374C">
        <w:rPr>
          <w:rFonts w:ascii="Arial" w:hAnsi="Arial" w:cs="Arial"/>
          <w:b/>
          <w:sz w:val="18"/>
          <w:lang w:val="es-BO"/>
        </w:rPr>
        <w:t>ENTIDAD</w:t>
      </w:r>
      <w:r w:rsidRPr="0077374C">
        <w:rPr>
          <w:rFonts w:ascii="Arial" w:hAnsi="Arial" w:cs="Arial"/>
          <w:sz w:val="18"/>
          <w:lang w:val="es-BO"/>
        </w:rPr>
        <w:t xml:space="preserve"> todos los documentos, notas, datos, información, y otros que hubiera entrado en posesión del </w:t>
      </w:r>
      <w:r w:rsidRPr="0077374C">
        <w:rPr>
          <w:rFonts w:ascii="Arial" w:hAnsi="Arial" w:cs="Arial"/>
          <w:b/>
          <w:sz w:val="18"/>
          <w:lang w:val="es-BO"/>
        </w:rPr>
        <w:t>PROVEEDOR</w:t>
      </w:r>
      <w:r w:rsidRPr="0077374C">
        <w:rPr>
          <w:rFonts w:ascii="Arial" w:hAnsi="Arial" w:cs="Arial"/>
          <w:sz w:val="18"/>
          <w:lang w:val="es-BO"/>
        </w:rPr>
        <w:t xml:space="preserve"> en virtud a la ejecución del presente Contrato, no pudiendo retener el </w:t>
      </w:r>
      <w:r w:rsidRPr="0077374C">
        <w:rPr>
          <w:rFonts w:ascii="Arial" w:hAnsi="Arial" w:cs="Arial"/>
          <w:b/>
          <w:sz w:val="18"/>
          <w:lang w:val="es-BO"/>
        </w:rPr>
        <w:t>PROVEEDOR</w:t>
      </w:r>
      <w:r w:rsidRPr="0077374C">
        <w:rPr>
          <w:rFonts w:ascii="Arial" w:hAnsi="Arial" w:cs="Arial"/>
          <w:sz w:val="18"/>
          <w:lang w:val="es-BO"/>
        </w:rPr>
        <w:t xml:space="preserve"> ninguna copia de los mismos, ya sean en papel o en formato electrónico o digital.</w:t>
      </w:r>
    </w:p>
    <w:p w:rsidR="0077374C" w:rsidRPr="0077374C" w:rsidRDefault="0077374C" w:rsidP="0077374C">
      <w:pPr>
        <w:shd w:val="clear" w:color="auto" w:fill="FFFFFF"/>
        <w:tabs>
          <w:tab w:val="left" w:pos="426"/>
        </w:tabs>
        <w:spacing w:after="120"/>
        <w:ind w:right="-6"/>
        <w:jc w:val="both"/>
        <w:rPr>
          <w:rFonts w:ascii="Arial" w:hAnsi="Arial" w:cs="Arial"/>
          <w:sz w:val="18"/>
          <w:lang w:val="es-BO"/>
        </w:rPr>
      </w:pPr>
      <w:r w:rsidRPr="0077374C">
        <w:rPr>
          <w:rFonts w:ascii="Arial" w:hAnsi="Arial" w:cs="Arial"/>
          <w:sz w:val="18"/>
          <w:lang w:val="es-BO"/>
        </w:rPr>
        <w:t>El incumplimiento de la obligación de confidencialidad importara:</w:t>
      </w:r>
    </w:p>
    <w:p w:rsidR="0077374C" w:rsidRPr="0077374C" w:rsidRDefault="0077374C" w:rsidP="00D1384B">
      <w:pPr>
        <w:pStyle w:val="Prrafodelista"/>
        <w:numPr>
          <w:ilvl w:val="0"/>
          <w:numId w:val="36"/>
        </w:numPr>
        <w:shd w:val="clear" w:color="auto" w:fill="FFFFFF"/>
        <w:tabs>
          <w:tab w:val="left" w:pos="426"/>
        </w:tabs>
        <w:spacing w:after="120"/>
        <w:ind w:left="714" w:right="-6" w:hanging="357"/>
        <w:jc w:val="both"/>
        <w:rPr>
          <w:rFonts w:ascii="Arial" w:hAnsi="Arial" w:cs="Arial"/>
          <w:sz w:val="18"/>
          <w:lang w:val="es-BO"/>
        </w:rPr>
      </w:pPr>
      <w:r w:rsidRPr="0077374C">
        <w:rPr>
          <w:rFonts w:ascii="Arial" w:hAnsi="Arial" w:cs="Arial"/>
          <w:sz w:val="18"/>
          <w:lang w:val="es-BO"/>
        </w:rPr>
        <w:t>La adopción de medidas judiciales y sanciones de acuerdo a normas pertinentes.</w:t>
      </w:r>
    </w:p>
    <w:p w:rsidR="0077374C" w:rsidRPr="0077374C" w:rsidRDefault="0077374C" w:rsidP="00D1384B">
      <w:pPr>
        <w:numPr>
          <w:ilvl w:val="0"/>
          <w:numId w:val="36"/>
        </w:numPr>
        <w:shd w:val="clear" w:color="auto" w:fill="FFFFFF"/>
        <w:tabs>
          <w:tab w:val="left" w:pos="426"/>
        </w:tabs>
        <w:spacing w:after="120"/>
        <w:ind w:left="714" w:right="-6" w:hanging="357"/>
        <w:jc w:val="both"/>
        <w:rPr>
          <w:rFonts w:ascii="Arial" w:hAnsi="Arial" w:cs="Arial"/>
          <w:sz w:val="18"/>
          <w:lang w:val="es-BO"/>
        </w:rPr>
      </w:pPr>
      <w:r w:rsidRPr="0077374C">
        <w:rPr>
          <w:rFonts w:ascii="Arial" w:hAnsi="Arial" w:cs="Arial"/>
          <w:sz w:val="18"/>
          <w:lang w:val="es-BO"/>
        </w:rPr>
        <w:t>Responsabilidad por pérdida y daños.</w:t>
      </w:r>
      <w:r w:rsidRPr="0077374C">
        <w:rPr>
          <w:rFonts w:ascii="Arial" w:hAnsi="Arial" w:cs="Arial"/>
          <w:b/>
          <w:noProof/>
          <w:sz w:val="18"/>
          <w:lang w:val="es-BO" w:eastAsia="es-BO"/>
        </w:rPr>
        <w:t xml:space="preserve"> </w:t>
      </w:r>
    </w:p>
    <w:p w:rsidR="0077374C" w:rsidRPr="0077374C" w:rsidRDefault="0077374C" w:rsidP="0077374C">
      <w:pPr>
        <w:spacing w:after="120"/>
        <w:jc w:val="both"/>
        <w:rPr>
          <w:rFonts w:ascii="Arial" w:hAnsi="Arial" w:cs="Arial"/>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TERCERA. -</w:t>
      </w:r>
      <w:r w:rsidRPr="0077374C">
        <w:rPr>
          <w:rFonts w:ascii="Arial" w:hAnsi="Arial" w:cs="Arial"/>
          <w:b/>
          <w:sz w:val="18"/>
          <w:u w:val="single"/>
          <w:lang w:val="es-ES_tradnl"/>
        </w:rPr>
        <w:t xml:space="preserve"> (CAUSAS DE FUERZA MAYOR Y/O CASO FORTUITO)</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lastRenderedPageBreak/>
        <w:t xml:space="preserve">Con el fin de exceptuar al </w:t>
      </w:r>
      <w:r w:rsidRPr="0077374C">
        <w:rPr>
          <w:rFonts w:ascii="Arial" w:hAnsi="Arial" w:cs="Arial"/>
          <w:b/>
          <w:sz w:val="18"/>
          <w:lang w:val="es-ES_tradnl"/>
        </w:rPr>
        <w:t xml:space="preserve">PROVEEDOR </w:t>
      </w:r>
      <w:r w:rsidRPr="0077374C">
        <w:rPr>
          <w:rFonts w:ascii="Arial" w:hAnsi="Arial" w:cs="Arial"/>
          <w:sz w:val="18"/>
          <w:lang w:val="es-ES_tradnl"/>
        </w:rPr>
        <w:t xml:space="preserve">de determinadas responsabilidades por mora durante la vigencia del presente Contrato, la </w:t>
      </w:r>
      <w:r w:rsidRPr="0077374C">
        <w:rPr>
          <w:rFonts w:ascii="Arial" w:hAnsi="Arial" w:cs="Arial"/>
          <w:b/>
          <w:sz w:val="18"/>
          <w:lang w:val="es-ES_tradnl"/>
        </w:rPr>
        <w:t>ENTIDAD</w:t>
      </w:r>
      <w:r w:rsidRPr="0077374C">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374C" w:rsidRPr="0077374C" w:rsidRDefault="0077374C" w:rsidP="0077374C">
      <w:pPr>
        <w:spacing w:after="120"/>
        <w:ind w:left="567" w:hanging="567"/>
        <w:jc w:val="both"/>
        <w:rPr>
          <w:rFonts w:ascii="Arial" w:hAnsi="Arial" w:cs="Arial"/>
          <w:b/>
          <w:sz w:val="18"/>
          <w:lang w:val="es-ES_tradnl"/>
        </w:rPr>
      </w:pPr>
      <w:r w:rsidRPr="0077374C">
        <w:rPr>
          <w:rFonts w:ascii="Arial" w:hAnsi="Arial" w:cs="Arial"/>
          <w:b/>
          <w:sz w:val="18"/>
          <w:lang w:val="es-ES_tradnl"/>
        </w:rPr>
        <w:t>23.1   Condiciones de validez:</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374C" w:rsidRPr="0077374C" w:rsidRDefault="0077374C" w:rsidP="00D1384B">
      <w:pPr>
        <w:numPr>
          <w:ilvl w:val="0"/>
          <w:numId w:val="29"/>
        </w:numPr>
        <w:spacing w:after="120"/>
        <w:ind w:left="1134" w:hanging="283"/>
        <w:jc w:val="both"/>
        <w:rPr>
          <w:rFonts w:ascii="Arial" w:hAnsi="Arial" w:cs="Arial"/>
          <w:sz w:val="18"/>
          <w:lang w:val="es-ES_tradnl"/>
        </w:rPr>
      </w:pPr>
      <w:r w:rsidRPr="0077374C">
        <w:rPr>
          <w:rFonts w:ascii="Arial" w:hAnsi="Arial" w:cs="Arial"/>
          <w:sz w:val="18"/>
          <w:lang w:val="es-ES_tradnl"/>
        </w:rPr>
        <w:t xml:space="preserve">Las circunstancias de la fuerza mayor o caso fortuito no hayan surgido por un incumplimiento, omisión o negligencia de la Parte invocante, o en el caso del </w:t>
      </w:r>
      <w:r w:rsidRPr="0077374C">
        <w:rPr>
          <w:rFonts w:ascii="Arial" w:hAnsi="Arial" w:cs="Arial"/>
          <w:b/>
          <w:sz w:val="18"/>
          <w:lang w:val="es-ES_tradnl"/>
        </w:rPr>
        <w:t>PROVEEDOR</w:t>
      </w:r>
      <w:r w:rsidRPr="0077374C">
        <w:rPr>
          <w:rFonts w:ascii="Arial" w:hAnsi="Arial" w:cs="Arial"/>
          <w:sz w:val="18"/>
          <w:lang w:val="es-ES_tradnl"/>
        </w:rPr>
        <w:t>, será aplicable también a cualquier subcontratista.</w:t>
      </w:r>
    </w:p>
    <w:p w:rsidR="0077374C" w:rsidRPr="0077374C" w:rsidRDefault="0077374C" w:rsidP="00D1384B">
      <w:pPr>
        <w:numPr>
          <w:ilvl w:val="0"/>
          <w:numId w:val="29"/>
        </w:numPr>
        <w:spacing w:after="120"/>
        <w:ind w:left="1134" w:hanging="283"/>
        <w:jc w:val="both"/>
        <w:rPr>
          <w:rFonts w:ascii="Arial" w:hAnsi="Arial" w:cs="Arial"/>
          <w:sz w:val="18"/>
          <w:lang w:val="es-ES_tradnl"/>
        </w:rPr>
      </w:pPr>
      <w:r w:rsidRPr="0077374C">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7374C">
        <w:rPr>
          <w:rFonts w:ascii="Arial" w:hAnsi="Arial" w:cs="Arial"/>
          <w:sz w:val="18"/>
          <w:lang w:val="es-ES_tradnl"/>
        </w:rPr>
        <w:tab/>
      </w:r>
    </w:p>
    <w:p w:rsidR="0077374C" w:rsidRPr="0077374C" w:rsidRDefault="0077374C" w:rsidP="00D1384B">
      <w:pPr>
        <w:numPr>
          <w:ilvl w:val="0"/>
          <w:numId w:val="29"/>
        </w:numPr>
        <w:tabs>
          <w:tab w:val="left" w:pos="1134"/>
        </w:tabs>
        <w:spacing w:after="120"/>
        <w:ind w:left="1134" w:right="-6" w:hanging="283"/>
        <w:jc w:val="both"/>
        <w:rPr>
          <w:rFonts w:ascii="Arial" w:hAnsi="Arial" w:cs="Arial"/>
          <w:sz w:val="18"/>
          <w:lang w:val="es-BO"/>
        </w:rPr>
      </w:pPr>
      <w:r w:rsidRPr="0077374C">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77374C" w:rsidRPr="0077374C" w:rsidRDefault="0077374C" w:rsidP="0077374C">
      <w:pPr>
        <w:spacing w:after="120"/>
        <w:jc w:val="both"/>
        <w:rPr>
          <w:rFonts w:ascii="Arial" w:hAnsi="Arial" w:cs="Arial"/>
          <w:sz w:val="18"/>
          <w:lang w:val="es-ES_tradnl"/>
        </w:rPr>
      </w:pPr>
      <w:r w:rsidRPr="0077374C">
        <w:rPr>
          <w:noProof/>
          <w:sz w:val="18"/>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lang w:val="es-ES_tradnl"/>
        </w:rPr>
        <w:t xml:space="preserve">Previo cumplimiento por parte del </w:t>
      </w:r>
      <w:r w:rsidRPr="0077374C">
        <w:rPr>
          <w:rFonts w:ascii="Arial" w:hAnsi="Arial" w:cs="Arial"/>
          <w:b/>
          <w:sz w:val="18"/>
          <w:lang w:val="es-ES_tradnl"/>
        </w:rPr>
        <w:t>PROVEEDOR</w:t>
      </w:r>
      <w:r w:rsidRPr="0077374C">
        <w:rPr>
          <w:rFonts w:ascii="Arial" w:hAnsi="Arial" w:cs="Arial"/>
          <w:sz w:val="18"/>
          <w:lang w:val="es-ES_tradnl"/>
        </w:rPr>
        <w:t xml:space="preserve"> de lo establecido precedentemente dentro de los siete (7) días hábiles la </w:t>
      </w:r>
      <w:r w:rsidRPr="0077374C">
        <w:rPr>
          <w:rFonts w:ascii="Arial" w:hAnsi="Arial" w:cs="Arial"/>
          <w:b/>
          <w:sz w:val="18"/>
          <w:lang w:val="es-ES_tradnl"/>
        </w:rPr>
        <w:t>ENTIDAD</w:t>
      </w:r>
      <w:r w:rsidRPr="0077374C">
        <w:rPr>
          <w:rFonts w:ascii="Arial" w:hAnsi="Arial" w:cs="Arial"/>
          <w:sz w:val="18"/>
          <w:lang w:val="es-ES_tradnl"/>
        </w:rPr>
        <w:t xml:space="preserve"> previa evaluación </w:t>
      </w:r>
      <w:r w:rsidR="00CB0E96" w:rsidRPr="0077374C">
        <w:rPr>
          <w:rFonts w:ascii="Arial" w:hAnsi="Arial" w:cs="Arial"/>
          <w:sz w:val="18"/>
          <w:lang w:val="es-ES_tradnl"/>
        </w:rPr>
        <w:t>aprobará</w:t>
      </w:r>
      <w:r w:rsidRPr="0077374C">
        <w:rPr>
          <w:rFonts w:ascii="Arial" w:hAnsi="Arial" w:cs="Arial"/>
          <w:sz w:val="18"/>
          <w:lang w:val="es-ES_tradnl"/>
        </w:rPr>
        <w:t xml:space="preserve"> si corresponde la existencia del impedimento, sin el cual, de ninguna manera y por ningún motivo podrá solicitar luego a la </w:t>
      </w:r>
      <w:r w:rsidRPr="0077374C">
        <w:rPr>
          <w:rFonts w:ascii="Arial" w:hAnsi="Arial" w:cs="Arial"/>
          <w:b/>
          <w:sz w:val="18"/>
          <w:lang w:val="es-ES_tradnl"/>
        </w:rPr>
        <w:t>ENTIDAD</w:t>
      </w:r>
      <w:r w:rsidRPr="0077374C">
        <w:rPr>
          <w:rFonts w:ascii="Arial" w:hAnsi="Arial" w:cs="Arial"/>
          <w:sz w:val="18"/>
          <w:lang w:val="es-ES_tradnl"/>
        </w:rPr>
        <w:t xml:space="preserve"> por escrito la ampliación del plazo del Contrato y no pago de multas.</w:t>
      </w:r>
    </w:p>
    <w:p w:rsidR="0077374C" w:rsidRPr="0077374C" w:rsidRDefault="0077374C" w:rsidP="0077374C">
      <w:pPr>
        <w:spacing w:after="120"/>
        <w:ind w:left="567" w:hanging="567"/>
        <w:jc w:val="both"/>
        <w:rPr>
          <w:rFonts w:ascii="Arial" w:hAnsi="Arial" w:cs="Arial"/>
          <w:b/>
          <w:sz w:val="18"/>
          <w:lang w:val="es-ES_tradnl"/>
        </w:rPr>
      </w:pPr>
      <w:r w:rsidRPr="0077374C">
        <w:rPr>
          <w:rFonts w:ascii="Arial" w:hAnsi="Arial" w:cs="Arial"/>
          <w:b/>
          <w:sz w:val="18"/>
          <w:lang w:val="es-ES_tradnl"/>
        </w:rPr>
        <w:t>23.2   Cumplimiento ininterrumpido:</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 xml:space="preserve">Cuando ocurra una fuerza mayor o caso fortuito, el </w:t>
      </w:r>
      <w:r w:rsidRPr="0077374C">
        <w:rPr>
          <w:rFonts w:ascii="Arial" w:hAnsi="Arial" w:cs="Arial"/>
          <w:b/>
          <w:sz w:val="18"/>
          <w:lang w:val="es-ES_tradnl"/>
        </w:rPr>
        <w:t xml:space="preserve">PROVEEDOR </w:t>
      </w:r>
      <w:r w:rsidRPr="0077374C">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77374C">
        <w:rPr>
          <w:rFonts w:ascii="Arial" w:hAnsi="Arial" w:cs="Arial"/>
          <w:sz w:val="18"/>
        </w:rPr>
        <w:t>Adquisición</w:t>
      </w:r>
      <w:r w:rsidRPr="0077374C">
        <w:rPr>
          <w:rFonts w:ascii="Arial" w:hAnsi="Arial" w:cs="Arial"/>
          <w:sz w:val="18"/>
          <w:lang w:val="es-ES_tradnl"/>
        </w:rPr>
        <w:t xml:space="preserve"> de la manera que lo solicite la </w:t>
      </w:r>
      <w:r w:rsidRPr="0077374C">
        <w:rPr>
          <w:rFonts w:ascii="Arial" w:hAnsi="Arial" w:cs="Arial"/>
          <w:b/>
          <w:sz w:val="18"/>
          <w:lang w:val="es-ES_tradnl"/>
        </w:rPr>
        <w:t>ENTIDAD</w:t>
      </w:r>
      <w:r w:rsidRPr="0077374C">
        <w:rPr>
          <w:rFonts w:ascii="Arial" w:hAnsi="Arial" w:cs="Arial"/>
          <w:sz w:val="18"/>
          <w:lang w:val="es-ES_tradnl"/>
        </w:rPr>
        <w:t xml:space="preserve">. </w:t>
      </w:r>
    </w:p>
    <w:p w:rsidR="0077374C" w:rsidRPr="0077374C" w:rsidRDefault="0077374C" w:rsidP="0077374C">
      <w:pPr>
        <w:spacing w:after="120"/>
        <w:ind w:left="567" w:hanging="567"/>
        <w:jc w:val="both"/>
        <w:rPr>
          <w:rFonts w:ascii="Arial" w:hAnsi="Arial" w:cs="Arial"/>
          <w:b/>
          <w:sz w:val="18"/>
          <w:lang w:val="es-ES_tradnl"/>
        </w:rPr>
      </w:pPr>
      <w:r w:rsidRPr="0077374C">
        <w:rPr>
          <w:rFonts w:ascii="Arial" w:hAnsi="Arial" w:cs="Arial"/>
          <w:b/>
          <w:sz w:val="18"/>
          <w:lang w:val="es-ES_tradnl"/>
        </w:rPr>
        <w:t>23.3   Prórrogas:</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77374C" w:rsidRPr="0077374C" w:rsidRDefault="0077374C" w:rsidP="0077374C">
      <w:pPr>
        <w:autoSpaceDE w:val="0"/>
        <w:autoSpaceDN w:val="0"/>
        <w:spacing w:after="120"/>
        <w:jc w:val="both"/>
        <w:rPr>
          <w:rFonts w:ascii="Arial" w:hAnsi="Arial" w:cs="Arial"/>
          <w:sz w:val="18"/>
          <w:lang w:val="es-ES_tradnl"/>
        </w:rPr>
      </w:pPr>
      <w:r w:rsidRPr="0077374C">
        <w:rPr>
          <w:rFonts w:ascii="Arial" w:hAnsi="Arial" w:cs="Arial"/>
          <w:sz w:val="18"/>
          <w:lang w:val="es-ES_tradnl"/>
        </w:rPr>
        <w:t xml:space="preserve">Durante este periodo las Partes </w:t>
      </w:r>
      <w:r w:rsidR="00CB0E96" w:rsidRPr="0077374C">
        <w:rPr>
          <w:rFonts w:ascii="Arial" w:hAnsi="Arial" w:cs="Arial"/>
          <w:sz w:val="18"/>
          <w:lang w:val="es-ES_tradnl"/>
        </w:rPr>
        <w:t>soportarán</w:t>
      </w:r>
      <w:r w:rsidRPr="0077374C">
        <w:rPr>
          <w:rFonts w:ascii="Arial" w:hAnsi="Arial" w:cs="Arial"/>
          <w:sz w:val="18"/>
          <w:lang w:val="es-ES_tradnl"/>
        </w:rPr>
        <w:t xml:space="preserve"> independientemente sus respectivas perdidas por lo cual no podrán oponerse este argumento a reclamo por pagos debidos bajo el presente Contrato.</w:t>
      </w:r>
    </w:p>
    <w:p w:rsidR="0077374C" w:rsidRPr="0077374C" w:rsidRDefault="0077374C" w:rsidP="0077374C">
      <w:pPr>
        <w:spacing w:after="120"/>
        <w:jc w:val="both"/>
        <w:rPr>
          <w:rFonts w:ascii="Arial" w:hAnsi="Arial" w:cs="Arial"/>
          <w:sz w:val="18"/>
        </w:rPr>
      </w:pPr>
      <w:r w:rsidRPr="0077374C">
        <w:rPr>
          <w:rFonts w:ascii="Arial" w:hAnsi="Arial" w:cs="Arial"/>
          <w:sz w:val="18"/>
        </w:rPr>
        <w:t xml:space="preserve">Si la razón impeditiva o sus causas perduraren por más de treinta (30) días calendario consecutivos, cualquiera de las </w:t>
      </w:r>
      <w:r w:rsidR="00CB0E96" w:rsidRPr="0077374C">
        <w:rPr>
          <w:rFonts w:ascii="Arial" w:hAnsi="Arial" w:cs="Arial"/>
          <w:sz w:val="18"/>
        </w:rPr>
        <w:t>Partes podrá</w:t>
      </w:r>
      <w:r w:rsidRPr="0077374C">
        <w:rPr>
          <w:rFonts w:ascii="Arial" w:hAnsi="Arial" w:cs="Arial"/>
          <w:sz w:val="18"/>
        </w:rPr>
        <w:t xml:space="preserve"> notificar a la otra, por escrito, la resolución del Contrato de conformidad a la cláusula (Terminación del Contrato).</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CUARTA. -</w:t>
      </w:r>
      <w:r w:rsidRPr="0077374C">
        <w:rPr>
          <w:rFonts w:ascii="Arial" w:hAnsi="Arial" w:cs="Arial"/>
          <w:b/>
          <w:sz w:val="18"/>
          <w:u w:val="single"/>
          <w:lang w:val="es-ES_tradnl"/>
        </w:rPr>
        <w:t xml:space="preserve"> (TERMINACIÓN DEL CONTRATO)</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El presente Contrato concluirá por una de las siguientes causas:</w:t>
      </w:r>
    </w:p>
    <w:p w:rsidR="0077374C" w:rsidRPr="0077374C" w:rsidRDefault="0077374C" w:rsidP="0077374C">
      <w:pPr>
        <w:tabs>
          <w:tab w:val="left" w:pos="851"/>
        </w:tabs>
        <w:spacing w:after="120"/>
        <w:ind w:left="851" w:hanging="851"/>
        <w:jc w:val="both"/>
        <w:rPr>
          <w:rFonts w:ascii="Arial" w:hAnsi="Arial" w:cs="Arial"/>
          <w:b/>
          <w:sz w:val="18"/>
          <w:lang w:val="es-ES_tradnl"/>
        </w:rPr>
      </w:pPr>
      <w:r w:rsidRPr="0077374C">
        <w:rPr>
          <w:rFonts w:ascii="Arial" w:hAnsi="Arial" w:cs="Arial"/>
          <w:b/>
          <w:sz w:val="18"/>
          <w:lang w:val="es-ES_tradnl"/>
        </w:rPr>
        <w:t xml:space="preserve">24.1   </w:t>
      </w:r>
      <w:r w:rsidRPr="0077374C">
        <w:rPr>
          <w:rFonts w:ascii="Arial" w:hAnsi="Arial" w:cs="Arial"/>
          <w:b/>
          <w:sz w:val="18"/>
          <w:lang w:val="es-ES_tradnl"/>
        </w:rPr>
        <w:tab/>
        <w:t xml:space="preserve">Por cumplimiento del Contrato: </w:t>
      </w:r>
    </w:p>
    <w:p w:rsidR="0077374C" w:rsidRPr="0077374C" w:rsidRDefault="0077374C" w:rsidP="0077374C">
      <w:pPr>
        <w:tabs>
          <w:tab w:val="left" w:pos="851"/>
        </w:tabs>
        <w:spacing w:after="120"/>
        <w:ind w:left="851" w:hanging="851"/>
        <w:jc w:val="both"/>
        <w:rPr>
          <w:rFonts w:ascii="Arial" w:hAnsi="Arial" w:cs="Arial"/>
          <w:sz w:val="18"/>
          <w:lang w:val="es-ES_tradnl"/>
        </w:rPr>
      </w:pPr>
      <w:r w:rsidRPr="0077374C">
        <w:rPr>
          <w:rFonts w:ascii="Arial" w:hAnsi="Arial" w:cs="Arial"/>
          <w:b/>
          <w:sz w:val="18"/>
          <w:lang w:val="es-ES_tradnl"/>
        </w:rPr>
        <w:tab/>
      </w:r>
      <w:r w:rsidRPr="0077374C">
        <w:rPr>
          <w:rFonts w:ascii="Arial" w:hAnsi="Arial" w:cs="Arial"/>
          <w:sz w:val="18"/>
          <w:lang w:val="es-ES_tradnl"/>
        </w:rPr>
        <w:t xml:space="preserve">De forma normal, tanto la </w:t>
      </w:r>
      <w:r w:rsidRPr="0077374C">
        <w:rPr>
          <w:rFonts w:ascii="Arial" w:hAnsi="Arial" w:cs="Arial"/>
          <w:b/>
          <w:sz w:val="18"/>
          <w:lang w:val="es-ES_tradnl"/>
        </w:rPr>
        <w:t xml:space="preserve">ENTIDAD </w:t>
      </w:r>
      <w:r w:rsidRPr="0077374C">
        <w:rPr>
          <w:rFonts w:ascii="Arial" w:hAnsi="Arial" w:cs="Arial"/>
          <w:sz w:val="18"/>
          <w:lang w:val="es-ES_tradnl"/>
        </w:rPr>
        <w:t xml:space="preserve">como el </w:t>
      </w:r>
      <w:r w:rsidRPr="0077374C">
        <w:rPr>
          <w:rFonts w:ascii="Arial" w:hAnsi="Arial" w:cs="Arial"/>
          <w:b/>
          <w:sz w:val="18"/>
          <w:lang w:val="es-ES_tradnl"/>
        </w:rPr>
        <w:t xml:space="preserve">PROVEEDOR </w:t>
      </w:r>
      <w:r w:rsidRPr="0077374C">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374C" w:rsidRPr="0077374C" w:rsidRDefault="0077374C" w:rsidP="0077374C">
      <w:pPr>
        <w:tabs>
          <w:tab w:val="left" w:pos="851"/>
        </w:tabs>
        <w:spacing w:after="120"/>
        <w:ind w:left="851" w:hanging="851"/>
        <w:jc w:val="both"/>
        <w:rPr>
          <w:rFonts w:ascii="Arial" w:hAnsi="Arial" w:cs="Arial"/>
          <w:b/>
          <w:sz w:val="18"/>
          <w:lang w:val="es-ES_tradnl"/>
        </w:rPr>
      </w:pPr>
      <w:r w:rsidRPr="0077374C">
        <w:rPr>
          <w:rFonts w:ascii="Arial" w:hAnsi="Arial" w:cs="Arial"/>
          <w:b/>
          <w:sz w:val="18"/>
          <w:lang w:val="es-ES_tradnl"/>
        </w:rPr>
        <w:lastRenderedPageBreak/>
        <w:t xml:space="preserve">24.2    </w:t>
      </w:r>
      <w:r w:rsidRPr="0077374C">
        <w:rPr>
          <w:rFonts w:ascii="Arial" w:hAnsi="Arial" w:cs="Arial"/>
          <w:b/>
          <w:sz w:val="18"/>
          <w:lang w:val="es-ES_tradnl"/>
        </w:rPr>
        <w:tab/>
        <w:t xml:space="preserve">Por resolución del Contrato: </w:t>
      </w:r>
    </w:p>
    <w:p w:rsidR="0077374C" w:rsidRPr="0077374C" w:rsidRDefault="0077374C" w:rsidP="0077374C">
      <w:pPr>
        <w:spacing w:after="120"/>
        <w:ind w:left="851" w:hanging="1273"/>
        <w:jc w:val="both"/>
        <w:rPr>
          <w:rFonts w:ascii="Arial" w:hAnsi="Arial" w:cs="Arial"/>
          <w:sz w:val="18"/>
          <w:lang w:val="es-ES_tradnl"/>
        </w:rPr>
      </w:pPr>
      <w:r w:rsidRPr="0077374C">
        <w:rPr>
          <w:rFonts w:ascii="Arial" w:hAnsi="Arial" w:cs="Arial"/>
          <w:b/>
          <w:sz w:val="18"/>
          <w:lang w:val="es-ES_tradnl"/>
        </w:rPr>
        <w:tab/>
      </w:r>
      <w:r w:rsidRPr="0077374C">
        <w:rPr>
          <w:rFonts w:ascii="Arial" w:hAnsi="Arial" w:cs="Arial"/>
          <w:sz w:val="18"/>
          <w:lang w:val="es-ES_tradnl"/>
        </w:rPr>
        <w:t xml:space="preserve">Si se diera el caso y como una forma excepcional de terminar el Contrato, a los efectos legales correspondientes, la </w:t>
      </w:r>
      <w:r w:rsidRPr="0077374C">
        <w:rPr>
          <w:rFonts w:ascii="Arial" w:hAnsi="Arial" w:cs="Arial"/>
          <w:b/>
          <w:sz w:val="18"/>
          <w:lang w:val="es-ES_tradnl"/>
        </w:rPr>
        <w:t xml:space="preserve">ENTIDAD </w:t>
      </w:r>
      <w:r w:rsidRPr="0077374C">
        <w:rPr>
          <w:rFonts w:ascii="Arial" w:hAnsi="Arial" w:cs="Arial"/>
          <w:sz w:val="18"/>
          <w:lang w:val="es-ES_tradnl"/>
        </w:rPr>
        <w:t xml:space="preserve">y el </w:t>
      </w:r>
      <w:r w:rsidRPr="0077374C">
        <w:rPr>
          <w:rFonts w:ascii="Arial" w:hAnsi="Arial" w:cs="Arial"/>
          <w:b/>
          <w:sz w:val="18"/>
          <w:lang w:val="es-ES_tradnl"/>
        </w:rPr>
        <w:t xml:space="preserve">PROVEEDOR </w:t>
      </w:r>
      <w:r w:rsidRPr="0077374C">
        <w:rPr>
          <w:rFonts w:ascii="Arial" w:hAnsi="Arial" w:cs="Arial"/>
          <w:sz w:val="18"/>
          <w:lang w:val="es-ES_tradnl"/>
        </w:rPr>
        <w:t>acuerdan las siguientes causales para procesar la resolución del Contrato:</w:t>
      </w:r>
    </w:p>
    <w:p w:rsidR="0077374C" w:rsidRPr="0077374C" w:rsidRDefault="0077374C" w:rsidP="0077374C">
      <w:pPr>
        <w:spacing w:after="120"/>
        <w:ind w:left="2124" w:hanging="1273"/>
        <w:jc w:val="both"/>
        <w:rPr>
          <w:rFonts w:ascii="Arial" w:hAnsi="Arial" w:cs="Arial"/>
          <w:b/>
          <w:sz w:val="18"/>
          <w:lang w:val="es-ES_tradnl"/>
        </w:rPr>
      </w:pPr>
      <w:r w:rsidRPr="0077374C">
        <w:rPr>
          <w:noProof/>
          <w:sz w:val="18"/>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b/>
          <w:sz w:val="18"/>
          <w:lang w:val="es-ES_tradnl"/>
        </w:rPr>
        <w:t xml:space="preserve">24.2.1 </w:t>
      </w:r>
      <w:r w:rsidRPr="0077374C">
        <w:rPr>
          <w:rFonts w:ascii="Arial" w:hAnsi="Arial" w:cs="Arial"/>
          <w:b/>
          <w:sz w:val="18"/>
          <w:lang w:val="es-ES_tradnl"/>
        </w:rPr>
        <w:tab/>
        <w:t>Resolución a requerimiento de la ENTIDAD, por causales atribuibles al PROVEEDOR.</w:t>
      </w:r>
    </w:p>
    <w:p w:rsidR="0077374C" w:rsidRPr="0077374C" w:rsidRDefault="0077374C" w:rsidP="0077374C">
      <w:pPr>
        <w:spacing w:after="120"/>
        <w:ind w:left="2124"/>
        <w:jc w:val="both"/>
        <w:rPr>
          <w:rFonts w:ascii="Arial" w:hAnsi="Arial" w:cs="Arial"/>
          <w:sz w:val="18"/>
          <w:lang w:val="es-ES_tradnl"/>
        </w:rPr>
      </w:pPr>
      <w:r w:rsidRPr="0077374C">
        <w:rPr>
          <w:rFonts w:ascii="Arial" w:hAnsi="Arial" w:cs="Arial"/>
          <w:sz w:val="18"/>
          <w:lang w:val="es-ES_tradnl"/>
        </w:rPr>
        <w:t xml:space="preserve">La </w:t>
      </w:r>
      <w:r w:rsidRPr="0077374C">
        <w:rPr>
          <w:rFonts w:ascii="Arial" w:hAnsi="Arial" w:cs="Arial"/>
          <w:b/>
          <w:sz w:val="18"/>
          <w:lang w:val="es-ES_tradnl"/>
        </w:rPr>
        <w:t>ENTIDAD</w:t>
      </w:r>
      <w:r w:rsidRPr="0077374C">
        <w:rPr>
          <w:rFonts w:ascii="Arial" w:hAnsi="Arial" w:cs="Arial"/>
          <w:sz w:val="18"/>
          <w:lang w:val="es-ES_tradnl"/>
        </w:rPr>
        <w:t>,</w:t>
      </w:r>
      <w:r w:rsidRPr="0077374C">
        <w:rPr>
          <w:rFonts w:ascii="Arial" w:hAnsi="Arial" w:cs="Arial"/>
          <w:b/>
          <w:sz w:val="18"/>
          <w:lang w:val="es-ES_tradnl"/>
        </w:rPr>
        <w:t xml:space="preserve"> </w:t>
      </w:r>
      <w:r w:rsidRPr="0077374C">
        <w:rPr>
          <w:rFonts w:ascii="Arial" w:hAnsi="Arial" w:cs="Arial"/>
          <w:sz w:val="18"/>
          <w:lang w:val="es-ES_tradnl"/>
        </w:rPr>
        <w:t>podrá proceder al trámite de resolución del Contrato, en los siguientes casos:</w:t>
      </w:r>
    </w:p>
    <w:p w:rsidR="0077374C" w:rsidRPr="0077374C" w:rsidRDefault="0077374C" w:rsidP="00D1384B">
      <w:pPr>
        <w:pStyle w:val="Prrafodelista"/>
        <w:numPr>
          <w:ilvl w:val="0"/>
          <w:numId w:val="34"/>
        </w:numPr>
        <w:spacing w:before="120" w:after="120"/>
        <w:ind w:left="2410" w:hanging="283"/>
        <w:contextualSpacing/>
        <w:jc w:val="both"/>
        <w:rPr>
          <w:rFonts w:ascii="Arial" w:hAnsi="Arial" w:cs="Arial"/>
          <w:sz w:val="18"/>
          <w:lang w:val="es-BO"/>
        </w:rPr>
      </w:pPr>
      <w:r w:rsidRPr="0077374C">
        <w:rPr>
          <w:rFonts w:ascii="Arial" w:hAnsi="Arial" w:cs="Arial"/>
          <w:sz w:val="18"/>
          <w:lang w:val="es-BO"/>
        </w:rPr>
        <w:t>Por incumplimiento total o parcial del Contrato o sus anexos</w:t>
      </w:r>
      <w:r w:rsidRPr="0077374C">
        <w:rPr>
          <w:rFonts w:ascii="Arial" w:hAnsi="Arial" w:cs="Arial"/>
          <w:sz w:val="18"/>
          <w:lang w:val="es-ES_tradnl"/>
        </w:rPr>
        <w:t xml:space="preserve"> por parte del </w:t>
      </w:r>
      <w:r w:rsidRPr="0077374C">
        <w:rPr>
          <w:rFonts w:ascii="Arial" w:hAnsi="Arial" w:cs="Arial"/>
          <w:b/>
          <w:sz w:val="18"/>
          <w:lang w:val="es-ES_tradnl"/>
        </w:rPr>
        <w:t>PROVEEDOR</w:t>
      </w:r>
      <w:r w:rsidRPr="0077374C">
        <w:rPr>
          <w:rFonts w:ascii="Arial" w:hAnsi="Arial" w:cs="Arial"/>
          <w:sz w:val="18"/>
          <w:lang w:val="es-BO"/>
        </w:rPr>
        <w:t xml:space="preserve">. </w:t>
      </w:r>
    </w:p>
    <w:p w:rsidR="0077374C" w:rsidRPr="0077374C" w:rsidRDefault="0077374C" w:rsidP="00D1384B">
      <w:pPr>
        <w:numPr>
          <w:ilvl w:val="0"/>
          <w:numId w:val="34"/>
        </w:numPr>
        <w:tabs>
          <w:tab w:val="num" w:pos="2427"/>
        </w:tabs>
        <w:spacing w:after="120"/>
        <w:ind w:left="2427" w:hanging="303"/>
        <w:jc w:val="both"/>
        <w:rPr>
          <w:rFonts w:ascii="Arial" w:hAnsi="Arial" w:cs="Arial"/>
          <w:sz w:val="18"/>
          <w:lang w:val="es-ES_tradnl"/>
        </w:rPr>
      </w:pPr>
      <w:r w:rsidRPr="0077374C">
        <w:rPr>
          <w:rFonts w:ascii="Arial" w:hAnsi="Arial" w:cs="Arial"/>
          <w:sz w:val="18"/>
          <w:lang w:val="es-ES_tradnl"/>
        </w:rPr>
        <w:t xml:space="preserve">Por disolución del </w:t>
      </w:r>
      <w:r w:rsidRPr="0077374C">
        <w:rPr>
          <w:rFonts w:ascii="Arial" w:hAnsi="Arial" w:cs="Arial"/>
          <w:b/>
          <w:sz w:val="18"/>
          <w:lang w:val="es-ES_tradnl"/>
        </w:rPr>
        <w:t>PROVEEDOR</w:t>
      </w:r>
      <w:r w:rsidRPr="0077374C">
        <w:rPr>
          <w:rFonts w:ascii="Arial" w:hAnsi="Arial" w:cs="Arial"/>
          <w:sz w:val="18"/>
          <w:lang w:val="es-ES_tradnl"/>
        </w:rPr>
        <w:t xml:space="preserve">. </w:t>
      </w:r>
    </w:p>
    <w:p w:rsidR="0077374C" w:rsidRPr="0077374C" w:rsidRDefault="0077374C" w:rsidP="00D1384B">
      <w:pPr>
        <w:numPr>
          <w:ilvl w:val="0"/>
          <w:numId w:val="34"/>
        </w:numPr>
        <w:tabs>
          <w:tab w:val="num" w:pos="2427"/>
        </w:tabs>
        <w:spacing w:after="120"/>
        <w:ind w:left="2427" w:hanging="303"/>
        <w:jc w:val="both"/>
        <w:rPr>
          <w:rFonts w:ascii="Arial" w:hAnsi="Arial" w:cs="Arial"/>
          <w:sz w:val="18"/>
          <w:lang w:val="es-ES_tradnl"/>
        </w:rPr>
      </w:pPr>
      <w:r w:rsidRPr="0077374C">
        <w:rPr>
          <w:rFonts w:ascii="Arial" w:hAnsi="Arial" w:cs="Arial"/>
          <w:sz w:val="18"/>
          <w:lang w:val="es-ES_tradnl"/>
        </w:rPr>
        <w:t xml:space="preserve">Por quiebra declarada del </w:t>
      </w:r>
      <w:r w:rsidRPr="0077374C">
        <w:rPr>
          <w:rFonts w:ascii="Arial" w:hAnsi="Arial" w:cs="Arial"/>
          <w:b/>
          <w:sz w:val="18"/>
          <w:lang w:val="es-ES_tradnl"/>
        </w:rPr>
        <w:t>PROVEEDOR</w:t>
      </w:r>
      <w:r w:rsidRPr="0077374C">
        <w:rPr>
          <w:rFonts w:ascii="Arial" w:hAnsi="Arial" w:cs="Arial"/>
          <w:sz w:val="18"/>
          <w:lang w:val="es-ES_tradnl"/>
        </w:rPr>
        <w:t>.</w:t>
      </w:r>
    </w:p>
    <w:p w:rsidR="0077374C" w:rsidRPr="0077374C" w:rsidRDefault="0077374C" w:rsidP="00D1384B">
      <w:pPr>
        <w:numPr>
          <w:ilvl w:val="0"/>
          <w:numId w:val="34"/>
        </w:numPr>
        <w:tabs>
          <w:tab w:val="num" w:pos="2427"/>
        </w:tabs>
        <w:spacing w:after="120"/>
        <w:ind w:left="2427" w:hanging="303"/>
        <w:jc w:val="both"/>
        <w:rPr>
          <w:rFonts w:ascii="Arial" w:hAnsi="Arial" w:cs="Arial"/>
          <w:sz w:val="18"/>
          <w:lang w:val="es-ES_tradnl"/>
        </w:rPr>
      </w:pPr>
      <w:r w:rsidRPr="0077374C">
        <w:rPr>
          <w:rFonts w:ascii="Arial" w:hAnsi="Arial" w:cs="Arial"/>
          <w:sz w:val="18"/>
          <w:lang w:val="es-ES_tradnl"/>
        </w:rPr>
        <w:t xml:space="preserve">Por incumplimiento injustificado del plazo de entrega de la Adquisición sin que el </w:t>
      </w:r>
      <w:r w:rsidRPr="0077374C">
        <w:rPr>
          <w:rFonts w:ascii="Arial" w:hAnsi="Arial" w:cs="Arial"/>
          <w:b/>
          <w:sz w:val="18"/>
          <w:lang w:val="es-ES_tradnl"/>
        </w:rPr>
        <w:t xml:space="preserve">PROVEEDOR </w:t>
      </w:r>
      <w:r w:rsidRPr="0077374C">
        <w:rPr>
          <w:rFonts w:ascii="Arial" w:hAnsi="Arial" w:cs="Arial"/>
          <w:sz w:val="18"/>
          <w:lang w:val="es-ES_tradnl"/>
        </w:rPr>
        <w:t>adopte medidas necesarias y oportunas para recuperar su demora y asegurar la conclusión de la entrega dentro del plazo vigente.</w:t>
      </w:r>
    </w:p>
    <w:p w:rsidR="0077374C" w:rsidRPr="0077374C" w:rsidRDefault="0077374C" w:rsidP="00D1384B">
      <w:pPr>
        <w:numPr>
          <w:ilvl w:val="0"/>
          <w:numId w:val="34"/>
        </w:numPr>
        <w:tabs>
          <w:tab w:val="num" w:pos="2427"/>
        </w:tabs>
        <w:spacing w:after="120"/>
        <w:ind w:left="2427" w:hanging="303"/>
        <w:jc w:val="both"/>
        <w:rPr>
          <w:rFonts w:ascii="Arial" w:hAnsi="Arial" w:cs="Arial"/>
          <w:sz w:val="18"/>
          <w:lang w:val="es-ES_tradnl"/>
        </w:rPr>
      </w:pPr>
      <w:r w:rsidRPr="0077374C">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77374C" w:rsidRPr="0077374C" w:rsidRDefault="0077374C" w:rsidP="00D1384B">
      <w:pPr>
        <w:numPr>
          <w:ilvl w:val="0"/>
          <w:numId w:val="34"/>
        </w:numPr>
        <w:tabs>
          <w:tab w:val="num" w:pos="2427"/>
        </w:tabs>
        <w:spacing w:after="120"/>
        <w:ind w:left="2427" w:hanging="303"/>
        <w:jc w:val="both"/>
        <w:rPr>
          <w:rFonts w:ascii="Arial" w:hAnsi="Arial" w:cs="Arial"/>
          <w:sz w:val="18"/>
          <w:lang w:val="es-ES_tradnl"/>
        </w:rPr>
      </w:pPr>
      <w:r w:rsidRPr="0077374C">
        <w:rPr>
          <w:rFonts w:ascii="Arial" w:hAnsi="Arial" w:cs="Arial"/>
          <w:sz w:val="18"/>
          <w:lang w:val="es-ES_tradnl"/>
        </w:rPr>
        <w:t xml:space="preserve">Por incumplimiento de la cláusula (Anticorrupción). </w:t>
      </w:r>
    </w:p>
    <w:p w:rsidR="0077374C" w:rsidRPr="0077374C" w:rsidRDefault="0077374C" w:rsidP="0077374C">
      <w:pPr>
        <w:tabs>
          <w:tab w:val="left" w:pos="851"/>
        </w:tabs>
        <w:spacing w:after="120"/>
        <w:ind w:left="2127" w:hanging="2127"/>
        <w:jc w:val="both"/>
        <w:rPr>
          <w:rFonts w:ascii="Arial" w:hAnsi="Arial" w:cs="Arial"/>
          <w:b/>
          <w:sz w:val="18"/>
          <w:lang w:val="es-ES_tradnl"/>
        </w:rPr>
      </w:pPr>
      <w:r w:rsidRPr="0077374C">
        <w:rPr>
          <w:rFonts w:ascii="Arial" w:hAnsi="Arial" w:cs="Arial"/>
          <w:b/>
          <w:sz w:val="18"/>
          <w:lang w:val="es-ES_tradnl"/>
        </w:rPr>
        <w:tab/>
        <w:t xml:space="preserve">24.2.2   </w:t>
      </w:r>
      <w:r w:rsidRPr="0077374C">
        <w:rPr>
          <w:rFonts w:ascii="Arial" w:hAnsi="Arial" w:cs="Arial"/>
          <w:b/>
          <w:sz w:val="18"/>
          <w:lang w:val="es-ES_tradnl"/>
        </w:rPr>
        <w:tab/>
        <w:t>Resolución a requerimiento del PROVEEDOR, por causales atribuibles a la ENTIDAD.</w:t>
      </w:r>
    </w:p>
    <w:p w:rsidR="0077374C" w:rsidRPr="0077374C" w:rsidRDefault="0077374C" w:rsidP="0077374C">
      <w:pPr>
        <w:spacing w:after="120"/>
        <w:ind w:left="2127"/>
        <w:jc w:val="both"/>
        <w:rPr>
          <w:rFonts w:ascii="Arial" w:hAnsi="Arial" w:cs="Arial"/>
          <w:sz w:val="18"/>
          <w:lang w:val="es-ES_tradnl"/>
        </w:rPr>
      </w:pPr>
      <w:r w:rsidRPr="0077374C">
        <w:rPr>
          <w:rFonts w:ascii="Arial" w:hAnsi="Arial" w:cs="Arial"/>
          <w:sz w:val="18"/>
          <w:lang w:val="es-ES_tradnl"/>
        </w:rPr>
        <w:t xml:space="preserve">El </w:t>
      </w:r>
      <w:r w:rsidRPr="0077374C">
        <w:rPr>
          <w:rFonts w:ascii="Arial" w:hAnsi="Arial" w:cs="Arial"/>
          <w:b/>
          <w:sz w:val="18"/>
          <w:lang w:val="es-ES_tradnl"/>
        </w:rPr>
        <w:t xml:space="preserve">PROVEEDOR </w:t>
      </w:r>
      <w:r w:rsidRPr="0077374C">
        <w:rPr>
          <w:rFonts w:ascii="Arial" w:hAnsi="Arial" w:cs="Arial"/>
          <w:sz w:val="18"/>
          <w:lang w:val="es-ES_tradnl"/>
        </w:rPr>
        <w:t>podrá proceder al trámite de resolución del Contrato, en los siguientes casos:</w:t>
      </w:r>
    </w:p>
    <w:p w:rsidR="0077374C" w:rsidRPr="0077374C" w:rsidRDefault="0077374C" w:rsidP="00D1384B">
      <w:pPr>
        <w:pStyle w:val="Prrafodelista"/>
        <w:numPr>
          <w:ilvl w:val="0"/>
          <w:numId w:val="37"/>
        </w:numPr>
        <w:spacing w:after="120"/>
        <w:jc w:val="both"/>
        <w:rPr>
          <w:rFonts w:ascii="Arial" w:hAnsi="Arial" w:cs="Arial"/>
          <w:sz w:val="18"/>
          <w:lang w:val="es-ES_tradnl"/>
        </w:rPr>
      </w:pPr>
      <w:r w:rsidRPr="0077374C">
        <w:rPr>
          <w:rFonts w:ascii="Arial" w:hAnsi="Arial" w:cs="Arial"/>
          <w:sz w:val="18"/>
          <w:lang w:val="es-ES_tradnl"/>
        </w:rPr>
        <w:t xml:space="preserve">Por instrucciones injustificadas emanadas de la </w:t>
      </w:r>
      <w:r w:rsidRPr="0077374C">
        <w:rPr>
          <w:rFonts w:ascii="Arial" w:hAnsi="Arial" w:cs="Arial"/>
          <w:b/>
          <w:sz w:val="18"/>
          <w:lang w:val="es-ES_tradnl"/>
        </w:rPr>
        <w:t>ENTIDAD</w:t>
      </w:r>
      <w:r w:rsidRPr="0077374C">
        <w:rPr>
          <w:rFonts w:ascii="Arial" w:hAnsi="Arial" w:cs="Arial"/>
          <w:sz w:val="18"/>
          <w:lang w:val="es-ES_tradnl"/>
        </w:rPr>
        <w:t xml:space="preserve"> para la suspensión de la </w:t>
      </w:r>
      <w:r w:rsidRPr="0077374C">
        <w:rPr>
          <w:rFonts w:ascii="Arial" w:hAnsi="Arial" w:cs="Arial"/>
          <w:sz w:val="18"/>
        </w:rPr>
        <w:t>Adquisición</w:t>
      </w:r>
      <w:r w:rsidRPr="0077374C">
        <w:rPr>
          <w:rFonts w:ascii="Arial" w:hAnsi="Arial" w:cs="Arial"/>
          <w:sz w:val="18"/>
          <w:lang w:val="es-ES_tradnl"/>
        </w:rPr>
        <w:t xml:space="preserve"> por más de treinta (30) días calendario.</w:t>
      </w:r>
    </w:p>
    <w:p w:rsidR="0077374C" w:rsidRPr="0077374C" w:rsidRDefault="0077374C" w:rsidP="00D1384B">
      <w:pPr>
        <w:pStyle w:val="Prrafodelista"/>
        <w:numPr>
          <w:ilvl w:val="0"/>
          <w:numId w:val="37"/>
        </w:numPr>
        <w:spacing w:after="120"/>
        <w:jc w:val="both"/>
        <w:rPr>
          <w:rFonts w:ascii="Arial" w:hAnsi="Arial" w:cs="Arial"/>
          <w:b/>
          <w:sz w:val="18"/>
          <w:lang w:val="es-ES_tradnl"/>
        </w:rPr>
      </w:pPr>
      <w:r w:rsidRPr="0077374C">
        <w:rPr>
          <w:rFonts w:ascii="Arial" w:hAnsi="Arial" w:cs="Arial"/>
          <w:sz w:val="18"/>
          <w:lang w:val="es-ES_tradnl"/>
        </w:rPr>
        <w:t xml:space="preserve">Si apartándose de los términos del Contrato, la </w:t>
      </w:r>
      <w:r w:rsidRPr="0077374C">
        <w:rPr>
          <w:rFonts w:ascii="Arial" w:hAnsi="Arial" w:cs="Arial"/>
          <w:b/>
          <w:sz w:val="18"/>
          <w:lang w:val="es-ES_tradnl"/>
        </w:rPr>
        <w:t xml:space="preserve">ENTIDAD </w:t>
      </w:r>
      <w:r w:rsidRPr="0077374C">
        <w:rPr>
          <w:rFonts w:ascii="Arial" w:hAnsi="Arial" w:cs="Arial"/>
          <w:sz w:val="18"/>
          <w:lang w:val="es-ES_tradnl"/>
        </w:rPr>
        <w:t>pretende efectuar aumento o disminución en las cantidades de la Adquisición, sin la emisión del contrato modificatorio correspondiente.</w:t>
      </w:r>
    </w:p>
    <w:p w:rsidR="0077374C" w:rsidRPr="0077374C" w:rsidRDefault="0077374C" w:rsidP="0077374C">
      <w:pPr>
        <w:pStyle w:val="Prrafodelista"/>
        <w:spacing w:after="120"/>
        <w:ind w:left="1996" w:hanging="1145"/>
        <w:jc w:val="both"/>
        <w:rPr>
          <w:rFonts w:ascii="Arial" w:hAnsi="Arial" w:cs="Arial"/>
          <w:color w:val="000000"/>
          <w:sz w:val="18"/>
        </w:rPr>
      </w:pPr>
      <w:r w:rsidRPr="0077374C">
        <w:rPr>
          <w:rFonts w:ascii="Arial" w:hAnsi="Arial" w:cs="Arial"/>
          <w:b/>
          <w:color w:val="000000"/>
          <w:sz w:val="18"/>
        </w:rPr>
        <w:t>24.2.3</w:t>
      </w:r>
      <w:r w:rsidRPr="0077374C">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374C" w:rsidRPr="0077374C" w:rsidRDefault="0077374C" w:rsidP="0077374C">
      <w:pPr>
        <w:pStyle w:val="Prrafodelista"/>
        <w:spacing w:after="120"/>
        <w:ind w:left="1996" w:hanging="1145"/>
        <w:jc w:val="both"/>
        <w:rPr>
          <w:rFonts w:ascii="Arial" w:hAnsi="Arial" w:cs="Arial"/>
          <w:sz w:val="18"/>
        </w:rPr>
      </w:pPr>
      <w:r w:rsidRPr="0077374C">
        <w:rPr>
          <w:rFonts w:ascii="Arial" w:hAnsi="Arial" w:cs="Arial"/>
          <w:b/>
          <w:color w:val="000000"/>
          <w:sz w:val="18"/>
        </w:rPr>
        <w:t>24.2.4</w:t>
      </w:r>
      <w:r w:rsidRPr="0077374C">
        <w:rPr>
          <w:rFonts w:ascii="Arial" w:hAnsi="Arial" w:cs="Arial"/>
          <w:b/>
          <w:color w:val="000000"/>
          <w:sz w:val="18"/>
        </w:rPr>
        <w:tab/>
      </w:r>
      <w:r w:rsidRPr="0077374C">
        <w:rPr>
          <w:rFonts w:ascii="Arial" w:hAnsi="Arial" w:cs="Arial"/>
          <w:sz w:val="18"/>
        </w:rPr>
        <w:t xml:space="preserve">La </w:t>
      </w:r>
      <w:r w:rsidRPr="0077374C">
        <w:rPr>
          <w:rFonts w:ascii="Arial" w:hAnsi="Arial" w:cs="Arial"/>
          <w:b/>
          <w:sz w:val="18"/>
        </w:rPr>
        <w:t xml:space="preserve">ENTIDAD </w:t>
      </w:r>
      <w:r w:rsidRPr="0077374C">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7374C">
        <w:rPr>
          <w:rFonts w:ascii="Arial" w:hAnsi="Arial" w:cs="Arial"/>
          <w:b/>
          <w:sz w:val="18"/>
        </w:rPr>
        <w:t>PROVEEDOR</w:t>
      </w:r>
      <w:r w:rsidRPr="0077374C">
        <w:rPr>
          <w:rFonts w:ascii="Arial" w:hAnsi="Arial" w:cs="Arial"/>
          <w:sz w:val="18"/>
        </w:rPr>
        <w:t>, sin lugar a ningún tipo de resarcimiento por parte de la</w:t>
      </w:r>
      <w:r w:rsidRPr="0077374C">
        <w:rPr>
          <w:rFonts w:ascii="Arial" w:hAnsi="Arial" w:cs="Arial"/>
          <w:b/>
          <w:sz w:val="18"/>
        </w:rPr>
        <w:t xml:space="preserve"> ENTIDAD </w:t>
      </w:r>
      <w:r w:rsidRPr="0077374C">
        <w:rPr>
          <w:rFonts w:ascii="Arial" w:hAnsi="Arial" w:cs="Arial"/>
          <w:sz w:val="18"/>
        </w:rPr>
        <w:t>a</w:t>
      </w:r>
      <w:r w:rsidRPr="0077374C">
        <w:rPr>
          <w:rFonts w:ascii="Arial" w:hAnsi="Arial" w:cs="Arial"/>
          <w:b/>
          <w:sz w:val="18"/>
        </w:rPr>
        <w:t xml:space="preserve"> </w:t>
      </w:r>
      <w:r w:rsidRPr="0077374C">
        <w:rPr>
          <w:rFonts w:ascii="Arial" w:hAnsi="Arial" w:cs="Arial"/>
          <w:sz w:val="18"/>
        </w:rPr>
        <w:t>favor del</w:t>
      </w:r>
      <w:r w:rsidRPr="0077374C">
        <w:rPr>
          <w:rFonts w:ascii="Arial" w:hAnsi="Arial" w:cs="Arial"/>
          <w:b/>
          <w:sz w:val="18"/>
        </w:rPr>
        <w:t xml:space="preserve"> PROVEEDOR</w:t>
      </w:r>
      <w:r w:rsidRPr="0077374C">
        <w:rPr>
          <w:rFonts w:ascii="Arial" w:hAnsi="Arial" w:cs="Arial"/>
          <w:sz w:val="18"/>
        </w:rPr>
        <w:t>.</w:t>
      </w:r>
    </w:p>
    <w:p w:rsidR="0077374C" w:rsidRPr="0077374C" w:rsidRDefault="0077374C" w:rsidP="00D1384B">
      <w:pPr>
        <w:pStyle w:val="Prrafodelista"/>
        <w:numPr>
          <w:ilvl w:val="2"/>
          <w:numId w:val="42"/>
        </w:numPr>
        <w:tabs>
          <w:tab w:val="left" w:pos="1985"/>
        </w:tabs>
        <w:spacing w:after="120"/>
        <w:ind w:left="1985" w:hanging="1134"/>
        <w:jc w:val="both"/>
        <w:rPr>
          <w:rFonts w:ascii="Arial" w:hAnsi="Arial" w:cs="Arial"/>
          <w:sz w:val="18"/>
          <w:lang w:val="es-ES_tradnl"/>
        </w:rPr>
      </w:pPr>
      <w:r w:rsidRPr="0077374C">
        <w:rPr>
          <w:rFonts w:ascii="Arial" w:hAnsi="Arial" w:cs="Arial"/>
          <w:b/>
          <w:sz w:val="18"/>
          <w:lang w:val="es-ES_tradnl"/>
        </w:rPr>
        <w:t xml:space="preserve">Reglas aplicables a la resolución: </w:t>
      </w:r>
    </w:p>
    <w:p w:rsidR="0077374C" w:rsidRPr="0077374C" w:rsidRDefault="0077374C" w:rsidP="0077374C">
      <w:pPr>
        <w:spacing w:after="120"/>
        <w:ind w:left="1996"/>
        <w:jc w:val="both"/>
        <w:rPr>
          <w:rFonts w:ascii="Arial" w:hAnsi="Arial" w:cs="Arial"/>
          <w:sz w:val="18"/>
          <w:lang w:val="es-ES_tradnl"/>
        </w:rPr>
      </w:pPr>
      <w:r w:rsidRPr="0077374C">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7374C" w:rsidRPr="0077374C" w:rsidRDefault="0077374C" w:rsidP="0077374C">
      <w:pPr>
        <w:spacing w:after="120"/>
        <w:ind w:left="1996"/>
        <w:jc w:val="both"/>
        <w:rPr>
          <w:rFonts w:ascii="Arial" w:hAnsi="Arial" w:cs="Arial"/>
          <w:sz w:val="18"/>
          <w:lang w:val="es-ES_tradnl"/>
        </w:rPr>
      </w:pPr>
      <w:r w:rsidRPr="0077374C">
        <w:rPr>
          <w:rFonts w:ascii="Arial" w:hAnsi="Arial" w:cs="Arial"/>
          <w:sz w:val="18"/>
          <w:lang w:val="es-ES_tradnl"/>
        </w:rPr>
        <w:t xml:space="preserve">Si dentro de los diez (10) días hábiles siguientes de la fecha de notificación, se enmendaran las fallas, se </w:t>
      </w:r>
      <w:r w:rsidR="00CB0E96" w:rsidRPr="0077374C">
        <w:rPr>
          <w:rFonts w:ascii="Arial" w:hAnsi="Arial" w:cs="Arial"/>
          <w:sz w:val="18"/>
          <w:lang w:val="es-ES_tradnl"/>
        </w:rPr>
        <w:t>normalizará</w:t>
      </w:r>
      <w:r w:rsidRPr="0077374C">
        <w:rPr>
          <w:rFonts w:ascii="Arial" w:hAnsi="Arial" w:cs="Arial"/>
          <w:sz w:val="18"/>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374C" w:rsidRPr="0077374C" w:rsidRDefault="0077374C" w:rsidP="0077374C">
      <w:pPr>
        <w:spacing w:after="120"/>
        <w:ind w:left="1996"/>
        <w:jc w:val="both"/>
        <w:rPr>
          <w:rFonts w:ascii="Arial" w:hAnsi="Arial" w:cs="Arial"/>
          <w:sz w:val="18"/>
          <w:lang w:val="es-ES_tradnl"/>
        </w:rPr>
      </w:pPr>
      <w:r w:rsidRPr="0077374C">
        <w:rPr>
          <w:rFonts w:ascii="Arial" w:hAnsi="Arial" w:cs="Arial"/>
          <w:sz w:val="18"/>
          <w:lang w:val="es-ES_tradnl"/>
        </w:rPr>
        <w:t xml:space="preserve">En caso contrario, si al vencimiento del término de los diez (10) días hábiles no existiese ninguna respuesta, el proceso de resolución continuará, a cuyo fin la Parte afectada </w:t>
      </w:r>
      <w:r w:rsidRPr="0077374C">
        <w:rPr>
          <w:rFonts w:ascii="Arial" w:hAnsi="Arial" w:cs="Arial"/>
          <w:sz w:val="18"/>
          <w:lang w:val="es-ES_tradnl"/>
        </w:rPr>
        <w:lastRenderedPageBreak/>
        <w:t xml:space="preserve">notificará mediante carta notariada a la otra Parte que la resolución del Contrato se ha hecho efectiva, </w:t>
      </w:r>
    </w:p>
    <w:p w:rsidR="0077374C" w:rsidRPr="0077374C" w:rsidRDefault="0077374C" w:rsidP="0077374C">
      <w:pPr>
        <w:spacing w:after="120"/>
        <w:ind w:left="1996"/>
        <w:jc w:val="both"/>
        <w:rPr>
          <w:rFonts w:ascii="Arial" w:hAnsi="Arial" w:cs="Arial"/>
          <w:sz w:val="18"/>
          <w:lang w:val="es-ES_tradnl"/>
        </w:rPr>
      </w:pPr>
      <w:r w:rsidRPr="0077374C">
        <w:rPr>
          <w:rFonts w:ascii="Arial" w:hAnsi="Arial" w:cs="Arial"/>
          <w:sz w:val="18"/>
          <w:lang w:val="es-ES_tradnl"/>
        </w:rPr>
        <w:t xml:space="preserve">En caso que el monto de la multa por atraso en la entrega alcance al 20% (veinte por ciento) del monto total del Contrato, la </w:t>
      </w:r>
      <w:r w:rsidRPr="0077374C">
        <w:rPr>
          <w:rFonts w:ascii="Arial" w:hAnsi="Arial" w:cs="Arial"/>
          <w:b/>
          <w:sz w:val="18"/>
          <w:lang w:val="es-ES_tradnl"/>
        </w:rPr>
        <w:t>ENTIDAD</w:t>
      </w:r>
      <w:r w:rsidRPr="0077374C">
        <w:rPr>
          <w:rFonts w:ascii="Arial" w:hAnsi="Arial" w:cs="Arial"/>
          <w:sz w:val="18"/>
          <w:lang w:val="es-ES_tradnl"/>
        </w:rPr>
        <w:t xml:space="preserve"> deberá notificar mediante carta notariada que la resolución de Contrato se ha hecho efectiva. </w:t>
      </w:r>
    </w:p>
    <w:p w:rsidR="0077374C" w:rsidRPr="0077374C" w:rsidRDefault="0077374C" w:rsidP="0077374C">
      <w:pPr>
        <w:tabs>
          <w:tab w:val="left" w:pos="567"/>
        </w:tabs>
        <w:spacing w:after="120"/>
        <w:ind w:left="1985"/>
        <w:jc w:val="both"/>
        <w:rPr>
          <w:rFonts w:ascii="Arial" w:hAnsi="Arial" w:cs="Arial"/>
          <w:sz w:val="18"/>
          <w:lang w:val="es-ES_tradnl"/>
        </w:rPr>
      </w:pPr>
      <w:r w:rsidRPr="0077374C">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374C">
        <w:rPr>
          <w:rFonts w:ascii="Arial" w:hAnsi="Arial" w:cs="Arial"/>
          <w:color w:val="000000"/>
          <w:sz w:val="18"/>
        </w:rPr>
        <w:t>incluir los montos a reconocer por las prestaciones ejecutadas por las Partes.</w:t>
      </w:r>
    </w:p>
    <w:p w:rsidR="0077374C" w:rsidRPr="0077374C" w:rsidRDefault="0077374C" w:rsidP="0077374C">
      <w:pPr>
        <w:tabs>
          <w:tab w:val="left" w:pos="567"/>
        </w:tabs>
        <w:spacing w:after="120"/>
        <w:jc w:val="both"/>
        <w:rPr>
          <w:rFonts w:ascii="Arial" w:hAnsi="Arial" w:cs="Arial"/>
          <w:bCs/>
          <w:sz w:val="18"/>
        </w:rPr>
      </w:pPr>
      <w:r w:rsidRPr="0077374C">
        <w:rPr>
          <w:rFonts w:ascii="Arial" w:hAnsi="Arial" w:cs="Arial"/>
          <w:sz w:val="18"/>
          <w:lang w:val="es-ES_tradnl"/>
        </w:rPr>
        <w:t xml:space="preserve">En caso que se proceda a la resolución del Contrato, por razones atribuibles al </w:t>
      </w:r>
      <w:r w:rsidRPr="0077374C">
        <w:rPr>
          <w:rFonts w:ascii="Arial" w:hAnsi="Arial" w:cs="Arial"/>
          <w:b/>
          <w:sz w:val="18"/>
          <w:lang w:val="es-ES_tradnl"/>
        </w:rPr>
        <w:t>PROVEEDOR</w:t>
      </w:r>
      <w:r w:rsidRPr="0077374C">
        <w:rPr>
          <w:rFonts w:ascii="Arial" w:hAnsi="Arial" w:cs="Arial"/>
          <w:sz w:val="18"/>
          <w:lang w:val="es-ES_tradnl"/>
        </w:rPr>
        <w:t>,</w:t>
      </w:r>
      <w:r w:rsidRPr="0077374C">
        <w:rPr>
          <w:rFonts w:ascii="Arial" w:hAnsi="Arial" w:cs="Arial"/>
          <w:b/>
          <w:sz w:val="18"/>
          <w:lang w:val="es-ES_tradnl"/>
        </w:rPr>
        <w:t xml:space="preserve"> </w:t>
      </w:r>
      <w:r w:rsidRPr="0077374C">
        <w:rPr>
          <w:rFonts w:ascii="Arial" w:hAnsi="Arial" w:cs="Arial"/>
          <w:sz w:val="18"/>
        </w:rPr>
        <w:t xml:space="preserve">se ejecutará en favor de la </w:t>
      </w:r>
      <w:r w:rsidRPr="0077374C">
        <w:rPr>
          <w:rFonts w:ascii="Arial" w:hAnsi="Arial" w:cs="Arial"/>
          <w:b/>
          <w:sz w:val="18"/>
        </w:rPr>
        <w:t>ENTIDAD</w:t>
      </w:r>
      <w:r w:rsidRPr="0077374C">
        <w:rPr>
          <w:rFonts w:ascii="Arial" w:hAnsi="Arial" w:cs="Arial"/>
          <w:sz w:val="18"/>
        </w:rPr>
        <w:t xml:space="preserve"> la garantía de cumplimiento de Contrato. Por otro lado, también se consolidan a favor de la </w:t>
      </w:r>
      <w:r w:rsidRPr="0077374C">
        <w:rPr>
          <w:rFonts w:ascii="Arial" w:hAnsi="Arial" w:cs="Arial"/>
          <w:b/>
          <w:sz w:val="18"/>
        </w:rPr>
        <w:t>ENTIDAD</w:t>
      </w:r>
      <w:r w:rsidRPr="0077374C">
        <w:rPr>
          <w:rFonts w:ascii="Arial" w:hAnsi="Arial" w:cs="Arial"/>
          <w:sz w:val="18"/>
        </w:rPr>
        <w:t xml:space="preserve"> las multas o penalidades;</w:t>
      </w:r>
      <w:r w:rsidRPr="0077374C">
        <w:rPr>
          <w:rFonts w:ascii="Arial" w:hAnsi="Arial" w:cs="Arial"/>
          <w:bCs/>
          <w:sz w:val="18"/>
        </w:rPr>
        <w:t xml:space="preserve"> debiendo el </w:t>
      </w:r>
      <w:r w:rsidRPr="0077374C">
        <w:rPr>
          <w:rFonts w:ascii="Arial" w:hAnsi="Arial" w:cs="Arial"/>
          <w:b/>
          <w:bCs/>
          <w:sz w:val="18"/>
        </w:rPr>
        <w:t>PROVEEDOR</w:t>
      </w:r>
      <w:r w:rsidRPr="0077374C">
        <w:rPr>
          <w:rFonts w:ascii="Arial" w:hAnsi="Arial" w:cs="Arial"/>
          <w:bCs/>
          <w:sz w:val="18"/>
        </w:rPr>
        <w:t xml:space="preserve"> recoger a su cuenta y cargo toda la Adquisición observada del lugar de entrega descrito en la cláusula (Lugar de entrega) dentro del plazo establecido por la </w:t>
      </w:r>
      <w:r w:rsidRPr="0077374C">
        <w:rPr>
          <w:rFonts w:ascii="Arial" w:hAnsi="Arial" w:cs="Arial"/>
          <w:b/>
          <w:bCs/>
          <w:sz w:val="18"/>
        </w:rPr>
        <w:t>ENTIDAD</w:t>
      </w:r>
      <w:r w:rsidRPr="0077374C">
        <w:rPr>
          <w:rFonts w:ascii="Arial" w:hAnsi="Arial" w:cs="Arial"/>
          <w:bCs/>
          <w:sz w:val="18"/>
        </w:rPr>
        <w:t xml:space="preserve"> computables a partir de la notificación de resolución del Contrato, </w:t>
      </w:r>
      <w:r w:rsidRPr="0077374C">
        <w:rPr>
          <w:rFonts w:ascii="Arial" w:hAnsi="Arial" w:cs="Arial"/>
          <w:bCs/>
          <w:sz w:val="18"/>
          <w:lang w:val="es-ES_tradnl"/>
        </w:rPr>
        <w:t>y asumir todos los costos y gastos por transporte, estibaje, exportación y otros directos e indirectos;</w:t>
      </w:r>
      <w:r w:rsidRPr="0077374C">
        <w:rPr>
          <w:rFonts w:ascii="Arial" w:hAnsi="Arial" w:cs="Arial"/>
          <w:bCs/>
          <w:sz w:val="18"/>
        </w:rPr>
        <w:t xml:space="preserve"> caso contrario la </w:t>
      </w:r>
      <w:r w:rsidRPr="0077374C">
        <w:rPr>
          <w:rFonts w:ascii="Arial" w:hAnsi="Arial" w:cs="Arial"/>
          <w:b/>
          <w:bCs/>
          <w:sz w:val="18"/>
        </w:rPr>
        <w:t>ENTIDAD</w:t>
      </w:r>
      <w:r w:rsidRPr="0077374C">
        <w:rPr>
          <w:rFonts w:ascii="Arial" w:hAnsi="Arial" w:cs="Arial"/>
          <w:bCs/>
          <w:sz w:val="18"/>
        </w:rPr>
        <w:t xml:space="preserve"> dispondrá lo que corresponda, sin lugar a ningún tipo de reclamo o reembolso posterior por el </w:t>
      </w:r>
      <w:r w:rsidRPr="0077374C">
        <w:rPr>
          <w:rFonts w:ascii="Arial" w:hAnsi="Arial" w:cs="Arial"/>
          <w:b/>
          <w:bCs/>
          <w:sz w:val="18"/>
        </w:rPr>
        <w:t>PROVEEDOR</w:t>
      </w:r>
      <w:r w:rsidRPr="0077374C">
        <w:rPr>
          <w:rFonts w:ascii="Arial" w:hAnsi="Arial" w:cs="Arial"/>
          <w:bCs/>
          <w:sz w:val="18"/>
        </w:rPr>
        <w:t xml:space="preserve">.  </w:t>
      </w:r>
    </w:p>
    <w:p w:rsidR="0077374C" w:rsidRPr="0077374C" w:rsidRDefault="0077374C" w:rsidP="0077374C">
      <w:pPr>
        <w:spacing w:after="120"/>
        <w:jc w:val="both"/>
        <w:rPr>
          <w:rFonts w:ascii="Arial" w:hAnsi="Arial" w:cs="Arial"/>
          <w:b/>
          <w:sz w:val="18"/>
          <w:u w:val="single"/>
        </w:rPr>
      </w:pPr>
      <w:r w:rsidRPr="0077374C">
        <w:rPr>
          <w:rFonts w:ascii="Arial" w:hAnsi="Arial" w:cs="Arial"/>
          <w:b/>
          <w:sz w:val="18"/>
          <w:u w:val="single"/>
        </w:rPr>
        <w:t xml:space="preserve">VIGÉSIMA </w:t>
      </w:r>
      <w:r w:rsidR="00CB0E96" w:rsidRPr="0077374C">
        <w:rPr>
          <w:rFonts w:ascii="Arial" w:hAnsi="Arial" w:cs="Arial"/>
          <w:b/>
          <w:sz w:val="18"/>
          <w:u w:val="single"/>
        </w:rPr>
        <w:t>QUINTA. -</w:t>
      </w:r>
      <w:r w:rsidRPr="0077374C">
        <w:rPr>
          <w:rFonts w:ascii="Arial" w:hAnsi="Arial" w:cs="Arial"/>
          <w:b/>
          <w:sz w:val="18"/>
          <w:u w:val="single"/>
        </w:rPr>
        <w:t xml:space="preserve"> (CIERRE DE CONTRATO)</w:t>
      </w:r>
    </w:p>
    <w:p w:rsidR="0077374C" w:rsidRPr="0077374C" w:rsidRDefault="0077374C" w:rsidP="0077374C">
      <w:pPr>
        <w:widowControl w:val="0"/>
        <w:spacing w:after="120"/>
        <w:jc w:val="both"/>
        <w:rPr>
          <w:rFonts w:ascii="Arial" w:hAnsi="Arial" w:cs="Arial"/>
          <w:sz w:val="18"/>
        </w:rPr>
      </w:pPr>
      <w:r w:rsidRPr="0077374C">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77374C" w:rsidRPr="0077374C" w:rsidRDefault="0077374C" w:rsidP="0077374C">
      <w:pPr>
        <w:widowControl w:val="0"/>
        <w:spacing w:after="120"/>
        <w:jc w:val="both"/>
        <w:rPr>
          <w:rFonts w:ascii="Arial" w:hAnsi="Arial" w:cs="Arial"/>
          <w:sz w:val="18"/>
        </w:rPr>
      </w:pPr>
      <w:r w:rsidRPr="0077374C">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77374C">
        <w:rPr>
          <w:rFonts w:ascii="Arial" w:hAnsi="Arial" w:cs="Arial"/>
          <w:b/>
          <w:sz w:val="18"/>
        </w:rPr>
        <w:t>ENTIDAD</w:t>
      </w:r>
      <w:r w:rsidRPr="0077374C">
        <w:rPr>
          <w:rFonts w:ascii="Arial" w:hAnsi="Arial" w:cs="Arial"/>
          <w:sz w:val="18"/>
        </w:rPr>
        <w:t xml:space="preserve"> un acta de cierre del Contrato.</w:t>
      </w:r>
    </w:p>
    <w:p w:rsidR="0077374C" w:rsidRPr="0077374C" w:rsidRDefault="0077374C" w:rsidP="0077374C">
      <w:pPr>
        <w:widowControl w:val="0"/>
        <w:spacing w:after="120"/>
        <w:jc w:val="both"/>
        <w:rPr>
          <w:rFonts w:ascii="Arial" w:hAnsi="Arial" w:cs="Arial"/>
          <w:sz w:val="18"/>
        </w:rPr>
      </w:pPr>
      <w:r w:rsidRPr="0077374C">
        <w:rPr>
          <w:rFonts w:ascii="Arial" w:hAnsi="Arial" w:cs="Arial"/>
          <w:sz w:val="18"/>
        </w:rPr>
        <w:t xml:space="preserve">El acta de cierre de Contrato no libera de responsabilidades al </w:t>
      </w:r>
      <w:r w:rsidRPr="0077374C">
        <w:rPr>
          <w:rFonts w:ascii="Arial" w:hAnsi="Arial" w:cs="Arial"/>
          <w:b/>
          <w:sz w:val="18"/>
        </w:rPr>
        <w:t>PROVEEDOR</w:t>
      </w:r>
      <w:r w:rsidRPr="0077374C">
        <w:rPr>
          <w:rFonts w:ascii="Arial" w:hAnsi="Arial" w:cs="Arial"/>
          <w:sz w:val="18"/>
        </w:rPr>
        <w:t>, por negligencia o impericia que ocasionasen daños posteriores sobre el objeto de la contratación.</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SEXTA. -</w:t>
      </w:r>
      <w:r w:rsidRPr="0077374C">
        <w:rPr>
          <w:rFonts w:ascii="Arial" w:hAnsi="Arial" w:cs="Arial"/>
          <w:b/>
          <w:sz w:val="18"/>
          <w:u w:val="single"/>
          <w:lang w:val="es-ES_tradnl"/>
        </w:rPr>
        <w:t xml:space="preserve"> (SOLUCIÓN DE CONTROVERSIAS) </w:t>
      </w:r>
    </w:p>
    <w:p w:rsidR="0077374C" w:rsidRPr="0077374C" w:rsidRDefault="0077374C" w:rsidP="0077374C">
      <w:pPr>
        <w:spacing w:after="120"/>
        <w:jc w:val="both"/>
        <w:rPr>
          <w:rFonts w:ascii="Arial" w:hAnsi="Arial" w:cs="Arial"/>
          <w:sz w:val="18"/>
          <w:lang w:val="es-ES_tradnl"/>
        </w:rPr>
      </w:pPr>
      <w:r w:rsidRPr="0077374C">
        <w:rPr>
          <w:noProof/>
          <w:sz w:val="18"/>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77374C" w:rsidRPr="0077374C" w:rsidRDefault="0077374C" w:rsidP="0077374C">
      <w:pPr>
        <w:spacing w:after="120"/>
        <w:jc w:val="both"/>
        <w:rPr>
          <w:rFonts w:ascii="Arial" w:hAnsi="Arial" w:cs="Arial"/>
          <w:b/>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SÉPTIMA. -</w:t>
      </w:r>
      <w:r w:rsidRPr="0077374C">
        <w:rPr>
          <w:rFonts w:ascii="Arial" w:hAnsi="Arial" w:cs="Arial"/>
          <w:b/>
          <w:sz w:val="18"/>
          <w:u w:val="single"/>
          <w:lang w:val="es-ES_tradnl"/>
        </w:rPr>
        <w:t xml:space="preserve"> (MODIFICACIÓN AL CONTRATO) </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77374C">
        <w:rPr>
          <w:rFonts w:ascii="Arial" w:hAnsi="Arial" w:cs="Arial"/>
          <w:sz w:val="18"/>
        </w:rPr>
        <w:t xml:space="preserve"> de forma excepcional y ante una necesidad emergente;</w:t>
      </w:r>
      <w:r w:rsidRPr="0077374C">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77374C" w:rsidRPr="0077374C" w:rsidRDefault="0077374C" w:rsidP="0077374C">
      <w:pPr>
        <w:spacing w:after="120"/>
        <w:rPr>
          <w:rFonts w:ascii="Arial" w:hAnsi="Arial" w:cs="Arial"/>
          <w:sz w:val="18"/>
          <w:lang w:val="es-ES_tradnl"/>
        </w:rPr>
      </w:pPr>
      <w:r w:rsidRPr="0077374C">
        <w:rPr>
          <w:rFonts w:ascii="Arial" w:hAnsi="Arial" w:cs="Arial"/>
          <w:sz w:val="18"/>
        </w:rPr>
        <w:t>Las referidas modificaciones se realizarán a través de uno o varios contratos modificatorios, que sumados no deberán exceder el 10% (diez por ciento) del monto del Contrato principal.</w:t>
      </w:r>
      <w:r w:rsidRPr="0077374C" w:rsidDel="00B87F23">
        <w:rPr>
          <w:rFonts w:ascii="Arial" w:hAnsi="Arial" w:cs="Arial"/>
          <w:sz w:val="18"/>
          <w:lang w:val="es-ES_tradnl"/>
        </w:rPr>
        <w:t xml:space="preserve"> </w:t>
      </w:r>
    </w:p>
    <w:p w:rsidR="0077374C" w:rsidRPr="0077374C" w:rsidRDefault="0077374C" w:rsidP="0077374C">
      <w:pPr>
        <w:spacing w:after="120"/>
        <w:rPr>
          <w:rFonts w:ascii="Arial" w:hAnsi="Arial" w:cs="Arial"/>
          <w:i/>
          <w:sz w:val="18"/>
          <w:u w:val="single"/>
          <w:lang w:val="es-ES_tradnl"/>
        </w:rPr>
      </w:pP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OCTAVA. -</w:t>
      </w:r>
      <w:r w:rsidRPr="0077374C">
        <w:rPr>
          <w:rFonts w:ascii="Arial" w:hAnsi="Arial" w:cs="Arial"/>
          <w:b/>
          <w:sz w:val="18"/>
          <w:u w:val="single"/>
          <w:lang w:val="es-ES_tradnl"/>
        </w:rPr>
        <w:t xml:space="preserve"> (EMBALAJE)  </w:t>
      </w:r>
    </w:p>
    <w:p w:rsidR="0077374C" w:rsidRPr="0077374C" w:rsidRDefault="0077374C" w:rsidP="0077374C">
      <w:pPr>
        <w:spacing w:after="120"/>
        <w:jc w:val="both"/>
        <w:rPr>
          <w:rFonts w:ascii="Arial" w:hAnsi="Arial" w:cs="Arial"/>
          <w:b/>
          <w:sz w:val="18"/>
          <w:lang w:val="es-ES_tradnl"/>
        </w:rPr>
      </w:pPr>
      <w:r w:rsidRPr="0077374C">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7374C">
        <w:rPr>
          <w:rFonts w:ascii="Arial" w:hAnsi="Arial" w:cs="Arial"/>
          <w:b/>
          <w:sz w:val="18"/>
          <w:lang w:val="es-ES_tradnl"/>
        </w:rPr>
        <w:t>ENTIDAD</w:t>
      </w:r>
      <w:r w:rsidRPr="0077374C">
        <w:rPr>
          <w:rFonts w:ascii="Arial" w:hAnsi="Arial" w:cs="Arial"/>
          <w:sz w:val="18"/>
          <w:lang w:val="es-ES_tradnl"/>
        </w:rPr>
        <w:t>.</w:t>
      </w:r>
    </w:p>
    <w:p w:rsidR="0077374C" w:rsidRPr="0077374C" w:rsidRDefault="0077374C" w:rsidP="0077374C">
      <w:pPr>
        <w:spacing w:before="120" w:after="120"/>
        <w:jc w:val="both"/>
        <w:rPr>
          <w:rFonts w:ascii="Arial" w:hAnsi="Arial" w:cs="Arial"/>
          <w:sz w:val="18"/>
          <w:lang w:val="es-ES_tradnl"/>
        </w:rPr>
      </w:pPr>
      <w:r w:rsidRPr="0077374C">
        <w:rPr>
          <w:rFonts w:ascii="Arial" w:hAnsi="Arial" w:cs="Arial"/>
          <w:sz w:val="18"/>
          <w:lang w:val="es-ES_tradnl"/>
        </w:rPr>
        <w:t>El embalaje deberá ser adecuado para resistir su almacenamiento y manipulación brusca evitando el daño de la Adquisición.</w:t>
      </w:r>
    </w:p>
    <w:p w:rsidR="0077374C" w:rsidRPr="0077374C" w:rsidRDefault="0077374C" w:rsidP="0077374C">
      <w:pPr>
        <w:spacing w:before="120" w:after="120"/>
        <w:jc w:val="both"/>
        <w:rPr>
          <w:rFonts w:ascii="Arial" w:hAnsi="Arial" w:cs="Arial"/>
          <w:b/>
          <w:sz w:val="18"/>
          <w:u w:val="single"/>
          <w:lang w:val="es-ES_tradnl"/>
        </w:rPr>
      </w:pPr>
      <w:r w:rsidRPr="0077374C">
        <w:rPr>
          <w:noProof/>
          <w:sz w:val="18"/>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b/>
          <w:sz w:val="18"/>
          <w:u w:val="single"/>
          <w:lang w:val="es-ES_tradnl"/>
        </w:rPr>
        <w:t xml:space="preserve">VIGÉSIMA </w:t>
      </w:r>
      <w:r w:rsidR="00CB0E96" w:rsidRPr="0077374C">
        <w:rPr>
          <w:rFonts w:ascii="Arial" w:hAnsi="Arial" w:cs="Arial"/>
          <w:b/>
          <w:sz w:val="18"/>
          <w:u w:val="single"/>
          <w:lang w:val="es-ES_tradnl"/>
        </w:rPr>
        <w:t>NOVENA. -</w:t>
      </w:r>
      <w:r w:rsidRPr="0077374C">
        <w:rPr>
          <w:rFonts w:ascii="Arial" w:hAnsi="Arial" w:cs="Arial"/>
          <w:b/>
          <w:sz w:val="18"/>
          <w:u w:val="single"/>
          <w:lang w:val="es-ES_tradnl"/>
        </w:rPr>
        <w:t xml:space="preserve"> (INSPECCIÓN Y PRUEBAS)</w:t>
      </w:r>
    </w:p>
    <w:p w:rsidR="0077374C" w:rsidRPr="0077374C" w:rsidRDefault="0077374C" w:rsidP="0077374C">
      <w:pPr>
        <w:spacing w:before="120" w:after="120"/>
        <w:ind w:left="567" w:hanging="567"/>
        <w:jc w:val="both"/>
        <w:rPr>
          <w:rFonts w:ascii="Arial" w:hAnsi="Arial" w:cs="Arial"/>
          <w:sz w:val="18"/>
          <w:lang w:val="es-ES_tradnl"/>
        </w:rPr>
      </w:pPr>
      <w:r w:rsidRPr="0077374C">
        <w:rPr>
          <w:rFonts w:ascii="Arial" w:hAnsi="Arial" w:cs="Arial"/>
          <w:b/>
          <w:sz w:val="18"/>
          <w:lang w:val="es-ES_tradnl"/>
        </w:rPr>
        <w:t>29.1</w:t>
      </w:r>
      <w:r w:rsidRPr="0077374C">
        <w:rPr>
          <w:rFonts w:ascii="Arial" w:hAnsi="Arial" w:cs="Arial"/>
          <w:sz w:val="18"/>
          <w:lang w:val="es-ES_tradnl"/>
        </w:rPr>
        <w:t>.</w:t>
      </w:r>
      <w:r w:rsidRPr="0077374C">
        <w:rPr>
          <w:rFonts w:ascii="Arial" w:hAnsi="Arial" w:cs="Arial"/>
          <w:sz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77374C">
        <w:rPr>
          <w:rFonts w:ascii="Arial" w:hAnsi="Arial" w:cs="Arial"/>
          <w:b/>
          <w:sz w:val="18"/>
          <w:lang w:val="es-ES_tradnl"/>
        </w:rPr>
        <w:t>ENTIDAD</w:t>
      </w:r>
      <w:r w:rsidRPr="0077374C">
        <w:rPr>
          <w:rFonts w:ascii="Arial" w:hAnsi="Arial" w:cs="Arial"/>
          <w:sz w:val="18"/>
          <w:lang w:val="es-ES_tradnl"/>
        </w:rPr>
        <w:t>, a fin de verificar su conformidad con las especificaciones técnicas.</w:t>
      </w:r>
    </w:p>
    <w:p w:rsidR="0077374C" w:rsidRPr="0077374C" w:rsidRDefault="0077374C" w:rsidP="0077374C">
      <w:pPr>
        <w:spacing w:before="120" w:after="120"/>
        <w:ind w:left="567" w:hanging="567"/>
        <w:jc w:val="both"/>
        <w:rPr>
          <w:rFonts w:ascii="Arial" w:hAnsi="Arial" w:cs="Arial"/>
          <w:sz w:val="18"/>
          <w:lang w:val="es-ES_tradnl"/>
        </w:rPr>
      </w:pPr>
      <w:r w:rsidRPr="0077374C">
        <w:rPr>
          <w:rFonts w:ascii="Arial" w:hAnsi="Arial" w:cs="Arial"/>
          <w:b/>
          <w:sz w:val="18"/>
          <w:lang w:val="es-ES_tradnl"/>
        </w:rPr>
        <w:lastRenderedPageBreak/>
        <w:t>29.2.</w:t>
      </w:r>
      <w:r w:rsidRPr="0077374C">
        <w:rPr>
          <w:rFonts w:ascii="Arial" w:hAnsi="Arial" w:cs="Arial"/>
          <w:sz w:val="18"/>
          <w:lang w:val="es-ES_tradnl"/>
        </w:rPr>
        <w:tab/>
        <w:t xml:space="preserve">Si la Adquisición una vez inspeccionada o probada no se ajusta a las especificaciones técnicas, el Comité de Recepción podrá rechazarla y el </w:t>
      </w:r>
      <w:r w:rsidRPr="0077374C">
        <w:rPr>
          <w:rFonts w:ascii="Arial" w:hAnsi="Arial" w:cs="Arial"/>
          <w:b/>
          <w:sz w:val="18"/>
          <w:lang w:val="es-ES_tradnl"/>
        </w:rPr>
        <w:t>PROVEEDOR</w:t>
      </w:r>
      <w:r w:rsidRPr="0077374C">
        <w:rPr>
          <w:rFonts w:ascii="Arial" w:hAnsi="Arial" w:cs="Arial"/>
          <w:sz w:val="18"/>
          <w:lang w:val="es-ES_tradnl"/>
        </w:rPr>
        <w:t xml:space="preserve"> deberá, sin cargo para la </w:t>
      </w:r>
      <w:r w:rsidRPr="0077374C">
        <w:rPr>
          <w:rFonts w:ascii="Arial" w:hAnsi="Arial" w:cs="Arial"/>
          <w:b/>
          <w:sz w:val="18"/>
          <w:lang w:val="es-ES_tradnl"/>
        </w:rPr>
        <w:t>ENTIDAD</w:t>
      </w:r>
      <w:r w:rsidRPr="0077374C">
        <w:rPr>
          <w:rFonts w:ascii="Arial" w:hAnsi="Arial" w:cs="Arial"/>
          <w:sz w:val="18"/>
          <w:lang w:val="es-ES_tradnl"/>
        </w:rPr>
        <w:t>, reemplazarlos para que cumplan con tales especificaciones técnicas.</w:t>
      </w:r>
    </w:p>
    <w:p w:rsidR="0077374C" w:rsidRPr="0077374C" w:rsidRDefault="0077374C" w:rsidP="0077374C">
      <w:pPr>
        <w:spacing w:before="120" w:after="120"/>
        <w:ind w:left="567" w:hanging="567"/>
        <w:jc w:val="both"/>
        <w:rPr>
          <w:rFonts w:ascii="Arial" w:hAnsi="Arial" w:cs="Arial"/>
          <w:sz w:val="18"/>
          <w:lang w:val="es-ES_tradnl"/>
        </w:rPr>
      </w:pPr>
      <w:r w:rsidRPr="0077374C">
        <w:rPr>
          <w:rFonts w:ascii="Arial" w:hAnsi="Arial" w:cs="Arial"/>
          <w:b/>
          <w:sz w:val="18"/>
          <w:lang w:val="es-ES_tradnl"/>
        </w:rPr>
        <w:tab/>
      </w:r>
      <w:r w:rsidRPr="0077374C">
        <w:rPr>
          <w:rFonts w:ascii="Arial" w:hAnsi="Arial" w:cs="Arial"/>
          <w:sz w:val="18"/>
          <w:lang w:val="es-ES_tradnl"/>
        </w:rPr>
        <w:t xml:space="preserve">El plazo máximo para reemplazar la Adquisición es de </w:t>
      </w:r>
      <w:r w:rsidRPr="0077374C">
        <w:rPr>
          <w:rFonts w:ascii="Arial" w:hAnsi="Arial" w:cs="Arial"/>
          <w:i/>
          <w:sz w:val="18"/>
          <w:lang w:val="es-ES_tradnl"/>
        </w:rPr>
        <w:t>literal</w:t>
      </w:r>
      <w:r w:rsidRPr="0077374C">
        <w:rPr>
          <w:rFonts w:ascii="Arial" w:hAnsi="Arial" w:cs="Arial"/>
          <w:sz w:val="18"/>
          <w:lang w:val="es-ES_tradnl"/>
        </w:rPr>
        <w:t xml:space="preserve"> (</w:t>
      </w:r>
      <w:r w:rsidRPr="0077374C">
        <w:rPr>
          <w:rFonts w:ascii="Arial" w:hAnsi="Arial" w:cs="Arial"/>
          <w:i/>
          <w:sz w:val="18"/>
          <w:lang w:val="es-ES_tradnl"/>
        </w:rPr>
        <w:t>numeral</w:t>
      </w:r>
      <w:r w:rsidRPr="0077374C">
        <w:rPr>
          <w:rFonts w:ascii="Arial" w:hAnsi="Arial" w:cs="Arial"/>
          <w:sz w:val="18"/>
          <w:lang w:val="es-ES_tradnl"/>
        </w:rPr>
        <w:t xml:space="preserve">) días calendario, computables a partir de la </w:t>
      </w:r>
      <w:r w:rsidR="00CB0E96" w:rsidRPr="0077374C">
        <w:rPr>
          <w:rFonts w:ascii="Arial" w:hAnsi="Arial" w:cs="Arial"/>
          <w:sz w:val="18"/>
          <w:lang w:val="es-ES_tradnl"/>
        </w:rPr>
        <w:t>fecha de</w:t>
      </w:r>
      <w:r w:rsidRPr="0077374C">
        <w:rPr>
          <w:rFonts w:ascii="Arial" w:hAnsi="Arial" w:cs="Arial"/>
          <w:sz w:val="18"/>
          <w:lang w:val="es-ES_tradnl"/>
        </w:rPr>
        <w:t xml:space="preserve"> la comunicación de rechazo, ocasión en la cual se efectuará una nueva inspección a objeto de verificar si se ha reemplazado toda la Adquisición rechazada por el Comité de Recepción.</w:t>
      </w:r>
    </w:p>
    <w:p w:rsidR="0077374C" w:rsidRPr="0077374C" w:rsidRDefault="0077374C" w:rsidP="0077374C">
      <w:pPr>
        <w:spacing w:before="120" w:after="120"/>
        <w:ind w:left="567" w:hanging="567"/>
        <w:jc w:val="both"/>
        <w:rPr>
          <w:rFonts w:ascii="Arial" w:hAnsi="Arial" w:cs="Arial"/>
          <w:b/>
          <w:sz w:val="18"/>
          <w:lang w:val="es-ES_tradnl"/>
        </w:rPr>
      </w:pPr>
      <w:r w:rsidRPr="0077374C">
        <w:rPr>
          <w:rFonts w:ascii="Arial" w:hAnsi="Arial" w:cs="Arial"/>
          <w:b/>
          <w:sz w:val="18"/>
          <w:lang w:val="es-ES_tradnl"/>
        </w:rPr>
        <w:t>29.3.</w:t>
      </w:r>
      <w:r w:rsidRPr="0077374C">
        <w:rPr>
          <w:rFonts w:ascii="Arial" w:hAnsi="Arial" w:cs="Arial"/>
          <w:sz w:val="18"/>
          <w:lang w:val="es-ES_tradnl"/>
        </w:rPr>
        <w:tab/>
        <w:t>El</w:t>
      </w:r>
      <w:r w:rsidRPr="0077374C">
        <w:rPr>
          <w:rFonts w:ascii="Arial" w:hAnsi="Arial" w:cs="Arial"/>
          <w:b/>
          <w:sz w:val="18"/>
          <w:lang w:val="es-ES_tradnl"/>
        </w:rPr>
        <w:t xml:space="preserve"> PROVEEDOR </w:t>
      </w:r>
      <w:r w:rsidRPr="0077374C">
        <w:rPr>
          <w:rFonts w:ascii="Arial" w:hAnsi="Arial" w:cs="Arial"/>
          <w:sz w:val="18"/>
          <w:lang w:val="es-ES_tradnl"/>
        </w:rPr>
        <w:t>entregará al</w:t>
      </w:r>
      <w:r w:rsidRPr="0077374C">
        <w:rPr>
          <w:rFonts w:ascii="Arial" w:hAnsi="Arial" w:cs="Arial"/>
          <w:b/>
          <w:sz w:val="18"/>
          <w:lang w:val="es-ES_tradnl"/>
        </w:rPr>
        <w:t xml:space="preserve"> </w:t>
      </w:r>
      <w:r w:rsidRPr="0077374C">
        <w:rPr>
          <w:rFonts w:ascii="Arial" w:hAnsi="Arial" w:cs="Arial"/>
          <w:sz w:val="18"/>
          <w:lang w:val="es-ES_tradnl"/>
        </w:rPr>
        <w:t>Comité de Recepción</w:t>
      </w:r>
      <w:r w:rsidRPr="0077374C">
        <w:rPr>
          <w:rFonts w:ascii="Arial" w:hAnsi="Arial" w:cs="Arial"/>
          <w:b/>
          <w:sz w:val="18"/>
          <w:lang w:val="es-ES_tradnl"/>
        </w:rPr>
        <w:t xml:space="preserve"> </w:t>
      </w:r>
      <w:r w:rsidRPr="0077374C">
        <w:rPr>
          <w:rFonts w:ascii="Arial" w:hAnsi="Arial" w:cs="Arial"/>
          <w:sz w:val="18"/>
          <w:lang w:val="es-ES_tradnl"/>
        </w:rPr>
        <w:t xml:space="preserve">los certificados de las pruebas realizadas en la institución señalada por el segundo.  </w:t>
      </w:r>
    </w:p>
    <w:p w:rsidR="0077374C" w:rsidRPr="0077374C" w:rsidRDefault="0077374C" w:rsidP="0077374C">
      <w:pPr>
        <w:spacing w:after="120"/>
        <w:jc w:val="both"/>
        <w:rPr>
          <w:rFonts w:ascii="Arial" w:hAnsi="Arial" w:cs="Arial"/>
          <w:b/>
          <w:sz w:val="18"/>
          <w:u w:val="single"/>
          <w:lang w:val="es-BO"/>
        </w:rPr>
      </w:pPr>
      <w:r w:rsidRPr="0077374C">
        <w:rPr>
          <w:noProof/>
          <w:sz w:val="18"/>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noProof/>
          <w:sz w:val="18"/>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E96" w:rsidRPr="0077374C">
        <w:rPr>
          <w:rFonts w:ascii="Arial" w:hAnsi="Arial" w:cs="Arial"/>
          <w:b/>
          <w:sz w:val="18"/>
          <w:u w:val="single"/>
        </w:rPr>
        <w:t>TR</w:t>
      </w:r>
      <w:r w:rsidR="00CB0E96" w:rsidRPr="0077374C">
        <w:rPr>
          <w:rFonts w:ascii="Arial" w:hAnsi="Arial" w:cs="Arial"/>
          <w:b/>
          <w:sz w:val="18"/>
          <w:u w:val="single"/>
          <w:lang w:val="es-ES_tradnl"/>
        </w:rPr>
        <w:t>IGÉSIMA. -</w:t>
      </w:r>
      <w:r w:rsidRPr="0077374C">
        <w:rPr>
          <w:rFonts w:ascii="Arial" w:hAnsi="Arial" w:cs="Arial"/>
          <w:b/>
          <w:sz w:val="18"/>
          <w:u w:val="single"/>
          <w:lang w:val="es-ES_tradnl"/>
        </w:rPr>
        <w:t xml:space="preserve"> </w:t>
      </w:r>
      <w:r w:rsidRPr="0077374C">
        <w:rPr>
          <w:rFonts w:ascii="Arial" w:hAnsi="Arial" w:cs="Arial"/>
          <w:b/>
          <w:sz w:val="18"/>
          <w:u w:val="single"/>
          <w:lang w:val="es-BO"/>
        </w:rPr>
        <w:t>(SUBSISTENCIA DE OBLIGACIONES)</w:t>
      </w:r>
    </w:p>
    <w:p w:rsidR="0077374C" w:rsidRPr="0077374C" w:rsidRDefault="0077374C" w:rsidP="0077374C">
      <w:pPr>
        <w:shd w:val="clear" w:color="auto" w:fill="FFFFFF"/>
        <w:tabs>
          <w:tab w:val="left" w:pos="426"/>
        </w:tabs>
        <w:spacing w:after="120"/>
        <w:ind w:right="-6"/>
        <w:jc w:val="both"/>
        <w:rPr>
          <w:rFonts w:ascii="Arial" w:hAnsi="Arial" w:cs="Arial"/>
          <w:sz w:val="18"/>
          <w:lang w:val="es-BO"/>
        </w:rPr>
      </w:pPr>
      <w:r w:rsidRPr="0077374C">
        <w:rPr>
          <w:rFonts w:ascii="Arial" w:hAnsi="Arial" w:cs="Arial"/>
          <w:sz w:val="18"/>
          <w:lang w:val="es-BO"/>
        </w:rPr>
        <w:t xml:space="preserve">A la terminación del presente Contrato, por resolución o por su cumplimiento, habiendo o no suscrito el acta de cierre, el </w:t>
      </w:r>
      <w:r w:rsidRPr="0077374C">
        <w:rPr>
          <w:rFonts w:ascii="Arial" w:hAnsi="Arial" w:cs="Arial"/>
          <w:b/>
          <w:sz w:val="18"/>
          <w:lang w:val="es-BO"/>
        </w:rPr>
        <w:t xml:space="preserve">PROVEEDOR </w:t>
      </w:r>
      <w:r w:rsidRPr="0077374C">
        <w:rPr>
          <w:rFonts w:ascii="Arial" w:hAnsi="Arial" w:cs="Arial"/>
          <w:sz w:val="18"/>
          <w:lang w:val="es-BO"/>
        </w:rPr>
        <w:t xml:space="preserve">mantiene subsistente la obligación de proveer o elaborar de manera inmediata y a simple requerimiento de la </w:t>
      </w:r>
      <w:r w:rsidRPr="0077374C">
        <w:rPr>
          <w:rFonts w:ascii="Arial" w:hAnsi="Arial" w:cs="Arial"/>
          <w:b/>
          <w:sz w:val="18"/>
          <w:lang w:val="es-BO"/>
        </w:rPr>
        <w:t>ENTIDAD</w:t>
      </w:r>
      <w:r w:rsidRPr="0077374C">
        <w:rPr>
          <w:rFonts w:ascii="Arial" w:hAnsi="Arial" w:cs="Arial"/>
          <w:sz w:val="18"/>
          <w:lang w:val="es-BO"/>
        </w:rPr>
        <w:t xml:space="preserve"> todos los informes técnicos, documentos, datos, información y otros emergentes o no previsibles; así como la atención inmediata </w:t>
      </w:r>
      <w:r w:rsidRPr="0077374C">
        <w:rPr>
          <w:rFonts w:ascii="Arial" w:hAnsi="Arial" w:cs="Arial"/>
          <w:sz w:val="18"/>
        </w:rPr>
        <w:t xml:space="preserve">a su cuenta y cargo por los costos que resulten </w:t>
      </w:r>
      <w:r w:rsidRPr="0077374C">
        <w:rPr>
          <w:rFonts w:ascii="Arial" w:hAnsi="Arial" w:cs="Arial"/>
          <w:sz w:val="18"/>
          <w:lang w:val="es-BO"/>
        </w:rPr>
        <w:t xml:space="preserve">de vicios ocultos o defectos emergentes en la Adquisición de acuerdo a los alcances y condiciones establecidos en el presente Contrato.  </w:t>
      </w:r>
    </w:p>
    <w:p w:rsidR="0077374C" w:rsidRPr="0077374C" w:rsidRDefault="0077374C" w:rsidP="0077374C">
      <w:pPr>
        <w:spacing w:after="120"/>
        <w:jc w:val="both"/>
        <w:rPr>
          <w:rFonts w:ascii="Arial" w:hAnsi="Arial" w:cs="Arial"/>
          <w:sz w:val="18"/>
        </w:rPr>
      </w:pPr>
      <w:r w:rsidRPr="0077374C">
        <w:rPr>
          <w:rFonts w:ascii="Arial" w:hAnsi="Arial" w:cs="Arial"/>
          <w:sz w:val="18"/>
          <w:lang w:val="es-BO"/>
        </w:rPr>
        <w:t xml:space="preserve">El incumplimiento de la presente cláusula significará para el </w:t>
      </w:r>
      <w:r w:rsidRPr="0077374C">
        <w:rPr>
          <w:rFonts w:ascii="Arial" w:hAnsi="Arial" w:cs="Arial"/>
          <w:b/>
          <w:sz w:val="18"/>
          <w:lang w:val="es-BO"/>
        </w:rPr>
        <w:t>PROVEEDOR</w:t>
      </w:r>
      <w:r w:rsidRPr="0077374C">
        <w:rPr>
          <w:rFonts w:ascii="Arial" w:hAnsi="Arial" w:cs="Arial"/>
          <w:sz w:val="18"/>
          <w:lang w:val="es-BO"/>
        </w:rPr>
        <w:t xml:space="preserve"> la aplicación de la sanción de </w:t>
      </w:r>
      <w:r w:rsidRPr="0077374C">
        <w:rPr>
          <w:rFonts w:ascii="Arial" w:hAnsi="Arial" w:cs="Arial"/>
          <w:sz w:val="18"/>
        </w:rPr>
        <w:t xml:space="preserve">reparación del daño y la indemnización de perjuicios determinados por la </w:t>
      </w:r>
      <w:r w:rsidRPr="0077374C">
        <w:rPr>
          <w:rFonts w:ascii="Arial" w:hAnsi="Arial" w:cs="Arial"/>
          <w:b/>
          <w:sz w:val="18"/>
        </w:rPr>
        <w:t xml:space="preserve">ENTIDAD </w:t>
      </w:r>
      <w:r w:rsidRPr="0077374C">
        <w:rPr>
          <w:rFonts w:ascii="Arial" w:hAnsi="Arial" w:cs="Arial"/>
          <w:sz w:val="18"/>
        </w:rPr>
        <w:t>y/o el inicio de las acciones legales que correspondan.</w:t>
      </w:r>
    </w:p>
    <w:p w:rsidR="0077374C" w:rsidRPr="0077374C" w:rsidRDefault="0077374C" w:rsidP="0077374C">
      <w:pPr>
        <w:spacing w:before="120" w:after="120"/>
        <w:jc w:val="both"/>
        <w:rPr>
          <w:rFonts w:ascii="Arial" w:hAnsi="Arial" w:cs="Arial"/>
          <w:b/>
          <w:bCs/>
          <w:color w:val="000000"/>
          <w:sz w:val="18"/>
          <w:u w:val="single"/>
          <w:lang w:val="es-BO"/>
        </w:rPr>
      </w:pPr>
      <w:r w:rsidRPr="0077374C">
        <w:rPr>
          <w:rFonts w:ascii="Arial" w:hAnsi="Arial" w:cs="Arial"/>
          <w:b/>
          <w:sz w:val="18"/>
          <w:u w:val="single"/>
          <w:lang w:val="es-ES_tradnl"/>
        </w:rPr>
        <w:t xml:space="preserve">TRIGÉSIMA </w:t>
      </w:r>
      <w:r w:rsidR="00CB0E96" w:rsidRPr="0077374C">
        <w:rPr>
          <w:rFonts w:ascii="Arial" w:hAnsi="Arial" w:cs="Arial"/>
          <w:b/>
          <w:sz w:val="18"/>
          <w:u w:val="single"/>
          <w:lang w:val="es-ES_tradnl"/>
        </w:rPr>
        <w:t>PRIMERA. -</w:t>
      </w:r>
      <w:r w:rsidRPr="0077374C">
        <w:rPr>
          <w:rFonts w:ascii="Arial" w:hAnsi="Arial" w:cs="Arial"/>
          <w:b/>
          <w:sz w:val="18"/>
          <w:u w:val="single"/>
          <w:lang w:val="es-ES_tradnl"/>
        </w:rPr>
        <w:t xml:space="preserve"> </w:t>
      </w:r>
      <w:r w:rsidRPr="0077374C">
        <w:rPr>
          <w:rFonts w:ascii="Arial" w:hAnsi="Arial" w:cs="Arial"/>
          <w:b/>
          <w:bCs/>
          <w:color w:val="000000"/>
          <w:sz w:val="18"/>
          <w:u w:val="single"/>
          <w:lang w:val="es-ES_tradnl"/>
        </w:rPr>
        <w:t>ADMINISTRACIÓN DEL CONTRATO</w:t>
      </w:r>
    </w:p>
    <w:p w:rsidR="0077374C" w:rsidRPr="0077374C" w:rsidRDefault="0077374C" w:rsidP="0077374C">
      <w:pPr>
        <w:spacing w:before="120" w:after="120"/>
        <w:jc w:val="both"/>
        <w:rPr>
          <w:rFonts w:ascii="Arial" w:hAnsi="Arial" w:cs="Arial"/>
          <w:color w:val="000000"/>
          <w:sz w:val="18"/>
          <w:lang w:val="es-BO"/>
        </w:rPr>
      </w:pPr>
      <w:r w:rsidRPr="0077374C">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77374C" w:rsidRPr="0077374C" w:rsidRDefault="0077374C" w:rsidP="0077374C">
      <w:pPr>
        <w:spacing w:before="120" w:after="120"/>
        <w:jc w:val="both"/>
        <w:rPr>
          <w:rFonts w:ascii="Arial" w:hAnsi="Arial" w:cs="Arial"/>
          <w:b/>
          <w:sz w:val="18"/>
          <w:u w:val="single"/>
          <w:lang w:val="es-ES_tradnl"/>
        </w:rPr>
      </w:pPr>
      <w:r w:rsidRPr="0077374C">
        <w:rPr>
          <w:rFonts w:ascii="Arial" w:hAnsi="Arial" w:cs="Arial"/>
          <w:b/>
          <w:sz w:val="18"/>
          <w:u w:val="single"/>
          <w:lang w:val="es-ES_tradnl"/>
        </w:rPr>
        <w:t xml:space="preserve">TRIGÉSIMA </w:t>
      </w:r>
      <w:r w:rsidR="00CB0E96" w:rsidRPr="0077374C">
        <w:rPr>
          <w:rFonts w:ascii="Arial" w:hAnsi="Arial" w:cs="Arial"/>
          <w:b/>
          <w:sz w:val="18"/>
          <w:u w:val="single"/>
          <w:lang w:val="es-ES_tradnl"/>
        </w:rPr>
        <w:t>SEGUNDA. -</w:t>
      </w:r>
      <w:r w:rsidRPr="0077374C">
        <w:rPr>
          <w:rFonts w:ascii="Arial" w:hAnsi="Arial" w:cs="Arial"/>
          <w:b/>
          <w:sz w:val="18"/>
          <w:u w:val="single"/>
          <w:lang w:val="es-BO"/>
        </w:rPr>
        <w:t xml:space="preserve"> </w:t>
      </w:r>
      <w:r w:rsidRPr="0077374C">
        <w:rPr>
          <w:rFonts w:ascii="Arial" w:hAnsi="Arial" w:cs="Arial"/>
          <w:b/>
          <w:sz w:val="18"/>
          <w:u w:val="single"/>
          <w:lang w:val="es-ES_tradnl"/>
        </w:rPr>
        <w:t>(ANTICORRUPCIÓN)</w:t>
      </w:r>
    </w:p>
    <w:p w:rsidR="0077374C" w:rsidRPr="0077374C" w:rsidRDefault="0077374C" w:rsidP="0077374C">
      <w:pPr>
        <w:spacing w:before="120" w:after="120"/>
        <w:jc w:val="both"/>
        <w:rPr>
          <w:rFonts w:ascii="Arial" w:hAnsi="Arial" w:cs="Arial"/>
          <w:bCs/>
          <w:sz w:val="18"/>
        </w:rPr>
      </w:pPr>
      <w:r w:rsidRPr="0077374C">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374C">
        <w:rPr>
          <w:rFonts w:ascii="Arial" w:hAnsi="Arial" w:cs="Arial"/>
          <w:bCs/>
          <w:sz w:val="18"/>
        </w:rPr>
        <w:t xml:space="preserve">, sin perjuicio de que la </w:t>
      </w:r>
      <w:r w:rsidRPr="0077374C">
        <w:rPr>
          <w:rFonts w:ascii="Arial" w:hAnsi="Arial" w:cs="Arial"/>
          <w:b/>
          <w:bCs/>
          <w:sz w:val="18"/>
        </w:rPr>
        <w:t>ENTIDAD</w:t>
      </w:r>
      <w:r w:rsidRPr="0077374C">
        <w:rPr>
          <w:rFonts w:ascii="Arial" w:hAnsi="Arial" w:cs="Arial"/>
          <w:bCs/>
          <w:sz w:val="18"/>
        </w:rPr>
        <w:t xml:space="preserve"> resuelva el presente Contrato y se ejecuten las garantías que se encuentren vigentes al momento de la resolución.  </w:t>
      </w:r>
    </w:p>
    <w:p w:rsidR="0077374C" w:rsidRPr="0077374C" w:rsidRDefault="0077374C" w:rsidP="0077374C">
      <w:pPr>
        <w:spacing w:after="120"/>
        <w:jc w:val="both"/>
        <w:rPr>
          <w:rFonts w:ascii="Arial" w:hAnsi="Arial" w:cs="Arial"/>
          <w:b/>
          <w:sz w:val="18"/>
          <w:u w:val="single"/>
          <w:lang w:val="es-BO"/>
        </w:rPr>
      </w:pPr>
      <w:r w:rsidRPr="0077374C">
        <w:rPr>
          <w:rFonts w:ascii="Arial" w:hAnsi="Arial" w:cs="Arial"/>
          <w:b/>
          <w:sz w:val="18"/>
          <w:u w:val="single"/>
          <w:lang w:val="es-ES_tradnl"/>
        </w:rPr>
        <w:t xml:space="preserve">TRIGÉSIMA </w:t>
      </w:r>
      <w:r w:rsidR="00CB0E96" w:rsidRPr="0077374C">
        <w:rPr>
          <w:rFonts w:ascii="Arial" w:hAnsi="Arial" w:cs="Arial"/>
          <w:b/>
          <w:sz w:val="18"/>
          <w:u w:val="single"/>
          <w:lang w:val="es-ES_tradnl"/>
        </w:rPr>
        <w:t>TERCERA. -</w:t>
      </w:r>
      <w:r w:rsidRPr="0077374C">
        <w:rPr>
          <w:rFonts w:ascii="Arial" w:hAnsi="Arial" w:cs="Arial"/>
          <w:b/>
          <w:sz w:val="18"/>
          <w:u w:val="single"/>
          <w:lang w:val="es-ES_tradnl"/>
        </w:rPr>
        <w:t xml:space="preserve"> </w:t>
      </w:r>
      <w:r w:rsidRPr="0077374C">
        <w:rPr>
          <w:rFonts w:ascii="Arial" w:hAnsi="Arial" w:cs="Arial"/>
          <w:b/>
          <w:sz w:val="18"/>
          <w:u w:val="single"/>
          <w:lang w:val="es-BO"/>
        </w:rPr>
        <w:t>(PROTOCOLIZACIÓN DEL CONTRATO)</w:t>
      </w:r>
    </w:p>
    <w:p w:rsidR="0077374C" w:rsidRPr="0077374C" w:rsidRDefault="0077374C" w:rsidP="0077374C">
      <w:pPr>
        <w:spacing w:after="120"/>
        <w:jc w:val="both"/>
        <w:rPr>
          <w:rFonts w:ascii="Arial" w:hAnsi="Arial" w:cs="Arial"/>
          <w:sz w:val="18"/>
          <w:lang w:val="es-BO"/>
        </w:rPr>
      </w:pPr>
      <w:r w:rsidRPr="0077374C">
        <w:rPr>
          <w:rFonts w:ascii="Arial" w:hAnsi="Arial" w:cs="Arial"/>
          <w:sz w:val="18"/>
          <w:lang w:val="es-BO"/>
        </w:rPr>
        <w:t xml:space="preserve">El presente Contrato será protocolizado con todas las formalidades de Ley por la </w:t>
      </w:r>
      <w:r w:rsidRPr="0077374C">
        <w:rPr>
          <w:rFonts w:ascii="Arial" w:hAnsi="Arial" w:cs="Arial"/>
          <w:b/>
          <w:sz w:val="18"/>
          <w:lang w:val="es-BO"/>
        </w:rPr>
        <w:t>ENTIDAD</w:t>
      </w:r>
      <w:r w:rsidRPr="0077374C">
        <w:rPr>
          <w:rFonts w:ascii="Arial" w:hAnsi="Arial" w:cs="Arial"/>
          <w:sz w:val="18"/>
          <w:lang w:val="es-BO"/>
        </w:rPr>
        <w:t xml:space="preserve"> en el distrito administrativo correspondiente. </w:t>
      </w:r>
      <w:r w:rsidRPr="0077374C">
        <w:rPr>
          <w:rFonts w:ascii="Arial" w:hAnsi="Arial" w:cs="Arial"/>
          <w:iCs/>
          <w:sz w:val="18"/>
        </w:rPr>
        <w:t xml:space="preserve">El importe </w:t>
      </w:r>
      <w:r w:rsidR="00CB0E96" w:rsidRPr="0077374C">
        <w:rPr>
          <w:rFonts w:ascii="Arial" w:hAnsi="Arial" w:cs="Arial"/>
          <w:iCs/>
          <w:sz w:val="18"/>
        </w:rPr>
        <w:t>que,</w:t>
      </w:r>
      <w:r w:rsidRPr="0077374C">
        <w:rPr>
          <w:rFonts w:ascii="Arial" w:hAnsi="Arial" w:cs="Arial"/>
          <w:iCs/>
          <w:sz w:val="18"/>
        </w:rPr>
        <w:t xml:space="preserve"> por concepto de protocolización, orden de impresión y la francatura del testimonio debe ser pagado por el </w:t>
      </w:r>
      <w:r w:rsidRPr="0077374C">
        <w:rPr>
          <w:rFonts w:ascii="Arial" w:hAnsi="Arial" w:cs="Arial"/>
          <w:b/>
          <w:sz w:val="18"/>
          <w:lang w:val="es-BO"/>
        </w:rPr>
        <w:t>PROVEEDOR</w:t>
      </w:r>
      <w:r w:rsidRPr="0077374C">
        <w:rPr>
          <w:rFonts w:ascii="Arial" w:hAnsi="Arial" w:cs="Arial"/>
          <w:sz w:val="18"/>
          <w:lang w:val="es-BO"/>
        </w:rPr>
        <w:t xml:space="preserve">. En caso que este importe no sea cancelado por el </w:t>
      </w:r>
      <w:r w:rsidRPr="0077374C">
        <w:rPr>
          <w:rFonts w:ascii="Arial" w:hAnsi="Arial" w:cs="Arial"/>
          <w:b/>
          <w:sz w:val="18"/>
          <w:lang w:val="es-BO"/>
        </w:rPr>
        <w:t>PROVEEDOR</w:t>
      </w:r>
      <w:r w:rsidRPr="0077374C">
        <w:rPr>
          <w:rFonts w:ascii="Arial" w:hAnsi="Arial" w:cs="Arial"/>
          <w:sz w:val="18"/>
          <w:lang w:val="es-BO"/>
        </w:rPr>
        <w:t xml:space="preserve"> podrá ser descontado por la </w:t>
      </w:r>
      <w:r w:rsidRPr="0077374C">
        <w:rPr>
          <w:rFonts w:ascii="Arial" w:hAnsi="Arial" w:cs="Arial"/>
          <w:b/>
          <w:sz w:val="18"/>
          <w:lang w:val="es-BO"/>
        </w:rPr>
        <w:t>ENTIDAD</w:t>
      </w:r>
      <w:r w:rsidRPr="0077374C">
        <w:rPr>
          <w:rFonts w:ascii="Arial" w:hAnsi="Arial" w:cs="Arial"/>
          <w:sz w:val="18"/>
          <w:lang w:val="es-BO"/>
        </w:rPr>
        <w:t xml:space="preserve"> a tiempo de hacer efectivo el pago parcial o el pago único del Contrato. </w:t>
      </w:r>
    </w:p>
    <w:p w:rsidR="0077374C" w:rsidRPr="0077374C" w:rsidRDefault="0077374C" w:rsidP="0077374C">
      <w:pPr>
        <w:spacing w:after="120"/>
        <w:jc w:val="both"/>
        <w:rPr>
          <w:rFonts w:ascii="Arial" w:hAnsi="Arial" w:cs="Arial"/>
          <w:sz w:val="18"/>
          <w:lang w:val="es-BO"/>
        </w:rPr>
      </w:pPr>
      <w:r w:rsidRPr="0077374C">
        <w:rPr>
          <w:noProof/>
          <w:sz w:val="18"/>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74C">
        <w:rPr>
          <w:rFonts w:ascii="Arial" w:hAnsi="Arial" w:cs="Arial"/>
          <w:sz w:val="18"/>
          <w:lang w:val="es-BO"/>
        </w:rPr>
        <w:t>Esta protocolización contendrá los siguientes documentos:</w:t>
      </w:r>
    </w:p>
    <w:p w:rsidR="0077374C" w:rsidRPr="0077374C" w:rsidRDefault="0077374C" w:rsidP="0077374C">
      <w:pPr>
        <w:spacing w:after="120"/>
        <w:jc w:val="both"/>
        <w:rPr>
          <w:rFonts w:ascii="Arial" w:hAnsi="Arial" w:cs="Arial"/>
          <w:sz w:val="18"/>
        </w:rPr>
      </w:pPr>
      <w:r w:rsidRPr="0077374C">
        <w:rPr>
          <w:rFonts w:ascii="Arial" w:hAnsi="Arial" w:cs="Arial"/>
          <w:sz w:val="18"/>
        </w:rPr>
        <w:t>Originales o fotocopias legalizadas de:</w:t>
      </w:r>
    </w:p>
    <w:p w:rsidR="0077374C" w:rsidRPr="0077374C" w:rsidRDefault="00CB0E96" w:rsidP="00D1384B">
      <w:pPr>
        <w:numPr>
          <w:ilvl w:val="0"/>
          <w:numId w:val="39"/>
        </w:numPr>
        <w:ind w:left="1134" w:hanging="283"/>
        <w:jc w:val="both"/>
        <w:rPr>
          <w:rFonts w:ascii="Arial" w:hAnsi="Arial" w:cs="Arial"/>
          <w:sz w:val="18"/>
        </w:rPr>
      </w:pPr>
      <w:r w:rsidRPr="0077374C">
        <w:rPr>
          <w:rFonts w:ascii="Arial" w:hAnsi="Arial" w:cs="Arial"/>
          <w:sz w:val="18"/>
        </w:rPr>
        <w:t>Escritura de</w:t>
      </w:r>
      <w:r w:rsidR="0077374C" w:rsidRPr="0077374C">
        <w:rPr>
          <w:rFonts w:ascii="Arial" w:hAnsi="Arial" w:cs="Arial"/>
          <w:sz w:val="18"/>
        </w:rPr>
        <w:t xml:space="preserve"> constitución de la empresa.  </w:t>
      </w:r>
    </w:p>
    <w:p w:rsidR="0077374C" w:rsidRPr="0077374C" w:rsidRDefault="0077374C" w:rsidP="00D1384B">
      <w:pPr>
        <w:numPr>
          <w:ilvl w:val="0"/>
          <w:numId w:val="39"/>
        </w:numPr>
        <w:ind w:left="1134" w:hanging="283"/>
        <w:jc w:val="both"/>
        <w:rPr>
          <w:rFonts w:ascii="Arial" w:hAnsi="Arial" w:cs="Arial"/>
          <w:sz w:val="18"/>
        </w:rPr>
      </w:pPr>
      <w:r w:rsidRPr="0077374C">
        <w:rPr>
          <w:rFonts w:ascii="Arial" w:hAnsi="Arial" w:cs="Arial"/>
          <w:sz w:val="18"/>
        </w:rPr>
        <w:t xml:space="preserve">Testimonio del poder del representante legal referido en el Contrato. </w:t>
      </w:r>
    </w:p>
    <w:p w:rsidR="0077374C" w:rsidRPr="0077374C" w:rsidRDefault="0077374C" w:rsidP="00D1384B">
      <w:pPr>
        <w:numPr>
          <w:ilvl w:val="0"/>
          <w:numId w:val="39"/>
        </w:numPr>
        <w:ind w:left="1134" w:hanging="283"/>
        <w:jc w:val="both"/>
        <w:rPr>
          <w:rFonts w:ascii="Arial" w:hAnsi="Arial" w:cs="Arial"/>
          <w:sz w:val="18"/>
        </w:rPr>
      </w:pPr>
      <w:r w:rsidRPr="0077374C">
        <w:rPr>
          <w:rFonts w:ascii="Arial" w:hAnsi="Arial" w:cs="Arial"/>
          <w:sz w:val="18"/>
        </w:rPr>
        <w:t xml:space="preserve">Certificado </w:t>
      </w:r>
      <w:r w:rsidR="00CB0E96" w:rsidRPr="0077374C">
        <w:rPr>
          <w:rFonts w:ascii="Arial" w:hAnsi="Arial" w:cs="Arial"/>
          <w:sz w:val="18"/>
        </w:rPr>
        <w:t>de matrícula</w:t>
      </w:r>
      <w:r w:rsidRPr="0077374C">
        <w:rPr>
          <w:rFonts w:ascii="Arial" w:hAnsi="Arial" w:cs="Arial"/>
          <w:sz w:val="18"/>
        </w:rPr>
        <w:t xml:space="preserve"> de inscripción en FUNDEMPRESA.</w:t>
      </w:r>
    </w:p>
    <w:p w:rsidR="0077374C" w:rsidRPr="0077374C" w:rsidRDefault="0077374C" w:rsidP="00D1384B">
      <w:pPr>
        <w:numPr>
          <w:ilvl w:val="0"/>
          <w:numId w:val="39"/>
        </w:numPr>
        <w:ind w:left="1134" w:hanging="283"/>
        <w:jc w:val="both"/>
        <w:rPr>
          <w:rFonts w:ascii="Arial" w:hAnsi="Arial" w:cs="Arial"/>
          <w:sz w:val="18"/>
        </w:rPr>
      </w:pPr>
      <w:r w:rsidRPr="0077374C">
        <w:rPr>
          <w:rFonts w:ascii="Arial" w:hAnsi="Arial" w:cs="Arial"/>
          <w:sz w:val="18"/>
        </w:rPr>
        <w:t>Minuta del Contrato.</w:t>
      </w:r>
    </w:p>
    <w:p w:rsidR="0077374C" w:rsidRPr="0077374C" w:rsidRDefault="0077374C" w:rsidP="0077374C">
      <w:pPr>
        <w:jc w:val="both"/>
        <w:rPr>
          <w:rFonts w:ascii="Arial" w:hAnsi="Arial" w:cs="Arial"/>
          <w:sz w:val="18"/>
        </w:rPr>
      </w:pPr>
      <w:r w:rsidRPr="0077374C">
        <w:rPr>
          <w:rFonts w:ascii="Arial" w:hAnsi="Arial" w:cs="Arial"/>
          <w:sz w:val="18"/>
        </w:rPr>
        <w:t>Fotocopias simples de:</w:t>
      </w:r>
    </w:p>
    <w:p w:rsidR="0077374C" w:rsidRPr="0077374C" w:rsidRDefault="0077374C" w:rsidP="00D1384B">
      <w:pPr>
        <w:numPr>
          <w:ilvl w:val="0"/>
          <w:numId w:val="39"/>
        </w:numPr>
        <w:ind w:left="1134" w:hanging="283"/>
        <w:jc w:val="both"/>
        <w:rPr>
          <w:rFonts w:ascii="Arial" w:hAnsi="Arial" w:cs="Arial"/>
          <w:sz w:val="18"/>
        </w:rPr>
      </w:pPr>
      <w:r w:rsidRPr="0077374C">
        <w:rPr>
          <w:rFonts w:ascii="Arial" w:hAnsi="Arial" w:cs="Arial"/>
          <w:sz w:val="18"/>
        </w:rPr>
        <w:t>Cédula de identidad del representante legal.  </w:t>
      </w:r>
    </w:p>
    <w:p w:rsidR="0077374C" w:rsidRPr="0077374C" w:rsidRDefault="0077374C" w:rsidP="00D1384B">
      <w:pPr>
        <w:numPr>
          <w:ilvl w:val="0"/>
          <w:numId w:val="39"/>
        </w:numPr>
        <w:spacing w:after="120"/>
        <w:ind w:left="1134" w:hanging="283"/>
        <w:jc w:val="both"/>
        <w:rPr>
          <w:rFonts w:ascii="Arial" w:hAnsi="Arial" w:cs="Arial"/>
          <w:sz w:val="18"/>
        </w:rPr>
      </w:pPr>
      <w:r w:rsidRPr="0077374C">
        <w:rPr>
          <w:rFonts w:ascii="Arial" w:hAnsi="Arial" w:cs="Arial"/>
          <w:sz w:val="18"/>
        </w:rPr>
        <w:t xml:space="preserve">Garantía de cumplimiento de contrato. </w:t>
      </w:r>
    </w:p>
    <w:p w:rsidR="0077374C" w:rsidRPr="0077374C" w:rsidRDefault="0077374C" w:rsidP="0077374C">
      <w:pPr>
        <w:spacing w:after="120"/>
        <w:jc w:val="both"/>
        <w:rPr>
          <w:rFonts w:ascii="Arial" w:hAnsi="Arial" w:cs="Arial"/>
          <w:sz w:val="18"/>
          <w:lang w:val="es-BO"/>
        </w:rPr>
      </w:pPr>
      <w:r w:rsidRPr="0077374C">
        <w:rPr>
          <w:rFonts w:ascii="Arial" w:hAnsi="Arial" w:cs="Arial"/>
          <w:sz w:val="18"/>
          <w:lang w:val="es-BO"/>
        </w:rPr>
        <w:t xml:space="preserve">En caso de </w:t>
      </w:r>
      <w:r w:rsidR="00CB0E96" w:rsidRPr="0077374C">
        <w:rPr>
          <w:rFonts w:ascii="Arial" w:hAnsi="Arial" w:cs="Arial"/>
          <w:sz w:val="18"/>
          <w:lang w:val="es-BO"/>
        </w:rPr>
        <w:t>que,</w:t>
      </w:r>
      <w:r w:rsidRPr="0077374C">
        <w:rPr>
          <w:rFonts w:ascii="Arial" w:hAnsi="Arial" w:cs="Arial"/>
          <w:sz w:val="18"/>
          <w:lang w:val="es-BO"/>
        </w:rPr>
        <w:t xml:space="preserve"> por cualquier circunstancia, el presente documento no fuese protocolizado, servirá a los efectos de Ley y de su cumplimiento, como documento suficiente a las Partes.</w:t>
      </w:r>
    </w:p>
    <w:p w:rsidR="0077374C" w:rsidRDefault="0077374C" w:rsidP="0077374C">
      <w:pPr>
        <w:spacing w:before="120" w:after="120" w:line="276" w:lineRule="auto"/>
        <w:ind w:left="708" w:hanging="708"/>
        <w:jc w:val="both"/>
        <w:rPr>
          <w:rFonts w:ascii="Arial" w:hAnsi="Arial" w:cs="Arial"/>
          <w:b/>
          <w:sz w:val="18"/>
          <w:u w:val="single"/>
        </w:rPr>
      </w:pPr>
    </w:p>
    <w:p w:rsidR="0077374C" w:rsidRPr="0077374C" w:rsidRDefault="0077374C" w:rsidP="0077374C">
      <w:pPr>
        <w:spacing w:before="120" w:after="120" w:line="276" w:lineRule="auto"/>
        <w:ind w:left="708" w:hanging="708"/>
        <w:jc w:val="both"/>
        <w:rPr>
          <w:rFonts w:ascii="Arial" w:hAnsi="Arial" w:cs="Arial"/>
          <w:b/>
          <w:sz w:val="18"/>
          <w:u w:val="single"/>
          <w:lang w:val="es-ES_tradnl"/>
        </w:rPr>
      </w:pPr>
      <w:r w:rsidRPr="0077374C">
        <w:rPr>
          <w:rFonts w:ascii="Arial" w:hAnsi="Arial" w:cs="Arial"/>
          <w:b/>
          <w:sz w:val="18"/>
          <w:u w:val="single"/>
        </w:rPr>
        <w:lastRenderedPageBreak/>
        <w:t>TRIGÉSIMA CUARTA</w:t>
      </w:r>
      <w:r w:rsidRPr="0077374C">
        <w:rPr>
          <w:rFonts w:ascii="Arial" w:hAnsi="Arial" w:cs="Arial"/>
          <w:b/>
          <w:sz w:val="18"/>
          <w:u w:val="single"/>
          <w:lang w:val="es-ES_tradnl"/>
        </w:rPr>
        <w:t>. - (CONFORMIDAD)</w:t>
      </w:r>
    </w:p>
    <w:p w:rsidR="0077374C" w:rsidRPr="0077374C" w:rsidRDefault="0077374C" w:rsidP="0077374C">
      <w:pPr>
        <w:spacing w:before="120" w:after="120"/>
        <w:jc w:val="both"/>
        <w:rPr>
          <w:rFonts w:ascii="Arial" w:hAnsi="Arial" w:cs="Arial"/>
          <w:sz w:val="18"/>
          <w:lang w:val="es-ES_tradnl"/>
        </w:rPr>
      </w:pPr>
      <w:r w:rsidRPr="0077374C">
        <w:rPr>
          <w:rFonts w:ascii="Arial" w:hAnsi="Arial" w:cs="Arial"/>
          <w:sz w:val="18"/>
          <w:lang w:val="es-ES_tradnl"/>
        </w:rPr>
        <w:t xml:space="preserve">En señal de aceptación y conformidad y para su fiel y estricto cumplimiento firman el presente Contrato en cuatro (4) ejemplares de un mismo tenor y validez la </w:t>
      </w:r>
      <w:r w:rsidRPr="0077374C">
        <w:rPr>
          <w:rFonts w:ascii="Arial" w:hAnsi="Arial" w:cs="Arial"/>
          <w:sz w:val="18"/>
          <w:lang w:val="es-BO"/>
        </w:rPr>
        <w:t>Lic. ________</w:t>
      </w:r>
      <w:r w:rsidRPr="0077374C">
        <w:rPr>
          <w:rFonts w:ascii="Arial" w:hAnsi="Arial" w:cs="Arial"/>
          <w:sz w:val="18"/>
        </w:rPr>
        <w:t xml:space="preserve"> </w:t>
      </w:r>
      <w:r w:rsidRPr="0077374C">
        <w:rPr>
          <w:rFonts w:ascii="Arial" w:hAnsi="Arial" w:cs="Arial"/>
          <w:sz w:val="18"/>
          <w:lang w:val="es-ES_tradnl"/>
        </w:rPr>
        <w:t xml:space="preserve">en representación legal de la </w:t>
      </w:r>
      <w:r w:rsidRPr="0077374C">
        <w:rPr>
          <w:rFonts w:ascii="Arial" w:hAnsi="Arial" w:cs="Arial"/>
          <w:b/>
          <w:sz w:val="18"/>
          <w:lang w:val="es-ES_tradnl"/>
        </w:rPr>
        <w:t>ENTIDAD</w:t>
      </w:r>
      <w:r w:rsidRPr="0077374C">
        <w:rPr>
          <w:rFonts w:ascii="Arial" w:hAnsi="Arial" w:cs="Arial"/>
          <w:sz w:val="18"/>
          <w:lang w:val="es-ES_tradnl"/>
        </w:rPr>
        <w:t xml:space="preserve">, y el señor ___________ en representación legal del </w:t>
      </w:r>
      <w:r w:rsidRPr="0077374C">
        <w:rPr>
          <w:rFonts w:ascii="Arial" w:hAnsi="Arial" w:cs="Arial"/>
          <w:b/>
          <w:sz w:val="18"/>
          <w:lang w:val="es-ES_tradnl"/>
        </w:rPr>
        <w:t>PROVEEDOR</w:t>
      </w:r>
      <w:r w:rsidRPr="0077374C">
        <w:rPr>
          <w:rFonts w:ascii="Arial" w:hAnsi="Arial" w:cs="Arial"/>
          <w:sz w:val="18"/>
          <w:lang w:val="es-ES_tradnl"/>
        </w:rPr>
        <w:t>.</w:t>
      </w:r>
    </w:p>
    <w:p w:rsidR="0077374C" w:rsidRPr="0077374C" w:rsidRDefault="0077374C" w:rsidP="0077374C">
      <w:pPr>
        <w:spacing w:before="120" w:after="120"/>
        <w:jc w:val="both"/>
        <w:rPr>
          <w:rFonts w:ascii="Arial" w:hAnsi="Arial" w:cs="Arial"/>
          <w:sz w:val="18"/>
          <w:lang w:val="es-ES_tradnl"/>
        </w:rPr>
      </w:pPr>
      <w:r w:rsidRPr="0077374C">
        <w:rPr>
          <w:rFonts w:ascii="Arial" w:hAnsi="Arial" w:cs="Arial"/>
          <w:sz w:val="18"/>
          <w:lang w:val="es-ES_tradnl"/>
        </w:rPr>
        <w:t>Este documento, conforme a disposiciones legales de control fiscal vigentes, será registrado ante la Contraloría General del Estado.</w:t>
      </w:r>
    </w:p>
    <w:p w:rsidR="0077374C" w:rsidRPr="0077374C" w:rsidRDefault="0077374C" w:rsidP="0077374C">
      <w:pPr>
        <w:spacing w:after="120"/>
        <w:jc w:val="both"/>
        <w:rPr>
          <w:rFonts w:ascii="Arial" w:hAnsi="Arial" w:cs="Arial"/>
          <w:sz w:val="18"/>
          <w:lang w:val="es-ES_tradnl"/>
        </w:rPr>
      </w:pPr>
      <w:r w:rsidRPr="0077374C">
        <w:rPr>
          <w:rFonts w:ascii="Arial" w:hAnsi="Arial" w:cs="Arial"/>
          <w:sz w:val="18"/>
          <w:lang w:val="es-ES_tradnl"/>
        </w:rPr>
        <w:t>Usted Señor Notario se servirá insertar todas las demás cláusulas que fuesen de estilo y seguridad.</w:t>
      </w:r>
    </w:p>
    <w:p w:rsidR="0077374C" w:rsidRPr="0077374C" w:rsidRDefault="0077374C" w:rsidP="0077374C">
      <w:pPr>
        <w:spacing w:before="120" w:after="120"/>
        <w:jc w:val="both"/>
        <w:rPr>
          <w:rFonts w:ascii="Arial" w:hAnsi="Arial" w:cs="Arial"/>
          <w:sz w:val="18"/>
          <w:lang w:val="es-ES_tradnl"/>
        </w:rPr>
      </w:pPr>
    </w:p>
    <w:p w:rsidR="0077374C" w:rsidRPr="0077374C" w:rsidRDefault="0077374C" w:rsidP="0077374C">
      <w:pPr>
        <w:spacing w:before="120" w:after="120"/>
        <w:jc w:val="both"/>
        <w:rPr>
          <w:rFonts w:ascii="Arial" w:hAnsi="Arial" w:cs="Arial"/>
          <w:sz w:val="18"/>
          <w:lang w:val="es-ES_tradnl"/>
        </w:rPr>
      </w:pPr>
    </w:p>
    <w:p w:rsidR="0077374C" w:rsidRPr="0077374C" w:rsidRDefault="0077374C" w:rsidP="0077374C">
      <w:pPr>
        <w:spacing w:before="120" w:after="120"/>
        <w:jc w:val="both"/>
        <w:rPr>
          <w:rFonts w:ascii="Arial" w:hAnsi="Arial" w:cs="Arial"/>
          <w:sz w:val="18"/>
          <w:lang w:val="es-ES_tradnl"/>
        </w:rPr>
      </w:pPr>
    </w:p>
    <w:p w:rsidR="0077374C" w:rsidRPr="0077374C" w:rsidRDefault="0077374C" w:rsidP="0077374C">
      <w:pPr>
        <w:jc w:val="both"/>
        <w:rPr>
          <w:rFonts w:ascii="Arial" w:hAnsi="Arial" w:cs="Arial"/>
          <w:sz w:val="18"/>
          <w:lang w:val="es-BO"/>
        </w:rPr>
      </w:pPr>
      <w:r w:rsidRPr="0077374C">
        <w:rPr>
          <w:rFonts w:ascii="Arial" w:hAnsi="Arial" w:cs="Arial"/>
          <w:sz w:val="18"/>
          <w:lang w:val="es-BO"/>
        </w:rPr>
        <w:t xml:space="preserve">                        ____________________________                                           _______________________________</w:t>
      </w:r>
    </w:p>
    <w:p w:rsidR="0077374C" w:rsidRPr="0077374C" w:rsidRDefault="0077374C" w:rsidP="0077374C">
      <w:pPr>
        <w:jc w:val="both"/>
        <w:rPr>
          <w:rFonts w:ascii="Arial" w:hAnsi="Arial" w:cs="Arial"/>
          <w:sz w:val="18"/>
          <w:lang w:val="en-US"/>
        </w:rPr>
      </w:pPr>
      <w:r w:rsidRPr="0077374C">
        <w:rPr>
          <w:rFonts w:ascii="Arial" w:hAnsi="Arial" w:cs="Arial"/>
          <w:sz w:val="18"/>
          <w:lang w:val="es-BO"/>
        </w:rPr>
        <w:t xml:space="preserve">                     </w:t>
      </w:r>
      <w:r w:rsidRPr="0077374C">
        <w:rPr>
          <w:rFonts w:ascii="Arial" w:hAnsi="Arial" w:cs="Arial"/>
          <w:sz w:val="18"/>
          <w:lang w:val="en-US"/>
        </w:rPr>
        <w:t>Lic. _____________________                                             Sr. _________________________</w:t>
      </w:r>
    </w:p>
    <w:p w:rsidR="0077374C" w:rsidRPr="0077374C" w:rsidRDefault="0077374C" w:rsidP="0077374C">
      <w:pPr>
        <w:jc w:val="both"/>
        <w:rPr>
          <w:rFonts w:ascii="Arial" w:hAnsi="Arial" w:cs="Arial"/>
          <w:b/>
          <w:sz w:val="18"/>
        </w:rPr>
      </w:pPr>
      <w:r w:rsidRPr="0077374C">
        <w:rPr>
          <w:rFonts w:ascii="Arial" w:hAnsi="Arial" w:cs="Arial"/>
          <w:sz w:val="18"/>
          <w:lang w:val="en-US"/>
        </w:rPr>
        <w:t xml:space="preserve">          </w:t>
      </w:r>
      <w:r w:rsidRPr="0077374C">
        <w:rPr>
          <w:rFonts w:ascii="Arial" w:hAnsi="Arial" w:cs="Arial"/>
          <w:b/>
          <w:sz w:val="18"/>
        </w:rPr>
        <w:t xml:space="preserve">___________________________________________                               </w:t>
      </w:r>
      <w:r w:rsidRPr="0077374C">
        <w:rPr>
          <w:rFonts w:ascii="Arial" w:hAnsi="Arial" w:cs="Arial"/>
          <w:sz w:val="18"/>
        </w:rPr>
        <w:t xml:space="preserve">   </w:t>
      </w:r>
      <w:r w:rsidRPr="0077374C">
        <w:rPr>
          <w:rFonts w:ascii="Arial" w:hAnsi="Arial" w:cs="Arial"/>
          <w:b/>
          <w:sz w:val="18"/>
        </w:rPr>
        <w:t>REPRESENTANTE LEGAL</w:t>
      </w:r>
    </w:p>
    <w:p w:rsidR="0077374C" w:rsidRPr="0077374C" w:rsidRDefault="0077374C" w:rsidP="0077374C">
      <w:pPr>
        <w:ind w:left="5220" w:hanging="5220"/>
        <w:jc w:val="both"/>
        <w:rPr>
          <w:rFonts w:ascii="Arial" w:hAnsi="Arial" w:cs="Arial"/>
          <w:b/>
          <w:sz w:val="18"/>
          <w:lang w:val="en-US"/>
        </w:rPr>
      </w:pPr>
      <w:r w:rsidRPr="0077374C">
        <w:rPr>
          <w:rFonts w:ascii="Arial" w:hAnsi="Arial" w:cs="Arial"/>
          <w:b/>
          <w:sz w:val="18"/>
          <w:lang w:val="es-BO"/>
        </w:rPr>
        <w:t xml:space="preserve">                                </w:t>
      </w:r>
      <w:r w:rsidRPr="0077374C">
        <w:rPr>
          <w:rFonts w:ascii="Arial" w:hAnsi="Arial" w:cs="Arial"/>
          <w:b/>
          <w:sz w:val="18"/>
          <w:lang w:val="en-US"/>
        </w:rPr>
        <w:t>YPFB - ENTIDAD                                                                               _______________</w:t>
      </w:r>
    </w:p>
    <w:p w:rsidR="0077374C" w:rsidRPr="0077374C" w:rsidRDefault="0077374C" w:rsidP="0077374C">
      <w:pPr>
        <w:ind w:left="5220" w:hanging="3804"/>
        <w:jc w:val="both"/>
        <w:rPr>
          <w:rFonts w:ascii="Arial" w:hAnsi="Arial" w:cs="Arial"/>
          <w:b/>
          <w:sz w:val="18"/>
          <w:lang w:val="en-US"/>
        </w:rPr>
      </w:pPr>
    </w:p>
    <w:p w:rsidR="0077374C" w:rsidRPr="0077374C" w:rsidRDefault="0077374C" w:rsidP="0077374C">
      <w:pPr>
        <w:ind w:left="5220" w:hanging="3804"/>
        <w:jc w:val="both"/>
        <w:rPr>
          <w:rFonts w:ascii="Arial" w:hAnsi="Arial" w:cs="Arial"/>
          <w:b/>
          <w:sz w:val="18"/>
          <w:lang w:val="es-ES_tradnl"/>
        </w:rPr>
      </w:pPr>
      <w:r w:rsidRPr="0077374C">
        <w:rPr>
          <w:rFonts w:ascii="Arial" w:hAnsi="Arial" w:cs="Arial"/>
          <w:b/>
          <w:sz w:val="18"/>
          <w:lang w:val="en-US"/>
        </w:rPr>
        <w:t xml:space="preserve">                                                                                                               </w:t>
      </w:r>
      <w:r w:rsidRPr="0077374C">
        <w:rPr>
          <w:rFonts w:ascii="Arial" w:hAnsi="Arial" w:cs="Arial"/>
          <w:b/>
          <w:sz w:val="18"/>
          <w:lang w:val="es-ES_tradnl"/>
        </w:rPr>
        <w:t>PROVEEDOR</w:t>
      </w:r>
    </w:p>
    <w:p w:rsidR="0077374C" w:rsidRPr="003D54EA" w:rsidRDefault="0077374C" w:rsidP="0077374C">
      <w:pPr>
        <w:ind w:left="1276"/>
        <w:jc w:val="both"/>
        <w:rPr>
          <w:rFonts w:ascii="Arial" w:hAnsi="Arial" w:cs="Arial"/>
          <w:b/>
          <w:lang w:val="es-ES_tradnl"/>
        </w:rPr>
      </w:pPr>
    </w:p>
    <w:p w:rsidR="0077374C" w:rsidRPr="003D54EA" w:rsidRDefault="0077374C" w:rsidP="0077374C">
      <w:pPr>
        <w:ind w:left="1276"/>
        <w:jc w:val="both"/>
        <w:rPr>
          <w:rFonts w:ascii="Arial" w:hAnsi="Arial" w:cs="Arial"/>
          <w:b/>
          <w:lang w:val="es-ES_tradnl"/>
        </w:rPr>
      </w:pPr>
    </w:p>
    <w:p w:rsidR="00933E4A" w:rsidRDefault="00933E4A" w:rsidP="00933E4A">
      <w:pPr>
        <w:jc w:val="center"/>
        <w:rPr>
          <w:rFonts w:ascii="Calibri" w:hAnsi="Calibri" w:cs="Calibri"/>
          <w:b/>
          <w:bCs/>
          <w:sz w:val="18"/>
          <w:szCs w:val="18"/>
        </w:rPr>
      </w:pPr>
    </w:p>
    <w:sectPr w:rsidR="00933E4A"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84B" w:rsidRDefault="00D1384B">
      <w:r>
        <w:separator/>
      </w:r>
    </w:p>
  </w:endnote>
  <w:endnote w:type="continuationSeparator" w:id="0">
    <w:p w:rsidR="00D1384B" w:rsidRDefault="00D13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4E"/>
    <w:family w:val="auto"/>
    <w:pitch w:val="variable"/>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Helvetica">
    <w:panose1 w:val="020B05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9FE" w:rsidRDefault="00B779FE">
    <w:pPr>
      <w:pStyle w:val="Piedepgina"/>
      <w:jc w:val="right"/>
    </w:pPr>
    <w:r>
      <w:fldChar w:fldCharType="begin"/>
    </w:r>
    <w:r>
      <w:instrText>PAGE   \* MERGEFORMAT</w:instrText>
    </w:r>
    <w:r>
      <w:fldChar w:fldCharType="separate"/>
    </w:r>
    <w:r w:rsidR="009542FF" w:rsidRPr="009542FF">
      <w:rPr>
        <w:noProof/>
        <w:lang w:val="es-ES"/>
      </w:rPr>
      <w:t>45</w:t>
    </w:r>
    <w:r>
      <w:fldChar w:fldCharType="end"/>
    </w:r>
  </w:p>
  <w:p w:rsidR="00B779FE" w:rsidRDefault="00B779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84B" w:rsidRDefault="00D1384B">
      <w:r>
        <w:separator/>
      </w:r>
    </w:p>
  </w:footnote>
  <w:footnote w:type="continuationSeparator" w:id="0">
    <w:p w:rsidR="00D1384B" w:rsidRDefault="00D1384B">
      <w:r>
        <w:continuationSeparator/>
      </w:r>
    </w:p>
  </w:footnote>
  <w:footnote w:id="1">
    <w:p w:rsidR="009542FF" w:rsidRPr="009542FF" w:rsidRDefault="009542FF" w:rsidP="009542FF">
      <w:pPr>
        <w:pStyle w:val="Textonotapie"/>
        <w:jc w:val="both"/>
        <w:rPr>
          <w:sz w:val="14"/>
        </w:rPr>
      </w:pPr>
      <w:r>
        <w:rPr>
          <w:rStyle w:val="Refdenotaalpie"/>
        </w:rPr>
        <w:footnoteRef/>
      </w:r>
      <w:r>
        <w:t xml:space="preserve"> “</w:t>
      </w:r>
      <w:r w:rsidRPr="009542FF">
        <w:rPr>
          <w:rFonts w:ascii="Verdana" w:hAnsi="Verdana" w:cs="Verdana"/>
          <w:bCs/>
          <w:sz w:val="14"/>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B5C0339"/>
    <w:multiLevelType w:val="multilevel"/>
    <w:tmpl w:val="4BFA48B6"/>
    <w:lvl w:ilvl="0">
      <w:start w:val="1"/>
      <w:numFmt w:val="upperRoman"/>
      <w:lvlText w:val="%1."/>
      <w:lvlJc w:val="left"/>
      <w:pPr>
        <w:ind w:left="720" w:hanging="72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5"/>
  </w:num>
  <w:num w:numId="4">
    <w:abstractNumId w:val="26"/>
  </w:num>
  <w:num w:numId="5">
    <w:abstractNumId w:val="14"/>
  </w:num>
  <w:num w:numId="6">
    <w:abstractNumId w:val="40"/>
  </w:num>
  <w:num w:numId="7">
    <w:abstractNumId w:val="39"/>
  </w:num>
  <w:num w:numId="8">
    <w:abstractNumId w:val="12"/>
  </w:num>
  <w:num w:numId="9">
    <w:abstractNumId w:val="10"/>
  </w:num>
  <w:num w:numId="10">
    <w:abstractNumId w:val="11"/>
  </w:num>
  <w:num w:numId="11">
    <w:abstractNumId w:val="24"/>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9"/>
  </w:num>
  <w:num w:numId="17">
    <w:abstractNumId w:val="17"/>
  </w:num>
  <w:num w:numId="18">
    <w:abstractNumId w:val="30"/>
  </w:num>
  <w:num w:numId="19">
    <w:abstractNumId w:val="15"/>
  </w:num>
  <w:num w:numId="20">
    <w:abstractNumId w:val="16"/>
  </w:num>
  <w:num w:numId="21">
    <w:abstractNumId w:val="3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7"/>
  </w:num>
  <w:num w:numId="25">
    <w:abstractNumId w:val="38"/>
  </w:num>
  <w:num w:numId="26">
    <w:abstractNumId w:val="37"/>
  </w:num>
  <w:num w:numId="27">
    <w:abstractNumId w:val="6"/>
  </w:num>
  <w:num w:numId="28">
    <w:abstractNumId w:val="2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2"/>
  </w:num>
  <w:num w:numId="32">
    <w:abstractNumId w:val="3"/>
  </w:num>
  <w:num w:numId="33">
    <w:abstractNumId w:val="32"/>
  </w:num>
  <w:num w:numId="34">
    <w:abstractNumId w:val="0"/>
    <w:lvlOverride w:ilvl="0">
      <w:startOverride w:val="1"/>
    </w:lvlOverride>
  </w:num>
  <w:num w:numId="35">
    <w:abstractNumId w:val="9"/>
  </w:num>
  <w:num w:numId="36">
    <w:abstractNumId w:val="41"/>
  </w:num>
  <w:num w:numId="37">
    <w:abstractNumId w:val="1"/>
  </w:num>
  <w:num w:numId="38">
    <w:abstractNumId w:val="25"/>
  </w:num>
  <w:num w:numId="39">
    <w:abstractNumId w:val="34"/>
  </w:num>
  <w:num w:numId="40">
    <w:abstractNumId w:val="19"/>
  </w:num>
  <w:num w:numId="41">
    <w:abstractNumId w:val="23"/>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23D"/>
    <w:rsid w:val="0001097D"/>
    <w:rsid w:val="00011136"/>
    <w:rsid w:val="00011144"/>
    <w:rsid w:val="00011C62"/>
    <w:rsid w:val="000120E6"/>
    <w:rsid w:val="00012AA2"/>
    <w:rsid w:val="00012C55"/>
    <w:rsid w:val="00012CAB"/>
    <w:rsid w:val="00013B60"/>
    <w:rsid w:val="000141A4"/>
    <w:rsid w:val="0001453D"/>
    <w:rsid w:val="00015887"/>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57"/>
    <w:rsid w:val="00024D62"/>
    <w:rsid w:val="0002524A"/>
    <w:rsid w:val="0002543A"/>
    <w:rsid w:val="000255A0"/>
    <w:rsid w:val="00025EFA"/>
    <w:rsid w:val="00026780"/>
    <w:rsid w:val="00027A18"/>
    <w:rsid w:val="000301CA"/>
    <w:rsid w:val="000303D2"/>
    <w:rsid w:val="00031145"/>
    <w:rsid w:val="00031244"/>
    <w:rsid w:val="0003145F"/>
    <w:rsid w:val="00033F07"/>
    <w:rsid w:val="00034554"/>
    <w:rsid w:val="000354A8"/>
    <w:rsid w:val="0003591B"/>
    <w:rsid w:val="00035C4B"/>
    <w:rsid w:val="00035DA2"/>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5D85"/>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3EBB"/>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024"/>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86F"/>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0B8"/>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167"/>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3FAD"/>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110"/>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6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06C"/>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03"/>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A48"/>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1B18"/>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50A"/>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3FF"/>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C9C"/>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74C"/>
    <w:rsid w:val="00773D88"/>
    <w:rsid w:val="00774106"/>
    <w:rsid w:val="007747E9"/>
    <w:rsid w:val="0077581C"/>
    <w:rsid w:val="00775A1C"/>
    <w:rsid w:val="00775AE3"/>
    <w:rsid w:val="0077693C"/>
    <w:rsid w:val="00776BE2"/>
    <w:rsid w:val="007773E2"/>
    <w:rsid w:val="007777FB"/>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3CF0"/>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8ED"/>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4F1"/>
    <w:rsid w:val="008B7B44"/>
    <w:rsid w:val="008C019D"/>
    <w:rsid w:val="008C1517"/>
    <w:rsid w:val="008C18BF"/>
    <w:rsid w:val="008C234C"/>
    <w:rsid w:val="008C234F"/>
    <w:rsid w:val="008C33CF"/>
    <w:rsid w:val="008C3AF5"/>
    <w:rsid w:val="008C3B46"/>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2FF"/>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2EE"/>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76A"/>
    <w:rsid w:val="00A81DD1"/>
    <w:rsid w:val="00A8219C"/>
    <w:rsid w:val="00A828E4"/>
    <w:rsid w:val="00A82993"/>
    <w:rsid w:val="00A82C70"/>
    <w:rsid w:val="00A83F0C"/>
    <w:rsid w:val="00A84500"/>
    <w:rsid w:val="00A84F3F"/>
    <w:rsid w:val="00A85090"/>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32"/>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27CD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779FE"/>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6D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0E96"/>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84B"/>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689B"/>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6C3"/>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6CCF"/>
    <w:rsid w:val="00EB739D"/>
    <w:rsid w:val="00EC15CC"/>
    <w:rsid w:val="00EC18FC"/>
    <w:rsid w:val="00EC1BFF"/>
    <w:rsid w:val="00EC2059"/>
    <w:rsid w:val="00EC2240"/>
    <w:rsid w:val="00EC224D"/>
    <w:rsid w:val="00EC27BC"/>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43"/>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AF4"/>
    <w:rsid w:val="00FB4B6F"/>
    <w:rsid w:val="00FB563C"/>
    <w:rsid w:val="00FB650D"/>
    <w:rsid w:val="00FB68A7"/>
    <w:rsid w:val="00FB6F20"/>
    <w:rsid w:val="00FB721E"/>
    <w:rsid w:val="00FC0489"/>
    <w:rsid w:val="00FC10D8"/>
    <w:rsid w:val="00FC1A12"/>
    <w:rsid w:val="00FC1FBA"/>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0F7F51"/>
  <w15:chartTrackingRefBased/>
  <w15:docId w15:val="{DBE86B3D-A87D-4469-B940-82EDFFF5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7B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1">
    <w:name w:val="Título de TDC1"/>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035DA2"/>
    <w:rPr>
      <w:i/>
      <w:iCs/>
    </w:rPr>
  </w:style>
  <w:style w:type="table" w:customStyle="1" w:styleId="Tablaconcuadrcula1">
    <w:name w:val="Tabla con cuadrícula1"/>
    <w:basedOn w:val="Tablanormal"/>
    <w:next w:val="Tablaconcuadrcula"/>
    <w:uiPriority w:val="59"/>
    <w:rsid w:val="00BF56DD"/>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
    <w:name w:val="ss"/>
    <w:basedOn w:val="Textoindependiente"/>
    <w:qFormat/>
    <w:rsid w:val="0077374C"/>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08814">
      <w:bodyDiv w:val="1"/>
      <w:marLeft w:val="0"/>
      <w:marRight w:val="0"/>
      <w:marTop w:val="0"/>
      <w:marBottom w:val="0"/>
      <w:divBdr>
        <w:top w:val="none" w:sz="0" w:space="0" w:color="auto"/>
        <w:left w:val="none" w:sz="0" w:space="0" w:color="auto"/>
        <w:bottom w:val="none" w:sz="0" w:space="0" w:color="auto"/>
        <w:right w:val="none" w:sz="0" w:space="0" w:color="auto"/>
      </w:divBdr>
    </w:div>
    <w:div w:id="8565651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2689931">
      <w:bodyDiv w:val="1"/>
      <w:marLeft w:val="0"/>
      <w:marRight w:val="0"/>
      <w:marTop w:val="0"/>
      <w:marBottom w:val="0"/>
      <w:divBdr>
        <w:top w:val="none" w:sz="0" w:space="0" w:color="auto"/>
        <w:left w:val="none" w:sz="0" w:space="0" w:color="auto"/>
        <w:bottom w:val="none" w:sz="0" w:space="0" w:color="auto"/>
        <w:right w:val="none" w:sz="0" w:space="0" w:color="auto"/>
      </w:divBdr>
    </w:div>
    <w:div w:id="208882858">
      <w:bodyDiv w:val="1"/>
      <w:marLeft w:val="0"/>
      <w:marRight w:val="0"/>
      <w:marTop w:val="0"/>
      <w:marBottom w:val="0"/>
      <w:divBdr>
        <w:top w:val="none" w:sz="0" w:space="0" w:color="auto"/>
        <w:left w:val="none" w:sz="0" w:space="0" w:color="auto"/>
        <w:bottom w:val="none" w:sz="0" w:space="0" w:color="auto"/>
        <w:right w:val="none" w:sz="0" w:space="0" w:color="auto"/>
      </w:divBdr>
    </w:div>
    <w:div w:id="251864247">
      <w:bodyDiv w:val="1"/>
      <w:marLeft w:val="0"/>
      <w:marRight w:val="0"/>
      <w:marTop w:val="0"/>
      <w:marBottom w:val="0"/>
      <w:divBdr>
        <w:top w:val="none" w:sz="0" w:space="0" w:color="auto"/>
        <w:left w:val="none" w:sz="0" w:space="0" w:color="auto"/>
        <w:bottom w:val="none" w:sz="0" w:space="0" w:color="auto"/>
        <w:right w:val="none" w:sz="0" w:space="0" w:color="auto"/>
      </w:divBdr>
    </w:div>
    <w:div w:id="300615680">
      <w:bodyDiv w:val="1"/>
      <w:marLeft w:val="0"/>
      <w:marRight w:val="0"/>
      <w:marTop w:val="0"/>
      <w:marBottom w:val="0"/>
      <w:divBdr>
        <w:top w:val="none" w:sz="0" w:space="0" w:color="auto"/>
        <w:left w:val="none" w:sz="0" w:space="0" w:color="auto"/>
        <w:bottom w:val="none" w:sz="0" w:space="0" w:color="auto"/>
        <w:right w:val="none" w:sz="0" w:space="0" w:color="auto"/>
      </w:divBdr>
    </w:div>
    <w:div w:id="302081624">
      <w:bodyDiv w:val="1"/>
      <w:marLeft w:val="0"/>
      <w:marRight w:val="0"/>
      <w:marTop w:val="0"/>
      <w:marBottom w:val="0"/>
      <w:divBdr>
        <w:top w:val="none" w:sz="0" w:space="0" w:color="auto"/>
        <w:left w:val="none" w:sz="0" w:space="0" w:color="auto"/>
        <w:bottom w:val="none" w:sz="0" w:space="0" w:color="auto"/>
        <w:right w:val="none" w:sz="0" w:space="0" w:color="auto"/>
      </w:divBdr>
    </w:div>
    <w:div w:id="32119767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78811124">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4853654">
      <w:bodyDiv w:val="1"/>
      <w:marLeft w:val="0"/>
      <w:marRight w:val="0"/>
      <w:marTop w:val="0"/>
      <w:marBottom w:val="0"/>
      <w:divBdr>
        <w:top w:val="none" w:sz="0" w:space="0" w:color="auto"/>
        <w:left w:val="none" w:sz="0" w:space="0" w:color="auto"/>
        <w:bottom w:val="none" w:sz="0" w:space="0" w:color="auto"/>
        <w:right w:val="none" w:sz="0" w:space="0" w:color="auto"/>
      </w:divBdr>
    </w:div>
    <w:div w:id="54972603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07738109">
      <w:bodyDiv w:val="1"/>
      <w:marLeft w:val="0"/>
      <w:marRight w:val="0"/>
      <w:marTop w:val="0"/>
      <w:marBottom w:val="0"/>
      <w:divBdr>
        <w:top w:val="none" w:sz="0" w:space="0" w:color="auto"/>
        <w:left w:val="none" w:sz="0" w:space="0" w:color="auto"/>
        <w:bottom w:val="none" w:sz="0" w:space="0" w:color="auto"/>
        <w:right w:val="none" w:sz="0" w:space="0" w:color="auto"/>
      </w:divBdr>
    </w:div>
    <w:div w:id="640965836">
      <w:bodyDiv w:val="1"/>
      <w:marLeft w:val="0"/>
      <w:marRight w:val="0"/>
      <w:marTop w:val="0"/>
      <w:marBottom w:val="0"/>
      <w:divBdr>
        <w:top w:val="none" w:sz="0" w:space="0" w:color="auto"/>
        <w:left w:val="none" w:sz="0" w:space="0" w:color="auto"/>
        <w:bottom w:val="none" w:sz="0" w:space="0" w:color="auto"/>
        <w:right w:val="none" w:sz="0" w:space="0" w:color="auto"/>
      </w:divBdr>
    </w:div>
    <w:div w:id="671876064">
      <w:bodyDiv w:val="1"/>
      <w:marLeft w:val="0"/>
      <w:marRight w:val="0"/>
      <w:marTop w:val="0"/>
      <w:marBottom w:val="0"/>
      <w:divBdr>
        <w:top w:val="none" w:sz="0" w:space="0" w:color="auto"/>
        <w:left w:val="none" w:sz="0" w:space="0" w:color="auto"/>
        <w:bottom w:val="none" w:sz="0" w:space="0" w:color="auto"/>
        <w:right w:val="none" w:sz="0" w:space="0" w:color="auto"/>
      </w:divBdr>
    </w:div>
    <w:div w:id="714546562">
      <w:bodyDiv w:val="1"/>
      <w:marLeft w:val="0"/>
      <w:marRight w:val="0"/>
      <w:marTop w:val="0"/>
      <w:marBottom w:val="0"/>
      <w:divBdr>
        <w:top w:val="none" w:sz="0" w:space="0" w:color="auto"/>
        <w:left w:val="none" w:sz="0" w:space="0" w:color="auto"/>
        <w:bottom w:val="none" w:sz="0" w:space="0" w:color="auto"/>
        <w:right w:val="none" w:sz="0" w:space="0" w:color="auto"/>
      </w:divBdr>
    </w:div>
    <w:div w:id="775518101">
      <w:bodyDiv w:val="1"/>
      <w:marLeft w:val="0"/>
      <w:marRight w:val="0"/>
      <w:marTop w:val="0"/>
      <w:marBottom w:val="0"/>
      <w:divBdr>
        <w:top w:val="none" w:sz="0" w:space="0" w:color="auto"/>
        <w:left w:val="none" w:sz="0" w:space="0" w:color="auto"/>
        <w:bottom w:val="none" w:sz="0" w:space="0" w:color="auto"/>
        <w:right w:val="none" w:sz="0" w:space="0" w:color="auto"/>
      </w:divBdr>
    </w:div>
    <w:div w:id="829440701">
      <w:bodyDiv w:val="1"/>
      <w:marLeft w:val="0"/>
      <w:marRight w:val="0"/>
      <w:marTop w:val="0"/>
      <w:marBottom w:val="0"/>
      <w:divBdr>
        <w:top w:val="none" w:sz="0" w:space="0" w:color="auto"/>
        <w:left w:val="none" w:sz="0" w:space="0" w:color="auto"/>
        <w:bottom w:val="none" w:sz="0" w:space="0" w:color="auto"/>
        <w:right w:val="none" w:sz="0" w:space="0" w:color="auto"/>
      </w:divBdr>
    </w:div>
    <w:div w:id="844369368">
      <w:bodyDiv w:val="1"/>
      <w:marLeft w:val="0"/>
      <w:marRight w:val="0"/>
      <w:marTop w:val="0"/>
      <w:marBottom w:val="0"/>
      <w:divBdr>
        <w:top w:val="none" w:sz="0" w:space="0" w:color="auto"/>
        <w:left w:val="none" w:sz="0" w:space="0" w:color="auto"/>
        <w:bottom w:val="none" w:sz="0" w:space="0" w:color="auto"/>
        <w:right w:val="none" w:sz="0" w:space="0" w:color="auto"/>
      </w:divBdr>
    </w:div>
    <w:div w:id="847598787">
      <w:bodyDiv w:val="1"/>
      <w:marLeft w:val="0"/>
      <w:marRight w:val="0"/>
      <w:marTop w:val="0"/>
      <w:marBottom w:val="0"/>
      <w:divBdr>
        <w:top w:val="none" w:sz="0" w:space="0" w:color="auto"/>
        <w:left w:val="none" w:sz="0" w:space="0" w:color="auto"/>
        <w:bottom w:val="none" w:sz="0" w:space="0" w:color="auto"/>
        <w:right w:val="none" w:sz="0" w:space="0" w:color="auto"/>
      </w:divBdr>
    </w:div>
    <w:div w:id="86960743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3127840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28917884">
      <w:bodyDiv w:val="1"/>
      <w:marLeft w:val="0"/>
      <w:marRight w:val="0"/>
      <w:marTop w:val="0"/>
      <w:marBottom w:val="0"/>
      <w:divBdr>
        <w:top w:val="none" w:sz="0" w:space="0" w:color="auto"/>
        <w:left w:val="none" w:sz="0" w:space="0" w:color="auto"/>
        <w:bottom w:val="none" w:sz="0" w:space="0" w:color="auto"/>
        <w:right w:val="none" w:sz="0" w:space="0" w:color="auto"/>
      </w:divBdr>
    </w:div>
    <w:div w:id="1031955228">
      <w:bodyDiv w:val="1"/>
      <w:marLeft w:val="0"/>
      <w:marRight w:val="0"/>
      <w:marTop w:val="0"/>
      <w:marBottom w:val="0"/>
      <w:divBdr>
        <w:top w:val="none" w:sz="0" w:space="0" w:color="auto"/>
        <w:left w:val="none" w:sz="0" w:space="0" w:color="auto"/>
        <w:bottom w:val="none" w:sz="0" w:space="0" w:color="auto"/>
        <w:right w:val="none" w:sz="0" w:space="0" w:color="auto"/>
      </w:divBdr>
    </w:div>
    <w:div w:id="1035351224">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63397857">
      <w:bodyDiv w:val="1"/>
      <w:marLeft w:val="0"/>
      <w:marRight w:val="0"/>
      <w:marTop w:val="0"/>
      <w:marBottom w:val="0"/>
      <w:divBdr>
        <w:top w:val="none" w:sz="0" w:space="0" w:color="auto"/>
        <w:left w:val="none" w:sz="0" w:space="0" w:color="auto"/>
        <w:bottom w:val="none" w:sz="0" w:space="0" w:color="auto"/>
        <w:right w:val="none" w:sz="0" w:space="0" w:color="auto"/>
      </w:divBdr>
    </w:div>
    <w:div w:id="1176961861">
      <w:bodyDiv w:val="1"/>
      <w:marLeft w:val="0"/>
      <w:marRight w:val="0"/>
      <w:marTop w:val="0"/>
      <w:marBottom w:val="0"/>
      <w:divBdr>
        <w:top w:val="none" w:sz="0" w:space="0" w:color="auto"/>
        <w:left w:val="none" w:sz="0" w:space="0" w:color="auto"/>
        <w:bottom w:val="none" w:sz="0" w:space="0" w:color="auto"/>
        <w:right w:val="none" w:sz="0" w:space="0" w:color="auto"/>
      </w:divBdr>
    </w:div>
    <w:div w:id="1222980376">
      <w:bodyDiv w:val="1"/>
      <w:marLeft w:val="0"/>
      <w:marRight w:val="0"/>
      <w:marTop w:val="0"/>
      <w:marBottom w:val="0"/>
      <w:divBdr>
        <w:top w:val="none" w:sz="0" w:space="0" w:color="auto"/>
        <w:left w:val="none" w:sz="0" w:space="0" w:color="auto"/>
        <w:bottom w:val="none" w:sz="0" w:space="0" w:color="auto"/>
        <w:right w:val="none" w:sz="0" w:space="0" w:color="auto"/>
      </w:divBdr>
    </w:div>
    <w:div w:id="1261916068">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3816367">
      <w:bodyDiv w:val="1"/>
      <w:marLeft w:val="0"/>
      <w:marRight w:val="0"/>
      <w:marTop w:val="0"/>
      <w:marBottom w:val="0"/>
      <w:divBdr>
        <w:top w:val="none" w:sz="0" w:space="0" w:color="auto"/>
        <w:left w:val="none" w:sz="0" w:space="0" w:color="auto"/>
        <w:bottom w:val="none" w:sz="0" w:space="0" w:color="auto"/>
        <w:right w:val="none" w:sz="0" w:space="0" w:color="auto"/>
      </w:divBdr>
    </w:div>
    <w:div w:id="1399472233">
      <w:bodyDiv w:val="1"/>
      <w:marLeft w:val="0"/>
      <w:marRight w:val="0"/>
      <w:marTop w:val="0"/>
      <w:marBottom w:val="0"/>
      <w:divBdr>
        <w:top w:val="none" w:sz="0" w:space="0" w:color="auto"/>
        <w:left w:val="none" w:sz="0" w:space="0" w:color="auto"/>
        <w:bottom w:val="none" w:sz="0" w:space="0" w:color="auto"/>
        <w:right w:val="none" w:sz="0" w:space="0" w:color="auto"/>
      </w:divBdr>
    </w:div>
    <w:div w:id="1404181103">
      <w:bodyDiv w:val="1"/>
      <w:marLeft w:val="0"/>
      <w:marRight w:val="0"/>
      <w:marTop w:val="0"/>
      <w:marBottom w:val="0"/>
      <w:divBdr>
        <w:top w:val="none" w:sz="0" w:space="0" w:color="auto"/>
        <w:left w:val="none" w:sz="0" w:space="0" w:color="auto"/>
        <w:bottom w:val="none" w:sz="0" w:space="0" w:color="auto"/>
        <w:right w:val="none" w:sz="0" w:space="0" w:color="auto"/>
      </w:divBdr>
    </w:div>
    <w:div w:id="1405950826">
      <w:bodyDiv w:val="1"/>
      <w:marLeft w:val="0"/>
      <w:marRight w:val="0"/>
      <w:marTop w:val="0"/>
      <w:marBottom w:val="0"/>
      <w:divBdr>
        <w:top w:val="none" w:sz="0" w:space="0" w:color="auto"/>
        <w:left w:val="none" w:sz="0" w:space="0" w:color="auto"/>
        <w:bottom w:val="none" w:sz="0" w:space="0" w:color="auto"/>
        <w:right w:val="none" w:sz="0" w:space="0" w:color="auto"/>
      </w:divBdr>
    </w:div>
    <w:div w:id="1423188777">
      <w:bodyDiv w:val="1"/>
      <w:marLeft w:val="0"/>
      <w:marRight w:val="0"/>
      <w:marTop w:val="0"/>
      <w:marBottom w:val="0"/>
      <w:divBdr>
        <w:top w:val="none" w:sz="0" w:space="0" w:color="auto"/>
        <w:left w:val="none" w:sz="0" w:space="0" w:color="auto"/>
        <w:bottom w:val="none" w:sz="0" w:space="0" w:color="auto"/>
        <w:right w:val="none" w:sz="0" w:space="0" w:color="auto"/>
      </w:divBdr>
    </w:div>
    <w:div w:id="1446971511">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62272659">
      <w:bodyDiv w:val="1"/>
      <w:marLeft w:val="0"/>
      <w:marRight w:val="0"/>
      <w:marTop w:val="0"/>
      <w:marBottom w:val="0"/>
      <w:divBdr>
        <w:top w:val="none" w:sz="0" w:space="0" w:color="auto"/>
        <w:left w:val="none" w:sz="0" w:space="0" w:color="auto"/>
        <w:bottom w:val="none" w:sz="0" w:space="0" w:color="auto"/>
        <w:right w:val="none" w:sz="0" w:space="0" w:color="auto"/>
      </w:divBdr>
    </w:div>
    <w:div w:id="1694650124">
      <w:bodyDiv w:val="1"/>
      <w:marLeft w:val="0"/>
      <w:marRight w:val="0"/>
      <w:marTop w:val="0"/>
      <w:marBottom w:val="0"/>
      <w:divBdr>
        <w:top w:val="none" w:sz="0" w:space="0" w:color="auto"/>
        <w:left w:val="none" w:sz="0" w:space="0" w:color="auto"/>
        <w:bottom w:val="none" w:sz="0" w:space="0" w:color="auto"/>
        <w:right w:val="none" w:sz="0" w:space="0" w:color="auto"/>
      </w:divBdr>
    </w:div>
    <w:div w:id="1710493775">
      <w:bodyDiv w:val="1"/>
      <w:marLeft w:val="0"/>
      <w:marRight w:val="0"/>
      <w:marTop w:val="0"/>
      <w:marBottom w:val="0"/>
      <w:divBdr>
        <w:top w:val="none" w:sz="0" w:space="0" w:color="auto"/>
        <w:left w:val="none" w:sz="0" w:space="0" w:color="auto"/>
        <w:bottom w:val="none" w:sz="0" w:space="0" w:color="auto"/>
        <w:right w:val="none" w:sz="0" w:space="0" w:color="auto"/>
      </w:divBdr>
    </w:div>
    <w:div w:id="1710564433">
      <w:bodyDiv w:val="1"/>
      <w:marLeft w:val="0"/>
      <w:marRight w:val="0"/>
      <w:marTop w:val="0"/>
      <w:marBottom w:val="0"/>
      <w:divBdr>
        <w:top w:val="none" w:sz="0" w:space="0" w:color="auto"/>
        <w:left w:val="none" w:sz="0" w:space="0" w:color="auto"/>
        <w:bottom w:val="none" w:sz="0" w:space="0" w:color="auto"/>
        <w:right w:val="none" w:sz="0" w:space="0" w:color="auto"/>
      </w:divBdr>
    </w:div>
    <w:div w:id="1726874545">
      <w:bodyDiv w:val="1"/>
      <w:marLeft w:val="0"/>
      <w:marRight w:val="0"/>
      <w:marTop w:val="0"/>
      <w:marBottom w:val="0"/>
      <w:divBdr>
        <w:top w:val="none" w:sz="0" w:space="0" w:color="auto"/>
        <w:left w:val="none" w:sz="0" w:space="0" w:color="auto"/>
        <w:bottom w:val="none" w:sz="0" w:space="0" w:color="auto"/>
        <w:right w:val="none" w:sz="0" w:space="0" w:color="auto"/>
      </w:divBdr>
    </w:div>
    <w:div w:id="1743214708">
      <w:bodyDiv w:val="1"/>
      <w:marLeft w:val="0"/>
      <w:marRight w:val="0"/>
      <w:marTop w:val="0"/>
      <w:marBottom w:val="0"/>
      <w:divBdr>
        <w:top w:val="none" w:sz="0" w:space="0" w:color="auto"/>
        <w:left w:val="none" w:sz="0" w:space="0" w:color="auto"/>
        <w:bottom w:val="none" w:sz="0" w:space="0" w:color="auto"/>
        <w:right w:val="none" w:sz="0" w:space="0" w:color="auto"/>
      </w:divBdr>
    </w:div>
    <w:div w:id="1762025074">
      <w:bodyDiv w:val="1"/>
      <w:marLeft w:val="0"/>
      <w:marRight w:val="0"/>
      <w:marTop w:val="0"/>
      <w:marBottom w:val="0"/>
      <w:divBdr>
        <w:top w:val="none" w:sz="0" w:space="0" w:color="auto"/>
        <w:left w:val="none" w:sz="0" w:space="0" w:color="auto"/>
        <w:bottom w:val="none" w:sz="0" w:space="0" w:color="auto"/>
        <w:right w:val="none" w:sz="0" w:space="0" w:color="auto"/>
      </w:divBdr>
    </w:div>
    <w:div w:id="1803384893">
      <w:bodyDiv w:val="1"/>
      <w:marLeft w:val="0"/>
      <w:marRight w:val="0"/>
      <w:marTop w:val="0"/>
      <w:marBottom w:val="0"/>
      <w:divBdr>
        <w:top w:val="none" w:sz="0" w:space="0" w:color="auto"/>
        <w:left w:val="none" w:sz="0" w:space="0" w:color="auto"/>
        <w:bottom w:val="none" w:sz="0" w:space="0" w:color="auto"/>
        <w:right w:val="none" w:sz="0" w:space="0" w:color="auto"/>
      </w:divBdr>
    </w:div>
    <w:div w:id="182369183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49978000">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0625911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143365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54889840">
      <w:bodyDiv w:val="1"/>
      <w:marLeft w:val="0"/>
      <w:marRight w:val="0"/>
      <w:marTop w:val="0"/>
      <w:marBottom w:val="0"/>
      <w:divBdr>
        <w:top w:val="none" w:sz="0" w:space="0" w:color="auto"/>
        <w:left w:val="none" w:sz="0" w:space="0" w:color="auto"/>
        <w:bottom w:val="none" w:sz="0" w:space="0" w:color="auto"/>
        <w:right w:val="none" w:sz="0" w:space="0" w:color="auto"/>
      </w:divBdr>
    </w:div>
    <w:div w:id="2077850396">
      <w:bodyDiv w:val="1"/>
      <w:marLeft w:val="0"/>
      <w:marRight w:val="0"/>
      <w:marTop w:val="0"/>
      <w:marBottom w:val="0"/>
      <w:divBdr>
        <w:top w:val="none" w:sz="0" w:space="0" w:color="auto"/>
        <w:left w:val="none" w:sz="0" w:space="0" w:color="auto"/>
        <w:bottom w:val="none" w:sz="0" w:space="0" w:color="auto"/>
        <w:right w:val="none" w:sz="0" w:space="0" w:color="auto"/>
      </w:divBdr>
    </w:div>
    <w:div w:id="208024463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4211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4D07F-2680-48AC-89ED-1E75416A4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61</Pages>
  <Words>21191</Words>
  <Characters>116552</Characters>
  <Application>Microsoft Office Word</Application>
  <DocSecurity>0</DocSecurity>
  <Lines>971</Lines>
  <Paragraphs>274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137469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dc:description/>
  <cp:lastModifiedBy>Andrea Aydee Jorge Ferrufino</cp:lastModifiedBy>
  <cp:revision>6</cp:revision>
  <cp:lastPrinted>2019-06-19T22:38:00Z</cp:lastPrinted>
  <dcterms:created xsi:type="dcterms:W3CDTF">2019-03-19T18:17:00Z</dcterms:created>
  <dcterms:modified xsi:type="dcterms:W3CDTF">2019-06-19T23:36:00Z</dcterms:modified>
</cp:coreProperties>
</file>