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D37356" w:rsidRDefault="00A72F2D" w:rsidP="00B37050">
      <w:pPr>
        <w:pStyle w:val="Norma"/>
        <w:spacing w:line="240" w:lineRule="auto"/>
        <w:rPr>
          <w:rFonts w:asciiTheme="minorHAnsi" w:hAnsiTheme="minorHAnsi" w:cstheme="minorHAnsi"/>
        </w:rPr>
      </w:pPr>
      <w:r w:rsidRPr="00D37356">
        <w:rPr>
          <w:rFonts w:ascii="Century Gothic" w:hAnsi="Century Gothic"/>
          <w:b/>
          <w:noProof/>
          <w:lang w:val="es-MX" w:eastAsia="es-MX"/>
        </w:rPr>
        <w:drawing>
          <wp:anchor distT="0" distB="0" distL="114300" distR="114300" simplePos="0" relativeHeight="251659776" behindDoc="0" locked="0" layoutInCell="1" allowOverlap="1" wp14:anchorId="606C0FAE" wp14:editId="2CA275DB">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D37356" w:rsidRDefault="00616E49" w:rsidP="00B37050">
      <w:pPr>
        <w:pStyle w:val="Norma"/>
        <w:spacing w:line="240" w:lineRule="auto"/>
        <w:rPr>
          <w:rFonts w:asciiTheme="minorHAnsi" w:hAnsiTheme="minorHAnsi" w:cstheme="minorHAnsi"/>
        </w:rPr>
      </w:pPr>
      <w:r w:rsidRPr="00D37356">
        <w:rPr>
          <w:rFonts w:asciiTheme="minorHAnsi" w:hAnsiTheme="minorHAnsi" w:cstheme="minorHAnsi"/>
          <w:noProof/>
          <w:lang w:val="es-MX" w:eastAsia="es-MX"/>
        </w:rPr>
        <mc:AlternateContent>
          <mc:Choice Requires="wps">
            <w:drawing>
              <wp:anchor distT="0" distB="0" distL="114300" distR="114300" simplePos="0" relativeHeight="251660800" behindDoc="0" locked="0" layoutInCell="1" allowOverlap="1" wp14:anchorId="6F901EC2" wp14:editId="06F8EE45">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11A7" w:rsidRDefault="007811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11A7" w:rsidRDefault="007811A7" w:rsidP="00B8304E">
                            <w:pPr>
                              <w:ind w:left="142"/>
                              <w:jc w:val="center"/>
                              <w:rPr>
                                <w:rFonts w:ascii="Verdana" w:hAnsi="Verdana"/>
                                <w:b/>
                              </w:rPr>
                            </w:pPr>
                          </w:p>
                          <w:p w:rsidR="007811A7" w:rsidRDefault="007811A7" w:rsidP="00B8304E">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58A0AAF9" wp14:editId="26CBF0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11A7" w:rsidRPr="00103622" w:rsidRDefault="007811A7" w:rsidP="00B8304E">
                            <w:pPr>
                              <w:ind w:left="142"/>
                              <w:jc w:val="center"/>
                              <w:rPr>
                                <w:rFonts w:ascii="Century Gothic" w:hAnsi="Century Gothic" w:cs="Arial"/>
                                <w:b/>
                                <w:sz w:val="32"/>
                                <w:szCs w:val="32"/>
                                <w:lang w:val="es-MX"/>
                              </w:rPr>
                            </w:pPr>
                          </w:p>
                          <w:p w:rsidR="007811A7" w:rsidRPr="00103622" w:rsidRDefault="007811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11A7" w:rsidRDefault="007811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811A7" w:rsidRDefault="007811A7" w:rsidP="00B8304E">
                            <w:pPr>
                              <w:jc w:val="center"/>
                              <w:rPr>
                                <w:rFonts w:ascii="Century Gothic" w:hAnsi="Century Gothic" w:cs="Arial"/>
                                <w:b/>
                                <w:sz w:val="28"/>
                                <w:szCs w:val="32"/>
                              </w:rPr>
                            </w:pPr>
                          </w:p>
                          <w:p w:rsidR="007811A7" w:rsidRDefault="007811A7" w:rsidP="00B8304E">
                            <w:pPr>
                              <w:jc w:val="center"/>
                              <w:rPr>
                                <w:rFonts w:ascii="Century Gothic" w:hAnsi="Century Gothic" w:cs="Arial"/>
                                <w:b/>
                                <w:sz w:val="28"/>
                                <w:szCs w:val="32"/>
                              </w:rPr>
                            </w:pPr>
                          </w:p>
                          <w:p w:rsidR="007811A7" w:rsidRPr="00D94CE2" w:rsidRDefault="007811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11A7" w:rsidRPr="00D94CE2" w:rsidRDefault="007811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811A7" w:rsidRPr="00F40D69" w:rsidRDefault="007811A7" w:rsidP="00B8304E">
                            <w:pPr>
                              <w:ind w:left="142"/>
                              <w:jc w:val="center"/>
                              <w:rPr>
                                <w:rFonts w:ascii="Century Gothic" w:hAnsi="Century Gothic" w:cs="Arial"/>
                                <w:b/>
                                <w:sz w:val="28"/>
                                <w:szCs w:val="28"/>
                              </w:rPr>
                            </w:pPr>
                          </w:p>
                          <w:p w:rsidR="007811A7" w:rsidRPr="00103622" w:rsidRDefault="007811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11A7" w:rsidRPr="005F6C94" w:rsidRDefault="007811A7" w:rsidP="00B8304E">
                            <w:pPr>
                              <w:ind w:left="142"/>
                              <w:rPr>
                                <w:rFonts w:ascii="Century Gothic" w:hAnsi="Century Gothic"/>
                                <w:b/>
                                <w:sz w:val="28"/>
                                <w:szCs w:val="28"/>
                                <w:lang w:val="es-MX"/>
                              </w:rPr>
                            </w:pPr>
                          </w:p>
                          <w:p w:rsidR="007811A7" w:rsidRPr="00D37356" w:rsidRDefault="007811A7" w:rsidP="009B5AB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37356">
                              <w:rPr>
                                <w:rFonts w:ascii="Century Gothic" w:hAnsi="Century Gothic" w:cs="Century Gothic"/>
                                <w:b/>
                                <w:bCs/>
                                <w:sz w:val="28"/>
                                <w:szCs w:val="28"/>
                              </w:rPr>
                              <w:t>MANTENIMIENTO DE EQUIPOS DEL LABORATORIO DE HIDROCARBUROS LIQUIDOS UMC</w:t>
                            </w:r>
                          </w:p>
                          <w:p w:rsidR="007811A7" w:rsidRPr="00D37356" w:rsidRDefault="007811A7" w:rsidP="00B8304E">
                            <w:pPr>
                              <w:jc w:val="center"/>
                              <w:rPr>
                                <w:rFonts w:ascii="Century Gothic" w:hAnsi="Century Gothic" w:cs="Century Gothic"/>
                                <w:b/>
                                <w:bCs/>
                                <w:sz w:val="28"/>
                                <w:szCs w:val="28"/>
                              </w:rPr>
                            </w:pPr>
                          </w:p>
                          <w:p w:rsidR="007811A7" w:rsidRPr="00D37356" w:rsidRDefault="007811A7" w:rsidP="00B8304E">
                            <w:pPr>
                              <w:jc w:val="center"/>
                              <w:rPr>
                                <w:rFonts w:ascii="Century Gothic" w:hAnsi="Century Gothic" w:cs="Century Gothic"/>
                                <w:b/>
                                <w:bCs/>
                                <w:sz w:val="28"/>
                                <w:szCs w:val="28"/>
                              </w:rPr>
                            </w:pPr>
                            <w:r w:rsidRPr="00D37356">
                              <w:rPr>
                                <w:rFonts w:ascii="Century Gothic" w:hAnsi="Century Gothic" w:cs="Century Gothic"/>
                                <w:b/>
                                <w:bCs/>
                                <w:sz w:val="28"/>
                                <w:szCs w:val="28"/>
                              </w:rPr>
                              <w:t xml:space="preserve">CODIGO: </w:t>
                            </w:r>
                            <w:r w:rsidR="00D37356" w:rsidRPr="00D37356">
                              <w:rPr>
                                <w:rFonts w:ascii="Century Gothic" w:hAnsi="Century Gothic" w:cs="Century Gothic"/>
                                <w:b/>
                                <w:bCs/>
                                <w:sz w:val="28"/>
                                <w:szCs w:val="28"/>
                              </w:rPr>
                              <w:t>GCC-CDL-GNF-49-19</w:t>
                            </w:r>
                          </w:p>
                          <w:p w:rsidR="007811A7" w:rsidRPr="00D37356" w:rsidRDefault="007811A7" w:rsidP="00B8304E">
                            <w:pPr>
                              <w:jc w:val="center"/>
                              <w:rPr>
                                <w:rFonts w:ascii="Century Gothic" w:hAnsi="Century Gothic" w:cs="Century Gothic"/>
                                <w:b/>
                                <w:bCs/>
                                <w:sz w:val="28"/>
                                <w:szCs w:val="28"/>
                              </w:rPr>
                            </w:pPr>
                          </w:p>
                          <w:p w:rsidR="007811A7" w:rsidRPr="00D37356" w:rsidRDefault="007811A7" w:rsidP="00B8304E">
                            <w:pPr>
                              <w:jc w:val="center"/>
                              <w:rPr>
                                <w:rFonts w:ascii="Century Gothic" w:hAnsi="Century Gothic"/>
                                <w:b/>
                                <w:sz w:val="28"/>
                                <w:szCs w:val="28"/>
                                <w:lang w:val="es-ES_tradnl"/>
                              </w:rPr>
                            </w:pPr>
                            <w:r w:rsidRPr="00D37356">
                              <w:rPr>
                                <w:rFonts w:ascii="Century Gothic" w:hAnsi="Century Gothic" w:cs="Century Gothic"/>
                                <w:b/>
                                <w:bCs/>
                                <w:sz w:val="28"/>
                                <w:szCs w:val="28"/>
                              </w:rPr>
                              <w:t>(Primera Convocatoria</w:t>
                            </w:r>
                            <w:r w:rsidRPr="00D37356">
                              <w:rPr>
                                <w:rFonts w:ascii="Century Gothic" w:hAnsi="Century Gothic"/>
                                <w:b/>
                                <w:sz w:val="28"/>
                                <w:szCs w:val="28"/>
                                <w:lang w:val="es-ES_tradnl"/>
                              </w:rPr>
                              <w:t>)</w:t>
                            </w:r>
                          </w:p>
                          <w:p w:rsidR="007811A7" w:rsidRPr="00103622" w:rsidRDefault="007811A7" w:rsidP="00B8304E">
                            <w:pPr>
                              <w:jc w:val="center"/>
                              <w:rPr>
                                <w:rFonts w:ascii="Century Gothic" w:hAnsi="Century Gothic"/>
                                <w:sz w:val="32"/>
                                <w:szCs w:val="32"/>
                                <w:lang w:val="es-ES_tradnl"/>
                              </w:rPr>
                            </w:pPr>
                          </w:p>
                          <w:p w:rsidR="007811A7" w:rsidRPr="00103622" w:rsidRDefault="007811A7" w:rsidP="00B8304E">
                            <w:pPr>
                              <w:ind w:right="930"/>
                              <w:jc w:val="center"/>
                              <w:rPr>
                                <w:rFonts w:ascii="Century Gothic" w:hAnsi="Century Gothic"/>
                                <w:sz w:val="32"/>
                                <w:szCs w:val="32"/>
                                <w:lang w:val="es-ES_tradnl"/>
                              </w:rPr>
                            </w:pPr>
                          </w:p>
                          <w:p w:rsidR="007811A7" w:rsidRPr="00103622" w:rsidRDefault="007811A7" w:rsidP="00B8304E">
                            <w:pPr>
                              <w:ind w:right="930"/>
                              <w:jc w:val="center"/>
                              <w:rPr>
                                <w:rFonts w:ascii="Century Gothic" w:hAnsi="Century Gothic"/>
                                <w:sz w:val="32"/>
                                <w:szCs w:val="32"/>
                                <w:lang w:val="es-ES_tradnl"/>
                              </w:rPr>
                            </w:pPr>
                          </w:p>
                          <w:p w:rsidR="007811A7" w:rsidRDefault="007811A7" w:rsidP="00B8304E">
                            <w:pPr>
                              <w:ind w:right="930"/>
                              <w:jc w:val="center"/>
                              <w:rPr>
                                <w:rFonts w:ascii="Century Gothic" w:hAnsi="Century Gothic"/>
                                <w:lang w:val="es-ES_tradnl"/>
                              </w:rPr>
                            </w:pPr>
                          </w:p>
                          <w:p w:rsidR="007811A7" w:rsidRPr="009C5A35" w:rsidRDefault="007811A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901EC2"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811A7" w:rsidRDefault="007811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11A7" w:rsidRDefault="007811A7" w:rsidP="00B8304E">
                      <w:pPr>
                        <w:ind w:left="142"/>
                        <w:jc w:val="center"/>
                        <w:rPr>
                          <w:rFonts w:ascii="Verdana" w:hAnsi="Verdana"/>
                          <w:b/>
                        </w:rPr>
                      </w:pPr>
                    </w:p>
                    <w:p w:rsidR="007811A7" w:rsidRDefault="007811A7" w:rsidP="00B8304E">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58A0AAF9" wp14:editId="26CBF0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11A7" w:rsidRPr="00103622" w:rsidRDefault="007811A7" w:rsidP="00B8304E">
                      <w:pPr>
                        <w:ind w:left="142"/>
                        <w:jc w:val="center"/>
                        <w:rPr>
                          <w:rFonts w:ascii="Century Gothic" w:hAnsi="Century Gothic" w:cs="Arial"/>
                          <w:b/>
                          <w:sz w:val="32"/>
                          <w:szCs w:val="32"/>
                          <w:lang w:val="es-MX"/>
                        </w:rPr>
                      </w:pPr>
                    </w:p>
                    <w:p w:rsidR="007811A7" w:rsidRPr="00103622" w:rsidRDefault="007811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11A7" w:rsidRDefault="007811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811A7" w:rsidRDefault="007811A7" w:rsidP="00B8304E">
                      <w:pPr>
                        <w:jc w:val="center"/>
                        <w:rPr>
                          <w:rFonts w:ascii="Century Gothic" w:hAnsi="Century Gothic" w:cs="Arial"/>
                          <w:b/>
                          <w:sz w:val="28"/>
                          <w:szCs w:val="32"/>
                        </w:rPr>
                      </w:pPr>
                    </w:p>
                    <w:p w:rsidR="007811A7" w:rsidRDefault="007811A7" w:rsidP="00B8304E">
                      <w:pPr>
                        <w:jc w:val="center"/>
                        <w:rPr>
                          <w:rFonts w:ascii="Century Gothic" w:hAnsi="Century Gothic" w:cs="Arial"/>
                          <w:b/>
                          <w:sz w:val="28"/>
                          <w:szCs w:val="32"/>
                        </w:rPr>
                      </w:pPr>
                    </w:p>
                    <w:p w:rsidR="007811A7" w:rsidRPr="00D94CE2" w:rsidRDefault="007811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11A7" w:rsidRPr="00D94CE2" w:rsidRDefault="007811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811A7" w:rsidRPr="00F40D69" w:rsidRDefault="007811A7" w:rsidP="00B8304E">
                      <w:pPr>
                        <w:ind w:left="142"/>
                        <w:jc w:val="center"/>
                        <w:rPr>
                          <w:rFonts w:ascii="Century Gothic" w:hAnsi="Century Gothic" w:cs="Arial"/>
                          <w:b/>
                          <w:sz w:val="28"/>
                          <w:szCs w:val="28"/>
                        </w:rPr>
                      </w:pPr>
                    </w:p>
                    <w:p w:rsidR="007811A7" w:rsidRPr="00103622" w:rsidRDefault="007811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11A7" w:rsidRPr="005F6C94" w:rsidRDefault="007811A7" w:rsidP="00B8304E">
                      <w:pPr>
                        <w:ind w:left="142"/>
                        <w:rPr>
                          <w:rFonts w:ascii="Century Gothic" w:hAnsi="Century Gothic"/>
                          <w:b/>
                          <w:sz w:val="28"/>
                          <w:szCs w:val="28"/>
                          <w:lang w:val="es-MX"/>
                        </w:rPr>
                      </w:pPr>
                    </w:p>
                    <w:p w:rsidR="007811A7" w:rsidRPr="00D37356" w:rsidRDefault="007811A7" w:rsidP="009B5AB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37356">
                        <w:rPr>
                          <w:rFonts w:ascii="Century Gothic" w:hAnsi="Century Gothic" w:cs="Century Gothic"/>
                          <w:b/>
                          <w:bCs/>
                          <w:sz w:val="28"/>
                          <w:szCs w:val="28"/>
                        </w:rPr>
                        <w:t>MANTENIMIENTO DE EQUIPOS DEL LABORATORIO DE HIDROCARBUROS LIQUIDOS UMC</w:t>
                      </w:r>
                    </w:p>
                    <w:p w:rsidR="007811A7" w:rsidRPr="00D37356" w:rsidRDefault="007811A7" w:rsidP="00B8304E">
                      <w:pPr>
                        <w:jc w:val="center"/>
                        <w:rPr>
                          <w:rFonts w:ascii="Century Gothic" w:hAnsi="Century Gothic" w:cs="Century Gothic"/>
                          <w:b/>
                          <w:bCs/>
                          <w:sz w:val="28"/>
                          <w:szCs w:val="28"/>
                        </w:rPr>
                      </w:pPr>
                    </w:p>
                    <w:p w:rsidR="007811A7" w:rsidRPr="00D37356" w:rsidRDefault="007811A7" w:rsidP="00B8304E">
                      <w:pPr>
                        <w:jc w:val="center"/>
                        <w:rPr>
                          <w:rFonts w:ascii="Century Gothic" w:hAnsi="Century Gothic" w:cs="Century Gothic"/>
                          <w:b/>
                          <w:bCs/>
                          <w:sz w:val="28"/>
                          <w:szCs w:val="28"/>
                        </w:rPr>
                      </w:pPr>
                      <w:r w:rsidRPr="00D37356">
                        <w:rPr>
                          <w:rFonts w:ascii="Century Gothic" w:hAnsi="Century Gothic" w:cs="Century Gothic"/>
                          <w:b/>
                          <w:bCs/>
                          <w:sz w:val="28"/>
                          <w:szCs w:val="28"/>
                        </w:rPr>
                        <w:t xml:space="preserve">CODIGO: </w:t>
                      </w:r>
                      <w:r w:rsidR="00D37356" w:rsidRPr="00D37356">
                        <w:rPr>
                          <w:rFonts w:ascii="Century Gothic" w:hAnsi="Century Gothic" w:cs="Century Gothic"/>
                          <w:b/>
                          <w:bCs/>
                          <w:sz w:val="28"/>
                          <w:szCs w:val="28"/>
                        </w:rPr>
                        <w:t>GCC-CDL-GNF-49-19</w:t>
                      </w:r>
                    </w:p>
                    <w:p w:rsidR="007811A7" w:rsidRPr="00D37356" w:rsidRDefault="007811A7" w:rsidP="00B8304E">
                      <w:pPr>
                        <w:jc w:val="center"/>
                        <w:rPr>
                          <w:rFonts w:ascii="Century Gothic" w:hAnsi="Century Gothic" w:cs="Century Gothic"/>
                          <w:b/>
                          <w:bCs/>
                          <w:sz w:val="28"/>
                          <w:szCs w:val="28"/>
                        </w:rPr>
                      </w:pPr>
                    </w:p>
                    <w:p w:rsidR="007811A7" w:rsidRPr="00D37356" w:rsidRDefault="007811A7" w:rsidP="00B8304E">
                      <w:pPr>
                        <w:jc w:val="center"/>
                        <w:rPr>
                          <w:rFonts w:ascii="Century Gothic" w:hAnsi="Century Gothic"/>
                          <w:b/>
                          <w:sz w:val="28"/>
                          <w:szCs w:val="28"/>
                          <w:lang w:val="es-ES_tradnl"/>
                        </w:rPr>
                      </w:pPr>
                      <w:r w:rsidRPr="00D37356">
                        <w:rPr>
                          <w:rFonts w:ascii="Century Gothic" w:hAnsi="Century Gothic" w:cs="Century Gothic"/>
                          <w:b/>
                          <w:bCs/>
                          <w:sz w:val="28"/>
                          <w:szCs w:val="28"/>
                        </w:rPr>
                        <w:t>(Primera Convocatoria</w:t>
                      </w:r>
                      <w:r w:rsidRPr="00D37356">
                        <w:rPr>
                          <w:rFonts w:ascii="Century Gothic" w:hAnsi="Century Gothic"/>
                          <w:b/>
                          <w:sz w:val="28"/>
                          <w:szCs w:val="28"/>
                          <w:lang w:val="es-ES_tradnl"/>
                        </w:rPr>
                        <w:t>)</w:t>
                      </w:r>
                    </w:p>
                    <w:p w:rsidR="007811A7" w:rsidRPr="00103622" w:rsidRDefault="007811A7" w:rsidP="00B8304E">
                      <w:pPr>
                        <w:jc w:val="center"/>
                        <w:rPr>
                          <w:rFonts w:ascii="Century Gothic" w:hAnsi="Century Gothic"/>
                          <w:sz w:val="32"/>
                          <w:szCs w:val="32"/>
                          <w:lang w:val="es-ES_tradnl"/>
                        </w:rPr>
                      </w:pPr>
                    </w:p>
                    <w:p w:rsidR="007811A7" w:rsidRPr="00103622" w:rsidRDefault="007811A7" w:rsidP="00B8304E">
                      <w:pPr>
                        <w:ind w:right="930"/>
                        <w:jc w:val="center"/>
                        <w:rPr>
                          <w:rFonts w:ascii="Century Gothic" w:hAnsi="Century Gothic"/>
                          <w:sz w:val="32"/>
                          <w:szCs w:val="32"/>
                          <w:lang w:val="es-ES_tradnl"/>
                        </w:rPr>
                      </w:pPr>
                    </w:p>
                    <w:p w:rsidR="007811A7" w:rsidRPr="00103622" w:rsidRDefault="007811A7" w:rsidP="00B8304E">
                      <w:pPr>
                        <w:ind w:right="930"/>
                        <w:jc w:val="center"/>
                        <w:rPr>
                          <w:rFonts w:ascii="Century Gothic" w:hAnsi="Century Gothic"/>
                          <w:sz w:val="32"/>
                          <w:szCs w:val="32"/>
                          <w:lang w:val="es-ES_tradnl"/>
                        </w:rPr>
                      </w:pPr>
                    </w:p>
                    <w:p w:rsidR="007811A7" w:rsidRDefault="007811A7" w:rsidP="00B8304E">
                      <w:pPr>
                        <w:ind w:right="930"/>
                        <w:jc w:val="center"/>
                        <w:rPr>
                          <w:rFonts w:ascii="Century Gothic" w:hAnsi="Century Gothic"/>
                          <w:lang w:val="es-ES_tradnl"/>
                        </w:rPr>
                      </w:pPr>
                    </w:p>
                    <w:p w:rsidR="007811A7" w:rsidRPr="009C5A35" w:rsidRDefault="007811A7" w:rsidP="00B8304E">
                      <w:pPr>
                        <w:ind w:right="930"/>
                        <w:jc w:val="center"/>
                        <w:rPr>
                          <w:rFonts w:ascii="Century Gothic" w:hAnsi="Century Gothic"/>
                          <w:lang w:val="es-ES_tradnl"/>
                        </w:rPr>
                      </w:pPr>
                    </w:p>
                  </w:txbxContent>
                </v:textbox>
                <w10:wrap anchorx="margin"/>
              </v:roundrect>
            </w:pict>
          </mc:Fallback>
        </mc:AlternateContent>
      </w:r>
      <w:r w:rsidR="00602677" w:rsidRPr="00D37356">
        <w:rPr>
          <w:rFonts w:asciiTheme="minorHAnsi" w:hAnsiTheme="minorHAnsi" w:cstheme="minorHAnsi"/>
          <w:noProof/>
          <w:lang w:val="es-MX" w:eastAsia="es-MX"/>
        </w:rPr>
        <mc:AlternateContent>
          <mc:Choice Requires="wps">
            <w:drawing>
              <wp:anchor distT="0" distB="0" distL="114300" distR="114300" simplePos="0" relativeHeight="251658752" behindDoc="0" locked="0" layoutInCell="1" allowOverlap="1" wp14:anchorId="16D96EDD" wp14:editId="2E7EC4B1">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D37356">
        <w:rPr>
          <w:rFonts w:asciiTheme="minorHAnsi" w:hAnsiTheme="minorHAnsi" w:cstheme="minorHAnsi"/>
          <w:noProof/>
          <w:lang w:val="es-MX" w:eastAsia="es-MX"/>
        </w:rPr>
        <mc:AlternateContent>
          <mc:Choice Requires="wps">
            <w:drawing>
              <wp:anchor distT="0" distB="0" distL="114300" distR="114300" simplePos="0" relativeHeight="251656704" behindDoc="0" locked="0" layoutInCell="1" allowOverlap="1" wp14:anchorId="504C7AD0" wp14:editId="21106677">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11A7" w:rsidRPr="00AD6AF2" w:rsidRDefault="007811A7" w:rsidP="00B26F20">
                            <w:pPr>
                              <w:ind w:right="930"/>
                              <w:jc w:val="center"/>
                              <w:rPr>
                                <w:rFonts w:ascii="Century Gothic" w:hAnsi="Century Gothic"/>
                                <w:sz w:val="14"/>
                                <w:lang w:val="es-ES_tradnl"/>
                              </w:rPr>
                            </w:pPr>
                          </w:p>
                          <w:p w:rsidR="007811A7" w:rsidRDefault="007811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811A7" w:rsidRPr="00AD6AF2" w:rsidRDefault="007811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C7AD0"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811A7" w:rsidRPr="00AD6AF2" w:rsidRDefault="007811A7" w:rsidP="00B26F20">
                      <w:pPr>
                        <w:ind w:right="930"/>
                        <w:jc w:val="center"/>
                        <w:rPr>
                          <w:rFonts w:ascii="Century Gothic" w:hAnsi="Century Gothic"/>
                          <w:sz w:val="14"/>
                          <w:lang w:val="es-ES_tradnl"/>
                        </w:rPr>
                      </w:pPr>
                    </w:p>
                    <w:p w:rsidR="007811A7" w:rsidRDefault="007811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811A7" w:rsidRPr="00AD6AF2" w:rsidRDefault="007811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D37356">
        <w:rPr>
          <w:rFonts w:asciiTheme="minorHAnsi" w:hAnsiTheme="minorHAnsi" w:cstheme="minorHAnsi"/>
          <w:noProof/>
          <w:lang w:val="es-MX" w:eastAsia="es-MX"/>
        </w:rPr>
        <mc:AlternateContent>
          <mc:Choice Requires="wps">
            <w:drawing>
              <wp:anchor distT="0" distB="0" distL="114300" distR="114300" simplePos="0" relativeHeight="251657728" behindDoc="0" locked="0" layoutInCell="1" allowOverlap="1" wp14:anchorId="0D37A219" wp14:editId="2A525BC5">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5367E8" w:rsidP="00B37050">
      <w:pPr>
        <w:pStyle w:val="Norma"/>
        <w:spacing w:line="240" w:lineRule="auto"/>
        <w:rPr>
          <w:rFonts w:asciiTheme="minorHAnsi" w:hAnsiTheme="minorHAnsi" w:cstheme="minorHAnsi"/>
        </w:rPr>
      </w:pPr>
      <w:r w:rsidRPr="00D37356">
        <w:rPr>
          <w:rFonts w:asciiTheme="minorHAnsi" w:hAnsiTheme="minorHAnsi" w:cstheme="minorHAnsi"/>
        </w:rPr>
        <w:t>-</w:t>
      </w: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A94E21" w:rsidRPr="00D37356"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4A5A0D" w:rsidRDefault="004A5A0D" w:rsidP="00EE7C79">
      <w:pPr>
        <w:pStyle w:val="Norma"/>
        <w:tabs>
          <w:tab w:val="center" w:pos="4561"/>
          <w:tab w:val="right" w:pos="9123"/>
        </w:tabs>
        <w:spacing w:after="0" w:line="240" w:lineRule="auto"/>
        <w:rPr>
          <w:rFonts w:asciiTheme="minorHAnsi" w:hAnsiTheme="minorHAnsi" w:cstheme="minorHAnsi"/>
          <w:lang w:val="es-ES"/>
        </w:rPr>
      </w:pPr>
    </w:p>
    <w:p w:rsidR="004A5A0D" w:rsidRDefault="004A5A0D" w:rsidP="00EE7C79">
      <w:pPr>
        <w:pStyle w:val="Norma"/>
        <w:tabs>
          <w:tab w:val="center" w:pos="4561"/>
          <w:tab w:val="right" w:pos="9123"/>
        </w:tabs>
        <w:spacing w:after="0" w:line="240" w:lineRule="auto"/>
        <w:rPr>
          <w:rFonts w:asciiTheme="minorHAnsi" w:hAnsiTheme="minorHAnsi" w:cstheme="minorHAnsi"/>
          <w:lang w:val="es-ES"/>
        </w:rPr>
      </w:pPr>
    </w:p>
    <w:p w:rsidR="004A5A0D" w:rsidRDefault="004A5A0D" w:rsidP="00EE7C79">
      <w:pPr>
        <w:pStyle w:val="Norma"/>
        <w:tabs>
          <w:tab w:val="center" w:pos="4561"/>
          <w:tab w:val="right" w:pos="9123"/>
        </w:tabs>
        <w:spacing w:after="0" w:line="240" w:lineRule="auto"/>
        <w:rPr>
          <w:rFonts w:asciiTheme="minorHAnsi" w:hAnsiTheme="minorHAnsi" w:cstheme="minorHAnsi"/>
          <w:lang w:val="es-ES"/>
        </w:rPr>
      </w:pPr>
    </w:p>
    <w:p w:rsidR="004A5A0D" w:rsidRDefault="004A5A0D" w:rsidP="00EE7C79">
      <w:pPr>
        <w:pStyle w:val="Norma"/>
        <w:tabs>
          <w:tab w:val="center" w:pos="4561"/>
          <w:tab w:val="right" w:pos="9123"/>
        </w:tabs>
        <w:spacing w:after="0" w:line="240" w:lineRule="auto"/>
        <w:rPr>
          <w:rFonts w:asciiTheme="minorHAnsi" w:hAnsiTheme="minorHAnsi" w:cstheme="minorHAnsi"/>
          <w:lang w:val="es-ES"/>
        </w:rPr>
      </w:pPr>
    </w:p>
    <w:p w:rsidR="004A5A0D" w:rsidRDefault="004A5A0D" w:rsidP="00EE7C79">
      <w:pPr>
        <w:pStyle w:val="Norma"/>
        <w:tabs>
          <w:tab w:val="center" w:pos="4561"/>
          <w:tab w:val="right" w:pos="9123"/>
        </w:tabs>
        <w:spacing w:after="0" w:line="240" w:lineRule="auto"/>
        <w:rPr>
          <w:rFonts w:asciiTheme="minorHAnsi" w:hAnsiTheme="minorHAnsi" w:cstheme="minorHAnsi"/>
          <w:lang w:val="es-ES"/>
        </w:rPr>
      </w:pPr>
    </w:p>
    <w:p w:rsidR="004A5A0D" w:rsidRPr="00D37356" w:rsidRDefault="004A5A0D"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9B5AB7" w:rsidRPr="00D37356" w:rsidRDefault="009B5AB7" w:rsidP="00EE7C79">
      <w:pPr>
        <w:pStyle w:val="Norma"/>
        <w:tabs>
          <w:tab w:val="center" w:pos="4561"/>
          <w:tab w:val="right" w:pos="9123"/>
        </w:tabs>
        <w:spacing w:after="0" w:line="240" w:lineRule="auto"/>
        <w:jc w:val="center"/>
        <w:rPr>
          <w:rFonts w:asciiTheme="minorHAnsi" w:hAnsiTheme="minorHAnsi" w:cstheme="minorHAnsi"/>
          <w:b/>
        </w:rPr>
      </w:pPr>
    </w:p>
    <w:p w:rsidR="00A72F2D" w:rsidRPr="00D37356" w:rsidRDefault="00A73638" w:rsidP="00EE7C79">
      <w:pPr>
        <w:pStyle w:val="Norma"/>
        <w:tabs>
          <w:tab w:val="center" w:pos="4561"/>
          <w:tab w:val="right" w:pos="9123"/>
        </w:tabs>
        <w:spacing w:after="0" w:line="240" w:lineRule="auto"/>
        <w:jc w:val="center"/>
        <w:rPr>
          <w:rFonts w:asciiTheme="minorHAnsi" w:hAnsiTheme="minorHAnsi" w:cstheme="minorHAnsi"/>
          <w:b/>
        </w:rPr>
      </w:pPr>
      <w:r w:rsidRPr="00D37356">
        <w:rPr>
          <w:rFonts w:asciiTheme="minorHAnsi" w:hAnsiTheme="minorHAnsi" w:cstheme="minorHAnsi"/>
          <w:b/>
        </w:rPr>
        <w:lastRenderedPageBreak/>
        <w:t>INFORMACION GENERAL D</w:t>
      </w:r>
      <w:r w:rsidR="006A6E5C" w:rsidRPr="00D37356">
        <w:rPr>
          <w:rFonts w:asciiTheme="minorHAnsi" w:hAnsiTheme="minorHAnsi" w:cstheme="minorHAnsi"/>
          <w:b/>
        </w:rPr>
        <w:t>EL PROCESO DE CONTRATACION</w:t>
      </w:r>
    </w:p>
    <w:p w:rsidR="00103622" w:rsidRPr="00D37356" w:rsidRDefault="00B8304E" w:rsidP="00A72F2D">
      <w:pPr>
        <w:pStyle w:val="Norma"/>
        <w:tabs>
          <w:tab w:val="center" w:pos="4561"/>
          <w:tab w:val="right" w:pos="9123"/>
        </w:tabs>
        <w:spacing w:after="0" w:line="240" w:lineRule="auto"/>
        <w:rPr>
          <w:rFonts w:asciiTheme="minorHAnsi" w:hAnsiTheme="minorHAnsi" w:cstheme="minorHAnsi"/>
          <w:b/>
        </w:rPr>
      </w:pPr>
      <w:r w:rsidRPr="00D37356">
        <w:rPr>
          <w:rFonts w:asciiTheme="minorHAnsi" w:hAnsiTheme="minorHAnsi" w:cstheme="minorHAnsi"/>
          <w:b/>
        </w:rPr>
        <w:tab/>
      </w:r>
    </w:p>
    <w:p w:rsidR="00103622" w:rsidRPr="00D37356"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PRECIO EVALUADO MAS BAJO</w:t>
            </w:r>
          </w:p>
        </w:tc>
      </w:tr>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POR EL TOTAL</w:t>
            </w:r>
          </w:p>
        </w:tc>
      </w:tr>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ORDEN DE SERVICIO</w:t>
            </w:r>
          </w:p>
        </w:tc>
      </w:tr>
      <w:tr w:rsidR="00480436"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D37356" w:rsidRDefault="00480436" w:rsidP="00480436">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D37356" w:rsidRDefault="00480436" w:rsidP="00480436">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D37356" w:rsidRDefault="00CC1AD7" w:rsidP="00480436">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BOLIVIANOS</w:t>
            </w:r>
          </w:p>
        </w:tc>
      </w:tr>
    </w:tbl>
    <w:p w:rsidR="00A73638" w:rsidRPr="00D37356"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D37356" w:rsidTr="00F77699">
        <w:trPr>
          <w:trHeight w:val="410"/>
        </w:trPr>
        <w:tc>
          <w:tcPr>
            <w:tcW w:w="9039" w:type="dxa"/>
            <w:gridSpan w:val="6"/>
            <w:shd w:val="clear" w:color="auto" w:fill="D9D9D9"/>
            <w:vAlign w:val="center"/>
          </w:tcPr>
          <w:p w:rsidR="00CE7B5F" w:rsidRPr="00D37356" w:rsidRDefault="00CE7B5F" w:rsidP="00F77699">
            <w:pPr>
              <w:jc w:val="center"/>
              <w:rPr>
                <w:rFonts w:asciiTheme="minorHAnsi" w:hAnsiTheme="minorHAnsi" w:cstheme="minorHAnsi"/>
                <w:b/>
                <w:sz w:val="22"/>
                <w:szCs w:val="22"/>
              </w:rPr>
            </w:pPr>
            <w:r w:rsidRPr="00D37356">
              <w:rPr>
                <w:rFonts w:asciiTheme="minorHAnsi" w:hAnsiTheme="minorHAnsi" w:cstheme="minorHAnsi"/>
                <w:b/>
                <w:sz w:val="22"/>
                <w:szCs w:val="22"/>
              </w:rPr>
              <w:t>CRONOGRAMA DE PLAZOS</w:t>
            </w:r>
          </w:p>
        </w:tc>
      </w:tr>
      <w:tr w:rsidR="00EE7C79" w:rsidRPr="00D37356" w:rsidTr="003D2846">
        <w:trPr>
          <w:trHeight w:val="410"/>
        </w:trPr>
        <w:tc>
          <w:tcPr>
            <w:tcW w:w="433" w:type="dxa"/>
            <w:shd w:val="clear" w:color="auto" w:fill="D9D9D9"/>
            <w:vAlign w:val="center"/>
          </w:tcPr>
          <w:p w:rsidR="00EE7C79" w:rsidRPr="00D37356" w:rsidRDefault="00EE7C79" w:rsidP="00F77699">
            <w:pPr>
              <w:jc w:val="center"/>
              <w:rPr>
                <w:rFonts w:asciiTheme="minorHAnsi" w:hAnsiTheme="minorHAnsi" w:cstheme="minorHAnsi"/>
                <w:sz w:val="22"/>
                <w:szCs w:val="22"/>
              </w:rPr>
            </w:pPr>
            <w:r w:rsidRPr="00D37356">
              <w:rPr>
                <w:rFonts w:asciiTheme="minorHAnsi" w:hAnsiTheme="minorHAnsi" w:cstheme="minorHAnsi"/>
                <w:sz w:val="22"/>
                <w:szCs w:val="22"/>
              </w:rPr>
              <w:t>N°</w:t>
            </w:r>
          </w:p>
        </w:tc>
        <w:tc>
          <w:tcPr>
            <w:tcW w:w="2985" w:type="dxa"/>
            <w:shd w:val="clear" w:color="auto" w:fill="D9D9D9"/>
            <w:vAlign w:val="center"/>
          </w:tcPr>
          <w:p w:rsidR="00EE7C79" w:rsidRPr="00D37356" w:rsidRDefault="00EE7C79" w:rsidP="00F77699">
            <w:pPr>
              <w:jc w:val="center"/>
              <w:rPr>
                <w:rFonts w:asciiTheme="minorHAnsi" w:hAnsiTheme="minorHAnsi" w:cstheme="minorHAnsi"/>
                <w:b/>
                <w:sz w:val="22"/>
                <w:szCs w:val="22"/>
              </w:rPr>
            </w:pPr>
            <w:r w:rsidRPr="00D37356">
              <w:rPr>
                <w:rFonts w:asciiTheme="minorHAnsi" w:hAnsiTheme="minorHAnsi" w:cstheme="minorHAnsi"/>
                <w:b/>
                <w:sz w:val="22"/>
                <w:szCs w:val="22"/>
              </w:rPr>
              <w:t>ACTIVIDAD</w:t>
            </w:r>
          </w:p>
        </w:tc>
        <w:tc>
          <w:tcPr>
            <w:tcW w:w="1306" w:type="dxa"/>
            <w:gridSpan w:val="2"/>
            <w:shd w:val="clear" w:color="auto" w:fill="D9D9D9"/>
            <w:vAlign w:val="center"/>
          </w:tcPr>
          <w:p w:rsidR="00EE7C79" w:rsidRPr="00D37356" w:rsidRDefault="00EE7C79" w:rsidP="00EE7C79">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FECHA </w:t>
            </w:r>
          </w:p>
        </w:tc>
        <w:tc>
          <w:tcPr>
            <w:tcW w:w="1048" w:type="dxa"/>
            <w:shd w:val="clear" w:color="auto" w:fill="D9D9D9"/>
            <w:vAlign w:val="center"/>
          </w:tcPr>
          <w:p w:rsidR="00EE7C79" w:rsidRPr="00D37356" w:rsidRDefault="00EE7C79" w:rsidP="00F77699">
            <w:pPr>
              <w:jc w:val="center"/>
              <w:rPr>
                <w:rFonts w:asciiTheme="minorHAnsi" w:hAnsiTheme="minorHAnsi" w:cstheme="minorHAnsi"/>
                <w:b/>
                <w:sz w:val="22"/>
                <w:szCs w:val="22"/>
              </w:rPr>
            </w:pPr>
            <w:r w:rsidRPr="00D37356">
              <w:rPr>
                <w:rFonts w:asciiTheme="minorHAnsi" w:hAnsiTheme="minorHAnsi" w:cstheme="minorHAnsi"/>
                <w:b/>
                <w:sz w:val="22"/>
                <w:szCs w:val="22"/>
              </w:rPr>
              <w:t>HORA</w:t>
            </w:r>
          </w:p>
        </w:tc>
        <w:tc>
          <w:tcPr>
            <w:tcW w:w="3267" w:type="dxa"/>
            <w:shd w:val="clear" w:color="auto" w:fill="D9D9D9"/>
            <w:vAlign w:val="center"/>
          </w:tcPr>
          <w:p w:rsidR="00EE7C79" w:rsidRPr="00D37356" w:rsidRDefault="00EE7C79" w:rsidP="00F77699">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DIRECCIÓN </w:t>
            </w:r>
          </w:p>
        </w:tc>
      </w:tr>
      <w:tr w:rsidR="00EE7C79" w:rsidRPr="00D37356" w:rsidTr="003D2846">
        <w:trPr>
          <w:trHeight w:val="64"/>
        </w:trPr>
        <w:tc>
          <w:tcPr>
            <w:tcW w:w="433" w:type="dxa"/>
            <w:vAlign w:val="center"/>
          </w:tcPr>
          <w:p w:rsidR="00EE7C79" w:rsidRPr="00D37356" w:rsidRDefault="00EE7C79" w:rsidP="00EE7C79">
            <w:pPr>
              <w:jc w:val="center"/>
              <w:rPr>
                <w:rFonts w:asciiTheme="minorHAnsi" w:hAnsiTheme="minorHAnsi" w:cstheme="minorHAnsi"/>
                <w:sz w:val="22"/>
                <w:szCs w:val="22"/>
              </w:rPr>
            </w:pPr>
            <w:r w:rsidRPr="00D37356">
              <w:rPr>
                <w:rFonts w:asciiTheme="minorHAnsi" w:hAnsiTheme="minorHAnsi" w:cstheme="minorHAnsi"/>
                <w:sz w:val="22"/>
                <w:szCs w:val="22"/>
              </w:rPr>
              <w:t>1</w:t>
            </w:r>
          </w:p>
        </w:tc>
        <w:tc>
          <w:tcPr>
            <w:tcW w:w="2985" w:type="dxa"/>
          </w:tcPr>
          <w:p w:rsidR="00EE7C79" w:rsidRPr="00D37356" w:rsidRDefault="00EE7C79" w:rsidP="00EE7C79">
            <w:pPr>
              <w:rPr>
                <w:rFonts w:asciiTheme="minorHAnsi" w:hAnsiTheme="minorHAnsi" w:cstheme="minorHAnsi"/>
                <w:sz w:val="22"/>
                <w:szCs w:val="22"/>
              </w:rPr>
            </w:pPr>
            <w:r w:rsidRPr="00D37356">
              <w:rPr>
                <w:rFonts w:asciiTheme="minorHAnsi" w:hAnsiTheme="minorHAnsi" w:cstheme="minorHAnsi"/>
                <w:sz w:val="22"/>
                <w:szCs w:val="22"/>
              </w:rPr>
              <w:t>Publicación del DBC en el sitio web de YPFB</w:t>
            </w:r>
          </w:p>
        </w:tc>
        <w:tc>
          <w:tcPr>
            <w:tcW w:w="5621" w:type="dxa"/>
            <w:gridSpan w:val="4"/>
            <w:vAlign w:val="center"/>
          </w:tcPr>
          <w:p w:rsidR="00EE7C79" w:rsidRPr="00D37356" w:rsidRDefault="00EE7C79" w:rsidP="00EE7C79">
            <w:pPr>
              <w:rPr>
                <w:rFonts w:asciiTheme="minorHAnsi" w:hAnsiTheme="minorHAnsi" w:cstheme="minorHAnsi"/>
                <w:sz w:val="22"/>
                <w:szCs w:val="22"/>
              </w:rPr>
            </w:pPr>
            <w:r w:rsidRPr="00D37356">
              <w:rPr>
                <w:rFonts w:asciiTheme="minorHAnsi" w:hAnsiTheme="minorHAnsi" w:cstheme="minorHAnsi"/>
                <w:sz w:val="22"/>
                <w:szCs w:val="22"/>
              </w:rPr>
              <w:t>Fecha:</w:t>
            </w:r>
            <w:r w:rsidR="003D2846" w:rsidRPr="00D37356">
              <w:rPr>
                <w:rFonts w:asciiTheme="minorHAnsi" w:hAnsiTheme="minorHAnsi" w:cstheme="minorHAnsi"/>
                <w:sz w:val="22"/>
                <w:szCs w:val="22"/>
              </w:rPr>
              <w:t xml:space="preserve">              26/06/2019</w:t>
            </w:r>
          </w:p>
        </w:tc>
      </w:tr>
      <w:tr w:rsidR="00EE7C79" w:rsidRPr="00D37356" w:rsidTr="003D2846">
        <w:trPr>
          <w:trHeight w:val="64"/>
        </w:trPr>
        <w:tc>
          <w:tcPr>
            <w:tcW w:w="433" w:type="dxa"/>
          </w:tcPr>
          <w:p w:rsidR="00EE7C79" w:rsidRPr="00D37356" w:rsidRDefault="00EE7C79" w:rsidP="00F77699">
            <w:pPr>
              <w:rPr>
                <w:rFonts w:asciiTheme="minorHAnsi" w:hAnsiTheme="minorHAnsi" w:cstheme="minorHAnsi"/>
                <w:sz w:val="22"/>
                <w:szCs w:val="22"/>
              </w:rPr>
            </w:pPr>
          </w:p>
        </w:tc>
        <w:tc>
          <w:tcPr>
            <w:tcW w:w="2985" w:type="dxa"/>
          </w:tcPr>
          <w:p w:rsidR="00EE7C79" w:rsidRPr="00D37356" w:rsidRDefault="00EE7C79" w:rsidP="00F77699">
            <w:pPr>
              <w:rPr>
                <w:rFonts w:asciiTheme="minorHAnsi" w:hAnsiTheme="minorHAnsi" w:cstheme="minorHAnsi"/>
                <w:sz w:val="22"/>
                <w:szCs w:val="22"/>
              </w:rPr>
            </w:pPr>
          </w:p>
        </w:tc>
        <w:tc>
          <w:tcPr>
            <w:tcW w:w="2354" w:type="dxa"/>
            <w:gridSpan w:val="3"/>
          </w:tcPr>
          <w:p w:rsidR="00EE7C79" w:rsidRPr="00D37356" w:rsidRDefault="00EE7C79" w:rsidP="00F77699">
            <w:pPr>
              <w:rPr>
                <w:rFonts w:asciiTheme="minorHAnsi" w:hAnsiTheme="minorHAnsi" w:cstheme="minorHAnsi"/>
                <w:sz w:val="22"/>
                <w:szCs w:val="22"/>
                <w:highlight w:val="yellow"/>
              </w:rPr>
            </w:pPr>
          </w:p>
        </w:tc>
        <w:tc>
          <w:tcPr>
            <w:tcW w:w="3267" w:type="dxa"/>
          </w:tcPr>
          <w:p w:rsidR="00EE7C79" w:rsidRPr="00D37356" w:rsidRDefault="00EE7C79" w:rsidP="00F77699">
            <w:pPr>
              <w:rPr>
                <w:rFonts w:asciiTheme="minorHAnsi" w:hAnsiTheme="minorHAnsi" w:cstheme="minorHAnsi"/>
                <w:sz w:val="22"/>
                <w:szCs w:val="22"/>
              </w:rPr>
            </w:pPr>
          </w:p>
        </w:tc>
      </w:tr>
      <w:tr w:rsidR="00CE7B5F" w:rsidRPr="00D37356" w:rsidTr="003D2846">
        <w:trPr>
          <w:trHeight w:val="300"/>
        </w:trPr>
        <w:tc>
          <w:tcPr>
            <w:tcW w:w="433" w:type="dxa"/>
            <w:vAlign w:val="center"/>
          </w:tcPr>
          <w:p w:rsidR="00CE7B5F" w:rsidRPr="00D37356" w:rsidRDefault="00EE7C79" w:rsidP="00F77699">
            <w:pPr>
              <w:jc w:val="center"/>
              <w:rPr>
                <w:rFonts w:asciiTheme="minorHAnsi" w:hAnsiTheme="minorHAnsi" w:cstheme="minorHAnsi"/>
                <w:sz w:val="22"/>
                <w:szCs w:val="22"/>
              </w:rPr>
            </w:pPr>
            <w:r w:rsidRPr="00D37356">
              <w:rPr>
                <w:rFonts w:asciiTheme="minorHAnsi" w:hAnsiTheme="minorHAnsi" w:cstheme="minorHAnsi"/>
                <w:sz w:val="22"/>
                <w:szCs w:val="22"/>
              </w:rPr>
              <w:t>2</w:t>
            </w:r>
          </w:p>
        </w:tc>
        <w:tc>
          <w:tcPr>
            <w:tcW w:w="2985" w:type="dxa"/>
            <w:vAlign w:val="center"/>
          </w:tcPr>
          <w:p w:rsidR="00CE7B5F" w:rsidRPr="00D37356" w:rsidRDefault="00CE7B5F" w:rsidP="00F77699">
            <w:pPr>
              <w:jc w:val="both"/>
              <w:rPr>
                <w:rFonts w:asciiTheme="minorHAnsi" w:hAnsiTheme="minorHAnsi" w:cstheme="minorHAnsi"/>
                <w:sz w:val="22"/>
                <w:szCs w:val="22"/>
              </w:rPr>
            </w:pPr>
            <w:r w:rsidRPr="00D37356">
              <w:rPr>
                <w:rFonts w:asciiTheme="minorHAnsi" w:hAnsiTheme="minorHAnsi" w:cstheme="minorHAnsi"/>
                <w:sz w:val="22"/>
                <w:szCs w:val="22"/>
              </w:rPr>
              <w:t>Inspección Previa</w:t>
            </w:r>
          </w:p>
          <w:p w:rsidR="00CE7B5F" w:rsidRPr="00D37356" w:rsidRDefault="00CE7B5F" w:rsidP="00F77699">
            <w:pPr>
              <w:jc w:val="both"/>
              <w:rPr>
                <w:rFonts w:asciiTheme="minorHAnsi" w:hAnsiTheme="minorHAnsi" w:cstheme="minorHAnsi"/>
                <w:sz w:val="22"/>
                <w:szCs w:val="22"/>
              </w:rPr>
            </w:pPr>
          </w:p>
        </w:tc>
        <w:tc>
          <w:tcPr>
            <w:tcW w:w="1278" w:type="dxa"/>
            <w:vAlign w:val="center"/>
          </w:tcPr>
          <w:p w:rsidR="00CE7B5F" w:rsidRPr="00D37356" w:rsidRDefault="00CE7B5F" w:rsidP="00F77699">
            <w:pPr>
              <w:rPr>
                <w:rFonts w:asciiTheme="minorHAnsi" w:hAnsiTheme="minorHAnsi" w:cstheme="minorHAnsi"/>
                <w:sz w:val="22"/>
                <w:szCs w:val="22"/>
              </w:rPr>
            </w:pPr>
            <w:r w:rsidRPr="00D37356">
              <w:rPr>
                <w:rFonts w:asciiTheme="minorHAnsi" w:hAnsiTheme="minorHAnsi" w:cstheme="minorHAnsi"/>
                <w:sz w:val="22"/>
                <w:szCs w:val="22"/>
              </w:rPr>
              <w:t>Fecha:</w:t>
            </w:r>
          </w:p>
          <w:p w:rsidR="00CE7B5F" w:rsidRPr="00D37356" w:rsidRDefault="00CE7B5F" w:rsidP="00F77699">
            <w:pPr>
              <w:rPr>
                <w:rFonts w:asciiTheme="minorHAnsi" w:hAnsiTheme="minorHAnsi" w:cstheme="minorHAnsi"/>
                <w:sz w:val="22"/>
                <w:szCs w:val="22"/>
              </w:rPr>
            </w:pPr>
          </w:p>
        </w:tc>
        <w:tc>
          <w:tcPr>
            <w:tcW w:w="1076" w:type="dxa"/>
            <w:gridSpan w:val="2"/>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Hora:</w:t>
            </w:r>
          </w:p>
          <w:p w:rsidR="00CE7B5F" w:rsidRPr="00D37356" w:rsidRDefault="00CE7B5F" w:rsidP="00F77699">
            <w:pPr>
              <w:jc w:val="center"/>
              <w:rPr>
                <w:rFonts w:asciiTheme="minorHAnsi" w:hAnsiTheme="minorHAnsi" w:cstheme="minorHAnsi"/>
                <w:sz w:val="22"/>
                <w:szCs w:val="22"/>
              </w:rPr>
            </w:pPr>
          </w:p>
        </w:tc>
        <w:tc>
          <w:tcPr>
            <w:tcW w:w="3267" w:type="dxa"/>
            <w:vAlign w:val="center"/>
          </w:tcPr>
          <w:p w:rsidR="00CE7B5F" w:rsidRPr="00D37356" w:rsidRDefault="007C1F40" w:rsidP="00F77699">
            <w:pPr>
              <w:jc w:val="both"/>
              <w:rPr>
                <w:rFonts w:asciiTheme="minorHAnsi" w:hAnsiTheme="minorHAnsi" w:cstheme="minorHAnsi"/>
                <w:sz w:val="22"/>
                <w:szCs w:val="22"/>
                <w:lang w:val="es-ES_tradnl"/>
              </w:rPr>
            </w:pPr>
            <w:r w:rsidRPr="00D37356">
              <w:rPr>
                <w:rFonts w:asciiTheme="minorHAnsi" w:hAnsiTheme="minorHAnsi" w:cstheme="minorHAnsi"/>
                <w:sz w:val="22"/>
                <w:szCs w:val="22"/>
                <w:lang w:val="es-ES_tradnl"/>
              </w:rPr>
              <w:t xml:space="preserve"> </w:t>
            </w:r>
            <w:r w:rsidR="003D2846" w:rsidRPr="00D37356">
              <w:rPr>
                <w:rFonts w:asciiTheme="minorHAnsi" w:hAnsiTheme="minorHAnsi" w:cstheme="minorHAnsi"/>
                <w:sz w:val="22"/>
                <w:szCs w:val="22"/>
                <w:lang w:val="es-ES_tradnl"/>
              </w:rPr>
              <w:t>NO APLICA</w:t>
            </w:r>
          </w:p>
        </w:tc>
      </w:tr>
      <w:tr w:rsidR="00CE7B5F" w:rsidRPr="00D37356" w:rsidTr="003D2846">
        <w:trPr>
          <w:trHeight w:val="155"/>
        </w:trPr>
        <w:tc>
          <w:tcPr>
            <w:tcW w:w="433" w:type="dxa"/>
            <w:vAlign w:val="center"/>
          </w:tcPr>
          <w:p w:rsidR="00CE7B5F" w:rsidRPr="00D37356" w:rsidRDefault="00CE7B5F" w:rsidP="00F77699">
            <w:pPr>
              <w:rPr>
                <w:rFonts w:asciiTheme="minorHAnsi" w:hAnsiTheme="minorHAnsi" w:cstheme="minorHAnsi"/>
                <w:sz w:val="22"/>
                <w:szCs w:val="22"/>
              </w:rPr>
            </w:pPr>
          </w:p>
        </w:tc>
        <w:tc>
          <w:tcPr>
            <w:tcW w:w="2985" w:type="dxa"/>
            <w:vAlign w:val="center"/>
          </w:tcPr>
          <w:p w:rsidR="00CE7B5F" w:rsidRPr="00D37356" w:rsidRDefault="00CE7B5F" w:rsidP="00F77699">
            <w:pPr>
              <w:jc w:val="both"/>
              <w:rPr>
                <w:rFonts w:asciiTheme="minorHAnsi" w:hAnsiTheme="minorHAnsi" w:cstheme="minorHAnsi"/>
                <w:sz w:val="22"/>
                <w:szCs w:val="22"/>
              </w:rPr>
            </w:pPr>
          </w:p>
        </w:tc>
        <w:tc>
          <w:tcPr>
            <w:tcW w:w="2354" w:type="dxa"/>
            <w:gridSpan w:val="3"/>
          </w:tcPr>
          <w:p w:rsidR="00CE7B5F" w:rsidRPr="00D37356" w:rsidRDefault="00CE7B5F" w:rsidP="00F77699">
            <w:pPr>
              <w:jc w:val="center"/>
              <w:rPr>
                <w:rFonts w:asciiTheme="minorHAnsi" w:hAnsiTheme="minorHAnsi" w:cstheme="minorHAnsi"/>
                <w:sz w:val="22"/>
                <w:szCs w:val="22"/>
              </w:rPr>
            </w:pPr>
          </w:p>
        </w:tc>
        <w:tc>
          <w:tcPr>
            <w:tcW w:w="3267" w:type="dxa"/>
          </w:tcPr>
          <w:p w:rsidR="00CE7B5F" w:rsidRPr="00D37356" w:rsidRDefault="00CE7B5F" w:rsidP="00F77699">
            <w:pPr>
              <w:jc w:val="both"/>
              <w:rPr>
                <w:rFonts w:asciiTheme="minorHAnsi" w:hAnsiTheme="minorHAnsi" w:cstheme="minorHAnsi"/>
                <w:sz w:val="22"/>
                <w:szCs w:val="22"/>
              </w:rPr>
            </w:pPr>
          </w:p>
        </w:tc>
      </w:tr>
      <w:tr w:rsidR="00CE7B5F" w:rsidRPr="00D37356" w:rsidTr="003D2846">
        <w:trPr>
          <w:trHeight w:val="433"/>
        </w:trPr>
        <w:tc>
          <w:tcPr>
            <w:tcW w:w="433" w:type="dxa"/>
            <w:shd w:val="clear" w:color="auto" w:fill="auto"/>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3</w:t>
            </w:r>
          </w:p>
        </w:tc>
        <w:tc>
          <w:tcPr>
            <w:tcW w:w="2985" w:type="dxa"/>
            <w:vAlign w:val="center"/>
          </w:tcPr>
          <w:p w:rsidR="00CE7B5F" w:rsidRPr="00D37356" w:rsidRDefault="00CE7B5F" w:rsidP="00F77699">
            <w:pPr>
              <w:jc w:val="both"/>
              <w:rPr>
                <w:rFonts w:asciiTheme="minorHAnsi" w:hAnsiTheme="minorHAnsi" w:cstheme="minorHAnsi"/>
                <w:sz w:val="22"/>
                <w:szCs w:val="22"/>
              </w:rPr>
            </w:pPr>
            <w:r w:rsidRPr="00D37356">
              <w:rPr>
                <w:rFonts w:asciiTheme="minorHAnsi" w:hAnsiTheme="minorHAnsi" w:cstheme="minorHAnsi"/>
                <w:sz w:val="22"/>
                <w:szCs w:val="22"/>
              </w:rPr>
              <w:t>Consultas Escritas</w:t>
            </w:r>
          </w:p>
          <w:p w:rsidR="00CE7B5F" w:rsidRPr="00D37356" w:rsidRDefault="00CE7B5F" w:rsidP="00F77699">
            <w:pPr>
              <w:jc w:val="both"/>
              <w:rPr>
                <w:rFonts w:asciiTheme="minorHAnsi" w:hAnsiTheme="minorHAnsi" w:cstheme="minorHAnsi"/>
                <w:sz w:val="22"/>
                <w:szCs w:val="22"/>
                <w:lang w:val="es-ES_tradnl"/>
              </w:rPr>
            </w:pPr>
          </w:p>
        </w:tc>
        <w:tc>
          <w:tcPr>
            <w:tcW w:w="1278" w:type="dxa"/>
            <w:vAlign w:val="center"/>
          </w:tcPr>
          <w:p w:rsidR="00CE7B5F" w:rsidRPr="00D37356" w:rsidRDefault="00CE7B5F" w:rsidP="00F77699">
            <w:pPr>
              <w:rPr>
                <w:rFonts w:asciiTheme="minorHAnsi" w:hAnsiTheme="minorHAnsi" w:cstheme="minorHAnsi"/>
                <w:sz w:val="22"/>
                <w:szCs w:val="22"/>
              </w:rPr>
            </w:pPr>
            <w:r w:rsidRPr="00D37356">
              <w:rPr>
                <w:rFonts w:asciiTheme="minorHAnsi" w:hAnsiTheme="minorHAnsi" w:cstheme="minorHAnsi"/>
                <w:sz w:val="22"/>
                <w:szCs w:val="22"/>
              </w:rPr>
              <w:t>Fecha:</w:t>
            </w:r>
          </w:p>
          <w:p w:rsidR="00CE7B5F" w:rsidRPr="00D37356" w:rsidRDefault="00CE7B5F" w:rsidP="00F77699">
            <w:pPr>
              <w:rPr>
                <w:rFonts w:asciiTheme="minorHAnsi" w:hAnsiTheme="minorHAnsi" w:cstheme="minorHAnsi"/>
                <w:sz w:val="22"/>
                <w:szCs w:val="22"/>
              </w:rPr>
            </w:pPr>
          </w:p>
        </w:tc>
        <w:tc>
          <w:tcPr>
            <w:tcW w:w="1076" w:type="dxa"/>
            <w:gridSpan w:val="2"/>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Hasta hora:</w:t>
            </w:r>
          </w:p>
          <w:p w:rsidR="00CE7B5F" w:rsidRPr="00D37356" w:rsidRDefault="00CE7B5F" w:rsidP="00F77699">
            <w:pPr>
              <w:rPr>
                <w:rFonts w:asciiTheme="minorHAnsi" w:hAnsiTheme="minorHAnsi" w:cstheme="minorHAnsi"/>
                <w:sz w:val="22"/>
                <w:szCs w:val="22"/>
              </w:rPr>
            </w:pPr>
          </w:p>
        </w:tc>
        <w:tc>
          <w:tcPr>
            <w:tcW w:w="3267" w:type="dxa"/>
            <w:vAlign w:val="center"/>
          </w:tcPr>
          <w:p w:rsidR="00CE7B5F" w:rsidRPr="00D37356" w:rsidRDefault="003D2846" w:rsidP="00F77699">
            <w:pPr>
              <w:jc w:val="both"/>
              <w:rPr>
                <w:rFonts w:asciiTheme="minorHAnsi" w:hAnsiTheme="minorHAnsi" w:cstheme="minorHAnsi"/>
                <w:sz w:val="22"/>
                <w:szCs w:val="22"/>
              </w:rPr>
            </w:pPr>
            <w:r w:rsidRPr="00D37356">
              <w:rPr>
                <w:rFonts w:asciiTheme="minorHAnsi" w:hAnsiTheme="minorHAnsi" w:cstheme="minorHAnsi"/>
                <w:sz w:val="22"/>
                <w:szCs w:val="22"/>
              </w:rPr>
              <w:t>NO APLICA</w:t>
            </w:r>
          </w:p>
        </w:tc>
      </w:tr>
      <w:tr w:rsidR="00CE7B5F" w:rsidRPr="00D37356" w:rsidTr="003D2846">
        <w:trPr>
          <w:trHeight w:val="65"/>
        </w:trPr>
        <w:tc>
          <w:tcPr>
            <w:tcW w:w="433" w:type="dxa"/>
            <w:vAlign w:val="center"/>
          </w:tcPr>
          <w:p w:rsidR="00CE7B5F" w:rsidRPr="00D37356" w:rsidRDefault="00CE7B5F" w:rsidP="00F77699">
            <w:pPr>
              <w:jc w:val="center"/>
              <w:rPr>
                <w:rFonts w:asciiTheme="minorHAnsi" w:hAnsiTheme="minorHAnsi" w:cstheme="minorHAnsi"/>
                <w:sz w:val="22"/>
                <w:szCs w:val="22"/>
              </w:rPr>
            </w:pPr>
          </w:p>
        </w:tc>
        <w:tc>
          <w:tcPr>
            <w:tcW w:w="2985" w:type="dxa"/>
            <w:vAlign w:val="center"/>
          </w:tcPr>
          <w:p w:rsidR="00CE7B5F" w:rsidRPr="00D37356" w:rsidRDefault="00CE7B5F" w:rsidP="00F77699">
            <w:pPr>
              <w:rPr>
                <w:rFonts w:asciiTheme="minorHAnsi" w:hAnsiTheme="minorHAnsi" w:cstheme="minorHAnsi"/>
                <w:sz w:val="22"/>
                <w:szCs w:val="22"/>
              </w:rPr>
            </w:pPr>
          </w:p>
        </w:tc>
        <w:tc>
          <w:tcPr>
            <w:tcW w:w="2354" w:type="dxa"/>
            <w:gridSpan w:val="3"/>
          </w:tcPr>
          <w:p w:rsidR="00CE7B5F" w:rsidRPr="00D37356" w:rsidRDefault="00CE7B5F" w:rsidP="00F77699">
            <w:pPr>
              <w:rPr>
                <w:rFonts w:asciiTheme="minorHAnsi" w:hAnsiTheme="minorHAnsi" w:cstheme="minorHAnsi"/>
                <w:sz w:val="22"/>
                <w:szCs w:val="22"/>
              </w:rPr>
            </w:pPr>
          </w:p>
        </w:tc>
        <w:tc>
          <w:tcPr>
            <w:tcW w:w="3267" w:type="dxa"/>
            <w:vAlign w:val="center"/>
          </w:tcPr>
          <w:p w:rsidR="00CE7B5F" w:rsidRPr="00D37356" w:rsidRDefault="00CE7B5F" w:rsidP="00F77699">
            <w:pPr>
              <w:jc w:val="both"/>
              <w:rPr>
                <w:rFonts w:asciiTheme="minorHAnsi" w:hAnsiTheme="minorHAnsi" w:cstheme="minorHAnsi"/>
                <w:sz w:val="22"/>
                <w:szCs w:val="22"/>
              </w:rPr>
            </w:pPr>
          </w:p>
        </w:tc>
      </w:tr>
      <w:tr w:rsidR="00CE7B5F" w:rsidRPr="00D37356" w:rsidTr="003D2846">
        <w:trPr>
          <w:trHeight w:val="370"/>
        </w:trPr>
        <w:tc>
          <w:tcPr>
            <w:tcW w:w="433" w:type="dxa"/>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4</w:t>
            </w:r>
          </w:p>
        </w:tc>
        <w:tc>
          <w:tcPr>
            <w:tcW w:w="2985" w:type="dxa"/>
            <w:vAlign w:val="center"/>
          </w:tcPr>
          <w:p w:rsidR="00701146" w:rsidRPr="00D37356" w:rsidRDefault="00701146" w:rsidP="00F77699">
            <w:pPr>
              <w:jc w:val="both"/>
              <w:rPr>
                <w:rFonts w:asciiTheme="minorHAnsi" w:hAnsiTheme="minorHAnsi" w:cstheme="minorHAnsi"/>
                <w:sz w:val="22"/>
                <w:szCs w:val="22"/>
              </w:rPr>
            </w:pPr>
            <w:r w:rsidRPr="00D37356">
              <w:rPr>
                <w:rFonts w:asciiTheme="minorHAnsi" w:hAnsiTheme="minorHAnsi" w:cstheme="minorHAnsi"/>
                <w:sz w:val="22"/>
                <w:szCs w:val="22"/>
              </w:rPr>
              <w:t>Reunión de Aclaración</w:t>
            </w:r>
          </w:p>
          <w:p w:rsidR="00CE7B5F" w:rsidRPr="00D37356" w:rsidRDefault="00CE7B5F" w:rsidP="00F77699">
            <w:pPr>
              <w:jc w:val="both"/>
              <w:rPr>
                <w:rFonts w:asciiTheme="minorHAnsi" w:hAnsiTheme="minorHAnsi" w:cstheme="minorHAnsi"/>
                <w:sz w:val="22"/>
                <w:szCs w:val="22"/>
              </w:rPr>
            </w:pPr>
          </w:p>
        </w:tc>
        <w:tc>
          <w:tcPr>
            <w:tcW w:w="1278" w:type="dxa"/>
            <w:vAlign w:val="center"/>
          </w:tcPr>
          <w:p w:rsidR="00CE7B5F" w:rsidRPr="00D37356" w:rsidRDefault="00CE7B5F" w:rsidP="00F77699">
            <w:pPr>
              <w:rPr>
                <w:rFonts w:asciiTheme="minorHAnsi" w:hAnsiTheme="minorHAnsi" w:cstheme="minorHAnsi"/>
                <w:sz w:val="22"/>
                <w:szCs w:val="22"/>
              </w:rPr>
            </w:pPr>
            <w:r w:rsidRPr="00D37356">
              <w:rPr>
                <w:rFonts w:asciiTheme="minorHAnsi" w:hAnsiTheme="minorHAnsi" w:cstheme="minorHAnsi"/>
                <w:sz w:val="22"/>
                <w:szCs w:val="22"/>
              </w:rPr>
              <w:t>Fecha:</w:t>
            </w:r>
          </w:p>
          <w:p w:rsidR="00CE7B5F" w:rsidRPr="00D37356" w:rsidRDefault="00CE7B5F" w:rsidP="00F77699">
            <w:pPr>
              <w:rPr>
                <w:rFonts w:asciiTheme="minorHAnsi" w:hAnsiTheme="minorHAnsi" w:cstheme="minorHAnsi"/>
                <w:sz w:val="22"/>
                <w:szCs w:val="22"/>
              </w:rPr>
            </w:pPr>
          </w:p>
        </w:tc>
        <w:tc>
          <w:tcPr>
            <w:tcW w:w="1076" w:type="dxa"/>
            <w:gridSpan w:val="2"/>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Hora:</w:t>
            </w:r>
          </w:p>
          <w:p w:rsidR="00CE7B5F" w:rsidRPr="00D37356" w:rsidRDefault="00CE7B5F" w:rsidP="00F77699">
            <w:pPr>
              <w:rPr>
                <w:rFonts w:asciiTheme="minorHAnsi" w:hAnsiTheme="minorHAnsi" w:cstheme="minorHAnsi"/>
                <w:sz w:val="22"/>
                <w:szCs w:val="22"/>
              </w:rPr>
            </w:pPr>
          </w:p>
        </w:tc>
        <w:tc>
          <w:tcPr>
            <w:tcW w:w="3267" w:type="dxa"/>
            <w:vAlign w:val="center"/>
          </w:tcPr>
          <w:p w:rsidR="00CE7B5F" w:rsidRPr="00D37356" w:rsidRDefault="003D2846" w:rsidP="00F77699">
            <w:pPr>
              <w:jc w:val="both"/>
              <w:rPr>
                <w:rFonts w:asciiTheme="minorHAnsi" w:hAnsiTheme="minorHAnsi" w:cstheme="minorHAnsi"/>
                <w:sz w:val="22"/>
                <w:szCs w:val="22"/>
              </w:rPr>
            </w:pPr>
            <w:r w:rsidRPr="00D37356">
              <w:rPr>
                <w:rFonts w:asciiTheme="minorHAnsi" w:hAnsiTheme="minorHAnsi" w:cstheme="minorHAnsi"/>
                <w:sz w:val="22"/>
                <w:szCs w:val="22"/>
              </w:rPr>
              <w:t>NO APLICA</w:t>
            </w:r>
          </w:p>
        </w:tc>
      </w:tr>
      <w:tr w:rsidR="00CE7B5F" w:rsidRPr="00D37356" w:rsidTr="003D2846">
        <w:trPr>
          <w:trHeight w:val="64"/>
        </w:trPr>
        <w:tc>
          <w:tcPr>
            <w:tcW w:w="433" w:type="dxa"/>
            <w:vAlign w:val="center"/>
          </w:tcPr>
          <w:p w:rsidR="00CE7B5F" w:rsidRPr="00D37356" w:rsidRDefault="00CE7B5F" w:rsidP="00F77699">
            <w:pPr>
              <w:jc w:val="center"/>
              <w:rPr>
                <w:rFonts w:asciiTheme="minorHAnsi" w:hAnsiTheme="minorHAnsi" w:cstheme="minorHAnsi"/>
                <w:sz w:val="22"/>
                <w:szCs w:val="22"/>
              </w:rPr>
            </w:pPr>
          </w:p>
        </w:tc>
        <w:tc>
          <w:tcPr>
            <w:tcW w:w="2985" w:type="dxa"/>
            <w:vAlign w:val="center"/>
          </w:tcPr>
          <w:p w:rsidR="00CE7B5F" w:rsidRPr="00D37356" w:rsidRDefault="00CE7B5F" w:rsidP="00F77699">
            <w:pPr>
              <w:jc w:val="center"/>
              <w:rPr>
                <w:rFonts w:asciiTheme="minorHAnsi" w:hAnsiTheme="minorHAnsi" w:cstheme="minorHAnsi"/>
                <w:sz w:val="22"/>
                <w:szCs w:val="22"/>
              </w:rPr>
            </w:pPr>
          </w:p>
        </w:tc>
        <w:tc>
          <w:tcPr>
            <w:tcW w:w="2354" w:type="dxa"/>
            <w:gridSpan w:val="3"/>
            <w:vAlign w:val="center"/>
          </w:tcPr>
          <w:p w:rsidR="00CE7B5F" w:rsidRPr="00D37356" w:rsidRDefault="00CE7B5F" w:rsidP="00F77699">
            <w:pPr>
              <w:jc w:val="center"/>
              <w:rPr>
                <w:rFonts w:asciiTheme="minorHAnsi" w:hAnsiTheme="minorHAnsi" w:cstheme="minorHAnsi"/>
                <w:sz w:val="22"/>
                <w:szCs w:val="22"/>
              </w:rPr>
            </w:pPr>
          </w:p>
        </w:tc>
        <w:tc>
          <w:tcPr>
            <w:tcW w:w="3267" w:type="dxa"/>
            <w:vAlign w:val="center"/>
          </w:tcPr>
          <w:p w:rsidR="00CE7B5F" w:rsidRPr="00D37356" w:rsidRDefault="00CE7B5F" w:rsidP="00F77699">
            <w:pPr>
              <w:jc w:val="both"/>
              <w:rPr>
                <w:rFonts w:asciiTheme="minorHAnsi" w:hAnsiTheme="minorHAnsi" w:cstheme="minorHAnsi"/>
                <w:sz w:val="22"/>
                <w:szCs w:val="22"/>
              </w:rPr>
            </w:pPr>
          </w:p>
        </w:tc>
      </w:tr>
      <w:tr w:rsidR="003D2846" w:rsidRPr="00D37356" w:rsidTr="003D2846">
        <w:trPr>
          <w:trHeight w:val="370"/>
        </w:trPr>
        <w:tc>
          <w:tcPr>
            <w:tcW w:w="433" w:type="dxa"/>
            <w:vAlign w:val="center"/>
          </w:tcPr>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5</w:t>
            </w:r>
          </w:p>
        </w:tc>
        <w:tc>
          <w:tcPr>
            <w:tcW w:w="2985" w:type="dxa"/>
            <w:vAlign w:val="center"/>
          </w:tcPr>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Presentación de Propuestas.</w:t>
            </w:r>
          </w:p>
        </w:tc>
        <w:tc>
          <w:tcPr>
            <w:tcW w:w="1278" w:type="dxa"/>
            <w:vAlign w:val="center"/>
          </w:tcPr>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Fecha:</w:t>
            </w:r>
          </w:p>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04/07/2019</w:t>
            </w:r>
          </w:p>
        </w:tc>
        <w:tc>
          <w:tcPr>
            <w:tcW w:w="1076" w:type="dxa"/>
            <w:gridSpan w:val="2"/>
            <w:vAlign w:val="center"/>
          </w:tcPr>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Hasta hora:</w:t>
            </w:r>
          </w:p>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10:00</w:t>
            </w:r>
          </w:p>
          <w:p w:rsidR="003D2846" w:rsidRPr="00D37356" w:rsidRDefault="003D2846" w:rsidP="003D2846">
            <w:pPr>
              <w:rPr>
                <w:rFonts w:asciiTheme="minorHAnsi" w:hAnsiTheme="minorHAnsi" w:cstheme="minorHAnsi"/>
                <w:sz w:val="22"/>
                <w:szCs w:val="22"/>
              </w:rPr>
            </w:pPr>
          </w:p>
        </w:tc>
        <w:tc>
          <w:tcPr>
            <w:tcW w:w="3267" w:type="dxa"/>
          </w:tcPr>
          <w:p w:rsidR="003D2846" w:rsidRPr="00D37356" w:rsidRDefault="003D2846" w:rsidP="003D2846">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3D2846" w:rsidRPr="00D37356" w:rsidRDefault="003D2846" w:rsidP="003D2846">
            <w:pPr>
              <w:jc w:val="both"/>
              <w:rPr>
                <w:rFonts w:ascii="Calibri" w:hAnsi="Calibri" w:cs="Arial"/>
                <w:i/>
                <w:sz w:val="16"/>
                <w:szCs w:val="16"/>
              </w:rPr>
            </w:pPr>
            <w:r w:rsidRPr="00D37356">
              <w:rPr>
                <w:rFonts w:ascii="Calibri" w:hAnsi="Calibri" w:cs="Arial"/>
                <w:i/>
                <w:sz w:val="16"/>
                <w:szCs w:val="16"/>
              </w:rPr>
              <w:t>Villa Montes – Tarija.</w:t>
            </w:r>
          </w:p>
          <w:p w:rsidR="003D2846" w:rsidRPr="00D37356" w:rsidRDefault="003D2846" w:rsidP="003D2846">
            <w:pPr>
              <w:jc w:val="both"/>
              <w:rPr>
                <w:rFonts w:asciiTheme="minorHAnsi" w:hAnsiTheme="minorHAnsi" w:cstheme="minorHAnsi"/>
                <w:sz w:val="16"/>
                <w:szCs w:val="16"/>
              </w:rPr>
            </w:pPr>
            <w:r w:rsidRPr="00D37356">
              <w:rPr>
                <w:rFonts w:ascii="Calibri" w:hAnsi="Calibri" w:cs="Arial"/>
                <w:i/>
                <w:sz w:val="16"/>
                <w:szCs w:val="16"/>
              </w:rPr>
              <w:t>Responsable: Alison Ghimena Moruchi Morales</w:t>
            </w:r>
          </w:p>
        </w:tc>
      </w:tr>
      <w:tr w:rsidR="003D2846" w:rsidRPr="00D37356" w:rsidTr="003D2846">
        <w:trPr>
          <w:trHeight w:val="64"/>
        </w:trPr>
        <w:tc>
          <w:tcPr>
            <w:tcW w:w="433" w:type="dxa"/>
            <w:vAlign w:val="center"/>
          </w:tcPr>
          <w:p w:rsidR="003D2846" w:rsidRPr="00D37356" w:rsidRDefault="003D2846" w:rsidP="003D2846">
            <w:pPr>
              <w:jc w:val="center"/>
              <w:rPr>
                <w:rFonts w:asciiTheme="minorHAnsi" w:hAnsiTheme="minorHAnsi" w:cstheme="minorHAnsi"/>
                <w:sz w:val="22"/>
                <w:szCs w:val="22"/>
              </w:rPr>
            </w:pPr>
          </w:p>
        </w:tc>
        <w:tc>
          <w:tcPr>
            <w:tcW w:w="2985" w:type="dxa"/>
            <w:vAlign w:val="center"/>
          </w:tcPr>
          <w:p w:rsidR="003D2846" w:rsidRPr="00D37356" w:rsidRDefault="003D2846" w:rsidP="003D2846">
            <w:pPr>
              <w:rPr>
                <w:rFonts w:asciiTheme="minorHAnsi" w:hAnsiTheme="minorHAnsi" w:cstheme="minorHAnsi"/>
                <w:sz w:val="22"/>
                <w:szCs w:val="22"/>
              </w:rPr>
            </w:pPr>
          </w:p>
        </w:tc>
        <w:tc>
          <w:tcPr>
            <w:tcW w:w="2354" w:type="dxa"/>
            <w:gridSpan w:val="3"/>
            <w:vAlign w:val="center"/>
          </w:tcPr>
          <w:p w:rsidR="003D2846" w:rsidRPr="00D37356" w:rsidRDefault="003D2846" w:rsidP="003D2846">
            <w:pPr>
              <w:jc w:val="center"/>
              <w:rPr>
                <w:rFonts w:asciiTheme="minorHAnsi" w:hAnsiTheme="minorHAnsi" w:cstheme="minorHAnsi"/>
                <w:sz w:val="22"/>
                <w:szCs w:val="22"/>
              </w:rPr>
            </w:pPr>
          </w:p>
        </w:tc>
        <w:tc>
          <w:tcPr>
            <w:tcW w:w="3267" w:type="dxa"/>
          </w:tcPr>
          <w:p w:rsidR="003D2846" w:rsidRPr="00D37356" w:rsidRDefault="003D2846" w:rsidP="003D2846">
            <w:pPr>
              <w:jc w:val="both"/>
              <w:rPr>
                <w:rFonts w:asciiTheme="minorHAnsi" w:hAnsiTheme="minorHAnsi" w:cstheme="minorHAnsi"/>
                <w:sz w:val="22"/>
                <w:szCs w:val="22"/>
              </w:rPr>
            </w:pPr>
          </w:p>
        </w:tc>
      </w:tr>
      <w:tr w:rsidR="003D2846" w:rsidRPr="00D37356" w:rsidTr="003D2846">
        <w:trPr>
          <w:trHeight w:val="601"/>
        </w:trPr>
        <w:tc>
          <w:tcPr>
            <w:tcW w:w="433" w:type="dxa"/>
            <w:vAlign w:val="center"/>
          </w:tcPr>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6</w:t>
            </w:r>
          </w:p>
        </w:tc>
        <w:tc>
          <w:tcPr>
            <w:tcW w:w="2985" w:type="dxa"/>
            <w:vAlign w:val="center"/>
          </w:tcPr>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Apertura de Propuestas.</w:t>
            </w:r>
          </w:p>
        </w:tc>
        <w:tc>
          <w:tcPr>
            <w:tcW w:w="1278" w:type="dxa"/>
            <w:vAlign w:val="center"/>
          </w:tcPr>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Fecha:</w:t>
            </w:r>
          </w:p>
          <w:p w:rsidR="003D2846" w:rsidRPr="00D37356" w:rsidRDefault="003D2846" w:rsidP="003D2846">
            <w:pPr>
              <w:rPr>
                <w:rFonts w:asciiTheme="minorHAnsi" w:hAnsiTheme="minorHAnsi" w:cstheme="minorHAnsi"/>
                <w:sz w:val="22"/>
                <w:szCs w:val="22"/>
              </w:rPr>
            </w:pPr>
            <w:r w:rsidRPr="00D37356">
              <w:rPr>
                <w:rFonts w:asciiTheme="minorHAnsi" w:hAnsiTheme="minorHAnsi" w:cstheme="minorHAnsi"/>
                <w:sz w:val="22"/>
                <w:szCs w:val="22"/>
              </w:rPr>
              <w:t>04/07/2019</w:t>
            </w:r>
          </w:p>
          <w:p w:rsidR="003D2846" w:rsidRPr="00D37356" w:rsidRDefault="003D2846" w:rsidP="003D2846">
            <w:pPr>
              <w:rPr>
                <w:rFonts w:asciiTheme="minorHAnsi" w:hAnsiTheme="minorHAnsi" w:cstheme="minorHAnsi"/>
                <w:sz w:val="22"/>
                <w:szCs w:val="22"/>
              </w:rPr>
            </w:pPr>
          </w:p>
        </w:tc>
        <w:tc>
          <w:tcPr>
            <w:tcW w:w="1076" w:type="dxa"/>
            <w:gridSpan w:val="2"/>
            <w:vAlign w:val="center"/>
          </w:tcPr>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Hora:</w:t>
            </w:r>
          </w:p>
          <w:p w:rsidR="003D2846" w:rsidRPr="00D37356" w:rsidRDefault="003D2846" w:rsidP="003D2846">
            <w:pPr>
              <w:jc w:val="center"/>
              <w:rPr>
                <w:rFonts w:asciiTheme="minorHAnsi" w:hAnsiTheme="minorHAnsi" w:cstheme="minorHAnsi"/>
                <w:sz w:val="22"/>
                <w:szCs w:val="22"/>
              </w:rPr>
            </w:pPr>
            <w:r w:rsidRPr="00D37356">
              <w:rPr>
                <w:rFonts w:asciiTheme="minorHAnsi" w:hAnsiTheme="minorHAnsi" w:cstheme="minorHAnsi"/>
                <w:sz w:val="22"/>
                <w:szCs w:val="22"/>
              </w:rPr>
              <w:t>10:30</w:t>
            </w:r>
          </w:p>
          <w:p w:rsidR="003D2846" w:rsidRPr="00D37356" w:rsidRDefault="003D2846" w:rsidP="003D2846">
            <w:pPr>
              <w:rPr>
                <w:rFonts w:asciiTheme="minorHAnsi" w:hAnsiTheme="minorHAnsi" w:cstheme="minorHAnsi"/>
                <w:sz w:val="22"/>
                <w:szCs w:val="22"/>
              </w:rPr>
            </w:pPr>
          </w:p>
        </w:tc>
        <w:tc>
          <w:tcPr>
            <w:tcW w:w="3267" w:type="dxa"/>
            <w:vAlign w:val="center"/>
          </w:tcPr>
          <w:p w:rsidR="003D2846" w:rsidRPr="00D37356" w:rsidRDefault="003D2846" w:rsidP="003D2846">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3D2846" w:rsidRPr="00D37356" w:rsidRDefault="003D2846" w:rsidP="003D2846">
            <w:pPr>
              <w:jc w:val="both"/>
              <w:rPr>
                <w:rFonts w:ascii="Calibri" w:hAnsi="Calibri" w:cs="Arial"/>
                <w:i/>
                <w:sz w:val="16"/>
                <w:szCs w:val="16"/>
              </w:rPr>
            </w:pPr>
            <w:r w:rsidRPr="00D37356">
              <w:rPr>
                <w:rFonts w:ascii="Calibri" w:hAnsi="Calibri" w:cs="Arial"/>
                <w:i/>
                <w:sz w:val="16"/>
                <w:szCs w:val="16"/>
              </w:rPr>
              <w:t>Villa Montes – Tarija</w:t>
            </w:r>
          </w:p>
          <w:p w:rsidR="003D2846" w:rsidRPr="00D37356" w:rsidRDefault="003D2846" w:rsidP="003D2846">
            <w:pPr>
              <w:jc w:val="both"/>
              <w:rPr>
                <w:rFonts w:asciiTheme="minorHAnsi" w:hAnsiTheme="minorHAnsi" w:cstheme="minorHAnsi"/>
                <w:sz w:val="22"/>
                <w:szCs w:val="22"/>
                <w:lang w:val="es-BO"/>
              </w:rPr>
            </w:pPr>
            <w:r w:rsidRPr="00D37356">
              <w:rPr>
                <w:rFonts w:ascii="Calibri" w:hAnsi="Calibri" w:cs="Arial"/>
                <w:i/>
                <w:sz w:val="16"/>
                <w:szCs w:val="16"/>
              </w:rPr>
              <w:t>Responsable: Alison Ghimena Moruchi Morales</w:t>
            </w:r>
          </w:p>
        </w:tc>
      </w:tr>
      <w:tr w:rsidR="00F67900" w:rsidRPr="00D37356" w:rsidTr="003D2846">
        <w:trPr>
          <w:trHeight w:val="246"/>
        </w:trPr>
        <w:tc>
          <w:tcPr>
            <w:tcW w:w="433" w:type="dxa"/>
            <w:vAlign w:val="center"/>
          </w:tcPr>
          <w:p w:rsidR="00F67900" w:rsidRPr="00D37356" w:rsidRDefault="00F67900" w:rsidP="00F77699">
            <w:pPr>
              <w:jc w:val="center"/>
              <w:rPr>
                <w:rFonts w:asciiTheme="minorHAnsi" w:hAnsiTheme="minorHAnsi" w:cstheme="minorHAnsi"/>
                <w:sz w:val="22"/>
                <w:szCs w:val="22"/>
              </w:rPr>
            </w:pPr>
          </w:p>
        </w:tc>
        <w:tc>
          <w:tcPr>
            <w:tcW w:w="2985" w:type="dxa"/>
            <w:vAlign w:val="center"/>
          </w:tcPr>
          <w:p w:rsidR="00F67900" w:rsidRPr="00D37356" w:rsidRDefault="00F67900" w:rsidP="00F77699">
            <w:pPr>
              <w:rPr>
                <w:rFonts w:asciiTheme="minorHAnsi" w:hAnsiTheme="minorHAnsi" w:cstheme="minorHAnsi"/>
                <w:sz w:val="22"/>
                <w:szCs w:val="22"/>
              </w:rPr>
            </w:pPr>
          </w:p>
        </w:tc>
        <w:tc>
          <w:tcPr>
            <w:tcW w:w="1278" w:type="dxa"/>
            <w:vAlign w:val="center"/>
          </w:tcPr>
          <w:p w:rsidR="00F67900" w:rsidRPr="00D37356" w:rsidRDefault="00F67900" w:rsidP="00F77699">
            <w:pPr>
              <w:rPr>
                <w:rFonts w:asciiTheme="minorHAnsi" w:hAnsiTheme="minorHAnsi" w:cstheme="minorHAnsi"/>
                <w:sz w:val="22"/>
                <w:szCs w:val="22"/>
              </w:rPr>
            </w:pPr>
          </w:p>
        </w:tc>
        <w:tc>
          <w:tcPr>
            <w:tcW w:w="1076" w:type="dxa"/>
            <w:gridSpan w:val="2"/>
            <w:vAlign w:val="center"/>
          </w:tcPr>
          <w:p w:rsidR="00F67900" w:rsidRPr="00D37356" w:rsidRDefault="00F67900" w:rsidP="00F77699">
            <w:pPr>
              <w:jc w:val="center"/>
              <w:rPr>
                <w:rFonts w:asciiTheme="minorHAnsi" w:hAnsiTheme="minorHAnsi" w:cstheme="minorHAnsi"/>
                <w:sz w:val="22"/>
                <w:szCs w:val="22"/>
              </w:rPr>
            </w:pPr>
          </w:p>
        </w:tc>
        <w:tc>
          <w:tcPr>
            <w:tcW w:w="3267" w:type="dxa"/>
            <w:vAlign w:val="center"/>
          </w:tcPr>
          <w:p w:rsidR="00F67900" w:rsidRPr="00D37356" w:rsidRDefault="00F67900" w:rsidP="00F77699">
            <w:pPr>
              <w:rPr>
                <w:rFonts w:asciiTheme="minorHAnsi" w:hAnsiTheme="minorHAnsi" w:cstheme="minorHAnsi"/>
                <w:sz w:val="22"/>
                <w:szCs w:val="22"/>
                <w:lang w:val="es-BO"/>
              </w:rPr>
            </w:pPr>
          </w:p>
        </w:tc>
      </w:tr>
      <w:tr w:rsidR="00CE7B5F" w:rsidRPr="00D37356" w:rsidTr="003D2846">
        <w:trPr>
          <w:trHeight w:val="246"/>
        </w:trPr>
        <w:tc>
          <w:tcPr>
            <w:tcW w:w="433" w:type="dxa"/>
            <w:vAlign w:val="center"/>
          </w:tcPr>
          <w:p w:rsidR="00CE7B5F" w:rsidRPr="00D37356" w:rsidRDefault="00CE7B5F" w:rsidP="00F77699">
            <w:pPr>
              <w:jc w:val="center"/>
              <w:rPr>
                <w:rFonts w:asciiTheme="minorHAnsi" w:hAnsiTheme="minorHAnsi" w:cstheme="minorHAnsi"/>
                <w:sz w:val="22"/>
                <w:szCs w:val="22"/>
              </w:rPr>
            </w:pPr>
          </w:p>
        </w:tc>
        <w:tc>
          <w:tcPr>
            <w:tcW w:w="2985" w:type="dxa"/>
            <w:vAlign w:val="center"/>
          </w:tcPr>
          <w:p w:rsidR="00CE7B5F" w:rsidRPr="00D37356" w:rsidRDefault="00CE7B5F" w:rsidP="00F77699">
            <w:pPr>
              <w:rPr>
                <w:rFonts w:asciiTheme="minorHAnsi" w:hAnsiTheme="minorHAnsi" w:cstheme="minorHAnsi"/>
                <w:sz w:val="22"/>
                <w:szCs w:val="22"/>
              </w:rPr>
            </w:pPr>
          </w:p>
        </w:tc>
        <w:tc>
          <w:tcPr>
            <w:tcW w:w="2354" w:type="dxa"/>
            <w:gridSpan w:val="3"/>
            <w:vAlign w:val="center"/>
          </w:tcPr>
          <w:p w:rsidR="00CE7B5F" w:rsidRPr="00D37356" w:rsidRDefault="00CE7B5F" w:rsidP="00F77699">
            <w:pPr>
              <w:jc w:val="center"/>
              <w:rPr>
                <w:rFonts w:asciiTheme="minorHAnsi" w:hAnsiTheme="minorHAnsi" w:cstheme="minorHAnsi"/>
                <w:sz w:val="22"/>
                <w:szCs w:val="22"/>
              </w:rPr>
            </w:pPr>
          </w:p>
        </w:tc>
        <w:tc>
          <w:tcPr>
            <w:tcW w:w="3267" w:type="dxa"/>
            <w:vAlign w:val="center"/>
          </w:tcPr>
          <w:p w:rsidR="00CE7B5F" w:rsidRPr="00D37356" w:rsidRDefault="00CE7B5F" w:rsidP="00F77699">
            <w:pPr>
              <w:jc w:val="both"/>
              <w:rPr>
                <w:rFonts w:asciiTheme="minorHAnsi" w:hAnsiTheme="minorHAnsi" w:cstheme="minorHAnsi"/>
                <w:sz w:val="22"/>
                <w:szCs w:val="22"/>
                <w:lang w:val="es-BO"/>
              </w:rPr>
            </w:pPr>
          </w:p>
        </w:tc>
      </w:tr>
      <w:tr w:rsidR="00CE7B5F" w:rsidRPr="00D37356" w:rsidTr="003D2846">
        <w:trPr>
          <w:trHeight w:val="246"/>
        </w:trPr>
        <w:tc>
          <w:tcPr>
            <w:tcW w:w="433" w:type="dxa"/>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7</w:t>
            </w:r>
          </w:p>
        </w:tc>
        <w:tc>
          <w:tcPr>
            <w:tcW w:w="2985" w:type="dxa"/>
            <w:vAlign w:val="center"/>
          </w:tcPr>
          <w:p w:rsidR="00CE7B5F" w:rsidRPr="00D37356" w:rsidRDefault="00EE7C79" w:rsidP="00F77699">
            <w:pPr>
              <w:rPr>
                <w:rFonts w:asciiTheme="minorHAnsi" w:hAnsiTheme="minorHAnsi" w:cstheme="minorHAnsi"/>
                <w:sz w:val="22"/>
                <w:szCs w:val="22"/>
              </w:rPr>
            </w:pPr>
            <w:r w:rsidRPr="00D37356">
              <w:rPr>
                <w:rFonts w:asciiTheme="minorHAnsi" w:hAnsiTheme="minorHAnsi" w:cstheme="minorHAnsi"/>
                <w:sz w:val="22"/>
                <w:szCs w:val="22"/>
              </w:rPr>
              <w:t>Adjudicación o Declaratoria desierta</w:t>
            </w:r>
          </w:p>
        </w:tc>
        <w:tc>
          <w:tcPr>
            <w:tcW w:w="2354" w:type="dxa"/>
            <w:gridSpan w:val="3"/>
            <w:vAlign w:val="center"/>
          </w:tcPr>
          <w:p w:rsidR="00481CF6" w:rsidRPr="00D37356" w:rsidRDefault="00CE7B5F" w:rsidP="00F77699">
            <w:pPr>
              <w:jc w:val="both"/>
              <w:rPr>
                <w:rFonts w:asciiTheme="minorHAnsi" w:hAnsiTheme="minorHAnsi" w:cstheme="minorHAnsi"/>
                <w:sz w:val="22"/>
                <w:szCs w:val="22"/>
              </w:rPr>
            </w:pPr>
            <w:r w:rsidRPr="00D37356">
              <w:rPr>
                <w:rFonts w:asciiTheme="minorHAnsi" w:hAnsiTheme="minorHAnsi" w:cstheme="minorHAnsi"/>
                <w:sz w:val="22"/>
                <w:szCs w:val="22"/>
              </w:rPr>
              <w:t>Fecha Estimada:</w:t>
            </w:r>
          </w:p>
          <w:p w:rsidR="00CE7B5F" w:rsidRPr="00D37356" w:rsidRDefault="003D2846" w:rsidP="00F77699">
            <w:pPr>
              <w:jc w:val="both"/>
              <w:rPr>
                <w:rFonts w:asciiTheme="minorHAnsi" w:hAnsiTheme="minorHAnsi" w:cstheme="minorHAnsi"/>
                <w:sz w:val="22"/>
                <w:szCs w:val="22"/>
              </w:rPr>
            </w:pPr>
            <w:r w:rsidRPr="00D37356">
              <w:rPr>
                <w:rFonts w:asciiTheme="minorHAnsi" w:hAnsiTheme="minorHAnsi" w:cstheme="minorHAnsi"/>
                <w:i/>
                <w:szCs w:val="22"/>
              </w:rPr>
              <w:t>05/08/2019</w:t>
            </w:r>
          </w:p>
        </w:tc>
        <w:tc>
          <w:tcPr>
            <w:tcW w:w="3267" w:type="dxa"/>
            <w:vAlign w:val="center"/>
          </w:tcPr>
          <w:p w:rsidR="00CE7B5F" w:rsidRPr="00D37356" w:rsidRDefault="00CE7B5F" w:rsidP="00F77699">
            <w:pPr>
              <w:jc w:val="both"/>
              <w:rPr>
                <w:rFonts w:asciiTheme="minorHAnsi" w:hAnsiTheme="minorHAnsi" w:cstheme="minorHAnsi"/>
                <w:sz w:val="18"/>
                <w:szCs w:val="18"/>
                <w:lang w:val="es-BO"/>
              </w:rPr>
            </w:pPr>
            <w:r w:rsidRPr="00D37356">
              <w:rPr>
                <w:rFonts w:asciiTheme="minorHAnsi" w:hAnsiTheme="minorHAnsi" w:cstheme="minorHAnsi"/>
                <w:sz w:val="18"/>
                <w:szCs w:val="18"/>
                <w:lang w:val="es-BO"/>
              </w:rPr>
              <w:t xml:space="preserve">Página web de YPFB: </w:t>
            </w:r>
            <w:hyperlink r:id="rId10" w:history="1">
              <w:r w:rsidRPr="00D37356">
                <w:rPr>
                  <w:rStyle w:val="Hipervnculo"/>
                  <w:rFonts w:asciiTheme="minorHAnsi" w:hAnsiTheme="minorHAnsi" w:cstheme="minorHAnsi"/>
                  <w:color w:val="auto"/>
                  <w:sz w:val="18"/>
                  <w:szCs w:val="18"/>
                  <w:lang w:val="es-BO"/>
                </w:rPr>
                <w:t>www.ypfb.gob.bo</w:t>
              </w:r>
            </w:hyperlink>
            <w:r w:rsidRPr="00D37356">
              <w:rPr>
                <w:rFonts w:asciiTheme="minorHAnsi" w:hAnsiTheme="minorHAnsi" w:cstheme="minorHAnsi"/>
                <w:sz w:val="18"/>
                <w:szCs w:val="18"/>
                <w:lang w:val="es-BO"/>
              </w:rPr>
              <w:t xml:space="preserve">  </w:t>
            </w:r>
          </w:p>
        </w:tc>
      </w:tr>
      <w:tr w:rsidR="00CE7B5F" w:rsidRPr="00D37356" w:rsidTr="003D2846">
        <w:trPr>
          <w:trHeight w:val="246"/>
        </w:trPr>
        <w:tc>
          <w:tcPr>
            <w:tcW w:w="433" w:type="dxa"/>
            <w:vAlign w:val="center"/>
          </w:tcPr>
          <w:p w:rsidR="00CE7B5F" w:rsidRPr="00D37356" w:rsidRDefault="00CE7B5F" w:rsidP="00F77699">
            <w:pPr>
              <w:jc w:val="center"/>
              <w:rPr>
                <w:rFonts w:asciiTheme="minorHAnsi" w:hAnsiTheme="minorHAnsi" w:cstheme="minorHAnsi"/>
                <w:sz w:val="22"/>
                <w:szCs w:val="22"/>
              </w:rPr>
            </w:pPr>
          </w:p>
        </w:tc>
        <w:tc>
          <w:tcPr>
            <w:tcW w:w="2985" w:type="dxa"/>
            <w:vAlign w:val="center"/>
          </w:tcPr>
          <w:p w:rsidR="00CE7B5F" w:rsidRPr="00D37356" w:rsidRDefault="00CE7B5F" w:rsidP="00F77699">
            <w:pPr>
              <w:rPr>
                <w:rFonts w:asciiTheme="minorHAnsi" w:hAnsiTheme="minorHAnsi" w:cstheme="minorHAnsi"/>
                <w:sz w:val="22"/>
                <w:szCs w:val="22"/>
              </w:rPr>
            </w:pPr>
          </w:p>
        </w:tc>
        <w:tc>
          <w:tcPr>
            <w:tcW w:w="2354" w:type="dxa"/>
            <w:gridSpan w:val="3"/>
            <w:vAlign w:val="center"/>
          </w:tcPr>
          <w:p w:rsidR="00CE7B5F" w:rsidRPr="00D37356" w:rsidRDefault="00CE7B5F" w:rsidP="00F77699">
            <w:pPr>
              <w:jc w:val="center"/>
              <w:rPr>
                <w:rFonts w:asciiTheme="minorHAnsi" w:hAnsiTheme="minorHAnsi" w:cstheme="minorHAnsi"/>
                <w:sz w:val="22"/>
                <w:szCs w:val="22"/>
              </w:rPr>
            </w:pPr>
          </w:p>
        </w:tc>
        <w:tc>
          <w:tcPr>
            <w:tcW w:w="3267" w:type="dxa"/>
            <w:vAlign w:val="center"/>
          </w:tcPr>
          <w:p w:rsidR="00CE7B5F" w:rsidRPr="00D37356" w:rsidRDefault="00CE7B5F" w:rsidP="00F77699">
            <w:pPr>
              <w:rPr>
                <w:rFonts w:asciiTheme="minorHAnsi" w:hAnsiTheme="minorHAnsi" w:cstheme="minorHAnsi"/>
                <w:sz w:val="22"/>
                <w:szCs w:val="22"/>
                <w:lang w:val="es-BO"/>
              </w:rPr>
            </w:pPr>
          </w:p>
        </w:tc>
      </w:tr>
      <w:tr w:rsidR="00CE7B5F" w:rsidRPr="00D37356" w:rsidTr="003D2846">
        <w:trPr>
          <w:trHeight w:val="295"/>
        </w:trPr>
        <w:tc>
          <w:tcPr>
            <w:tcW w:w="433" w:type="dxa"/>
            <w:vAlign w:val="center"/>
          </w:tcPr>
          <w:p w:rsidR="00CE7B5F" w:rsidRPr="00D37356" w:rsidRDefault="00CE7B5F" w:rsidP="00F77699">
            <w:pPr>
              <w:jc w:val="center"/>
              <w:rPr>
                <w:rFonts w:asciiTheme="minorHAnsi" w:hAnsiTheme="minorHAnsi" w:cstheme="minorHAnsi"/>
                <w:sz w:val="22"/>
                <w:szCs w:val="22"/>
              </w:rPr>
            </w:pPr>
            <w:r w:rsidRPr="00D37356">
              <w:rPr>
                <w:rFonts w:asciiTheme="minorHAnsi" w:hAnsiTheme="minorHAnsi" w:cstheme="minorHAnsi"/>
                <w:sz w:val="22"/>
                <w:szCs w:val="22"/>
              </w:rPr>
              <w:t>8</w:t>
            </w:r>
          </w:p>
        </w:tc>
        <w:tc>
          <w:tcPr>
            <w:tcW w:w="2985" w:type="dxa"/>
            <w:vAlign w:val="center"/>
          </w:tcPr>
          <w:p w:rsidR="00CE7B5F" w:rsidRPr="00D37356" w:rsidRDefault="00CE7B5F" w:rsidP="00F77699">
            <w:pPr>
              <w:rPr>
                <w:rFonts w:asciiTheme="minorHAnsi" w:hAnsiTheme="minorHAnsi" w:cstheme="minorHAnsi"/>
                <w:sz w:val="22"/>
                <w:szCs w:val="22"/>
              </w:rPr>
            </w:pPr>
            <w:r w:rsidRPr="00D37356">
              <w:rPr>
                <w:rFonts w:asciiTheme="minorHAnsi" w:hAnsiTheme="minorHAnsi" w:cstheme="minorHAnsi"/>
                <w:sz w:val="22"/>
                <w:szCs w:val="22"/>
              </w:rPr>
              <w:t>Firma de Contrato</w:t>
            </w:r>
            <w:r w:rsidR="00983825" w:rsidRPr="00D37356">
              <w:rPr>
                <w:rFonts w:asciiTheme="minorHAnsi" w:hAnsiTheme="minorHAnsi" w:cstheme="minorHAnsi"/>
                <w:sz w:val="22"/>
                <w:szCs w:val="22"/>
              </w:rPr>
              <w:t>/Orden de Servicio</w:t>
            </w:r>
          </w:p>
        </w:tc>
        <w:tc>
          <w:tcPr>
            <w:tcW w:w="5621" w:type="dxa"/>
            <w:gridSpan w:val="4"/>
            <w:vAlign w:val="center"/>
          </w:tcPr>
          <w:p w:rsidR="00A047DF" w:rsidRPr="00D37356" w:rsidRDefault="00A047DF" w:rsidP="00A047DF">
            <w:pPr>
              <w:jc w:val="both"/>
              <w:rPr>
                <w:rFonts w:asciiTheme="minorHAnsi" w:hAnsiTheme="minorHAnsi" w:cstheme="minorHAnsi"/>
                <w:sz w:val="22"/>
                <w:szCs w:val="22"/>
              </w:rPr>
            </w:pPr>
            <w:r w:rsidRPr="00D37356">
              <w:rPr>
                <w:rFonts w:asciiTheme="minorHAnsi" w:hAnsiTheme="minorHAnsi" w:cstheme="minorHAnsi"/>
                <w:sz w:val="22"/>
                <w:szCs w:val="22"/>
              </w:rPr>
              <w:t xml:space="preserve">Fecha Estimada: </w:t>
            </w:r>
          </w:p>
          <w:p w:rsidR="00CE7B5F" w:rsidRPr="00D37356" w:rsidRDefault="003D2846" w:rsidP="00A047DF">
            <w:pPr>
              <w:rPr>
                <w:rFonts w:asciiTheme="minorHAnsi" w:hAnsiTheme="minorHAnsi" w:cstheme="minorHAnsi"/>
                <w:sz w:val="22"/>
                <w:szCs w:val="22"/>
                <w:lang w:val="es-BO"/>
              </w:rPr>
            </w:pPr>
            <w:r w:rsidRPr="00D37356">
              <w:rPr>
                <w:rFonts w:asciiTheme="minorHAnsi" w:hAnsiTheme="minorHAnsi" w:cstheme="minorHAnsi"/>
                <w:i/>
                <w:szCs w:val="22"/>
              </w:rPr>
              <w:t>04/09/2019</w:t>
            </w:r>
          </w:p>
        </w:tc>
      </w:tr>
    </w:tbl>
    <w:p w:rsidR="00103622" w:rsidRPr="00D37356" w:rsidRDefault="00CD7DE0" w:rsidP="00CD7DE0">
      <w:pPr>
        <w:tabs>
          <w:tab w:val="left" w:pos="5691"/>
        </w:tabs>
        <w:rPr>
          <w:rFonts w:asciiTheme="minorHAnsi" w:hAnsiTheme="minorHAnsi" w:cstheme="minorHAnsi"/>
          <w:b/>
          <w:sz w:val="22"/>
          <w:szCs w:val="22"/>
        </w:rPr>
      </w:pPr>
      <w:r w:rsidRPr="00D37356">
        <w:rPr>
          <w:rFonts w:asciiTheme="minorHAnsi" w:hAnsiTheme="minorHAnsi" w:cstheme="minorHAnsi"/>
          <w:b/>
          <w:sz w:val="22"/>
          <w:szCs w:val="22"/>
        </w:rPr>
        <w:lastRenderedPageBreak/>
        <w:tab/>
      </w:r>
    </w:p>
    <w:p w:rsidR="00101D19" w:rsidRPr="00D37356" w:rsidRDefault="00101D19" w:rsidP="00CD7DE0">
      <w:pPr>
        <w:tabs>
          <w:tab w:val="left" w:pos="5691"/>
        </w:tabs>
        <w:rPr>
          <w:rFonts w:asciiTheme="minorHAnsi" w:hAnsiTheme="minorHAnsi" w:cstheme="minorHAnsi"/>
          <w:b/>
          <w:sz w:val="22"/>
          <w:szCs w:val="22"/>
        </w:rPr>
      </w:pPr>
    </w:p>
    <w:p w:rsidR="00EE7C79" w:rsidRPr="00D37356" w:rsidRDefault="00EE7C79" w:rsidP="00CD7DE0">
      <w:pPr>
        <w:tabs>
          <w:tab w:val="left" w:pos="5691"/>
        </w:tabs>
        <w:rPr>
          <w:rFonts w:asciiTheme="minorHAnsi" w:hAnsiTheme="minorHAnsi" w:cstheme="minorHAnsi"/>
          <w:b/>
          <w:sz w:val="22"/>
          <w:szCs w:val="22"/>
        </w:rPr>
      </w:pPr>
    </w:p>
    <w:tbl>
      <w:tblPr>
        <w:tblW w:w="9129" w:type="dxa"/>
        <w:tblCellMar>
          <w:left w:w="70" w:type="dxa"/>
          <w:right w:w="70" w:type="dxa"/>
        </w:tblCellMar>
        <w:tblLook w:val="04A0" w:firstRow="1" w:lastRow="0" w:firstColumn="1" w:lastColumn="0" w:noHBand="0" w:noVBand="1"/>
      </w:tblPr>
      <w:tblGrid>
        <w:gridCol w:w="557"/>
        <w:gridCol w:w="4271"/>
        <w:gridCol w:w="2518"/>
        <w:gridCol w:w="1783"/>
      </w:tblGrid>
      <w:tr w:rsidR="00103622" w:rsidRPr="00D37356" w:rsidTr="00AF1F55">
        <w:trPr>
          <w:trHeight w:val="391"/>
        </w:trPr>
        <w:tc>
          <w:tcPr>
            <w:tcW w:w="9129"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D37356" w:rsidRDefault="004668B6" w:rsidP="004668B6">
            <w:pPr>
              <w:ind w:left="705"/>
              <w:jc w:val="center"/>
              <w:rPr>
                <w:rFonts w:asciiTheme="minorHAnsi" w:hAnsiTheme="minorHAnsi" w:cstheme="minorHAnsi"/>
                <w:b/>
                <w:sz w:val="22"/>
                <w:szCs w:val="22"/>
              </w:rPr>
            </w:pPr>
            <w:r w:rsidRPr="00D37356">
              <w:rPr>
                <w:rFonts w:asciiTheme="minorHAnsi" w:hAnsiTheme="minorHAnsi" w:cstheme="minorHAnsi"/>
                <w:b/>
                <w:sz w:val="22"/>
                <w:szCs w:val="22"/>
              </w:rPr>
              <w:t xml:space="preserve">PRECIO REFERENCIAL </w:t>
            </w:r>
          </w:p>
          <w:p w:rsidR="002B59E7" w:rsidRPr="00D37356" w:rsidRDefault="004668B6" w:rsidP="00AF1F55">
            <w:pPr>
              <w:ind w:left="705"/>
              <w:jc w:val="center"/>
              <w:rPr>
                <w:rFonts w:asciiTheme="minorHAnsi" w:hAnsiTheme="minorHAnsi" w:cstheme="minorHAnsi"/>
                <w:b/>
                <w:bCs/>
                <w:sz w:val="22"/>
                <w:szCs w:val="22"/>
                <w:lang w:val="es-BO" w:eastAsia="es-BO"/>
              </w:rPr>
            </w:pPr>
            <w:r w:rsidRPr="00D37356">
              <w:rPr>
                <w:rFonts w:asciiTheme="minorHAnsi" w:hAnsiTheme="minorHAnsi" w:cstheme="minorHAnsi"/>
                <w:b/>
                <w:i/>
                <w:sz w:val="16"/>
                <w:szCs w:val="16"/>
              </w:rPr>
              <w:t xml:space="preserve"> </w:t>
            </w:r>
          </w:p>
        </w:tc>
      </w:tr>
      <w:tr w:rsidR="00AF1F55" w:rsidRPr="00D37356" w:rsidTr="00AF1F55">
        <w:trPr>
          <w:trHeight w:val="463"/>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F1F55" w:rsidRPr="00D37356" w:rsidRDefault="00AF1F55" w:rsidP="00B37050">
            <w:pPr>
              <w:jc w:val="center"/>
              <w:rPr>
                <w:rFonts w:asciiTheme="minorHAnsi" w:hAnsiTheme="minorHAnsi" w:cstheme="minorHAnsi"/>
                <w:b/>
                <w:bCs/>
                <w:sz w:val="22"/>
                <w:szCs w:val="22"/>
                <w:lang w:val="es-BO" w:eastAsia="es-BO"/>
              </w:rPr>
            </w:pPr>
            <w:r w:rsidRPr="00D37356">
              <w:rPr>
                <w:rFonts w:asciiTheme="minorHAnsi" w:hAnsiTheme="minorHAnsi" w:cstheme="minorHAnsi"/>
                <w:b/>
                <w:bCs/>
                <w:sz w:val="22"/>
                <w:szCs w:val="22"/>
                <w:lang w:val="es-BO" w:eastAsia="es-BO"/>
              </w:rPr>
              <w:t>Nº</w:t>
            </w:r>
          </w:p>
        </w:tc>
        <w:tc>
          <w:tcPr>
            <w:tcW w:w="427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F1F55" w:rsidRPr="00D37356" w:rsidRDefault="00AF1F55" w:rsidP="00B37050">
            <w:pPr>
              <w:jc w:val="center"/>
              <w:rPr>
                <w:rFonts w:asciiTheme="minorHAnsi" w:hAnsiTheme="minorHAnsi" w:cstheme="minorHAnsi"/>
                <w:b/>
                <w:bCs/>
                <w:sz w:val="22"/>
                <w:szCs w:val="22"/>
                <w:lang w:val="es-BO" w:eastAsia="es-BO"/>
              </w:rPr>
            </w:pPr>
            <w:r w:rsidRPr="00D37356">
              <w:rPr>
                <w:rFonts w:asciiTheme="minorHAnsi" w:hAnsiTheme="minorHAnsi" w:cstheme="minorHAnsi"/>
                <w:b/>
                <w:bCs/>
                <w:sz w:val="22"/>
                <w:szCs w:val="22"/>
                <w:lang w:val="es-BO" w:eastAsia="es-BO"/>
              </w:rPr>
              <w:t>DESCRIPCIÓN DEL SERVICIO</w:t>
            </w:r>
          </w:p>
        </w:tc>
        <w:tc>
          <w:tcPr>
            <w:tcW w:w="251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AF1F55" w:rsidRPr="00D37356" w:rsidRDefault="00AF1F55" w:rsidP="006F058D">
            <w:pPr>
              <w:jc w:val="center"/>
              <w:rPr>
                <w:rFonts w:asciiTheme="minorHAnsi" w:hAnsiTheme="minorHAnsi" w:cstheme="minorHAnsi"/>
                <w:b/>
                <w:bCs/>
                <w:sz w:val="22"/>
                <w:szCs w:val="22"/>
                <w:lang w:val="es-BO" w:eastAsia="es-BO"/>
              </w:rPr>
            </w:pPr>
            <w:r w:rsidRPr="00D37356">
              <w:rPr>
                <w:rFonts w:asciiTheme="minorHAnsi" w:hAnsiTheme="minorHAnsi" w:cstheme="minorHAnsi"/>
                <w:b/>
                <w:bCs/>
                <w:sz w:val="22"/>
                <w:szCs w:val="22"/>
                <w:lang w:val="es-BO" w:eastAsia="es-BO"/>
              </w:rPr>
              <w:t>CANTIDAD</w:t>
            </w:r>
          </w:p>
          <w:p w:rsidR="00AF1F55" w:rsidRPr="00D37356" w:rsidRDefault="00AF1F55" w:rsidP="003606AD">
            <w:pPr>
              <w:jc w:val="center"/>
              <w:rPr>
                <w:rFonts w:asciiTheme="minorHAnsi" w:hAnsiTheme="minorHAnsi" w:cstheme="minorHAnsi"/>
                <w:b/>
                <w:bCs/>
                <w:sz w:val="22"/>
                <w:szCs w:val="22"/>
                <w:lang w:val="es-BO" w:eastAsia="es-BO"/>
              </w:rPr>
            </w:pPr>
          </w:p>
        </w:tc>
        <w:tc>
          <w:tcPr>
            <w:tcW w:w="178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F1F55" w:rsidRPr="00D37356" w:rsidRDefault="00AF1F55" w:rsidP="003606AD">
            <w:pPr>
              <w:jc w:val="center"/>
              <w:rPr>
                <w:rFonts w:asciiTheme="minorHAnsi" w:hAnsiTheme="minorHAnsi" w:cstheme="minorHAnsi"/>
                <w:b/>
                <w:bCs/>
                <w:sz w:val="22"/>
                <w:szCs w:val="22"/>
                <w:lang w:val="es-BO" w:eastAsia="es-BO"/>
              </w:rPr>
            </w:pPr>
            <w:r w:rsidRPr="00D37356">
              <w:rPr>
                <w:rFonts w:asciiTheme="minorHAnsi" w:hAnsiTheme="minorHAnsi" w:cstheme="minorHAnsi"/>
                <w:b/>
                <w:bCs/>
                <w:sz w:val="22"/>
                <w:szCs w:val="22"/>
                <w:lang w:val="es-BO" w:eastAsia="es-BO"/>
              </w:rPr>
              <w:t>PRECIO TOTAL</w:t>
            </w:r>
          </w:p>
        </w:tc>
      </w:tr>
      <w:tr w:rsidR="00AF1F55" w:rsidRPr="00D37356" w:rsidTr="00AF1F55">
        <w:trPr>
          <w:trHeight w:val="750"/>
        </w:trPr>
        <w:tc>
          <w:tcPr>
            <w:tcW w:w="557" w:type="dxa"/>
            <w:tcBorders>
              <w:top w:val="nil"/>
              <w:left w:val="single" w:sz="8" w:space="0" w:color="auto"/>
              <w:bottom w:val="single" w:sz="8" w:space="0" w:color="auto"/>
              <w:right w:val="single" w:sz="8" w:space="0" w:color="auto"/>
            </w:tcBorders>
            <w:shd w:val="clear" w:color="auto" w:fill="auto"/>
            <w:noWrap/>
            <w:vAlign w:val="center"/>
          </w:tcPr>
          <w:p w:rsidR="00AF1F55" w:rsidRPr="00D37356" w:rsidRDefault="00AF1F55" w:rsidP="00B37050">
            <w:pPr>
              <w:jc w:val="center"/>
              <w:rPr>
                <w:rFonts w:asciiTheme="minorHAnsi" w:hAnsiTheme="minorHAnsi" w:cstheme="minorHAnsi"/>
                <w:sz w:val="22"/>
                <w:szCs w:val="22"/>
                <w:lang w:val="es-BO" w:eastAsia="es-BO"/>
              </w:rPr>
            </w:pPr>
            <w:r w:rsidRPr="00D37356">
              <w:rPr>
                <w:rFonts w:asciiTheme="minorHAnsi" w:hAnsiTheme="minorHAnsi" w:cstheme="minorHAnsi"/>
                <w:sz w:val="22"/>
                <w:szCs w:val="22"/>
                <w:lang w:val="es-BO" w:eastAsia="es-BO"/>
              </w:rPr>
              <w:t>1</w:t>
            </w:r>
          </w:p>
        </w:tc>
        <w:tc>
          <w:tcPr>
            <w:tcW w:w="4271" w:type="dxa"/>
            <w:tcBorders>
              <w:top w:val="nil"/>
              <w:left w:val="nil"/>
              <w:bottom w:val="single" w:sz="8" w:space="0" w:color="auto"/>
              <w:right w:val="single" w:sz="4" w:space="0" w:color="auto"/>
            </w:tcBorders>
            <w:shd w:val="clear" w:color="000000" w:fill="FFFFFF"/>
            <w:vAlign w:val="center"/>
          </w:tcPr>
          <w:p w:rsidR="00AF1F55" w:rsidRPr="00D37356" w:rsidRDefault="00AF1F55" w:rsidP="00AF1F55">
            <w:pPr>
              <w:jc w:val="center"/>
              <w:rPr>
                <w:rFonts w:asciiTheme="minorHAnsi" w:hAnsiTheme="minorHAnsi" w:cstheme="minorHAnsi"/>
                <w:sz w:val="22"/>
                <w:szCs w:val="22"/>
                <w:lang w:val="es-BO" w:eastAsia="es-BO"/>
              </w:rPr>
            </w:pPr>
            <w:r w:rsidRPr="00D37356">
              <w:rPr>
                <w:rFonts w:asciiTheme="minorHAnsi" w:hAnsiTheme="minorHAnsi" w:cstheme="minorHAnsi"/>
                <w:b/>
                <w:bCs/>
                <w:sz w:val="22"/>
                <w:szCs w:val="22"/>
                <w:lang w:eastAsia="es-BO"/>
              </w:rPr>
              <w:t>MANTENIMIENTO DE EQUIPOS DEL LABORATORIO DE HIDROCARBUROS LIQUIDOS UMC</w:t>
            </w:r>
          </w:p>
        </w:tc>
        <w:tc>
          <w:tcPr>
            <w:tcW w:w="2517" w:type="dxa"/>
            <w:tcBorders>
              <w:top w:val="nil"/>
              <w:left w:val="single" w:sz="4" w:space="0" w:color="auto"/>
              <w:bottom w:val="single" w:sz="8" w:space="0" w:color="auto"/>
              <w:right w:val="single" w:sz="8" w:space="0" w:color="auto"/>
            </w:tcBorders>
            <w:shd w:val="clear" w:color="000000" w:fill="FFFFFF"/>
            <w:vAlign w:val="center"/>
          </w:tcPr>
          <w:p w:rsidR="00AF1F55" w:rsidRPr="00D37356" w:rsidRDefault="00AF1F55" w:rsidP="00AF1F55">
            <w:pPr>
              <w:jc w:val="center"/>
              <w:rPr>
                <w:rFonts w:asciiTheme="minorHAnsi" w:hAnsiTheme="minorHAnsi" w:cstheme="minorHAnsi"/>
                <w:sz w:val="22"/>
                <w:szCs w:val="22"/>
                <w:lang w:val="es-BO" w:eastAsia="es-BO"/>
              </w:rPr>
            </w:pPr>
            <w:r w:rsidRPr="00D37356">
              <w:rPr>
                <w:rFonts w:asciiTheme="minorHAnsi" w:hAnsiTheme="minorHAnsi" w:cstheme="minorHAnsi"/>
                <w:sz w:val="22"/>
                <w:szCs w:val="22"/>
                <w:lang w:val="es-BO" w:eastAsia="es-BO"/>
              </w:rPr>
              <w:t>1</w:t>
            </w:r>
          </w:p>
        </w:tc>
        <w:tc>
          <w:tcPr>
            <w:tcW w:w="1783" w:type="dxa"/>
            <w:tcBorders>
              <w:top w:val="nil"/>
              <w:left w:val="nil"/>
              <w:bottom w:val="single" w:sz="8" w:space="0" w:color="auto"/>
              <w:right w:val="single" w:sz="8" w:space="0" w:color="auto"/>
            </w:tcBorders>
            <w:shd w:val="clear" w:color="auto" w:fill="auto"/>
            <w:noWrap/>
            <w:vAlign w:val="center"/>
          </w:tcPr>
          <w:p w:rsidR="00AF1F55" w:rsidRPr="00D37356" w:rsidRDefault="00AF1F55" w:rsidP="00AF1F55">
            <w:pPr>
              <w:jc w:val="center"/>
              <w:rPr>
                <w:rFonts w:asciiTheme="minorHAnsi" w:hAnsiTheme="minorHAnsi" w:cstheme="minorHAnsi"/>
                <w:sz w:val="22"/>
                <w:szCs w:val="22"/>
                <w:lang w:val="es-BO" w:eastAsia="es-BO"/>
              </w:rPr>
            </w:pPr>
            <w:r w:rsidRPr="00D37356">
              <w:rPr>
                <w:rFonts w:asciiTheme="minorHAnsi" w:hAnsiTheme="minorHAnsi" w:cstheme="minorHAnsi"/>
                <w:sz w:val="22"/>
                <w:szCs w:val="22"/>
                <w:lang w:eastAsia="es-BO"/>
              </w:rPr>
              <w:t>119.106,00</w:t>
            </w:r>
          </w:p>
        </w:tc>
      </w:tr>
      <w:tr w:rsidR="00103622" w:rsidRPr="00D37356" w:rsidTr="00AF1F55">
        <w:trPr>
          <w:trHeight w:val="288"/>
        </w:trPr>
        <w:tc>
          <w:tcPr>
            <w:tcW w:w="734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37356" w:rsidRDefault="003606AD" w:rsidP="00D94CE2">
            <w:pPr>
              <w:jc w:val="right"/>
              <w:rPr>
                <w:rFonts w:asciiTheme="minorHAnsi" w:hAnsiTheme="minorHAnsi" w:cstheme="minorHAnsi"/>
                <w:b/>
                <w:bCs/>
                <w:sz w:val="22"/>
                <w:szCs w:val="22"/>
                <w:lang w:val="es-BO" w:eastAsia="es-BO"/>
              </w:rPr>
            </w:pPr>
            <w:r w:rsidRPr="00D37356">
              <w:rPr>
                <w:rFonts w:asciiTheme="minorHAnsi" w:hAnsiTheme="minorHAnsi" w:cstheme="minorHAnsi"/>
                <w:b/>
                <w:bCs/>
                <w:sz w:val="22"/>
                <w:szCs w:val="22"/>
                <w:lang w:val="es-BO" w:eastAsia="es-BO"/>
              </w:rPr>
              <w:t>TOTAL</w:t>
            </w:r>
          </w:p>
        </w:tc>
        <w:tc>
          <w:tcPr>
            <w:tcW w:w="1783" w:type="dxa"/>
            <w:tcBorders>
              <w:top w:val="nil"/>
              <w:left w:val="nil"/>
              <w:bottom w:val="single" w:sz="8" w:space="0" w:color="auto"/>
              <w:right w:val="single" w:sz="8" w:space="0" w:color="auto"/>
            </w:tcBorders>
            <w:shd w:val="clear" w:color="auto" w:fill="auto"/>
            <w:noWrap/>
            <w:vAlign w:val="center"/>
            <w:hideMark/>
          </w:tcPr>
          <w:p w:rsidR="00103622" w:rsidRPr="00D37356" w:rsidRDefault="00AF1F55" w:rsidP="00AF1F55">
            <w:pPr>
              <w:jc w:val="center"/>
              <w:rPr>
                <w:rFonts w:asciiTheme="minorHAnsi" w:hAnsiTheme="minorHAnsi" w:cstheme="minorHAnsi"/>
                <w:sz w:val="22"/>
                <w:szCs w:val="22"/>
                <w:lang w:val="es-BO" w:eastAsia="es-BO"/>
              </w:rPr>
            </w:pPr>
            <w:r w:rsidRPr="00D37356">
              <w:rPr>
                <w:rFonts w:ascii="Calibri" w:hAnsi="Calibri"/>
                <w:sz w:val="22"/>
                <w:szCs w:val="22"/>
              </w:rPr>
              <w:t>119.106,00</w:t>
            </w:r>
          </w:p>
        </w:tc>
      </w:tr>
    </w:tbl>
    <w:p w:rsidR="002B59E7" w:rsidRPr="00D37356" w:rsidRDefault="002B59E7" w:rsidP="002B59E7">
      <w:pPr>
        <w:rPr>
          <w:rFonts w:asciiTheme="minorHAnsi" w:hAnsiTheme="minorHAnsi" w:cstheme="minorHAnsi"/>
          <w:b/>
          <w:sz w:val="22"/>
          <w:szCs w:val="22"/>
        </w:rPr>
      </w:pPr>
    </w:p>
    <w:p w:rsidR="00CD7DE0" w:rsidRPr="00D37356" w:rsidRDefault="00CD7DE0" w:rsidP="00552079">
      <w:pPr>
        <w:rPr>
          <w:rFonts w:asciiTheme="minorHAnsi" w:hAnsiTheme="minorHAnsi" w:cstheme="minorHAnsi"/>
          <w:b/>
          <w:sz w:val="22"/>
          <w:szCs w:val="22"/>
        </w:rPr>
      </w:pPr>
    </w:p>
    <w:p w:rsidR="00CE7B5F" w:rsidRPr="00D37356" w:rsidRDefault="00CE7B5F" w:rsidP="00AF1F55">
      <w:pPr>
        <w:rPr>
          <w:rFonts w:ascii="Calibri" w:hAnsi="Calibri" w:cs="Calibri"/>
          <w:b/>
          <w:sz w:val="22"/>
          <w:szCs w:val="22"/>
        </w:rPr>
      </w:pPr>
    </w:p>
    <w:p w:rsidR="00CE7B5F" w:rsidRPr="00D37356" w:rsidRDefault="00CE7B5F" w:rsidP="00552079">
      <w:pPr>
        <w:rPr>
          <w:rFonts w:asciiTheme="minorHAnsi" w:hAnsiTheme="minorHAnsi" w:cstheme="minorHAnsi"/>
          <w:b/>
          <w:sz w:val="22"/>
          <w:szCs w:val="22"/>
        </w:rPr>
      </w:pPr>
    </w:p>
    <w:p w:rsidR="00CE7B5F" w:rsidRPr="00D37356" w:rsidRDefault="00CE7B5F" w:rsidP="00552079">
      <w:pPr>
        <w:rPr>
          <w:rFonts w:asciiTheme="minorHAnsi" w:hAnsiTheme="minorHAnsi" w:cstheme="minorHAnsi"/>
          <w:b/>
          <w:sz w:val="22"/>
          <w:szCs w:val="22"/>
        </w:rPr>
      </w:pPr>
    </w:p>
    <w:p w:rsidR="00CE7B5F" w:rsidRPr="00D37356" w:rsidRDefault="00CE7B5F"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EE7C79" w:rsidP="00EE7C79">
      <w:pPr>
        <w:tabs>
          <w:tab w:val="left" w:pos="6915"/>
        </w:tabs>
        <w:rPr>
          <w:rFonts w:asciiTheme="minorHAnsi" w:hAnsiTheme="minorHAnsi" w:cstheme="minorHAnsi"/>
          <w:b/>
          <w:sz w:val="22"/>
          <w:szCs w:val="22"/>
        </w:rPr>
      </w:pPr>
      <w:r w:rsidRPr="00D37356">
        <w:rPr>
          <w:rFonts w:asciiTheme="minorHAnsi" w:hAnsiTheme="minorHAnsi" w:cstheme="minorHAnsi"/>
          <w:b/>
          <w:sz w:val="22"/>
          <w:szCs w:val="22"/>
        </w:rPr>
        <w:tab/>
      </w: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F77699" w:rsidRPr="00D37356" w:rsidRDefault="00F77699" w:rsidP="00552079">
      <w:pPr>
        <w:rPr>
          <w:rFonts w:asciiTheme="minorHAnsi" w:hAnsiTheme="minorHAnsi" w:cstheme="minorHAnsi"/>
          <w:b/>
          <w:sz w:val="22"/>
          <w:szCs w:val="22"/>
        </w:rPr>
      </w:pPr>
    </w:p>
    <w:p w:rsidR="00CE7B5F" w:rsidRPr="00D37356" w:rsidRDefault="00CE7B5F" w:rsidP="00552079">
      <w:pPr>
        <w:rPr>
          <w:rFonts w:asciiTheme="minorHAnsi" w:hAnsiTheme="minorHAnsi" w:cstheme="minorHAnsi"/>
          <w:b/>
          <w:sz w:val="22"/>
          <w:szCs w:val="22"/>
        </w:rPr>
      </w:pPr>
    </w:p>
    <w:p w:rsidR="00A047DF" w:rsidRPr="00D37356" w:rsidRDefault="00A047DF"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5200B8" w:rsidRPr="00D37356" w:rsidRDefault="005200B8" w:rsidP="00552079">
      <w:pPr>
        <w:rPr>
          <w:rFonts w:asciiTheme="minorHAnsi" w:hAnsiTheme="minorHAnsi" w:cstheme="minorHAnsi"/>
          <w:b/>
          <w:sz w:val="22"/>
          <w:szCs w:val="22"/>
        </w:rPr>
      </w:pPr>
    </w:p>
    <w:p w:rsidR="00A047DF" w:rsidRPr="00D37356" w:rsidRDefault="00A047DF" w:rsidP="00552079">
      <w:pPr>
        <w:rPr>
          <w:rFonts w:asciiTheme="minorHAnsi" w:hAnsiTheme="minorHAnsi" w:cstheme="minorHAnsi"/>
          <w:b/>
          <w:sz w:val="22"/>
          <w:szCs w:val="22"/>
        </w:rPr>
      </w:pPr>
    </w:p>
    <w:p w:rsidR="00EE7C79" w:rsidRPr="00D37356" w:rsidRDefault="00EE7C79" w:rsidP="00552079">
      <w:pPr>
        <w:rPr>
          <w:rFonts w:asciiTheme="minorHAnsi" w:hAnsiTheme="minorHAnsi" w:cstheme="minorHAnsi"/>
          <w:b/>
          <w:sz w:val="22"/>
          <w:szCs w:val="22"/>
        </w:rPr>
      </w:pPr>
    </w:p>
    <w:p w:rsidR="00EE7C79" w:rsidRPr="00D37356" w:rsidRDefault="00EE7C79" w:rsidP="00552079">
      <w:pPr>
        <w:rPr>
          <w:rFonts w:asciiTheme="minorHAnsi" w:hAnsiTheme="minorHAnsi" w:cstheme="minorHAnsi"/>
          <w:b/>
          <w:sz w:val="22"/>
          <w:szCs w:val="22"/>
        </w:rPr>
      </w:pPr>
    </w:p>
    <w:p w:rsidR="005C5A6C" w:rsidRPr="00D37356" w:rsidRDefault="005C5A6C" w:rsidP="00B37050">
      <w:pPr>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PARTE I</w:t>
      </w:r>
    </w:p>
    <w:p w:rsidR="0062797D" w:rsidRPr="00D37356" w:rsidRDefault="0062797D" w:rsidP="00B37050">
      <w:pPr>
        <w:jc w:val="center"/>
        <w:rPr>
          <w:rFonts w:asciiTheme="minorHAnsi" w:hAnsiTheme="minorHAnsi" w:cstheme="minorHAnsi"/>
          <w:b/>
          <w:sz w:val="22"/>
          <w:szCs w:val="22"/>
        </w:rPr>
      </w:pPr>
      <w:r w:rsidRPr="00D37356">
        <w:rPr>
          <w:rFonts w:asciiTheme="minorHAnsi" w:hAnsiTheme="minorHAnsi" w:cstheme="minorHAnsi"/>
          <w:b/>
          <w:sz w:val="22"/>
          <w:szCs w:val="22"/>
        </w:rPr>
        <w:t>INFORMACIÓN GENERAL A LOS PROPONENTES</w:t>
      </w:r>
    </w:p>
    <w:p w:rsidR="0062797D" w:rsidRPr="00D37356" w:rsidRDefault="0062797D" w:rsidP="00B37050">
      <w:pPr>
        <w:jc w:val="center"/>
        <w:rPr>
          <w:rFonts w:asciiTheme="minorHAnsi" w:hAnsiTheme="minorHAnsi" w:cstheme="minorHAnsi"/>
          <w:b/>
          <w:sz w:val="22"/>
          <w:szCs w:val="22"/>
        </w:rPr>
      </w:pPr>
    </w:p>
    <w:p w:rsidR="00FF659D" w:rsidRPr="00D37356" w:rsidRDefault="00FF659D" w:rsidP="00B37050">
      <w:pPr>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NORMATIVA APLICABLE AL PROCESO DE </w:t>
      </w:r>
      <w:proofErr w:type="gramStart"/>
      <w:r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FF659D" w:rsidRPr="00D37356" w:rsidRDefault="00FF659D" w:rsidP="003D74D3">
      <w:pPr>
        <w:jc w:val="center"/>
        <w:rPr>
          <w:rFonts w:asciiTheme="minorHAnsi" w:hAnsiTheme="minorHAnsi" w:cstheme="minorHAnsi"/>
          <w:sz w:val="22"/>
          <w:szCs w:val="22"/>
        </w:rPr>
      </w:pPr>
    </w:p>
    <w:p w:rsidR="00142428" w:rsidRPr="00D37356" w:rsidRDefault="00142428" w:rsidP="00142428">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D37356" w:rsidRDefault="00FF659D" w:rsidP="00B37050">
      <w:pPr>
        <w:ind w:left="426"/>
        <w:jc w:val="both"/>
        <w:rPr>
          <w:rFonts w:asciiTheme="minorHAnsi" w:hAnsiTheme="minorHAnsi" w:cstheme="minorHAnsi"/>
          <w:sz w:val="22"/>
          <w:szCs w:val="22"/>
        </w:rPr>
      </w:pPr>
    </w:p>
    <w:p w:rsidR="00FF659D" w:rsidRPr="00D37356" w:rsidRDefault="00FF659D" w:rsidP="00B37050">
      <w:pPr>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PROPONENTES </w:t>
      </w:r>
      <w:proofErr w:type="gramStart"/>
      <w:r w:rsidRPr="00D37356">
        <w:rPr>
          <w:rFonts w:asciiTheme="minorHAnsi" w:hAnsiTheme="minorHAnsi" w:cstheme="minorHAnsi"/>
          <w:b/>
          <w:sz w:val="22"/>
          <w:szCs w:val="22"/>
        </w:rPr>
        <w:t>ELEGIBLES</w:t>
      </w:r>
      <w:r w:rsidR="00A35855" w:rsidRPr="00D37356">
        <w:rPr>
          <w:rFonts w:asciiTheme="minorHAnsi" w:hAnsiTheme="minorHAnsi" w:cstheme="minorHAnsi"/>
          <w:b/>
          <w:sz w:val="22"/>
          <w:szCs w:val="22"/>
        </w:rPr>
        <w:t>.-</w:t>
      </w:r>
      <w:proofErr w:type="gramEnd"/>
    </w:p>
    <w:p w:rsidR="004821FF" w:rsidRPr="00D37356" w:rsidRDefault="004821FF" w:rsidP="004821FF">
      <w:pPr>
        <w:pStyle w:val="Prrafodelista"/>
        <w:ind w:left="502"/>
        <w:jc w:val="both"/>
        <w:rPr>
          <w:rFonts w:asciiTheme="minorHAnsi" w:hAnsiTheme="minorHAnsi" w:cstheme="minorHAnsi"/>
          <w:sz w:val="22"/>
          <w:szCs w:val="22"/>
        </w:rPr>
      </w:pPr>
    </w:p>
    <w:p w:rsidR="008E5B7E" w:rsidRPr="00D37356" w:rsidRDefault="008E5B7E" w:rsidP="008E5B7E">
      <w:pPr>
        <w:pStyle w:val="Prrafodelista"/>
        <w:ind w:left="426"/>
        <w:jc w:val="both"/>
        <w:rPr>
          <w:rFonts w:asciiTheme="minorHAnsi" w:hAnsiTheme="minorHAnsi" w:cstheme="minorHAnsi"/>
          <w:sz w:val="22"/>
          <w:szCs w:val="22"/>
        </w:rPr>
      </w:pPr>
      <w:r w:rsidRPr="00D37356">
        <w:rPr>
          <w:rFonts w:asciiTheme="minorHAnsi" w:hAnsiTheme="minorHAnsi" w:cstheme="minorHAnsi"/>
          <w:sz w:val="22"/>
          <w:szCs w:val="22"/>
        </w:rPr>
        <w:t>Podrán participar en la presente convocatoria los siguientes proponentes:</w:t>
      </w:r>
    </w:p>
    <w:p w:rsidR="00FF659D" w:rsidRPr="00D37356" w:rsidRDefault="00FF659D" w:rsidP="005200B8">
      <w:pPr>
        <w:spacing w:after="120"/>
        <w:jc w:val="both"/>
        <w:rPr>
          <w:rFonts w:asciiTheme="minorHAnsi" w:hAnsiTheme="minorHAnsi" w:cstheme="minorHAnsi"/>
          <w:b/>
          <w:sz w:val="22"/>
          <w:szCs w:val="22"/>
        </w:rPr>
      </w:pPr>
    </w:p>
    <w:p w:rsidR="004821FF" w:rsidRPr="00D37356" w:rsidRDefault="004821FF" w:rsidP="004821FF">
      <w:pPr>
        <w:pStyle w:val="Prrafodelista"/>
        <w:ind w:left="426"/>
        <w:jc w:val="both"/>
        <w:rPr>
          <w:rFonts w:asciiTheme="minorHAnsi" w:hAnsiTheme="minorHAnsi" w:cstheme="minorHAnsi"/>
          <w:b/>
          <w:sz w:val="22"/>
          <w:szCs w:val="22"/>
        </w:rPr>
      </w:pPr>
      <w:r w:rsidRPr="00D37356">
        <w:rPr>
          <w:rFonts w:asciiTheme="minorHAnsi" w:hAnsiTheme="minorHAnsi" w:cstheme="minorHAnsi"/>
          <w:b/>
          <w:sz w:val="22"/>
          <w:szCs w:val="22"/>
        </w:rPr>
        <w:t xml:space="preserve">2.1 PROPONENTES EXTRANJEROS </w:t>
      </w:r>
      <w:r w:rsidR="005200B8" w:rsidRPr="00D37356">
        <w:rPr>
          <w:rFonts w:asciiTheme="minorHAnsi" w:hAnsiTheme="minorHAnsi" w:cstheme="minorHAnsi"/>
          <w:b/>
          <w:sz w:val="22"/>
          <w:szCs w:val="22"/>
        </w:rPr>
        <w:t>(NO APLICA)</w:t>
      </w:r>
    </w:p>
    <w:p w:rsidR="004821FF" w:rsidRPr="00D37356" w:rsidRDefault="004821FF" w:rsidP="004821FF">
      <w:pPr>
        <w:pStyle w:val="Prrafodelista"/>
        <w:ind w:left="426"/>
        <w:jc w:val="both"/>
        <w:rPr>
          <w:rFonts w:asciiTheme="minorHAnsi" w:hAnsiTheme="minorHAnsi" w:cstheme="minorHAnsi"/>
          <w:sz w:val="22"/>
          <w:szCs w:val="22"/>
        </w:rPr>
      </w:pPr>
    </w:p>
    <w:p w:rsidR="004821FF" w:rsidRPr="00D37356" w:rsidRDefault="004821FF" w:rsidP="00202984">
      <w:pPr>
        <w:pStyle w:val="Prrafodelista"/>
        <w:numPr>
          <w:ilvl w:val="0"/>
          <w:numId w:val="17"/>
        </w:numPr>
        <w:ind w:left="851"/>
        <w:rPr>
          <w:rFonts w:asciiTheme="minorHAnsi" w:hAnsiTheme="minorHAnsi" w:cstheme="minorHAnsi"/>
          <w:sz w:val="22"/>
          <w:szCs w:val="22"/>
        </w:rPr>
      </w:pPr>
      <w:r w:rsidRPr="00D37356">
        <w:rPr>
          <w:rFonts w:asciiTheme="minorHAnsi" w:hAnsiTheme="minorHAnsi" w:cstheme="minorHAnsi"/>
          <w:sz w:val="22"/>
          <w:szCs w:val="22"/>
          <w:lang w:val="es-BO"/>
        </w:rPr>
        <w:t xml:space="preserve">Empresas extranjeras.  </w:t>
      </w:r>
    </w:p>
    <w:p w:rsidR="004821FF" w:rsidRPr="00D37356" w:rsidRDefault="004821FF" w:rsidP="00202984">
      <w:pPr>
        <w:pStyle w:val="Prrafodelista"/>
        <w:numPr>
          <w:ilvl w:val="0"/>
          <w:numId w:val="17"/>
        </w:numPr>
        <w:ind w:left="851"/>
        <w:rPr>
          <w:rFonts w:asciiTheme="minorHAnsi" w:hAnsiTheme="minorHAnsi" w:cstheme="minorHAnsi"/>
          <w:sz w:val="22"/>
          <w:szCs w:val="22"/>
        </w:rPr>
      </w:pPr>
      <w:r w:rsidRPr="00D37356">
        <w:rPr>
          <w:rFonts w:asciiTheme="minorHAnsi" w:hAnsiTheme="minorHAnsi" w:cstheme="minorHAnsi"/>
          <w:sz w:val="22"/>
          <w:szCs w:val="22"/>
        </w:rPr>
        <w:t>Asociaciones Accidentales legalmente constituidas en el extranjero.</w:t>
      </w:r>
    </w:p>
    <w:p w:rsidR="004821FF" w:rsidRPr="00D37356" w:rsidRDefault="004821FF" w:rsidP="004821FF">
      <w:pPr>
        <w:pStyle w:val="Prrafodelista"/>
        <w:ind w:left="426"/>
        <w:jc w:val="both"/>
        <w:rPr>
          <w:rFonts w:asciiTheme="minorHAnsi" w:hAnsiTheme="minorHAnsi" w:cstheme="minorHAnsi"/>
          <w:sz w:val="22"/>
          <w:szCs w:val="22"/>
        </w:rPr>
      </w:pPr>
    </w:p>
    <w:p w:rsidR="004821FF" w:rsidRPr="00D37356" w:rsidRDefault="004821FF" w:rsidP="004821FF">
      <w:pPr>
        <w:pStyle w:val="Prrafodelista"/>
        <w:ind w:left="426"/>
        <w:jc w:val="both"/>
        <w:rPr>
          <w:rFonts w:asciiTheme="minorHAnsi" w:hAnsiTheme="minorHAnsi" w:cstheme="minorHAnsi"/>
          <w:b/>
          <w:sz w:val="22"/>
          <w:szCs w:val="22"/>
        </w:rPr>
      </w:pPr>
      <w:r w:rsidRPr="00D37356">
        <w:rPr>
          <w:rFonts w:asciiTheme="minorHAnsi" w:hAnsiTheme="minorHAnsi" w:cstheme="minorHAnsi"/>
          <w:b/>
          <w:sz w:val="22"/>
          <w:szCs w:val="22"/>
        </w:rPr>
        <w:t xml:space="preserve">2.2 PROPONENTES NACIONALES </w:t>
      </w:r>
    </w:p>
    <w:p w:rsidR="004821FF" w:rsidRPr="00D37356" w:rsidRDefault="004821FF" w:rsidP="004821FF">
      <w:pPr>
        <w:pStyle w:val="Prrafodelista"/>
        <w:ind w:left="426"/>
        <w:jc w:val="both"/>
        <w:rPr>
          <w:rFonts w:asciiTheme="minorHAnsi" w:hAnsiTheme="minorHAnsi" w:cstheme="minorHAnsi"/>
          <w:sz w:val="22"/>
          <w:szCs w:val="22"/>
        </w:rPr>
      </w:pPr>
    </w:p>
    <w:p w:rsidR="004821FF" w:rsidRPr="00D37356" w:rsidRDefault="004821FF" w:rsidP="00202984">
      <w:pPr>
        <w:pStyle w:val="Prrafodelista"/>
        <w:numPr>
          <w:ilvl w:val="0"/>
          <w:numId w:val="33"/>
        </w:numPr>
        <w:ind w:left="851"/>
        <w:jc w:val="both"/>
        <w:rPr>
          <w:rFonts w:asciiTheme="minorHAnsi" w:hAnsiTheme="minorHAnsi" w:cstheme="minorHAnsi"/>
          <w:sz w:val="22"/>
          <w:szCs w:val="22"/>
        </w:rPr>
      </w:pPr>
      <w:r w:rsidRPr="00D37356">
        <w:rPr>
          <w:rFonts w:asciiTheme="minorHAnsi" w:hAnsiTheme="minorHAnsi" w:cstheme="minorHAnsi"/>
          <w:sz w:val="22"/>
          <w:szCs w:val="22"/>
          <w:lang w:val="es-BO"/>
        </w:rPr>
        <w:t xml:space="preserve">Personas Naturales con capacidad de contratar. </w:t>
      </w:r>
      <w:r w:rsidRPr="00D37356">
        <w:rPr>
          <w:rFonts w:asciiTheme="minorHAnsi" w:hAnsiTheme="minorHAnsi" w:cstheme="minorHAnsi"/>
          <w:sz w:val="22"/>
          <w:szCs w:val="22"/>
        </w:rPr>
        <w:t xml:space="preserve">Para cuantías menores a Bs1.000.000.- (Un Millón 00/100 </w:t>
      </w:r>
      <w:proofErr w:type="gramStart"/>
      <w:r w:rsidRPr="00D37356">
        <w:rPr>
          <w:rFonts w:asciiTheme="minorHAnsi" w:hAnsiTheme="minorHAnsi" w:cstheme="minorHAnsi"/>
          <w:sz w:val="22"/>
          <w:szCs w:val="22"/>
        </w:rPr>
        <w:t>Bolivianos</w:t>
      </w:r>
      <w:proofErr w:type="gramEnd"/>
      <w:r w:rsidRPr="00D37356">
        <w:rPr>
          <w:rFonts w:asciiTheme="minorHAnsi" w:hAnsiTheme="minorHAnsi" w:cstheme="minorHAnsi"/>
          <w:sz w:val="22"/>
          <w:szCs w:val="22"/>
        </w:rPr>
        <w:t>)</w:t>
      </w:r>
    </w:p>
    <w:p w:rsidR="004821FF" w:rsidRPr="00D37356" w:rsidRDefault="004821FF" w:rsidP="00202984">
      <w:pPr>
        <w:pStyle w:val="Prrafodelista"/>
        <w:numPr>
          <w:ilvl w:val="0"/>
          <w:numId w:val="33"/>
        </w:numPr>
        <w:ind w:left="851"/>
        <w:rPr>
          <w:rFonts w:asciiTheme="minorHAnsi" w:hAnsiTheme="minorHAnsi" w:cstheme="minorHAnsi"/>
          <w:sz w:val="22"/>
          <w:szCs w:val="22"/>
        </w:rPr>
      </w:pPr>
      <w:r w:rsidRPr="00D37356">
        <w:rPr>
          <w:rFonts w:asciiTheme="minorHAnsi" w:hAnsiTheme="minorHAnsi" w:cstheme="minorHAnsi"/>
          <w:sz w:val="22"/>
          <w:szCs w:val="22"/>
          <w:lang w:val="es-BO"/>
        </w:rPr>
        <w:t>Empresas nacionales</w:t>
      </w:r>
      <w:r w:rsidRPr="00D37356">
        <w:rPr>
          <w:rFonts w:asciiTheme="minorHAnsi" w:hAnsiTheme="minorHAnsi" w:cstheme="minorHAnsi"/>
          <w:sz w:val="22"/>
          <w:szCs w:val="22"/>
        </w:rPr>
        <w:t>.</w:t>
      </w:r>
    </w:p>
    <w:p w:rsidR="004821FF" w:rsidRPr="00D37356" w:rsidRDefault="004821FF" w:rsidP="00202984">
      <w:pPr>
        <w:pStyle w:val="Prrafodelista"/>
        <w:numPr>
          <w:ilvl w:val="0"/>
          <w:numId w:val="33"/>
        </w:numPr>
        <w:ind w:left="851"/>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 xml:space="preserve">Asociaciones Accidentales legalmente constituidas en el Estado Plurinacional de Bolivia. </w:t>
      </w:r>
    </w:p>
    <w:p w:rsidR="004821FF" w:rsidRPr="00D37356" w:rsidRDefault="004821FF" w:rsidP="00202984">
      <w:pPr>
        <w:pStyle w:val="Prrafodelista"/>
        <w:numPr>
          <w:ilvl w:val="0"/>
          <w:numId w:val="33"/>
        </w:numPr>
        <w:ind w:left="851"/>
        <w:rPr>
          <w:rFonts w:asciiTheme="minorHAnsi" w:hAnsiTheme="minorHAnsi" w:cstheme="minorHAnsi"/>
          <w:sz w:val="22"/>
          <w:szCs w:val="22"/>
        </w:rPr>
      </w:pPr>
      <w:r w:rsidRPr="00D37356">
        <w:rPr>
          <w:rFonts w:asciiTheme="minorHAnsi" w:hAnsiTheme="minorHAnsi" w:cstheme="minorHAnsi"/>
          <w:sz w:val="22"/>
          <w:szCs w:val="22"/>
        </w:rPr>
        <w:t xml:space="preserve">Micro y Pequeñas Empresas - </w:t>
      </w:r>
      <w:proofErr w:type="spellStart"/>
      <w:r w:rsidRPr="00D37356">
        <w:rPr>
          <w:rFonts w:asciiTheme="minorHAnsi" w:hAnsiTheme="minorHAnsi" w:cstheme="minorHAnsi"/>
          <w:sz w:val="22"/>
          <w:szCs w:val="22"/>
        </w:rPr>
        <w:t>MyPES</w:t>
      </w:r>
      <w:proofErr w:type="spellEnd"/>
      <w:r w:rsidRPr="00D37356">
        <w:rPr>
          <w:rFonts w:asciiTheme="minorHAnsi" w:hAnsiTheme="minorHAnsi" w:cstheme="minorHAnsi"/>
          <w:sz w:val="22"/>
          <w:szCs w:val="22"/>
        </w:rPr>
        <w:t xml:space="preserve">. </w:t>
      </w:r>
    </w:p>
    <w:p w:rsidR="004821FF" w:rsidRPr="00D37356" w:rsidRDefault="004821FF" w:rsidP="00202984">
      <w:pPr>
        <w:pStyle w:val="Prrafodelista"/>
        <w:numPr>
          <w:ilvl w:val="0"/>
          <w:numId w:val="33"/>
        </w:numPr>
        <w:ind w:left="851"/>
        <w:rPr>
          <w:rFonts w:asciiTheme="minorHAnsi" w:hAnsiTheme="minorHAnsi" w:cstheme="minorHAnsi"/>
          <w:sz w:val="22"/>
          <w:szCs w:val="22"/>
        </w:rPr>
      </w:pPr>
      <w:r w:rsidRPr="00D37356">
        <w:rPr>
          <w:rFonts w:asciiTheme="minorHAnsi" w:hAnsiTheme="minorHAnsi" w:cstheme="minorHAnsi"/>
          <w:sz w:val="22"/>
          <w:szCs w:val="22"/>
        </w:rPr>
        <w:t xml:space="preserve">Cooperativas (cuando sus documentos de constitución así lo determinen). </w:t>
      </w:r>
    </w:p>
    <w:p w:rsidR="004821FF" w:rsidRPr="00D37356" w:rsidRDefault="004821FF" w:rsidP="00202984">
      <w:pPr>
        <w:pStyle w:val="Prrafodelista"/>
        <w:numPr>
          <w:ilvl w:val="0"/>
          <w:numId w:val="33"/>
        </w:numPr>
        <w:ind w:left="851"/>
        <w:rPr>
          <w:rFonts w:asciiTheme="minorHAnsi" w:hAnsiTheme="minorHAnsi" w:cstheme="minorHAnsi"/>
          <w:sz w:val="22"/>
          <w:szCs w:val="22"/>
        </w:rPr>
      </w:pPr>
      <w:r w:rsidRPr="00D37356">
        <w:rPr>
          <w:rFonts w:asciiTheme="minorHAnsi" w:hAnsiTheme="minorHAnsi" w:cstheme="minorHAnsi"/>
          <w:sz w:val="22"/>
          <w:szCs w:val="22"/>
        </w:rPr>
        <w:t xml:space="preserve">Asociaciones Civiles sin fines de lucro legalmente constituidas (cuando su documento de constitución establezca su capacidad de ofertar </w:t>
      </w:r>
      <w:r w:rsidR="008E5B7E" w:rsidRPr="00D37356">
        <w:rPr>
          <w:rFonts w:asciiTheme="minorHAnsi" w:hAnsiTheme="minorHAnsi" w:cstheme="minorHAnsi"/>
          <w:sz w:val="22"/>
          <w:szCs w:val="22"/>
        </w:rPr>
        <w:t>servicios</w:t>
      </w:r>
      <w:r w:rsidRPr="00D37356">
        <w:rPr>
          <w:rFonts w:asciiTheme="minorHAnsi" w:hAnsiTheme="minorHAnsi" w:cstheme="minorHAnsi"/>
          <w:sz w:val="22"/>
          <w:szCs w:val="22"/>
        </w:rPr>
        <w:t>).</w:t>
      </w:r>
    </w:p>
    <w:p w:rsidR="00480436" w:rsidRPr="00D37356" w:rsidRDefault="00480436" w:rsidP="006F058D">
      <w:pPr>
        <w:pStyle w:val="Prrafodelista"/>
        <w:ind w:left="426"/>
        <w:jc w:val="both"/>
        <w:rPr>
          <w:rFonts w:asciiTheme="minorHAnsi" w:hAnsiTheme="minorHAnsi" w:cstheme="minorHAnsi"/>
          <w:sz w:val="22"/>
          <w:szCs w:val="22"/>
        </w:rPr>
      </w:pPr>
    </w:p>
    <w:p w:rsidR="00FF659D" w:rsidRPr="00D37356" w:rsidRDefault="00FF659D" w:rsidP="00620C21">
      <w:pPr>
        <w:numPr>
          <w:ilvl w:val="0"/>
          <w:numId w:val="3"/>
        </w:numPr>
        <w:ind w:left="425" w:hanging="425"/>
        <w:jc w:val="both"/>
        <w:rPr>
          <w:rFonts w:asciiTheme="minorHAnsi" w:hAnsiTheme="minorHAnsi" w:cstheme="minorHAnsi"/>
          <w:b/>
          <w:sz w:val="22"/>
          <w:szCs w:val="22"/>
        </w:rPr>
      </w:pPr>
      <w:r w:rsidRPr="00D37356">
        <w:rPr>
          <w:rFonts w:asciiTheme="minorHAnsi" w:hAnsiTheme="minorHAnsi" w:cstheme="minorHAnsi"/>
          <w:b/>
          <w:sz w:val="22"/>
          <w:szCs w:val="22"/>
        </w:rPr>
        <w:t xml:space="preserve">IMPEDIDOS PARA PARTICIPAR EN LOS PROCESOS DE </w:t>
      </w:r>
      <w:proofErr w:type="gramStart"/>
      <w:r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FF659D" w:rsidRPr="00D37356" w:rsidRDefault="00FF659D" w:rsidP="00620C21">
      <w:pPr>
        <w:ind w:left="425"/>
        <w:jc w:val="both"/>
        <w:rPr>
          <w:rFonts w:asciiTheme="minorHAnsi" w:hAnsiTheme="minorHAnsi" w:cstheme="minorHAnsi"/>
          <w:b/>
          <w:sz w:val="22"/>
          <w:szCs w:val="22"/>
        </w:rPr>
      </w:pPr>
    </w:p>
    <w:p w:rsidR="00983825" w:rsidRPr="00D37356" w:rsidRDefault="00983825" w:rsidP="00620C21">
      <w:pPr>
        <w:pStyle w:val="Prrafodelista"/>
        <w:ind w:left="426"/>
        <w:jc w:val="both"/>
        <w:rPr>
          <w:rFonts w:asciiTheme="minorHAnsi" w:hAnsiTheme="minorHAnsi" w:cstheme="minorHAnsi"/>
          <w:sz w:val="22"/>
          <w:szCs w:val="22"/>
        </w:rPr>
      </w:pPr>
      <w:r w:rsidRPr="00D37356">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D37356" w:rsidRDefault="00983825" w:rsidP="00620C21">
      <w:pPr>
        <w:pStyle w:val="Prrafodelista"/>
        <w:ind w:left="709" w:hanging="283"/>
        <w:jc w:val="both"/>
        <w:rPr>
          <w:rFonts w:asciiTheme="minorHAnsi" w:hAnsiTheme="minorHAnsi" w:cstheme="minorHAnsi"/>
          <w:sz w:val="22"/>
          <w:szCs w:val="22"/>
        </w:rPr>
      </w:pPr>
    </w:p>
    <w:p w:rsidR="00983825" w:rsidRPr="00D37356" w:rsidRDefault="00983825" w:rsidP="00202984">
      <w:pPr>
        <w:pStyle w:val="Sinespaciado4"/>
        <w:numPr>
          <w:ilvl w:val="0"/>
          <w:numId w:val="20"/>
        </w:numPr>
        <w:ind w:left="851"/>
        <w:jc w:val="both"/>
      </w:pPr>
      <w:r w:rsidRPr="00D37356">
        <w:t xml:space="preserve">Que tengan deudas pendientes con el Estado, establecidas mediante pliegos de cargo ejecutoriados y no pagados. </w:t>
      </w:r>
    </w:p>
    <w:p w:rsidR="00983825" w:rsidRPr="00D37356" w:rsidRDefault="00983825" w:rsidP="00202984">
      <w:pPr>
        <w:pStyle w:val="Sinespaciado4"/>
        <w:numPr>
          <w:ilvl w:val="0"/>
          <w:numId w:val="20"/>
        </w:numPr>
        <w:ind w:left="851"/>
        <w:jc w:val="both"/>
      </w:pPr>
      <w:r w:rsidRPr="00D37356">
        <w:t>Que tengan sentencia ejecutoriada, con impedimento para ejercer el comercio.</w:t>
      </w:r>
    </w:p>
    <w:p w:rsidR="00983825" w:rsidRPr="00D37356" w:rsidRDefault="00983825" w:rsidP="00202984">
      <w:pPr>
        <w:pStyle w:val="Sinespaciado4"/>
        <w:numPr>
          <w:ilvl w:val="0"/>
          <w:numId w:val="20"/>
        </w:numPr>
        <w:ind w:left="851"/>
        <w:jc w:val="both"/>
      </w:pPr>
      <w:r w:rsidRPr="00D37356">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D37356" w:rsidRDefault="00983825" w:rsidP="00202984">
      <w:pPr>
        <w:pStyle w:val="Sinespaciado4"/>
        <w:numPr>
          <w:ilvl w:val="0"/>
          <w:numId w:val="20"/>
        </w:numPr>
        <w:ind w:left="851"/>
        <w:jc w:val="both"/>
      </w:pPr>
      <w:r w:rsidRPr="00D37356">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D37356">
        <w:t>tratación (DBC).</w:t>
      </w:r>
    </w:p>
    <w:p w:rsidR="00983825" w:rsidRPr="00D37356" w:rsidRDefault="00983825" w:rsidP="00202984">
      <w:pPr>
        <w:pStyle w:val="Sinespaciado4"/>
        <w:numPr>
          <w:ilvl w:val="0"/>
          <w:numId w:val="20"/>
        </w:numPr>
        <w:ind w:left="851"/>
        <w:jc w:val="both"/>
      </w:pPr>
      <w:r w:rsidRPr="00D37356">
        <w:t xml:space="preserve">Que esté inhabilitado o suspendido en el registro de proveedores corporativo, salvo que producto de un análisis el Comité de Proveedores Corporativo autorice la habilitación para un proceso de contratación específico. </w:t>
      </w:r>
    </w:p>
    <w:p w:rsidR="00983825" w:rsidRPr="00D37356" w:rsidRDefault="00983825" w:rsidP="00202984">
      <w:pPr>
        <w:pStyle w:val="Sinespaciado4"/>
        <w:numPr>
          <w:ilvl w:val="0"/>
          <w:numId w:val="20"/>
        </w:numPr>
        <w:ind w:left="851"/>
        <w:jc w:val="both"/>
      </w:pPr>
      <w:r w:rsidRPr="00D37356">
        <w:lastRenderedPageBreak/>
        <w:t>Que hubiesen declarado su disolución o quiebra.</w:t>
      </w:r>
    </w:p>
    <w:p w:rsidR="00983825" w:rsidRPr="00D37356" w:rsidRDefault="00983825" w:rsidP="00202984">
      <w:pPr>
        <w:pStyle w:val="Sinespaciado4"/>
        <w:numPr>
          <w:ilvl w:val="0"/>
          <w:numId w:val="20"/>
        </w:numPr>
        <w:ind w:left="851"/>
        <w:jc w:val="both"/>
      </w:pPr>
      <w:r w:rsidRPr="00D37356">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D37356">
        <w:t xml:space="preserve">Las </w:t>
      </w:r>
      <w:r w:rsidRPr="00D37356">
        <w:t>Familia</w:t>
      </w:r>
      <w:r w:rsidR="001709A5" w:rsidRPr="00D37356">
        <w:t>s y Proceso Familiar</w:t>
      </w:r>
      <w:r w:rsidRPr="00D37356">
        <w:t xml:space="preserve"> del Estado Plurinacional de Bolivia.</w:t>
      </w:r>
    </w:p>
    <w:p w:rsidR="00983825" w:rsidRPr="00D37356" w:rsidRDefault="00983825" w:rsidP="00202984">
      <w:pPr>
        <w:pStyle w:val="Sinespaciado4"/>
        <w:numPr>
          <w:ilvl w:val="0"/>
          <w:numId w:val="20"/>
        </w:numPr>
        <w:ind w:left="851"/>
        <w:jc w:val="both"/>
      </w:pPr>
      <w:r w:rsidRPr="00D37356">
        <w:t>Los ex funcionarios o trabajadores de YPFB hasta un (1) año antes del inicio del proceso de contratación, así como de las empresas controladas por éstos.</w:t>
      </w:r>
    </w:p>
    <w:p w:rsidR="00983825" w:rsidRPr="00D37356" w:rsidRDefault="00983825" w:rsidP="00202984">
      <w:pPr>
        <w:pStyle w:val="Sinespaciado4"/>
        <w:numPr>
          <w:ilvl w:val="0"/>
          <w:numId w:val="20"/>
        </w:numPr>
        <w:ind w:left="851"/>
        <w:jc w:val="both"/>
      </w:pPr>
      <w:r w:rsidRPr="00D37356">
        <w:t>El personal que ejerce funciones en YPFB, sus empresas subsidiaras y afiliadas, así como en las Empresas Subsidiarias de la Empresa Estatal Petrolera.</w:t>
      </w:r>
    </w:p>
    <w:p w:rsidR="00983825" w:rsidRPr="00D37356" w:rsidRDefault="00983825" w:rsidP="00202984">
      <w:pPr>
        <w:pStyle w:val="Sinespaciado4"/>
        <w:numPr>
          <w:ilvl w:val="0"/>
          <w:numId w:val="20"/>
        </w:numPr>
        <w:ind w:left="851"/>
        <w:jc w:val="both"/>
      </w:pPr>
      <w:r w:rsidRPr="00D37356">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D37356" w:rsidRDefault="00983825" w:rsidP="00202984">
      <w:pPr>
        <w:pStyle w:val="Sinespaciado4"/>
        <w:numPr>
          <w:ilvl w:val="0"/>
          <w:numId w:val="20"/>
        </w:numPr>
        <w:ind w:left="851"/>
        <w:jc w:val="both"/>
      </w:pPr>
      <w:r w:rsidRPr="00D37356">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D37356" w:rsidRDefault="001709A5" w:rsidP="00215857">
      <w:pPr>
        <w:jc w:val="both"/>
        <w:rPr>
          <w:rFonts w:asciiTheme="minorHAnsi" w:eastAsiaTheme="minorHAnsi" w:hAnsiTheme="minorHAnsi" w:cstheme="minorHAnsi"/>
          <w:sz w:val="22"/>
          <w:szCs w:val="22"/>
          <w:lang w:val="es-BO"/>
        </w:rPr>
      </w:pPr>
    </w:p>
    <w:p w:rsidR="00215857" w:rsidRPr="00D37356" w:rsidRDefault="001709A5" w:rsidP="00C96409">
      <w:pPr>
        <w:pStyle w:val="Prrafodelista"/>
        <w:ind w:left="426"/>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D37356" w:rsidRDefault="001709A5" w:rsidP="00215857">
      <w:pPr>
        <w:jc w:val="both"/>
        <w:rPr>
          <w:rFonts w:asciiTheme="minorHAnsi" w:eastAsiaTheme="minorHAnsi" w:hAnsiTheme="minorHAnsi" w:cstheme="minorHAnsi"/>
          <w:sz w:val="22"/>
          <w:szCs w:val="22"/>
          <w:lang w:val="es-BO"/>
        </w:rPr>
      </w:pPr>
    </w:p>
    <w:p w:rsidR="0042668B" w:rsidRPr="00D37356" w:rsidRDefault="0042668B" w:rsidP="00B37050">
      <w:pPr>
        <w:numPr>
          <w:ilvl w:val="0"/>
          <w:numId w:val="3"/>
        </w:numPr>
        <w:ind w:left="425" w:hanging="425"/>
        <w:jc w:val="both"/>
        <w:rPr>
          <w:rFonts w:asciiTheme="minorHAnsi" w:hAnsiTheme="minorHAnsi" w:cstheme="minorHAnsi"/>
          <w:b/>
          <w:sz w:val="22"/>
          <w:szCs w:val="22"/>
        </w:rPr>
      </w:pPr>
      <w:r w:rsidRPr="00D37356">
        <w:rPr>
          <w:rFonts w:asciiTheme="minorHAnsi" w:hAnsiTheme="minorHAnsi" w:cstheme="minorHAnsi"/>
          <w:b/>
          <w:sz w:val="22"/>
          <w:szCs w:val="22"/>
        </w:rPr>
        <w:t>PLAZOS Y HORARIOS</w:t>
      </w:r>
      <w:r w:rsidR="00227951" w:rsidRPr="00D37356">
        <w:rPr>
          <w:rFonts w:asciiTheme="minorHAnsi" w:hAnsiTheme="minorHAnsi" w:cstheme="minorHAnsi"/>
          <w:b/>
          <w:sz w:val="22"/>
          <w:szCs w:val="22"/>
        </w:rPr>
        <w:t xml:space="preserve"> </w:t>
      </w:r>
      <w:r w:rsidR="005200B8" w:rsidRPr="00D37356">
        <w:rPr>
          <w:rFonts w:asciiTheme="minorHAnsi" w:hAnsiTheme="minorHAnsi" w:cstheme="minorHAnsi"/>
          <w:b/>
          <w:sz w:val="22"/>
          <w:szCs w:val="22"/>
        </w:rPr>
        <w:t>ADMINISTRATIVOS. -</w:t>
      </w:r>
    </w:p>
    <w:p w:rsidR="0042668B" w:rsidRPr="00D37356" w:rsidRDefault="0042668B" w:rsidP="00B37050">
      <w:pPr>
        <w:pStyle w:val="Prrafodelista"/>
        <w:ind w:left="426"/>
        <w:jc w:val="both"/>
        <w:rPr>
          <w:rFonts w:asciiTheme="minorHAnsi" w:hAnsiTheme="minorHAnsi" w:cstheme="minorHAnsi"/>
          <w:sz w:val="22"/>
          <w:szCs w:val="22"/>
        </w:rPr>
      </w:pPr>
    </w:p>
    <w:p w:rsidR="0042668B" w:rsidRPr="00D37356" w:rsidRDefault="0042668B" w:rsidP="00B37050">
      <w:pPr>
        <w:pStyle w:val="Prrafodelista"/>
        <w:ind w:left="426"/>
        <w:jc w:val="both"/>
        <w:rPr>
          <w:rFonts w:asciiTheme="minorHAnsi" w:hAnsiTheme="minorHAnsi" w:cstheme="minorHAnsi"/>
          <w:sz w:val="22"/>
          <w:szCs w:val="22"/>
        </w:rPr>
      </w:pPr>
      <w:r w:rsidRPr="00D37356">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D37356" w:rsidRDefault="0042668B" w:rsidP="00B37050">
      <w:pPr>
        <w:pStyle w:val="Prrafodelista"/>
        <w:ind w:left="426"/>
        <w:jc w:val="both"/>
        <w:rPr>
          <w:rFonts w:asciiTheme="minorHAnsi" w:hAnsiTheme="minorHAnsi" w:cstheme="minorHAnsi"/>
          <w:sz w:val="22"/>
          <w:szCs w:val="22"/>
        </w:rPr>
      </w:pPr>
    </w:p>
    <w:p w:rsidR="00641C2C" w:rsidRPr="00D37356" w:rsidRDefault="0042668B" w:rsidP="00641C2C">
      <w:pPr>
        <w:pStyle w:val="Prrafodelista"/>
        <w:ind w:left="426"/>
        <w:jc w:val="both"/>
        <w:rPr>
          <w:rFonts w:asciiTheme="minorHAnsi" w:hAnsiTheme="minorHAnsi" w:cstheme="minorHAnsi"/>
          <w:sz w:val="22"/>
          <w:szCs w:val="22"/>
        </w:rPr>
      </w:pPr>
      <w:r w:rsidRPr="00D37356">
        <w:rPr>
          <w:rFonts w:asciiTheme="minorHAnsi" w:hAnsiTheme="minorHAnsi" w:cstheme="minorHAnsi"/>
          <w:sz w:val="22"/>
          <w:szCs w:val="22"/>
        </w:rPr>
        <w:t>Son consideradas horas hábiles administrativas, las que rigen en YPFB</w:t>
      </w:r>
      <w:r w:rsidR="00641C2C" w:rsidRPr="00D37356">
        <w:rPr>
          <w:rFonts w:asciiTheme="minorHAnsi" w:hAnsiTheme="minorHAnsi" w:cstheme="minorHAnsi"/>
          <w:sz w:val="22"/>
          <w:szCs w:val="22"/>
        </w:rPr>
        <w:t>,</w:t>
      </w:r>
      <w:r w:rsidR="00B61C46" w:rsidRPr="00D37356">
        <w:rPr>
          <w:rFonts w:asciiTheme="minorHAnsi" w:hAnsiTheme="minorHAnsi" w:cstheme="minorHAnsi"/>
          <w:sz w:val="22"/>
          <w:szCs w:val="22"/>
        </w:rPr>
        <w:t xml:space="preserve"> como horario de trabajo,</w:t>
      </w:r>
      <w:r w:rsidRPr="00D37356">
        <w:rPr>
          <w:rFonts w:asciiTheme="minorHAnsi" w:hAnsiTheme="minorHAnsi" w:cstheme="minorHAnsi"/>
          <w:sz w:val="22"/>
          <w:szCs w:val="22"/>
        </w:rPr>
        <w:t xml:space="preserve"> en concordancia con el huso horario del Estado Plurinacional de Bolivia.</w:t>
      </w:r>
    </w:p>
    <w:p w:rsidR="0042668B" w:rsidRPr="00D37356" w:rsidRDefault="0042668B" w:rsidP="00B37050">
      <w:pPr>
        <w:ind w:left="708"/>
        <w:jc w:val="both"/>
        <w:rPr>
          <w:rFonts w:asciiTheme="minorHAnsi" w:hAnsiTheme="minorHAnsi" w:cstheme="minorHAnsi"/>
          <w:sz w:val="22"/>
          <w:szCs w:val="22"/>
        </w:rPr>
      </w:pPr>
    </w:p>
    <w:p w:rsidR="0042668B" w:rsidRPr="00D37356" w:rsidRDefault="0042668B" w:rsidP="00B37050">
      <w:pPr>
        <w:numPr>
          <w:ilvl w:val="0"/>
          <w:numId w:val="3"/>
        </w:numPr>
        <w:ind w:left="426" w:hanging="426"/>
        <w:jc w:val="both"/>
        <w:rPr>
          <w:rFonts w:asciiTheme="minorHAnsi" w:hAnsiTheme="minorHAnsi" w:cstheme="minorHAnsi"/>
          <w:b/>
          <w:sz w:val="22"/>
          <w:szCs w:val="22"/>
        </w:rPr>
      </w:pPr>
      <w:proofErr w:type="gramStart"/>
      <w:r w:rsidRPr="00D37356">
        <w:rPr>
          <w:rFonts w:asciiTheme="minorHAnsi" w:hAnsiTheme="minorHAnsi" w:cstheme="minorHAnsi"/>
          <w:b/>
          <w:sz w:val="22"/>
          <w:szCs w:val="22"/>
        </w:rPr>
        <w:t>IDIOMA</w:t>
      </w:r>
      <w:r w:rsidR="00A35855" w:rsidRPr="00D37356">
        <w:rPr>
          <w:rFonts w:asciiTheme="minorHAnsi" w:hAnsiTheme="minorHAnsi" w:cstheme="minorHAnsi"/>
          <w:b/>
          <w:sz w:val="22"/>
          <w:szCs w:val="22"/>
        </w:rPr>
        <w:t>.-</w:t>
      </w:r>
      <w:proofErr w:type="gramEnd"/>
    </w:p>
    <w:p w:rsidR="0042668B" w:rsidRPr="00D37356" w:rsidRDefault="0042668B" w:rsidP="00B37050">
      <w:pPr>
        <w:ind w:left="567"/>
        <w:jc w:val="both"/>
        <w:rPr>
          <w:rFonts w:asciiTheme="minorHAnsi" w:hAnsiTheme="minorHAnsi" w:cstheme="minorHAnsi"/>
          <w:sz w:val="22"/>
          <w:szCs w:val="22"/>
        </w:rPr>
      </w:pPr>
    </w:p>
    <w:p w:rsidR="00A047DF" w:rsidRPr="00D37356" w:rsidRDefault="00A047DF" w:rsidP="00A047DF">
      <w:pPr>
        <w:ind w:left="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D37356" w:rsidRDefault="00A047DF" w:rsidP="00A047DF">
      <w:pPr>
        <w:ind w:left="426"/>
        <w:jc w:val="both"/>
        <w:rPr>
          <w:rFonts w:asciiTheme="minorHAnsi" w:hAnsiTheme="minorHAnsi" w:cstheme="minorHAnsi"/>
          <w:sz w:val="22"/>
          <w:szCs w:val="22"/>
          <w:lang w:val="es-BO"/>
        </w:rPr>
      </w:pPr>
    </w:p>
    <w:p w:rsidR="00A047DF" w:rsidRPr="00D37356" w:rsidRDefault="00A047DF" w:rsidP="00A047DF">
      <w:pPr>
        <w:ind w:left="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Asimismo, toda la correspondencia que se intercambie entre el proponente y YPFB, será en idioma castellano.</w:t>
      </w:r>
    </w:p>
    <w:p w:rsidR="00867CDF" w:rsidRPr="00D37356" w:rsidRDefault="00867CDF" w:rsidP="00B37050">
      <w:pPr>
        <w:ind w:left="426"/>
        <w:jc w:val="both"/>
        <w:rPr>
          <w:rFonts w:asciiTheme="minorHAnsi" w:hAnsiTheme="minorHAnsi" w:cstheme="minorHAnsi"/>
          <w:sz w:val="22"/>
          <w:szCs w:val="22"/>
          <w:lang w:val="es-BO"/>
        </w:rPr>
      </w:pPr>
    </w:p>
    <w:p w:rsidR="00867CDF" w:rsidRPr="00D37356" w:rsidRDefault="00867CDF" w:rsidP="00867CDF">
      <w:pPr>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MONE</w:t>
      </w:r>
      <w:r w:rsidR="005F6C94" w:rsidRPr="00D37356">
        <w:rPr>
          <w:rFonts w:asciiTheme="minorHAnsi" w:hAnsiTheme="minorHAnsi" w:cstheme="minorHAnsi"/>
          <w:b/>
          <w:sz w:val="22"/>
          <w:szCs w:val="22"/>
        </w:rPr>
        <w:t xml:space="preserve">DA DEL PROCESO DE </w:t>
      </w:r>
      <w:proofErr w:type="gramStart"/>
      <w:r w:rsidR="005F6C94"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867CDF" w:rsidRPr="00D37356" w:rsidRDefault="00480436" w:rsidP="00480436">
      <w:pPr>
        <w:tabs>
          <w:tab w:val="left" w:pos="6580"/>
        </w:tabs>
        <w:ind w:left="567"/>
        <w:jc w:val="both"/>
        <w:rPr>
          <w:rFonts w:asciiTheme="minorHAnsi" w:hAnsiTheme="minorHAnsi" w:cstheme="minorHAnsi"/>
          <w:sz w:val="22"/>
          <w:szCs w:val="22"/>
        </w:rPr>
      </w:pPr>
      <w:r w:rsidRPr="00D37356">
        <w:rPr>
          <w:rFonts w:asciiTheme="minorHAnsi" w:hAnsiTheme="minorHAnsi" w:cstheme="minorHAnsi"/>
          <w:sz w:val="22"/>
          <w:szCs w:val="22"/>
        </w:rPr>
        <w:tab/>
      </w:r>
    </w:p>
    <w:p w:rsidR="00D06B73" w:rsidRPr="00D37356" w:rsidRDefault="00D06B73" w:rsidP="00D06B73">
      <w:pPr>
        <w:ind w:left="426"/>
        <w:jc w:val="both"/>
        <w:rPr>
          <w:rFonts w:asciiTheme="minorHAnsi" w:hAnsiTheme="minorHAnsi" w:cstheme="minorHAnsi"/>
          <w:sz w:val="22"/>
          <w:szCs w:val="22"/>
        </w:rPr>
      </w:pPr>
      <w:r w:rsidRPr="00D37356">
        <w:rPr>
          <w:rFonts w:asciiTheme="minorHAnsi" w:hAnsiTheme="minorHAnsi" w:cstheme="minorHAnsi"/>
          <w:sz w:val="22"/>
          <w:szCs w:val="22"/>
        </w:rPr>
        <w:t>El proceso de contratación y la propuesta económica deberán expresarse en bolivianos</w:t>
      </w:r>
      <w:r w:rsidR="005200B8" w:rsidRPr="00D37356">
        <w:rPr>
          <w:rFonts w:asciiTheme="minorHAnsi" w:hAnsiTheme="minorHAnsi" w:cstheme="minorHAnsi"/>
          <w:sz w:val="22"/>
          <w:szCs w:val="22"/>
        </w:rPr>
        <w:t>.</w:t>
      </w:r>
      <w:r w:rsidRPr="00D37356">
        <w:rPr>
          <w:rFonts w:asciiTheme="minorHAnsi" w:hAnsiTheme="minorHAnsi" w:cstheme="minorHAnsi"/>
          <w:sz w:val="22"/>
          <w:szCs w:val="22"/>
        </w:rPr>
        <w:t xml:space="preserve"> </w:t>
      </w:r>
    </w:p>
    <w:p w:rsidR="00B8304E" w:rsidRPr="00D37356" w:rsidRDefault="00D06B73" w:rsidP="00D06B73">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El pago se </w:t>
      </w:r>
      <w:r w:rsidR="005200B8" w:rsidRPr="00D37356">
        <w:rPr>
          <w:rFonts w:asciiTheme="minorHAnsi" w:hAnsiTheme="minorHAnsi" w:cstheme="minorHAnsi"/>
          <w:sz w:val="22"/>
          <w:szCs w:val="22"/>
        </w:rPr>
        <w:t>realizará</w:t>
      </w:r>
      <w:r w:rsidRPr="00D37356">
        <w:rPr>
          <w:rFonts w:asciiTheme="minorHAnsi" w:hAnsiTheme="minorHAnsi" w:cstheme="minorHAnsi"/>
          <w:sz w:val="22"/>
          <w:szCs w:val="22"/>
        </w:rPr>
        <w:t xml:space="preserve"> en la moneda establecida para el proceso de contratación.</w:t>
      </w:r>
    </w:p>
    <w:p w:rsidR="004D6C8F" w:rsidRPr="00D37356" w:rsidRDefault="004D6C8F" w:rsidP="00D06B73">
      <w:pPr>
        <w:ind w:left="426"/>
        <w:jc w:val="both"/>
        <w:rPr>
          <w:rFonts w:asciiTheme="minorHAnsi" w:hAnsiTheme="minorHAnsi" w:cstheme="minorHAnsi"/>
          <w:sz w:val="22"/>
          <w:szCs w:val="22"/>
        </w:rPr>
      </w:pPr>
    </w:p>
    <w:p w:rsidR="00FF659D" w:rsidRPr="00D37356" w:rsidRDefault="006A5858" w:rsidP="00B37050">
      <w:pPr>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PUBLICACIÓN Y </w:t>
      </w:r>
      <w:proofErr w:type="gramStart"/>
      <w:r w:rsidRPr="00D37356">
        <w:rPr>
          <w:rFonts w:asciiTheme="minorHAnsi" w:hAnsiTheme="minorHAnsi" w:cstheme="minorHAnsi"/>
          <w:b/>
          <w:sz w:val="22"/>
          <w:szCs w:val="22"/>
        </w:rPr>
        <w:t>NOTIFICACIÓN</w:t>
      </w:r>
      <w:r w:rsidR="00A35855" w:rsidRPr="00D37356">
        <w:rPr>
          <w:rFonts w:asciiTheme="minorHAnsi" w:hAnsiTheme="minorHAnsi" w:cstheme="minorHAnsi"/>
          <w:b/>
          <w:sz w:val="22"/>
          <w:szCs w:val="22"/>
        </w:rPr>
        <w:t>.-</w:t>
      </w:r>
      <w:proofErr w:type="gramEnd"/>
    </w:p>
    <w:p w:rsidR="00FF659D" w:rsidRPr="00D37356" w:rsidRDefault="00FF659D" w:rsidP="00B37050">
      <w:pPr>
        <w:ind w:firstLine="708"/>
        <w:jc w:val="both"/>
        <w:rPr>
          <w:rFonts w:asciiTheme="minorHAnsi" w:hAnsiTheme="minorHAnsi" w:cstheme="minorHAnsi"/>
          <w:b/>
          <w:sz w:val="22"/>
          <w:szCs w:val="22"/>
        </w:rPr>
      </w:pPr>
    </w:p>
    <w:p w:rsidR="00480436" w:rsidRPr="00D37356" w:rsidRDefault="00480436" w:rsidP="00480436">
      <w:pPr>
        <w:spacing w:after="120"/>
        <w:ind w:left="426"/>
        <w:jc w:val="both"/>
        <w:rPr>
          <w:rFonts w:asciiTheme="minorHAnsi" w:hAnsiTheme="minorHAnsi" w:cstheme="minorHAnsi"/>
          <w:sz w:val="22"/>
          <w:szCs w:val="22"/>
        </w:rPr>
      </w:pPr>
      <w:r w:rsidRPr="00D37356">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1" w:history="1">
        <w:r w:rsidRPr="00D37356">
          <w:rPr>
            <w:rStyle w:val="Hipervnculo"/>
            <w:rFonts w:asciiTheme="minorHAnsi" w:hAnsiTheme="minorHAnsi" w:cstheme="minorHAnsi"/>
            <w:color w:val="auto"/>
            <w:sz w:val="22"/>
            <w:szCs w:val="22"/>
          </w:rPr>
          <w:t>www.ypfb.gob.bo</w:t>
        </w:r>
      </w:hyperlink>
      <w:r w:rsidRPr="00D37356">
        <w:rPr>
          <w:rFonts w:asciiTheme="minorHAnsi" w:hAnsiTheme="minorHAnsi" w:cstheme="minorHAnsi"/>
          <w:sz w:val="22"/>
          <w:szCs w:val="22"/>
        </w:rPr>
        <w:t xml:space="preserve">  como medio oficial; alternativamente podrá ser publicada en otro(s) medio(s) de comunicación.</w:t>
      </w:r>
    </w:p>
    <w:p w:rsidR="00983825" w:rsidRPr="00D37356" w:rsidRDefault="00983825" w:rsidP="00983825">
      <w:pPr>
        <w:ind w:left="426"/>
        <w:jc w:val="both"/>
        <w:rPr>
          <w:rFonts w:asciiTheme="minorHAnsi" w:hAnsiTheme="minorHAnsi" w:cstheme="minorHAnsi"/>
          <w:sz w:val="22"/>
          <w:szCs w:val="22"/>
        </w:rPr>
      </w:pPr>
      <w:r w:rsidRPr="00D37356">
        <w:rPr>
          <w:rFonts w:asciiTheme="minorHAnsi" w:hAnsiTheme="minorHAnsi" w:cstheme="minorHAnsi"/>
          <w:sz w:val="22"/>
          <w:szCs w:val="22"/>
        </w:rPr>
        <w:t>Toda notificación a los proponentes se realizará a través del correo el</w:t>
      </w:r>
      <w:r w:rsidR="00264398" w:rsidRPr="00D37356">
        <w:rPr>
          <w:rFonts w:asciiTheme="minorHAnsi" w:hAnsiTheme="minorHAnsi" w:cstheme="minorHAnsi"/>
          <w:sz w:val="22"/>
          <w:szCs w:val="22"/>
        </w:rPr>
        <w:t>ectrónico institucional de YPFB</w:t>
      </w:r>
      <w:r w:rsidRPr="00D37356">
        <w:rPr>
          <w:rFonts w:asciiTheme="minorHAnsi" w:hAnsiTheme="minorHAnsi" w:cstheme="minorHAnsi"/>
          <w:sz w:val="22"/>
          <w:szCs w:val="22"/>
        </w:rPr>
        <w:t xml:space="preserve"> como medio</w:t>
      </w:r>
      <w:hyperlink r:id="rId12" w:history="1"/>
      <w:r w:rsidRPr="00D37356">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D37356" w:rsidRDefault="00FF2DBE" w:rsidP="00B37050">
      <w:pPr>
        <w:ind w:left="426"/>
        <w:jc w:val="both"/>
        <w:rPr>
          <w:rFonts w:asciiTheme="minorHAnsi" w:hAnsiTheme="minorHAnsi" w:cstheme="minorHAnsi"/>
          <w:sz w:val="22"/>
          <w:szCs w:val="22"/>
        </w:rPr>
      </w:pPr>
    </w:p>
    <w:p w:rsidR="00F429EF" w:rsidRPr="00D37356"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sidRPr="00D37356">
        <w:rPr>
          <w:rFonts w:asciiTheme="minorHAnsi" w:hAnsiTheme="minorHAnsi" w:cstheme="minorHAnsi"/>
          <w:b/>
          <w:sz w:val="22"/>
          <w:szCs w:val="22"/>
        </w:rPr>
        <w:t>GARANTÍAS</w:t>
      </w:r>
      <w:r w:rsidR="00A35855" w:rsidRPr="00D37356">
        <w:rPr>
          <w:rFonts w:asciiTheme="minorHAnsi" w:hAnsiTheme="minorHAnsi" w:cstheme="minorHAnsi"/>
          <w:b/>
          <w:sz w:val="22"/>
          <w:szCs w:val="22"/>
        </w:rPr>
        <w:t>.-</w:t>
      </w:r>
      <w:proofErr w:type="gramEnd"/>
    </w:p>
    <w:p w:rsidR="00F429EF" w:rsidRPr="00D37356" w:rsidRDefault="00F429EF" w:rsidP="00147009">
      <w:pPr>
        <w:jc w:val="both"/>
        <w:rPr>
          <w:rFonts w:asciiTheme="minorHAnsi" w:hAnsiTheme="minorHAnsi" w:cstheme="minorHAnsi"/>
          <w:sz w:val="22"/>
          <w:szCs w:val="22"/>
          <w:lang w:eastAsia="es-BO"/>
        </w:rPr>
      </w:pPr>
    </w:p>
    <w:p w:rsidR="00CE7B5F" w:rsidRPr="00D37356" w:rsidRDefault="00CE7B5F" w:rsidP="00CE7B5F">
      <w:pPr>
        <w:ind w:left="426"/>
        <w:jc w:val="both"/>
        <w:rPr>
          <w:rFonts w:asciiTheme="minorHAnsi" w:hAnsiTheme="minorHAnsi" w:cstheme="minorHAnsi"/>
          <w:sz w:val="22"/>
          <w:szCs w:val="22"/>
          <w:lang w:eastAsia="es-BO"/>
        </w:rPr>
      </w:pPr>
      <w:r w:rsidRPr="00D37356">
        <w:rPr>
          <w:rFonts w:asciiTheme="minorHAnsi" w:hAnsiTheme="minorHAnsi" w:cstheme="minorHAnsi"/>
          <w:sz w:val="22"/>
          <w:szCs w:val="22"/>
        </w:rPr>
        <w:t>L</w:t>
      </w:r>
      <w:r w:rsidRPr="00D37356">
        <w:rPr>
          <w:rFonts w:asciiTheme="minorHAnsi" w:hAnsiTheme="minorHAnsi" w:cstheme="minorHAnsi"/>
          <w:sz w:val="22"/>
          <w:szCs w:val="22"/>
          <w:lang w:eastAsia="es-BO"/>
        </w:rPr>
        <w:t xml:space="preserve">as características de las garantías financieras están descritas </w:t>
      </w:r>
      <w:r w:rsidR="004A4604" w:rsidRPr="00D37356">
        <w:rPr>
          <w:rFonts w:asciiTheme="minorHAnsi" w:hAnsiTheme="minorHAnsi" w:cstheme="minorHAnsi"/>
          <w:sz w:val="22"/>
          <w:szCs w:val="22"/>
          <w:lang w:eastAsia="es-BO"/>
        </w:rPr>
        <w:t>en las especificaciones técnicas</w:t>
      </w:r>
      <w:r w:rsidRPr="00D37356">
        <w:rPr>
          <w:rFonts w:asciiTheme="minorHAnsi" w:hAnsiTheme="minorHAnsi" w:cstheme="minorHAnsi"/>
          <w:sz w:val="22"/>
          <w:szCs w:val="22"/>
          <w:lang w:eastAsia="es-BO"/>
        </w:rPr>
        <w:t xml:space="preserve"> del presente DBC. </w:t>
      </w:r>
    </w:p>
    <w:p w:rsidR="00CE7B5F" w:rsidRPr="00D37356" w:rsidRDefault="00CE7B5F" w:rsidP="00CE7B5F">
      <w:pPr>
        <w:jc w:val="both"/>
        <w:rPr>
          <w:rFonts w:asciiTheme="minorHAnsi" w:hAnsiTheme="minorHAnsi" w:cstheme="minorHAnsi"/>
          <w:sz w:val="22"/>
          <w:szCs w:val="22"/>
          <w:lang w:eastAsia="es-BO"/>
        </w:rPr>
      </w:pPr>
    </w:p>
    <w:p w:rsidR="00CE7B5F" w:rsidRPr="00D37356"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D37356">
        <w:rPr>
          <w:rFonts w:asciiTheme="minorHAnsi" w:hAnsiTheme="minorHAnsi" w:cstheme="minorHAnsi"/>
          <w:b/>
          <w:sz w:val="22"/>
          <w:szCs w:val="22"/>
          <w:lang w:val="es-MX" w:eastAsia="es-BO"/>
        </w:rPr>
        <w:t>Liberación de la Garantía de Seriedad de Propuesta</w:t>
      </w:r>
      <w:bookmarkEnd w:id="1"/>
    </w:p>
    <w:p w:rsidR="00CE7B5F" w:rsidRPr="00D37356" w:rsidRDefault="00CE7B5F" w:rsidP="00CE7B5F">
      <w:pPr>
        <w:jc w:val="both"/>
        <w:rPr>
          <w:rFonts w:asciiTheme="minorHAnsi" w:hAnsiTheme="minorHAnsi" w:cstheme="minorHAnsi"/>
          <w:sz w:val="22"/>
          <w:szCs w:val="22"/>
          <w:lang w:eastAsia="es-BO"/>
        </w:rPr>
      </w:pPr>
    </w:p>
    <w:p w:rsidR="00CE7B5F" w:rsidRPr="00D37356" w:rsidRDefault="00CE7B5F" w:rsidP="00CE7B5F">
      <w:pPr>
        <w:ind w:left="990"/>
        <w:jc w:val="both"/>
        <w:rPr>
          <w:rFonts w:asciiTheme="minorHAnsi" w:hAnsiTheme="minorHAnsi" w:cstheme="minorHAnsi"/>
          <w:sz w:val="22"/>
          <w:szCs w:val="22"/>
          <w:lang w:eastAsia="es-BO"/>
        </w:rPr>
      </w:pPr>
      <w:r w:rsidRPr="00D37356">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D37356" w:rsidRDefault="00CE7B5F" w:rsidP="00CE7B5F">
      <w:pPr>
        <w:ind w:left="349"/>
        <w:jc w:val="both"/>
        <w:rPr>
          <w:rFonts w:asciiTheme="minorHAnsi" w:hAnsiTheme="minorHAnsi" w:cstheme="minorHAnsi"/>
          <w:sz w:val="22"/>
          <w:szCs w:val="22"/>
        </w:rPr>
      </w:pPr>
    </w:p>
    <w:p w:rsidR="00480436" w:rsidRPr="00D3735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37356">
        <w:rPr>
          <w:rFonts w:asciiTheme="minorHAnsi" w:hAnsiTheme="minorHAnsi" w:cstheme="minorHAnsi"/>
          <w:sz w:val="22"/>
          <w:szCs w:val="22"/>
        </w:rPr>
        <w:t>A los proponentes descalificados, después de notificada la Adjudicación o Declaratoria Desierta.</w:t>
      </w:r>
    </w:p>
    <w:p w:rsidR="00480436" w:rsidRPr="00D37356"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37356">
        <w:rPr>
          <w:rFonts w:asciiTheme="minorHAnsi" w:hAnsiTheme="minorHAnsi" w:cstheme="minorHAnsi"/>
          <w:sz w:val="22"/>
          <w:szCs w:val="22"/>
        </w:rPr>
        <w:t>A los proponentes adjudicados</w:t>
      </w:r>
      <w:r w:rsidR="00480436" w:rsidRPr="00D37356">
        <w:rPr>
          <w:rFonts w:asciiTheme="minorHAnsi" w:hAnsiTheme="minorHAnsi" w:cstheme="minorHAnsi"/>
          <w:sz w:val="22"/>
          <w:szCs w:val="22"/>
        </w:rPr>
        <w:t>, una vez suscrito el/los contrato(s)</w:t>
      </w:r>
      <w:r w:rsidRPr="00D37356">
        <w:rPr>
          <w:rFonts w:asciiTheme="minorHAnsi" w:hAnsiTheme="minorHAnsi" w:cstheme="minorHAnsi"/>
          <w:sz w:val="22"/>
          <w:szCs w:val="22"/>
        </w:rPr>
        <w:t xml:space="preserve"> u orden(es) de Servicio</w:t>
      </w:r>
      <w:r w:rsidR="00480436" w:rsidRPr="00D37356">
        <w:rPr>
          <w:rFonts w:asciiTheme="minorHAnsi" w:hAnsiTheme="minorHAnsi" w:cstheme="minorHAnsi"/>
          <w:sz w:val="22"/>
          <w:szCs w:val="22"/>
        </w:rPr>
        <w:t>.</w:t>
      </w:r>
    </w:p>
    <w:p w:rsidR="00480436" w:rsidRPr="00D3735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37356">
        <w:rPr>
          <w:rFonts w:asciiTheme="minorHAnsi" w:hAnsiTheme="minorHAnsi" w:cstheme="minorHAnsi"/>
          <w:sz w:val="22"/>
          <w:szCs w:val="22"/>
        </w:rPr>
        <w:t>A los proponentes no adjudicados, una vez suscrito el contrato</w:t>
      </w:r>
      <w:r w:rsidR="00B17BE5" w:rsidRPr="00D37356">
        <w:rPr>
          <w:rFonts w:asciiTheme="minorHAnsi" w:hAnsiTheme="minorHAnsi" w:cstheme="minorHAnsi"/>
          <w:sz w:val="22"/>
          <w:szCs w:val="22"/>
        </w:rPr>
        <w:t xml:space="preserve"> u orden de servicio.</w:t>
      </w:r>
    </w:p>
    <w:p w:rsidR="00480436" w:rsidRPr="00D3735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37356">
        <w:rPr>
          <w:rFonts w:asciiTheme="minorHAnsi" w:hAnsiTheme="minorHAnsi" w:cstheme="minorHAnsi"/>
          <w:sz w:val="22"/>
          <w:szCs w:val="22"/>
        </w:rPr>
        <w:t xml:space="preserve">A todos los proponentes, en caso de Declaración Desierta o Cancelación. </w:t>
      </w:r>
    </w:p>
    <w:p w:rsidR="00480436" w:rsidRPr="00D3735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37356">
        <w:rPr>
          <w:rFonts w:asciiTheme="minorHAnsi" w:hAnsiTheme="minorHAnsi" w:cstheme="minorHAnsi"/>
          <w:sz w:val="22"/>
          <w:szCs w:val="22"/>
        </w:rPr>
        <w:t xml:space="preserve">En caso de anulación, </w:t>
      </w:r>
      <w:r w:rsidR="0018789E" w:rsidRPr="00D37356">
        <w:rPr>
          <w:rFonts w:asciiTheme="minorHAnsi" w:hAnsiTheme="minorHAnsi" w:cstheme="minorHAnsi"/>
          <w:sz w:val="22"/>
          <w:szCs w:val="22"/>
        </w:rPr>
        <w:t xml:space="preserve">a todos los proponentes </w:t>
      </w:r>
      <w:r w:rsidRPr="00D37356">
        <w:rPr>
          <w:rFonts w:asciiTheme="minorHAnsi" w:hAnsiTheme="minorHAnsi" w:cstheme="minorHAnsi"/>
          <w:sz w:val="22"/>
          <w:szCs w:val="22"/>
        </w:rPr>
        <w:t>cuando la anulación sea hasta antes de la publicación de la convocatoria.</w:t>
      </w:r>
    </w:p>
    <w:p w:rsidR="006F058D" w:rsidRPr="00D37356" w:rsidRDefault="006F058D" w:rsidP="006F058D">
      <w:pPr>
        <w:ind w:left="426"/>
        <w:jc w:val="both"/>
        <w:rPr>
          <w:rFonts w:asciiTheme="minorHAnsi" w:hAnsiTheme="minorHAnsi" w:cstheme="minorHAnsi"/>
          <w:sz w:val="22"/>
          <w:szCs w:val="22"/>
        </w:rPr>
      </w:pPr>
    </w:p>
    <w:p w:rsidR="00CE7B5F" w:rsidRPr="00D37356"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D37356">
        <w:rPr>
          <w:rFonts w:asciiTheme="minorHAnsi" w:hAnsiTheme="minorHAnsi" w:cstheme="minorHAnsi"/>
          <w:b/>
          <w:sz w:val="22"/>
          <w:szCs w:val="22"/>
          <w:lang w:val="es-MX"/>
        </w:rPr>
        <w:t>Ejecución de la Garantía de Seriedad de Propuesta</w:t>
      </w:r>
      <w:bookmarkEnd w:id="2"/>
    </w:p>
    <w:p w:rsidR="00CE7B5F" w:rsidRPr="00D37356" w:rsidRDefault="00CE7B5F" w:rsidP="00CE7B5F">
      <w:pPr>
        <w:tabs>
          <w:tab w:val="num" w:pos="567"/>
        </w:tabs>
        <w:ind w:left="567"/>
        <w:jc w:val="both"/>
        <w:rPr>
          <w:rFonts w:asciiTheme="minorHAnsi" w:hAnsiTheme="minorHAnsi" w:cstheme="minorHAnsi"/>
          <w:sz w:val="22"/>
          <w:szCs w:val="22"/>
        </w:rPr>
      </w:pPr>
    </w:p>
    <w:p w:rsidR="00CE7B5F" w:rsidRPr="00D37356" w:rsidRDefault="00CE7B5F" w:rsidP="00CE7B5F">
      <w:pPr>
        <w:ind w:left="990"/>
        <w:jc w:val="both"/>
        <w:rPr>
          <w:rFonts w:asciiTheme="minorHAnsi" w:hAnsiTheme="minorHAnsi" w:cstheme="minorHAnsi"/>
          <w:sz w:val="22"/>
          <w:szCs w:val="22"/>
        </w:rPr>
      </w:pPr>
      <w:r w:rsidRPr="00D37356">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D37356" w:rsidRDefault="00480436" w:rsidP="00CE7B5F">
      <w:pPr>
        <w:ind w:left="990"/>
        <w:jc w:val="both"/>
        <w:rPr>
          <w:rFonts w:asciiTheme="minorHAnsi" w:hAnsiTheme="minorHAnsi" w:cstheme="minorHAnsi"/>
          <w:sz w:val="22"/>
          <w:szCs w:val="22"/>
        </w:rPr>
      </w:pPr>
    </w:p>
    <w:p w:rsidR="00480436" w:rsidRPr="00D37356" w:rsidRDefault="00480436" w:rsidP="00202984">
      <w:pPr>
        <w:pStyle w:val="Prrafodelista"/>
        <w:numPr>
          <w:ilvl w:val="0"/>
          <w:numId w:val="21"/>
        </w:numPr>
        <w:tabs>
          <w:tab w:val="num" w:pos="1418"/>
        </w:tabs>
        <w:ind w:left="1418"/>
        <w:jc w:val="both"/>
        <w:rPr>
          <w:rFonts w:asciiTheme="minorHAnsi" w:hAnsiTheme="minorHAnsi" w:cstheme="minorHAnsi"/>
          <w:sz w:val="22"/>
          <w:szCs w:val="22"/>
        </w:rPr>
      </w:pPr>
      <w:r w:rsidRPr="00D37356">
        <w:rPr>
          <w:rFonts w:asciiTheme="minorHAnsi" w:hAnsiTheme="minorHAnsi" w:cstheme="minorHAnsi"/>
          <w:sz w:val="22"/>
          <w:szCs w:val="22"/>
        </w:rPr>
        <w:t>El proponente decida retirar su propuesta de manera expresa con posterioridad al plazo límite de presentación de propuestas.</w:t>
      </w:r>
    </w:p>
    <w:p w:rsidR="00480436" w:rsidRPr="00D37356" w:rsidRDefault="00480436" w:rsidP="00202984">
      <w:pPr>
        <w:pStyle w:val="Prrafodelista"/>
        <w:numPr>
          <w:ilvl w:val="0"/>
          <w:numId w:val="21"/>
        </w:numPr>
        <w:ind w:left="1418"/>
        <w:jc w:val="both"/>
        <w:rPr>
          <w:rFonts w:asciiTheme="minorHAnsi" w:hAnsiTheme="minorHAnsi" w:cstheme="minorHAnsi"/>
          <w:sz w:val="22"/>
          <w:szCs w:val="22"/>
        </w:rPr>
      </w:pPr>
      <w:r w:rsidRPr="00D37356">
        <w:rPr>
          <w:rFonts w:asciiTheme="minorHAnsi" w:hAnsiTheme="minorHAnsi" w:cstheme="minorHAnsi"/>
          <w:sz w:val="22"/>
          <w:szCs w:val="22"/>
        </w:rPr>
        <w:t>Se compruebe falsedad en la información declarada en su propuesta.</w:t>
      </w:r>
    </w:p>
    <w:p w:rsidR="00B17BE5" w:rsidRPr="00D37356" w:rsidRDefault="00B17BE5" w:rsidP="00202984">
      <w:pPr>
        <w:pStyle w:val="Prrafodelista"/>
        <w:numPr>
          <w:ilvl w:val="0"/>
          <w:numId w:val="21"/>
        </w:numPr>
        <w:tabs>
          <w:tab w:val="num" w:pos="1418"/>
        </w:tabs>
        <w:ind w:left="1418"/>
        <w:jc w:val="both"/>
        <w:rPr>
          <w:rFonts w:asciiTheme="minorHAnsi" w:hAnsiTheme="minorHAnsi" w:cstheme="minorHAnsi"/>
          <w:sz w:val="22"/>
          <w:szCs w:val="22"/>
        </w:rPr>
      </w:pPr>
      <w:r w:rsidRPr="00D37356">
        <w:rPr>
          <w:rFonts w:asciiTheme="minorHAnsi" w:hAnsiTheme="minorHAnsi" w:cstheme="minorHAnsi"/>
          <w:sz w:val="22"/>
          <w:szCs w:val="22"/>
        </w:rPr>
        <w:t>La documentación presentada por el proponente adjudicado para la suscripción de contrato</w:t>
      </w:r>
      <w:r w:rsidR="00F77699" w:rsidRPr="00D37356">
        <w:rPr>
          <w:rFonts w:asciiTheme="minorHAnsi" w:hAnsiTheme="minorHAnsi" w:cstheme="minorHAnsi"/>
          <w:sz w:val="22"/>
          <w:szCs w:val="22"/>
        </w:rPr>
        <w:t xml:space="preserve"> u orden de servicio</w:t>
      </w:r>
      <w:r w:rsidRPr="00D37356">
        <w:rPr>
          <w:rFonts w:asciiTheme="minorHAnsi" w:hAnsiTheme="minorHAnsi" w:cstheme="minorHAnsi"/>
          <w:sz w:val="22"/>
          <w:szCs w:val="22"/>
        </w:rPr>
        <w:t>, no respalda lo señalado en el formulario de presentación de propuestas (Formulario A-1)</w:t>
      </w:r>
    </w:p>
    <w:p w:rsidR="00B17BE5" w:rsidRPr="00D37356" w:rsidRDefault="00B17BE5" w:rsidP="00202984">
      <w:pPr>
        <w:pStyle w:val="Prrafodelista"/>
        <w:numPr>
          <w:ilvl w:val="0"/>
          <w:numId w:val="21"/>
        </w:numPr>
        <w:tabs>
          <w:tab w:val="left" w:pos="8505"/>
        </w:tabs>
        <w:ind w:left="1418"/>
        <w:jc w:val="both"/>
        <w:rPr>
          <w:rFonts w:asciiTheme="minorHAnsi" w:hAnsiTheme="minorHAnsi" w:cstheme="minorHAnsi"/>
          <w:sz w:val="22"/>
          <w:szCs w:val="22"/>
        </w:rPr>
      </w:pPr>
      <w:r w:rsidRPr="00D37356">
        <w:rPr>
          <w:rFonts w:asciiTheme="minorHAnsi" w:hAnsiTheme="minorHAnsi" w:cstheme="minorHAnsi"/>
          <w:sz w:val="22"/>
          <w:szCs w:val="22"/>
        </w:rPr>
        <w:t>El proponente adjudicado no presente uno o varios de los documentos solicitados para la elaboración del contrato</w:t>
      </w:r>
      <w:r w:rsidR="00F77699" w:rsidRPr="00D37356">
        <w:rPr>
          <w:rFonts w:asciiTheme="minorHAnsi" w:hAnsiTheme="minorHAnsi" w:cstheme="minorHAnsi"/>
          <w:sz w:val="22"/>
          <w:szCs w:val="22"/>
        </w:rPr>
        <w:t xml:space="preserve"> u orden de servicio</w:t>
      </w:r>
      <w:r w:rsidRPr="00D37356">
        <w:rPr>
          <w:rFonts w:asciiTheme="minorHAnsi" w:hAnsiTheme="minorHAnsi" w:cstheme="minorHAnsi"/>
          <w:sz w:val="22"/>
          <w:szCs w:val="22"/>
        </w:rPr>
        <w:t xml:space="preserve"> en el plazo establecido o cuando estos no cumplan las condiciones solicitadas.</w:t>
      </w:r>
    </w:p>
    <w:p w:rsidR="00B17BE5" w:rsidRPr="00D37356" w:rsidRDefault="00B17BE5" w:rsidP="00202984">
      <w:pPr>
        <w:pStyle w:val="Prrafodelista"/>
        <w:numPr>
          <w:ilvl w:val="0"/>
          <w:numId w:val="21"/>
        </w:numPr>
        <w:tabs>
          <w:tab w:val="num" w:pos="1418"/>
        </w:tabs>
        <w:ind w:left="1418"/>
        <w:jc w:val="both"/>
        <w:rPr>
          <w:rFonts w:asciiTheme="minorHAnsi" w:hAnsiTheme="minorHAnsi" w:cstheme="minorHAnsi"/>
          <w:sz w:val="22"/>
          <w:szCs w:val="22"/>
        </w:rPr>
      </w:pPr>
      <w:r w:rsidRPr="00D37356">
        <w:rPr>
          <w:rFonts w:asciiTheme="minorHAnsi" w:hAnsiTheme="minorHAnsi" w:cstheme="minorHAnsi"/>
          <w:sz w:val="22"/>
          <w:szCs w:val="22"/>
        </w:rPr>
        <w:t>El proponente adjudicado desista, de manera expresa o tácita, suscribir el contrato</w:t>
      </w:r>
      <w:r w:rsidR="00F77699" w:rsidRPr="00D37356">
        <w:rPr>
          <w:rFonts w:asciiTheme="minorHAnsi" w:hAnsiTheme="minorHAnsi" w:cstheme="minorHAnsi"/>
          <w:sz w:val="22"/>
          <w:szCs w:val="22"/>
        </w:rPr>
        <w:t xml:space="preserve"> u orden de servicio</w:t>
      </w:r>
      <w:r w:rsidRPr="00D37356">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D37356">
        <w:rPr>
          <w:rFonts w:asciiTheme="minorHAnsi" w:hAnsiTheme="minorHAnsi" w:cstheme="minorHAnsi"/>
          <w:sz w:val="22"/>
          <w:szCs w:val="22"/>
        </w:rPr>
        <w:t>por YPFB</w:t>
      </w:r>
      <w:r w:rsidRPr="00D37356">
        <w:rPr>
          <w:rFonts w:asciiTheme="minorHAnsi" w:hAnsiTheme="minorHAnsi" w:cstheme="minorHAnsi"/>
          <w:sz w:val="22"/>
          <w:szCs w:val="22"/>
        </w:rPr>
        <w:t>.</w:t>
      </w:r>
    </w:p>
    <w:p w:rsidR="00BB25CD" w:rsidRPr="00D37356" w:rsidRDefault="00BB25CD" w:rsidP="00A047DF">
      <w:pPr>
        <w:pStyle w:val="Prrafodelista"/>
        <w:ind w:left="1418"/>
        <w:jc w:val="both"/>
        <w:rPr>
          <w:rFonts w:asciiTheme="minorHAnsi" w:hAnsiTheme="minorHAnsi" w:cstheme="minorHAnsi"/>
          <w:sz w:val="22"/>
          <w:szCs w:val="22"/>
        </w:rPr>
      </w:pPr>
    </w:p>
    <w:p w:rsidR="00CE7B5F" w:rsidRPr="00D37356" w:rsidRDefault="00CE7B5F" w:rsidP="00CE7B5F">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ASPECTOS </w:t>
      </w:r>
      <w:proofErr w:type="gramStart"/>
      <w:r w:rsidRPr="00D37356">
        <w:rPr>
          <w:rFonts w:asciiTheme="minorHAnsi" w:hAnsiTheme="minorHAnsi" w:cstheme="minorHAnsi"/>
          <w:b/>
          <w:sz w:val="22"/>
          <w:szCs w:val="22"/>
        </w:rPr>
        <w:t>SUBSANABLES</w:t>
      </w:r>
      <w:r w:rsidR="00A35855" w:rsidRPr="00D37356">
        <w:rPr>
          <w:rFonts w:asciiTheme="minorHAnsi" w:hAnsiTheme="minorHAnsi" w:cstheme="minorHAnsi"/>
          <w:b/>
          <w:sz w:val="22"/>
          <w:szCs w:val="22"/>
        </w:rPr>
        <w:t>.-</w:t>
      </w:r>
      <w:proofErr w:type="gramEnd"/>
    </w:p>
    <w:p w:rsidR="00FF659D" w:rsidRPr="00D37356" w:rsidRDefault="00FF659D" w:rsidP="00B37050">
      <w:pPr>
        <w:rPr>
          <w:rFonts w:asciiTheme="minorHAnsi" w:hAnsiTheme="minorHAnsi" w:cstheme="minorHAnsi"/>
          <w:sz w:val="22"/>
          <w:szCs w:val="22"/>
          <w:lang w:eastAsia="es-BO"/>
        </w:rPr>
      </w:pPr>
    </w:p>
    <w:p w:rsidR="00983825" w:rsidRPr="00D37356" w:rsidRDefault="00074B0E" w:rsidP="00074B0E">
      <w:pPr>
        <w:tabs>
          <w:tab w:val="left" w:pos="7039"/>
        </w:tabs>
        <w:ind w:left="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D37356" w:rsidRDefault="00074B0E" w:rsidP="00CE7B5F">
      <w:pPr>
        <w:tabs>
          <w:tab w:val="left" w:pos="7039"/>
        </w:tabs>
        <w:rPr>
          <w:rFonts w:asciiTheme="minorHAnsi" w:hAnsiTheme="minorHAnsi" w:cstheme="minorHAnsi"/>
          <w:sz w:val="22"/>
          <w:szCs w:val="22"/>
          <w:lang w:eastAsia="es-BO"/>
        </w:rPr>
      </w:pPr>
    </w:p>
    <w:p w:rsidR="004A4604" w:rsidRPr="00D37356" w:rsidRDefault="004A4604" w:rsidP="00202984">
      <w:pPr>
        <w:numPr>
          <w:ilvl w:val="0"/>
          <w:numId w:val="22"/>
        </w:numPr>
        <w:tabs>
          <w:tab w:val="left" w:pos="1560"/>
        </w:tabs>
        <w:ind w:left="851" w:hanging="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D37356" w:rsidRDefault="00480436" w:rsidP="00202984">
      <w:pPr>
        <w:numPr>
          <w:ilvl w:val="0"/>
          <w:numId w:val="22"/>
        </w:numPr>
        <w:tabs>
          <w:tab w:val="left" w:pos="1560"/>
        </w:tabs>
        <w:ind w:left="851" w:hanging="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D37356" w:rsidRDefault="00480436" w:rsidP="00202984">
      <w:pPr>
        <w:numPr>
          <w:ilvl w:val="0"/>
          <w:numId w:val="22"/>
        </w:numPr>
        <w:tabs>
          <w:tab w:val="left" w:pos="1560"/>
        </w:tabs>
        <w:ind w:left="851" w:hanging="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D37356">
        <w:rPr>
          <w:rFonts w:asciiTheme="minorHAnsi" w:hAnsiTheme="minorHAnsi" w:cstheme="minorHAnsi"/>
          <w:sz w:val="22"/>
          <w:szCs w:val="22"/>
          <w:lang w:val="es-BO"/>
        </w:rPr>
        <w:t>.</w:t>
      </w:r>
    </w:p>
    <w:p w:rsidR="00480436" w:rsidRPr="00D37356" w:rsidRDefault="00480436" w:rsidP="0020298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D37356" w:rsidRDefault="00A047DF" w:rsidP="0020298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D37356" w:rsidRDefault="00480436" w:rsidP="00480436">
      <w:pPr>
        <w:tabs>
          <w:tab w:val="left" w:pos="1560"/>
        </w:tabs>
        <w:ind w:left="851"/>
        <w:jc w:val="both"/>
        <w:rPr>
          <w:rFonts w:asciiTheme="minorHAnsi" w:hAnsiTheme="minorHAnsi" w:cstheme="minorHAnsi"/>
          <w:sz w:val="22"/>
          <w:szCs w:val="22"/>
          <w:lang w:val="es-BO"/>
        </w:rPr>
      </w:pPr>
    </w:p>
    <w:p w:rsidR="00480436" w:rsidRPr="00D37356" w:rsidRDefault="00480436" w:rsidP="00480436">
      <w:pPr>
        <w:ind w:left="425" w:firstLine="1"/>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Cuando la propuesta contenga aspectos subsanables éstos deberán estar señalados en el informe correspondiente.</w:t>
      </w:r>
    </w:p>
    <w:p w:rsidR="004A4604" w:rsidRPr="00D37356" w:rsidRDefault="004A4604" w:rsidP="00480436">
      <w:pPr>
        <w:ind w:left="425" w:firstLine="1"/>
        <w:jc w:val="both"/>
        <w:rPr>
          <w:rFonts w:asciiTheme="minorHAnsi" w:hAnsiTheme="minorHAnsi" w:cstheme="minorHAnsi"/>
          <w:sz w:val="22"/>
          <w:szCs w:val="22"/>
          <w:lang w:val="es-BO"/>
        </w:rPr>
      </w:pPr>
    </w:p>
    <w:p w:rsidR="004A4604" w:rsidRPr="00D37356" w:rsidRDefault="004A4604" w:rsidP="004A4604">
      <w:pPr>
        <w:ind w:left="425" w:firstLine="1"/>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Estos criterios podrán aplicarse también en la etapa de verificación de documentos para la suscripción del contrato.</w:t>
      </w:r>
    </w:p>
    <w:p w:rsidR="00452B99" w:rsidRPr="00D37356" w:rsidRDefault="00452B99" w:rsidP="00452B99">
      <w:pPr>
        <w:jc w:val="both"/>
        <w:rPr>
          <w:rFonts w:asciiTheme="minorHAnsi" w:hAnsiTheme="minorHAnsi" w:cstheme="minorHAnsi"/>
          <w:sz w:val="22"/>
          <w:szCs w:val="22"/>
          <w:lang w:val="es-BO"/>
        </w:rPr>
      </w:pPr>
    </w:p>
    <w:p w:rsidR="00452B99" w:rsidRPr="00D37356" w:rsidRDefault="005F6C94" w:rsidP="00DA3978">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DESCALIFICACIÓN DE </w:t>
      </w:r>
      <w:proofErr w:type="gramStart"/>
      <w:r w:rsidRPr="00D37356">
        <w:rPr>
          <w:rFonts w:asciiTheme="minorHAnsi" w:hAnsiTheme="minorHAnsi" w:cstheme="minorHAnsi"/>
          <w:b/>
          <w:sz w:val="22"/>
          <w:szCs w:val="22"/>
        </w:rPr>
        <w:t>PROPUESTAS</w:t>
      </w:r>
      <w:r w:rsidR="00A35855" w:rsidRPr="00D37356">
        <w:rPr>
          <w:rFonts w:asciiTheme="minorHAnsi" w:hAnsiTheme="minorHAnsi" w:cstheme="minorHAnsi"/>
          <w:b/>
          <w:sz w:val="22"/>
          <w:szCs w:val="22"/>
        </w:rPr>
        <w:t>.-</w:t>
      </w:r>
      <w:proofErr w:type="gramEnd"/>
    </w:p>
    <w:p w:rsidR="00452B99" w:rsidRPr="00D37356" w:rsidRDefault="00452B99" w:rsidP="00452B99">
      <w:pPr>
        <w:jc w:val="both"/>
        <w:rPr>
          <w:rFonts w:asciiTheme="minorHAnsi" w:hAnsiTheme="minorHAnsi" w:cstheme="minorHAnsi"/>
          <w:b/>
          <w:sz w:val="22"/>
          <w:szCs w:val="22"/>
        </w:rPr>
      </w:pPr>
    </w:p>
    <w:p w:rsidR="00CE7B5F" w:rsidRPr="00D37356" w:rsidRDefault="00CE7B5F" w:rsidP="00CE7B5F">
      <w:pPr>
        <w:ind w:firstLine="426"/>
        <w:jc w:val="both"/>
        <w:rPr>
          <w:rFonts w:asciiTheme="minorHAnsi" w:hAnsiTheme="minorHAnsi" w:cstheme="minorHAnsi"/>
          <w:sz w:val="22"/>
          <w:szCs w:val="22"/>
        </w:rPr>
      </w:pPr>
      <w:r w:rsidRPr="00D37356">
        <w:rPr>
          <w:rFonts w:asciiTheme="minorHAnsi" w:hAnsiTheme="minorHAnsi" w:cstheme="minorHAnsi"/>
          <w:sz w:val="22"/>
          <w:szCs w:val="22"/>
        </w:rPr>
        <w:t>Las causales de descalificación, son las siguientes:</w:t>
      </w:r>
    </w:p>
    <w:p w:rsidR="00CE7B5F" w:rsidRPr="00D37356" w:rsidRDefault="00CE7B5F" w:rsidP="00CE7B5F">
      <w:pPr>
        <w:ind w:left="567"/>
        <w:jc w:val="both"/>
        <w:rPr>
          <w:rFonts w:asciiTheme="minorHAnsi" w:hAnsiTheme="minorHAnsi" w:cstheme="minorHAnsi"/>
          <w:sz w:val="22"/>
          <w:szCs w:val="22"/>
        </w:rPr>
      </w:pP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Incumplimiento u omisión en la presentación de cualquier formulario o documento requerido en el presente DBC.</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Incumplimiento a la Declaración Jurada del formulario de presentación de la propuesta e identificación del proponente (Formulario A-1).</w:t>
      </w:r>
    </w:p>
    <w:p w:rsidR="00A047DF" w:rsidRPr="00D37356"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Cuando el proponente no se encuentre dentro los proponentes elegibles establecidos en el DBC.</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Cuando el proponente no presente la garantía de seriedad de propuesta (cuando esta hubiese sido requerida).</w:t>
      </w:r>
      <w:r w:rsidRPr="00D37356">
        <w:rPr>
          <w:rFonts w:ascii="Verdana" w:hAnsi="Verdana" w:cs="Arial"/>
          <w:sz w:val="18"/>
          <w:szCs w:val="18"/>
          <w:lang w:val="es-BO"/>
        </w:rPr>
        <w:t xml:space="preserve"> </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 xml:space="preserve">Cuando el proponente rehúse ampliar el tiempo de vigencia de la garantía de seriedad de propuesta. </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La falta de la presentación de la propuesta técnica.</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 xml:space="preserve">Cuando la propuesta económica no cumpla con las condiciones y requisitos establecidos en el presente DBC. </w:t>
      </w:r>
    </w:p>
    <w:p w:rsidR="00480436" w:rsidRPr="00D37356"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D37356">
        <w:rPr>
          <w:rFonts w:asciiTheme="minorHAnsi" w:hAnsiTheme="minorHAnsi" w:cstheme="minorHAnsi"/>
          <w:sz w:val="22"/>
          <w:szCs w:val="22"/>
        </w:rPr>
        <w:t>Cuando el proponente presente dos o más alternativas en una misma propuesta, salvo las especificaciones técnicas lo establezcan.</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lastRenderedPageBreak/>
        <w:t>Cuando el proponente presente dos o más propuestas.</w:t>
      </w:r>
    </w:p>
    <w:p w:rsidR="0018789E" w:rsidRPr="00D37356"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las propuestas económicas excedan el precio referencial.</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D37356">
        <w:rPr>
          <w:rFonts w:asciiTheme="minorHAnsi" w:hAnsiTheme="minorHAnsi" w:cstheme="minorHAnsi"/>
          <w:sz w:val="22"/>
          <w:szCs w:val="22"/>
        </w:rPr>
        <w:t>, ítem, lote</w:t>
      </w:r>
      <w:r w:rsidRPr="00D37356">
        <w:rPr>
          <w:rFonts w:asciiTheme="minorHAnsi" w:hAnsiTheme="minorHAnsi" w:cstheme="minorHAnsi"/>
          <w:sz w:val="22"/>
          <w:szCs w:val="22"/>
        </w:rPr>
        <w:t>, u otros.</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Las propuestas que no alcancen el puntaje mínimo requerido en la etapa de evaluac</w:t>
      </w:r>
      <w:r w:rsidR="0018789E" w:rsidRPr="00D37356">
        <w:rPr>
          <w:rFonts w:asciiTheme="minorHAnsi" w:hAnsiTheme="minorHAnsi" w:cstheme="minorHAnsi"/>
          <w:sz w:val="22"/>
          <w:szCs w:val="22"/>
        </w:rPr>
        <w:t>ión técnica</w:t>
      </w:r>
      <w:r w:rsidRPr="00D37356">
        <w:rPr>
          <w:rFonts w:asciiTheme="minorHAnsi" w:hAnsiTheme="minorHAnsi" w:cstheme="minorHAnsi"/>
          <w:sz w:val="22"/>
          <w:szCs w:val="22"/>
        </w:rPr>
        <w:t>.</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producto de la revisión de los documentos presentados para la elabora</w:t>
      </w:r>
      <w:r w:rsidR="0018789E" w:rsidRPr="00D37356">
        <w:rPr>
          <w:rFonts w:asciiTheme="minorHAnsi" w:hAnsiTheme="minorHAnsi" w:cstheme="minorHAnsi"/>
          <w:sz w:val="22"/>
          <w:szCs w:val="22"/>
        </w:rPr>
        <w:t>ción y suscripción de contrato u orden de servicio</w:t>
      </w:r>
      <w:r w:rsidRPr="00D37356">
        <w:rPr>
          <w:rFonts w:asciiTheme="minorHAnsi" w:hAnsiTheme="minorHAnsi" w:cstheme="minorHAnsi"/>
          <w:sz w:val="22"/>
          <w:szCs w:val="22"/>
        </w:rPr>
        <w:t>, no cumplan con las condiciones requeridas por YPFB.</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adjudicado desista de forma expresa o tácita de suscribir el contrato, orden de compra, orden de servicio.</w:t>
      </w:r>
    </w:p>
    <w:p w:rsidR="0018789E" w:rsidRPr="00D37356"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no cumpla con los índices, indicadores o parámetros financieros establecidos en el DBC, salvo estos no sean crit</w:t>
      </w:r>
      <w:r w:rsidR="0018789E" w:rsidRPr="00D37356">
        <w:rPr>
          <w:rFonts w:asciiTheme="minorHAnsi" w:hAnsiTheme="minorHAnsi" w:cstheme="minorHAnsi"/>
          <w:sz w:val="22"/>
          <w:szCs w:val="22"/>
        </w:rPr>
        <w:t>erios de evaluación excluyentes.</w:t>
      </w:r>
    </w:p>
    <w:p w:rsidR="00480436" w:rsidRPr="00D37356"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rehúse ampliar la validez de su propuesta.</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se encuentre dentro de las causales de impedimento descritas en el presente DBC.</w:t>
      </w:r>
    </w:p>
    <w:p w:rsidR="00480436" w:rsidRPr="00D37356"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no haya asistido a la inspección previa en la fecha y lugar programado y esta sea obligatoria.</w:t>
      </w:r>
    </w:p>
    <w:p w:rsidR="004821FF" w:rsidRPr="00D37356" w:rsidRDefault="004821FF" w:rsidP="00480436">
      <w:pPr>
        <w:ind w:left="426"/>
        <w:jc w:val="both"/>
        <w:rPr>
          <w:rFonts w:asciiTheme="minorHAnsi" w:hAnsiTheme="minorHAnsi" w:cstheme="minorHAnsi"/>
          <w:sz w:val="22"/>
          <w:szCs w:val="22"/>
          <w:lang w:val="es-BO"/>
        </w:rPr>
      </w:pPr>
    </w:p>
    <w:p w:rsidR="00480436" w:rsidRPr="00D37356" w:rsidRDefault="00480436" w:rsidP="00480436">
      <w:pPr>
        <w:ind w:left="426"/>
        <w:jc w:val="both"/>
        <w:rPr>
          <w:rFonts w:asciiTheme="minorHAnsi" w:hAnsiTheme="minorHAnsi" w:cstheme="minorHAnsi"/>
          <w:sz w:val="22"/>
          <w:szCs w:val="22"/>
        </w:rPr>
      </w:pPr>
      <w:r w:rsidRPr="00D37356">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D37356" w:rsidRDefault="00452B99" w:rsidP="00452B99">
      <w:pPr>
        <w:pStyle w:val="Prrafodelista"/>
        <w:ind w:left="426"/>
        <w:jc w:val="both"/>
        <w:rPr>
          <w:rFonts w:asciiTheme="minorHAnsi" w:hAnsiTheme="minorHAnsi" w:cstheme="minorHAnsi"/>
          <w:b/>
          <w:sz w:val="22"/>
          <w:szCs w:val="22"/>
        </w:rPr>
      </w:pPr>
    </w:p>
    <w:p w:rsidR="00FF659D" w:rsidRPr="00D37356" w:rsidRDefault="00FF659D" w:rsidP="00DA3978">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CAUSALES DECLARATORIA </w:t>
      </w:r>
      <w:proofErr w:type="gramStart"/>
      <w:r w:rsidRPr="00D37356">
        <w:rPr>
          <w:rFonts w:asciiTheme="minorHAnsi" w:hAnsiTheme="minorHAnsi" w:cstheme="minorHAnsi"/>
          <w:b/>
          <w:sz w:val="22"/>
          <w:szCs w:val="22"/>
        </w:rPr>
        <w:t>DESIERTA</w:t>
      </w:r>
      <w:r w:rsidR="00A35855" w:rsidRPr="00D37356">
        <w:rPr>
          <w:rFonts w:asciiTheme="minorHAnsi" w:hAnsiTheme="minorHAnsi" w:cstheme="minorHAnsi"/>
          <w:b/>
          <w:sz w:val="22"/>
          <w:szCs w:val="22"/>
        </w:rPr>
        <w:t>.-</w:t>
      </w:r>
      <w:proofErr w:type="gramEnd"/>
    </w:p>
    <w:p w:rsidR="00FF659D" w:rsidRPr="00D37356" w:rsidRDefault="00FF659D" w:rsidP="003D3C90">
      <w:pPr>
        <w:ind w:left="708"/>
        <w:jc w:val="both"/>
        <w:rPr>
          <w:rFonts w:asciiTheme="minorHAnsi" w:hAnsiTheme="minorHAnsi" w:cstheme="minorHAnsi"/>
          <w:sz w:val="22"/>
          <w:szCs w:val="22"/>
        </w:rPr>
      </w:pPr>
    </w:p>
    <w:p w:rsidR="00913663" w:rsidRPr="00D37356" w:rsidRDefault="00913663" w:rsidP="00913663">
      <w:pPr>
        <w:ind w:left="426"/>
        <w:jc w:val="both"/>
        <w:rPr>
          <w:rFonts w:asciiTheme="minorHAnsi" w:hAnsiTheme="minorHAnsi" w:cstheme="minorHAnsi"/>
          <w:sz w:val="22"/>
          <w:szCs w:val="22"/>
        </w:rPr>
      </w:pPr>
      <w:r w:rsidRPr="00D37356">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D37356" w:rsidRDefault="00897820" w:rsidP="00897820">
      <w:pPr>
        <w:rPr>
          <w:rFonts w:asciiTheme="minorHAnsi" w:eastAsiaTheme="minorHAnsi" w:hAnsiTheme="minorHAnsi" w:cstheme="minorHAnsi"/>
          <w:sz w:val="22"/>
          <w:szCs w:val="22"/>
        </w:rPr>
      </w:pPr>
    </w:p>
    <w:p w:rsidR="008E1E9D" w:rsidRPr="00D37356" w:rsidRDefault="008E1E9D" w:rsidP="00967900">
      <w:pPr>
        <w:pStyle w:val="Prrafodelista"/>
        <w:numPr>
          <w:ilvl w:val="0"/>
          <w:numId w:val="10"/>
        </w:numPr>
        <w:ind w:left="720"/>
        <w:contextualSpacing/>
        <w:jc w:val="both"/>
        <w:rPr>
          <w:rFonts w:asciiTheme="minorHAnsi" w:hAnsiTheme="minorHAnsi" w:cstheme="minorHAnsi"/>
          <w:sz w:val="22"/>
          <w:szCs w:val="22"/>
        </w:rPr>
      </w:pPr>
      <w:r w:rsidRPr="00D37356">
        <w:rPr>
          <w:rFonts w:asciiTheme="minorHAnsi" w:hAnsiTheme="minorHAnsi" w:cstheme="minorHAnsi"/>
          <w:sz w:val="22"/>
          <w:szCs w:val="22"/>
        </w:rPr>
        <w:t>Cuando no se hubiera recibido propuesta alguna.</w:t>
      </w:r>
    </w:p>
    <w:p w:rsidR="008E1E9D" w:rsidRPr="00D37356" w:rsidRDefault="008E1E9D" w:rsidP="00967900">
      <w:pPr>
        <w:pStyle w:val="Prrafodelista"/>
        <w:numPr>
          <w:ilvl w:val="0"/>
          <w:numId w:val="10"/>
        </w:numPr>
        <w:ind w:left="720"/>
        <w:contextualSpacing/>
        <w:jc w:val="both"/>
        <w:rPr>
          <w:rFonts w:asciiTheme="minorHAnsi" w:hAnsiTheme="minorHAnsi" w:cstheme="minorHAnsi"/>
          <w:sz w:val="22"/>
          <w:szCs w:val="22"/>
        </w:rPr>
      </w:pPr>
      <w:r w:rsidRPr="00D37356">
        <w:rPr>
          <w:rFonts w:asciiTheme="minorHAnsi" w:hAnsiTheme="minorHAnsi" w:cstheme="minorHAnsi"/>
          <w:sz w:val="22"/>
          <w:szCs w:val="22"/>
        </w:rPr>
        <w:t>Si la o las propuestas no hubieran cumplido con los requisitos del Documento Base de Contratación (DBC).</w:t>
      </w:r>
    </w:p>
    <w:p w:rsidR="008E1E9D" w:rsidRPr="00D37356" w:rsidRDefault="008E1E9D" w:rsidP="00967900">
      <w:pPr>
        <w:pStyle w:val="Prrafodelista"/>
        <w:numPr>
          <w:ilvl w:val="0"/>
          <w:numId w:val="10"/>
        </w:numPr>
        <w:ind w:left="720"/>
        <w:contextualSpacing/>
        <w:jc w:val="both"/>
        <w:rPr>
          <w:rFonts w:asciiTheme="minorHAnsi" w:hAnsiTheme="minorHAnsi" w:cstheme="minorHAnsi"/>
          <w:sz w:val="22"/>
          <w:szCs w:val="22"/>
        </w:rPr>
      </w:pPr>
      <w:r w:rsidRPr="00D37356">
        <w:rPr>
          <w:rFonts w:asciiTheme="minorHAnsi" w:hAnsiTheme="minorHAnsi" w:cstheme="minorHAnsi"/>
          <w:sz w:val="22"/>
          <w:szCs w:val="22"/>
        </w:rPr>
        <w:t>Cuando la (s) propuesta (s) económica (s) excedan el precio referencial determinado por la Unidad Solicitante.</w:t>
      </w:r>
    </w:p>
    <w:p w:rsidR="0018789E" w:rsidRPr="00D37356" w:rsidRDefault="0018789E" w:rsidP="0018789E">
      <w:pPr>
        <w:pStyle w:val="Prrafodelista"/>
        <w:numPr>
          <w:ilvl w:val="0"/>
          <w:numId w:val="10"/>
        </w:numPr>
        <w:ind w:left="720"/>
        <w:contextualSpacing/>
        <w:jc w:val="both"/>
        <w:rPr>
          <w:rFonts w:asciiTheme="minorHAnsi" w:hAnsiTheme="minorHAnsi" w:cstheme="minorHAnsi"/>
          <w:sz w:val="22"/>
          <w:szCs w:val="22"/>
        </w:rPr>
      </w:pPr>
      <w:r w:rsidRPr="00D37356">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D37356" w:rsidRDefault="00452B99" w:rsidP="00452B99">
      <w:pPr>
        <w:jc w:val="both"/>
        <w:rPr>
          <w:rFonts w:asciiTheme="minorHAnsi" w:hAnsiTheme="minorHAnsi" w:cstheme="minorHAnsi"/>
          <w:sz w:val="22"/>
          <w:szCs w:val="22"/>
        </w:rPr>
      </w:pPr>
    </w:p>
    <w:p w:rsidR="00452B99" w:rsidRPr="00D37356" w:rsidRDefault="00452B99" w:rsidP="00DA3978">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CANCELACIÓN, ANULACIÓN O SUSPENSIÓ</w:t>
      </w:r>
      <w:r w:rsidR="005F6C94" w:rsidRPr="00D37356">
        <w:rPr>
          <w:rFonts w:asciiTheme="minorHAnsi" w:hAnsiTheme="minorHAnsi" w:cstheme="minorHAnsi"/>
          <w:b/>
          <w:sz w:val="22"/>
          <w:szCs w:val="22"/>
        </w:rPr>
        <w:t xml:space="preserve">N DEL PROCESO DE </w:t>
      </w:r>
      <w:proofErr w:type="gramStart"/>
      <w:r w:rsidR="005F6C94"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452B99" w:rsidRPr="00D37356" w:rsidRDefault="00452B99" w:rsidP="00452B99">
      <w:pPr>
        <w:jc w:val="both"/>
        <w:rPr>
          <w:rFonts w:asciiTheme="minorHAnsi" w:hAnsiTheme="minorHAnsi" w:cstheme="minorHAnsi"/>
          <w:sz w:val="22"/>
          <w:szCs w:val="22"/>
        </w:rPr>
      </w:pPr>
    </w:p>
    <w:p w:rsidR="00452B99" w:rsidRPr="00D37356" w:rsidRDefault="00452B99" w:rsidP="00452B99">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El proceso de contratación podrá ser Cancelado, Anulado o Suspendido por el RPC </w:t>
      </w:r>
      <w:r w:rsidR="00820EE2" w:rsidRPr="00D37356">
        <w:rPr>
          <w:rFonts w:asciiTheme="minorHAnsi" w:hAnsiTheme="minorHAnsi" w:cstheme="minorHAnsi"/>
          <w:sz w:val="22"/>
          <w:szCs w:val="22"/>
        </w:rPr>
        <w:t xml:space="preserve">mediante resolución </w:t>
      </w:r>
      <w:r w:rsidR="00A671E1" w:rsidRPr="00D37356">
        <w:rPr>
          <w:rFonts w:asciiTheme="minorHAnsi" w:hAnsiTheme="minorHAnsi" w:cstheme="minorHAnsi"/>
          <w:sz w:val="22"/>
          <w:szCs w:val="22"/>
        </w:rPr>
        <w:t xml:space="preserve">expresa </w:t>
      </w:r>
      <w:r w:rsidR="00820EE2" w:rsidRPr="00D37356">
        <w:rPr>
          <w:rFonts w:asciiTheme="minorHAnsi" w:hAnsiTheme="minorHAnsi" w:cstheme="minorHAnsi"/>
          <w:sz w:val="22"/>
          <w:szCs w:val="22"/>
        </w:rPr>
        <w:t>motivada técnica y legalmente h</w:t>
      </w:r>
      <w:r w:rsidRPr="00D37356">
        <w:rPr>
          <w:rFonts w:asciiTheme="minorHAnsi" w:hAnsiTheme="minorHAnsi" w:cstheme="minorHAnsi"/>
          <w:sz w:val="22"/>
          <w:szCs w:val="22"/>
        </w:rPr>
        <w:t>asta antes de la</w:t>
      </w:r>
      <w:r w:rsidR="004306DD" w:rsidRPr="00D37356">
        <w:rPr>
          <w:rFonts w:asciiTheme="minorHAnsi" w:hAnsiTheme="minorHAnsi" w:cstheme="minorHAnsi"/>
          <w:sz w:val="22"/>
          <w:szCs w:val="22"/>
        </w:rPr>
        <w:t xml:space="preserve"> suscripción del contrato </w:t>
      </w:r>
      <w:r w:rsidR="00DF166F" w:rsidRPr="00D37356">
        <w:rPr>
          <w:rFonts w:asciiTheme="minorHAnsi" w:hAnsiTheme="minorHAnsi" w:cstheme="minorHAnsi"/>
          <w:sz w:val="22"/>
          <w:szCs w:val="22"/>
        </w:rPr>
        <w:t>u orden de servicio.</w:t>
      </w:r>
    </w:p>
    <w:p w:rsidR="00452B99" w:rsidRPr="00D37356" w:rsidRDefault="00452B99" w:rsidP="00452B99">
      <w:pPr>
        <w:ind w:left="426"/>
        <w:jc w:val="both"/>
        <w:rPr>
          <w:rFonts w:asciiTheme="minorHAnsi" w:hAnsiTheme="minorHAnsi" w:cstheme="minorHAnsi"/>
          <w:sz w:val="22"/>
          <w:szCs w:val="22"/>
        </w:rPr>
      </w:pPr>
    </w:p>
    <w:p w:rsidR="00452B99" w:rsidRPr="00D37356" w:rsidRDefault="00452B99" w:rsidP="00452B99">
      <w:pPr>
        <w:ind w:left="426"/>
        <w:jc w:val="both"/>
        <w:rPr>
          <w:rFonts w:asciiTheme="minorHAnsi" w:hAnsiTheme="minorHAnsi" w:cstheme="minorHAnsi"/>
          <w:sz w:val="22"/>
          <w:szCs w:val="22"/>
        </w:rPr>
      </w:pPr>
      <w:r w:rsidRPr="00D37356">
        <w:rPr>
          <w:rFonts w:asciiTheme="minorHAnsi" w:hAnsiTheme="minorHAnsi" w:cstheme="minorHAnsi"/>
          <w:sz w:val="22"/>
          <w:szCs w:val="22"/>
        </w:rPr>
        <w:t>YPFB no asumirá responsabilidad alguna respecto a los proponentes afectados por esta decisión.</w:t>
      </w:r>
    </w:p>
    <w:p w:rsidR="00F668F1" w:rsidRPr="00D37356" w:rsidRDefault="00F668F1" w:rsidP="00452B99">
      <w:pPr>
        <w:ind w:left="426"/>
        <w:jc w:val="both"/>
        <w:rPr>
          <w:rFonts w:asciiTheme="minorHAnsi" w:hAnsiTheme="minorHAnsi" w:cstheme="minorHAnsi"/>
          <w:sz w:val="22"/>
          <w:szCs w:val="22"/>
        </w:rPr>
      </w:pPr>
    </w:p>
    <w:p w:rsidR="00452B99" w:rsidRPr="00D37356" w:rsidRDefault="00452B99" w:rsidP="00202984">
      <w:pPr>
        <w:pStyle w:val="Prrafodelista"/>
        <w:numPr>
          <w:ilvl w:val="1"/>
          <w:numId w:val="18"/>
        </w:numPr>
        <w:tabs>
          <w:tab w:val="left" w:pos="1134"/>
        </w:tabs>
        <w:ind w:left="851"/>
        <w:jc w:val="both"/>
        <w:rPr>
          <w:rFonts w:asciiTheme="minorHAnsi" w:hAnsiTheme="minorHAnsi" w:cstheme="minorHAnsi"/>
          <w:b/>
          <w:sz w:val="22"/>
          <w:szCs w:val="22"/>
        </w:rPr>
      </w:pPr>
      <w:r w:rsidRPr="00D37356">
        <w:rPr>
          <w:rFonts w:asciiTheme="minorHAnsi" w:hAnsiTheme="minorHAnsi" w:cstheme="minorHAnsi"/>
          <w:b/>
          <w:sz w:val="22"/>
          <w:szCs w:val="22"/>
        </w:rPr>
        <w:t xml:space="preserve">La cancelación procederá: </w:t>
      </w:r>
    </w:p>
    <w:p w:rsidR="00A72F2D" w:rsidRPr="00D37356" w:rsidRDefault="00A72F2D" w:rsidP="00A72F2D">
      <w:pPr>
        <w:pStyle w:val="Prrafodelista"/>
        <w:tabs>
          <w:tab w:val="left" w:pos="1134"/>
        </w:tabs>
        <w:ind w:left="851"/>
        <w:jc w:val="both"/>
        <w:rPr>
          <w:rFonts w:asciiTheme="minorHAnsi" w:hAnsiTheme="minorHAnsi" w:cstheme="minorHAnsi"/>
          <w:b/>
          <w:sz w:val="18"/>
          <w:szCs w:val="22"/>
        </w:rPr>
      </w:pPr>
    </w:p>
    <w:p w:rsidR="00913663" w:rsidRPr="00D37356" w:rsidRDefault="00913663" w:rsidP="00202984">
      <w:pPr>
        <w:pStyle w:val="Prrafodelista"/>
        <w:numPr>
          <w:ilvl w:val="0"/>
          <w:numId w:val="19"/>
        </w:numPr>
        <w:ind w:left="1560"/>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D37356" w:rsidRDefault="00913663" w:rsidP="00202984">
      <w:pPr>
        <w:pStyle w:val="Prrafodelista"/>
        <w:numPr>
          <w:ilvl w:val="0"/>
          <w:numId w:val="19"/>
        </w:numPr>
        <w:ind w:left="1560"/>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Se hubiera extinguido la necesidad de contratación. </w:t>
      </w:r>
    </w:p>
    <w:p w:rsidR="00913663" w:rsidRPr="00D37356" w:rsidRDefault="00913663" w:rsidP="00202984">
      <w:pPr>
        <w:pStyle w:val="Prrafodelista"/>
        <w:numPr>
          <w:ilvl w:val="0"/>
          <w:numId w:val="19"/>
        </w:numPr>
        <w:ind w:left="1560"/>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D37356"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D37356" w:rsidRDefault="00913663" w:rsidP="00A72F2D">
      <w:pPr>
        <w:pStyle w:val="Prrafodelista"/>
        <w:ind w:left="1134"/>
        <w:contextualSpacing/>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D37356"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D37356" w:rsidRDefault="00913663" w:rsidP="00A72F2D">
      <w:pPr>
        <w:pStyle w:val="Prrafodelista"/>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D37356" w:rsidRDefault="000C146F" w:rsidP="00A72F2D">
      <w:pPr>
        <w:pStyle w:val="Prrafodelista"/>
        <w:ind w:left="1134"/>
        <w:jc w:val="both"/>
        <w:rPr>
          <w:rFonts w:asciiTheme="minorHAnsi" w:eastAsiaTheme="minorHAnsi" w:hAnsiTheme="minorHAnsi" w:cstheme="minorHAnsi"/>
          <w:sz w:val="22"/>
          <w:szCs w:val="22"/>
          <w:lang w:val="es-BO"/>
        </w:rPr>
      </w:pPr>
    </w:p>
    <w:p w:rsidR="00913663" w:rsidRPr="00D37356" w:rsidRDefault="00913663" w:rsidP="00A72F2D">
      <w:pPr>
        <w:pStyle w:val="Prrafodelista"/>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D37356" w:rsidRDefault="00A72F2D" w:rsidP="00A72F2D">
      <w:pPr>
        <w:pStyle w:val="Prrafodelista"/>
        <w:ind w:left="1134"/>
        <w:jc w:val="both"/>
        <w:rPr>
          <w:rFonts w:asciiTheme="minorHAnsi" w:eastAsiaTheme="minorHAnsi" w:hAnsiTheme="minorHAnsi" w:cstheme="minorHAnsi"/>
          <w:sz w:val="22"/>
          <w:szCs w:val="22"/>
          <w:lang w:val="es-BO"/>
        </w:rPr>
      </w:pPr>
    </w:p>
    <w:p w:rsidR="00452B99" w:rsidRPr="00D37356" w:rsidRDefault="00452B99" w:rsidP="00202984">
      <w:pPr>
        <w:pStyle w:val="Prrafodelista"/>
        <w:numPr>
          <w:ilvl w:val="1"/>
          <w:numId w:val="18"/>
        </w:numPr>
        <w:tabs>
          <w:tab w:val="left" w:pos="1134"/>
        </w:tabs>
        <w:ind w:left="851"/>
        <w:jc w:val="both"/>
        <w:rPr>
          <w:rFonts w:asciiTheme="minorHAnsi" w:hAnsiTheme="minorHAnsi" w:cstheme="minorHAnsi"/>
          <w:b/>
          <w:sz w:val="22"/>
          <w:szCs w:val="22"/>
        </w:rPr>
      </w:pPr>
      <w:r w:rsidRPr="00D37356">
        <w:rPr>
          <w:rFonts w:asciiTheme="minorHAnsi" w:hAnsiTheme="minorHAnsi" w:cstheme="minorHAnsi"/>
          <w:b/>
          <w:sz w:val="22"/>
          <w:szCs w:val="22"/>
        </w:rPr>
        <w:t>La suspensión procederá:</w:t>
      </w:r>
    </w:p>
    <w:p w:rsidR="00A72F2D" w:rsidRPr="00D37356" w:rsidRDefault="00A72F2D" w:rsidP="00A72F2D">
      <w:pPr>
        <w:ind w:left="1134"/>
        <w:jc w:val="both"/>
        <w:rPr>
          <w:rFonts w:asciiTheme="minorHAnsi" w:eastAsiaTheme="minorHAnsi" w:hAnsiTheme="minorHAnsi" w:cstheme="minorHAnsi"/>
          <w:sz w:val="18"/>
          <w:szCs w:val="22"/>
          <w:lang w:val="es-BO"/>
        </w:rPr>
      </w:pPr>
    </w:p>
    <w:p w:rsidR="009E2493" w:rsidRPr="00D37356" w:rsidRDefault="009E2493" w:rsidP="00A72F2D">
      <w:pPr>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D37356" w:rsidRDefault="00A72F2D" w:rsidP="00A72F2D">
      <w:pPr>
        <w:ind w:left="1134"/>
        <w:jc w:val="both"/>
        <w:rPr>
          <w:rFonts w:asciiTheme="minorHAnsi" w:eastAsiaTheme="minorHAnsi" w:hAnsiTheme="minorHAnsi" w:cstheme="minorHAnsi"/>
          <w:sz w:val="22"/>
          <w:szCs w:val="22"/>
          <w:lang w:val="es-BO"/>
        </w:rPr>
      </w:pPr>
    </w:p>
    <w:p w:rsidR="009E2493" w:rsidRPr="00D37356" w:rsidRDefault="009E2493" w:rsidP="00A72F2D">
      <w:pPr>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D37356" w:rsidRDefault="00A72F2D" w:rsidP="00A72F2D">
      <w:pPr>
        <w:ind w:left="1134"/>
        <w:jc w:val="both"/>
        <w:rPr>
          <w:rFonts w:asciiTheme="minorHAnsi" w:eastAsiaTheme="minorHAnsi" w:hAnsiTheme="minorHAnsi" w:cstheme="minorHAnsi"/>
          <w:sz w:val="22"/>
          <w:szCs w:val="22"/>
          <w:lang w:val="es-BO"/>
        </w:rPr>
      </w:pPr>
    </w:p>
    <w:p w:rsidR="009E2493" w:rsidRPr="00D37356" w:rsidRDefault="009E2493" w:rsidP="00A72F2D">
      <w:pPr>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D37356" w:rsidRDefault="00A72F2D" w:rsidP="00A72F2D">
      <w:pPr>
        <w:ind w:left="1134"/>
        <w:jc w:val="both"/>
        <w:rPr>
          <w:rFonts w:asciiTheme="minorHAnsi" w:eastAsiaTheme="minorHAnsi" w:hAnsiTheme="minorHAnsi" w:cstheme="minorHAnsi"/>
          <w:sz w:val="22"/>
          <w:szCs w:val="22"/>
          <w:lang w:val="es-BO"/>
        </w:rPr>
      </w:pPr>
    </w:p>
    <w:p w:rsidR="00452B99" w:rsidRPr="00D37356" w:rsidRDefault="00452B99" w:rsidP="00202984">
      <w:pPr>
        <w:pStyle w:val="Prrafodelista"/>
        <w:numPr>
          <w:ilvl w:val="1"/>
          <w:numId w:val="18"/>
        </w:numPr>
        <w:tabs>
          <w:tab w:val="left" w:pos="1134"/>
        </w:tabs>
        <w:ind w:left="851"/>
        <w:jc w:val="both"/>
        <w:rPr>
          <w:rFonts w:asciiTheme="minorHAnsi" w:hAnsiTheme="minorHAnsi" w:cstheme="minorHAnsi"/>
          <w:b/>
          <w:sz w:val="22"/>
          <w:szCs w:val="22"/>
        </w:rPr>
      </w:pPr>
      <w:r w:rsidRPr="00D37356">
        <w:rPr>
          <w:rFonts w:asciiTheme="minorHAnsi" w:hAnsiTheme="minorHAnsi" w:cstheme="minorHAnsi"/>
          <w:b/>
          <w:sz w:val="22"/>
          <w:szCs w:val="22"/>
        </w:rPr>
        <w:t>La Anulación procederá:</w:t>
      </w:r>
    </w:p>
    <w:p w:rsidR="00A72F2D" w:rsidRPr="00D37356" w:rsidRDefault="00A72F2D" w:rsidP="00A72F2D">
      <w:pPr>
        <w:ind w:left="708" w:firstLine="426"/>
        <w:jc w:val="both"/>
        <w:rPr>
          <w:rFonts w:asciiTheme="minorHAnsi" w:eastAsiaTheme="minorHAnsi" w:hAnsiTheme="minorHAnsi" w:cstheme="minorHAnsi"/>
          <w:sz w:val="18"/>
          <w:szCs w:val="22"/>
          <w:lang w:val="es-BO"/>
        </w:rPr>
      </w:pPr>
    </w:p>
    <w:p w:rsidR="00452B99" w:rsidRPr="00D37356" w:rsidRDefault="00452B99" w:rsidP="00A72F2D">
      <w:pPr>
        <w:ind w:left="708" w:firstLine="426"/>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La anulación</w:t>
      </w:r>
      <w:r w:rsidRPr="00D37356">
        <w:rPr>
          <w:rFonts w:asciiTheme="minorHAnsi" w:eastAsiaTheme="minorHAnsi" w:hAnsiTheme="minorHAnsi" w:cstheme="minorHAnsi"/>
          <w:b/>
          <w:sz w:val="22"/>
          <w:szCs w:val="22"/>
          <w:lang w:val="es-BO"/>
        </w:rPr>
        <w:t xml:space="preserve"> </w:t>
      </w:r>
      <w:r w:rsidRPr="00D37356">
        <w:rPr>
          <w:rFonts w:asciiTheme="minorHAnsi" w:eastAsiaTheme="minorHAnsi" w:hAnsiTheme="minorHAnsi" w:cstheme="minorHAnsi"/>
          <w:sz w:val="22"/>
          <w:szCs w:val="22"/>
          <w:lang w:val="es-BO"/>
        </w:rPr>
        <w:t>hasta el vicio más antiguo, se realizará cuando se determine:</w:t>
      </w:r>
    </w:p>
    <w:p w:rsidR="000C146F" w:rsidRPr="00D37356" w:rsidRDefault="000C146F" w:rsidP="00A72F2D">
      <w:pPr>
        <w:ind w:left="708" w:firstLine="426"/>
        <w:jc w:val="both"/>
        <w:rPr>
          <w:rFonts w:asciiTheme="minorHAnsi" w:eastAsiaTheme="minorHAnsi" w:hAnsiTheme="minorHAnsi" w:cstheme="minorHAnsi"/>
          <w:sz w:val="22"/>
          <w:szCs w:val="22"/>
          <w:lang w:val="es-BO"/>
        </w:rPr>
      </w:pPr>
    </w:p>
    <w:p w:rsidR="00452B99" w:rsidRPr="00D37356"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Incumplimiento o inobservancia al presente Reglamento y sus procedimientos.</w:t>
      </w:r>
    </w:p>
    <w:p w:rsidR="00452B99" w:rsidRPr="00D37356"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 xml:space="preserve">Error en el DBC publicado. </w:t>
      </w:r>
    </w:p>
    <w:p w:rsidR="00452B99" w:rsidRPr="00D37356"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t>Error en el precio referencial estimado.</w:t>
      </w:r>
    </w:p>
    <w:p w:rsidR="000C146F" w:rsidRPr="00D37356" w:rsidRDefault="000C146F" w:rsidP="00A72F2D">
      <w:pPr>
        <w:ind w:left="1134"/>
        <w:jc w:val="both"/>
        <w:rPr>
          <w:rFonts w:asciiTheme="minorHAnsi" w:eastAsiaTheme="minorHAnsi" w:hAnsiTheme="minorHAnsi" w:cstheme="minorHAnsi"/>
          <w:sz w:val="22"/>
          <w:szCs w:val="22"/>
          <w:lang w:val="es-BO"/>
        </w:rPr>
      </w:pPr>
    </w:p>
    <w:p w:rsidR="009E2493" w:rsidRPr="00D37356" w:rsidRDefault="009E2493" w:rsidP="00A72F2D">
      <w:pPr>
        <w:ind w:left="1134"/>
        <w:jc w:val="both"/>
        <w:rPr>
          <w:rFonts w:asciiTheme="minorHAnsi" w:hAnsiTheme="minorHAnsi" w:cstheme="minorHAnsi"/>
          <w:sz w:val="22"/>
          <w:szCs w:val="22"/>
        </w:rPr>
      </w:pPr>
      <w:r w:rsidRPr="00D37356">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D37356">
        <w:rPr>
          <w:rFonts w:asciiTheme="minorHAnsi" w:hAnsiTheme="minorHAnsi" w:cstheme="minorHAnsi"/>
          <w:sz w:val="22"/>
          <w:szCs w:val="22"/>
        </w:rPr>
        <w:t>, paquetes, volúmenes o etapas.</w:t>
      </w:r>
    </w:p>
    <w:p w:rsidR="00A72F2D" w:rsidRPr="00D37356" w:rsidRDefault="00A72F2D" w:rsidP="00A72F2D">
      <w:pPr>
        <w:ind w:left="1134"/>
        <w:jc w:val="both"/>
        <w:rPr>
          <w:rFonts w:asciiTheme="minorHAnsi" w:hAnsiTheme="minorHAnsi" w:cstheme="minorHAnsi"/>
          <w:sz w:val="22"/>
          <w:szCs w:val="22"/>
        </w:rPr>
      </w:pPr>
    </w:p>
    <w:p w:rsidR="009E2493" w:rsidRPr="00D37356" w:rsidRDefault="009E2493" w:rsidP="00A72F2D">
      <w:pPr>
        <w:ind w:left="1134"/>
        <w:jc w:val="both"/>
        <w:rPr>
          <w:rFonts w:asciiTheme="minorHAnsi" w:eastAsiaTheme="minorHAnsi" w:hAnsiTheme="minorHAnsi" w:cstheme="minorHAnsi"/>
          <w:sz w:val="22"/>
          <w:szCs w:val="22"/>
          <w:lang w:val="es-BO"/>
        </w:rPr>
      </w:pPr>
      <w:r w:rsidRPr="00D37356">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9E2493" w:rsidRPr="00D37356" w:rsidRDefault="009E2493" w:rsidP="009E2493">
      <w:pPr>
        <w:ind w:left="426"/>
        <w:jc w:val="both"/>
        <w:rPr>
          <w:rFonts w:asciiTheme="minorHAnsi" w:hAnsiTheme="minorHAnsi" w:cstheme="minorHAnsi"/>
          <w:sz w:val="22"/>
          <w:szCs w:val="22"/>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INSPECCIÓN </w:t>
      </w:r>
      <w:proofErr w:type="gramStart"/>
      <w:r w:rsidRPr="00D37356">
        <w:rPr>
          <w:rFonts w:asciiTheme="minorHAnsi" w:hAnsiTheme="minorHAnsi" w:cstheme="minorHAnsi"/>
          <w:b/>
          <w:sz w:val="22"/>
          <w:szCs w:val="22"/>
        </w:rPr>
        <w:t>PREVIA</w:t>
      </w:r>
      <w:r w:rsidR="00A35855" w:rsidRPr="00D37356">
        <w:rPr>
          <w:rFonts w:asciiTheme="minorHAnsi" w:hAnsiTheme="minorHAnsi" w:cstheme="minorHAnsi"/>
          <w:b/>
          <w:sz w:val="22"/>
          <w:szCs w:val="22"/>
        </w:rPr>
        <w:t>.-</w:t>
      </w:r>
      <w:proofErr w:type="gramEnd"/>
    </w:p>
    <w:p w:rsidR="000C146F" w:rsidRPr="00D37356" w:rsidRDefault="005200B8" w:rsidP="000C146F">
      <w:pPr>
        <w:spacing w:before="100" w:beforeAutospacing="1" w:after="100" w:afterAutospacing="1"/>
        <w:ind w:left="426"/>
        <w:jc w:val="both"/>
        <w:rPr>
          <w:rFonts w:asciiTheme="minorHAnsi" w:hAnsiTheme="minorHAnsi" w:cstheme="minorHAnsi"/>
          <w:sz w:val="24"/>
          <w:szCs w:val="24"/>
          <w:lang w:val="es-BO" w:eastAsia="es-BO"/>
        </w:rPr>
      </w:pPr>
      <w:r w:rsidRPr="00D37356">
        <w:rPr>
          <w:rFonts w:asciiTheme="minorHAnsi" w:hAnsiTheme="minorHAnsi" w:cstheme="minorHAnsi"/>
          <w:b/>
          <w:bCs/>
          <w:i/>
          <w:iCs/>
          <w:lang w:eastAsia="es-BO"/>
        </w:rPr>
        <w:t xml:space="preserve"> “No corresponde”</w:t>
      </w: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CONSULTAS ESCRITAS AL </w:t>
      </w:r>
      <w:proofErr w:type="gramStart"/>
      <w:r w:rsidRPr="00D37356">
        <w:rPr>
          <w:rFonts w:asciiTheme="minorHAnsi" w:hAnsiTheme="minorHAnsi" w:cstheme="minorHAnsi"/>
          <w:b/>
          <w:sz w:val="22"/>
          <w:szCs w:val="22"/>
        </w:rPr>
        <w:t>DBC</w:t>
      </w:r>
      <w:r w:rsidR="00BB604C" w:rsidRPr="00D37356">
        <w:rPr>
          <w:rFonts w:asciiTheme="minorHAnsi" w:hAnsiTheme="minorHAnsi" w:cstheme="minorHAnsi"/>
          <w:b/>
          <w:sz w:val="22"/>
          <w:szCs w:val="22"/>
        </w:rPr>
        <w:t>.-</w:t>
      </w:r>
      <w:proofErr w:type="gramEnd"/>
    </w:p>
    <w:p w:rsidR="005A4C8F" w:rsidRPr="00D37356" w:rsidRDefault="005200B8" w:rsidP="005A4C8F">
      <w:pPr>
        <w:spacing w:before="100" w:beforeAutospacing="1" w:after="100" w:afterAutospacing="1"/>
        <w:ind w:left="426"/>
        <w:jc w:val="both"/>
        <w:rPr>
          <w:rFonts w:asciiTheme="minorHAnsi" w:hAnsiTheme="minorHAnsi" w:cstheme="minorHAnsi"/>
          <w:sz w:val="24"/>
          <w:szCs w:val="24"/>
          <w:lang w:val="es-BO" w:eastAsia="es-BO"/>
        </w:rPr>
      </w:pPr>
      <w:r w:rsidRPr="00D37356">
        <w:rPr>
          <w:rFonts w:asciiTheme="minorHAnsi" w:hAnsiTheme="minorHAnsi" w:cstheme="minorHAnsi"/>
          <w:b/>
          <w:bCs/>
          <w:i/>
          <w:iCs/>
          <w:lang w:eastAsia="es-BO"/>
        </w:rPr>
        <w:t xml:space="preserve"> “No corresponde”</w:t>
      </w:r>
    </w:p>
    <w:p w:rsidR="00900663" w:rsidRPr="00D37356" w:rsidRDefault="005F6C94"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REUNIÓN DE </w:t>
      </w:r>
      <w:proofErr w:type="gramStart"/>
      <w:r w:rsidRPr="00D37356">
        <w:rPr>
          <w:rFonts w:asciiTheme="minorHAnsi" w:hAnsiTheme="minorHAnsi" w:cstheme="minorHAnsi"/>
          <w:b/>
          <w:sz w:val="22"/>
          <w:szCs w:val="22"/>
        </w:rPr>
        <w:t>ACLARACIÓN</w:t>
      </w:r>
      <w:r w:rsidR="00A35855" w:rsidRPr="00D37356">
        <w:rPr>
          <w:rFonts w:asciiTheme="minorHAnsi" w:hAnsiTheme="minorHAnsi" w:cstheme="minorHAnsi"/>
          <w:b/>
          <w:sz w:val="22"/>
          <w:szCs w:val="22"/>
        </w:rPr>
        <w:t>.-</w:t>
      </w:r>
      <w:proofErr w:type="gramEnd"/>
    </w:p>
    <w:p w:rsidR="005A4C8F" w:rsidRPr="00D37356" w:rsidRDefault="005200B8" w:rsidP="005A4C8F">
      <w:pPr>
        <w:spacing w:before="100" w:beforeAutospacing="1" w:after="100" w:afterAutospacing="1"/>
        <w:ind w:left="426"/>
        <w:jc w:val="both"/>
        <w:rPr>
          <w:rFonts w:asciiTheme="minorHAnsi" w:hAnsiTheme="minorHAnsi" w:cstheme="minorHAnsi"/>
          <w:sz w:val="24"/>
          <w:szCs w:val="24"/>
          <w:lang w:val="es-BO" w:eastAsia="es-BO"/>
        </w:rPr>
      </w:pPr>
      <w:r w:rsidRPr="00D37356">
        <w:rPr>
          <w:rFonts w:asciiTheme="minorHAnsi" w:hAnsiTheme="minorHAnsi" w:cstheme="minorHAnsi"/>
          <w:b/>
          <w:bCs/>
          <w:i/>
          <w:iCs/>
          <w:lang w:eastAsia="es-BO"/>
        </w:rPr>
        <w:t xml:space="preserve"> “No corresponde”</w:t>
      </w: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ENMIENDAS AL DOCUMENTO BASE DE </w:t>
      </w:r>
      <w:proofErr w:type="gramStart"/>
      <w:r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900663" w:rsidRPr="00D37356" w:rsidRDefault="00900663" w:rsidP="00B37050">
      <w:pPr>
        <w:pStyle w:val="Prrafodelista"/>
        <w:ind w:left="426"/>
        <w:jc w:val="both"/>
        <w:rPr>
          <w:rFonts w:asciiTheme="minorHAnsi" w:hAnsiTheme="minorHAnsi" w:cstheme="minorHAnsi"/>
          <w:b/>
          <w:sz w:val="22"/>
          <w:szCs w:val="22"/>
        </w:rPr>
      </w:pPr>
    </w:p>
    <w:p w:rsidR="007B7B6C" w:rsidRPr="00D37356" w:rsidRDefault="004A4604" w:rsidP="007B7B6C">
      <w:pPr>
        <w:ind w:left="426"/>
        <w:jc w:val="both"/>
        <w:rPr>
          <w:rFonts w:asciiTheme="minorHAnsi" w:hAnsiTheme="minorHAnsi" w:cstheme="minorHAnsi"/>
          <w:sz w:val="22"/>
          <w:szCs w:val="22"/>
        </w:rPr>
      </w:pPr>
      <w:r w:rsidRPr="00D37356">
        <w:rPr>
          <w:rFonts w:asciiTheme="minorHAnsi" w:hAnsiTheme="minorHAnsi" w:cstheme="minorHAnsi"/>
          <w:sz w:val="22"/>
          <w:szCs w:val="22"/>
        </w:rPr>
        <w:t>YPFB podrá enmendar el DBC</w:t>
      </w:r>
      <w:r w:rsidR="007B7B6C" w:rsidRPr="00D37356">
        <w:rPr>
          <w:rFonts w:asciiTheme="minorHAnsi" w:hAnsiTheme="minorHAnsi" w:cstheme="minorHAnsi"/>
          <w:sz w:val="22"/>
          <w:szCs w:val="22"/>
        </w:rPr>
        <w:t>, por ini</w:t>
      </w:r>
      <w:r w:rsidR="008F5298" w:rsidRPr="00D37356">
        <w:rPr>
          <w:rFonts w:asciiTheme="minorHAnsi" w:hAnsiTheme="minorHAnsi" w:cstheme="minorHAnsi"/>
          <w:sz w:val="22"/>
          <w:szCs w:val="22"/>
        </w:rPr>
        <w:t>ciativa propia y/o</w:t>
      </w:r>
      <w:r w:rsidR="007B7B6C" w:rsidRPr="00D37356">
        <w:rPr>
          <w:rFonts w:asciiTheme="minorHAnsi" w:hAnsiTheme="minorHAnsi" w:cstheme="minorHAnsi"/>
          <w:sz w:val="22"/>
          <w:szCs w:val="22"/>
        </w:rPr>
        <w:t xml:space="preserve"> como resultado de la reunión de aclaración, en cualquier momento hasta </w:t>
      </w:r>
      <w:r w:rsidR="00A671E1" w:rsidRPr="00D37356">
        <w:rPr>
          <w:rFonts w:asciiTheme="minorHAnsi" w:hAnsiTheme="minorHAnsi" w:cstheme="minorHAnsi"/>
          <w:sz w:val="22"/>
          <w:szCs w:val="22"/>
        </w:rPr>
        <w:t xml:space="preserve">tres (3) días hábiles </w:t>
      </w:r>
      <w:r w:rsidR="007B7B6C" w:rsidRPr="00D37356">
        <w:rPr>
          <w:rFonts w:asciiTheme="minorHAnsi" w:hAnsiTheme="minorHAnsi" w:cstheme="minorHAnsi"/>
          <w:sz w:val="22"/>
          <w:szCs w:val="22"/>
        </w:rPr>
        <w:t xml:space="preserve">antes de la presentación de propuestas. </w:t>
      </w:r>
    </w:p>
    <w:p w:rsidR="007B7B6C" w:rsidRPr="00D37356" w:rsidRDefault="007B7B6C" w:rsidP="007B7B6C">
      <w:pPr>
        <w:ind w:left="426"/>
        <w:jc w:val="both"/>
        <w:rPr>
          <w:rFonts w:asciiTheme="minorHAnsi" w:hAnsiTheme="minorHAnsi" w:cstheme="minorHAnsi"/>
          <w:sz w:val="22"/>
          <w:szCs w:val="22"/>
        </w:rPr>
      </w:pPr>
    </w:p>
    <w:p w:rsidR="007B7B6C" w:rsidRPr="00D37356" w:rsidRDefault="007B7B6C" w:rsidP="007B7B6C">
      <w:pPr>
        <w:pStyle w:val="Prrafodelista"/>
        <w:ind w:left="426"/>
        <w:jc w:val="both"/>
        <w:rPr>
          <w:rStyle w:val="Hipervnculo"/>
          <w:rFonts w:asciiTheme="minorHAnsi" w:hAnsiTheme="minorHAnsi" w:cstheme="minorHAnsi"/>
          <w:color w:val="auto"/>
          <w:sz w:val="22"/>
          <w:szCs w:val="22"/>
        </w:rPr>
      </w:pPr>
      <w:r w:rsidRPr="00D37356">
        <w:rPr>
          <w:rFonts w:asciiTheme="minorHAnsi" w:hAnsiTheme="minorHAnsi" w:cstheme="minorHAnsi"/>
          <w:sz w:val="22"/>
          <w:szCs w:val="22"/>
        </w:rPr>
        <w:t xml:space="preserve">Las enmiendas serán publicadas en el sitio web de YPFB </w:t>
      </w:r>
      <w:hyperlink r:id="rId13" w:history="1">
        <w:r w:rsidRPr="00D37356">
          <w:rPr>
            <w:rStyle w:val="Hipervnculo"/>
            <w:rFonts w:asciiTheme="minorHAnsi" w:hAnsiTheme="minorHAnsi" w:cstheme="minorHAnsi"/>
            <w:color w:val="auto"/>
            <w:sz w:val="22"/>
            <w:szCs w:val="22"/>
          </w:rPr>
          <w:t>www.ypfb.gob.bo</w:t>
        </w:r>
      </w:hyperlink>
      <w:r w:rsidRPr="00D37356">
        <w:rPr>
          <w:rStyle w:val="Hipervnculo"/>
          <w:rFonts w:asciiTheme="minorHAnsi" w:hAnsiTheme="minorHAnsi" w:cstheme="minorHAnsi"/>
          <w:color w:val="auto"/>
          <w:sz w:val="22"/>
          <w:szCs w:val="22"/>
        </w:rPr>
        <w:t>.</w:t>
      </w:r>
    </w:p>
    <w:p w:rsidR="001B1268" w:rsidRPr="00D37356" w:rsidRDefault="001B1268" w:rsidP="00897820">
      <w:pPr>
        <w:ind w:firstLine="426"/>
        <w:jc w:val="center"/>
        <w:rPr>
          <w:rFonts w:asciiTheme="minorHAnsi" w:hAnsiTheme="minorHAnsi" w:cstheme="minorHAnsi"/>
          <w:b/>
          <w:sz w:val="22"/>
          <w:szCs w:val="22"/>
        </w:rPr>
      </w:pPr>
    </w:p>
    <w:p w:rsidR="005A4C8F" w:rsidRPr="00D37356" w:rsidRDefault="005A4C8F" w:rsidP="00355D6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AMPLIACIÓN DE PLAZO PAR</w:t>
      </w:r>
      <w:r w:rsidR="00A35855" w:rsidRPr="00D37356">
        <w:rPr>
          <w:rFonts w:asciiTheme="minorHAnsi" w:hAnsiTheme="minorHAnsi" w:cstheme="minorHAnsi"/>
          <w:b/>
          <w:sz w:val="22"/>
          <w:szCs w:val="22"/>
        </w:rPr>
        <w:t xml:space="preserve">A LA PRESENTACIÓN DE </w:t>
      </w:r>
      <w:proofErr w:type="gramStart"/>
      <w:r w:rsidR="00A35855" w:rsidRPr="00D37356">
        <w:rPr>
          <w:rFonts w:asciiTheme="minorHAnsi" w:hAnsiTheme="minorHAnsi" w:cstheme="minorHAnsi"/>
          <w:b/>
          <w:sz w:val="22"/>
          <w:szCs w:val="22"/>
        </w:rPr>
        <w:t>PROPUESTAS.-</w:t>
      </w:r>
      <w:proofErr w:type="gramEnd"/>
    </w:p>
    <w:p w:rsidR="005A4C8F" w:rsidRPr="00D37356" w:rsidRDefault="005A4C8F" w:rsidP="005A4C8F">
      <w:pPr>
        <w:jc w:val="both"/>
        <w:rPr>
          <w:rFonts w:asciiTheme="minorHAnsi" w:hAnsiTheme="minorHAnsi" w:cstheme="minorHAnsi"/>
          <w:sz w:val="22"/>
          <w:szCs w:val="22"/>
        </w:rPr>
      </w:pPr>
    </w:p>
    <w:p w:rsidR="005A4C8F" w:rsidRPr="00D37356" w:rsidRDefault="005A4C8F" w:rsidP="005A4C8F">
      <w:pPr>
        <w:ind w:left="426"/>
        <w:jc w:val="both"/>
        <w:rPr>
          <w:rFonts w:asciiTheme="minorHAnsi" w:hAnsiTheme="minorHAnsi" w:cstheme="minorHAnsi"/>
          <w:sz w:val="22"/>
          <w:szCs w:val="22"/>
        </w:rPr>
      </w:pPr>
      <w:r w:rsidRPr="00D37356">
        <w:rPr>
          <w:rFonts w:asciiTheme="minorHAnsi" w:hAnsiTheme="minorHAnsi" w:cstheme="minorHAnsi"/>
          <w:sz w:val="22"/>
          <w:szCs w:val="22"/>
        </w:rPr>
        <w:t>El RPC podrá ampliar el plazo de presentación de propuestas por las siguientes causas debidamente justificadas:</w:t>
      </w:r>
    </w:p>
    <w:p w:rsidR="005A4C8F" w:rsidRPr="00D37356" w:rsidRDefault="005A4C8F" w:rsidP="005A4C8F">
      <w:pPr>
        <w:jc w:val="both"/>
        <w:rPr>
          <w:rFonts w:asciiTheme="minorHAnsi" w:hAnsiTheme="minorHAnsi" w:cstheme="minorHAnsi"/>
          <w:sz w:val="22"/>
          <w:szCs w:val="22"/>
        </w:rPr>
      </w:pPr>
    </w:p>
    <w:p w:rsidR="005A4C8F" w:rsidRPr="00D37356" w:rsidRDefault="005A4C8F" w:rsidP="00202984">
      <w:pPr>
        <w:pStyle w:val="Prrafodelista"/>
        <w:numPr>
          <w:ilvl w:val="0"/>
          <w:numId w:val="25"/>
        </w:numPr>
        <w:ind w:left="993"/>
        <w:jc w:val="both"/>
        <w:rPr>
          <w:rFonts w:asciiTheme="minorHAnsi" w:hAnsiTheme="minorHAnsi" w:cstheme="minorHAnsi"/>
          <w:sz w:val="22"/>
          <w:szCs w:val="22"/>
        </w:rPr>
      </w:pPr>
      <w:r w:rsidRPr="00D37356">
        <w:rPr>
          <w:rFonts w:asciiTheme="minorHAnsi" w:hAnsiTheme="minorHAnsi" w:cstheme="minorHAnsi"/>
          <w:sz w:val="22"/>
          <w:szCs w:val="22"/>
        </w:rPr>
        <w:t>Enmiendas al DBC</w:t>
      </w:r>
    </w:p>
    <w:p w:rsidR="005A4C8F" w:rsidRPr="00D37356" w:rsidRDefault="005A4C8F" w:rsidP="00202984">
      <w:pPr>
        <w:pStyle w:val="Prrafodelista"/>
        <w:numPr>
          <w:ilvl w:val="0"/>
          <w:numId w:val="25"/>
        </w:numPr>
        <w:ind w:left="993"/>
        <w:jc w:val="both"/>
        <w:rPr>
          <w:rFonts w:asciiTheme="minorHAnsi" w:hAnsiTheme="minorHAnsi" w:cstheme="minorHAnsi"/>
          <w:sz w:val="22"/>
          <w:szCs w:val="22"/>
        </w:rPr>
      </w:pPr>
      <w:r w:rsidRPr="00D37356">
        <w:rPr>
          <w:rFonts w:asciiTheme="minorHAnsi" w:hAnsiTheme="minorHAnsi" w:cstheme="minorHAnsi"/>
          <w:sz w:val="22"/>
          <w:szCs w:val="22"/>
        </w:rPr>
        <w:t>Causas de fuerza mayor</w:t>
      </w:r>
    </w:p>
    <w:p w:rsidR="005A4C8F" w:rsidRPr="00D37356" w:rsidRDefault="005A4C8F" w:rsidP="00202984">
      <w:pPr>
        <w:pStyle w:val="Prrafodelista"/>
        <w:numPr>
          <w:ilvl w:val="0"/>
          <w:numId w:val="25"/>
        </w:numPr>
        <w:ind w:left="993"/>
        <w:jc w:val="both"/>
        <w:rPr>
          <w:rFonts w:asciiTheme="minorHAnsi" w:hAnsiTheme="minorHAnsi" w:cstheme="minorHAnsi"/>
          <w:sz w:val="22"/>
          <w:szCs w:val="22"/>
        </w:rPr>
      </w:pPr>
      <w:r w:rsidRPr="00D37356">
        <w:rPr>
          <w:rFonts w:asciiTheme="minorHAnsi" w:hAnsiTheme="minorHAnsi" w:cstheme="minorHAnsi"/>
          <w:sz w:val="22"/>
          <w:szCs w:val="22"/>
        </w:rPr>
        <w:t>Caso fortuito</w:t>
      </w:r>
    </w:p>
    <w:p w:rsidR="005A4C8F" w:rsidRPr="00D37356" w:rsidRDefault="005A4C8F" w:rsidP="005A4C8F">
      <w:pPr>
        <w:jc w:val="both"/>
        <w:rPr>
          <w:rFonts w:asciiTheme="minorHAnsi" w:hAnsiTheme="minorHAnsi" w:cstheme="minorHAnsi"/>
          <w:sz w:val="22"/>
          <w:szCs w:val="22"/>
        </w:rPr>
      </w:pPr>
    </w:p>
    <w:p w:rsidR="005A4C8F" w:rsidRPr="00D37356" w:rsidRDefault="005A4C8F" w:rsidP="005A4C8F">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D37356">
          <w:rPr>
            <w:rStyle w:val="Hipervnculo"/>
            <w:rFonts w:asciiTheme="minorHAnsi" w:hAnsiTheme="minorHAnsi" w:cstheme="minorHAnsi"/>
            <w:color w:val="auto"/>
            <w:sz w:val="22"/>
            <w:szCs w:val="22"/>
          </w:rPr>
          <w:t>www.ypfb.gob.bo</w:t>
        </w:r>
      </w:hyperlink>
      <w:r w:rsidRPr="00D37356">
        <w:rPr>
          <w:rStyle w:val="Hipervnculo"/>
          <w:rFonts w:asciiTheme="minorHAnsi" w:hAnsiTheme="minorHAnsi" w:cstheme="minorHAnsi"/>
          <w:color w:val="auto"/>
          <w:sz w:val="22"/>
          <w:szCs w:val="22"/>
        </w:rPr>
        <w:t xml:space="preserve">. </w:t>
      </w:r>
    </w:p>
    <w:p w:rsidR="005A4C8F" w:rsidRPr="00D37356" w:rsidRDefault="005A4C8F" w:rsidP="00897820">
      <w:pPr>
        <w:ind w:firstLine="426"/>
        <w:jc w:val="center"/>
        <w:rPr>
          <w:rFonts w:asciiTheme="minorHAnsi" w:hAnsiTheme="minorHAnsi" w:cstheme="minorHAnsi"/>
          <w:b/>
          <w:sz w:val="22"/>
          <w:szCs w:val="22"/>
        </w:rPr>
      </w:pPr>
    </w:p>
    <w:p w:rsidR="001B1268" w:rsidRPr="00D37356" w:rsidRDefault="001B1268" w:rsidP="001B1268">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MARGEN DE PR</w:t>
      </w:r>
      <w:r w:rsidR="005F6C94" w:rsidRPr="00D37356">
        <w:rPr>
          <w:rFonts w:asciiTheme="minorHAnsi" w:hAnsiTheme="minorHAnsi" w:cstheme="minorHAnsi"/>
          <w:b/>
          <w:sz w:val="22"/>
          <w:szCs w:val="22"/>
        </w:rPr>
        <w:t xml:space="preserve">EFERENCIA Y FACTORES DE </w:t>
      </w:r>
      <w:proofErr w:type="gramStart"/>
      <w:r w:rsidR="005F6C94" w:rsidRPr="00D37356">
        <w:rPr>
          <w:rFonts w:asciiTheme="minorHAnsi" w:hAnsiTheme="minorHAnsi" w:cstheme="minorHAnsi"/>
          <w:b/>
          <w:sz w:val="22"/>
          <w:szCs w:val="22"/>
        </w:rPr>
        <w:t>AJUSTES</w:t>
      </w:r>
      <w:r w:rsidR="00A35855" w:rsidRPr="00D37356">
        <w:rPr>
          <w:rFonts w:asciiTheme="minorHAnsi" w:hAnsiTheme="minorHAnsi" w:cstheme="minorHAnsi"/>
          <w:b/>
          <w:sz w:val="22"/>
          <w:szCs w:val="22"/>
        </w:rPr>
        <w:t>.-</w:t>
      </w:r>
      <w:proofErr w:type="gramEnd"/>
    </w:p>
    <w:p w:rsidR="001B1268" w:rsidRPr="00D37356" w:rsidRDefault="001B1268" w:rsidP="00897820">
      <w:pPr>
        <w:ind w:firstLine="426"/>
        <w:jc w:val="center"/>
        <w:rPr>
          <w:rFonts w:ascii="Bookman Old Style" w:hAnsi="Bookman Old Style"/>
          <w:lang w:eastAsia="es-BO"/>
        </w:rPr>
      </w:pPr>
    </w:p>
    <w:p w:rsidR="004B68F8" w:rsidRPr="00D37356" w:rsidRDefault="001B1268" w:rsidP="00AC12E8">
      <w:pPr>
        <w:ind w:left="426"/>
        <w:jc w:val="both"/>
        <w:rPr>
          <w:rFonts w:asciiTheme="minorHAnsi" w:hAnsiTheme="minorHAnsi" w:cstheme="minorHAnsi"/>
          <w:sz w:val="22"/>
          <w:szCs w:val="22"/>
        </w:rPr>
      </w:pPr>
      <w:r w:rsidRPr="00D37356">
        <w:rPr>
          <w:rFonts w:asciiTheme="minorHAnsi" w:hAnsiTheme="minorHAnsi" w:cstheme="minorHAnsi"/>
          <w:sz w:val="22"/>
          <w:szCs w:val="22"/>
        </w:rPr>
        <w:t>En la contratación de servicios</w:t>
      </w:r>
      <w:r w:rsidR="00AC12E8" w:rsidRPr="00D37356">
        <w:rPr>
          <w:rFonts w:asciiTheme="minorHAnsi" w:hAnsiTheme="minorHAnsi" w:cstheme="minorHAnsi"/>
          <w:sz w:val="22"/>
          <w:szCs w:val="22"/>
        </w:rPr>
        <w:t xml:space="preserve"> generales </w:t>
      </w:r>
      <w:r w:rsidRPr="00D37356">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D37356">
        <w:rPr>
          <w:rFonts w:asciiTheme="minorHAnsi" w:hAnsiTheme="minorHAnsi" w:cstheme="minorHAnsi"/>
          <w:sz w:val="22"/>
          <w:szCs w:val="22"/>
        </w:rPr>
        <w:t>.</w:t>
      </w:r>
    </w:p>
    <w:p w:rsidR="004A4604" w:rsidRPr="00D37356" w:rsidRDefault="004A4604" w:rsidP="00897820">
      <w:pPr>
        <w:ind w:firstLine="426"/>
        <w:jc w:val="center"/>
        <w:rPr>
          <w:rFonts w:asciiTheme="minorHAnsi" w:hAnsiTheme="minorHAnsi" w:cstheme="minorHAnsi"/>
          <w:b/>
          <w:sz w:val="22"/>
          <w:szCs w:val="22"/>
        </w:rPr>
      </w:pPr>
    </w:p>
    <w:p w:rsidR="005200B8" w:rsidRPr="00D37356" w:rsidRDefault="005200B8" w:rsidP="00897820">
      <w:pPr>
        <w:ind w:firstLine="426"/>
        <w:jc w:val="center"/>
        <w:rPr>
          <w:rFonts w:asciiTheme="minorHAnsi" w:hAnsiTheme="minorHAnsi" w:cstheme="minorHAnsi"/>
          <w:b/>
          <w:sz w:val="22"/>
          <w:szCs w:val="22"/>
        </w:rPr>
      </w:pPr>
    </w:p>
    <w:p w:rsidR="005200B8" w:rsidRPr="00D37356" w:rsidRDefault="005200B8" w:rsidP="00897820">
      <w:pPr>
        <w:ind w:firstLine="426"/>
        <w:jc w:val="center"/>
        <w:rPr>
          <w:rFonts w:asciiTheme="minorHAnsi" w:hAnsiTheme="minorHAnsi" w:cstheme="minorHAnsi"/>
          <w:b/>
          <w:sz w:val="22"/>
          <w:szCs w:val="22"/>
        </w:rPr>
      </w:pPr>
    </w:p>
    <w:p w:rsidR="005200B8" w:rsidRPr="00D37356" w:rsidRDefault="005200B8" w:rsidP="00897820">
      <w:pPr>
        <w:ind w:firstLine="426"/>
        <w:jc w:val="center"/>
        <w:rPr>
          <w:rFonts w:asciiTheme="minorHAnsi" w:hAnsiTheme="minorHAnsi" w:cstheme="minorHAnsi"/>
          <w:b/>
          <w:sz w:val="22"/>
          <w:szCs w:val="22"/>
        </w:rPr>
      </w:pPr>
    </w:p>
    <w:p w:rsidR="005200B8" w:rsidRPr="00D37356" w:rsidRDefault="005200B8" w:rsidP="00897820">
      <w:pPr>
        <w:ind w:firstLine="426"/>
        <w:jc w:val="center"/>
        <w:rPr>
          <w:rFonts w:asciiTheme="minorHAnsi" w:hAnsiTheme="minorHAnsi" w:cstheme="minorHAnsi"/>
          <w:b/>
          <w:sz w:val="22"/>
          <w:szCs w:val="22"/>
        </w:rPr>
      </w:pPr>
    </w:p>
    <w:p w:rsidR="00897820" w:rsidRPr="00D37356" w:rsidRDefault="00D70417" w:rsidP="00897820">
      <w:pPr>
        <w:ind w:firstLine="426"/>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PARTE II</w:t>
      </w:r>
    </w:p>
    <w:p w:rsidR="00897820" w:rsidRPr="00D37356" w:rsidRDefault="004539D4" w:rsidP="00897820">
      <w:pPr>
        <w:ind w:firstLine="426"/>
        <w:jc w:val="center"/>
        <w:rPr>
          <w:rFonts w:asciiTheme="minorHAnsi" w:hAnsiTheme="minorHAnsi" w:cstheme="minorHAnsi"/>
          <w:b/>
          <w:sz w:val="22"/>
          <w:szCs w:val="22"/>
        </w:rPr>
      </w:pPr>
      <w:r w:rsidRPr="00D37356">
        <w:rPr>
          <w:rFonts w:asciiTheme="minorHAnsi" w:hAnsiTheme="minorHAnsi" w:cstheme="minorHAnsi"/>
          <w:b/>
          <w:sz w:val="22"/>
          <w:szCs w:val="22"/>
        </w:rPr>
        <w:t xml:space="preserve">PREPARACION </w:t>
      </w:r>
      <w:r w:rsidR="006F0B51" w:rsidRPr="00D37356">
        <w:rPr>
          <w:rFonts w:asciiTheme="minorHAnsi" w:hAnsiTheme="minorHAnsi" w:cstheme="minorHAnsi"/>
          <w:b/>
          <w:sz w:val="22"/>
          <w:szCs w:val="22"/>
        </w:rPr>
        <w:t xml:space="preserve">DE LA </w:t>
      </w:r>
      <w:r w:rsidRPr="00D37356">
        <w:rPr>
          <w:rFonts w:asciiTheme="minorHAnsi" w:hAnsiTheme="minorHAnsi" w:cstheme="minorHAnsi"/>
          <w:b/>
          <w:sz w:val="22"/>
          <w:szCs w:val="22"/>
        </w:rPr>
        <w:t xml:space="preserve">PROPUESTA </w:t>
      </w:r>
      <w:r w:rsidR="00796185" w:rsidRPr="00D37356">
        <w:rPr>
          <w:rFonts w:asciiTheme="minorHAnsi" w:hAnsiTheme="minorHAnsi" w:cstheme="minorHAnsi"/>
          <w:b/>
          <w:sz w:val="22"/>
          <w:szCs w:val="22"/>
        </w:rPr>
        <w:t xml:space="preserve"> </w:t>
      </w:r>
    </w:p>
    <w:p w:rsidR="00C05B7B" w:rsidRPr="00D37356" w:rsidRDefault="00C05B7B" w:rsidP="00B37050">
      <w:pPr>
        <w:jc w:val="both"/>
        <w:rPr>
          <w:rFonts w:asciiTheme="minorHAnsi" w:hAnsiTheme="minorHAnsi" w:cstheme="minorHAnsi"/>
          <w:sz w:val="18"/>
          <w:szCs w:val="22"/>
        </w:rPr>
      </w:pPr>
    </w:p>
    <w:p w:rsidR="00D07ADC" w:rsidRPr="00D37356" w:rsidRDefault="005F6C94"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PREPARACIÓN DE </w:t>
      </w:r>
      <w:proofErr w:type="gramStart"/>
      <w:r w:rsidRPr="00D37356">
        <w:rPr>
          <w:rFonts w:asciiTheme="minorHAnsi" w:hAnsiTheme="minorHAnsi" w:cstheme="minorHAnsi"/>
          <w:b/>
          <w:sz w:val="22"/>
          <w:szCs w:val="22"/>
        </w:rPr>
        <w:t>PROPUESTAS</w:t>
      </w:r>
      <w:r w:rsidR="00A35855" w:rsidRPr="00D37356">
        <w:rPr>
          <w:rFonts w:asciiTheme="minorHAnsi" w:hAnsiTheme="minorHAnsi" w:cstheme="minorHAnsi"/>
          <w:b/>
          <w:sz w:val="22"/>
          <w:szCs w:val="22"/>
        </w:rPr>
        <w:t>.-</w:t>
      </w:r>
      <w:proofErr w:type="gramEnd"/>
    </w:p>
    <w:p w:rsidR="00D07ADC" w:rsidRPr="00D37356" w:rsidRDefault="00D07ADC" w:rsidP="00D07ADC">
      <w:pPr>
        <w:ind w:left="567"/>
        <w:jc w:val="both"/>
        <w:rPr>
          <w:rFonts w:asciiTheme="minorHAnsi" w:hAnsiTheme="minorHAnsi" w:cstheme="minorHAnsi"/>
          <w:sz w:val="22"/>
          <w:szCs w:val="22"/>
        </w:rPr>
      </w:pPr>
    </w:p>
    <w:p w:rsidR="00E9397A" w:rsidRPr="00D37356" w:rsidRDefault="00D07ADC" w:rsidP="00E9397A">
      <w:pPr>
        <w:ind w:left="426"/>
        <w:jc w:val="both"/>
        <w:rPr>
          <w:rFonts w:asciiTheme="minorHAnsi" w:hAnsiTheme="minorHAnsi" w:cstheme="minorHAnsi"/>
          <w:sz w:val="22"/>
          <w:szCs w:val="22"/>
        </w:rPr>
      </w:pPr>
      <w:r w:rsidRPr="00D37356">
        <w:rPr>
          <w:rFonts w:asciiTheme="minorHAnsi" w:hAnsiTheme="minorHAnsi" w:cstheme="minorHAnsi"/>
          <w:sz w:val="22"/>
          <w:szCs w:val="22"/>
        </w:rPr>
        <w:t>La propuesta</w:t>
      </w:r>
      <w:r w:rsidR="00E9397A" w:rsidRPr="00D37356">
        <w:rPr>
          <w:rFonts w:asciiTheme="minorHAnsi" w:hAnsiTheme="minorHAnsi" w:cstheme="minorHAnsi"/>
          <w:sz w:val="22"/>
          <w:szCs w:val="22"/>
        </w:rPr>
        <w:t xml:space="preserve"> debe</w:t>
      </w:r>
      <w:r w:rsidRPr="00D37356">
        <w:rPr>
          <w:rFonts w:asciiTheme="minorHAnsi" w:hAnsiTheme="minorHAnsi" w:cstheme="minorHAnsi"/>
          <w:sz w:val="22"/>
          <w:szCs w:val="22"/>
        </w:rPr>
        <w:t xml:space="preserve"> ser elaborada conforme a los requisitos</w:t>
      </w:r>
      <w:r w:rsidR="00E9397A" w:rsidRPr="00D37356">
        <w:rPr>
          <w:rFonts w:asciiTheme="minorHAnsi" w:hAnsiTheme="minorHAnsi" w:cstheme="minorHAnsi"/>
          <w:sz w:val="22"/>
          <w:szCs w:val="22"/>
        </w:rPr>
        <w:t>,</w:t>
      </w:r>
      <w:r w:rsidRPr="00D37356">
        <w:rPr>
          <w:rFonts w:asciiTheme="minorHAnsi" w:hAnsiTheme="minorHAnsi" w:cstheme="minorHAnsi"/>
          <w:sz w:val="22"/>
          <w:szCs w:val="22"/>
        </w:rPr>
        <w:t xml:space="preserve"> condiciones</w:t>
      </w:r>
      <w:r w:rsidR="00E9397A" w:rsidRPr="00D37356">
        <w:rPr>
          <w:rFonts w:asciiTheme="minorHAnsi" w:hAnsiTheme="minorHAnsi" w:cstheme="minorHAnsi"/>
          <w:sz w:val="22"/>
          <w:szCs w:val="22"/>
        </w:rPr>
        <w:t xml:space="preserve">, documentos y </w:t>
      </w:r>
      <w:r w:rsidR="005855E2" w:rsidRPr="00D37356">
        <w:rPr>
          <w:rFonts w:asciiTheme="minorHAnsi" w:hAnsiTheme="minorHAnsi" w:cstheme="minorHAnsi"/>
          <w:sz w:val="22"/>
          <w:szCs w:val="22"/>
        </w:rPr>
        <w:t>formularios establecidos</w:t>
      </w:r>
      <w:r w:rsidRPr="00D37356">
        <w:rPr>
          <w:rFonts w:asciiTheme="minorHAnsi" w:hAnsiTheme="minorHAnsi" w:cstheme="minorHAnsi"/>
          <w:sz w:val="22"/>
          <w:szCs w:val="22"/>
        </w:rPr>
        <w:t xml:space="preserve"> </w:t>
      </w:r>
      <w:r w:rsidR="004110F8" w:rsidRPr="00D37356">
        <w:rPr>
          <w:rFonts w:asciiTheme="minorHAnsi" w:hAnsiTheme="minorHAnsi" w:cstheme="minorHAnsi"/>
          <w:sz w:val="22"/>
          <w:szCs w:val="22"/>
        </w:rPr>
        <w:t xml:space="preserve">en </w:t>
      </w:r>
      <w:r w:rsidR="00E9397A" w:rsidRPr="00D37356">
        <w:rPr>
          <w:rFonts w:asciiTheme="minorHAnsi" w:hAnsiTheme="minorHAnsi" w:cstheme="minorHAnsi"/>
          <w:sz w:val="22"/>
          <w:szCs w:val="22"/>
        </w:rPr>
        <w:t>el presente DBC.</w:t>
      </w:r>
    </w:p>
    <w:p w:rsidR="00D07ADC" w:rsidRPr="00D37356" w:rsidRDefault="00D07ADC" w:rsidP="00D07ADC">
      <w:pPr>
        <w:ind w:left="426"/>
        <w:jc w:val="both"/>
        <w:rPr>
          <w:rFonts w:asciiTheme="minorHAnsi" w:hAnsiTheme="minorHAnsi" w:cstheme="minorHAnsi"/>
          <w:b/>
          <w:sz w:val="22"/>
          <w:szCs w:val="22"/>
        </w:rPr>
      </w:pPr>
    </w:p>
    <w:p w:rsidR="00D07ADC" w:rsidRPr="00D37356" w:rsidRDefault="00D07ADC"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COSTOS DE PARTICIPACIÓN</w:t>
      </w:r>
      <w:r w:rsidR="005F6C94" w:rsidRPr="00D37356">
        <w:rPr>
          <w:rFonts w:asciiTheme="minorHAnsi" w:hAnsiTheme="minorHAnsi" w:cstheme="minorHAnsi"/>
          <w:b/>
          <w:sz w:val="22"/>
          <w:szCs w:val="22"/>
        </w:rPr>
        <w:t xml:space="preserve"> EN EL PROCESO DE </w:t>
      </w:r>
      <w:proofErr w:type="gramStart"/>
      <w:r w:rsidR="005F6C94" w:rsidRPr="00D37356">
        <w:rPr>
          <w:rFonts w:asciiTheme="minorHAnsi" w:hAnsiTheme="minorHAnsi" w:cstheme="minorHAnsi"/>
          <w:b/>
          <w:sz w:val="22"/>
          <w:szCs w:val="22"/>
        </w:rPr>
        <w:t>CONTRATACIÓN</w:t>
      </w:r>
      <w:r w:rsidR="00A35855" w:rsidRPr="00D37356">
        <w:rPr>
          <w:rFonts w:asciiTheme="minorHAnsi" w:hAnsiTheme="minorHAnsi" w:cstheme="minorHAnsi"/>
          <w:b/>
          <w:sz w:val="22"/>
          <w:szCs w:val="22"/>
        </w:rPr>
        <w:t>.-</w:t>
      </w:r>
      <w:proofErr w:type="gramEnd"/>
    </w:p>
    <w:p w:rsidR="00D07ADC" w:rsidRPr="00D37356" w:rsidRDefault="00D07ADC" w:rsidP="00D07ADC">
      <w:pPr>
        <w:ind w:left="567"/>
        <w:jc w:val="both"/>
        <w:rPr>
          <w:rFonts w:asciiTheme="minorHAnsi" w:hAnsiTheme="minorHAnsi" w:cstheme="minorHAnsi"/>
          <w:sz w:val="22"/>
          <w:szCs w:val="22"/>
        </w:rPr>
      </w:pPr>
    </w:p>
    <w:p w:rsidR="00D07ADC" w:rsidRPr="00D37356" w:rsidRDefault="00D07ADC" w:rsidP="00D07ADC">
      <w:pPr>
        <w:ind w:left="426"/>
        <w:jc w:val="both"/>
        <w:rPr>
          <w:rFonts w:asciiTheme="minorHAnsi" w:hAnsiTheme="minorHAnsi" w:cstheme="minorHAnsi"/>
          <w:sz w:val="22"/>
          <w:szCs w:val="22"/>
        </w:rPr>
      </w:pPr>
      <w:r w:rsidRPr="00D37356">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D37356" w:rsidRDefault="00D07ADC" w:rsidP="00D07ADC">
      <w:pPr>
        <w:ind w:left="426"/>
        <w:jc w:val="both"/>
        <w:rPr>
          <w:rFonts w:asciiTheme="minorHAnsi" w:hAnsiTheme="minorHAnsi" w:cstheme="minorHAnsi"/>
          <w:b/>
          <w:sz w:val="22"/>
          <w:szCs w:val="22"/>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PRES</w:t>
      </w:r>
      <w:r w:rsidR="003C6CA2" w:rsidRPr="00D37356">
        <w:rPr>
          <w:rFonts w:asciiTheme="minorHAnsi" w:hAnsiTheme="minorHAnsi" w:cstheme="minorHAnsi"/>
          <w:b/>
          <w:sz w:val="22"/>
          <w:szCs w:val="22"/>
        </w:rPr>
        <w:t>EN</w:t>
      </w:r>
      <w:r w:rsidRPr="00D37356">
        <w:rPr>
          <w:rFonts w:asciiTheme="minorHAnsi" w:hAnsiTheme="minorHAnsi" w:cstheme="minorHAnsi"/>
          <w:b/>
          <w:sz w:val="22"/>
          <w:szCs w:val="22"/>
        </w:rPr>
        <w:t>TA</w:t>
      </w:r>
      <w:r w:rsidR="00DA4E00" w:rsidRPr="00D37356">
        <w:rPr>
          <w:rFonts w:asciiTheme="minorHAnsi" w:hAnsiTheme="minorHAnsi" w:cstheme="minorHAnsi"/>
          <w:b/>
          <w:sz w:val="22"/>
          <w:szCs w:val="22"/>
        </w:rPr>
        <w:t xml:space="preserve">CION DE PROPUESTAS POR </w:t>
      </w:r>
      <w:r w:rsidR="00B47471" w:rsidRPr="00D37356">
        <w:rPr>
          <w:rFonts w:asciiTheme="minorHAnsi" w:hAnsiTheme="minorHAnsi" w:cstheme="minorHAnsi"/>
          <w:b/>
          <w:sz w:val="22"/>
          <w:szCs w:val="22"/>
        </w:rPr>
        <w:t>ITEM</w:t>
      </w:r>
      <w:r w:rsidR="004D6900" w:rsidRPr="00D37356">
        <w:rPr>
          <w:rFonts w:asciiTheme="minorHAnsi" w:hAnsiTheme="minorHAnsi" w:cstheme="minorHAnsi"/>
          <w:b/>
          <w:sz w:val="22"/>
          <w:szCs w:val="22"/>
        </w:rPr>
        <w:t>S</w:t>
      </w:r>
      <w:r w:rsidR="00B47471" w:rsidRPr="00D37356">
        <w:rPr>
          <w:rFonts w:asciiTheme="minorHAnsi" w:hAnsiTheme="minorHAnsi" w:cstheme="minorHAnsi"/>
          <w:b/>
          <w:sz w:val="22"/>
          <w:szCs w:val="22"/>
        </w:rPr>
        <w:t>, LOTE</w:t>
      </w:r>
      <w:r w:rsidR="004D6900" w:rsidRPr="00D37356">
        <w:rPr>
          <w:rFonts w:asciiTheme="minorHAnsi" w:hAnsiTheme="minorHAnsi" w:cstheme="minorHAnsi"/>
          <w:b/>
          <w:sz w:val="22"/>
          <w:szCs w:val="22"/>
        </w:rPr>
        <w:t>S</w:t>
      </w:r>
      <w:r w:rsidR="00B47471" w:rsidRPr="00D37356">
        <w:rPr>
          <w:rFonts w:asciiTheme="minorHAnsi" w:hAnsiTheme="minorHAnsi" w:cstheme="minorHAnsi"/>
          <w:b/>
          <w:sz w:val="22"/>
          <w:szCs w:val="22"/>
        </w:rPr>
        <w:t xml:space="preserve">, </w:t>
      </w:r>
      <w:r w:rsidRPr="00D37356">
        <w:rPr>
          <w:rFonts w:asciiTheme="minorHAnsi" w:hAnsiTheme="minorHAnsi" w:cstheme="minorHAnsi"/>
          <w:b/>
          <w:sz w:val="22"/>
          <w:szCs w:val="22"/>
        </w:rPr>
        <w:t xml:space="preserve">TRAMOS, PAQUETES, </w:t>
      </w:r>
      <w:r w:rsidR="000267DC" w:rsidRPr="00D37356">
        <w:rPr>
          <w:rFonts w:asciiTheme="minorHAnsi" w:hAnsiTheme="minorHAnsi" w:cstheme="minorHAnsi"/>
          <w:b/>
          <w:sz w:val="22"/>
          <w:szCs w:val="22"/>
        </w:rPr>
        <w:t>VOLUMEN</w:t>
      </w:r>
      <w:r w:rsidR="006F2D53" w:rsidRPr="00D37356">
        <w:rPr>
          <w:rFonts w:asciiTheme="minorHAnsi" w:hAnsiTheme="minorHAnsi" w:cstheme="minorHAnsi"/>
          <w:b/>
          <w:sz w:val="22"/>
          <w:szCs w:val="22"/>
        </w:rPr>
        <w:t>ES</w:t>
      </w:r>
      <w:r w:rsidR="000267DC" w:rsidRPr="00D37356">
        <w:rPr>
          <w:rFonts w:asciiTheme="minorHAnsi" w:hAnsiTheme="minorHAnsi" w:cstheme="minorHAnsi"/>
          <w:b/>
          <w:sz w:val="22"/>
          <w:szCs w:val="22"/>
        </w:rPr>
        <w:t xml:space="preserve"> O </w:t>
      </w:r>
      <w:proofErr w:type="gramStart"/>
      <w:r w:rsidR="00C81588" w:rsidRPr="00D37356">
        <w:rPr>
          <w:rFonts w:asciiTheme="minorHAnsi" w:hAnsiTheme="minorHAnsi" w:cstheme="minorHAnsi"/>
          <w:b/>
          <w:sz w:val="22"/>
          <w:szCs w:val="22"/>
        </w:rPr>
        <w:t>ETAPA</w:t>
      </w:r>
      <w:r w:rsidR="006F2D53" w:rsidRPr="00D37356">
        <w:rPr>
          <w:rFonts w:asciiTheme="minorHAnsi" w:hAnsiTheme="minorHAnsi" w:cstheme="minorHAnsi"/>
          <w:b/>
          <w:sz w:val="22"/>
          <w:szCs w:val="22"/>
        </w:rPr>
        <w:t>S</w:t>
      </w:r>
      <w:r w:rsidR="00A35855" w:rsidRPr="00D37356">
        <w:rPr>
          <w:rFonts w:asciiTheme="minorHAnsi" w:hAnsiTheme="minorHAnsi" w:cstheme="minorHAnsi"/>
          <w:b/>
          <w:sz w:val="22"/>
          <w:szCs w:val="22"/>
        </w:rPr>
        <w:t>.-</w:t>
      </w:r>
      <w:proofErr w:type="gramEnd"/>
    </w:p>
    <w:p w:rsidR="00C75BEC" w:rsidRPr="00D37356" w:rsidRDefault="00C75BEC" w:rsidP="00B37050">
      <w:pPr>
        <w:ind w:left="567"/>
        <w:jc w:val="both"/>
        <w:rPr>
          <w:rFonts w:asciiTheme="minorHAnsi" w:hAnsiTheme="minorHAnsi" w:cstheme="minorHAnsi"/>
          <w:sz w:val="18"/>
          <w:szCs w:val="22"/>
        </w:rPr>
      </w:pPr>
    </w:p>
    <w:p w:rsidR="008D7511" w:rsidRPr="00D37356" w:rsidRDefault="008D7511" w:rsidP="008D7511">
      <w:pPr>
        <w:ind w:left="426"/>
        <w:jc w:val="both"/>
        <w:rPr>
          <w:rFonts w:asciiTheme="minorHAnsi" w:hAnsiTheme="minorHAnsi" w:cstheme="minorHAnsi"/>
          <w:sz w:val="22"/>
          <w:szCs w:val="22"/>
        </w:rPr>
      </w:pPr>
      <w:r w:rsidRPr="00D37356">
        <w:rPr>
          <w:rFonts w:asciiTheme="minorHAnsi" w:hAnsiTheme="minorHAnsi" w:cstheme="minorHAnsi"/>
          <w:sz w:val="22"/>
          <w:szCs w:val="22"/>
        </w:rPr>
        <w:t>Cuando un proponente presente su propuesta para más de</w:t>
      </w:r>
      <w:r w:rsidR="00A3398A" w:rsidRPr="00D37356">
        <w:rPr>
          <w:rFonts w:asciiTheme="minorHAnsi" w:hAnsiTheme="minorHAnsi" w:cstheme="minorHAnsi"/>
          <w:sz w:val="22"/>
          <w:szCs w:val="22"/>
        </w:rPr>
        <w:t xml:space="preserve"> un ítem, lote, tramo, paquete,</w:t>
      </w:r>
      <w:r w:rsidRPr="00D37356">
        <w:rPr>
          <w:rFonts w:asciiTheme="minorHAnsi" w:hAnsiTheme="minorHAnsi" w:cstheme="minorHAnsi"/>
          <w:sz w:val="22"/>
          <w:szCs w:val="22"/>
        </w:rPr>
        <w:t xml:space="preserve"> volumen</w:t>
      </w:r>
      <w:r w:rsidR="00A3398A" w:rsidRPr="00D37356">
        <w:rPr>
          <w:rFonts w:asciiTheme="minorHAnsi" w:hAnsiTheme="minorHAnsi" w:cstheme="minorHAnsi"/>
          <w:sz w:val="22"/>
          <w:szCs w:val="22"/>
        </w:rPr>
        <w:t xml:space="preserve"> o etapa,</w:t>
      </w:r>
      <w:r w:rsidRPr="00D37356">
        <w:rPr>
          <w:rFonts w:asciiTheme="minorHAnsi" w:hAnsiTheme="minorHAnsi" w:cstheme="minorHAnsi"/>
          <w:sz w:val="22"/>
          <w:szCs w:val="22"/>
        </w:rPr>
        <w:t xml:space="preserve"> deberá presentar una sola vez la documentación legal y administrativa, y una propuesta técnica – económica para cada </w:t>
      </w:r>
      <w:r w:rsidR="00A3398A" w:rsidRPr="00D37356">
        <w:rPr>
          <w:rFonts w:asciiTheme="minorHAnsi" w:hAnsiTheme="minorHAnsi" w:cstheme="minorHAnsi"/>
          <w:sz w:val="22"/>
          <w:szCs w:val="22"/>
        </w:rPr>
        <w:t>ítem, lote, tramo, paquete,</w:t>
      </w:r>
      <w:r w:rsidRPr="00D37356">
        <w:rPr>
          <w:rFonts w:asciiTheme="minorHAnsi" w:hAnsiTheme="minorHAnsi" w:cstheme="minorHAnsi"/>
          <w:sz w:val="22"/>
          <w:szCs w:val="22"/>
        </w:rPr>
        <w:t xml:space="preserve"> volumen</w:t>
      </w:r>
      <w:r w:rsidR="00A3398A" w:rsidRPr="00D37356">
        <w:rPr>
          <w:rFonts w:asciiTheme="minorHAnsi" w:hAnsiTheme="minorHAnsi" w:cstheme="minorHAnsi"/>
          <w:sz w:val="22"/>
          <w:szCs w:val="22"/>
        </w:rPr>
        <w:t xml:space="preserve"> o etapa</w:t>
      </w:r>
      <w:r w:rsidRPr="00D37356">
        <w:rPr>
          <w:rFonts w:asciiTheme="minorHAnsi" w:hAnsiTheme="minorHAnsi" w:cstheme="minorHAnsi"/>
          <w:sz w:val="22"/>
          <w:szCs w:val="22"/>
        </w:rPr>
        <w:t>, según los formularios del presente DBC.</w:t>
      </w:r>
    </w:p>
    <w:p w:rsidR="008D7511" w:rsidRPr="00D37356" w:rsidRDefault="008D7511" w:rsidP="008D7511">
      <w:pPr>
        <w:ind w:left="567"/>
        <w:jc w:val="both"/>
        <w:rPr>
          <w:rFonts w:asciiTheme="minorHAnsi" w:hAnsiTheme="minorHAnsi" w:cstheme="minorHAnsi"/>
          <w:sz w:val="22"/>
          <w:szCs w:val="22"/>
        </w:rPr>
      </w:pPr>
    </w:p>
    <w:p w:rsidR="005F6C94" w:rsidRPr="00D37356" w:rsidRDefault="008D7511" w:rsidP="00EB0814">
      <w:pPr>
        <w:ind w:left="426"/>
        <w:jc w:val="both"/>
        <w:rPr>
          <w:rFonts w:asciiTheme="minorHAnsi" w:hAnsiTheme="minorHAnsi" w:cstheme="minorHAnsi"/>
          <w:sz w:val="22"/>
          <w:szCs w:val="22"/>
        </w:rPr>
      </w:pPr>
      <w:r w:rsidRPr="00D37356">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D37356" w:rsidRDefault="008D7511" w:rsidP="008D7511">
      <w:pPr>
        <w:ind w:left="567"/>
        <w:jc w:val="both"/>
        <w:rPr>
          <w:rFonts w:asciiTheme="minorHAnsi" w:hAnsiTheme="minorHAnsi" w:cstheme="minorHAnsi"/>
          <w:sz w:val="22"/>
          <w:szCs w:val="22"/>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PRESENTACIÓN</w:t>
      </w:r>
      <w:r w:rsidR="001C260C" w:rsidRPr="00D37356">
        <w:rPr>
          <w:rFonts w:asciiTheme="minorHAnsi" w:hAnsiTheme="minorHAnsi" w:cstheme="minorHAnsi"/>
          <w:b/>
          <w:sz w:val="22"/>
          <w:szCs w:val="22"/>
        </w:rPr>
        <w:t xml:space="preserve"> DE </w:t>
      </w:r>
      <w:proofErr w:type="gramStart"/>
      <w:r w:rsidR="001C260C" w:rsidRPr="00D37356">
        <w:rPr>
          <w:rFonts w:asciiTheme="minorHAnsi" w:hAnsiTheme="minorHAnsi" w:cstheme="minorHAnsi"/>
          <w:b/>
          <w:sz w:val="22"/>
          <w:szCs w:val="22"/>
        </w:rPr>
        <w:t>PROPUESTA</w:t>
      </w:r>
      <w:r w:rsidR="00A35855" w:rsidRPr="00D37356">
        <w:rPr>
          <w:rFonts w:asciiTheme="minorHAnsi" w:hAnsiTheme="minorHAnsi" w:cstheme="minorHAnsi"/>
          <w:b/>
          <w:sz w:val="22"/>
          <w:szCs w:val="22"/>
        </w:rPr>
        <w:t>.-</w:t>
      </w:r>
      <w:proofErr w:type="gramEnd"/>
    </w:p>
    <w:p w:rsidR="004A3439" w:rsidRPr="00D37356"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D37356">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D37356"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D37356">
        <w:rPr>
          <w:rFonts w:asciiTheme="minorHAnsi" w:hAnsiTheme="minorHAnsi" w:cstheme="minorHAnsi"/>
          <w:bCs/>
          <w:kern w:val="28"/>
          <w:sz w:val="22"/>
          <w:szCs w:val="22"/>
          <w:lang w:eastAsia="es-ES"/>
        </w:rPr>
        <w:t xml:space="preserve">La propuesta </w:t>
      </w:r>
      <w:r w:rsidR="00FF2DB4" w:rsidRPr="00D37356">
        <w:rPr>
          <w:rFonts w:asciiTheme="minorHAnsi" w:hAnsiTheme="minorHAnsi" w:cstheme="minorHAnsi"/>
          <w:bCs/>
          <w:kern w:val="28"/>
          <w:sz w:val="22"/>
          <w:szCs w:val="22"/>
          <w:lang w:eastAsia="es-ES"/>
        </w:rPr>
        <w:t>deberá</w:t>
      </w:r>
      <w:r w:rsidRPr="00D37356">
        <w:rPr>
          <w:rFonts w:asciiTheme="minorHAnsi" w:hAnsiTheme="minorHAnsi" w:cstheme="minorHAnsi"/>
          <w:bCs/>
          <w:kern w:val="28"/>
          <w:sz w:val="22"/>
          <w:szCs w:val="22"/>
          <w:lang w:eastAsia="es-ES"/>
        </w:rPr>
        <w:t xml:space="preserve"> ser presentada en un ejemplar original</w:t>
      </w:r>
      <w:r w:rsidR="00616116" w:rsidRPr="00D37356">
        <w:rPr>
          <w:rFonts w:asciiTheme="minorHAnsi" w:hAnsiTheme="minorHAnsi" w:cstheme="minorHAnsi"/>
          <w:bCs/>
          <w:kern w:val="28"/>
          <w:sz w:val="22"/>
          <w:szCs w:val="22"/>
          <w:lang w:eastAsia="es-ES"/>
        </w:rPr>
        <w:t>.</w:t>
      </w:r>
    </w:p>
    <w:p w:rsidR="004A3439" w:rsidRPr="00D37356"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D37356">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D37356"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D37356">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D37356" w:rsidRDefault="004A3439" w:rsidP="004A3439">
      <w:pPr>
        <w:pStyle w:val="Sinespaciado4"/>
        <w:rPr>
          <w:sz w:val="14"/>
          <w:lang w:val="es-ES" w:eastAsia="es-ES"/>
        </w:rPr>
      </w:pPr>
    </w:p>
    <w:p w:rsidR="004A3439" w:rsidRPr="00D37356" w:rsidRDefault="004A3439" w:rsidP="004A3439">
      <w:pPr>
        <w:pStyle w:val="Prrafodelista"/>
        <w:tabs>
          <w:tab w:val="left" w:pos="2410"/>
        </w:tabs>
        <w:ind w:left="2552" w:hanging="1134"/>
        <w:jc w:val="both"/>
        <w:rPr>
          <w:rFonts w:ascii="Calibri" w:hAnsi="Calibri" w:cs="Calibri"/>
          <w:sz w:val="22"/>
          <w:szCs w:val="22"/>
        </w:rPr>
      </w:pPr>
      <w:r w:rsidRPr="00D37356">
        <w:rPr>
          <w:rFonts w:ascii="Calibri" w:hAnsi="Calibri" w:cs="Calibri"/>
          <w:b/>
          <w:sz w:val="22"/>
          <w:szCs w:val="22"/>
        </w:rPr>
        <w:t>Carpeta 1 -</w:t>
      </w:r>
      <w:r w:rsidRPr="00D37356">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D37356" w:rsidRDefault="004A3439" w:rsidP="004A3439">
      <w:pPr>
        <w:pStyle w:val="Prrafodelista"/>
        <w:tabs>
          <w:tab w:val="left" w:pos="2410"/>
        </w:tabs>
        <w:ind w:left="2552" w:hanging="1134"/>
        <w:jc w:val="both"/>
        <w:rPr>
          <w:rFonts w:ascii="Calibri" w:hAnsi="Calibri" w:cs="Calibri"/>
          <w:sz w:val="22"/>
          <w:szCs w:val="22"/>
        </w:rPr>
      </w:pPr>
    </w:p>
    <w:p w:rsidR="004A3439" w:rsidRPr="00D37356" w:rsidRDefault="004A3439" w:rsidP="004A3439">
      <w:pPr>
        <w:pStyle w:val="Prrafodelista"/>
        <w:tabs>
          <w:tab w:val="left" w:pos="2410"/>
        </w:tabs>
        <w:ind w:left="2552" w:hanging="1134"/>
        <w:jc w:val="both"/>
        <w:rPr>
          <w:rFonts w:ascii="Calibri" w:hAnsi="Calibri" w:cs="Calibri"/>
          <w:sz w:val="22"/>
          <w:szCs w:val="22"/>
        </w:rPr>
      </w:pPr>
      <w:r w:rsidRPr="00D37356">
        <w:rPr>
          <w:rFonts w:ascii="Calibri" w:hAnsi="Calibri" w:cs="Calibri"/>
          <w:b/>
          <w:sz w:val="22"/>
          <w:szCs w:val="22"/>
        </w:rPr>
        <w:t>Carpeta 2 -</w:t>
      </w:r>
      <w:r w:rsidRPr="00D37356">
        <w:rPr>
          <w:rFonts w:ascii="Calibri" w:hAnsi="Calibri" w:cs="Calibri"/>
          <w:sz w:val="22"/>
          <w:szCs w:val="22"/>
        </w:rPr>
        <w:t xml:space="preserve"> Documentos Legales descritos en los numerales 1.2, 2.2 y 2.4 de la parte IV del presente DBC (según corresponda).</w:t>
      </w:r>
    </w:p>
    <w:p w:rsidR="008D7511" w:rsidRPr="00D37356"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D37356" w:rsidRDefault="004A3439" w:rsidP="004A3439">
      <w:pPr>
        <w:pStyle w:val="Prrafodelista"/>
        <w:tabs>
          <w:tab w:val="left" w:pos="2410"/>
        </w:tabs>
        <w:ind w:left="2552" w:hanging="1134"/>
        <w:jc w:val="both"/>
        <w:rPr>
          <w:rFonts w:asciiTheme="minorHAnsi" w:hAnsiTheme="minorHAnsi" w:cstheme="minorHAnsi"/>
          <w:sz w:val="22"/>
          <w:szCs w:val="22"/>
        </w:rPr>
      </w:pPr>
      <w:r w:rsidRPr="00D37356">
        <w:rPr>
          <w:rFonts w:asciiTheme="minorHAnsi" w:hAnsiTheme="minorHAnsi" w:cstheme="minorHAnsi"/>
          <w:b/>
          <w:sz w:val="22"/>
          <w:szCs w:val="22"/>
        </w:rPr>
        <w:t>Carpeta 3 -</w:t>
      </w:r>
      <w:r w:rsidRPr="00D37356">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D37356" w:rsidRDefault="004A3439" w:rsidP="004A3439">
      <w:pPr>
        <w:tabs>
          <w:tab w:val="left" w:pos="2410"/>
        </w:tabs>
        <w:jc w:val="both"/>
        <w:rPr>
          <w:rFonts w:asciiTheme="minorHAnsi" w:hAnsiTheme="minorHAnsi" w:cstheme="minorHAnsi"/>
          <w:sz w:val="16"/>
          <w:szCs w:val="22"/>
        </w:rPr>
      </w:pP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El sobre podrá ser rotulado de la siguiente manera:</w:t>
      </w:r>
    </w:p>
    <w:p w:rsidR="004A3439" w:rsidRPr="00D37356"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D37356" w:rsidTr="007C1F40">
        <w:trPr>
          <w:trHeight w:val="522"/>
          <w:jc w:val="right"/>
        </w:trPr>
        <w:tc>
          <w:tcPr>
            <w:tcW w:w="2041" w:type="dxa"/>
            <w:shd w:val="clear" w:color="auto" w:fill="FFFFFF" w:themeFill="background1"/>
            <w:vAlign w:val="center"/>
          </w:tcPr>
          <w:p w:rsidR="004A3439" w:rsidRPr="00D37356" w:rsidRDefault="004A3439" w:rsidP="007C1F40">
            <w:pPr>
              <w:jc w:val="center"/>
              <w:rPr>
                <w:rFonts w:asciiTheme="minorHAnsi" w:hAnsiTheme="minorHAnsi" w:cstheme="minorHAnsi"/>
                <w:b/>
                <w:sz w:val="22"/>
                <w:szCs w:val="22"/>
              </w:rPr>
            </w:pPr>
            <w:r w:rsidRPr="00D37356">
              <w:rPr>
                <w:rFonts w:asciiTheme="minorHAnsi" w:hAnsiTheme="minorHAnsi" w:cstheme="minorHAnsi"/>
                <w:noProof/>
                <w:sz w:val="22"/>
                <w:szCs w:val="22"/>
                <w:lang w:val="es-MX" w:eastAsia="es-MX"/>
              </w:rPr>
              <w:drawing>
                <wp:inline distT="0" distB="0" distL="0" distR="0" wp14:anchorId="3497615E" wp14:editId="2E7F33F5">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D37356" w:rsidRDefault="004A3439" w:rsidP="007C1F40">
            <w:pPr>
              <w:jc w:val="center"/>
              <w:rPr>
                <w:rFonts w:asciiTheme="minorHAnsi" w:hAnsiTheme="minorHAnsi" w:cstheme="minorHAnsi"/>
                <w:b/>
                <w:sz w:val="22"/>
                <w:szCs w:val="22"/>
              </w:rPr>
            </w:pPr>
            <w:r w:rsidRPr="00D37356">
              <w:rPr>
                <w:rFonts w:asciiTheme="minorHAnsi" w:hAnsiTheme="minorHAnsi" w:cstheme="minorHAnsi"/>
                <w:b/>
                <w:sz w:val="22"/>
                <w:szCs w:val="22"/>
              </w:rPr>
              <w:t>YACIMIENTOS PETROLÍFEROS FISCALES BOLIVIANOS - YPFB</w:t>
            </w:r>
          </w:p>
        </w:tc>
      </w:tr>
      <w:tr w:rsidR="004A3439" w:rsidRPr="00D37356" w:rsidTr="007C1F40">
        <w:trPr>
          <w:trHeight w:val="366"/>
          <w:jc w:val="right"/>
        </w:trPr>
        <w:tc>
          <w:tcPr>
            <w:tcW w:w="3637" w:type="dxa"/>
            <w:gridSpan w:val="2"/>
            <w:shd w:val="clear" w:color="auto" w:fill="FFFFFF" w:themeFill="background1"/>
            <w:vAlign w:val="center"/>
          </w:tcPr>
          <w:p w:rsidR="004A3439" w:rsidRPr="00D37356" w:rsidRDefault="004A3439" w:rsidP="007C1F40">
            <w:pPr>
              <w:jc w:val="right"/>
              <w:rPr>
                <w:rFonts w:asciiTheme="minorHAnsi" w:hAnsiTheme="minorHAnsi" w:cstheme="minorHAnsi"/>
                <w:b/>
                <w:sz w:val="22"/>
                <w:szCs w:val="22"/>
              </w:rPr>
            </w:pPr>
            <w:r w:rsidRPr="00D37356">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D37356" w:rsidRDefault="004A3439" w:rsidP="007C1F40">
            <w:pPr>
              <w:jc w:val="both"/>
              <w:rPr>
                <w:rFonts w:asciiTheme="minorHAnsi" w:hAnsiTheme="minorHAnsi" w:cstheme="minorHAnsi"/>
                <w:sz w:val="22"/>
                <w:szCs w:val="22"/>
              </w:rPr>
            </w:pPr>
          </w:p>
        </w:tc>
      </w:tr>
      <w:tr w:rsidR="004A3439" w:rsidRPr="00D37356" w:rsidTr="007C1F40">
        <w:trPr>
          <w:trHeight w:val="345"/>
          <w:jc w:val="right"/>
        </w:trPr>
        <w:tc>
          <w:tcPr>
            <w:tcW w:w="3637" w:type="dxa"/>
            <w:gridSpan w:val="2"/>
            <w:shd w:val="clear" w:color="auto" w:fill="FFFFFF" w:themeFill="background1"/>
            <w:vAlign w:val="center"/>
          </w:tcPr>
          <w:p w:rsidR="004A3439" w:rsidRPr="00D37356" w:rsidRDefault="004A3439" w:rsidP="007C1F40">
            <w:pPr>
              <w:jc w:val="right"/>
              <w:rPr>
                <w:rFonts w:asciiTheme="minorHAnsi" w:hAnsiTheme="minorHAnsi" w:cstheme="minorHAnsi"/>
                <w:b/>
                <w:sz w:val="22"/>
                <w:szCs w:val="22"/>
              </w:rPr>
            </w:pPr>
            <w:r w:rsidRPr="00D37356">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D37356" w:rsidRDefault="004A3439" w:rsidP="007C1F40">
            <w:pPr>
              <w:jc w:val="both"/>
              <w:rPr>
                <w:rFonts w:asciiTheme="minorHAnsi" w:hAnsiTheme="minorHAnsi" w:cstheme="minorHAnsi"/>
                <w:sz w:val="22"/>
                <w:szCs w:val="22"/>
              </w:rPr>
            </w:pPr>
          </w:p>
        </w:tc>
      </w:tr>
      <w:tr w:rsidR="004A3439" w:rsidRPr="00D37356" w:rsidTr="007C1F40">
        <w:trPr>
          <w:trHeight w:val="428"/>
          <w:jc w:val="right"/>
        </w:trPr>
        <w:tc>
          <w:tcPr>
            <w:tcW w:w="3637" w:type="dxa"/>
            <w:gridSpan w:val="2"/>
            <w:shd w:val="clear" w:color="auto" w:fill="FFFFFF" w:themeFill="background1"/>
            <w:vAlign w:val="center"/>
          </w:tcPr>
          <w:p w:rsidR="004A3439" w:rsidRPr="00D37356" w:rsidRDefault="004A3439" w:rsidP="007C1F40">
            <w:pPr>
              <w:jc w:val="right"/>
              <w:rPr>
                <w:rFonts w:asciiTheme="minorHAnsi" w:hAnsiTheme="minorHAnsi" w:cstheme="minorHAnsi"/>
                <w:b/>
                <w:sz w:val="22"/>
                <w:szCs w:val="22"/>
              </w:rPr>
            </w:pPr>
            <w:r w:rsidRPr="00D37356">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D37356" w:rsidRDefault="004A3439" w:rsidP="007C1F40">
            <w:pPr>
              <w:jc w:val="both"/>
              <w:rPr>
                <w:rFonts w:asciiTheme="minorHAnsi" w:hAnsiTheme="minorHAnsi" w:cstheme="minorHAnsi"/>
                <w:sz w:val="22"/>
                <w:szCs w:val="22"/>
              </w:rPr>
            </w:pPr>
          </w:p>
        </w:tc>
      </w:tr>
    </w:tbl>
    <w:p w:rsidR="004A3439" w:rsidRPr="00D37356"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D37356">
        <w:rPr>
          <w:rFonts w:asciiTheme="minorHAnsi" w:hAnsiTheme="minorHAnsi" w:cstheme="minorHAnsi"/>
          <w:sz w:val="22"/>
          <w:szCs w:val="22"/>
        </w:rPr>
        <w:t xml:space="preserve">Retiro de Propuestas </w:t>
      </w:r>
    </w:p>
    <w:p w:rsidR="004A3439" w:rsidRPr="00D37356" w:rsidRDefault="004A3439" w:rsidP="004A3439">
      <w:pPr>
        <w:pStyle w:val="Prrafodelista"/>
        <w:ind w:left="1134"/>
        <w:jc w:val="both"/>
        <w:rPr>
          <w:rFonts w:asciiTheme="minorHAnsi" w:hAnsiTheme="minorHAnsi" w:cstheme="minorHAnsi"/>
          <w:sz w:val="10"/>
          <w:szCs w:val="22"/>
        </w:rPr>
      </w:pPr>
    </w:p>
    <w:p w:rsidR="004A3439" w:rsidRPr="00D37356" w:rsidRDefault="004A3439" w:rsidP="004A3439">
      <w:pPr>
        <w:pStyle w:val="Prrafodelista"/>
        <w:ind w:left="993"/>
        <w:jc w:val="both"/>
        <w:rPr>
          <w:rFonts w:asciiTheme="minorHAnsi" w:hAnsiTheme="minorHAnsi" w:cstheme="minorHAnsi"/>
          <w:sz w:val="22"/>
          <w:szCs w:val="22"/>
        </w:rPr>
      </w:pPr>
      <w:r w:rsidRPr="00D37356">
        <w:rPr>
          <w:rFonts w:asciiTheme="minorHAnsi" w:hAnsiTheme="minorHAnsi" w:cstheme="minorHAnsi"/>
          <w:sz w:val="22"/>
          <w:szCs w:val="22"/>
        </w:rPr>
        <w:t>Las propuestas presentadas solo podrán retirarse antes de la fecha y hora límite establecido para la presentación de propuestas.</w:t>
      </w:r>
    </w:p>
    <w:p w:rsidR="004A3439" w:rsidRPr="00D37356" w:rsidRDefault="004A3439" w:rsidP="004A3439">
      <w:pPr>
        <w:pStyle w:val="Prrafodelista"/>
        <w:ind w:left="993"/>
        <w:jc w:val="both"/>
        <w:rPr>
          <w:rFonts w:asciiTheme="minorHAnsi" w:hAnsiTheme="minorHAnsi" w:cstheme="minorHAnsi"/>
          <w:sz w:val="22"/>
          <w:szCs w:val="22"/>
        </w:rPr>
      </w:pPr>
    </w:p>
    <w:p w:rsidR="004A3439" w:rsidRPr="00D37356" w:rsidRDefault="004A3439" w:rsidP="004A3439">
      <w:pPr>
        <w:pStyle w:val="Prrafodelista"/>
        <w:ind w:left="993"/>
        <w:jc w:val="both"/>
        <w:rPr>
          <w:rFonts w:asciiTheme="minorHAnsi" w:hAnsiTheme="minorHAnsi" w:cstheme="minorHAnsi"/>
          <w:sz w:val="22"/>
          <w:szCs w:val="22"/>
        </w:rPr>
      </w:pPr>
      <w:r w:rsidRPr="00D37356">
        <w:rPr>
          <w:rFonts w:asciiTheme="minorHAnsi" w:hAnsiTheme="minorHAnsi" w:cstheme="minorHAnsi"/>
          <w:sz w:val="22"/>
          <w:szCs w:val="22"/>
        </w:rPr>
        <w:t>Para este propósito el proponente, a través de su Representante Legal</w:t>
      </w:r>
      <w:r w:rsidR="008C6572" w:rsidRPr="00D37356">
        <w:rPr>
          <w:rFonts w:asciiTheme="minorHAnsi" w:hAnsiTheme="minorHAnsi" w:cstheme="minorHAnsi"/>
          <w:sz w:val="22"/>
          <w:szCs w:val="22"/>
        </w:rPr>
        <w:t xml:space="preserve"> </w:t>
      </w:r>
      <w:r w:rsidR="00A671E1" w:rsidRPr="00D37356">
        <w:rPr>
          <w:rFonts w:asciiTheme="minorHAnsi" w:hAnsiTheme="minorHAnsi" w:cstheme="minorHAnsi"/>
          <w:sz w:val="22"/>
          <w:szCs w:val="22"/>
        </w:rPr>
        <w:t>acreditado</w:t>
      </w:r>
      <w:r w:rsidRPr="00D37356">
        <w:rPr>
          <w:rFonts w:asciiTheme="minorHAnsi" w:hAnsiTheme="minorHAnsi" w:cstheme="minorHAnsi"/>
          <w:sz w:val="22"/>
          <w:szCs w:val="22"/>
        </w:rPr>
        <w:t xml:space="preserve">, deberá solicitar al </w:t>
      </w:r>
      <w:r w:rsidR="003B2039" w:rsidRPr="00D37356">
        <w:rPr>
          <w:rFonts w:asciiTheme="minorHAnsi" w:hAnsiTheme="minorHAnsi" w:cstheme="minorHAnsi"/>
          <w:sz w:val="22"/>
          <w:szCs w:val="22"/>
        </w:rPr>
        <w:t>Personal de Contrataciones</w:t>
      </w:r>
      <w:r w:rsidRPr="00D37356">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D37356" w:rsidRDefault="00002784" w:rsidP="00002784">
      <w:pPr>
        <w:pStyle w:val="Prrafodelista"/>
        <w:rPr>
          <w:rFonts w:asciiTheme="minorHAnsi" w:hAnsiTheme="minorHAnsi" w:cstheme="minorHAnsi"/>
          <w:bCs/>
          <w:kern w:val="28"/>
          <w:sz w:val="22"/>
          <w:szCs w:val="22"/>
          <w:lang w:eastAsia="es-ES"/>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RECHAZO DE </w:t>
      </w:r>
      <w:proofErr w:type="gramStart"/>
      <w:r w:rsidRPr="00D37356">
        <w:rPr>
          <w:rFonts w:asciiTheme="minorHAnsi" w:hAnsiTheme="minorHAnsi" w:cstheme="minorHAnsi"/>
          <w:b/>
          <w:sz w:val="22"/>
          <w:szCs w:val="22"/>
        </w:rPr>
        <w:t>PROPUESTAS</w:t>
      </w:r>
      <w:r w:rsidR="00A35855" w:rsidRPr="00D37356">
        <w:rPr>
          <w:rFonts w:asciiTheme="minorHAnsi" w:hAnsiTheme="minorHAnsi" w:cstheme="minorHAnsi"/>
          <w:b/>
          <w:sz w:val="22"/>
          <w:szCs w:val="22"/>
        </w:rPr>
        <w:t>.-</w:t>
      </w:r>
      <w:proofErr w:type="gramEnd"/>
    </w:p>
    <w:p w:rsidR="00900663" w:rsidRPr="00D37356" w:rsidRDefault="00900663" w:rsidP="00B37050">
      <w:pPr>
        <w:jc w:val="both"/>
        <w:rPr>
          <w:rFonts w:asciiTheme="minorHAnsi" w:hAnsiTheme="minorHAnsi" w:cstheme="minorHAnsi"/>
          <w:b/>
          <w:sz w:val="22"/>
          <w:szCs w:val="22"/>
        </w:rPr>
      </w:pPr>
    </w:p>
    <w:p w:rsidR="00DB0550" w:rsidRPr="00D37356" w:rsidRDefault="00D8603E" w:rsidP="005C6D4D">
      <w:pPr>
        <w:ind w:left="426"/>
        <w:jc w:val="both"/>
        <w:rPr>
          <w:rFonts w:asciiTheme="minorHAnsi" w:hAnsiTheme="minorHAnsi" w:cstheme="minorHAnsi"/>
          <w:sz w:val="22"/>
          <w:szCs w:val="22"/>
        </w:rPr>
      </w:pPr>
      <w:r w:rsidRPr="00D37356">
        <w:rPr>
          <w:rFonts w:asciiTheme="minorHAnsi" w:hAnsiTheme="minorHAnsi" w:cstheme="minorHAnsi"/>
          <w:sz w:val="22"/>
          <w:szCs w:val="22"/>
        </w:rPr>
        <w:t>Se procederá el rechazo de la</w:t>
      </w:r>
      <w:r w:rsidR="00E0359F" w:rsidRPr="00D37356">
        <w:rPr>
          <w:rFonts w:asciiTheme="minorHAnsi" w:hAnsiTheme="minorHAnsi" w:cstheme="minorHAnsi"/>
          <w:sz w:val="22"/>
          <w:szCs w:val="22"/>
        </w:rPr>
        <w:t>/</w:t>
      </w:r>
      <w:proofErr w:type="gramStart"/>
      <w:r w:rsidR="00E0359F" w:rsidRPr="00D37356">
        <w:rPr>
          <w:rFonts w:asciiTheme="minorHAnsi" w:hAnsiTheme="minorHAnsi" w:cstheme="minorHAnsi"/>
          <w:sz w:val="22"/>
          <w:szCs w:val="22"/>
        </w:rPr>
        <w:t xml:space="preserve">las </w:t>
      </w:r>
      <w:r w:rsidRPr="00D37356">
        <w:rPr>
          <w:rFonts w:asciiTheme="minorHAnsi" w:hAnsiTheme="minorHAnsi" w:cstheme="minorHAnsi"/>
          <w:sz w:val="22"/>
          <w:szCs w:val="22"/>
        </w:rPr>
        <w:t>propuesta</w:t>
      </w:r>
      <w:proofErr w:type="gramEnd"/>
      <w:r w:rsidR="00E0359F" w:rsidRPr="00D37356">
        <w:rPr>
          <w:rFonts w:asciiTheme="minorHAnsi" w:hAnsiTheme="minorHAnsi" w:cstheme="minorHAnsi"/>
          <w:sz w:val="22"/>
          <w:szCs w:val="22"/>
        </w:rPr>
        <w:t>(s)</w:t>
      </w:r>
      <w:r w:rsidRPr="00D37356">
        <w:rPr>
          <w:rFonts w:asciiTheme="minorHAnsi" w:hAnsiTheme="minorHAnsi" w:cstheme="minorHAnsi"/>
          <w:sz w:val="22"/>
          <w:szCs w:val="22"/>
        </w:rPr>
        <w:t xml:space="preserve"> c</w:t>
      </w:r>
      <w:r w:rsidR="00900663" w:rsidRPr="00D37356">
        <w:rPr>
          <w:rFonts w:asciiTheme="minorHAnsi" w:hAnsiTheme="minorHAnsi" w:cstheme="minorHAnsi"/>
          <w:sz w:val="22"/>
          <w:szCs w:val="22"/>
        </w:rPr>
        <w:t xml:space="preserve">uando </w:t>
      </w:r>
      <w:r w:rsidRPr="00D37356">
        <w:rPr>
          <w:rFonts w:asciiTheme="minorHAnsi" w:hAnsiTheme="minorHAnsi" w:cstheme="minorHAnsi"/>
          <w:sz w:val="22"/>
          <w:szCs w:val="22"/>
        </w:rPr>
        <w:t>esta</w:t>
      </w:r>
      <w:r w:rsidR="00E0359F" w:rsidRPr="00D37356">
        <w:rPr>
          <w:rFonts w:asciiTheme="minorHAnsi" w:hAnsiTheme="minorHAnsi" w:cstheme="minorHAnsi"/>
          <w:sz w:val="22"/>
          <w:szCs w:val="22"/>
        </w:rPr>
        <w:t>(s)</w:t>
      </w:r>
      <w:r w:rsidRPr="00D37356">
        <w:rPr>
          <w:rFonts w:asciiTheme="minorHAnsi" w:hAnsiTheme="minorHAnsi" w:cstheme="minorHAnsi"/>
          <w:sz w:val="22"/>
          <w:szCs w:val="22"/>
        </w:rPr>
        <w:t xml:space="preserve"> fuese</w:t>
      </w:r>
      <w:r w:rsidR="00E0359F" w:rsidRPr="00D37356">
        <w:rPr>
          <w:rFonts w:asciiTheme="minorHAnsi" w:hAnsiTheme="minorHAnsi" w:cstheme="minorHAnsi"/>
          <w:sz w:val="22"/>
          <w:szCs w:val="22"/>
        </w:rPr>
        <w:t>(n)</w:t>
      </w:r>
      <w:r w:rsidRPr="00D37356">
        <w:rPr>
          <w:rFonts w:asciiTheme="minorHAnsi" w:hAnsiTheme="minorHAnsi" w:cstheme="minorHAnsi"/>
          <w:sz w:val="22"/>
          <w:szCs w:val="22"/>
        </w:rPr>
        <w:t xml:space="preserve"> presentada</w:t>
      </w:r>
      <w:r w:rsidR="00E0359F" w:rsidRPr="00D37356">
        <w:rPr>
          <w:rFonts w:asciiTheme="minorHAnsi" w:hAnsiTheme="minorHAnsi" w:cstheme="minorHAnsi"/>
          <w:sz w:val="22"/>
          <w:szCs w:val="22"/>
        </w:rPr>
        <w:t>(s)</w:t>
      </w:r>
      <w:r w:rsidRPr="00D37356">
        <w:rPr>
          <w:rFonts w:asciiTheme="minorHAnsi" w:hAnsiTheme="minorHAnsi" w:cstheme="minorHAnsi"/>
          <w:sz w:val="22"/>
          <w:szCs w:val="22"/>
        </w:rPr>
        <w:t xml:space="preserve"> fuera del plazo (fecha y hora) y/o en lugar diferente </w:t>
      </w:r>
      <w:r w:rsidR="005F46A9" w:rsidRPr="00D37356">
        <w:rPr>
          <w:rFonts w:asciiTheme="minorHAnsi" w:hAnsiTheme="minorHAnsi" w:cstheme="minorHAnsi"/>
          <w:sz w:val="22"/>
          <w:szCs w:val="22"/>
        </w:rPr>
        <w:t xml:space="preserve">a lo </w:t>
      </w:r>
      <w:r w:rsidRPr="00D37356">
        <w:rPr>
          <w:rFonts w:asciiTheme="minorHAnsi" w:hAnsiTheme="minorHAnsi" w:cstheme="minorHAnsi"/>
          <w:sz w:val="22"/>
          <w:szCs w:val="22"/>
        </w:rPr>
        <w:t>establecido en el presente Documento Base de Contratación.</w:t>
      </w:r>
    </w:p>
    <w:p w:rsidR="005B0E7D" w:rsidRPr="00D37356" w:rsidRDefault="005B0E7D" w:rsidP="00B37050">
      <w:pPr>
        <w:ind w:left="567"/>
        <w:jc w:val="both"/>
        <w:rPr>
          <w:rFonts w:asciiTheme="minorHAnsi" w:hAnsiTheme="minorHAnsi" w:cstheme="minorHAnsi"/>
          <w:sz w:val="22"/>
          <w:szCs w:val="22"/>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APERTURA DE </w:t>
      </w:r>
      <w:proofErr w:type="gramStart"/>
      <w:r w:rsidRPr="00D37356">
        <w:rPr>
          <w:rFonts w:asciiTheme="minorHAnsi" w:hAnsiTheme="minorHAnsi" w:cstheme="minorHAnsi"/>
          <w:b/>
          <w:sz w:val="22"/>
          <w:szCs w:val="22"/>
        </w:rPr>
        <w:t>PROPUESTAS</w:t>
      </w:r>
      <w:r w:rsidR="00A35855" w:rsidRPr="00D37356">
        <w:rPr>
          <w:rFonts w:asciiTheme="minorHAnsi" w:hAnsiTheme="minorHAnsi" w:cstheme="minorHAnsi"/>
          <w:b/>
          <w:sz w:val="22"/>
          <w:szCs w:val="22"/>
        </w:rPr>
        <w:t>.-</w:t>
      </w:r>
      <w:proofErr w:type="gramEnd"/>
    </w:p>
    <w:p w:rsidR="00900663" w:rsidRPr="00D37356" w:rsidRDefault="00900663" w:rsidP="005C6D4D">
      <w:pPr>
        <w:ind w:left="426"/>
        <w:jc w:val="both"/>
        <w:rPr>
          <w:rFonts w:asciiTheme="minorHAnsi" w:hAnsiTheme="minorHAnsi" w:cstheme="minorHAnsi"/>
          <w:sz w:val="22"/>
          <w:szCs w:val="22"/>
        </w:rPr>
      </w:pP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  </w:t>
      </w:r>
      <w:r w:rsidRPr="00D37356">
        <w:rPr>
          <w:rFonts w:asciiTheme="minorHAnsi" w:hAnsiTheme="minorHAnsi" w:cstheme="minorHAnsi"/>
          <w:sz w:val="22"/>
          <w:szCs w:val="22"/>
        </w:rPr>
        <w:tab/>
      </w: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En </w:t>
      </w:r>
      <w:r w:rsidR="006C2277" w:rsidRPr="00D37356">
        <w:rPr>
          <w:rFonts w:asciiTheme="minorHAnsi" w:hAnsiTheme="minorHAnsi" w:cstheme="minorHAnsi"/>
          <w:sz w:val="22"/>
          <w:szCs w:val="22"/>
        </w:rPr>
        <w:t>las</w:t>
      </w:r>
      <w:r w:rsidRPr="00D37356">
        <w:rPr>
          <w:rFonts w:asciiTheme="minorHAnsi" w:hAnsiTheme="minorHAnsi" w:cstheme="minorHAnsi"/>
          <w:sz w:val="22"/>
          <w:szCs w:val="22"/>
        </w:rPr>
        <w:t xml:space="preserve"> </w:t>
      </w:r>
      <w:r w:rsidR="006C2277" w:rsidRPr="00D37356">
        <w:rPr>
          <w:rFonts w:asciiTheme="minorHAnsi" w:hAnsiTheme="minorHAnsi" w:cstheme="minorHAnsi"/>
          <w:sz w:val="22"/>
          <w:szCs w:val="22"/>
        </w:rPr>
        <w:t>a</w:t>
      </w:r>
      <w:r w:rsidRPr="00D37356">
        <w:rPr>
          <w:rFonts w:asciiTheme="minorHAnsi" w:hAnsiTheme="minorHAnsi" w:cstheme="minorHAnsi"/>
          <w:sz w:val="22"/>
          <w:szCs w:val="22"/>
        </w:rPr>
        <w:t>pertura</w:t>
      </w:r>
      <w:r w:rsidR="006C2277" w:rsidRPr="00D37356">
        <w:rPr>
          <w:rFonts w:asciiTheme="minorHAnsi" w:hAnsiTheme="minorHAnsi" w:cstheme="minorHAnsi"/>
          <w:sz w:val="22"/>
          <w:szCs w:val="22"/>
        </w:rPr>
        <w:t>s</w:t>
      </w:r>
      <w:r w:rsidRPr="00D37356">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D37356" w:rsidRDefault="004A3439" w:rsidP="004A3439">
      <w:pPr>
        <w:ind w:left="426"/>
        <w:jc w:val="both"/>
        <w:rPr>
          <w:rFonts w:asciiTheme="minorHAnsi" w:hAnsiTheme="minorHAnsi" w:cstheme="minorHAnsi"/>
          <w:sz w:val="22"/>
          <w:szCs w:val="22"/>
        </w:rPr>
      </w:pP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El Acto se efectuará así no se hubiese recibido ninguna propuesta, dándose por concluido el mismo.</w:t>
      </w:r>
    </w:p>
    <w:p w:rsidR="004A3439" w:rsidRPr="00D37356" w:rsidRDefault="004A3439" w:rsidP="004A3439">
      <w:pPr>
        <w:ind w:left="426"/>
        <w:jc w:val="both"/>
        <w:rPr>
          <w:rFonts w:asciiTheme="minorHAnsi" w:hAnsiTheme="minorHAnsi" w:cstheme="minorHAnsi"/>
          <w:sz w:val="22"/>
          <w:szCs w:val="22"/>
        </w:rPr>
      </w:pP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D37356" w:rsidRDefault="004A3439" w:rsidP="004A3439">
      <w:pPr>
        <w:ind w:left="426"/>
        <w:jc w:val="both"/>
        <w:rPr>
          <w:rFonts w:asciiTheme="minorHAnsi" w:hAnsiTheme="minorHAnsi" w:cstheme="minorHAnsi"/>
          <w:sz w:val="22"/>
          <w:szCs w:val="22"/>
        </w:rPr>
      </w:pPr>
    </w:p>
    <w:p w:rsidR="004A3439" w:rsidRPr="00D37356" w:rsidRDefault="004A3439" w:rsidP="004A3439">
      <w:pPr>
        <w:ind w:left="426"/>
        <w:jc w:val="both"/>
        <w:rPr>
          <w:rFonts w:asciiTheme="minorHAnsi" w:hAnsiTheme="minorHAnsi" w:cstheme="minorHAnsi"/>
          <w:sz w:val="22"/>
          <w:szCs w:val="22"/>
        </w:rPr>
      </w:pPr>
      <w:r w:rsidRPr="00D37356">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D37356" w:rsidRDefault="004A3439" w:rsidP="004A3439">
      <w:pPr>
        <w:ind w:left="426"/>
        <w:jc w:val="both"/>
        <w:rPr>
          <w:rFonts w:asciiTheme="minorHAnsi" w:hAnsiTheme="minorHAnsi" w:cstheme="minorHAnsi"/>
          <w:sz w:val="22"/>
          <w:szCs w:val="22"/>
        </w:rPr>
      </w:pPr>
    </w:p>
    <w:p w:rsidR="004A3439" w:rsidRPr="00D37356" w:rsidRDefault="004A3439" w:rsidP="006C2277">
      <w:pPr>
        <w:tabs>
          <w:tab w:val="left" w:pos="1134"/>
        </w:tabs>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Cuando no se ubique algún formulario o documento requerido en el presente DBC, el </w:t>
      </w:r>
      <w:r w:rsidR="003B2039" w:rsidRPr="00D37356">
        <w:rPr>
          <w:rFonts w:asciiTheme="minorHAnsi" w:hAnsiTheme="minorHAnsi" w:cstheme="minorHAnsi"/>
          <w:sz w:val="22"/>
          <w:szCs w:val="22"/>
        </w:rPr>
        <w:t>Personal de Contrataciones</w:t>
      </w:r>
      <w:r w:rsidRPr="00D37356">
        <w:rPr>
          <w:rFonts w:asciiTheme="minorHAnsi" w:hAnsiTheme="minorHAnsi" w:cstheme="minorHAnsi"/>
          <w:sz w:val="22"/>
          <w:szCs w:val="22"/>
        </w:rPr>
        <w:t xml:space="preserve"> </w:t>
      </w:r>
      <w:r w:rsidR="006C2277" w:rsidRPr="00D37356">
        <w:rPr>
          <w:rFonts w:asciiTheme="minorHAnsi" w:hAnsiTheme="minorHAnsi" w:cstheme="minorHAnsi"/>
          <w:sz w:val="22"/>
          <w:szCs w:val="22"/>
        </w:rPr>
        <w:t xml:space="preserve">del Comité de Licitación </w:t>
      </w:r>
      <w:r w:rsidRPr="00D37356">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D37356">
        <w:rPr>
          <w:rFonts w:asciiTheme="minorHAnsi" w:hAnsiTheme="minorHAnsi" w:cstheme="minorHAnsi"/>
          <w:sz w:val="22"/>
          <w:szCs w:val="22"/>
        </w:rPr>
        <w:lastRenderedPageBreak/>
        <w:t>incluirlo. En ausencia del proponente o su representante, se registrará tal hecho en el Acta de Apertura.</w:t>
      </w:r>
    </w:p>
    <w:p w:rsidR="004A3439" w:rsidRPr="00D37356" w:rsidRDefault="004A3439" w:rsidP="004A3439">
      <w:pPr>
        <w:ind w:left="426"/>
        <w:jc w:val="both"/>
        <w:rPr>
          <w:rFonts w:asciiTheme="minorHAnsi" w:hAnsiTheme="minorHAnsi" w:cstheme="minorHAnsi"/>
          <w:sz w:val="22"/>
          <w:szCs w:val="22"/>
        </w:rPr>
      </w:pPr>
    </w:p>
    <w:p w:rsidR="001848E7" w:rsidRPr="00D37356" w:rsidRDefault="001848E7" w:rsidP="004A3439">
      <w:pPr>
        <w:ind w:left="426"/>
        <w:jc w:val="both"/>
        <w:rPr>
          <w:rFonts w:ascii="Segoe UI" w:hAnsi="Segoe UI" w:cs="Segoe UI"/>
        </w:rPr>
      </w:pPr>
      <w:r w:rsidRPr="00D37356">
        <w:rPr>
          <w:rFonts w:ascii="Segoe UI" w:hAnsi="Segoe UI" w:cs="Segoe UI"/>
        </w:rPr>
        <w:t>Posterior al acto de apertura, las propuestas no tendrán carácter público quedando prohibida su utilización posterior para otros fines.</w:t>
      </w:r>
    </w:p>
    <w:p w:rsidR="008D7511" w:rsidRPr="00D37356" w:rsidRDefault="008D7511" w:rsidP="003A1C43">
      <w:pPr>
        <w:ind w:left="426"/>
        <w:jc w:val="center"/>
        <w:rPr>
          <w:rFonts w:asciiTheme="minorHAnsi" w:hAnsiTheme="minorHAnsi" w:cstheme="minorHAnsi"/>
          <w:b/>
          <w:sz w:val="22"/>
          <w:szCs w:val="22"/>
        </w:rPr>
      </w:pPr>
    </w:p>
    <w:p w:rsidR="003A1C43" w:rsidRPr="00D37356" w:rsidRDefault="009B7F71" w:rsidP="003A1C43">
      <w:pPr>
        <w:ind w:left="426"/>
        <w:jc w:val="center"/>
        <w:rPr>
          <w:rFonts w:asciiTheme="minorHAnsi" w:hAnsiTheme="minorHAnsi" w:cstheme="minorHAnsi"/>
          <w:b/>
          <w:sz w:val="22"/>
          <w:szCs w:val="22"/>
        </w:rPr>
      </w:pPr>
      <w:r w:rsidRPr="00D37356">
        <w:rPr>
          <w:rFonts w:asciiTheme="minorHAnsi" w:hAnsiTheme="minorHAnsi" w:cstheme="minorHAnsi"/>
          <w:b/>
          <w:sz w:val="22"/>
          <w:szCs w:val="22"/>
        </w:rPr>
        <w:t>PARTE III</w:t>
      </w:r>
    </w:p>
    <w:p w:rsidR="003A1C43" w:rsidRPr="00D37356" w:rsidRDefault="003A1C43" w:rsidP="003A1C43">
      <w:pPr>
        <w:ind w:left="426"/>
        <w:jc w:val="center"/>
        <w:rPr>
          <w:rFonts w:asciiTheme="minorHAnsi" w:hAnsiTheme="minorHAnsi" w:cstheme="minorHAnsi"/>
          <w:b/>
          <w:sz w:val="22"/>
          <w:szCs w:val="22"/>
        </w:rPr>
      </w:pPr>
      <w:r w:rsidRPr="00D37356">
        <w:rPr>
          <w:rFonts w:asciiTheme="minorHAnsi" w:hAnsiTheme="minorHAnsi" w:cstheme="minorHAnsi"/>
          <w:b/>
          <w:sz w:val="22"/>
          <w:szCs w:val="22"/>
        </w:rPr>
        <w:t>EVALUACION</w:t>
      </w:r>
      <w:r w:rsidR="004539D4" w:rsidRPr="00D37356">
        <w:rPr>
          <w:rFonts w:asciiTheme="minorHAnsi" w:hAnsiTheme="minorHAnsi" w:cstheme="minorHAnsi"/>
          <w:b/>
          <w:sz w:val="22"/>
          <w:szCs w:val="22"/>
        </w:rPr>
        <w:t xml:space="preserve"> Y </w:t>
      </w:r>
      <w:r w:rsidR="00B13057" w:rsidRPr="00D37356">
        <w:rPr>
          <w:rFonts w:asciiTheme="minorHAnsi" w:hAnsiTheme="minorHAnsi" w:cstheme="minorHAnsi"/>
          <w:b/>
          <w:sz w:val="22"/>
          <w:szCs w:val="22"/>
        </w:rPr>
        <w:t xml:space="preserve">FORMALIZACION </w:t>
      </w:r>
      <w:r w:rsidRPr="00D37356">
        <w:rPr>
          <w:rFonts w:asciiTheme="minorHAnsi" w:hAnsiTheme="minorHAnsi" w:cstheme="minorHAnsi"/>
          <w:b/>
          <w:sz w:val="22"/>
          <w:szCs w:val="22"/>
        </w:rPr>
        <w:t xml:space="preserve"> </w:t>
      </w:r>
    </w:p>
    <w:p w:rsidR="00021957" w:rsidRPr="00D37356" w:rsidRDefault="00021957" w:rsidP="009202DF">
      <w:pPr>
        <w:rPr>
          <w:rFonts w:asciiTheme="minorHAnsi" w:hAnsiTheme="minorHAnsi" w:cstheme="minorHAnsi"/>
          <w:b/>
          <w:sz w:val="22"/>
          <w:szCs w:val="22"/>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ETAPA DE </w:t>
      </w:r>
      <w:proofErr w:type="gramStart"/>
      <w:r w:rsidRPr="00D37356">
        <w:rPr>
          <w:rFonts w:asciiTheme="minorHAnsi" w:hAnsiTheme="minorHAnsi" w:cstheme="minorHAnsi"/>
          <w:b/>
          <w:sz w:val="22"/>
          <w:szCs w:val="22"/>
        </w:rPr>
        <w:t>EVALUACIÓN</w:t>
      </w:r>
      <w:r w:rsidR="00A35855" w:rsidRPr="00D37356">
        <w:rPr>
          <w:rFonts w:asciiTheme="minorHAnsi" w:hAnsiTheme="minorHAnsi" w:cstheme="minorHAnsi"/>
          <w:b/>
          <w:sz w:val="22"/>
          <w:szCs w:val="22"/>
        </w:rPr>
        <w:t>.-</w:t>
      </w:r>
      <w:proofErr w:type="gramEnd"/>
    </w:p>
    <w:p w:rsidR="00900663" w:rsidRPr="00D37356" w:rsidRDefault="00900663" w:rsidP="00B37050">
      <w:pPr>
        <w:ind w:left="567"/>
        <w:jc w:val="both"/>
        <w:rPr>
          <w:rFonts w:asciiTheme="minorHAnsi" w:hAnsiTheme="minorHAnsi" w:cstheme="minorHAnsi"/>
          <w:b/>
          <w:sz w:val="22"/>
          <w:szCs w:val="22"/>
        </w:rPr>
      </w:pPr>
    </w:p>
    <w:p w:rsidR="00F17C85" w:rsidRPr="00D37356" w:rsidRDefault="00B36F70" w:rsidP="005C6D4D">
      <w:pPr>
        <w:ind w:left="426"/>
        <w:jc w:val="both"/>
        <w:rPr>
          <w:rFonts w:asciiTheme="minorHAnsi" w:hAnsiTheme="minorHAnsi" w:cstheme="minorHAnsi"/>
          <w:sz w:val="22"/>
          <w:szCs w:val="22"/>
        </w:rPr>
      </w:pPr>
      <w:r w:rsidRPr="00D37356">
        <w:rPr>
          <w:rFonts w:asciiTheme="minorHAnsi" w:hAnsiTheme="minorHAnsi" w:cstheme="minorHAnsi"/>
          <w:sz w:val="22"/>
          <w:szCs w:val="22"/>
        </w:rPr>
        <w:t>El C</w:t>
      </w:r>
      <w:r w:rsidR="00502ED4" w:rsidRPr="00D37356">
        <w:rPr>
          <w:rFonts w:asciiTheme="minorHAnsi" w:hAnsiTheme="minorHAnsi" w:cstheme="minorHAnsi"/>
          <w:sz w:val="22"/>
          <w:szCs w:val="22"/>
        </w:rPr>
        <w:t xml:space="preserve">omité de Licitación procederá </w:t>
      </w:r>
      <w:r w:rsidR="00F17C85" w:rsidRPr="00D37356">
        <w:rPr>
          <w:rFonts w:asciiTheme="minorHAnsi" w:hAnsiTheme="minorHAnsi" w:cstheme="minorHAnsi"/>
          <w:sz w:val="22"/>
          <w:szCs w:val="22"/>
        </w:rPr>
        <w:t>a la evaluación de la</w:t>
      </w:r>
      <w:r w:rsidR="00950318" w:rsidRPr="00D37356">
        <w:rPr>
          <w:rFonts w:asciiTheme="minorHAnsi" w:hAnsiTheme="minorHAnsi" w:cstheme="minorHAnsi"/>
          <w:sz w:val="22"/>
          <w:szCs w:val="22"/>
        </w:rPr>
        <w:t>(</w:t>
      </w:r>
      <w:r w:rsidR="00F17C85" w:rsidRPr="00D37356">
        <w:rPr>
          <w:rFonts w:asciiTheme="minorHAnsi" w:hAnsiTheme="minorHAnsi" w:cstheme="minorHAnsi"/>
          <w:sz w:val="22"/>
          <w:szCs w:val="22"/>
        </w:rPr>
        <w:t>s</w:t>
      </w:r>
      <w:r w:rsidR="00950318" w:rsidRPr="00D37356">
        <w:rPr>
          <w:rFonts w:asciiTheme="minorHAnsi" w:hAnsiTheme="minorHAnsi" w:cstheme="minorHAnsi"/>
          <w:sz w:val="22"/>
          <w:szCs w:val="22"/>
        </w:rPr>
        <w:t>)</w:t>
      </w:r>
      <w:r w:rsidR="00F17C85" w:rsidRPr="00D37356">
        <w:rPr>
          <w:rFonts w:asciiTheme="minorHAnsi" w:hAnsiTheme="minorHAnsi" w:cstheme="minorHAnsi"/>
          <w:sz w:val="22"/>
          <w:szCs w:val="22"/>
        </w:rPr>
        <w:t xml:space="preserve"> propuesta</w:t>
      </w:r>
      <w:r w:rsidR="00950318" w:rsidRPr="00D37356">
        <w:rPr>
          <w:rFonts w:asciiTheme="minorHAnsi" w:hAnsiTheme="minorHAnsi" w:cstheme="minorHAnsi"/>
          <w:sz w:val="22"/>
          <w:szCs w:val="22"/>
        </w:rPr>
        <w:t>(</w:t>
      </w:r>
      <w:r w:rsidR="00F17C85" w:rsidRPr="00D37356">
        <w:rPr>
          <w:rFonts w:asciiTheme="minorHAnsi" w:hAnsiTheme="minorHAnsi" w:cstheme="minorHAnsi"/>
          <w:sz w:val="22"/>
          <w:szCs w:val="22"/>
        </w:rPr>
        <w:t>s</w:t>
      </w:r>
      <w:r w:rsidR="00950318" w:rsidRPr="00D37356">
        <w:rPr>
          <w:rFonts w:asciiTheme="minorHAnsi" w:hAnsiTheme="minorHAnsi" w:cstheme="minorHAnsi"/>
          <w:sz w:val="22"/>
          <w:szCs w:val="22"/>
        </w:rPr>
        <w:t>)</w:t>
      </w:r>
      <w:r w:rsidR="00F17C85" w:rsidRPr="00D37356">
        <w:rPr>
          <w:rFonts w:asciiTheme="minorHAnsi" w:hAnsiTheme="minorHAnsi" w:cstheme="minorHAnsi"/>
          <w:sz w:val="22"/>
          <w:szCs w:val="22"/>
        </w:rPr>
        <w:t xml:space="preserve"> presentada</w:t>
      </w:r>
      <w:r w:rsidR="00950318" w:rsidRPr="00D37356">
        <w:rPr>
          <w:rFonts w:asciiTheme="minorHAnsi" w:hAnsiTheme="minorHAnsi" w:cstheme="minorHAnsi"/>
          <w:sz w:val="22"/>
          <w:szCs w:val="22"/>
        </w:rPr>
        <w:t>(</w:t>
      </w:r>
      <w:r w:rsidR="00F17C85" w:rsidRPr="00D37356">
        <w:rPr>
          <w:rFonts w:asciiTheme="minorHAnsi" w:hAnsiTheme="minorHAnsi" w:cstheme="minorHAnsi"/>
          <w:sz w:val="22"/>
          <w:szCs w:val="22"/>
        </w:rPr>
        <w:t>s</w:t>
      </w:r>
      <w:r w:rsidR="00950318" w:rsidRPr="00D37356">
        <w:rPr>
          <w:rFonts w:asciiTheme="minorHAnsi" w:hAnsiTheme="minorHAnsi" w:cstheme="minorHAnsi"/>
          <w:sz w:val="22"/>
          <w:szCs w:val="22"/>
        </w:rPr>
        <w:t>) en el ámbito</w:t>
      </w:r>
      <w:r w:rsidR="00CC7D56" w:rsidRPr="00D37356">
        <w:rPr>
          <w:rFonts w:asciiTheme="minorHAnsi" w:hAnsiTheme="minorHAnsi" w:cstheme="minorHAnsi"/>
          <w:sz w:val="22"/>
          <w:szCs w:val="22"/>
        </w:rPr>
        <w:t xml:space="preserve"> de sus competencias</w:t>
      </w:r>
      <w:r w:rsidR="00F17C85" w:rsidRPr="00D37356">
        <w:rPr>
          <w:rFonts w:asciiTheme="minorHAnsi" w:hAnsiTheme="minorHAnsi" w:cstheme="minorHAnsi"/>
          <w:sz w:val="22"/>
          <w:szCs w:val="22"/>
        </w:rPr>
        <w:t xml:space="preserve">, aplicando el </w:t>
      </w:r>
      <w:r w:rsidR="00A17339" w:rsidRPr="00D37356">
        <w:rPr>
          <w:rFonts w:asciiTheme="minorHAnsi" w:hAnsiTheme="minorHAnsi" w:cstheme="minorHAnsi"/>
          <w:sz w:val="22"/>
          <w:szCs w:val="22"/>
        </w:rPr>
        <w:t>método de s</w:t>
      </w:r>
      <w:r w:rsidR="00F17C85" w:rsidRPr="00D37356">
        <w:rPr>
          <w:rFonts w:asciiTheme="minorHAnsi" w:hAnsiTheme="minorHAnsi" w:cstheme="minorHAnsi"/>
          <w:sz w:val="22"/>
          <w:szCs w:val="22"/>
        </w:rPr>
        <w:t xml:space="preserve">elección </w:t>
      </w:r>
      <w:r w:rsidR="00DB2F35" w:rsidRPr="00D37356">
        <w:rPr>
          <w:rFonts w:asciiTheme="minorHAnsi" w:hAnsiTheme="minorHAnsi" w:cstheme="minorHAnsi"/>
          <w:sz w:val="22"/>
          <w:szCs w:val="22"/>
        </w:rPr>
        <w:t xml:space="preserve">de adjudicación </w:t>
      </w:r>
      <w:r w:rsidR="00F17C85" w:rsidRPr="00D37356">
        <w:rPr>
          <w:rFonts w:asciiTheme="minorHAnsi" w:hAnsiTheme="minorHAnsi" w:cstheme="minorHAnsi"/>
          <w:sz w:val="22"/>
          <w:szCs w:val="22"/>
        </w:rPr>
        <w:t xml:space="preserve">descrito en la parte </w:t>
      </w:r>
      <w:r w:rsidR="00AF3316" w:rsidRPr="00D37356">
        <w:rPr>
          <w:rFonts w:asciiTheme="minorHAnsi" w:hAnsiTheme="minorHAnsi" w:cstheme="minorHAnsi"/>
          <w:sz w:val="22"/>
          <w:szCs w:val="22"/>
        </w:rPr>
        <w:t>V</w:t>
      </w:r>
      <w:r w:rsidR="00F17C85" w:rsidRPr="00D37356">
        <w:rPr>
          <w:rFonts w:asciiTheme="minorHAnsi" w:hAnsiTheme="minorHAnsi" w:cstheme="minorHAnsi"/>
          <w:sz w:val="22"/>
          <w:szCs w:val="22"/>
        </w:rPr>
        <w:t xml:space="preserve"> del presente DBC.</w:t>
      </w:r>
    </w:p>
    <w:p w:rsidR="00F17C85" w:rsidRPr="00D37356" w:rsidRDefault="00F17C85" w:rsidP="00B37050">
      <w:pPr>
        <w:ind w:left="567"/>
        <w:jc w:val="both"/>
        <w:rPr>
          <w:rFonts w:asciiTheme="minorHAnsi" w:hAnsiTheme="minorHAnsi" w:cstheme="minorHAnsi"/>
          <w:sz w:val="22"/>
          <w:szCs w:val="22"/>
          <w:lang w:val="es-BO"/>
        </w:rPr>
      </w:pPr>
    </w:p>
    <w:p w:rsidR="00900663" w:rsidRPr="00D37356" w:rsidRDefault="00900663"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ETAPA DE </w:t>
      </w:r>
      <w:proofErr w:type="gramStart"/>
      <w:r w:rsidRPr="00D37356">
        <w:rPr>
          <w:rFonts w:asciiTheme="minorHAnsi" w:hAnsiTheme="minorHAnsi" w:cstheme="minorHAnsi"/>
          <w:b/>
          <w:sz w:val="22"/>
          <w:szCs w:val="22"/>
        </w:rPr>
        <w:t>CONCERTACIÓN</w:t>
      </w:r>
      <w:r w:rsidR="00A35855" w:rsidRPr="00D37356">
        <w:rPr>
          <w:rFonts w:asciiTheme="minorHAnsi" w:hAnsiTheme="minorHAnsi" w:cstheme="minorHAnsi"/>
          <w:b/>
          <w:sz w:val="22"/>
          <w:szCs w:val="22"/>
        </w:rPr>
        <w:t>.-</w:t>
      </w:r>
      <w:proofErr w:type="gramEnd"/>
    </w:p>
    <w:p w:rsidR="00900663" w:rsidRPr="00D37356" w:rsidRDefault="00900663" w:rsidP="00B37050">
      <w:pPr>
        <w:jc w:val="both"/>
        <w:rPr>
          <w:rFonts w:asciiTheme="minorHAnsi" w:hAnsiTheme="minorHAnsi" w:cstheme="minorHAnsi"/>
          <w:sz w:val="22"/>
          <w:szCs w:val="22"/>
        </w:rPr>
      </w:pPr>
    </w:p>
    <w:p w:rsidR="00A671E1" w:rsidRPr="00D37356" w:rsidRDefault="00A671E1" w:rsidP="00A671E1">
      <w:pPr>
        <w:ind w:left="426"/>
        <w:jc w:val="both"/>
        <w:rPr>
          <w:rFonts w:asciiTheme="minorHAnsi" w:hAnsiTheme="minorHAnsi" w:cstheme="minorHAnsi"/>
          <w:sz w:val="22"/>
          <w:szCs w:val="22"/>
        </w:rPr>
      </w:pPr>
      <w:r w:rsidRPr="00D37356">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D37356" w:rsidRDefault="00A671E1" w:rsidP="00A671E1">
      <w:pPr>
        <w:ind w:left="426"/>
        <w:jc w:val="both"/>
        <w:rPr>
          <w:rFonts w:asciiTheme="minorHAnsi" w:hAnsiTheme="minorHAnsi" w:cstheme="minorHAnsi"/>
          <w:sz w:val="22"/>
          <w:szCs w:val="22"/>
        </w:rPr>
      </w:pPr>
    </w:p>
    <w:p w:rsidR="00313E4C" w:rsidRPr="00D37356" w:rsidRDefault="00313E4C" w:rsidP="00313E4C">
      <w:pPr>
        <w:pStyle w:val="Prrafodelista"/>
        <w:ind w:left="426"/>
        <w:jc w:val="both"/>
        <w:rPr>
          <w:rFonts w:asciiTheme="minorHAnsi" w:hAnsiTheme="minorHAnsi" w:cstheme="minorHAnsi"/>
          <w:b/>
          <w:sz w:val="22"/>
          <w:szCs w:val="22"/>
          <w:u w:val="single"/>
        </w:rPr>
      </w:pPr>
      <w:r w:rsidRPr="00D37356">
        <w:rPr>
          <w:rFonts w:asciiTheme="minorHAnsi" w:hAnsiTheme="minorHAnsi" w:cstheme="minorHAnsi"/>
          <w:b/>
          <w:sz w:val="22"/>
          <w:szCs w:val="22"/>
          <w:u w:val="single"/>
        </w:rPr>
        <w:t>MÉTODO PRECIO EVALUADO MÁS BAJO:</w:t>
      </w:r>
    </w:p>
    <w:p w:rsidR="00313E4C" w:rsidRPr="00D37356" w:rsidRDefault="00313E4C" w:rsidP="00313E4C">
      <w:pPr>
        <w:pStyle w:val="Prrafodelista"/>
        <w:ind w:left="360"/>
        <w:jc w:val="both"/>
        <w:rPr>
          <w:rFonts w:asciiTheme="minorHAnsi" w:hAnsiTheme="minorHAnsi" w:cstheme="minorHAnsi"/>
          <w:sz w:val="22"/>
          <w:szCs w:val="22"/>
          <w:u w:val="single"/>
        </w:rPr>
      </w:pPr>
    </w:p>
    <w:p w:rsidR="00313E4C" w:rsidRPr="00D37356" w:rsidRDefault="00313E4C" w:rsidP="0020298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D37356">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D37356" w:rsidRDefault="00313E4C" w:rsidP="00313E4C">
      <w:pPr>
        <w:pStyle w:val="Prrafodelista"/>
        <w:ind w:left="993"/>
        <w:jc w:val="both"/>
        <w:rPr>
          <w:rFonts w:asciiTheme="minorHAnsi" w:hAnsiTheme="minorHAnsi" w:cstheme="minorHAnsi"/>
          <w:sz w:val="22"/>
          <w:szCs w:val="22"/>
        </w:rPr>
      </w:pPr>
    </w:p>
    <w:p w:rsidR="00313E4C" w:rsidRPr="00D37356" w:rsidRDefault="00313E4C" w:rsidP="0020298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D37356">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D37356" w:rsidRDefault="00313E4C" w:rsidP="00313E4C">
      <w:pPr>
        <w:pStyle w:val="Prrafodelista"/>
        <w:ind w:left="993"/>
        <w:jc w:val="both"/>
        <w:rPr>
          <w:rFonts w:asciiTheme="minorHAnsi" w:hAnsiTheme="minorHAnsi" w:cstheme="minorHAnsi"/>
          <w:sz w:val="22"/>
          <w:szCs w:val="22"/>
        </w:rPr>
      </w:pPr>
    </w:p>
    <w:p w:rsidR="00900663" w:rsidRPr="00D37356" w:rsidRDefault="00FD0D37"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 xml:space="preserve">RESULTADOS DEL PROCESO DE </w:t>
      </w:r>
      <w:proofErr w:type="gramStart"/>
      <w:r w:rsidRPr="00D37356">
        <w:rPr>
          <w:rFonts w:asciiTheme="minorHAnsi" w:hAnsiTheme="minorHAnsi" w:cstheme="minorHAnsi"/>
          <w:b/>
          <w:sz w:val="22"/>
          <w:szCs w:val="22"/>
        </w:rPr>
        <w:t>CONTRATACION</w:t>
      </w:r>
      <w:r w:rsidR="00A35855" w:rsidRPr="00D37356">
        <w:rPr>
          <w:rFonts w:asciiTheme="minorHAnsi" w:hAnsiTheme="minorHAnsi" w:cstheme="minorHAnsi"/>
          <w:b/>
          <w:sz w:val="22"/>
          <w:szCs w:val="22"/>
        </w:rPr>
        <w:t>.-</w:t>
      </w:r>
      <w:proofErr w:type="gramEnd"/>
    </w:p>
    <w:p w:rsidR="00900663" w:rsidRPr="00D37356" w:rsidRDefault="0014567C" w:rsidP="0014567C">
      <w:pPr>
        <w:tabs>
          <w:tab w:val="left" w:pos="7033"/>
        </w:tabs>
        <w:rPr>
          <w:rFonts w:asciiTheme="minorHAnsi" w:hAnsiTheme="minorHAnsi" w:cstheme="minorHAnsi"/>
          <w:b/>
          <w:sz w:val="22"/>
          <w:szCs w:val="22"/>
        </w:rPr>
      </w:pPr>
      <w:r w:rsidRPr="00D37356">
        <w:rPr>
          <w:rFonts w:asciiTheme="minorHAnsi" w:hAnsiTheme="minorHAnsi" w:cstheme="minorHAnsi"/>
          <w:b/>
          <w:sz w:val="22"/>
          <w:szCs w:val="22"/>
        </w:rPr>
        <w:tab/>
      </w:r>
    </w:p>
    <w:p w:rsidR="00883D0A" w:rsidRPr="00D37356" w:rsidRDefault="00FD0D37" w:rsidP="003A1C43">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Los resultados del </w:t>
      </w:r>
      <w:r w:rsidR="00DB2126" w:rsidRPr="00D37356">
        <w:rPr>
          <w:rFonts w:asciiTheme="minorHAnsi" w:hAnsiTheme="minorHAnsi" w:cstheme="minorHAnsi"/>
          <w:sz w:val="22"/>
          <w:szCs w:val="22"/>
        </w:rPr>
        <w:t>proceso de contratación</w:t>
      </w:r>
      <w:r w:rsidRPr="00D37356">
        <w:rPr>
          <w:rFonts w:asciiTheme="minorHAnsi" w:hAnsiTheme="minorHAnsi" w:cstheme="minorHAnsi"/>
          <w:sz w:val="22"/>
          <w:szCs w:val="22"/>
        </w:rPr>
        <w:t xml:space="preserve"> serán publicados</w:t>
      </w:r>
      <w:r w:rsidR="009216CD" w:rsidRPr="00D37356">
        <w:rPr>
          <w:rFonts w:asciiTheme="minorHAnsi" w:hAnsiTheme="minorHAnsi" w:cstheme="minorHAnsi"/>
          <w:sz w:val="22"/>
          <w:szCs w:val="22"/>
        </w:rPr>
        <w:t xml:space="preserve"> en el sitio web de YPFB </w:t>
      </w:r>
      <w:hyperlink r:id="rId16" w:history="1">
        <w:r w:rsidR="009216CD" w:rsidRPr="00D37356">
          <w:rPr>
            <w:rStyle w:val="Hipervnculo"/>
            <w:rFonts w:asciiTheme="minorHAnsi" w:hAnsiTheme="minorHAnsi" w:cstheme="minorHAnsi"/>
            <w:color w:val="auto"/>
            <w:sz w:val="22"/>
            <w:szCs w:val="22"/>
          </w:rPr>
          <w:t>www.ypfb.gob.bo</w:t>
        </w:r>
      </w:hyperlink>
      <w:r w:rsidR="00925A8C" w:rsidRPr="00D37356">
        <w:rPr>
          <w:rStyle w:val="Hipervnculo"/>
          <w:rFonts w:asciiTheme="minorHAnsi" w:hAnsiTheme="minorHAnsi" w:cstheme="minorHAnsi"/>
          <w:color w:val="auto"/>
          <w:sz w:val="22"/>
          <w:szCs w:val="22"/>
        </w:rPr>
        <w:t>.</w:t>
      </w:r>
      <w:r w:rsidR="009216CD" w:rsidRPr="00D37356">
        <w:rPr>
          <w:rFonts w:asciiTheme="minorHAnsi" w:hAnsiTheme="minorHAnsi" w:cstheme="minorHAnsi"/>
          <w:sz w:val="22"/>
          <w:szCs w:val="22"/>
        </w:rPr>
        <w:t xml:space="preserve"> </w:t>
      </w:r>
    </w:p>
    <w:p w:rsidR="00683542" w:rsidRPr="00D37356" w:rsidRDefault="00683542" w:rsidP="003A1C43">
      <w:pPr>
        <w:ind w:left="426"/>
        <w:jc w:val="both"/>
        <w:rPr>
          <w:rFonts w:asciiTheme="minorHAnsi" w:hAnsiTheme="minorHAnsi" w:cstheme="minorHAnsi"/>
          <w:sz w:val="22"/>
          <w:szCs w:val="22"/>
        </w:rPr>
      </w:pPr>
    </w:p>
    <w:p w:rsidR="00084434" w:rsidRPr="00D37356" w:rsidRDefault="00772FC5" w:rsidP="002750AD">
      <w:pPr>
        <w:pStyle w:val="Prrafodelista"/>
        <w:numPr>
          <w:ilvl w:val="0"/>
          <w:numId w:val="3"/>
        </w:numPr>
        <w:ind w:left="426" w:hanging="426"/>
        <w:jc w:val="both"/>
        <w:rPr>
          <w:rFonts w:asciiTheme="minorHAnsi" w:hAnsiTheme="minorHAnsi" w:cstheme="minorHAnsi"/>
          <w:b/>
          <w:sz w:val="22"/>
          <w:szCs w:val="22"/>
        </w:rPr>
      </w:pPr>
      <w:r w:rsidRPr="00D37356">
        <w:rPr>
          <w:rFonts w:asciiTheme="minorHAnsi" w:hAnsiTheme="minorHAnsi" w:cstheme="minorHAnsi"/>
          <w:b/>
          <w:sz w:val="22"/>
          <w:szCs w:val="22"/>
        </w:rPr>
        <w:t>ELABORACION Y SUSCRIPCION DE CONTRATO</w:t>
      </w:r>
      <w:r w:rsidR="00DF166F" w:rsidRPr="00D37356">
        <w:rPr>
          <w:rFonts w:asciiTheme="minorHAnsi" w:hAnsiTheme="minorHAnsi" w:cstheme="minorHAnsi"/>
          <w:b/>
          <w:sz w:val="22"/>
          <w:szCs w:val="22"/>
        </w:rPr>
        <w:t xml:space="preserve"> U ORDEN DE </w:t>
      </w:r>
      <w:proofErr w:type="gramStart"/>
      <w:r w:rsidR="00DF166F" w:rsidRPr="00D37356">
        <w:rPr>
          <w:rFonts w:asciiTheme="minorHAnsi" w:hAnsiTheme="minorHAnsi" w:cstheme="minorHAnsi"/>
          <w:b/>
          <w:sz w:val="22"/>
          <w:szCs w:val="22"/>
        </w:rPr>
        <w:t>SERVICIO</w:t>
      </w:r>
      <w:r w:rsidR="00A35855" w:rsidRPr="00D37356">
        <w:rPr>
          <w:rFonts w:asciiTheme="minorHAnsi" w:hAnsiTheme="minorHAnsi" w:cstheme="minorHAnsi"/>
          <w:b/>
          <w:sz w:val="22"/>
          <w:szCs w:val="22"/>
        </w:rPr>
        <w:t>.-</w:t>
      </w:r>
      <w:proofErr w:type="gramEnd"/>
    </w:p>
    <w:p w:rsidR="00084434" w:rsidRPr="00D37356" w:rsidRDefault="00084434" w:rsidP="00A80854">
      <w:pPr>
        <w:tabs>
          <w:tab w:val="left" w:pos="567"/>
          <w:tab w:val="left" w:pos="1276"/>
        </w:tabs>
        <w:jc w:val="both"/>
        <w:rPr>
          <w:rFonts w:asciiTheme="minorHAnsi" w:hAnsiTheme="minorHAnsi" w:cstheme="minorHAnsi"/>
          <w:sz w:val="22"/>
          <w:szCs w:val="22"/>
        </w:rPr>
      </w:pPr>
    </w:p>
    <w:p w:rsidR="00EA7F2B" w:rsidRPr="00D37356" w:rsidRDefault="00EA7F2B" w:rsidP="00EA7F2B">
      <w:pPr>
        <w:ind w:left="426"/>
        <w:jc w:val="both"/>
        <w:rPr>
          <w:rFonts w:asciiTheme="minorHAnsi" w:hAnsiTheme="minorHAnsi" w:cstheme="minorHAnsi"/>
          <w:sz w:val="22"/>
          <w:szCs w:val="22"/>
        </w:rPr>
      </w:pPr>
      <w:r w:rsidRPr="00D37356">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D37356">
        <w:rPr>
          <w:rFonts w:ascii="Segoe UI" w:hAnsi="Segoe UI" w:cs="Segoe UI"/>
        </w:rPr>
        <w:t>200.000.-</w:t>
      </w:r>
      <w:r w:rsidRPr="00D37356">
        <w:rPr>
          <w:rFonts w:ascii="Segoe UI" w:hAnsi="Segoe UI" w:cs="Segoe UI"/>
        </w:rPr>
        <w:t xml:space="preserve"> (Doscientos Mil 00/100 bolivianos).</w:t>
      </w:r>
    </w:p>
    <w:p w:rsidR="00EA7F2B" w:rsidRPr="00D37356" w:rsidRDefault="00EA7F2B" w:rsidP="00084434">
      <w:pPr>
        <w:ind w:left="426"/>
        <w:jc w:val="both"/>
        <w:rPr>
          <w:rFonts w:asciiTheme="minorHAnsi" w:hAnsiTheme="minorHAnsi" w:cstheme="minorHAnsi"/>
          <w:sz w:val="22"/>
          <w:szCs w:val="22"/>
        </w:rPr>
      </w:pPr>
    </w:p>
    <w:p w:rsidR="00084434" w:rsidRPr="00D37356" w:rsidRDefault="00084434" w:rsidP="00084434">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El proponente adjudicado, deberá presentar </w:t>
      </w:r>
      <w:r w:rsidR="00DA7ADB" w:rsidRPr="00D37356">
        <w:rPr>
          <w:rFonts w:asciiTheme="minorHAnsi" w:hAnsiTheme="minorHAnsi" w:cstheme="minorHAnsi"/>
          <w:sz w:val="22"/>
          <w:szCs w:val="22"/>
        </w:rPr>
        <w:t>toda la documentación solicitada por YPFB suscripción de</w:t>
      </w:r>
      <w:r w:rsidR="00ED5E7A" w:rsidRPr="00D37356">
        <w:rPr>
          <w:rFonts w:asciiTheme="minorHAnsi" w:hAnsiTheme="minorHAnsi" w:cstheme="minorHAnsi"/>
          <w:sz w:val="22"/>
          <w:szCs w:val="22"/>
        </w:rPr>
        <w:t xml:space="preserve"> contrato</w:t>
      </w:r>
      <w:r w:rsidR="0086373E" w:rsidRPr="00D37356">
        <w:rPr>
          <w:rFonts w:asciiTheme="minorHAnsi" w:hAnsiTheme="minorHAnsi" w:cstheme="minorHAnsi"/>
          <w:sz w:val="22"/>
          <w:szCs w:val="22"/>
        </w:rPr>
        <w:t xml:space="preserve"> u orden de servicio</w:t>
      </w:r>
      <w:r w:rsidR="00ED5E7A" w:rsidRPr="00D37356">
        <w:rPr>
          <w:rFonts w:asciiTheme="minorHAnsi" w:hAnsiTheme="minorHAnsi" w:cstheme="minorHAnsi"/>
          <w:sz w:val="22"/>
          <w:szCs w:val="22"/>
        </w:rPr>
        <w:t>.</w:t>
      </w:r>
    </w:p>
    <w:p w:rsidR="00084434" w:rsidRPr="00D37356" w:rsidRDefault="00084434" w:rsidP="00084434">
      <w:pPr>
        <w:ind w:left="426"/>
        <w:jc w:val="both"/>
        <w:rPr>
          <w:rFonts w:asciiTheme="minorHAnsi" w:hAnsiTheme="minorHAnsi" w:cstheme="minorHAnsi"/>
          <w:sz w:val="22"/>
          <w:szCs w:val="22"/>
        </w:rPr>
      </w:pPr>
    </w:p>
    <w:p w:rsidR="004821FF" w:rsidRPr="00D37356" w:rsidRDefault="004821FF" w:rsidP="004821FF">
      <w:pPr>
        <w:ind w:left="426"/>
        <w:jc w:val="both"/>
        <w:rPr>
          <w:rFonts w:asciiTheme="minorHAnsi" w:hAnsiTheme="minorHAnsi" w:cstheme="minorHAnsi"/>
          <w:sz w:val="22"/>
          <w:szCs w:val="22"/>
        </w:rPr>
      </w:pPr>
      <w:r w:rsidRPr="00D37356">
        <w:rPr>
          <w:rFonts w:asciiTheme="minorHAnsi" w:hAnsiTheme="minorHAnsi" w:cstheme="minorHAnsi"/>
          <w:sz w:val="22"/>
          <w:szCs w:val="22"/>
        </w:rPr>
        <w:t xml:space="preserve">Los documentos deberán ser presentados en el plazo no mayor a 10 días hábiles para proponentes nacional y no mayor a 15 días hábiles para proponentes extranjeros, a partir del día siguiente hábil </w:t>
      </w:r>
      <w:r w:rsidRPr="00D37356">
        <w:rPr>
          <w:rFonts w:asciiTheme="minorHAnsi" w:hAnsiTheme="minorHAnsi" w:cstheme="minorHAnsi"/>
          <w:sz w:val="22"/>
          <w:szCs w:val="22"/>
        </w:rPr>
        <w:lastRenderedPageBreak/>
        <w:t>de su notificación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103BA" w:rsidRPr="00D37356" w:rsidRDefault="001103BA" w:rsidP="001103BA">
      <w:pPr>
        <w:ind w:left="426"/>
        <w:jc w:val="both"/>
        <w:rPr>
          <w:rFonts w:asciiTheme="minorHAnsi" w:hAnsiTheme="minorHAnsi" w:cstheme="minorHAnsi"/>
          <w:sz w:val="22"/>
          <w:szCs w:val="22"/>
        </w:rPr>
      </w:pPr>
    </w:p>
    <w:p w:rsidR="001103BA" w:rsidRPr="00D37356" w:rsidRDefault="001103BA" w:rsidP="001103BA">
      <w:pPr>
        <w:ind w:left="426"/>
        <w:jc w:val="both"/>
        <w:rPr>
          <w:rFonts w:asciiTheme="minorHAnsi" w:hAnsiTheme="minorHAnsi" w:cstheme="minorHAnsi"/>
          <w:b/>
          <w:sz w:val="22"/>
          <w:szCs w:val="22"/>
        </w:rPr>
      </w:pPr>
      <w:r w:rsidRPr="00D37356">
        <w:rPr>
          <w:rFonts w:asciiTheme="minorHAnsi" w:hAnsiTheme="minorHAnsi" w:cstheme="minorHAnsi"/>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D37356" w:rsidRDefault="00074B0E" w:rsidP="004A3439">
      <w:pPr>
        <w:ind w:left="426"/>
        <w:jc w:val="center"/>
        <w:rPr>
          <w:rFonts w:asciiTheme="minorHAnsi" w:hAnsiTheme="minorHAnsi" w:cstheme="minorHAnsi"/>
          <w:b/>
          <w:sz w:val="22"/>
          <w:szCs w:val="22"/>
        </w:rPr>
      </w:pPr>
    </w:p>
    <w:p w:rsidR="00747E3C" w:rsidRPr="00D37356" w:rsidRDefault="00747E3C"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883795" w:rsidRPr="00D37356" w:rsidRDefault="00883795" w:rsidP="004A3439">
      <w:pPr>
        <w:ind w:left="426"/>
        <w:jc w:val="center"/>
        <w:rPr>
          <w:rFonts w:asciiTheme="minorHAnsi" w:hAnsiTheme="minorHAnsi" w:cstheme="minorHAnsi"/>
          <w:b/>
          <w:sz w:val="22"/>
          <w:szCs w:val="22"/>
        </w:rPr>
      </w:pPr>
    </w:p>
    <w:p w:rsidR="00747E3C" w:rsidRPr="00D37356" w:rsidRDefault="00747E3C" w:rsidP="004A3439">
      <w:pPr>
        <w:ind w:left="426"/>
        <w:jc w:val="center"/>
        <w:rPr>
          <w:rFonts w:asciiTheme="minorHAnsi" w:hAnsiTheme="minorHAnsi" w:cstheme="minorHAnsi"/>
          <w:b/>
          <w:sz w:val="22"/>
          <w:szCs w:val="22"/>
        </w:rPr>
      </w:pPr>
    </w:p>
    <w:p w:rsidR="00BB25CD" w:rsidRPr="00D37356" w:rsidRDefault="00BB25CD" w:rsidP="004A3439">
      <w:pPr>
        <w:ind w:left="426"/>
        <w:jc w:val="center"/>
        <w:rPr>
          <w:rFonts w:asciiTheme="minorHAnsi" w:hAnsiTheme="minorHAnsi" w:cstheme="minorHAnsi"/>
          <w:b/>
          <w:sz w:val="22"/>
          <w:szCs w:val="22"/>
        </w:rPr>
      </w:pPr>
    </w:p>
    <w:p w:rsidR="00BB25CD" w:rsidRPr="00D37356" w:rsidRDefault="00BB25CD"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8E5B7E" w:rsidRPr="00D37356" w:rsidRDefault="008E5B7E" w:rsidP="004A3439">
      <w:pPr>
        <w:ind w:left="426"/>
        <w:jc w:val="center"/>
        <w:rPr>
          <w:rFonts w:asciiTheme="minorHAnsi" w:hAnsiTheme="minorHAnsi" w:cstheme="minorHAnsi"/>
          <w:b/>
          <w:sz w:val="22"/>
          <w:szCs w:val="22"/>
        </w:rPr>
      </w:pPr>
    </w:p>
    <w:p w:rsidR="007B6546" w:rsidRPr="00D37356" w:rsidRDefault="007B6546" w:rsidP="004A3439">
      <w:pPr>
        <w:ind w:left="426"/>
        <w:jc w:val="center"/>
        <w:rPr>
          <w:rFonts w:asciiTheme="minorHAnsi" w:hAnsiTheme="minorHAnsi" w:cstheme="minorHAnsi"/>
          <w:b/>
          <w:sz w:val="22"/>
          <w:szCs w:val="22"/>
        </w:rPr>
      </w:pPr>
    </w:p>
    <w:p w:rsidR="007B6546" w:rsidRPr="00D37356" w:rsidRDefault="007B6546" w:rsidP="004A3439">
      <w:pPr>
        <w:ind w:left="426"/>
        <w:jc w:val="center"/>
        <w:rPr>
          <w:rFonts w:asciiTheme="minorHAnsi" w:hAnsiTheme="minorHAnsi" w:cstheme="minorHAnsi"/>
          <w:b/>
          <w:sz w:val="22"/>
          <w:szCs w:val="22"/>
        </w:rPr>
      </w:pPr>
    </w:p>
    <w:p w:rsidR="004A3439" w:rsidRPr="00D37356" w:rsidRDefault="004A3439" w:rsidP="004A3439">
      <w:pPr>
        <w:ind w:left="426"/>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PARTE IV</w:t>
      </w:r>
    </w:p>
    <w:p w:rsidR="00407298" w:rsidRPr="00D37356" w:rsidRDefault="00407298" w:rsidP="00407298">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FORMULARIOS Y DOCUMENTOS PARA LA PRESENTACIÓN DE PROPUESTA </w:t>
      </w:r>
    </w:p>
    <w:p w:rsidR="00407298" w:rsidRPr="00D37356" w:rsidRDefault="00407298" w:rsidP="00407298">
      <w:pPr>
        <w:jc w:val="center"/>
        <w:rPr>
          <w:rFonts w:asciiTheme="minorHAnsi" w:hAnsiTheme="minorHAnsi" w:cstheme="minorHAnsi"/>
          <w:b/>
          <w:sz w:val="22"/>
          <w:szCs w:val="22"/>
        </w:rPr>
      </w:pPr>
    </w:p>
    <w:p w:rsidR="00407298" w:rsidRPr="00D37356"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D37356">
        <w:rPr>
          <w:rFonts w:asciiTheme="minorHAnsi" w:hAnsiTheme="minorHAnsi" w:cstheme="minorHAnsi"/>
          <w:b/>
          <w:sz w:val="22"/>
          <w:szCs w:val="22"/>
        </w:rPr>
        <w:t xml:space="preserve">DOCUMENTOS/FORMULARIOS ADMINISTRATIVOS Y LEGALES PARA PERSONAS NATURALES Y </w:t>
      </w:r>
      <w:proofErr w:type="gramStart"/>
      <w:r w:rsidRPr="00D37356">
        <w:rPr>
          <w:rFonts w:asciiTheme="minorHAnsi" w:hAnsiTheme="minorHAnsi" w:cstheme="minorHAnsi"/>
          <w:b/>
          <w:sz w:val="22"/>
          <w:szCs w:val="22"/>
        </w:rPr>
        <w:t>EMPRESAS.-</w:t>
      </w:r>
      <w:proofErr w:type="gramEnd"/>
    </w:p>
    <w:p w:rsidR="004A3439" w:rsidRPr="00D37356" w:rsidRDefault="004A3439" w:rsidP="004A3439">
      <w:pPr>
        <w:tabs>
          <w:tab w:val="left" w:pos="5025"/>
        </w:tabs>
        <w:rPr>
          <w:rFonts w:asciiTheme="minorHAnsi" w:hAnsiTheme="minorHAnsi" w:cstheme="minorHAnsi"/>
          <w:b/>
          <w:sz w:val="22"/>
          <w:szCs w:val="22"/>
        </w:rPr>
      </w:pPr>
      <w:r w:rsidRPr="00D37356">
        <w:rPr>
          <w:rFonts w:asciiTheme="minorHAnsi" w:hAnsiTheme="minorHAnsi" w:cstheme="minorHAnsi"/>
          <w:b/>
          <w:sz w:val="22"/>
          <w:szCs w:val="22"/>
        </w:rPr>
        <w:tab/>
      </w:r>
    </w:p>
    <w:p w:rsidR="004A3439" w:rsidRPr="00D37356" w:rsidRDefault="004A3439" w:rsidP="00202984">
      <w:pPr>
        <w:pStyle w:val="Normal2"/>
        <w:numPr>
          <w:ilvl w:val="1"/>
          <w:numId w:val="24"/>
        </w:numPr>
        <w:rPr>
          <w:rFonts w:asciiTheme="minorHAnsi" w:hAnsiTheme="minorHAnsi" w:cstheme="minorHAnsi"/>
          <w:b/>
          <w:sz w:val="22"/>
          <w:szCs w:val="22"/>
          <w:lang w:val="es-BO"/>
        </w:rPr>
      </w:pPr>
      <w:r w:rsidRPr="00D37356">
        <w:rPr>
          <w:rFonts w:asciiTheme="minorHAnsi" w:hAnsiTheme="minorHAnsi" w:cstheme="minorHAnsi"/>
          <w:b/>
          <w:sz w:val="22"/>
          <w:szCs w:val="22"/>
        </w:rPr>
        <w:t>Documentos/Formularios</w:t>
      </w:r>
      <w:r w:rsidRPr="00D37356">
        <w:rPr>
          <w:rFonts w:asciiTheme="minorHAnsi" w:hAnsiTheme="minorHAnsi" w:cstheme="minorHAnsi"/>
          <w:b/>
          <w:sz w:val="22"/>
          <w:szCs w:val="22"/>
          <w:lang w:val="es-BO"/>
        </w:rPr>
        <w:t xml:space="preserve"> Administrativos:</w:t>
      </w:r>
    </w:p>
    <w:p w:rsidR="004A3439" w:rsidRPr="00D37356" w:rsidRDefault="004A3439" w:rsidP="004A3439">
      <w:pPr>
        <w:pStyle w:val="Normal2"/>
        <w:ind w:left="2124" w:hanging="2124"/>
        <w:rPr>
          <w:rFonts w:asciiTheme="minorHAnsi" w:hAnsiTheme="minorHAnsi" w:cstheme="minorHAnsi"/>
          <w:b/>
          <w:sz w:val="22"/>
          <w:szCs w:val="22"/>
          <w:lang w:val="es-BO"/>
        </w:rPr>
      </w:pPr>
    </w:p>
    <w:p w:rsidR="00A671E1" w:rsidRPr="00D37356" w:rsidRDefault="00A671E1" w:rsidP="00202984">
      <w:pPr>
        <w:pStyle w:val="Prrafodelista"/>
        <w:numPr>
          <w:ilvl w:val="0"/>
          <w:numId w:val="23"/>
        </w:numPr>
        <w:tabs>
          <w:tab w:val="left" w:pos="1134"/>
        </w:tabs>
        <w:ind w:left="1134"/>
        <w:jc w:val="both"/>
        <w:rPr>
          <w:rFonts w:asciiTheme="minorHAnsi" w:hAnsiTheme="minorHAnsi" w:cstheme="minorHAnsi"/>
          <w:sz w:val="22"/>
          <w:szCs w:val="22"/>
        </w:rPr>
      </w:pPr>
      <w:r w:rsidRPr="00D37356">
        <w:rPr>
          <w:rFonts w:asciiTheme="minorHAnsi" w:hAnsiTheme="minorHAnsi" w:cstheme="minorHAnsi"/>
          <w:sz w:val="22"/>
          <w:szCs w:val="22"/>
        </w:rPr>
        <w:t>Formulario A-1 Presentación de la Propuesta e Identificación del Proponente.</w:t>
      </w:r>
    </w:p>
    <w:p w:rsidR="00A047DF" w:rsidRPr="00D37356" w:rsidRDefault="00A047DF" w:rsidP="00202984">
      <w:pPr>
        <w:pStyle w:val="Prrafodelista"/>
        <w:numPr>
          <w:ilvl w:val="0"/>
          <w:numId w:val="23"/>
        </w:numPr>
        <w:ind w:left="1134"/>
        <w:rPr>
          <w:rFonts w:asciiTheme="minorHAnsi" w:hAnsiTheme="minorHAnsi" w:cstheme="minorHAnsi"/>
          <w:sz w:val="22"/>
          <w:szCs w:val="22"/>
        </w:rPr>
      </w:pPr>
      <w:r w:rsidRPr="00D37356">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D37356" w:rsidRDefault="00A671E1" w:rsidP="00202984">
      <w:pPr>
        <w:pStyle w:val="Prrafodelista"/>
        <w:numPr>
          <w:ilvl w:val="0"/>
          <w:numId w:val="23"/>
        </w:numPr>
        <w:tabs>
          <w:tab w:val="left" w:pos="1134"/>
        </w:tabs>
        <w:ind w:left="1134"/>
        <w:jc w:val="both"/>
        <w:rPr>
          <w:rFonts w:asciiTheme="minorHAnsi" w:hAnsiTheme="minorHAnsi" w:cstheme="minorHAnsi"/>
          <w:b/>
          <w:i/>
          <w:sz w:val="22"/>
          <w:szCs w:val="22"/>
        </w:rPr>
      </w:pPr>
      <w:r w:rsidRPr="00D37356">
        <w:rPr>
          <w:rFonts w:asciiTheme="minorHAnsi" w:hAnsiTheme="minorHAnsi" w:cstheme="minorHAnsi"/>
          <w:sz w:val="22"/>
          <w:szCs w:val="22"/>
        </w:rPr>
        <w:t>Original de la Garantía de Seriedad de Propuesta</w:t>
      </w:r>
      <w:r w:rsidR="005200B8" w:rsidRPr="00D37356">
        <w:rPr>
          <w:rFonts w:asciiTheme="minorHAnsi" w:hAnsiTheme="minorHAnsi" w:cstheme="minorHAnsi"/>
          <w:sz w:val="22"/>
          <w:szCs w:val="22"/>
        </w:rPr>
        <w:t>.</w:t>
      </w:r>
      <w:r w:rsidRPr="00D37356">
        <w:rPr>
          <w:rFonts w:asciiTheme="minorHAnsi" w:hAnsiTheme="minorHAnsi" w:cstheme="minorHAnsi"/>
          <w:sz w:val="22"/>
          <w:szCs w:val="22"/>
        </w:rPr>
        <w:t xml:space="preserve"> </w:t>
      </w:r>
    </w:p>
    <w:p w:rsidR="004A3439" w:rsidRPr="00D37356" w:rsidRDefault="004A3439" w:rsidP="004A3439">
      <w:pPr>
        <w:ind w:left="872"/>
        <w:jc w:val="both"/>
        <w:rPr>
          <w:rFonts w:asciiTheme="minorHAnsi" w:hAnsiTheme="minorHAnsi" w:cstheme="minorHAnsi"/>
          <w:sz w:val="22"/>
          <w:szCs w:val="22"/>
        </w:rPr>
      </w:pPr>
    </w:p>
    <w:p w:rsidR="004A3439" w:rsidRPr="00D37356" w:rsidRDefault="004A3439" w:rsidP="004A3439">
      <w:pPr>
        <w:pStyle w:val="Normal2"/>
        <w:ind w:left="2124" w:hanging="2124"/>
        <w:rPr>
          <w:rFonts w:asciiTheme="minorHAnsi" w:hAnsiTheme="minorHAnsi" w:cstheme="minorHAnsi"/>
          <w:b/>
          <w:sz w:val="22"/>
          <w:szCs w:val="22"/>
          <w:lang w:val="es-BO"/>
        </w:rPr>
      </w:pPr>
      <w:r w:rsidRPr="00D37356">
        <w:rPr>
          <w:rFonts w:asciiTheme="minorHAnsi" w:hAnsiTheme="minorHAnsi" w:cstheme="minorHAnsi"/>
          <w:b/>
          <w:sz w:val="22"/>
          <w:szCs w:val="22"/>
          <w:lang w:val="es-BO"/>
        </w:rPr>
        <w:tab/>
        <w:t>1.2 Documentos Legales:</w:t>
      </w:r>
    </w:p>
    <w:p w:rsidR="0070119F" w:rsidRPr="00D37356" w:rsidRDefault="007615BB" w:rsidP="004A3439">
      <w:pPr>
        <w:jc w:val="both"/>
        <w:rPr>
          <w:rFonts w:asciiTheme="minorHAnsi" w:hAnsiTheme="minorHAnsi" w:cstheme="minorHAnsi"/>
          <w:sz w:val="22"/>
          <w:szCs w:val="22"/>
        </w:rPr>
      </w:pPr>
      <w:r w:rsidRPr="00D37356">
        <w:rPr>
          <w:rFonts w:asciiTheme="minorHAnsi" w:hAnsiTheme="minorHAnsi" w:cstheme="minorHAnsi"/>
          <w:sz w:val="22"/>
          <w:szCs w:val="22"/>
        </w:rPr>
        <w:tab/>
      </w:r>
    </w:p>
    <w:p w:rsidR="001103BA" w:rsidRPr="00D37356" w:rsidRDefault="001103BA" w:rsidP="00C94BAF">
      <w:pPr>
        <w:pStyle w:val="Prrafodelista"/>
        <w:numPr>
          <w:ilvl w:val="0"/>
          <w:numId w:val="16"/>
        </w:numPr>
        <w:ind w:left="1134"/>
        <w:jc w:val="both"/>
        <w:rPr>
          <w:rFonts w:asciiTheme="minorHAnsi" w:hAnsiTheme="minorHAnsi" w:cstheme="minorHAnsi"/>
          <w:sz w:val="22"/>
          <w:szCs w:val="22"/>
        </w:rPr>
      </w:pPr>
      <w:r w:rsidRPr="00D37356">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D37356" w:rsidRDefault="001103BA" w:rsidP="001103BA">
      <w:pPr>
        <w:ind w:left="1134"/>
        <w:jc w:val="both"/>
        <w:rPr>
          <w:rFonts w:asciiTheme="minorHAnsi" w:hAnsiTheme="minorHAnsi" w:cstheme="minorHAnsi"/>
          <w:sz w:val="22"/>
          <w:szCs w:val="22"/>
        </w:rPr>
      </w:pPr>
    </w:p>
    <w:p w:rsidR="001103BA" w:rsidRPr="00D37356" w:rsidRDefault="001103BA" w:rsidP="001103BA">
      <w:pPr>
        <w:pStyle w:val="Prrafodelista"/>
        <w:ind w:left="1134"/>
        <w:jc w:val="both"/>
        <w:rPr>
          <w:rFonts w:asciiTheme="minorHAnsi" w:hAnsiTheme="minorHAnsi" w:cstheme="minorHAnsi"/>
          <w:b/>
          <w:sz w:val="22"/>
          <w:szCs w:val="22"/>
        </w:rPr>
      </w:pPr>
      <w:r w:rsidRPr="00D37356">
        <w:rPr>
          <w:rFonts w:asciiTheme="minorHAnsi" w:hAnsiTheme="minorHAnsi" w:cstheme="minorHAnsi"/>
          <w:b/>
          <w:sz w:val="22"/>
          <w:szCs w:val="22"/>
        </w:rPr>
        <w:t>Consideraciones para proponentes extranjeros:</w:t>
      </w:r>
    </w:p>
    <w:p w:rsidR="001103BA" w:rsidRPr="00D37356" w:rsidRDefault="001103BA" w:rsidP="001103BA">
      <w:pPr>
        <w:pStyle w:val="Prrafodelista"/>
        <w:ind w:left="1134"/>
        <w:jc w:val="both"/>
        <w:rPr>
          <w:rFonts w:asciiTheme="minorHAnsi" w:hAnsiTheme="minorHAnsi" w:cstheme="minorHAnsi"/>
          <w:sz w:val="22"/>
          <w:szCs w:val="22"/>
        </w:rPr>
      </w:pPr>
    </w:p>
    <w:p w:rsidR="00A047DF" w:rsidRPr="00D37356" w:rsidRDefault="00A047DF" w:rsidP="00A047DF">
      <w:pPr>
        <w:ind w:left="1134"/>
        <w:jc w:val="both"/>
        <w:rPr>
          <w:rFonts w:asciiTheme="minorHAnsi" w:hAnsiTheme="minorHAnsi" w:cstheme="minorHAnsi"/>
          <w:sz w:val="22"/>
          <w:szCs w:val="22"/>
        </w:rPr>
      </w:pPr>
      <w:r w:rsidRPr="00D37356">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D37356" w:rsidRDefault="00A671E1" w:rsidP="00A671E1">
      <w:pPr>
        <w:ind w:left="66"/>
        <w:jc w:val="both"/>
        <w:rPr>
          <w:rFonts w:asciiTheme="minorHAnsi" w:hAnsiTheme="minorHAnsi" w:cstheme="minorHAnsi"/>
          <w:sz w:val="22"/>
          <w:szCs w:val="22"/>
        </w:rPr>
      </w:pPr>
    </w:p>
    <w:p w:rsidR="004A3439" w:rsidRPr="00D37356"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D37356">
        <w:rPr>
          <w:rFonts w:asciiTheme="minorHAnsi" w:hAnsiTheme="minorHAnsi" w:cstheme="minorHAnsi"/>
          <w:b/>
          <w:sz w:val="22"/>
          <w:szCs w:val="22"/>
        </w:rPr>
        <w:t>DOCUMENTOS/FORMULARIOS ADMINISTRATIVOS</w:t>
      </w:r>
      <w:r w:rsidR="00FA3DC6" w:rsidRPr="00D37356">
        <w:rPr>
          <w:rFonts w:asciiTheme="minorHAnsi" w:hAnsiTheme="minorHAnsi" w:cstheme="minorHAnsi"/>
          <w:b/>
          <w:sz w:val="22"/>
          <w:szCs w:val="22"/>
        </w:rPr>
        <w:t xml:space="preserve"> Y LEGALES</w:t>
      </w:r>
      <w:r w:rsidRPr="00D37356">
        <w:rPr>
          <w:rFonts w:asciiTheme="minorHAnsi" w:hAnsiTheme="minorHAnsi" w:cstheme="minorHAnsi"/>
          <w:b/>
          <w:sz w:val="22"/>
          <w:szCs w:val="22"/>
        </w:rPr>
        <w:t xml:space="preserve"> PARA ASOCIACIONES </w:t>
      </w:r>
      <w:proofErr w:type="gramStart"/>
      <w:r w:rsidRPr="00D37356">
        <w:rPr>
          <w:rFonts w:asciiTheme="minorHAnsi" w:hAnsiTheme="minorHAnsi" w:cstheme="minorHAnsi"/>
          <w:b/>
          <w:sz w:val="22"/>
          <w:szCs w:val="22"/>
        </w:rPr>
        <w:t>ACCIDENTALES</w:t>
      </w:r>
      <w:r w:rsidR="00BB604C" w:rsidRPr="00D37356">
        <w:rPr>
          <w:rFonts w:asciiTheme="minorHAnsi" w:hAnsiTheme="minorHAnsi" w:cstheme="minorHAnsi"/>
          <w:b/>
          <w:sz w:val="22"/>
          <w:szCs w:val="22"/>
        </w:rPr>
        <w:t>.-</w:t>
      </w:r>
      <w:proofErr w:type="gramEnd"/>
    </w:p>
    <w:p w:rsidR="004A3439" w:rsidRPr="00D37356" w:rsidRDefault="004A3439" w:rsidP="004A3439">
      <w:pPr>
        <w:pStyle w:val="Normal2"/>
        <w:ind w:left="2124" w:hanging="2124"/>
        <w:rPr>
          <w:rFonts w:asciiTheme="minorHAnsi" w:hAnsiTheme="minorHAnsi" w:cstheme="minorHAnsi"/>
          <w:b/>
          <w:sz w:val="22"/>
          <w:szCs w:val="22"/>
        </w:rPr>
      </w:pPr>
    </w:p>
    <w:p w:rsidR="004A3439" w:rsidRPr="00D37356" w:rsidRDefault="004A3439" w:rsidP="004A3439">
      <w:pPr>
        <w:pStyle w:val="Normal2"/>
        <w:ind w:firstLine="0"/>
        <w:rPr>
          <w:rFonts w:asciiTheme="minorHAnsi" w:hAnsiTheme="minorHAnsi" w:cstheme="minorHAnsi"/>
          <w:b/>
          <w:sz w:val="22"/>
          <w:szCs w:val="22"/>
          <w:lang w:val="es-BO"/>
        </w:rPr>
      </w:pPr>
      <w:r w:rsidRPr="00D37356">
        <w:rPr>
          <w:rFonts w:asciiTheme="minorHAnsi" w:hAnsiTheme="minorHAnsi" w:cstheme="minorHAnsi"/>
          <w:b/>
          <w:sz w:val="22"/>
          <w:szCs w:val="22"/>
          <w:lang w:val="es-BO"/>
        </w:rPr>
        <w:t xml:space="preserve">2.1 </w:t>
      </w:r>
      <w:r w:rsidRPr="00D37356">
        <w:rPr>
          <w:rFonts w:asciiTheme="minorHAnsi" w:hAnsiTheme="minorHAnsi" w:cstheme="minorHAnsi"/>
          <w:b/>
          <w:sz w:val="22"/>
          <w:szCs w:val="22"/>
        </w:rPr>
        <w:t xml:space="preserve">Documentos/Formularios </w:t>
      </w:r>
      <w:r w:rsidRPr="00D37356">
        <w:rPr>
          <w:rFonts w:asciiTheme="minorHAnsi" w:hAnsiTheme="minorHAnsi" w:cstheme="minorHAnsi"/>
          <w:b/>
          <w:sz w:val="22"/>
          <w:szCs w:val="22"/>
          <w:lang w:val="es-BO"/>
        </w:rPr>
        <w:t>Administrativos:</w:t>
      </w:r>
    </w:p>
    <w:p w:rsidR="004A3439" w:rsidRPr="00D37356" w:rsidRDefault="004A3439" w:rsidP="004A3439">
      <w:pPr>
        <w:jc w:val="both"/>
        <w:rPr>
          <w:rFonts w:asciiTheme="minorHAnsi" w:hAnsiTheme="minorHAnsi" w:cstheme="minorHAnsi"/>
          <w:sz w:val="22"/>
          <w:szCs w:val="22"/>
        </w:rPr>
      </w:pPr>
    </w:p>
    <w:p w:rsidR="004A3439" w:rsidRPr="00D37356" w:rsidRDefault="004A3439" w:rsidP="00C94BAF">
      <w:pPr>
        <w:pStyle w:val="Prrafodelista"/>
        <w:numPr>
          <w:ilvl w:val="0"/>
          <w:numId w:val="14"/>
        </w:numPr>
        <w:ind w:left="1134"/>
        <w:jc w:val="both"/>
        <w:rPr>
          <w:rFonts w:asciiTheme="minorHAnsi" w:hAnsiTheme="minorHAnsi" w:cstheme="minorHAnsi"/>
          <w:sz w:val="22"/>
          <w:szCs w:val="22"/>
        </w:rPr>
      </w:pPr>
      <w:r w:rsidRPr="00D37356">
        <w:rPr>
          <w:rFonts w:asciiTheme="minorHAnsi" w:hAnsiTheme="minorHAnsi" w:cstheme="minorHAnsi"/>
          <w:sz w:val="22"/>
          <w:szCs w:val="22"/>
        </w:rPr>
        <w:t xml:space="preserve">Formulario A-1 Presentación de la Propuesta e Identificación del Proponente. </w:t>
      </w:r>
    </w:p>
    <w:p w:rsidR="004A3439" w:rsidRPr="00D37356" w:rsidRDefault="004A3439" w:rsidP="00C94BAF">
      <w:pPr>
        <w:pStyle w:val="Prrafodelista"/>
        <w:numPr>
          <w:ilvl w:val="0"/>
          <w:numId w:val="14"/>
        </w:numPr>
        <w:ind w:left="1134"/>
        <w:jc w:val="both"/>
        <w:rPr>
          <w:rFonts w:asciiTheme="minorHAnsi" w:hAnsiTheme="minorHAnsi" w:cstheme="minorHAnsi"/>
          <w:sz w:val="22"/>
          <w:szCs w:val="22"/>
        </w:rPr>
      </w:pPr>
      <w:r w:rsidRPr="00D37356">
        <w:rPr>
          <w:rFonts w:asciiTheme="minorHAnsi" w:hAnsiTheme="minorHAnsi" w:cstheme="minorHAnsi"/>
          <w:sz w:val="22"/>
          <w:szCs w:val="22"/>
        </w:rPr>
        <w:t xml:space="preserve">Original de la Garantía de Seriedad de </w:t>
      </w:r>
      <w:proofErr w:type="gramStart"/>
      <w:r w:rsidRPr="00D37356">
        <w:rPr>
          <w:rFonts w:asciiTheme="minorHAnsi" w:hAnsiTheme="minorHAnsi" w:cstheme="minorHAnsi"/>
          <w:sz w:val="22"/>
          <w:szCs w:val="22"/>
        </w:rPr>
        <w:t>Propuesta</w:t>
      </w:r>
      <w:r w:rsidR="005200B8" w:rsidRPr="00D37356">
        <w:rPr>
          <w:rFonts w:asciiTheme="minorHAnsi" w:hAnsiTheme="minorHAnsi" w:cstheme="minorHAnsi"/>
          <w:sz w:val="22"/>
          <w:szCs w:val="22"/>
        </w:rPr>
        <w:t>;</w:t>
      </w:r>
      <w:r w:rsidRPr="00D37356">
        <w:rPr>
          <w:rFonts w:asciiTheme="minorHAnsi" w:hAnsiTheme="minorHAnsi" w:cstheme="minorHAnsi"/>
          <w:sz w:val="22"/>
          <w:szCs w:val="22"/>
        </w:rPr>
        <w:t xml:space="preserve">  misma</w:t>
      </w:r>
      <w:proofErr w:type="gramEnd"/>
      <w:r w:rsidRPr="00D37356">
        <w:rPr>
          <w:rFonts w:asciiTheme="minorHAnsi" w:hAnsiTheme="minorHAnsi" w:cstheme="minorHAnsi"/>
          <w:sz w:val="22"/>
          <w:szCs w:val="22"/>
        </w:rPr>
        <w:t xml:space="preserve"> que deberá ser presentada por la asociación accidental, o por una de las empresas que conforman </w:t>
      </w:r>
      <w:r w:rsidR="00F63B57" w:rsidRPr="00D37356">
        <w:rPr>
          <w:rFonts w:asciiTheme="minorHAnsi" w:hAnsiTheme="minorHAnsi" w:cstheme="minorHAnsi"/>
          <w:sz w:val="22"/>
          <w:szCs w:val="22"/>
        </w:rPr>
        <w:t>la</w:t>
      </w:r>
      <w:r w:rsidRPr="00D37356">
        <w:rPr>
          <w:rFonts w:asciiTheme="minorHAnsi" w:hAnsiTheme="minorHAnsi" w:cstheme="minorHAnsi"/>
          <w:sz w:val="22"/>
          <w:szCs w:val="22"/>
        </w:rPr>
        <w:t xml:space="preserve"> </w:t>
      </w:r>
      <w:r w:rsidR="00F63B57" w:rsidRPr="00D37356">
        <w:rPr>
          <w:rFonts w:asciiTheme="minorHAnsi" w:hAnsiTheme="minorHAnsi" w:cstheme="minorHAnsi"/>
          <w:sz w:val="22"/>
          <w:szCs w:val="22"/>
        </w:rPr>
        <w:t>Asociación Accidental</w:t>
      </w:r>
      <w:r w:rsidRPr="00D37356">
        <w:rPr>
          <w:rFonts w:asciiTheme="minorHAnsi" w:hAnsiTheme="minorHAnsi" w:cstheme="minorHAnsi"/>
          <w:sz w:val="22"/>
          <w:szCs w:val="22"/>
        </w:rPr>
        <w:t>.</w:t>
      </w:r>
    </w:p>
    <w:p w:rsidR="00A671E1" w:rsidRPr="00D37356" w:rsidRDefault="00A671E1" w:rsidP="00A671E1">
      <w:pPr>
        <w:pStyle w:val="Prrafodelista"/>
        <w:ind w:left="1134"/>
        <w:jc w:val="both"/>
        <w:rPr>
          <w:rFonts w:asciiTheme="minorHAnsi" w:hAnsiTheme="minorHAnsi" w:cstheme="minorHAnsi"/>
          <w:sz w:val="22"/>
          <w:szCs w:val="22"/>
        </w:rPr>
      </w:pPr>
    </w:p>
    <w:p w:rsidR="004A3439" w:rsidRPr="00D37356" w:rsidRDefault="004A3439" w:rsidP="004A3439">
      <w:pPr>
        <w:pStyle w:val="Normal2"/>
        <w:ind w:left="851" w:hanging="283"/>
        <w:rPr>
          <w:rFonts w:asciiTheme="minorHAnsi" w:hAnsiTheme="minorHAnsi" w:cstheme="minorHAnsi"/>
          <w:b/>
          <w:sz w:val="22"/>
          <w:szCs w:val="22"/>
        </w:rPr>
      </w:pPr>
      <w:r w:rsidRPr="00D37356">
        <w:rPr>
          <w:rFonts w:asciiTheme="minorHAnsi" w:hAnsiTheme="minorHAnsi" w:cstheme="minorHAnsi"/>
          <w:b/>
          <w:sz w:val="22"/>
          <w:szCs w:val="22"/>
        </w:rPr>
        <w:tab/>
        <w:t>2.2 Documentos Legales:</w:t>
      </w:r>
    </w:p>
    <w:p w:rsidR="00331805" w:rsidRPr="00D37356" w:rsidRDefault="00331805" w:rsidP="004A3439">
      <w:pPr>
        <w:pStyle w:val="Normal2"/>
        <w:ind w:left="851" w:hanging="283"/>
        <w:rPr>
          <w:rFonts w:asciiTheme="minorHAnsi" w:hAnsiTheme="minorHAnsi" w:cstheme="minorHAnsi"/>
          <w:b/>
          <w:sz w:val="22"/>
          <w:szCs w:val="22"/>
        </w:rPr>
      </w:pPr>
    </w:p>
    <w:p w:rsidR="00CC274B" w:rsidRPr="00D37356" w:rsidRDefault="00CC274B" w:rsidP="00CC274B">
      <w:pPr>
        <w:pStyle w:val="Prrafodelista"/>
        <w:numPr>
          <w:ilvl w:val="2"/>
          <w:numId w:val="9"/>
        </w:numPr>
        <w:ind w:left="1134"/>
        <w:jc w:val="both"/>
        <w:rPr>
          <w:rFonts w:asciiTheme="minorHAnsi" w:hAnsiTheme="minorHAnsi" w:cstheme="minorHAnsi"/>
          <w:sz w:val="22"/>
          <w:szCs w:val="22"/>
        </w:rPr>
      </w:pPr>
      <w:r w:rsidRPr="00D37356">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D37356">
        <w:rPr>
          <w:rFonts w:asciiTheme="minorHAnsi" w:eastAsia="Calibri" w:hAnsiTheme="minorHAnsi" w:cstheme="minorHAnsi"/>
          <w:sz w:val="22"/>
          <w:szCs w:val="22"/>
          <w:lang w:val="es-BO"/>
        </w:rPr>
        <w:t>,</w:t>
      </w:r>
      <w:r w:rsidRPr="00D37356">
        <w:rPr>
          <w:rFonts w:asciiTheme="minorHAnsi" w:eastAsia="Calibri" w:hAnsiTheme="minorHAnsi" w:cstheme="minorHAnsi"/>
          <w:sz w:val="22"/>
          <w:szCs w:val="22"/>
          <w:lang w:val="es-BO"/>
        </w:rPr>
        <w:t xml:space="preserve"> porcentaje de participación, domicilio y responsabilidades.</w:t>
      </w:r>
    </w:p>
    <w:p w:rsidR="00CC274B" w:rsidRPr="00D37356"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D37356">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D37356" w:rsidRDefault="00CC274B" w:rsidP="00CC274B">
      <w:pPr>
        <w:pStyle w:val="Prrafodelista"/>
        <w:ind w:left="851"/>
        <w:jc w:val="both"/>
        <w:rPr>
          <w:rFonts w:asciiTheme="minorHAnsi" w:hAnsiTheme="minorHAnsi" w:cstheme="minorHAnsi"/>
          <w:b/>
          <w:sz w:val="22"/>
          <w:szCs w:val="22"/>
        </w:rPr>
      </w:pPr>
    </w:p>
    <w:p w:rsidR="00CC274B" w:rsidRPr="00D37356" w:rsidRDefault="00CC274B" w:rsidP="004A4604">
      <w:pPr>
        <w:pStyle w:val="Prrafodelista"/>
        <w:ind w:left="1134"/>
        <w:jc w:val="both"/>
        <w:rPr>
          <w:rFonts w:asciiTheme="minorHAnsi" w:hAnsiTheme="minorHAnsi" w:cstheme="minorHAnsi"/>
          <w:b/>
          <w:sz w:val="22"/>
          <w:szCs w:val="22"/>
        </w:rPr>
      </w:pPr>
      <w:r w:rsidRPr="00D37356">
        <w:rPr>
          <w:rFonts w:asciiTheme="minorHAnsi" w:hAnsiTheme="minorHAnsi" w:cstheme="minorHAnsi"/>
          <w:b/>
          <w:sz w:val="22"/>
          <w:szCs w:val="22"/>
        </w:rPr>
        <w:lastRenderedPageBreak/>
        <w:t>Consideraciones para proponentes extranjeros:</w:t>
      </w:r>
    </w:p>
    <w:p w:rsidR="00CC274B" w:rsidRPr="00D37356" w:rsidRDefault="00CC274B" w:rsidP="00CC274B">
      <w:pPr>
        <w:pStyle w:val="Prrafodelista"/>
        <w:ind w:left="851"/>
        <w:jc w:val="both"/>
        <w:rPr>
          <w:rFonts w:asciiTheme="minorHAnsi" w:hAnsiTheme="minorHAnsi" w:cstheme="minorHAnsi"/>
          <w:sz w:val="22"/>
          <w:szCs w:val="22"/>
        </w:rPr>
      </w:pPr>
    </w:p>
    <w:p w:rsidR="00CC274B" w:rsidRPr="00D37356" w:rsidRDefault="00CC274B" w:rsidP="004A4604">
      <w:pPr>
        <w:pStyle w:val="Prrafodelista"/>
        <w:ind w:left="1134"/>
        <w:jc w:val="both"/>
        <w:rPr>
          <w:rFonts w:asciiTheme="minorHAnsi" w:hAnsiTheme="minorHAnsi" w:cstheme="minorHAnsi"/>
          <w:sz w:val="22"/>
          <w:szCs w:val="22"/>
        </w:rPr>
      </w:pPr>
      <w:r w:rsidRPr="00D37356">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D37356" w:rsidRDefault="008C1F9D" w:rsidP="00D54965">
      <w:pPr>
        <w:tabs>
          <w:tab w:val="left" w:pos="2143"/>
        </w:tabs>
        <w:jc w:val="both"/>
        <w:rPr>
          <w:rFonts w:asciiTheme="minorHAnsi" w:hAnsiTheme="minorHAnsi" w:cstheme="minorHAnsi"/>
          <w:b/>
          <w:sz w:val="22"/>
          <w:szCs w:val="22"/>
          <w:lang w:eastAsia="es-ES"/>
        </w:rPr>
      </w:pPr>
    </w:p>
    <w:p w:rsidR="004A3439" w:rsidRPr="00D37356" w:rsidRDefault="004A3439" w:rsidP="004A3439">
      <w:pPr>
        <w:ind w:left="708"/>
        <w:jc w:val="both"/>
        <w:rPr>
          <w:rFonts w:asciiTheme="minorHAnsi" w:hAnsiTheme="minorHAnsi" w:cstheme="minorHAnsi"/>
          <w:b/>
          <w:sz w:val="22"/>
          <w:szCs w:val="22"/>
          <w:lang w:eastAsia="es-ES"/>
        </w:rPr>
      </w:pPr>
      <w:r w:rsidRPr="00D37356">
        <w:rPr>
          <w:rFonts w:asciiTheme="minorHAnsi" w:hAnsiTheme="minorHAnsi" w:cstheme="minorHAnsi"/>
          <w:b/>
          <w:sz w:val="22"/>
          <w:szCs w:val="22"/>
          <w:lang w:eastAsia="es-ES"/>
        </w:rPr>
        <w:t>Cada una de las empresas que conforman la Asociación Accidental (socios)</w:t>
      </w:r>
      <w:r w:rsidR="00CC274B" w:rsidRPr="00D37356">
        <w:rPr>
          <w:rFonts w:asciiTheme="minorHAnsi" w:hAnsiTheme="minorHAnsi" w:cstheme="minorHAnsi"/>
          <w:b/>
          <w:sz w:val="22"/>
          <w:szCs w:val="22"/>
          <w:lang w:eastAsia="es-ES"/>
        </w:rPr>
        <w:t xml:space="preserve"> deberá presentar </w:t>
      </w:r>
      <w:r w:rsidRPr="00D37356">
        <w:rPr>
          <w:rFonts w:asciiTheme="minorHAnsi" w:hAnsiTheme="minorHAnsi" w:cstheme="minorHAnsi"/>
          <w:b/>
          <w:sz w:val="22"/>
          <w:szCs w:val="22"/>
          <w:lang w:eastAsia="es-ES"/>
        </w:rPr>
        <w:t>la siguiente documentación:</w:t>
      </w:r>
    </w:p>
    <w:p w:rsidR="004A3439" w:rsidRPr="00D37356" w:rsidRDefault="004A3439" w:rsidP="004A3439">
      <w:pPr>
        <w:ind w:firstLine="708"/>
        <w:jc w:val="both"/>
        <w:rPr>
          <w:rFonts w:asciiTheme="minorHAnsi" w:hAnsiTheme="minorHAnsi" w:cstheme="minorHAnsi"/>
          <w:b/>
          <w:sz w:val="22"/>
          <w:szCs w:val="22"/>
        </w:rPr>
      </w:pPr>
    </w:p>
    <w:p w:rsidR="004A3439" w:rsidRPr="00D37356" w:rsidRDefault="004A3439" w:rsidP="004A3439">
      <w:pPr>
        <w:ind w:firstLine="708"/>
        <w:jc w:val="both"/>
        <w:rPr>
          <w:rFonts w:asciiTheme="minorHAnsi" w:hAnsiTheme="minorHAnsi" w:cstheme="minorHAnsi"/>
          <w:b/>
          <w:sz w:val="22"/>
          <w:szCs w:val="22"/>
          <w:lang w:eastAsia="es-ES"/>
        </w:rPr>
      </w:pPr>
      <w:r w:rsidRPr="00D37356">
        <w:rPr>
          <w:rFonts w:asciiTheme="minorHAnsi" w:hAnsiTheme="minorHAnsi" w:cstheme="minorHAnsi"/>
          <w:b/>
          <w:sz w:val="22"/>
          <w:szCs w:val="22"/>
        </w:rPr>
        <w:t xml:space="preserve">2.3 Documentos/Formularios </w:t>
      </w:r>
      <w:r w:rsidRPr="00D37356">
        <w:rPr>
          <w:rFonts w:asciiTheme="minorHAnsi" w:hAnsiTheme="minorHAnsi" w:cstheme="minorHAnsi"/>
          <w:b/>
          <w:sz w:val="22"/>
          <w:szCs w:val="22"/>
          <w:lang w:eastAsia="es-ES"/>
        </w:rPr>
        <w:t>Administrativos:</w:t>
      </w:r>
    </w:p>
    <w:p w:rsidR="004A3439" w:rsidRPr="00D37356" w:rsidRDefault="004A3439" w:rsidP="004A3439">
      <w:pPr>
        <w:jc w:val="both"/>
        <w:rPr>
          <w:rFonts w:asciiTheme="minorHAnsi" w:hAnsiTheme="minorHAnsi" w:cstheme="minorHAnsi"/>
          <w:b/>
          <w:sz w:val="22"/>
          <w:szCs w:val="22"/>
          <w:lang w:eastAsia="es-ES"/>
        </w:rPr>
      </w:pPr>
    </w:p>
    <w:p w:rsidR="00A671E1" w:rsidRPr="00D37356"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D37356">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D37356" w:rsidRDefault="004A3439" w:rsidP="00301799">
      <w:pPr>
        <w:pStyle w:val="Prrafodelista"/>
        <w:ind w:left="1134" w:hanging="425"/>
        <w:jc w:val="both"/>
        <w:rPr>
          <w:rFonts w:asciiTheme="minorHAnsi" w:hAnsiTheme="minorHAnsi" w:cstheme="minorHAnsi"/>
          <w:sz w:val="22"/>
          <w:szCs w:val="22"/>
        </w:rPr>
      </w:pPr>
    </w:p>
    <w:p w:rsidR="004A3439" w:rsidRPr="00D37356" w:rsidRDefault="004A3439" w:rsidP="004A3439">
      <w:pPr>
        <w:ind w:left="709"/>
        <w:jc w:val="both"/>
        <w:rPr>
          <w:rFonts w:asciiTheme="minorHAnsi" w:hAnsiTheme="minorHAnsi" w:cstheme="minorHAnsi"/>
          <w:b/>
          <w:sz w:val="22"/>
          <w:szCs w:val="22"/>
          <w:highlight w:val="yellow"/>
        </w:rPr>
      </w:pPr>
      <w:r w:rsidRPr="00D37356">
        <w:rPr>
          <w:rFonts w:asciiTheme="minorHAnsi" w:hAnsiTheme="minorHAnsi" w:cstheme="minorHAnsi"/>
          <w:b/>
          <w:sz w:val="22"/>
          <w:szCs w:val="22"/>
        </w:rPr>
        <w:t>2.4 Documentos Legales:</w:t>
      </w:r>
    </w:p>
    <w:p w:rsidR="004A3439" w:rsidRPr="00D37356" w:rsidRDefault="004A3439" w:rsidP="004A3439">
      <w:pPr>
        <w:ind w:left="927"/>
        <w:jc w:val="both"/>
        <w:rPr>
          <w:rFonts w:asciiTheme="minorHAnsi" w:hAnsiTheme="minorHAnsi" w:cstheme="minorHAnsi"/>
          <w:sz w:val="22"/>
          <w:szCs w:val="22"/>
          <w:highlight w:val="yellow"/>
        </w:rPr>
      </w:pPr>
    </w:p>
    <w:p w:rsidR="00CC274B" w:rsidRPr="00D37356" w:rsidRDefault="00CC274B" w:rsidP="00202984">
      <w:pPr>
        <w:pStyle w:val="Prrafodelista"/>
        <w:numPr>
          <w:ilvl w:val="0"/>
          <w:numId w:val="26"/>
        </w:numPr>
        <w:ind w:left="1134"/>
        <w:jc w:val="both"/>
        <w:rPr>
          <w:rFonts w:asciiTheme="minorHAnsi" w:hAnsiTheme="minorHAnsi" w:cstheme="minorHAnsi"/>
          <w:sz w:val="22"/>
          <w:szCs w:val="22"/>
        </w:rPr>
      </w:pPr>
      <w:r w:rsidRPr="00D37356">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D37356" w:rsidRDefault="00CC274B" w:rsidP="00CC274B">
      <w:pPr>
        <w:pStyle w:val="Prrafodelista"/>
        <w:ind w:left="1134"/>
        <w:jc w:val="both"/>
        <w:rPr>
          <w:rFonts w:asciiTheme="minorHAnsi" w:hAnsiTheme="minorHAnsi" w:cstheme="minorHAnsi"/>
          <w:sz w:val="22"/>
          <w:szCs w:val="22"/>
        </w:rPr>
      </w:pPr>
    </w:p>
    <w:p w:rsidR="00CC274B" w:rsidRPr="00D37356" w:rsidRDefault="00CC274B" w:rsidP="00CC274B">
      <w:pPr>
        <w:pStyle w:val="Prrafodelista"/>
        <w:ind w:left="1134"/>
        <w:jc w:val="both"/>
        <w:rPr>
          <w:rFonts w:asciiTheme="minorHAnsi" w:hAnsiTheme="minorHAnsi" w:cstheme="minorHAnsi"/>
          <w:b/>
          <w:sz w:val="22"/>
          <w:szCs w:val="22"/>
        </w:rPr>
      </w:pPr>
      <w:r w:rsidRPr="00D37356">
        <w:rPr>
          <w:rFonts w:asciiTheme="minorHAnsi" w:hAnsiTheme="minorHAnsi" w:cstheme="minorHAnsi"/>
          <w:b/>
          <w:sz w:val="22"/>
          <w:szCs w:val="22"/>
        </w:rPr>
        <w:t xml:space="preserve">Consideraciones para proponentes extranjeros: </w:t>
      </w:r>
    </w:p>
    <w:p w:rsidR="00CC274B" w:rsidRPr="00D37356" w:rsidRDefault="00CC274B" w:rsidP="00CC274B">
      <w:pPr>
        <w:pStyle w:val="Prrafodelista"/>
        <w:ind w:left="1134"/>
        <w:jc w:val="both"/>
        <w:rPr>
          <w:rFonts w:asciiTheme="minorHAnsi" w:hAnsiTheme="minorHAnsi" w:cstheme="minorHAnsi"/>
          <w:sz w:val="22"/>
          <w:szCs w:val="22"/>
        </w:rPr>
      </w:pPr>
    </w:p>
    <w:p w:rsidR="00CC274B" w:rsidRPr="00D37356" w:rsidRDefault="00CC274B" w:rsidP="00CC274B">
      <w:pPr>
        <w:pStyle w:val="Prrafodelista"/>
        <w:ind w:left="1134"/>
        <w:jc w:val="both"/>
        <w:rPr>
          <w:rFonts w:asciiTheme="minorHAnsi" w:hAnsiTheme="minorHAnsi" w:cstheme="minorHAnsi"/>
          <w:sz w:val="22"/>
          <w:szCs w:val="22"/>
        </w:rPr>
      </w:pPr>
      <w:r w:rsidRPr="00D37356">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D37356" w:rsidRDefault="00A671E1" w:rsidP="00A671E1">
      <w:pPr>
        <w:pStyle w:val="Prrafodelista"/>
        <w:ind w:left="1134"/>
        <w:jc w:val="both"/>
        <w:rPr>
          <w:rFonts w:asciiTheme="minorHAnsi" w:hAnsiTheme="minorHAnsi" w:cstheme="minorHAnsi"/>
          <w:sz w:val="22"/>
          <w:szCs w:val="22"/>
        </w:rPr>
      </w:pPr>
    </w:p>
    <w:p w:rsidR="004A3439" w:rsidRPr="00D37356"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D37356">
        <w:rPr>
          <w:rFonts w:asciiTheme="minorHAnsi" w:hAnsiTheme="minorHAnsi" w:cstheme="minorHAnsi"/>
          <w:b/>
          <w:sz w:val="22"/>
          <w:szCs w:val="22"/>
        </w:rPr>
        <w:t xml:space="preserve">FORMULARIOS DE LA PROPUESTA </w:t>
      </w:r>
      <w:proofErr w:type="gramStart"/>
      <w:r w:rsidRPr="00D37356">
        <w:rPr>
          <w:rFonts w:asciiTheme="minorHAnsi" w:hAnsiTheme="minorHAnsi" w:cstheme="minorHAnsi"/>
          <w:b/>
          <w:sz w:val="22"/>
          <w:szCs w:val="22"/>
        </w:rPr>
        <w:t>ECONÓMICA</w:t>
      </w:r>
      <w:r w:rsidR="00BB604C" w:rsidRPr="00D37356">
        <w:rPr>
          <w:rFonts w:asciiTheme="minorHAnsi" w:hAnsiTheme="minorHAnsi" w:cstheme="minorHAnsi"/>
          <w:b/>
          <w:sz w:val="22"/>
          <w:szCs w:val="22"/>
        </w:rPr>
        <w:t>.-</w:t>
      </w:r>
      <w:proofErr w:type="gramEnd"/>
    </w:p>
    <w:p w:rsidR="004A3439" w:rsidRPr="00D37356" w:rsidRDefault="004A3439" w:rsidP="004A3439">
      <w:pPr>
        <w:jc w:val="both"/>
        <w:rPr>
          <w:rFonts w:asciiTheme="minorHAnsi" w:hAnsiTheme="minorHAnsi" w:cstheme="minorHAnsi"/>
          <w:sz w:val="22"/>
          <w:szCs w:val="22"/>
        </w:rPr>
      </w:pPr>
    </w:p>
    <w:p w:rsidR="005A0B2A" w:rsidRPr="00D37356" w:rsidRDefault="004A3439" w:rsidP="00DB414D">
      <w:pPr>
        <w:ind w:left="2410" w:hanging="1701"/>
        <w:jc w:val="both"/>
        <w:rPr>
          <w:rFonts w:asciiTheme="minorHAnsi" w:hAnsiTheme="minorHAnsi" w:cstheme="minorHAnsi"/>
          <w:b/>
          <w:sz w:val="22"/>
          <w:szCs w:val="22"/>
          <w:lang w:val="es-BO" w:eastAsia="es-ES"/>
        </w:rPr>
      </w:pPr>
      <w:r w:rsidRPr="00D37356">
        <w:rPr>
          <w:rFonts w:asciiTheme="minorHAnsi" w:hAnsiTheme="minorHAnsi" w:cstheme="minorHAnsi"/>
          <w:sz w:val="22"/>
          <w:szCs w:val="22"/>
        </w:rPr>
        <w:t>Formulario B-</w:t>
      </w:r>
      <w:proofErr w:type="gramStart"/>
      <w:r w:rsidRPr="00D37356">
        <w:rPr>
          <w:rFonts w:asciiTheme="minorHAnsi" w:hAnsiTheme="minorHAnsi" w:cstheme="minorHAnsi"/>
          <w:sz w:val="22"/>
          <w:szCs w:val="22"/>
        </w:rPr>
        <w:t xml:space="preserve">1  </w:t>
      </w:r>
      <w:r w:rsidRPr="00D37356">
        <w:rPr>
          <w:rFonts w:asciiTheme="minorHAnsi" w:hAnsiTheme="minorHAnsi" w:cstheme="minorHAnsi"/>
          <w:sz w:val="22"/>
          <w:szCs w:val="22"/>
        </w:rPr>
        <w:tab/>
      </w:r>
      <w:proofErr w:type="gramEnd"/>
      <w:r w:rsidRPr="00D37356">
        <w:rPr>
          <w:rFonts w:asciiTheme="minorHAnsi" w:hAnsiTheme="minorHAnsi" w:cstheme="minorHAnsi"/>
          <w:sz w:val="22"/>
          <w:szCs w:val="22"/>
        </w:rPr>
        <w:t xml:space="preserve">Propuesta Económica </w:t>
      </w:r>
    </w:p>
    <w:p w:rsidR="005A0B2A" w:rsidRPr="00D37356" w:rsidRDefault="005A0B2A" w:rsidP="004A3439">
      <w:pPr>
        <w:tabs>
          <w:tab w:val="left" w:pos="5025"/>
        </w:tabs>
        <w:rPr>
          <w:rFonts w:asciiTheme="minorHAnsi" w:hAnsiTheme="minorHAnsi" w:cstheme="minorHAnsi"/>
          <w:b/>
          <w:sz w:val="22"/>
          <w:szCs w:val="22"/>
          <w:lang w:val="es-BO" w:eastAsia="es-ES"/>
        </w:rPr>
      </w:pPr>
    </w:p>
    <w:p w:rsidR="004A3439" w:rsidRPr="00D37356"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D37356">
        <w:rPr>
          <w:rFonts w:asciiTheme="minorHAnsi" w:hAnsiTheme="minorHAnsi" w:cstheme="minorHAnsi"/>
          <w:b/>
          <w:sz w:val="22"/>
          <w:szCs w:val="22"/>
        </w:rPr>
        <w:t xml:space="preserve">FORMULARIOS/DOCUMENTOS </w:t>
      </w:r>
      <w:r w:rsidR="00BB604C" w:rsidRPr="00D37356">
        <w:rPr>
          <w:rFonts w:asciiTheme="minorHAnsi" w:hAnsiTheme="minorHAnsi" w:cstheme="minorHAnsi"/>
          <w:b/>
          <w:sz w:val="22"/>
          <w:szCs w:val="22"/>
        </w:rPr>
        <w:t xml:space="preserve">U OTROS DE LA PROPUESTA </w:t>
      </w:r>
      <w:proofErr w:type="gramStart"/>
      <w:r w:rsidR="00BB604C" w:rsidRPr="00D37356">
        <w:rPr>
          <w:rFonts w:asciiTheme="minorHAnsi" w:hAnsiTheme="minorHAnsi" w:cstheme="minorHAnsi"/>
          <w:b/>
          <w:sz w:val="22"/>
          <w:szCs w:val="22"/>
        </w:rPr>
        <w:t>TÉCNICA.-</w:t>
      </w:r>
      <w:proofErr w:type="gramEnd"/>
    </w:p>
    <w:p w:rsidR="004A3439" w:rsidRPr="00D37356" w:rsidRDefault="004A3439" w:rsidP="004A3439">
      <w:pPr>
        <w:tabs>
          <w:tab w:val="left" w:pos="5025"/>
        </w:tabs>
        <w:rPr>
          <w:rFonts w:asciiTheme="minorHAnsi" w:hAnsiTheme="minorHAnsi" w:cstheme="minorHAnsi"/>
          <w:b/>
          <w:sz w:val="22"/>
          <w:szCs w:val="22"/>
          <w:lang w:val="es-BO"/>
        </w:rPr>
      </w:pPr>
    </w:p>
    <w:p w:rsidR="00FB39E0" w:rsidRPr="00D37356"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D37356">
        <w:rPr>
          <w:rFonts w:asciiTheme="minorHAnsi" w:hAnsiTheme="minorHAnsi" w:cstheme="minorHAnsi"/>
          <w:sz w:val="22"/>
          <w:szCs w:val="22"/>
          <w:lang w:val="es-BO"/>
        </w:rPr>
        <w:t>Formulario C-1</w:t>
      </w:r>
      <w:r w:rsidRPr="00D37356">
        <w:rPr>
          <w:rFonts w:asciiTheme="minorHAnsi" w:hAnsiTheme="minorHAnsi" w:cstheme="minorHAnsi"/>
          <w:sz w:val="22"/>
          <w:szCs w:val="22"/>
          <w:lang w:val="es-BO"/>
        </w:rPr>
        <w:tab/>
      </w:r>
      <w:r w:rsidR="00215014" w:rsidRPr="00D37356">
        <w:rPr>
          <w:rFonts w:asciiTheme="minorHAnsi" w:hAnsiTheme="minorHAnsi" w:cstheme="minorHAnsi"/>
          <w:sz w:val="22"/>
          <w:szCs w:val="22"/>
          <w:lang w:val="es-BO"/>
        </w:rPr>
        <w:t>Características Técnicas Solicitadas</w:t>
      </w:r>
      <w:r w:rsidR="005A0B2A" w:rsidRPr="00D37356">
        <w:rPr>
          <w:rFonts w:asciiTheme="minorHAnsi" w:hAnsiTheme="minorHAnsi" w:cstheme="minorHAnsi"/>
          <w:sz w:val="22"/>
          <w:szCs w:val="22"/>
          <w:lang w:val="es-BO"/>
        </w:rPr>
        <w:t xml:space="preserve"> y Ofertadas</w:t>
      </w:r>
      <w:r w:rsidR="00F63B57" w:rsidRPr="00D37356">
        <w:rPr>
          <w:rFonts w:asciiTheme="minorHAnsi" w:hAnsiTheme="minorHAnsi" w:cstheme="minorHAnsi"/>
          <w:sz w:val="22"/>
          <w:szCs w:val="22"/>
        </w:rPr>
        <w:t xml:space="preserve"> </w:t>
      </w:r>
    </w:p>
    <w:p w:rsidR="004A3439" w:rsidRPr="00D37356" w:rsidRDefault="004A3439" w:rsidP="004A3439">
      <w:pPr>
        <w:ind w:left="2268" w:hanging="1560"/>
        <w:jc w:val="both"/>
        <w:rPr>
          <w:rFonts w:asciiTheme="minorHAnsi" w:hAnsiTheme="minorHAnsi" w:cstheme="minorHAnsi"/>
          <w:sz w:val="22"/>
          <w:szCs w:val="22"/>
          <w:lang w:val="es-BO"/>
        </w:rPr>
      </w:pPr>
    </w:p>
    <w:p w:rsidR="0057257F" w:rsidRPr="00D37356" w:rsidRDefault="004A3439" w:rsidP="00DB414D">
      <w:pPr>
        <w:ind w:left="2410" w:hanging="1702"/>
        <w:jc w:val="both"/>
        <w:rPr>
          <w:rFonts w:ascii="Calibri" w:hAnsi="Calibri" w:cs="Calibri"/>
          <w:sz w:val="22"/>
          <w:szCs w:val="22"/>
          <w:lang w:val="es-BO"/>
        </w:rPr>
      </w:pPr>
      <w:r w:rsidRPr="00D37356">
        <w:rPr>
          <w:rFonts w:asciiTheme="minorHAnsi" w:hAnsiTheme="minorHAnsi" w:cstheme="minorHAnsi"/>
          <w:sz w:val="22"/>
          <w:szCs w:val="22"/>
          <w:lang w:val="es-BO"/>
        </w:rPr>
        <w:t>Formulario C-2</w:t>
      </w:r>
      <w:r w:rsidRPr="00D37356">
        <w:rPr>
          <w:rFonts w:asciiTheme="minorHAnsi" w:hAnsiTheme="minorHAnsi" w:cstheme="minorHAnsi"/>
          <w:sz w:val="22"/>
          <w:szCs w:val="22"/>
          <w:lang w:val="es-BO"/>
        </w:rPr>
        <w:tab/>
      </w:r>
      <w:r w:rsidR="0057257F" w:rsidRPr="00D37356">
        <w:rPr>
          <w:rFonts w:ascii="Calibri" w:hAnsi="Calibri" w:cs="Calibri"/>
          <w:sz w:val="22"/>
          <w:szCs w:val="22"/>
          <w:lang w:val="es-BO"/>
        </w:rPr>
        <w:t>Declaración Jurada de cumplimiento a las condiciones requeridas en las Especificaciones Técnicas.</w:t>
      </w:r>
    </w:p>
    <w:p w:rsidR="004A3439" w:rsidRPr="00D37356" w:rsidRDefault="004A3439" w:rsidP="004A3439">
      <w:pPr>
        <w:pStyle w:val="Normal2"/>
        <w:tabs>
          <w:tab w:val="left" w:pos="1701"/>
        </w:tabs>
        <w:ind w:left="1417"/>
        <w:rPr>
          <w:rFonts w:asciiTheme="minorHAnsi" w:hAnsiTheme="minorHAnsi" w:cstheme="minorHAnsi"/>
          <w:sz w:val="22"/>
          <w:szCs w:val="22"/>
          <w:lang w:val="es-BO"/>
        </w:rPr>
      </w:pPr>
    </w:p>
    <w:p w:rsidR="004A3439" w:rsidRPr="00D37356" w:rsidRDefault="0098101E" w:rsidP="00DB414D">
      <w:pPr>
        <w:ind w:left="2410" w:hanging="1701"/>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Formulario C-</w:t>
      </w:r>
      <w:proofErr w:type="gramStart"/>
      <w:r w:rsidRPr="00D37356">
        <w:rPr>
          <w:rFonts w:asciiTheme="minorHAnsi" w:hAnsiTheme="minorHAnsi" w:cstheme="minorHAnsi"/>
          <w:sz w:val="22"/>
          <w:szCs w:val="22"/>
          <w:lang w:val="es-BO"/>
        </w:rPr>
        <w:t xml:space="preserve">4  </w:t>
      </w:r>
      <w:r w:rsidR="004A3439" w:rsidRPr="00D37356">
        <w:rPr>
          <w:rFonts w:asciiTheme="minorHAnsi" w:hAnsiTheme="minorHAnsi" w:cstheme="minorHAnsi"/>
          <w:sz w:val="22"/>
          <w:szCs w:val="22"/>
          <w:lang w:val="es-BO"/>
        </w:rPr>
        <w:tab/>
      </w:r>
      <w:proofErr w:type="gramEnd"/>
      <w:r w:rsidR="004A3439" w:rsidRPr="00D37356">
        <w:rPr>
          <w:rFonts w:asciiTheme="minorHAnsi" w:hAnsiTheme="minorHAnsi" w:cstheme="minorHAnsi"/>
          <w:sz w:val="22"/>
          <w:szCs w:val="22"/>
          <w:lang w:val="es-BO"/>
        </w:rPr>
        <w:t xml:space="preserve">Experiencia General y Específica del Personal Clave </w:t>
      </w:r>
    </w:p>
    <w:p w:rsidR="004A3439" w:rsidRPr="00D37356" w:rsidRDefault="004A3439" w:rsidP="004A3439">
      <w:pPr>
        <w:pStyle w:val="Normal2"/>
        <w:tabs>
          <w:tab w:val="left" w:pos="1701"/>
        </w:tabs>
        <w:ind w:left="2268" w:hanging="1560"/>
        <w:rPr>
          <w:rFonts w:asciiTheme="minorHAnsi" w:hAnsiTheme="minorHAnsi" w:cstheme="minorHAnsi"/>
          <w:sz w:val="22"/>
          <w:szCs w:val="22"/>
          <w:lang w:val="es-BO"/>
        </w:rPr>
      </w:pPr>
    </w:p>
    <w:p w:rsidR="004A3439" w:rsidRPr="00D37356" w:rsidRDefault="004A3439" w:rsidP="004A3439">
      <w:pPr>
        <w:tabs>
          <w:tab w:val="left" w:pos="5025"/>
        </w:tabs>
        <w:ind w:left="709"/>
        <w:rPr>
          <w:rFonts w:asciiTheme="minorHAnsi" w:hAnsiTheme="minorHAnsi" w:cstheme="minorHAnsi"/>
          <w:sz w:val="22"/>
          <w:szCs w:val="22"/>
          <w:highlight w:val="green"/>
          <w:lang w:val="es-BO"/>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590E89" w:rsidRPr="00D37356" w:rsidRDefault="00590E89" w:rsidP="00301799">
      <w:pPr>
        <w:tabs>
          <w:tab w:val="left" w:pos="7133"/>
        </w:tabs>
        <w:jc w:val="center"/>
        <w:rPr>
          <w:rFonts w:asciiTheme="minorHAnsi" w:hAnsiTheme="minorHAnsi" w:cstheme="minorHAnsi"/>
          <w:b/>
          <w:sz w:val="22"/>
          <w:szCs w:val="22"/>
        </w:rPr>
      </w:pPr>
    </w:p>
    <w:p w:rsidR="00B458BB" w:rsidRPr="00D37356" w:rsidRDefault="00B458BB" w:rsidP="00301799">
      <w:pPr>
        <w:tabs>
          <w:tab w:val="left" w:pos="7133"/>
        </w:tabs>
        <w:jc w:val="center"/>
        <w:rPr>
          <w:rFonts w:asciiTheme="minorHAnsi" w:hAnsiTheme="minorHAnsi" w:cstheme="minorHAnsi"/>
          <w:b/>
          <w:sz w:val="22"/>
          <w:szCs w:val="22"/>
        </w:rPr>
      </w:pPr>
    </w:p>
    <w:p w:rsidR="00775867" w:rsidRPr="00D37356" w:rsidRDefault="00775867" w:rsidP="00301799">
      <w:pPr>
        <w:tabs>
          <w:tab w:val="left" w:pos="7133"/>
        </w:tabs>
        <w:jc w:val="center"/>
        <w:rPr>
          <w:rFonts w:asciiTheme="minorHAnsi" w:hAnsiTheme="minorHAnsi" w:cstheme="minorHAnsi"/>
          <w:b/>
          <w:sz w:val="22"/>
          <w:szCs w:val="22"/>
        </w:rPr>
      </w:pPr>
      <w:r w:rsidRPr="00D37356">
        <w:rPr>
          <w:rFonts w:asciiTheme="minorHAnsi" w:hAnsiTheme="minorHAnsi" w:cstheme="minorHAnsi"/>
          <w:b/>
          <w:sz w:val="22"/>
          <w:szCs w:val="22"/>
        </w:rPr>
        <w:t>FORMULARIO A-1</w:t>
      </w:r>
    </w:p>
    <w:p w:rsidR="00FE00FF" w:rsidRPr="00D37356" w:rsidRDefault="00FE00FF" w:rsidP="00FE00FF">
      <w:pPr>
        <w:jc w:val="center"/>
        <w:rPr>
          <w:rFonts w:asciiTheme="minorHAnsi" w:hAnsiTheme="minorHAnsi" w:cstheme="minorHAnsi"/>
          <w:b/>
          <w:sz w:val="22"/>
          <w:szCs w:val="22"/>
        </w:rPr>
      </w:pPr>
      <w:r w:rsidRPr="00D37356">
        <w:rPr>
          <w:rFonts w:asciiTheme="minorHAnsi" w:hAnsiTheme="minorHAnsi" w:cstheme="minorHAnsi"/>
          <w:b/>
          <w:sz w:val="22"/>
          <w:szCs w:val="22"/>
        </w:rPr>
        <w:t>PRESENTACIÓN DE LA PROPUESTA E IDENTIFICACIÓN DEL PROPONENTE</w:t>
      </w:r>
    </w:p>
    <w:p w:rsidR="00775867" w:rsidRPr="00D37356" w:rsidRDefault="00FE00FF" w:rsidP="00FE00FF">
      <w:pPr>
        <w:jc w:val="center"/>
        <w:rPr>
          <w:rFonts w:asciiTheme="minorHAnsi" w:hAnsiTheme="minorHAnsi" w:cstheme="minorHAnsi"/>
          <w:b/>
          <w:sz w:val="22"/>
          <w:szCs w:val="22"/>
        </w:rPr>
      </w:pPr>
      <w:r w:rsidRPr="00D37356">
        <w:rPr>
          <w:rFonts w:asciiTheme="minorHAnsi" w:hAnsiTheme="minorHAnsi" w:cstheme="minorHAnsi"/>
          <w:b/>
          <w:sz w:val="22"/>
          <w:szCs w:val="22"/>
        </w:rPr>
        <w:t>(El proponente no deberá modificar o suprimir la información consignada en el presente formulario)</w:t>
      </w:r>
    </w:p>
    <w:p w:rsidR="00775867" w:rsidRPr="00D37356"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D37356" w:rsidTr="00301799">
        <w:trPr>
          <w:trHeight w:val="463"/>
        </w:trPr>
        <w:tc>
          <w:tcPr>
            <w:tcW w:w="4248" w:type="dxa"/>
            <w:shd w:val="clear" w:color="auto" w:fill="FFFFFF" w:themeFill="background1"/>
            <w:vAlign w:val="center"/>
          </w:tcPr>
          <w:p w:rsidR="0059756C" w:rsidRPr="00D37356" w:rsidRDefault="0059756C" w:rsidP="0059756C">
            <w:pPr>
              <w:rPr>
                <w:rFonts w:asciiTheme="minorHAnsi" w:hAnsiTheme="minorHAnsi" w:cstheme="minorHAnsi"/>
                <w:b/>
                <w:sz w:val="22"/>
                <w:szCs w:val="22"/>
              </w:rPr>
            </w:pPr>
            <w:r w:rsidRPr="00D37356">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D37356" w:rsidRDefault="0059756C" w:rsidP="0059756C">
            <w:pPr>
              <w:rPr>
                <w:rFonts w:asciiTheme="minorHAnsi" w:hAnsiTheme="minorHAnsi" w:cstheme="minorHAnsi"/>
                <w:sz w:val="22"/>
                <w:szCs w:val="22"/>
              </w:rPr>
            </w:pPr>
          </w:p>
        </w:tc>
      </w:tr>
      <w:tr w:rsidR="0059756C" w:rsidRPr="00D37356" w:rsidTr="00301799">
        <w:trPr>
          <w:trHeight w:val="436"/>
        </w:trPr>
        <w:tc>
          <w:tcPr>
            <w:tcW w:w="4248" w:type="dxa"/>
            <w:shd w:val="clear" w:color="auto" w:fill="FFFFFF" w:themeFill="background1"/>
            <w:vAlign w:val="center"/>
          </w:tcPr>
          <w:p w:rsidR="0059756C" w:rsidRPr="00D37356" w:rsidRDefault="0059756C" w:rsidP="0059756C">
            <w:pPr>
              <w:rPr>
                <w:rFonts w:asciiTheme="minorHAnsi" w:hAnsiTheme="minorHAnsi" w:cstheme="minorHAnsi"/>
                <w:b/>
                <w:sz w:val="22"/>
                <w:szCs w:val="22"/>
              </w:rPr>
            </w:pPr>
            <w:r w:rsidRPr="00D37356">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D37356" w:rsidRDefault="0059756C" w:rsidP="0059756C">
            <w:pPr>
              <w:rPr>
                <w:rFonts w:asciiTheme="minorHAnsi" w:hAnsiTheme="minorHAnsi" w:cstheme="minorHAnsi"/>
                <w:sz w:val="22"/>
                <w:szCs w:val="22"/>
              </w:rPr>
            </w:pPr>
          </w:p>
        </w:tc>
      </w:tr>
      <w:tr w:rsidR="00430415" w:rsidRPr="00D37356" w:rsidTr="00301799">
        <w:trPr>
          <w:trHeight w:val="463"/>
        </w:trPr>
        <w:tc>
          <w:tcPr>
            <w:tcW w:w="4248" w:type="dxa"/>
            <w:shd w:val="clear" w:color="auto" w:fill="FFFFFF" w:themeFill="background1"/>
            <w:vAlign w:val="center"/>
          </w:tcPr>
          <w:p w:rsidR="00430415" w:rsidRPr="00D37356" w:rsidRDefault="0059756C" w:rsidP="0059756C">
            <w:pPr>
              <w:rPr>
                <w:rFonts w:asciiTheme="minorHAnsi" w:hAnsiTheme="minorHAnsi" w:cstheme="minorHAnsi"/>
                <w:b/>
                <w:sz w:val="22"/>
                <w:szCs w:val="22"/>
              </w:rPr>
            </w:pPr>
            <w:r w:rsidRPr="00D37356">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D37356" w:rsidRDefault="00430415" w:rsidP="0059756C">
            <w:pPr>
              <w:rPr>
                <w:rFonts w:asciiTheme="minorHAnsi" w:hAnsiTheme="minorHAnsi" w:cstheme="minorHAnsi"/>
                <w:sz w:val="22"/>
                <w:szCs w:val="22"/>
              </w:rPr>
            </w:pPr>
          </w:p>
        </w:tc>
      </w:tr>
    </w:tbl>
    <w:p w:rsidR="00C017A2" w:rsidRPr="00D37356"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D37356" w:rsidTr="009C66A8">
        <w:trPr>
          <w:trHeight w:val="404"/>
        </w:trPr>
        <w:tc>
          <w:tcPr>
            <w:tcW w:w="9180" w:type="dxa"/>
            <w:gridSpan w:val="2"/>
            <w:shd w:val="clear" w:color="auto" w:fill="E5DFEC" w:themeFill="accent4" w:themeFillTint="33"/>
            <w:vAlign w:val="center"/>
          </w:tcPr>
          <w:p w:rsidR="00C017A2" w:rsidRPr="00D37356" w:rsidRDefault="00C017A2" w:rsidP="007C1F40">
            <w:pPr>
              <w:pStyle w:val="Prrafodelista1"/>
              <w:spacing w:line="276" w:lineRule="auto"/>
              <w:ind w:left="0"/>
              <w:jc w:val="center"/>
              <w:rPr>
                <w:rFonts w:asciiTheme="minorHAnsi" w:hAnsiTheme="minorHAnsi" w:cstheme="minorHAnsi"/>
                <w:b/>
                <w:sz w:val="22"/>
                <w:szCs w:val="22"/>
              </w:rPr>
            </w:pPr>
            <w:r w:rsidRPr="00D37356">
              <w:rPr>
                <w:rFonts w:asciiTheme="minorHAnsi" w:hAnsiTheme="minorHAnsi" w:cstheme="minorHAnsi"/>
                <w:b/>
                <w:sz w:val="22"/>
                <w:szCs w:val="22"/>
              </w:rPr>
              <w:t>IDENTIFICACIÓN DEL PROPONENTE (EMPRESA/ASOCIACIÓN ACCIDENTAL)</w:t>
            </w:r>
          </w:p>
        </w:tc>
      </w:tr>
      <w:tr w:rsidR="00C017A2" w:rsidRPr="00D37356" w:rsidTr="00301799">
        <w:trPr>
          <w:trHeight w:val="404"/>
        </w:trPr>
        <w:tc>
          <w:tcPr>
            <w:tcW w:w="4248" w:type="dxa"/>
            <w:shd w:val="clear" w:color="auto" w:fill="auto"/>
            <w:vAlign w:val="center"/>
          </w:tcPr>
          <w:p w:rsidR="00C017A2" w:rsidRPr="00D37356" w:rsidRDefault="00C017A2" w:rsidP="007C1F40">
            <w:pPr>
              <w:rPr>
                <w:rFonts w:asciiTheme="minorHAnsi" w:hAnsiTheme="minorHAnsi" w:cstheme="minorHAnsi"/>
                <w:b/>
                <w:sz w:val="22"/>
                <w:szCs w:val="22"/>
              </w:rPr>
            </w:pPr>
            <w:r w:rsidRPr="00D37356">
              <w:rPr>
                <w:rFonts w:asciiTheme="minorHAnsi" w:hAnsiTheme="minorHAnsi" w:cstheme="minorHAnsi"/>
                <w:b/>
                <w:sz w:val="22"/>
                <w:szCs w:val="22"/>
              </w:rPr>
              <w:t>Nombre o Razón Social del Proponente:</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404"/>
        </w:trPr>
        <w:tc>
          <w:tcPr>
            <w:tcW w:w="4248" w:type="dxa"/>
            <w:shd w:val="clear" w:color="auto" w:fill="auto"/>
            <w:vAlign w:val="center"/>
          </w:tcPr>
          <w:p w:rsidR="00C017A2" w:rsidRPr="00D37356" w:rsidRDefault="00C017A2" w:rsidP="007C1F40">
            <w:pPr>
              <w:rPr>
                <w:rFonts w:asciiTheme="minorHAnsi" w:hAnsiTheme="minorHAnsi" w:cstheme="minorHAnsi"/>
                <w:b/>
                <w:sz w:val="22"/>
                <w:szCs w:val="22"/>
              </w:rPr>
            </w:pPr>
            <w:r w:rsidRPr="00D37356">
              <w:rPr>
                <w:rFonts w:asciiTheme="minorHAnsi" w:hAnsiTheme="minorHAnsi" w:cstheme="minorHAnsi"/>
                <w:b/>
                <w:sz w:val="22"/>
                <w:szCs w:val="22"/>
              </w:rPr>
              <w:t>Dirección del proponente:</w:t>
            </w:r>
            <w:r w:rsidRPr="00D37356">
              <w:rPr>
                <w:rFonts w:asciiTheme="minorHAnsi" w:hAnsiTheme="minorHAnsi" w:cstheme="minorHAnsi"/>
                <w:b/>
                <w:sz w:val="22"/>
                <w:szCs w:val="22"/>
              </w:rPr>
              <w:tab/>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404"/>
        </w:trPr>
        <w:tc>
          <w:tcPr>
            <w:tcW w:w="4248" w:type="dxa"/>
            <w:shd w:val="clear" w:color="auto" w:fill="auto"/>
            <w:vAlign w:val="center"/>
          </w:tcPr>
          <w:p w:rsidR="00C017A2" w:rsidRPr="00D37356" w:rsidRDefault="00C017A2" w:rsidP="007C1F40">
            <w:pPr>
              <w:rPr>
                <w:rFonts w:asciiTheme="minorHAnsi" w:hAnsiTheme="minorHAnsi" w:cstheme="minorHAnsi"/>
                <w:b/>
                <w:sz w:val="22"/>
                <w:szCs w:val="22"/>
              </w:rPr>
            </w:pPr>
            <w:r w:rsidRPr="00D37356">
              <w:rPr>
                <w:rFonts w:asciiTheme="minorHAnsi" w:hAnsiTheme="minorHAnsi" w:cstheme="minorHAnsi"/>
                <w:b/>
                <w:sz w:val="22"/>
                <w:szCs w:val="22"/>
                <w:lang w:val="es-ES_tradnl"/>
              </w:rPr>
              <w:t>País/Ciudad:</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422"/>
        </w:trPr>
        <w:tc>
          <w:tcPr>
            <w:tcW w:w="4248" w:type="dxa"/>
            <w:shd w:val="clear" w:color="auto" w:fill="auto"/>
            <w:vAlign w:val="center"/>
          </w:tcPr>
          <w:p w:rsidR="00C017A2" w:rsidRPr="00D37356" w:rsidRDefault="00C017A2" w:rsidP="007C1F40">
            <w:pPr>
              <w:jc w:val="both"/>
              <w:rPr>
                <w:rFonts w:asciiTheme="minorHAnsi" w:hAnsiTheme="minorHAnsi" w:cstheme="minorHAnsi"/>
                <w:b/>
                <w:sz w:val="22"/>
                <w:szCs w:val="22"/>
              </w:rPr>
            </w:pPr>
            <w:r w:rsidRPr="00D37356">
              <w:rPr>
                <w:rFonts w:asciiTheme="minorHAnsi" w:hAnsiTheme="minorHAnsi" w:cstheme="minorHAnsi"/>
                <w:b/>
                <w:sz w:val="22"/>
                <w:szCs w:val="22"/>
                <w:lang w:val="es-ES_tradnl"/>
              </w:rPr>
              <w:t>Teléfonos/Celular/Fax:</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589"/>
        </w:trPr>
        <w:tc>
          <w:tcPr>
            <w:tcW w:w="4248" w:type="dxa"/>
            <w:shd w:val="clear" w:color="auto" w:fill="auto"/>
            <w:vAlign w:val="center"/>
          </w:tcPr>
          <w:p w:rsidR="00C017A2" w:rsidRPr="00D37356" w:rsidRDefault="00C017A2" w:rsidP="007C1F40">
            <w:pPr>
              <w:jc w:val="both"/>
              <w:rPr>
                <w:rFonts w:asciiTheme="minorHAnsi" w:hAnsiTheme="minorHAnsi" w:cstheme="minorHAnsi"/>
                <w:b/>
                <w:sz w:val="22"/>
                <w:szCs w:val="22"/>
              </w:rPr>
            </w:pPr>
            <w:r w:rsidRPr="00D37356">
              <w:rPr>
                <w:rFonts w:asciiTheme="minorHAnsi" w:hAnsiTheme="minorHAnsi" w:cstheme="minorHAnsi"/>
                <w:b/>
                <w:sz w:val="22"/>
                <w:szCs w:val="22"/>
              </w:rPr>
              <w:t>Nombre del Representante Legal acreditado para la presentación de la propuesta</w:t>
            </w:r>
            <w:r w:rsidR="005367E8" w:rsidRPr="00D37356">
              <w:rPr>
                <w:rFonts w:asciiTheme="minorHAnsi" w:hAnsiTheme="minorHAnsi" w:cstheme="minorHAnsi"/>
                <w:b/>
                <w:sz w:val="22"/>
                <w:szCs w:val="22"/>
              </w:rPr>
              <w:t xml:space="preserve"> o propietario</w:t>
            </w:r>
            <w:r w:rsidRPr="00D37356">
              <w:rPr>
                <w:rFonts w:asciiTheme="minorHAnsi" w:hAnsiTheme="minorHAnsi" w:cstheme="minorHAnsi"/>
                <w:b/>
                <w:sz w:val="22"/>
                <w:szCs w:val="22"/>
              </w:rPr>
              <w:t xml:space="preserve">:  </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422"/>
        </w:trPr>
        <w:tc>
          <w:tcPr>
            <w:tcW w:w="4248" w:type="dxa"/>
            <w:shd w:val="clear" w:color="auto" w:fill="auto"/>
            <w:vAlign w:val="center"/>
          </w:tcPr>
          <w:p w:rsidR="00C017A2" w:rsidRPr="00D37356" w:rsidRDefault="00C017A2" w:rsidP="00A137F2">
            <w:pPr>
              <w:jc w:val="both"/>
              <w:rPr>
                <w:rFonts w:asciiTheme="minorHAnsi" w:hAnsiTheme="minorHAnsi" w:cstheme="minorHAnsi"/>
                <w:b/>
                <w:sz w:val="22"/>
                <w:szCs w:val="22"/>
              </w:rPr>
            </w:pPr>
            <w:r w:rsidRPr="00D37356">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D37356"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D37356" w:rsidTr="009C66A8">
        <w:trPr>
          <w:trHeight w:val="471"/>
        </w:trPr>
        <w:tc>
          <w:tcPr>
            <w:tcW w:w="9180" w:type="dxa"/>
            <w:gridSpan w:val="2"/>
            <w:shd w:val="clear" w:color="auto" w:fill="E5DFEC" w:themeFill="accent4" w:themeFillTint="33"/>
            <w:vAlign w:val="center"/>
          </w:tcPr>
          <w:p w:rsidR="00C017A2" w:rsidRPr="00D37356" w:rsidRDefault="00C017A2" w:rsidP="007C1F40">
            <w:pPr>
              <w:pStyle w:val="Prrafodelista1"/>
              <w:spacing w:line="276" w:lineRule="auto"/>
              <w:ind w:left="0"/>
              <w:jc w:val="center"/>
              <w:rPr>
                <w:rFonts w:asciiTheme="minorHAnsi" w:hAnsiTheme="minorHAnsi" w:cstheme="minorHAnsi"/>
                <w:b/>
                <w:sz w:val="22"/>
                <w:szCs w:val="22"/>
              </w:rPr>
            </w:pPr>
            <w:r w:rsidRPr="00D37356">
              <w:rPr>
                <w:rFonts w:asciiTheme="minorHAnsi" w:hAnsiTheme="minorHAnsi" w:cstheme="minorHAnsi"/>
                <w:b/>
                <w:sz w:val="22"/>
                <w:szCs w:val="22"/>
              </w:rPr>
              <w:t>EN CASO DE ASOCIACIÓN ACCIDENTAL DESCRIBIR LA IDENTIFICACIÓN DE CADA SOCIO</w:t>
            </w:r>
          </w:p>
          <w:p w:rsidR="00C017A2" w:rsidRPr="00D37356" w:rsidRDefault="00C017A2" w:rsidP="007C1F40">
            <w:pPr>
              <w:pStyle w:val="Prrafodelista1"/>
              <w:spacing w:line="276" w:lineRule="auto"/>
              <w:ind w:left="0"/>
              <w:jc w:val="center"/>
              <w:rPr>
                <w:rFonts w:asciiTheme="minorHAnsi" w:hAnsiTheme="minorHAnsi" w:cstheme="minorHAnsi"/>
                <w:b/>
                <w:sz w:val="22"/>
                <w:szCs w:val="22"/>
              </w:rPr>
            </w:pPr>
            <w:r w:rsidRPr="00D37356">
              <w:rPr>
                <w:rFonts w:asciiTheme="minorHAnsi" w:hAnsiTheme="minorHAnsi" w:cstheme="minorHAnsi"/>
                <w:b/>
                <w:sz w:val="22"/>
                <w:szCs w:val="22"/>
              </w:rPr>
              <w:t>(Aplicable solo para Asociaciones Accidentales)</w:t>
            </w:r>
          </w:p>
        </w:tc>
      </w:tr>
      <w:tr w:rsidR="00C017A2" w:rsidRPr="00D37356" w:rsidTr="00301799">
        <w:trPr>
          <w:trHeight w:val="466"/>
        </w:trPr>
        <w:tc>
          <w:tcPr>
            <w:tcW w:w="4248" w:type="dxa"/>
            <w:shd w:val="clear" w:color="auto" w:fill="auto"/>
            <w:vAlign w:val="center"/>
          </w:tcPr>
          <w:p w:rsidR="00C017A2" w:rsidRPr="00D37356" w:rsidRDefault="00C017A2" w:rsidP="007C1F40">
            <w:pPr>
              <w:jc w:val="both"/>
              <w:rPr>
                <w:rFonts w:asciiTheme="minorHAnsi" w:hAnsiTheme="minorHAnsi" w:cstheme="minorHAnsi"/>
                <w:b/>
                <w:sz w:val="22"/>
                <w:szCs w:val="22"/>
              </w:rPr>
            </w:pPr>
            <w:r w:rsidRPr="00D37356">
              <w:rPr>
                <w:rFonts w:asciiTheme="minorHAnsi" w:hAnsiTheme="minorHAnsi" w:cstheme="minorHAnsi"/>
                <w:b/>
                <w:sz w:val="22"/>
                <w:szCs w:val="22"/>
              </w:rPr>
              <w:t>Nombre o Razón Social del Socio:</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D37356" w:rsidTr="00301799">
        <w:trPr>
          <w:trHeight w:val="565"/>
        </w:trPr>
        <w:tc>
          <w:tcPr>
            <w:tcW w:w="4248" w:type="dxa"/>
            <w:shd w:val="clear" w:color="auto" w:fill="auto"/>
            <w:vAlign w:val="center"/>
          </w:tcPr>
          <w:p w:rsidR="00C017A2" w:rsidRPr="00D37356" w:rsidRDefault="00C017A2" w:rsidP="007C1F40">
            <w:pPr>
              <w:jc w:val="both"/>
              <w:rPr>
                <w:rFonts w:asciiTheme="minorHAnsi" w:hAnsiTheme="minorHAnsi" w:cstheme="minorHAnsi"/>
                <w:b/>
                <w:sz w:val="22"/>
                <w:szCs w:val="22"/>
              </w:rPr>
            </w:pPr>
            <w:r w:rsidRPr="00D37356">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D37356"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D3735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D37356"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D37356" w:rsidRDefault="00023865" w:rsidP="007F32D2">
            <w:pPr>
              <w:rPr>
                <w:rFonts w:asciiTheme="minorHAnsi" w:hAnsiTheme="minorHAnsi" w:cstheme="minorHAnsi"/>
                <w:b/>
                <w:bCs/>
                <w:sz w:val="22"/>
                <w:szCs w:val="22"/>
              </w:rPr>
            </w:pPr>
            <w:r w:rsidRPr="00D37356">
              <w:rPr>
                <w:rFonts w:asciiTheme="minorHAnsi" w:hAnsiTheme="minorHAnsi" w:cstheme="minorHAnsi"/>
                <w:b/>
                <w:bCs/>
                <w:sz w:val="22"/>
                <w:szCs w:val="22"/>
              </w:rPr>
              <w:t>MARGEN DE PREFERENCIA</w:t>
            </w:r>
          </w:p>
        </w:tc>
      </w:tr>
      <w:tr w:rsidR="00023865" w:rsidRPr="00D3735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D37356" w:rsidRDefault="00023865" w:rsidP="009456B5">
            <w:pPr>
              <w:rPr>
                <w:rFonts w:asciiTheme="minorHAnsi" w:hAnsiTheme="minorHAnsi" w:cstheme="minorHAnsi"/>
                <w:b/>
                <w:bCs/>
                <w:sz w:val="22"/>
                <w:szCs w:val="22"/>
              </w:rPr>
            </w:pPr>
            <w:r w:rsidRPr="00D37356">
              <w:rPr>
                <w:rFonts w:asciiTheme="minorHAnsi" w:hAnsiTheme="minorHAnsi" w:cstheme="minorHAnsi"/>
                <w:b/>
                <w:bCs/>
                <w:sz w:val="22"/>
                <w:szCs w:val="22"/>
              </w:rPr>
              <w:t>S</w:t>
            </w:r>
          </w:p>
        </w:tc>
      </w:tr>
      <w:tr w:rsidR="00982CC6" w:rsidRPr="00D37356" w:rsidTr="00292A55">
        <w:trPr>
          <w:trHeight w:val="239"/>
        </w:trPr>
        <w:tc>
          <w:tcPr>
            <w:tcW w:w="3259" w:type="dxa"/>
            <w:tcBorders>
              <w:left w:val="single" w:sz="4" w:space="0" w:color="auto"/>
              <w:right w:val="single" w:sz="4" w:space="0" w:color="auto"/>
            </w:tcBorders>
            <w:shd w:val="clear" w:color="auto" w:fill="auto"/>
            <w:vAlign w:val="center"/>
          </w:tcPr>
          <w:p w:rsidR="00982CC6" w:rsidRPr="00D37356" w:rsidRDefault="00DE6D96" w:rsidP="007F32D2">
            <w:pPr>
              <w:jc w:val="both"/>
              <w:rPr>
                <w:rFonts w:asciiTheme="minorHAnsi" w:hAnsiTheme="minorHAnsi" w:cstheme="minorHAnsi"/>
                <w:b/>
                <w:bCs/>
                <w:sz w:val="18"/>
                <w:szCs w:val="18"/>
              </w:rPr>
            </w:pPr>
            <w:r w:rsidRPr="00D37356">
              <w:rPr>
                <w:rFonts w:asciiTheme="minorHAnsi" w:hAnsiTheme="minorHAnsi" w:cstheme="minorHAnsi"/>
                <w:sz w:val="18"/>
                <w:szCs w:val="18"/>
                <w:lang w:val="es-BO"/>
              </w:rPr>
              <w:t>S</w:t>
            </w:r>
            <w:r w:rsidR="00982CC6" w:rsidRPr="00D37356">
              <w:rPr>
                <w:rFonts w:asciiTheme="minorHAnsi" w:hAnsiTheme="minorHAnsi" w:cstheme="minorHAnsi"/>
                <w:sz w:val="18"/>
                <w:szCs w:val="18"/>
                <w:lang w:val="es-BO"/>
              </w:rPr>
              <w:t>olicito la aplicación del siguiente margen de preferencia</w:t>
            </w:r>
            <w:r w:rsidRPr="00D37356">
              <w:rPr>
                <w:rFonts w:asciiTheme="minorHAnsi" w:hAnsiTheme="minorHAnsi" w:cstheme="minorHAnsi"/>
                <w:sz w:val="18"/>
                <w:szCs w:val="18"/>
                <w:lang w:val="es-BO"/>
              </w:rPr>
              <w:t xml:space="preserve"> por tener la condición de: </w:t>
            </w:r>
            <w:r w:rsidR="006025E6" w:rsidRPr="00D3735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D37356"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D37356" w:rsidRDefault="00DE6D96" w:rsidP="009456B5">
            <w:pPr>
              <w:jc w:val="both"/>
              <w:rPr>
                <w:rFonts w:asciiTheme="minorHAnsi" w:hAnsiTheme="minorHAnsi" w:cstheme="minorHAnsi"/>
                <w:sz w:val="18"/>
                <w:szCs w:val="18"/>
                <w:lang w:val="es-BO"/>
              </w:rPr>
            </w:pPr>
            <w:r w:rsidRPr="00D37356">
              <w:rPr>
                <w:rFonts w:asciiTheme="minorHAnsi" w:hAnsiTheme="minorHAnsi" w:cstheme="minorHAnsi"/>
                <w:sz w:val="18"/>
                <w:szCs w:val="18"/>
                <w:lang w:val="es-BO"/>
              </w:rPr>
              <w:t>Mic</w:t>
            </w:r>
            <w:r w:rsidR="006D2565" w:rsidRPr="00D37356">
              <w:rPr>
                <w:rFonts w:asciiTheme="minorHAnsi" w:hAnsiTheme="minorHAnsi" w:cstheme="minorHAnsi"/>
                <w:sz w:val="18"/>
                <w:szCs w:val="18"/>
                <w:lang w:val="es-BO"/>
              </w:rPr>
              <w:t>r</w:t>
            </w:r>
            <w:r w:rsidRPr="00D37356">
              <w:rPr>
                <w:rFonts w:asciiTheme="minorHAnsi" w:hAnsiTheme="minorHAnsi" w:cstheme="minorHAnsi"/>
                <w:sz w:val="18"/>
                <w:szCs w:val="18"/>
                <w:lang w:val="es-BO"/>
              </w:rPr>
              <w:t>o y Pequeña Empresa (</w:t>
            </w:r>
            <w:proofErr w:type="spellStart"/>
            <w:r w:rsidRPr="00D37356">
              <w:rPr>
                <w:rFonts w:asciiTheme="minorHAnsi" w:hAnsiTheme="minorHAnsi" w:cstheme="minorHAnsi"/>
                <w:sz w:val="18"/>
                <w:szCs w:val="18"/>
                <w:lang w:val="es-BO"/>
              </w:rPr>
              <w:t>MyPE</w:t>
            </w:r>
            <w:proofErr w:type="spellEnd"/>
            <w:r w:rsidRPr="00D37356">
              <w:rPr>
                <w:rFonts w:asciiTheme="minorHAnsi" w:hAnsiTheme="minorHAnsi" w:cstheme="minorHAnsi"/>
                <w:sz w:val="18"/>
                <w:szCs w:val="18"/>
                <w:lang w:val="es-BO"/>
              </w:rPr>
              <w:t>)</w:t>
            </w:r>
          </w:p>
        </w:tc>
      </w:tr>
      <w:tr w:rsidR="00023865" w:rsidRPr="00D37356"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D37356" w:rsidRDefault="006025E6" w:rsidP="00F471AD">
            <w:pPr>
              <w:jc w:val="both"/>
              <w:rPr>
                <w:rFonts w:asciiTheme="minorHAnsi" w:hAnsiTheme="minorHAnsi" w:cstheme="minorHAnsi"/>
                <w:i/>
                <w:sz w:val="22"/>
                <w:szCs w:val="22"/>
                <w:lang w:val="es-BO"/>
              </w:rPr>
            </w:pPr>
          </w:p>
          <w:p w:rsidR="006025E6" w:rsidRPr="00D37356" w:rsidRDefault="006025E6" w:rsidP="009C2A6C">
            <w:pPr>
              <w:jc w:val="both"/>
              <w:rPr>
                <w:rFonts w:asciiTheme="minorHAnsi" w:hAnsiTheme="minorHAnsi" w:cstheme="minorHAnsi"/>
                <w:szCs w:val="18"/>
              </w:rPr>
            </w:pPr>
            <w:r w:rsidRPr="00D37356">
              <w:rPr>
                <w:rFonts w:asciiTheme="minorHAnsi" w:hAnsiTheme="minorHAnsi" w:cstheme="minorHAnsi"/>
                <w:b/>
                <w:szCs w:val="22"/>
              </w:rPr>
              <w:t xml:space="preserve">NOTA: De solicitar la aplicación de margen de preferencia, adjuntar a la propuesta fotocopia simple </w:t>
            </w:r>
            <w:r w:rsidR="009C2A6C" w:rsidRPr="00D37356">
              <w:rPr>
                <w:rFonts w:asciiTheme="minorHAnsi" w:hAnsiTheme="minorHAnsi" w:cstheme="minorHAnsi"/>
                <w:b/>
                <w:szCs w:val="22"/>
              </w:rPr>
              <w:t xml:space="preserve">de </w:t>
            </w:r>
            <w:r w:rsidR="009C2A6C" w:rsidRPr="00D37356">
              <w:rPr>
                <w:rFonts w:asciiTheme="minorHAnsi" w:hAnsiTheme="minorHAnsi" w:cstheme="minorHAnsi"/>
                <w:iCs/>
                <w:szCs w:val="18"/>
                <w:lang w:val="es-BO"/>
              </w:rPr>
              <w:t>Certificado de registro y acreditación de unidades productivas</w:t>
            </w:r>
            <w:r w:rsidR="009C2A6C" w:rsidRPr="00D37356">
              <w:rPr>
                <w:rFonts w:asciiTheme="minorHAnsi" w:hAnsiTheme="minorHAnsi" w:cstheme="minorHAnsi"/>
                <w:szCs w:val="18"/>
              </w:rPr>
              <w:t xml:space="preserve"> </w:t>
            </w:r>
            <w:r w:rsidR="00C017A2" w:rsidRPr="00D37356">
              <w:rPr>
                <w:rFonts w:asciiTheme="minorHAnsi" w:hAnsiTheme="minorHAnsi" w:cstheme="minorHAnsi"/>
                <w:szCs w:val="18"/>
              </w:rPr>
              <w:t xml:space="preserve">emitido </w:t>
            </w:r>
            <w:r w:rsidR="008E5B7E" w:rsidRPr="00D37356">
              <w:rPr>
                <w:rFonts w:asciiTheme="minorHAnsi" w:hAnsiTheme="minorHAnsi" w:cstheme="minorHAnsi"/>
                <w:szCs w:val="18"/>
              </w:rPr>
              <w:t>por autoridad competente</w:t>
            </w:r>
            <w:r w:rsidR="00C017A2" w:rsidRPr="00D37356">
              <w:rPr>
                <w:rFonts w:asciiTheme="minorHAnsi" w:hAnsiTheme="minorHAnsi" w:cstheme="minorHAnsi"/>
                <w:szCs w:val="18"/>
              </w:rPr>
              <w:t>, en caso de no adjuntar el documento solicitado, no se aplicará en la evaluación el margen de preferencia.</w:t>
            </w:r>
          </w:p>
          <w:p w:rsidR="009C2A6C" w:rsidRPr="00D37356" w:rsidRDefault="009C2A6C" w:rsidP="009C2A6C">
            <w:pPr>
              <w:jc w:val="both"/>
              <w:rPr>
                <w:rFonts w:asciiTheme="minorHAnsi" w:hAnsiTheme="minorHAnsi" w:cstheme="minorHAnsi"/>
                <w:b/>
                <w:szCs w:val="22"/>
              </w:rPr>
            </w:pPr>
          </w:p>
        </w:tc>
      </w:tr>
    </w:tbl>
    <w:p w:rsidR="00D71120" w:rsidRPr="00D37356" w:rsidRDefault="00D71120" w:rsidP="00B37050">
      <w:pPr>
        <w:jc w:val="both"/>
        <w:rPr>
          <w:rFonts w:asciiTheme="minorHAnsi" w:hAnsiTheme="minorHAnsi" w:cstheme="minorHAnsi"/>
          <w:sz w:val="22"/>
          <w:szCs w:val="22"/>
        </w:rPr>
      </w:pPr>
    </w:p>
    <w:p w:rsidR="005A7BE8" w:rsidRPr="00D37356" w:rsidRDefault="00F17C85" w:rsidP="00B37050">
      <w:pPr>
        <w:jc w:val="both"/>
        <w:rPr>
          <w:rFonts w:asciiTheme="minorHAnsi" w:hAnsiTheme="minorHAnsi" w:cstheme="minorHAnsi"/>
          <w:sz w:val="22"/>
          <w:szCs w:val="22"/>
          <w:lang w:val="es-ES_tradnl"/>
        </w:rPr>
      </w:pPr>
      <w:r w:rsidRPr="00D37356">
        <w:rPr>
          <w:rFonts w:asciiTheme="minorHAnsi" w:hAnsiTheme="minorHAnsi" w:cstheme="minorHAnsi"/>
          <w:sz w:val="22"/>
          <w:szCs w:val="22"/>
        </w:rPr>
        <w:t xml:space="preserve">A nombre de </w:t>
      </w:r>
      <w:r w:rsidRPr="00D37356">
        <w:rPr>
          <w:rFonts w:asciiTheme="minorHAnsi" w:hAnsiTheme="minorHAnsi" w:cstheme="minorHAnsi"/>
          <w:b/>
          <w:sz w:val="22"/>
          <w:szCs w:val="22"/>
        </w:rPr>
        <w:t>(……………………………</w:t>
      </w:r>
      <w:proofErr w:type="gramStart"/>
      <w:r w:rsidRPr="00D37356">
        <w:rPr>
          <w:rFonts w:asciiTheme="minorHAnsi" w:hAnsiTheme="minorHAnsi" w:cstheme="minorHAnsi"/>
          <w:b/>
          <w:sz w:val="22"/>
          <w:szCs w:val="22"/>
        </w:rPr>
        <w:t>…….</w:t>
      </w:r>
      <w:proofErr w:type="gramEnd"/>
      <w:r w:rsidRPr="00D37356">
        <w:rPr>
          <w:rFonts w:asciiTheme="minorHAnsi" w:hAnsiTheme="minorHAnsi" w:cstheme="minorHAnsi"/>
          <w:b/>
          <w:sz w:val="22"/>
          <w:szCs w:val="22"/>
        </w:rPr>
        <w:t>.………Nombre de la Empresa o Asociación Accidental)</w:t>
      </w:r>
      <w:r w:rsidRPr="00D37356">
        <w:rPr>
          <w:rFonts w:asciiTheme="minorHAnsi" w:hAnsiTheme="minorHAnsi" w:cstheme="minorHAnsi"/>
          <w:b/>
          <w:i/>
          <w:sz w:val="22"/>
          <w:szCs w:val="22"/>
        </w:rPr>
        <w:t xml:space="preserve"> </w:t>
      </w:r>
      <w:r w:rsidRPr="00D37356">
        <w:rPr>
          <w:rFonts w:asciiTheme="minorHAnsi" w:hAnsiTheme="minorHAnsi" w:cstheme="minorHAnsi"/>
          <w:sz w:val="22"/>
          <w:szCs w:val="22"/>
        </w:rPr>
        <w:t xml:space="preserve">a la cual represento, remito la presente propuesta, declarando </w:t>
      </w:r>
      <w:r w:rsidRPr="00D37356">
        <w:rPr>
          <w:rFonts w:asciiTheme="minorHAnsi" w:hAnsiTheme="minorHAnsi" w:cstheme="minorHAnsi"/>
          <w:sz w:val="22"/>
          <w:szCs w:val="22"/>
          <w:lang w:val="es-ES_tradnl"/>
        </w:rPr>
        <w:t xml:space="preserve">expresamente </w:t>
      </w:r>
      <w:r w:rsidR="005A7BE8" w:rsidRPr="00D37356">
        <w:rPr>
          <w:rFonts w:asciiTheme="minorHAnsi" w:hAnsiTheme="minorHAnsi" w:cstheme="minorHAnsi"/>
          <w:sz w:val="22"/>
          <w:szCs w:val="22"/>
          <w:lang w:val="es-ES_tradnl"/>
        </w:rPr>
        <w:t xml:space="preserve">mi conformidad y compromiso de cumplimiento conforme a los siguientes puntos: </w:t>
      </w:r>
    </w:p>
    <w:p w:rsidR="005A7BE8" w:rsidRPr="00D37356" w:rsidRDefault="005A7BE8" w:rsidP="00B37050">
      <w:pPr>
        <w:jc w:val="both"/>
        <w:rPr>
          <w:rFonts w:asciiTheme="minorHAnsi" w:hAnsiTheme="minorHAnsi" w:cstheme="minorHAnsi"/>
          <w:sz w:val="22"/>
          <w:szCs w:val="22"/>
          <w:lang w:val="es-ES_tradnl"/>
        </w:rPr>
      </w:pP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lastRenderedPageBreak/>
        <w:t>Declaro cumplir estrictamente la normativa vigente en el Estado Plurinacional de Bolivia y lo establecido e</w:t>
      </w:r>
      <w:r w:rsidR="009E031E" w:rsidRPr="00D37356">
        <w:rPr>
          <w:rFonts w:asciiTheme="minorHAnsi" w:hAnsiTheme="minorHAnsi" w:cstheme="minorHAnsi"/>
          <w:sz w:val="22"/>
          <w:szCs w:val="22"/>
        </w:rPr>
        <w:t xml:space="preserve">n el Decreto Supremo N° 29506, </w:t>
      </w:r>
      <w:r w:rsidRPr="00D37356">
        <w:rPr>
          <w:rFonts w:asciiTheme="minorHAnsi" w:hAnsiTheme="minorHAnsi" w:cstheme="minorHAnsi"/>
          <w:sz w:val="22"/>
          <w:szCs w:val="22"/>
        </w:rPr>
        <w:t>su Reglamento</w:t>
      </w:r>
      <w:r w:rsidR="00A671E1" w:rsidRPr="00D37356">
        <w:rPr>
          <w:rFonts w:asciiTheme="minorHAnsi" w:hAnsiTheme="minorHAnsi" w:cstheme="minorHAnsi"/>
          <w:sz w:val="22"/>
          <w:szCs w:val="22"/>
        </w:rPr>
        <w:t xml:space="preserve"> y el presente DBC.</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 xml:space="preserve">Declaro que la </w:t>
      </w:r>
      <w:r w:rsidRPr="00D37356">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D37356">
        <w:rPr>
          <w:rFonts w:asciiTheme="minorHAnsi" w:hAnsiTheme="minorHAnsi" w:cstheme="minorHAnsi"/>
          <w:sz w:val="22"/>
          <w:szCs w:val="22"/>
        </w:rPr>
        <w:t xml:space="preserve">  </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 xml:space="preserve">Declaro no tener conflicto de intereses con YPFB para el presente proceso de contratación. </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que mi persona y/o la empresa, asociación accidental a</w:t>
      </w:r>
      <w:r w:rsidR="00DF53CB" w:rsidRPr="00D37356">
        <w:rPr>
          <w:rFonts w:asciiTheme="minorHAnsi" w:hAnsiTheme="minorHAnsi" w:cstheme="minorHAnsi"/>
          <w:sz w:val="22"/>
          <w:szCs w:val="22"/>
        </w:rPr>
        <w:t xml:space="preserve"> </w:t>
      </w:r>
      <w:r w:rsidRPr="00D37356">
        <w:rPr>
          <w:rFonts w:asciiTheme="minorHAnsi" w:hAnsiTheme="minorHAnsi" w:cstheme="minorHAnsi"/>
          <w:sz w:val="22"/>
          <w:szCs w:val="22"/>
        </w:rPr>
        <w:t>l</w:t>
      </w:r>
      <w:r w:rsidR="00DF53CB" w:rsidRPr="00D37356">
        <w:rPr>
          <w:rFonts w:asciiTheme="minorHAnsi" w:hAnsiTheme="minorHAnsi" w:cstheme="minorHAnsi"/>
          <w:sz w:val="22"/>
          <w:szCs w:val="22"/>
        </w:rPr>
        <w:t>a</w:t>
      </w:r>
      <w:r w:rsidRPr="00D37356">
        <w:rPr>
          <w:rFonts w:asciiTheme="minorHAnsi" w:hAnsiTheme="minorHAnsi" w:cstheme="minorHAnsi"/>
          <w:sz w:val="22"/>
          <w:szCs w:val="22"/>
        </w:rPr>
        <w:t xml:space="preserve"> que representó no tiene ningún tipo de deuda ni proceso judicial con el Estado Plurinacional de Bolivia.</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 xml:space="preserve">Declaro, </w:t>
      </w:r>
      <w:proofErr w:type="gramStart"/>
      <w:r w:rsidRPr="00D37356">
        <w:rPr>
          <w:rFonts w:asciiTheme="minorHAnsi" w:hAnsiTheme="minorHAnsi" w:cstheme="minorHAnsi"/>
          <w:sz w:val="22"/>
          <w:szCs w:val="22"/>
        </w:rPr>
        <w:t>que</w:t>
      </w:r>
      <w:proofErr w:type="gramEnd"/>
      <w:r w:rsidRPr="00D37356">
        <w:rPr>
          <w:rFonts w:asciiTheme="minorHAnsi" w:hAnsiTheme="minorHAnsi" w:cstheme="minorHAnsi"/>
          <w:sz w:val="22"/>
          <w:szCs w:val="22"/>
        </w:rPr>
        <w:t xml:space="preserve"> como proponente, no me encuentro en las causales de impedimento establecidas en el presente DBC.</w:t>
      </w:r>
    </w:p>
    <w:p w:rsidR="00A671E1" w:rsidRPr="00D37356" w:rsidRDefault="00A671E1" w:rsidP="00A671E1">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D37356">
        <w:rPr>
          <w:rFonts w:asciiTheme="minorHAnsi" w:hAnsiTheme="minorHAnsi" w:cstheme="minorHAnsi"/>
          <w:sz w:val="22"/>
          <w:szCs w:val="22"/>
        </w:rPr>
        <w:t xml:space="preserve"> consultas.</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que la empresa</w:t>
      </w:r>
      <w:r w:rsidR="00DF53CB" w:rsidRPr="00D37356">
        <w:rPr>
          <w:rFonts w:asciiTheme="minorHAnsi" w:hAnsiTheme="minorHAnsi" w:cstheme="minorHAnsi"/>
          <w:sz w:val="22"/>
          <w:szCs w:val="22"/>
        </w:rPr>
        <w:t xml:space="preserve"> o</w:t>
      </w:r>
      <w:r w:rsidRPr="00D37356">
        <w:rPr>
          <w:rFonts w:asciiTheme="minorHAnsi" w:hAnsiTheme="minorHAnsi" w:cstheme="minorHAnsi"/>
          <w:sz w:val="22"/>
          <w:szCs w:val="22"/>
        </w:rPr>
        <w:t xml:space="preserve"> asociación accidental a</w:t>
      </w:r>
      <w:r w:rsidR="00DF53CB" w:rsidRPr="00D37356">
        <w:rPr>
          <w:rFonts w:asciiTheme="minorHAnsi" w:hAnsiTheme="minorHAnsi" w:cstheme="minorHAnsi"/>
          <w:sz w:val="22"/>
          <w:szCs w:val="22"/>
        </w:rPr>
        <w:t xml:space="preserve"> </w:t>
      </w:r>
      <w:r w:rsidRPr="00D37356">
        <w:rPr>
          <w:rFonts w:asciiTheme="minorHAnsi" w:hAnsiTheme="minorHAnsi" w:cstheme="minorHAnsi"/>
          <w:sz w:val="22"/>
          <w:szCs w:val="22"/>
        </w:rPr>
        <w:t>l</w:t>
      </w:r>
      <w:r w:rsidR="00DF53CB" w:rsidRPr="00D37356">
        <w:rPr>
          <w:rFonts w:asciiTheme="minorHAnsi" w:hAnsiTheme="minorHAnsi" w:cstheme="minorHAnsi"/>
          <w:sz w:val="22"/>
          <w:szCs w:val="22"/>
        </w:rPr>
        <w:t>a</w:t>
      </w:r>
      <w:r w:rsidRPr="00D37356">
        <w:rPr>
          <w:rFonts w:asciiTheme="minorHAnsi" w:hAnsiTheme="minorHAnsi" w:cstheme="minorHAnsi"/>
          <w:sz w:val="22"/>
          <w:szCs w:val="22"/>
        </w:rPr>
        <w:t xml:space="preserve"> que represento</w:t>
      </w:r>
      <w:r w:rsidR="00DF53CB" w:rsidRPr="00D37356">
        <w:rPr>
          <w:rFonts w:asciiTheme="minorHAnsi" w:hAnsiTheme="minorHAnsi" w:cstheme="minorHAnsi"/>
          <w:sz w:val="22"/>
          <w:szCs w:val="22"/>
        </w:rPr>
        <w:t>,</w:t>
      </w:r>
      <w:r w:rsidRPr="00D37356">
        <w:rPr>
          <w:rFonts w:asciiTheme="minorHAnsi" w:hAnsiTheme="minorHAnsi" w:cstheme="minorHAnsi"/>
          <w:sz w:val="22"/>
          <w:szCs w:val="22"/>
        </w:rPr>
        <w:t xml:space="preserve"> no se encuentra en trámite ni se ha declarado la disolución o quiebra de la misma.</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que la empr</w:t>
      </w:r>
      <w:r w:rsidR="00DF53CB" w:rsidRPr="00D37356">
        <w:rPr>
          <w:rFonts w:asciiTheme="minorHAnsi" w:hAnsiTheme="minorHAnsi" w:cstheme="minorHAnsi"/>
          <w:sz w:val="22"/>
          <w:szCs w:val="22"/>
        </w:rPr>
        <w:t>esa o</w:t>
      </w:r>
      <w:r w:rsidRPr="00D37356">
        <w:rPr>
          <w:rFonts w:asciiTheme="minorHAnsi" w:hAnsiTheme="minorHAnsi" w:cstheme="minorHAnsi"/>
          <w:sz w:val="22"/>
          <w:szCs w:val="22"/>
        </w:rPr>
        <w:t xml:space="preserve"> asociación accidental a la que represento</w:t>
      </w:r>
      <w:r w:rsidR="00DF53CB" w:rsidRPr="00D37356">
        <w:rPr>
          <w:rFonts w:asciiTheme="minorHAnsi" w:hAnsiTheme="minorHAnsi" w:cstheme="minorHAnsi"/>
          <w:sz w:val="22"/>
          <w:szCs w:val="22"/>
        </w:rPr>
        <w:t>,</w:t>
      </w:r>
      <w:r w:rsidRPr="00D37356">
        <w:rPr>
          <w:rFonts w:asciiTheme="minorHAnsi" w:hAnsiTheme="minorHAnsi" w:cstheme="minorHAnsi"/>
          <w:sz w:val="22"/>
          <w:szCs w:val="22"/>
        </w:rPr>
        <w:t xml:space="preserve"> </w:t>
      </w:r>
      <w:r w:rsidR="003A3D28" w:rsidRPr="00D37356">
        <w:rPr>
          <w:rFonts w:asciiTheme="minorHAnsi" w:hAnsiTheme="minorHAnsi" w:cstheme="minorHAnsi"/>
          <w:sz w:val="22"/>
          <w:szCs w:val="22"/>
        </w:rPr>
        <w:t>cuenta con la capacidad financiera para la ejecución del presente proceso de contratación</w:t>
      </w:r>
      <w:r w:rsidRPr="00D37356">
        <w:rPr>
          <w:rFonts w:asciiTheme="minorHAnsi" w:hAnsiTheme="minorHAnsi" w:cstheme="minorHAnsi"/>
          <w:sz w:val="22"/>
          <w:szCs w:val="22"/>
        </w:rPr>
        <w:t xml:space="preserve">. </w:t>
      </w:r>
    </w:p>
    <w:p w:rsidR="00CE139C" w:rsidRPr="00D37356" w:rsidRDefault="00CE139C" w:rsidP="00CE139C">
      <w:pPr>
        <w:numPr>
          <w:ilvl w:val="0"/>
          <w:numId w:val="2"/>
        </w:numPr>
        <w:jc w:val="both"/>
        <w:rPr>
          <w:rFonts w:ascii="Calibri" w:hAnsi="Calibri" w:cs="Calibri"/>
          <w:sz w:val="22"/>
          <w:szCs w:val="22"/>
        </w:rPr>
      </w:pPr>
      <w:r w:rsidRPr="00D37356">
        <w:rPr>
          <w:rFonts w:asciiTheme="minorHAnsi" w:hAnsiTheme="minorHAnsi" w:cstheme="minorHAnsi"/>
          <w:sz w:val="22"/>
          <w:szCs w:val="22"/>
        </w:rPr>
        <w:t>Declaro que la empresa</w:t>
      </w:r>
      <w:r w:rsidR="0051074C" w:rsidRPr="00D37356">
        <w:rPr>
          <w:rFonts w:asciiTheme="minorHAnsi" w:hAnsiTheme="minorHAnsi" w:cstheme="minorHAnsi"/>
          <w:sz w:val="22"/>
          <w:szCs w:val="22"/>
        </w:rPr>
        <w:t xml:space="preserve"> o Asociación Accidental</w:t>
      </w:r>
      <w:r w:rsidRPr="00D37356">
        <w:rPr>
          <w:rFonts w:asciiTheme="minorHAnsi" w:hAnsiTheme="minorHAnsi" w:cstheme="minorHAnsi"/>
          <w:sz w:val="22"/>
          <w:szCs w:val="22"/>
        </w:rPr>
        <w:t xml:space="preserve"> a la que represento, se encuentra dentro los proponentes elegibles.</w:t>
      </w:r>
    </w:p>
    <w:p w:rsidR="000F199E" w:rsidRPr="00D37356" w:rsidRDefault="000F199E" w:rsidP="000F199E">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Calibri" w:hAnsi="Calibri" w:cs="Calibri"/>
          <w:sz w:val="22"/>
          <w:szCs w:val="22"/>
        </w:rPr>
        <w:t>Declaro expresamente mi conformidad</w:t>
      </w:r>
      <w:r w:rsidRPr="00D37356">
        <w:rPr>
          <w:rFonts w:ascii="Calibri" w:hAnsi="Calibri" w:cs="Calibri"/>
          <w:sz w:val="22"/>
          <w:szCs w:val="22"/>
          <w:lang w:val="es-ES_tradnl"/>
        </w:rPr>
        <w:t>, compromiso de cumplimiento y manifiesto que</w:t>
      </w:r>
      <w:r w:rsidRPr="00D37356">
        <w:rPr>
          <w:rFonts w:ascii="Calibri" w:hAnsi="Calibri" w:cs="Calibri"/>
          <w:sz w:val="22"/>
          <w:szCs w:val="22"/>
        </w:rPr>
        <w:t xml:space="preserve"> la empresa </w:t>
      </w:r>
      <w:r w:rsidR="006259BE" w:rsidRPr="00D37356">
        <w:rPr>
          <w:rFonts w:ascii="Calibri" w:hAnsi="Calibri" w:cs="Calibri"/>
          <w:sz w:val="22"/>
          <w:szCs w:val="22"/>
        </w:rPr>
        <w:t xml:space="preserve">o asociación accidental </w:t>
      </w:r>
      <w:r w:rsidRPr="00D37356">
        <w:rPr>
          <w:rFonts w:ascii="Calibri" w:hAnsi="Calibri" w:cs="Calibri"/>
          <w:sz w:val="22"/>
          <w:szCs w:val="22"/>
        </w:rPr>
        <w:t xml:space="preserve">a la cual represento cumplirá con todo lo descrito </w:t>
      </w:r>
      <w:r w:rsidR="00B41ABF" w:rsidRPr="00D37356">
        <w:rPr>
          <w:rFonts w:ascii="Calibri" w:hAnsi="Calibri" w:cs="Calibri"/>
          <w:sz w:val="22"/>
          <w:szCs w:val="22"/>
        </w:rPr>
        <w:t>en el</w:t>
      </w:r>
      <w:r w:rsidRPr="00D37356">
        <w:rPr>
          <w:rFonts w:ascii="Calibri" w:hAnsi="Calibri" w:cs="Calibri"/>
          <w:sz w:val="22"/>
          <w:szCs w:val="22"/>
        </w:rPr>
        <w:t xml:space="preserve"> del presente DBC. </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En caso de verificars</w:t>
      </w:r>
      <w:r w:rsidR="006259BE" w:rsidRPr="00D37356">
        <w:rPr>
          <w:rFonts w:asciiTheme="minorHAnsi" w:hAnsiTheme="minorHAnsi" w:cstheme="minorHAnsi"/>
          <w:sz w:val="22"/>
          <w:szCs w:val="22"/>
        </w:rPr>
        <w:t>e que mi persona y/o la empresa o</w:t>
      </w:r>
      <w:r w:rsidRPr="00D37356">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D37356">
        <w:rPr>
          <w:rFonts w:asciiTheme="minorHAnsi" w:hAnsiTheme="minorHAnsi" w:cstheme="minorHAnsi"/>
          <w:sz w:val="22"/>
          <w:szCs w:val="22"/>
        </w:rPr>
        <w:t>,</w:t>
      </w:r>
      <w:r w:rsidRPr="00D37356">
        <w:rPr>
          <w:rFonts w:asciiTheme="minorHAnsi" w:hAnsiTheme="minorHAnsi" w:cstheme="minorHAnsi"/>
          <w:sz w:val="22"/>
          <w:szCs w:val="22"/>
        </w:rPr>
        <w:t xml:space="preserve"> acepto que mi propuesta sea descalificada del proceso, sin derecho a ningún reclamo.</w:t>
      </w:r>
    </w:p>
    <w:p w:rsidR="00CE139C" w:rsidRPr="00D37356" w:rsidRDefault="00CE139C"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Acepto a sola firma de este documento que todos los formularios presentados se tienen por suscritos</w:t>
      </w:r>
      <w:r w:rsidR="000A27E6" w:rsidRPr="00D37356">
        <w:rPr>
          <w:rFonts w:asciiTheme="minorHAnsi" w:hAnsiTheme="minorHAnsi" w:cstheme="minorHAnsi"/>
          <w:sz w:val="22"/>
          <w:szCs w:val="22"/>
        </w:rPr>
        <w:t xml:space="preserve"> excepto el formulario C-2</w:t>
      </w:r>
      <w:r w:rsidRPr="00D37356">
        <w:rPr>
          <w:rFonts w:asciiTheme="minorHAnsi" w:hAnsiTheme="minorHAnsi" w:cstheme="minorHAnsi"/>
          <w:sz w:val="22"/>
          <w:szCs w:val="22"/>
        </w:rPr>
        <w:t>.</w:t>
      </w:r>
    </w:p>
    <w:p w:rsidR="00B1105D" w:rsidRPr="00D37356" w:rsidRDefault="00B1105D" w:rsidP="00CE139C">
      <w:pPr>
        <w:numPr>
          <w:ilvl w:val="0"/>
          <w:numId w:val="2"/>
        </w:numPr>
        <w:jc w:val="both"/>
        <w:rPr>
          <w:rFonts w:asciiTheme="minorHAnsi" w:hAnsiTheme="minorHAnsi" w:cstheme="minorHAnsi"/>
          <w:sz w:val="22"/>
          <w:szCs w:val="22"/>
        </w:rPr>
      </w:pPr>
      <w:r w:rsidRPr="00D37356">
        <w:rPr>
          <w:rFonts w:asciiTheme="minorHAnsi" w:hAnsiTheme="minorHAnsi" w:cstheme="minorHAnsi"/>
          <w:sz w:val="22"/>
          <w:szCs w:val="22"/>
        </w:rPr>
        <w:t xml:space="preserve">Declaro que los documentos presentados en fotocopias simples existen en originales. </w:t>
      </w:r>
    </w:p>
    <w:p w:rsidR="00021727" w:rsidRPr="00D37356" w:rsidRDefault="00021727" w:rsidP="00021727">
      <w:pPr>
        <w:ind w:left="360"/>
        <w:jc w:val="both"/>
        <w:rPr>
          <w:rFonts w:asciiTheme="minorHAnsi" w:hAnsiTheme="minorHAnsi" w:cstheme="minorHAnsi"/>
          <w:sz w:val="22"/>
          <w:szCs w:val="22"/>
        </w:rPr>
      </w:pPr>
    </w:p>
    <w:p w:rsidR="00FE00FF" w:rsidRPr="00D37356" w:rsidRDefault="00FE00FF" w:rsidP="00FE00FF">
      <w:pPr>
        <w:pStyle w:val="Prrafodelista1"/>
        <w:spacing w:line="276" w:lineRule="auto"/>
        <w:ind w:left="0"/>
        <w:jc w:val="both"/>
        <w:rPr>
          <w:rFonts w:asciiTheme="minorHAnsi" w:hAnsiTheme="minorHAnsi" w:cstheme="minorHAnsi"/>
          <w:b/>
          <w:sz w:val="22"/>
          <w:szCs w:val="22"/>
        </w:rPr>
      </w:pPr>
      <w:r w:rsidRPr="00D37356">
        <w:rPr>
          <w:rFonts w:asciiTheme="minorHAnsi" w:hAnsiTheme="minorHAnsi" w:cstheme="minorHAnsi"/>
          <w:b/>
          <w:sz w:val="22"/>
          <w:szCs w:val="22"/>
        </w:rPr>
        <w:t>De la Presentación de Documentos para elaboración de Contrato u Orden de Servicio:</w:t>
      </w:r>
    </w:p>
    <w:p w:rsidR="00FE00FF" w:rsidRPr="00D37356" w:rsidRDefault="00FE00FF" w:rsidP="00FE00FF">
      <w:pPr>
        <w:jc w:val="both"/>
        <w:rPr>
          <w:rFonts w:asciiTheme="minorHAnsi" w:hAnsiTheme="minorHAnsi" w:cstheme="minorHAnsi"/>
          <w:sz w:val="22"/>
          <w:szCs w:val="22"/>
        </w:rPr>
      </w:pPr>
    </w:p>
    <w:p w:rsidR="003C2D72" w:rsidRPr="00D37356" w:rsidRDefault="003C2D72" w:rsidP="003C2D72">
      <w:pPr>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 xml:space="preserve">En caso de ser adjudicado, </w:t>
      </w:r>
      <w:r w:rsidRPr="00D37356">
        <w:rPr>
          <w:rFonts w:asciiTheme="minorHAnsi" w:hAnsiTheme="minorHAnsi" w:cstheme="minorHAnsi"/>
          <w:sz w:val="22"/>
          <w:szCs w:val="22"/>
        </w:rPr>
        <w:t xml:space="preserve">para la suscripción de contrato u orden de </w:t>
      </w:r>
      <w:r w:rsidR="006008C2" w:rsidRPr="00D37356">
        <w:rPr>
          <w:rFonts w:asciiTheme="minorHAnsi" w:hAnsiTheme="minorHAnsi" w:cstheme="minorHAnsi"/>
          <w:sz w:val="22"/>
          <w:szCs w:val="22"/>
        </w:rPr>
        <w:t>servicio</w:t>
      </w:r>
      <w:r w:rsidRPr="00D37356">
        <w:rPr>
          <w:rFonts w:asciiTheme="minorHAnsi" w:hAnsiTheme="minorHAnsi" w:cstheme="minorHAnsi"/>
          <w:sz w:val="22"/>
          <w:szCs w:val="22"/>
        </w:rPr>
        <w:t>,</w:t>
      </w:r>
      <w:r w:rsidRPr="00D37356">
        <w:rPr>
          <w:rFonts w:asciiTheme="minorHAnsi" w:hAnsiTheme="minorHAnsi" w:cstheme="minorHAnsi"/>
          <w:sz w:val="22"/>
          <w:szCs w:val="22"/>
          <w:lang w:val="es-BO"/>
        </w:rPr>
        <w:t xml:space="preserve"> me comprometo a presentar la siguiente documentación, </w:t>
      </w:r>
      <w:r w:rsidRPr="00D37356">
        <w:rPr>
          <w:rFonts w:asciiTheme="minorHAnsi" w:hAnsiTheme="minorHAnsi" w:cstheme="minorHAnsi"/>
          <w:sz w:val="22"/>
          <w:szCs w:val="22"/>
        </w:rPr>
        <w:t>salvo aquella documentación cuya información se encuentre consignada en el certificado del RUPE,</w:t>
      </w:r>
      <w:r w:rsidRPr="00D37356">
        <w:rPr>
          <w:rFonts w:asciiTheme="minorHAnsi" w:hAnsiTheme="minorHAnsi" w:cstheme="minorHAnsi"/>
          <w:sz w:val="22"/>
          <w:szCs w:val="22"/>
          <w:lang w:val="es-BO"/>
        </w:rPr>
        <w:t xml:space="preserve"> </w:t>
      </w:r>
      <w:r w:rsidRPr="00D37356">
        <w:rPr>
          <w:rFonts w:asciiTheme="minorHAnsi" w:hAnsiTheme="minorHAnsi" w:cstheme="minorHAnsi"/>
          <w:sz w:val="22"/>
          <w:szCs w:val="22"/>
        </w:rPr>
        <w:t>aceptando que el incumplimiento es causal de descalificación de la propuesta:</w:t>
      </w:r>
    </w:p>
    <w:p w:rsidR="00B41ABF" w:rsidRPr="00D37356" w:rsidRDefault="00B41ABF" w:rsidP="00FE00FF">
      <w:pPr>
        <w:jc w:val="both"/>
        <w:rPr>
          <w:rFonts w:asciiTheme="minorHAnsi" w:hAnsiTheme="minorHAnsi" w:cstheme="minorHAnsi"/>
          <w:b/>
          <w:sz w:val="22"/>
          <w:szCs w:val="22"/>
          <w:lang w:val="es-BO"/>
        </w:rPr>
      </w:pPr>
    </w:p>
    <w:p w:rsidR="00FE00FF" w:rsidRPr="00D37356" w:rsidRDefault="00FE00FF" w:rsidP="00FE00FF">
      <w:pPr>
        <w:jc w:val="both"/>
        <w:rPr>
          <w:rFonts w:asciiTheme="minorHAnsi" w:hAnsiTheme="minorHAnsi" w:cstheme="minorHAnsi"/>
          <w:b/>
          <w:sz w:val="22"/>
          <w:szCs w:val="22"/>
          <w:lang w:val="es-BO"/>
        </w:rPr>
      </w:pPr>
      <w:r w:rsidRPr="00D37356">
        <w:rPr>
          <w:rFonts w:asciiTheme="minorHAnsi" w:hAnsiTheme="minorHAnsi" w:cstheme="minorHAnsi"/>
          <w:b/>
          <w:sz w:val="22"/>
          <w:szCs w:val="22"/>
          <w:lang w:val="es-BO"/>
        </w:rPr>
        <w:t>PARA EMPRESAS Y PERSONAS NATURALES:</w:t>
      </w:r>
    </w:p>
    <w:p w:rsidR="00FE00FF" w:rsidRPr="00D37356" w:rsidRDefault="00FE00FF" w:rsidP="00FE00FF">
      <w:pPr>
        <w:jc w:val="both"/>
        <w:rPr>
          <w:rFonts w:asciiTheme="minorHAnsi" w:hAnsiTheme="minorHAnsi" w:cstheme="minorHAnsi"/>
          <w:sz w:val="22"/>
          <w:szCs w:val="22"/>
          <w:lang w:val="es-BO"/>
        </w:rPr>
      </w:pP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Certificado del RUPE que respalde la información declarada en su propuesta, para procesos de con</w:t>
      </w:r>
      <w:r w:rsidR="005D5A72" w:rsidRPr="00D37356">
        <w:rPr>
          <w:rFonts w:asciiTheme="minorHAnsi" w:hAnsiTheme="minorHAnsi" w:cstheme="minorHAnsi"/>
          <w:sz w:val="22"/>
          <w:szCs w:val="22"/>
        </w:rPr>
        <w:t>tratación mayores a Bs20.000.-</w:t>
      </w:r>
      <w:r w:rsidRPr="00D37356">
        <w:rPr>
          <w:rFonts w:asciiTheme="minorHAnsi" w:hAnsiTheme="minorHAnsi" w:cstheme="minorHAnsi"/>
          <w:sz w:val="22"/>
          <w:szCs w:val="22"/>
        </w:rPr>
        <w:t xml:space="preserve"> (Veinte Mil 00/100 </w:t>
      </w:r>
      <w:proofErr w:type="gramStart"/>
      <w:r w:rsidRPr="00D37356">
        <w:rPr>
          <w:rFonts w:asciiTheme="minorHAnsi" w:hAnsiTheme="minorHAnsi" w:cstheme="minorHAnsi"/>
          <w:sz w:val="22"/>
          <w:szCs w:val="22"/>
        </w:rPr>
        <w:t>Bolivianos</w:t>
      </w:r>
      <w:proofErr w:type="gramEnd"/>
      <w:r w:rsidRPr="00D37356">
        <w:rPr>
          <w:rFonts w:asciiTheme="minorHAnsi" w:hAnsiTheme="minorHAnsi" w:cstheme="minorHAnsi"/>
          <w:sz w:val="22"/>
          <w:szCs w:val="22"/>
        </w:rPr>
        <w:t>).</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D37356" w:rsidRDefault="00AA761D"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D37356" w:rsidDel="00F24A30">
        <w:rPr>
          <w:rFonts w:asciiTheme="minorHAnsi" w:hAnsiTheme="minorHAnsi" w:cstheme="minorHAnsi"/>
          <w:sz w:val="22"/>
          <w:szCs w:val="22"/>
        </w:rPr>
        <w:t xml:space="preserve"> </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Documento de Identificación del propietario o representante legal.</w:t>
      </w:r>
    </w:p>
    <w:p w:rsidR="00FE00FF" w:rsidRPr="00D37356" w:rsidRDefault="00303C66" w:rsidP="00202984">
      <w:pPr>
        <w:pStyle w:val="Prrafodelista"/>
        <w:numPr>
          <w:ilvl w:val="0"/>
          <w:numId w:val="29"/>
        </w:numPr>
        <w:ind w:left="567"/>
        <w:jc w:val="both"/>
        <w:rPr>
          <w:rFonts w:asciiTheme="minorHAnsi" w:hAnsiTheme="minorHAnsi" w:cstheme="minorHAnsi"/>
          <w:sz w:val="22"/>
          <w:szCs w:val="22"/>
        </w:rPr>
      </w:pPr>
      <w:r w:rsidRPr="00D37356">
        <w:rPr>
          <w:rFonts w:asciiTheme="minorHAnsi" w:hAnsiTheme="minorHAnsi" w:cstheme="minorHAnsi"/>
          <w:sz w:val="22"/>
          <w:szCs w:val="22"/>
        </w:rPr>
        <w:t>Original del Certificado de la Solvencia Fiscal, emitido por la Contraloría G</w:t>
      </w:r>
      <w:r w:rsidR="004821FF" w:rsidRPr="00D37356">
        <w:rPr>
          <w:rFonts w:asciiTheme="minorHAnsi" w:hAnsiTheme="minorHAnsi" w:cstheme="minorHAnsi"/>
          <w:sz w:val="22"/>
          <w:szCs w:val="22"/>
        </w:rPr>
        <w:t>eneral del Estado (CGE)</w:t>
      </w:r>
      <w:r w:rsidRPr="00D37356">
        <w:rPr>
          <w:rFonts w:asciiTheme="minorHAnsi" w:hAnsiTheme="minorHAnsi" w:cstheme="minorHAnsi"/>
          <w:sz w:val="22"/>
          <w:szCs w:val="22"/>
        </w:rPr>
        <w:t>.</w:t>
      </w:r>
    </w:p>
    <w:p w:rsidR="00FE00FF" w:rsidRPr="00D37356" w:rsidRDefault="00303C66" w:rsidP="00202984">
      <w:pPr>
        <w:pStyle w:val="Prrafodelista"/>
        <w:numPr>
          <w:ilvl w:val="0"/>
          <w:numId w:val="29"/>
        </w:numPr>
        <w:ind w:left="567"/>
        <w:contextualSpacing/>
        <w:jc w:val="both"/>
      </w:pPr>
      <w:r w:rsidRPr="00D37356">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D37356">
        <w:rPr>
          <w:rFonts w:asciiTheme="minorHAnsi" w:hAnsiTheme="minorHAnsi" w:cstheme="minorHAnsi"/>
          <w:sz w:val="22"/>
          <w:szCs w:val="22"/>
        </w:rPr>
        <w:t>.</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D37356">
        <w:rPr>
          <w:rFonts w:asciiTheme="minorHAnsi" w:hAnsiTheme="minorHAnsi" w:cstheme="minorHAnsi"/>
          <w:sz w:val="22"/>
          <w:szCs w:val="22"/>
        </w:rPr>
        <w:t>en las especificaciones técnicas</w:t>
      </w:r>
      <w:r w:rsidRPr="00D37356">
        <w:rPr>
          <w:rFonts w:asciiTheme="minorHAnsi" w:hAnsiTheme="minorHAnsi" w:cstheme="minorHAnsi"/>
          <w:sz w:val="22"/>
          <w:szCs w:val="22"/>
        </w:rPr>
        <w:t xml:space="preserve"> del presente DBC. (En caso que la formalización de la contratación sea mediante contrato).</w:t>
      </w:r>
      <w:r w:rsidR="005200B8" w:rsidRPr="00D37356">
        <w:rPr>
          <w:rFonts w:asciiTheme="minorHAnsi" w:hAnsiTheme="minorHAnsi" w:cstheme="minorHAnsi"/>
          <w:sz w:val="22"/>
          <w:szCs w:val="22"/>
        </w:rPr>
        <w:t xml:space="preserve"> NO APLICA</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w:t>
      </w:r>
      <w:proofErr w:type="gramStart"/>
      <w:r w:rsidRPr="00D37356">
        <w:rPr>
          <w:rFonts w:asciiTheme="minorHAnsi" w:hAnsiTheme="minorHAnsi" w:cstheme="minorHAnsi"/>
          <w:sz w:val="22"/>
          <w:szCs w:val="22"/>
        </w:rPr>
        <w:t>de los certificado</w:t>
      </w:r>
      <w:proofErr w:type="gramEnd"/>
      <w:r w:rsidRPr="00D37356">
        <w:rPr>
          <w:rFonts w:asciiTheme="minorHAnsi" w:hAnsiTheme="minorHAnsi" w:cstheme="minorHAnsi"/>
          <w:sz w:val="22"/>
          <w:szCs w:val="22"/>
        </w:rPr>
        <w:t>/documento</w:t>
      </w:r>
      <w:r w:rsidR="00B41ABF" w:rsidRPr="00D37356">
        <w:rPr>
          <w:rFonts w:asciiTheme="minorHAnsi" w:hAnsiTheme="minorHAnsi" w:cstheme="minorHAnsi"/>
          <w:sz w:val="22"/>
          <w:szCs w:val="22"/>
        </w:rPr>
        <w:t>s que acrediten la experiencia g</w:t>
      </w:r>
      <w:r w:rsidRPr="00D37356">
        <w:rPr>
          <w:rFonts w:asciiTheme="minorHAnsi" w:hAnsiTheme="minorHAnsi" w:cstheme="minorHAnsi"/>
          <w:sz w:val="22"/>
          <w:szCs w:val="22"/>
        </w:rPr>
        <w:t xml:space="preserve">eneral y </w:t>
      </w:r>
      <w:r w:rsidR="00B41ABF" w:rsidRPr="00D37356">
        <w:rPr>
          <w:rFonts w:asciiTheme="minorHAnsi" w:hAnsiTheme="minorHAnsi" w:cstheme="minorHAnsi"/>
          <w:sz w:val="22"/>
          <w:szCs w:val="22"/>
        </w:rPr>
        <w:t>específica</w:t>
      </w:r>
      <w:r w:rsidRPr="00D37356">
        <w:rPr>
          <w:rFonts w:asciiTheme="minorHAnsi" w:hAnsiTheme="minorHAnsi" w:cstheme="minorHAnsi"/>
          <w:sz w:val="22"/>
          <w:szCs w:val="22"/>
        </w:rPr>
        <w:t xml:space="preserve"> de la empresa</w:t>
      </w:r>
      <w:r w:rsidR="00B41ABF" w:rsidRPr="00D37356">
        <w:rPr>
          <w:rFonts w:asciiTheme="minorHAnsi" w:hAnsiTheme="minorHAnsi" w:cstheme="minorHAnsi"/>
          <w:sz w:val="22"/>
          <w:szCs w:val="22"/>
        </w:rPr>
        <w:t>.</w:t>
      </w:r>
      <w:r w:rsidR="005200B8" w:rsidRPr="00D37356">
        <w:rPr>
          <w:rFonts w:asciiTheme="minorHAnsi" w:hAnsiTheme="minorHAnsi" w:cstheme="minorHAnsi"/>
          <w:sz w:val="22"/>
          <w:szCs w:val="22"/>
        </w:rPr>
        <w:t xml:space="preserve"> NO APLICA</w:t>
      </w:r>
    </w:p>
    <w:p w:rsidR="00FE00FF" w:rsidRPr="00D37356" w:rsidRDefault="00FE00FF" w:rsidP="00202984">
      <w:pPr>
        <w:pStyle w:val="Prrafodelista"/>
        <w:numPr>
          <w:ilvl w:val="0"/>
          <w:numId w:val="29"/>
        </w:numPr>
        <w:ind w:left="567"/>
        <w:jc w:val="both"/>
        <w:rPr>
          <w:rFonts w:asciiTheme="minorHAnsi" w:hAnsiTheme="minorHAnsi" w:cstheme="minorHAnsi"/>
          <w:sz w:val="22"/>
          <w:szCs w:val="22"/>
        </w:rPr>
      </w:pPr>
      <w:r w:rsidRPr="00D37356">
        <w:rPr>
          <w:rFonts w:asciiTheme="minorHAnsi" w:hAnsiTheme="minorHAnsi" w:cstheme="minorHAnsi"/>
          <w:sz w:val="22"/>
          <w:szCs w:val="22"/>
        </w:rPr>
        <w:t>Original o Fotocopia Legalizada de los certificados/documentos que acrediten la experiencia General y específica del personal clave</w:t>
      </w:r>
      <w:r w:rsidR="00B41ABF" w:rsidRPr="00D37356">
        <w:rPr>
          <w:rFonts w:asciiTheme="minorHAnsi" w:hAnsiTheme="minorHAnsi" w:cstheme="minorHAnsi"/>
          <w:sz w:val="22"/>
          <w:szCs w:val="22"/>
        </w:rPr>
        <w:t>.</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del Certificado de Registro y Acreditación de Unidades Productoras emitidos por </w:t>
      </w:r>
      <w:r w:rsidR="008E5B7E" w:rsidRPr="00D37356">
        <w:rPr>
          <w:rFonts w:asciiTheme="minorHAnsi" w:hAnsiTheme="minorHAnsi" w:cstheme="minorHAnsi"/>
          <w:sz w:val="22"/>
          <w:szCs w:val="22"/>
        </w:rPr>
        <w:t>Autoridad competente</w:t>
      </w:r>
      <w:r w:rsidRPr="00D37356">
        <w:rPr>
          <w:rFonts w:asciiTheme="minorHAnsi" w:hAnsiTheme="minorHAnsi" w:cstheme="minorHAnsi"/>
          <w:sz w:val="22"/>
          <w:szCs w:val="22"/>
        </w:rPr>
        <w:t xml:space="preserve">, </w:t>
      </w:r>
      <w:r w:rsidR="007669A5" w:rsidRPr="00D37356">
        <w:rPr>
          <w:rFonts w:asciiTheme="minorHAnsi" w:hAnsiTheme="minorHAnsi" w:cstheme="minorHAnsi"/>
          <w:sz w:val="22"/>
          <w:szCs w:val="22"/>
        </w:rPr>
        <w:t>(Cuando corresponda).</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Contrato de Adhesión (Cuando corresponda)</w:t>
      </w:r>
      <w:r w:rsidR="007669A5" w:rsidRPr="00D37356">
        <w:rPr>
          <w:rFonts w:asciiTheme="minorHAnsi" w:hAnsiTheme="minorHAnsi" w:cstheme="minorHAnsi"/>
          <w:sz w:val="22"/>
          <w:szCs w:val="22"/>
        </w:rPr>
        <w:t>.</w:t>
      </w:r>
    </w:p>
    <w:p w:rsidR="00FE00FF" w:rsidRPr="00D37356" w:rsidRDefault="00FE00FF" w:rsidP="00202984">
      <w:pPr>
        <w:pStyle w:val="Prrafodelista"/>
        <w:numPr>
          <w:ilvl w:val="0"/>
          <w:numId w:val="29"/>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Otra documentación requerida por YPFB.</w:t>
      </w:r>
    </w:p>
    <w:p w:rsidR="00FE00FF" w:rsidRPr="00D37356" w:rsidRDefault="00FE00FF" w:rsidP="00FE00FF">
      <w:pPr>
        <w:rPr>
          <w:rFonts w:asciiTheme="minorHAnsi" w:hAnsiTheme="minorHAnsi" w:cstheme="minorHAnsi"/>
          <w:sz w:val="22"/>
          <w:szCs w:val="22"/>
        </w:rPr>
      </w:pPr>
    </w:p>
    <w:p w:rsidR="00FE00FF" w:rsidRPr="00D37356" w:rsidRDefault="00FE00FF" w:rsidP="00FE00FF">
      <w:pPr>
        <w:ind w:left="142"/>
        <w:rPr>
          <w:rFonts w:asciiTheme="minorHAnsi" w:hAnsiTheme="minorHAnsi" w:cstheme="minorHAnsi"/>
          <w:b/>
          <w:sz w:val="22"/>
          <w:szCs w:val="22"/>
        </w:rPr>
      </w:pPr>
      <w:r w:rsidRPr="00D37356">
        <w:rPr>
          <w:rFonts w:asciiTheme="minorHAnsi" w:hAnsiTheme="minorHAnsi" w:cstheme="minorHAnsi"/>
          <w:b/>
          <w:sz w:val="22"/>
          <w:szCs w:val="22"/>
        </w:rPr>
        <w:t>PARA ASOCIACIONES ACCIDENTALES</w:t>
      </w:r>
    </w:p>
    <w:p w:rsidR="00FE00FF" w:rsidRPr="00D37356" w:rsidRDefault="00FE00FF" w:rsidP="00FE00FF">
      <w:pPr>
        <w:rPr>
          <w:rFonts w:asciiTheme="minorHAnsi" w:hAnsiTheme="minorHAnsi" w:cstheme="minorHAnsi"/>
          <w:sz w:val="22"/>
          <w:szCs w:val="22"/>
        </w:rPr>
      </w:pP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Certificado del RUPE que respalde la información declarada en su propuesta, para procesos de con</w:t>
      </w:r>
      <w:r w:rsidR="005D5A72" w:rsidRPr="00D37356">
        <w:rPr>
          <w:rFonts w:asciiTheme="minorHAnsi" w:hAnsiTheme="minorHAnsi" w:cstheme="minorHAnsi"/>
          <w:sz w:val="22"/>
          <w:szCs w:val="22"/>
        </w:rPr>
        <w:t>tratación mayores a Bs20.000.-</w:t>
      </w:r>
      <w:r w:rsidRPr="00D37356">
        <w:rPr>
          <w:rFonts w:asciiTheme="minorHAnsi" w:hAnsiTheme="minorHAnsi" w:cstheme="minorHAnsi"/>
          <w:sz w:val="22"/>
          <w:szCs w:val="22"/>
        </w:rPr>
        <w:t xml:space="preserve"> (Veinte Mil 00/100 </w:t>
      </w:r>
      <w:proofErr w:type="gramStart"/>
      <w:r w:rsidRPr="00D37356">
        <w:rPr>
          <w:rFonts w:asciiTheme="minorHAnsi" w:hAnsiTheme="minorHAnsi" w:cstheme="minorHAnsi"/>
          <w:sz w:val="22"/>
          <w:szCs w:val="22"/>
        </w:rPr>
        <w:t>Bolivianos</w:t>
      </w:r>
      <w:proofErr w:type="gramEnd"/>
      <w:r w:rsidRPr="00D37356">
        <w:rPr>
          <w:rFonts w:asciiTheme="minorHAnsi" w:hAnsiTheme="minorHAnsi" w:cstheme="minorHAnsi"/>
          <w:sz w:val="22"/>
          <w:szCs w:val="22"/>
        </w:rPr>
        <w:t>).</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Documento de Identificación del representante legal.</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D37356">
        <w:rPr>
          <w:rFonts w:asciiTheme="minorHAnsi" w:hAnsiTheme="minorHAnsi" w:cstheme="minorHAnsi"/>
          <w:sz w:val="22"/>
          <w:szCs w:val="22"/>
        </w:rPr>
        <w:t>en las especificaciones técnicas d</w:t>
      </w:r>
      <w:r w:rsidRPr="00D37356">
        <w:rPr>
          <w:rFonts w:asciiTheme="minorHAnsi" w:hAnsiTheme="minorHAnsi" w:cstheme="minorHAnsi"/>
          <w:sz w:val="22"/>
          <w:szCs w:val="22"/>
        </w:rPr>
        <w:t>el presente DBC. (En caso que la formalización de la contratación sea mediante contrato).</w:t>
      </w:r>
      <w:r w:rsidR="005200B8" w:rsidRPr="00D37356">
        <w:rPr>
          <w:rFonts w:asciiTheme="minorHAnsi" w:hAnsiTheme="minorHAnsi" w:cstheme="minorHAnsi"/>
          <w:sz w:val="22"/>
          <w:szCs w:val="22"/>
        </w:rPr>
        <w:t>NO APLICA</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lastRenderedPageBreak/>
        <w:t xml:space="preserve">Original o Fotocopia Legalizada </w:t>
      </w:r>
      <w:proofErr w:type="gramStart"/>
      <w:r w:rsidRPr="00D37356">
        <w:rPr>
          <w:rFonts w:asciiTheme="minorHAnsi" w:hAnsiTheme="minorHAnsi" w:cstheme="minorHAnsi"/>
          <w:sz w:val="22"/>
          <w:szCs w:val="22"/>
        </w:rPr>
        <w:t>de los certificado</w:t>
      </w:r>
      <w:proofErr w:type="gramEnd"/>
      <w:r w:rsidRPr="00D37356">
        <w:rPr>
          <w:rFonts w:asciiTheme="minorHAnsi" w:hAnsiTheme="minorHAnsi" w:cstheme="minorHAnsi"/>
          <w:sz w:val="22"/>
          <w:szCs w:val="22"/>
        </w:rPr>
        <w:t xml:space="preserve">/documentos que acrediten la experiencia </w:t>
      </w:r>
      <w:r w:rsidR="00B41ABF" w:rsidRPr="00D37356">
        <w:rPr>
          <w:rFonts w:asciiTheme="minorHAnsi" w:hAnsiTheme="minorHAnsi" w:cstheme="minorHAnsi"/>
          <w:sz w:val="22"/>
          <w:szCs w:val="22"/>
        </w:rPr>
        <w:t>g</w:t>
      </w:r>
      <w:r w:rsidRPr="00D37356">
        <w:rPr>
          <w:rFonts w:asciiTheme="minorHAnsi" w:hAnsiTheme="minorHAnsi" w:cstheme="minorHAnsi"/>
          <w:sz w:val="22"/>
          <w:szCs w:val="22"/>
        </w:rPr>
        <w:t xml:space="preserve">eneral y </w:t>
      </w:r>
      <w:r w:rsidR="00B41ABF" w:rsidRPr="00D37356">
        <w:rPr>
          <w:rFonts w:asciiTheme="minorHAnsi" w:hAnsiTheme="minorHAnsi" w:cstheme="minorHAnsi"/>
          <w:sz w:val="22"/>
          <w:szCs w:val="22"/>
        </w:rPr>
        <w:t>específica</w:t>
      </w:r>
      <w:r w:rsidRPr="00D37356">
        <w:rPr>
          <w:rFonts w:asciiTheme="minorHAnsi" w:hAnsiTheme="minorHAnsi" w:cstheme="minorHAnsi"/>
          <w:sz w:val="22"/>
          <w:szCs w:val="22"/>
        </w:rPr>
        <w:t xml:space="preserve"> de la empresa</w:t>
      </w:r>
      <w:r w:rsidR="00B41ABF" w:rsidRPr="00D37356">
        <w:rPr>
          <w:rFonts w:asciiTheme="minorHAnsi" w:hAnsiTheme="minorHAnsi" w:cstheme="minorHAnsi"/>
          <w:sz w:val="22"/>
          <w:szCs w:val="22"/>
        </w:rPr>
        <w:t>.</w:t>
      </w:r>
      <w:r w:rsidR="005200B8" w:rsidRPr="00D37356">
        <w:rPr>
          <w:rFonts w:asciiTheme="minorHAnsi" w:hAnsiTheme="minorHAnsi" w:cstheme="minorHAnsi"/>
          <w:sz w:val="22"/>
          <w:szCs w:val="22"/>
        </w:rPr>
        <w:t xml:space="preserve"> NO APLICA</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o Fotocopia Legalizada de los certificados/documentos que acrediten la experiencia General y específica del personal clave</w:t>
      </w:r>
      <w:r w:rsidR="00B41ABF" w:rsidRPr="00D37356">
        <w:rPr>
          <w:rFonts w:asciiTheme="minorHAnsi" w:hAnsiTheme="minorHAnsi" w:cstheme="minorHAnsi"/>
          <w:sz w:val="22"/>
          <w:szCs w:val="22"/>
        </w:rPr>
        <w:t>.</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Contrato de Adhesión (Cuando corresponda)</w:t>
      </w:r>
    </w:p>
    <w:p w:rsidR="00FE00FF" w:rsidRPr="00D37356" w:rsidRDefault="00FE00FF" w:rsidP="00202984">
      <w:pPr>
        <w:pStyle w:val="Prrafodelista"/>
        <w:numPr>
          <w:ilvl w:val="1"/>
          <w:numId w:val="30"/>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Otra documentación requerida por YPFB.</w:t>
      </w:r>
    </w:p>
    <w:p w:rsidR="00FE00FF" w:rsidRPr="00D37356" w:rsidRDefault="00FE00FF" w:rsidP="00FE00FF">
      <w:pPr>
        <w:rPr>
          <w:rFonts w:asciiTheme="minorHAnsi" w:hAnsiTheme="minorHAnsi" w:cstheme="minorHAnsi"/>
          <w:sz w:val="22"/>
          <w:szCs w:val="22"/>
        </w:rPr>
      </w:pPr>
    </w:p>
    <w:p w:rsidR="00FE00FF" w:rsidRPr="00D37356" w:rsidRDefault="00FE00FF" w:rsidP="00FE00FF">
      <w:pPr>
        <w:ind w:left="207"/>
        <w:jc w:val="both"/>
        <w:rPr>
          <w:rFonts w:asciiTheme="minorHAnsi" w:hAnsiTheme="minorHAnsi" w:cstheme="minorHAnsi"/>
          <w:sz w:val="22"/>
          <w:szCs w:val="22"/>
        </w:rPr>
      </w:pPr>
      <w:r w:rsidRPr="00D37356">
        <w:rPr>
          <w:rFonts w:asciiTheme="minorHAnsi" w:hAnsiTheme="minorHAnsi" w:cstheme="minorHAnsi"/>
          <w:sz w:val="22"/>
          <w:szCs w:val="22"/>
        </w:rPr>
        <w:t>Los socios que conforman la Asociación Accidental, deberán presentar la siguiente documentación:</w:t>
      </w:r>
    </w:p>
    <w:p w:rsidR="00FE00FF" w:rsidRPr="00D37356" w:rsidRDefault="00B41ABF" w:rsidP="00B41ABF">
      <w:pPr>
        <w:tabs>
          <w:tab w:val="left" w:pos="7016"/>
        </w:tabs>
        <w:jc w:val="both"/>
        <w:rPr>
          <w:rFonts w:asciiTheme="minorHAnsi" w:hAnsiTheme="minorHAnsi" w:cstheme="minorHAnsi"/>
          <w:sz w:val="22"/>
          <w:szCs w:val="22"/>
        </w:rPr>
      </w:pPr>
      <w:r w:rsidRPr="00D37356">
        <w:rPr>
          <w:rFonts w:asciiTheme="minorHAnsi" w:hAnsiTheme="minorHAnsi" w:cstheme="minorHAnsi"/>
          <w:sz w:val="22"/>
          <w:szCs w:val="22"/>
        </w:rPr>
        <w:tab/>
      </w:r>
    </w:p>
    <w:p w:rsidR="00FE00FF" w:rsidRPr="00D37356" w:rsidRDefault="00FE00FF"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Certificado del RUPE que respalde la información declarada en su propuesta, para proces</w:t>
      </w:r>
      <w:r w:rsidR="005D5A72" w:rsidRPr="00D37356">
        <w:rPr>
          <w:rFonts w:asciiTheme="minorHAnsi" w:hAnsiTheme="minorHAnsi" w:cstheme="minorHAnsi"/>
          <w:sz w:val="22"/>
          <w:szCs w:val="22"/>
        </w:rPr>
        <w:t>os de contratación mayores a Bs</w:t>
      </w:r>
      <w:r w:rsidRPr="00D37356">
        <w:rPr>
          <w:rFonts w:asciiTheme="minorHAnsi" w:hAnsiTheme="minorHAnsi" w:cstheme="minorHAnsi"/>
          <w:sz w:val="22"/>
          <w:szCs w:val="22"/>
        </w:rPr>
        <w:t>20.00</w:t>
      </w:r>
      <w:r w:rsidR="005D5A72" w:rsidRPr="00D37356">
        <w:rPr>
          <w:rFonts w:asciiTheme="minorHAnsi" w:hAnsiTheme="minorHAnsi" w:cstheme="minorHAnsi"/>
          <w:sz w:val="22"/>
          <w:szCs w:val="22"/>
        </w:rPr>
        <w:t>0.-</w:t>
      </w:r>
      <w:r w:rsidRPr="00D37356">
        <w:rPr>
          <w:rFonts w:asciiTheme="minorHAnsi" w:hAnsiTheme="minorHAnsi" w:cstheme="minorHAnsi"/>
          <w:sz w:val="22"/>
          <w:szCs w:val="22"/>
        </w:rPr>
        <w:t xml:space="preserve"> (Veinte Mil 00/100 </w:t>
      </w:r>
      <w:proofErr w:type="gramStart"/>
      <w:r w:rsidRPr="00D37356">
        <w:rPr>
          <w:rFonts w:asciiTheme="minorHAnsi" w:hAnsiTheme="minorHAnsi" w:cstheme="minorHAnsi"/>
          <w:sz w:val="22"/>
          <w:szCs w:val="22"/>
        </w:rPr>
        <w:t>Bolivianos</w:t>
      </w:r>
      <w:proofErr w:type="gramEnd"/>
      <w:r w:rsidRPr="00D37356">
        <w:rPr>
          <w:rFonts w:asciiTheme="minorHAnsi" w:hAnsiTheme="minorHAnsi" w:cstheme="minorHAnsi"/>
          <w:sz w:val="22"/>
          <w:szCs w:val="22"/>
        </w:rPr>
        <w:t>).</w:t>
      </w:r>
    </w:p>
    <w:p w:rsidR="00FE00FF" w:rsidRPr="00D37356" w:rsidRDefault="00FE00FF"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D37356" w:rsidRDefault="00AA761D"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D37356" w:rsidDel="00F24A30">
        <w:rPr>
          <w:rFonts w:asciiTheme="minorHAnsi" w:hAnsiTheme="minorHAnsi" w:cstheme="minorHAnsi"/>
          <w:sz w:val="22"/>
          <w:szCs w:val="22"/>
        </w:rPr>
        <w:t xml:space="preserve"> </w:t>
      </w:r>
    </w:p>
    <w:p w:rsidR="00FE00FF" w:rsidRPr="00D37356" w:rsidRDefault="00FE00FF"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Pr="00D37356" w:rsidRDefault="00FE00FF"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Documento de Identificación del propietario o representante legal.</w:t>
      </w:r>
    </w:p>
    <w:p w:rsidR="00FE00FF" w:rsidRPr="00D37356" w:rsidRDefault="00303C66"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Original del Certificado de la Solvencia Fiscal, emitido por la Contraloría G</w:t>
      </w:r>
      <w:r w:rsidR="004821FF" w:rsidRPr="00D37356">
        <w:rPr>
          <w:rFonts w:asciiTheme="minorHAnsi" w:hAnsiTheme="minorHAnsi" w:cstheme="minorHAnsi"/>
          <w:sz w:val="22"/>
          <w:szCs w:val="22"/>
        </w:rPr>
        <w:t>eneral del Estado (CGE)</w:t>
      </w:r>
      <w:r w:rsidRPr="00D37356">
        <w:rPr>
          <w:rFonts w:asciiTheme="minorHAnsi" w:hAnsiTheme="minorHAnsi" w:cstheme="minorHAnsi"/>
          <w:sz w:val="22"/>
          <w:szCs w:val="22"/>
        </w:rPr>
        <w:t>.</w:t>
      </w:r>
    </w:p>
    <w:p w:rsidR="00FE00FF" w:rsidRPr="00D37356" w:rsidRDefault="00303C66"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D37356">
        <w:rPr>
          <w:rFonts w:asciiTheme="minorHAnsi" w:hAnsiTheme="minorHAnsi" w:cstheme="minorHAnsi"/>
          <w:sz w:val="22"/>
          <w:szCs w:val="22"/>
        </w:rPr>
        <w:t>.</w:t>
      </w:r>
    </w:p>
    <w:p w:rsidR="00FE00FF" w:rsidRPr="00D37356" w:rsidRDefault="00FE00FF" w:rsidP="00202984">
      <w:pPr>
        <w:pStyle w:val="Prrafodelista"/>
        <w:numPr>
          <w:ilvl w:val="0"/>
          <w:numId w:val="31"/>
        </w:numPr>
        <w:ind w:left="567"/>
        <w:contextualSpacing/>
        <w:jc w:val="both"/>
        <w:rPr>
          <w:rFonts w:asciiTheme="minorHAnsi" w:hAnsiTheme="minorHAnsi" w:cstheme="minorHAnsi"/>
          <w:sz w:val="22"/>
          <w:szCs w:val="22"/>
        </w:rPr>
      </w:pPr>
      <w:r w:rsidRPr="00D37356">
        <w:rPr>
          <w:rFonts w:asciiTheme="minorHAnsi" w:hAnsiTheme="minorHAnsi" w:cstheme="minorHAnsi"/>
          <w:sz w:val="22"/>
          <w:szCs w:val="22"/>
        </w:rPr>
        <w:t>Otra documentación requerida por YPFB.</w:t>
      </w:r>
    </w:p>
    <w:p w:rsidR="00FE00FF" w:rsidRPr="00D37356" w:rsidRDefault="00FE00FF" w:rsidP="00FE00FF">
      <w:pPr>
        <w:rPr>
          <w:rFonts w:asciiTheme="minorHAnsi" w:hAnsiTheme="minorHAnsi" w:cstheme="minorHAnsi"/>
          <w:sz w:val="22"/>
          <w:szCs w:val="22"/>
        </w:rPr>
      </w:pPr>
    </w:p>
    <w:p w:rsidR="00A047DF" w:rsidRPr="00D37356" w:rsidRDefault="00A047DF" w:rsidP="00A047DF">
      <w:pPr>
        <w:jc w:val="both"/>
        <w:rPr>
          <w:rFonts w:asciiTheme="minorHAnsi" w:hAnsiTheme="minorHAnsi" w:cstheme="minorHAnsi"/>
          <w:b/>
          <w:sz w:val="22"/>
          <w:szCs w:val="22"/>
        </w:rPr>
      </w:pPr>
      <w:r w:rsidRPr="00D37356">
        <w:rPr>
          <w:rFonts w:asciiTheme="minorHAnsi" w:hAnsiTheme="minorHAnsi" w:cstheme="minorHAnsi"/>
          <w:b/>
          <w:sz w:val="22"/>
          <w:szCs w:val="22"/>
        </w:rPr>
        <w:t>Consideraciones para proponentes extranjeros:</w:t>
      </w:r>
    </w:p>
    <w:p w:rsidR="00A047DF" w:rsidRPr="00D37356" w:rsidRDefault="00A047DF" w:rsidP="00A047DF">
      <w:pPr>
        <w:rPr>
          <w:rFonts w:asciiTheme="minorHAnsi" w:hAnsiTheme="minorHAnsi" w:cstheme="minorHAnsi"/>
          <w:sz w:val="22"/>
          <w:szCs w:val="22"/>
        </w:rPr>
      </w:pPr>
    </w:p>
    <w:p w:rsidR="004821FF" w:rsidRPr="00D37356" w:rsidRDefault="004821FF" w:rsidP="004821FF">
      <w:pPr>
        <w:jc w:val="both"/>
        <w:rPr>
          <w:rFonts w:asciiTheme="minorHAnsi" w:hAnsiTheme="minorHAnsi" w:cstheme="minorHAnsi"/>
          <w:sz w:val="22"/>
          <w:szCs w:val="22"/>
        </w:rPr>
      </w:pPr>
      <w:r w:rsidRPr="00D37356">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4821FF" w:rsidRPr="00D37356" w:rsidRDefault="004821FF" w:rsidP="004821FF">
      <w:pPr>
        <w:jc w:val="both"/>
        <w:rPr>
          <w:rFonts w:asciiTheme="minorHAnsi" w:hAnsiTheme="minorHAnsi" w:cstheme="minorHAnsi"/>
          <w:sz w:val="22"/>
          <w:szCs w:val="22"/>
        </w:rPr>
      </w:pPr>
    </w:p>
    <w:p w:rsidR="004821FF" w:rsidRPr="00D37356" w:rsidRDefault="004821FF" w:rsidP="004821FF">
      <w:pPr>
        <w:jc w:val="both"/>
        <w:rPr>
          <w:rFonts w:asciiTheme="minorHAnsi" w:hAnsiTheme="minorHAnsi" w:cstheme="minorHAnsi"/>
          <w:sz w:val="22"/>
          <w:szCs w:val="22"/>
          <w:lang w:val="es-BO"/>
        </w:rPr>
      </w:pPr>
      <w:r w:rsidRPr="00D37356">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D37356">
        <w:rPr>
          <w:rFonts w:asciiTheme="minorHAnsi" w:hAnsiTheme="minorHAnsi" w:cstheme="minorHAnsi"/>
          <w:sz w:val="22"/>
          <w:szCs w:val="22"/>
          <w:lang w:val="es-BO"/>
        </w:rPr>
        <w:t> </w:t>
      </w:r>
    </w:p>
    <w:p w:rsidR="004821FF" w:rsidRPr="00D37356" w:rsidRDefault="004821FF" w:rsidP="004821FF">
      <w:pPr>
        <w:jc w:val="both"/>
        <w:rPr>
          <w:rFonts w:asciiTheme="minorHAnsi" w:hAnsiTheme="minorHAnsi" w:cstheme="minorHAnsi"/>
          <w:sz w:val="22"/>
          <w:szCs w:val="22"/>
          <w:lang w:val="es-BO"/>
        </w:rPr>
      </w:pPr>
    </w:p>
    <w:p w:rsidR="004821FF" w:rsidRPr="00D37356" w:rsidRDefault="004821FF" w:rsidP="004821FF">
      <w:pPr>
        <w:jc w:val="both"/>
        <w:rPr>
          <w:rFonts w:ascii="Calibri" w:hAnsi="Calibri" w:cs="Calibri"/>
          <w:sz w:val="22"/>
          <w:szCs w:val="22"/>
          <w:lang w:val="es-BO"/>
        </w:rPr>
      </w:pPr>
      <w:r w:rsidRPr="00D37356">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D37356">
        <w:rPr>
          <w:rFonts w:ascii="Calibri" w:hAnsi="Calibri" w:cs="Calibri"/>
          <w:sz w:val="22"/>
          <w:szCs w:val="22"/>
        </w:rPr>
        <w:t>.</w:t>
      </w:r>
    </w:p>
    <w:p w:rsidR="004821FF" w:rsidRPr="00D37356" w:rsidRDefault="004821FF" w:rsidP="004821FF">
      <w:pPr>
        <w:jc w:val="both"/>
        <w:rPr>
          <w:rFonts w:ascii="Calibri" w:hAnsi="Calibri" w:cs="Calibri"/>
          <w:sz w:val="22"/>
          <w:szCs w:val="22"/>
        </w:rPr>
      </w:pPr>
    </w:p>
    <w:p w:rsidR="004821FF" w:rsidRPr="00D37356" w:rsidRDefault="004821FF" w:rsidP="004821FF">
      <w:pPr>
        <w:jc w:val="both"/>
        <w:rPr>
          <w:rFonts w:asciiTheme="minorHAnsi" w:hAnsiTheme="minorHAnsi" w:cstheme="minorHAnsi"/>
          <w:sz w:val="22"/>
          <w:szCs w:val="22"/>
          <w:highlight w:val="yellow"/>
        </w:rPr>
      </w:pPr>
      <w:r w:rsidRPr="00D37356">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4821FF" w:rsidRPr="00D37356" w:rsidRDefault="004821FF" w:rsidP="004821FF">
      <w:pPr>
        <w:ind w:left="720"/>
        <w:jc w:val="both"/>
        <w:rPr>
          <w:rFonts w:asciiTheme="minorHAnsi" w:hAnsiTheme="minorHAnsi" w:cstheme="minorHAnsi"/>
          <w:sz w:val="22"/>
          <w:szCs w:val="22"/>
        </w:rPr>
      </w:pPr>
    </w:p>
    <w:p w:rsidR="00A047DF" w:rsidRPr="00D37356" w:rsidRDefault="00A047DF" w:rsidP="00A047DF">
      <w:pPr>
        <w:jc w:val="both"/>
        <w:rPr>
          <w:rFonts w:asciiTheme="minorHAnsi" w:hAnsiTheme="minorHAnsi" w:cstheme="minorHAnsi"/>
          <w:sz w:val="22"/>
          <w:szCs w:val="22"/>
        </w:rPr>
      </w:pPr>
    </w:p>
    <w:p w:rsidR="00874AD4" w:rsidRPr="00D37356" w:rsidRDefault="00874AD4" w:rsidP="00874AD4">
      <w:pPr>
        <w:ind w:left="720"/>
        <w:jc w:val="both"/>
        <w:rPr>
          <w:rFonts w:asciiTheme="minorHAnsi" w:eastAsia="Calibri" w:hAnsiTheme="minorHAnsi" w:cstheme="minorHAnsi"/>
          <w:b/>
          <w:i/>
          <w:sz w:val="22"/>
          <w:szCs w:val="22"/>
        </w:rPr>
      </w:pPr>
    </w:p>
    <w:p w:rsidR="00874AD4" w:rsidRPr="00D37356" w:rsidRDefault="00874AD4" w:rsidP="00874AD4">
      <w:pPr>
        <w:ind w:left="720"/>
        <w:jc w:val="both"/>
        <w:rPr>
          <w:rFonts w:asciiTheme="minorHAnsi" w:eastAsia="Calibri" w:hAnsiTheme="minorHAnsi" w:cstheme="minorHAnsi"/>
          <w:b/>
          <w:i/>
          <w:sz w:val="22"/>
          <w:szCs w:val="22"/>
          <w:lang w:val="es-BO"/>
        </w:rPr>
      </w:pPr>
    </w:p>
    <w:p w:rsidR="007748AD" w:rsidRPr="00D37356" w:rsidRDefault="007748AD" w:rsidP="00B37050">
      <w:pPr>
        <w:jc w:val="center"/>
        <w:rPr>
          <w:rFonts w:asciiTheme="minorHAnsi" w:hAnsiTheme="minorHAnsi" w:cstheme="minorHAnsi"/>
          <w:b/>
        </w:rPr>
      </w:pPr>
    </w:p>
    <w:p w:rsidR="007748AD" w:rsidRPr="00D37356" w:rsidRDefault="007748AD" w:rsidP="00B37050">
      <w:pPr>
        <w:jc w:val="center"/>
        <w:rPr>
          <w:rFonts w:asciiTheme="minorHAnsi" w:hAnsiTheme="minorHAnsi" w:cstheme="minorHAnsi"/>
          <w:b/>
        </w:rPr>
      </w:pPr>
    </w:p>
    <w:p w:rsidR="007748AD" w:rsidRPr="00D37356" w:rsidRDefault="007748AD" w:rsidP="00B37050">
      <w:pPr>
        <w:jc w:val="center"/>
        <w:rPr>
          <w:rFonts w:asciiTheme="minorHAnsi" w:hAnsiTheme="minorHAnsi" w:cstheme="minorHAnsi"/>
          <w:b/>
        </w:rPr>
      </w:pPr>
    </w:p>
    <w:p w:rsidR="00C446E1" w:rsidRPr="00D37356" w:rsidRDefault="00C446E1" w:rsidP="00C446E1">
      <w:pPr>
        <w:jc w:val="center"/>
        <w:rPr>
          <w:rFonts w:asciiTheme="minorHAnsi" w:hAnsiTheme="minorHAnsi" w:cstheme="minorHAnsi"/>
          <w:b/>
        </w:rPr>
      </w:pPr>
      <w:r w:rsidRPr="00D37356">
        <w:rPr>
          <w:rFonts w:asciiTheme="minorHAnsi" w:hAnsiTheme="minorHAnsi" w:cstheme="minorHAnsi"/>
          <w:b/>
        </w:rPr>
        <w:t>-----------------------------------------------------------------------------------</w:t>
      </w:r>
    </w:p>
    <w:p w:rsidR="00C446E1" w:rsidRPr="00D37356" w:rsidRDefault="00C446E1" w:rsidP="00C446E1">
      <w:pPr>
        <w:jc w:val="center"/>
        <w:rPr>
          <w:rFonts w:asciiTheme="minorHAnsi" w:hAnsiTheme="minorHAnsi" w:cstheme="minorHAnsi"/>
          <w:b/>
        </w:rPr>
      </w:pPr>
      <w:r w:rsidRPr="00D37356">
        <w:rPr>
          <w:rFonts w:asciiTheme="minorHAnsi" w:hAnsiTheme="minorHAnsi" w:cstheme="minorHAnsi"/>
          <w:b/>
        </w:rPr>
        <w:t>Firma del Propietario o Representante Legal</w:t>
      </w:r>
    </w:p>
    <w:p w:rsidR="00C446E1" w:rsidRPr="00D37356" w:rsidRDefault="00C446E1" w:rsidP="00C446E1">
      <w:pPr>
        <w:jc w:val="center"/>
        <w:rPr>
          <w:rFonts w:asciiTheme="minorHAnsi" w:hAnsiTheme="minorHAnsi" w:cstheme="minorHAnsi"/>
          <w:b/>
          <w:lang w:val="es-BO" w:eastAsia="es-ES"/>
        </w:rPr>
      </w:pPr>
      <w:r w:rsidRPr="00D37356">
        <w:rPr>
          <w:rFonts w:asciiTheme="minorHAnsi" w:hAnsiTheme="minorHAnsi" w:cstheme="minorHAnsi"/>
          <w:b/>
        </w:rPr>
        <w:t>Nombre completo del Propietario o Representante Legal</w:t>
      </w:r>
    </w:p>
    <w:p w:rsidR="00C446E1" w:rsidRPr="00D37356" w:rsidRDefault="00C446E1" w:rsidP="00FA78A9">
      <w:pPr>
        <w:jc w:val="center"/>
        <w:rPr>
          <w:rFonts w:asciiTheme="minorHAnsi" w:hAnsiTheme="minorHAnsi" w:cstheme="minorHAnsi"/>
          <w:b/>
          <w:lang w:val="es-BO"/>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7669A5" w:rsidRPr="00D37356" w:rsidRDefault="007669A5"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8E5B7E" w:rsidRPr="00D37356" w:rsidRDefault="008E5B7E" w:rsidP="00FA78A9">
      <w:pPr>
        <w:jc w:val="center"/>
        <w:rPr>
          <w:rFonts w:asciiTheme="minorHAnsi" w:hAnsiTheme="minorHAnsi" w:cstheme="minorHAnsi"/>
          <w:b/>
          <w:sz w:val="22"/>
          <w:szCs w:val="22"/>
        </w:rPr>
      </w:pPr>
    </w:p>
    <w:p w:rsidR="008E5B7E" w:rsidRPr="00D37356" w:rsidRDefault="008E5B7E" w:rsidP="00FA78A9">
      <w:pPr>
        <w:jc w:val="center"/>
        <w:rPr>
          <w:rFonts w:asciiTheme="minorHAnsi" w:hAnsiTheme="minorHAnsi" w:cstheme="minorHAnsi"/>
          <w:b/>
          <w:sz w:val="22"/>
          <w:szCs w:val="22"/>
        </w:rPr>
      </w:pPr>
    </w:p>
    <w:p w:rsidR="008E5B7E" w:rsidRPr="00D37356" w:rsidRDefault="008E5B7E" w:rsidP="00FA78A9">
      <w:pPr>
        <w:jc w:val="center"/>
        <w:rPr>
          <w:rFonts w:asciiTheme="minorHAnsi" w:hAnsiTheme="minorHAnsi" w:cstheme="minorHAnsi"/>
          <w:b/>
          <w:sz w:val="22"/>
          <w:szCs w:val="22"/>
        </w:rPr>
      </w:pPr>
    </w:p>
    <w:p w:rsidR="008E5B7E" w:rsidRPr="00D37356" w:rsidRDefault="008E5B7E" w:rsidP="00FA78A9">
      <w:pPr>
        <w:jc w:val="center"/>
        <w:rPr>
          <w:rFonts w:asciiTheme="minorHAnsi" w:hAnsiTheme="minorHAnsi" w:cstheme="minorHAnsi"/>
          <w:b/>
          <w:sz w:val="22"/>
          <w:szCs w:val="22"/>
        </w:rPr>
      </w:pPr>
    </w:p>
    <w:p w:rsidR="00B41ABF" w:rsidRPr="00D37356" w:rsidRDefault="00B41ABF" w:rsidP="00FA78A9">
      <w:pPr>
        <w:jc w:val="center"/>
        <w:rPr>
          <w:rFonts w:asciiTheme="minorHAnsi" w:hAnsiTheme="minorHAnsi" w:cstheme="minorHAnsi"/>
          <w:b/>
          <w:sz w:val="22"/>
          <w:szCs w:val="22"/>
        </w:rPr>
      </w:pPr>
    </w:p>
    <w:p w:rsidR="00C446E1" w:rsidRPr="00D37356" w:rsidRDefault="00C446E1" w:rsidP="00FA78A9">
      <w:pPr>
        <w:jc w:val="center"/>
        <w:rPr>
          <w:rFonts w:asciiTheme="minorHAnsi" w:hAnsiTheme="minorHAnsi" w:cstheme="minorHAnsi"/>
          <w:b/>
          <w:sz w:val="22"/>
          <w:szCs w:val="22"/>
        </w:rPr>
      </w:pPr>
    </w:p>
    <w:p w:rsidR="00FA78A9" w:rsidRPr="00D37356" w:rsidRDefault="00F10C70" w:rsidP="00FA78A9">
      <w:pPr>
        <w:jc w:val="center"/>
        <w:rPr>
          <w:rFonts w:asciiTheme="minorHAnsi" w:hAnsiTheme="minorHAnsi" w:cstheme="minorHAnsi"/>
          <w:b/>
          <w:sz w:val="22"/>
          <w:szCs w:val="22"/>
        </w:rPr>
      </w:pPr>
      <w:r w:rsidRPr="00D37356">
        <w:rPr>
          <w:rFonts w:asciiTheme="minorHAnsi" w:hAnsiTheme="minorHAnsi" w:cstheme="minorHAnsi"/>
          <w:b/>
          <w:sz w:val="22"/>
          <w:szCs w:val="22"/>
        </w:rPr>
        <w:t>FORMULARIO</w:t>
      </w:r>
      <w:r w:rsidR="00FA78A9" w:rsidRPr="00D37356">
        <w:rPr>
          <w:rFonts w:asciiTheme="minorHAnsi" w:hAnsiTheme="minorHAnsi" w:cstheme="minorHAnsi"/>
          <w:b/>
          <w:sz w:val="22"/>
          <w:szCs w:val="22"/>
        </w:rPr>
        <w:t xml:space="preserve"> B-1</w:t>
      </w:r>
    </w:p>
    <w:p w:rsidR="00FA78A9" w:rsidRPr="00D37356" w:rsidRDefault="00223744" w:rsidP="00FA78A9">
      <w:pPr>
        <w:jc w:val="center"/>
        <w:rPr>
          <w:rFonts w:asciiTheme="minorHAnsi" w:hAnsiTheme="minorHAnsi" w:cstheme="minorHAnsi"/>
          <w:b/>
          <w:sz w:val="22"/>
          <w:szCs w:val="22"/>
          <w:lang w:val="es-BO"/>
        </w:rPr>
      </w:pPr>
      <w:r w:rsidRPr="00D37356">
        <w:rPr>
          <w:rFonts w:asciiTheme="minorHAnsi" w:hAnsiTheme="minorHAnsi" w:cstheme="minorHAnsi"/>
          <w:b/>
          <w:sz w:val="22"/>
          <w:szCs w:val="22"/>
          <w:lang w:val="es-BO"/>
        </w:rPr>
        <w:t xml:space="preserve">PROPUESTA ECONOMICA </w:t>
      </w:r>
    </w:p>
    <w:tbl>
      <w:tblPr>
        <w:tblW w:w="89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3206"/>
        <w:gridCol w:w="1643"/>
        <w:gridCol w:w="1113"/>
        <w:gridCol w:w="1090"/>
        <w:gridCol w:w="1345"/>
      </w:tblGrid>
      <w:tr w:rsidR="00462350" w:rsidRPr="00D37356" w:rsidTr="00462350">
        <w:trPr>
          <w:trHeight w:val="1179"/>
          <w:jc w:val="right"/>
        </w:trPr>
        <w:tc>
          <w:tcPr>
            <w:tcW w:w="598" w:type="dxa"/>
            <w:shd w:val="clear" w:color="auto" w:fill="D9D9D9"/>
            <w:vAlign w:val="center"/>
            <w:hideMark/>
          </w:tcPr>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val="es-ES_tradnl" w:eastAsia="es-BO"/>
              </w:rPr>
              <w:t>Nº</w:t>
            </w:r>
          </w:p>
        </w:tc>
        <w:tc>
          <w:tcPr>
            <w:tcW w:w="3206" w:type="dxa"/>
            <w:shd w:val="clear" w:color="auto" w:fill="D9D9D9"/>
            <w:vAlign w:val="center"/>
            <w:hideMark/>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 xml:space="preserve">DETALLE DEL </w:t>
            </w:r>
          </w:p>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val="es-ES_tradnl" w:eastAsia="es-BO"/>
              </w:rPr>
              <w:t xml:space="preserve">SERVICIO </w:t>
            </w:r>
          </w:p>
        </w:tc>
        <w:tc>
          <w:tcPr>
            <w:tcW w:w="1643" w:type="dxa"/>
            <w:shd w:val="clear" w:color="auto" w:fill="D9D9D9"/>
            <w:vAlign w:val="center"/>
            <w:hideMark/>
          </w:tcPr>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eastAsia="es-BO"/>
              </w:rPr>
              <w:t>UNIDAD DE MEDIDA</w:t>
            </w:r>
          </w:p>
        </w:tc>
        <w:tc>
          <w:tcPr>
            <w:tcW w:w="1113"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CANTIDAD</w:t>
            </w:r>
          </w:p>
        </w:tc>
        <w:tc>
          <w:tcPr>
            <w:tcW w:w="1090"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 xml:space="preserve">PRECIO UNITARIO </w:t>
            </w:r>
          </w:p>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eastAsia="es-BO"/>
              </w:rPr>
              <w:t>(Bs.)</w:t>
            </w:r>
          </w:p>
        </w:tc>
        <w:tc>
          <w:tcPr>
            <w:tcW w:w="1345"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PRECIO TOTAL</w:t>
            </w:r>
          </w:p>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eastAsia="es-BO"/>
              </w:rPr>
              <w:t>(Bs.)</w:t>
            </w:r>
          </w:p>
        </w:tc>
      </w:tr>
      <w:tr w:rsidR="00462350" w:rsidRPr="00D37356" w:rsidTr="00462350">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1</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-Centrifuga para determinación de agua y sedimentos</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949"/>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2</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Baño María para determinación de TVR</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3</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y calibración </w:t>
            </w:r>
            <w:proofErr w:type="spellStart"/>
            <w:r w:rsidRPr="00D37356">
              <w:rPr>
                <w:rFonts w:ascii="Calibri" w:hAnsi="Calibri" w:cs="Arial"/>
              </w:rPr>
              <w:t>Salinometro</w:t>
            </w:r>
            <w:proofErr w:type="spellEnd"/>
            <w:r w:rsidRPr="00D37356">
              <w:rPr>
                <w:rFonts w:ascii="Calibri" w:hAnsi="Calibri" w:cs="Arial"/>
              </w:rPr>
              <w:t xml:space="preserve"> para determinación sal en crudo de petróleo</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4</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y calibración Viscosímetro - </w:t>
            </w:r>
            <w:proofErr w:type="spellStart"/>
            <w:r w:rsidRPr="00D37356">
              <w:rPr>
                <w:rFonts w:ascii="Calibri" w:hAnsi="Calibri" w:cs="Arial"/>
              </w:rPr>
              <w:t>Brookfield</w:t>
            </w:r>
            <w:proofErr w:type="spellEnd"/>
            <w:r w:rsidRPr="00D37356">
              <w:rPr>
                <w:rFonts w:ascii="Calibri" w:hAnsi="Calibri" w:cs="Arial"/>
              </w:rPr>
              <w:t xml:space="preserve"> LV DV2T</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896"/>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5</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y calibración Flash Point - SDM Torino </w:t>
            </w:r>
            <w:proofErr w:type="spellStart"/>
            <w:r w:rsidRPr="00D37356">
              <w:rPr>
                <w:rFonts w:ascii="Calibri" w:hAnsi="Calibri" w:cs="Arial"/>
              </w:rPr>
              <w:t>Pensky</w:t>
            </w:r>
            <w:proofErr w:type="spellEnd"/>
            <w:r w:rsidRPr="00D37356">
              <w:rPr>
                <w:rFonts w:ascii="Calibri" w:hAnsi="Calibri" w:cs="Arial"/>
              </w:rPr>
              <w:t xml:space="preserve"> Martens 750/AUT</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1220"/>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6</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b/>
              </w:rPr>
            </w:pPr>
            <w:r w:rsidRPr="00D37356">
              <w:rPr>
                <w:rFonts w:ascii="Calibri" w:hAnsi="Calibri" w:cs="Arial"/>
              </w:rPr>
              <w:t xml:space="preserve">Mantenimiento  y Calibración Densitómetro- </w:t>
            </w:r>
            <w:proofErr w:type="spellStart"/>
            <w:r w:rsidRPr="00D37356">
              <w:rPr>
                <w:rFonts w:ascii="Calibri" w:hAnsi="Calibri" w:cs="Arial"/>
              </w:rPr>
              <w:t>Rudolph</w:t>
            </w:r>
            <w:proofErr w:type="spellEnd"/>
            <w:r w:rsidRPr="00D37356">
              <w:rPr>
                <w:rFonts w:ascii="Calibri" w:hAnsi="Calibri" w:cs="Arial"/>
              </w:rPr>
              <w:t xml:space="preserve"> </w:t>
            </w:r>
            <w:proofErr w:type="spellStart"/>
            <w:r w:rsidRPr="00D37356">
              <w:rPr>
                <w:rFonts w:ascii="Calibri" w:hAnsi="Calibri" w:cs="Arial"/>
              </w:rPr>
              <w:t>Research</w:t>
            </w:r>
            <w:proofErr w:type="spellEnd"/>
            <w:r w:rsidRPr="00D37356">
              <w:rPr>
                <w:rFonts w:ascii="Calibri" w:hAnsi="Calibri" w:cs="Arial"/>
              </w:rPr>
              <w:t xml:space="preserve"> </w:t>
            </w:r>
            <w:proofErr w:type="spellStart"/>
            <w:r w:rsidRPr="00D37356">
              <w:rPr>
                <w:rFonts w:ascii="Calibri" w:hAnsi="Calibri" w:cs="Arial"/>
              </w:rPr>
              <w:t>Analytical</w:t>
            </w:r>
            <w:proofErr w:type="spellEnd"/>
            <w:r w:rsidRPr="00D37356">
              <w:rPr>
                <w:rFonts w:ascii="Calibri" w:hAnsi="Calibri" w:cs="Arial"/>
              </w:rPr>
              <w:t xml:space="preserve"> </w:t>
            </w:r>
            <w:proofErr w:type="spellStart"/>
            <w:r w:rsidRPr="00D37356">
              <w:rPr>
                <w:rFonts w:ascii="Calibri" w:hAnsi="Calibri" w:cs="Arial"/>
              </w:rPr>
              <w:t>Automatic</w:t>
            </w:r>
            <w:proofErr w:type="spellEnd"/>
            <w:r w:rsidRPr="00D37356">
              <w:rPr>
                <w:rFonts w:ascii="Calibri" w:hAnsi="Calibri" w:cs="Arial"/>
              </w:rPr>
              <w:t xml:space="preserve"> </w:t>
            </w:r>
            <w:proofErr w:type="spellStart"/>
            <w:r w:rsidRPr="00D37356">
              <w:rPr>
                <w:rFonts w:ascii="Calibri" w:hAnsi="Calibri" w:cs="Arial"/>
              </w:rPr>
              <w:t>Density</w:t>
            </w:r>
            <w:proofErr w:type="spellEnd"/>
            <w:r w:rsidRPr="00D37356">
              <w:rPr>
                <w:rFonts w:ascii="Calibri" w:hAnsi="Calibri" w:cs="Arial"/>
              </w:rPr>
              <w:t xml:space="preserve"> Meter</w:t>
            </w:r>
            <w:r w:rsidRPr="00D37356">
              <w:rPr>
                <w:rFonts w:ascii="Calibri" w:hAnsi="Calibri" w:cs="Arial"/>
                <w:b/>
              </w:rPr>
              <w:t xml:space="preserve"> DDM 2911</w:t>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60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7</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destilador de agua PURE WATER </w:t>
            </w:r>
          </w:p>
          <w:p w:rsidR="005200B8" w:rsidRPr="00D37356" w:rsidRDefault="005200B8" w:rsidP="007811A7">
            <w:pPr>
              <w:rPr>
                <w:rFonts w:ascii="Calibri" w:hAnsi="Calibri" w:cs="Arial"/>
              </w:rPr>
            </w:pPr>
          </w:p>
          <w:p w:rsidR="005200B8" w:rsidRPr="00D37356" w:rsidRDefault="005200B8" w:rsidP="007811A7">
            <w:pPr>
              <w:rPr>
                <w:rFonts w:ascii="Calibri" w:hAnsi="Calibri" w:cs="Arial"/>
              </w:rPr>
            </w:pPr>
            <w:r w:rsidRPr="00D37356">
              <w:rPr>
                <w:rFonts w:ascii="Calibri" w:hAnsi="Calibri" w:cs="Arial"/>
              </w:rPr>
              <w:t xml:space="preserve"> •</w:t>
            </w:r>
            <w:r w:rsidRPr="00D37356">
              <w:rPr>
                <w:rFonts w:ascii="Calibri" w:hAnsi="Calibri" w:cs="Arial"/>
              </w:rPr>
              <w:tab/>
            </w: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462350">
        <w:trPr>
          <w:trHeight w:hRule="exact" w:val="791"/>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8</w:t>
            </w:r>
          </w:p>
        </w:tc>
        <w:tc>
          <w:tcPr>
            <w:tcW w:w="3206" w:type="dxa"/>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y verificación del equipo </w:t>
            </w:r>
            <w:proofErr w:type="gramStart"/>
            <w:r w:rsidRPr="00D37356">
              <w:rPr>
                <w:rFonts w:ascii="Calibri" w:hAnsi="Calibri" w:cs="Arial"/>
              </w:rPr>
              <w:t xml:space="preserve">TPH  </w:t>
            </w:r>
            <w:proofErr w:type="spellStart"/>
            <w:r w:rsidRPr="00D37356">
              <w:rPr>
                <w:rFonts w:ascii="Calibri" w:hAnsi="Calibri" w:cs="Arial"/>
              </w:rPr>
              <w:t>Buck</w:t>
            </w:r>
            <w:proofErr w:type="spellEnd"/>
            <w:proofErr w:type="gramEnd"/>
            <w:r w:rsidRPr="00D37356">
              <w:rPr>
                <w:rFonts w:ascii="Calibri" w:hAnsi="Calibri" w:cs="Arial"/>
              </w:rPr>
              <w:t xml:space="preserve"> </w:t>
            </w:r>
            <w:proofErr w:type="spellStart"/>
            <w:r w:rsidRPr="00D37356">
              <w:rPr>
                <w:rFonts w:ascii="Calibri" w:hAnsi="Calibri" w:cs="Arial"/>
              </w:rPr>
              <w:t>Scientific</w:t>
            </w:r>
            <w:proofErr w:type="spellEnd"/>
            <w:r w:rsidRPr="00D37356">
              <w:rPr>
                <w:rFonts w:ascii="Calibri" w:hAnsi="Calibri" w:cs="Arial"/>
              </w:rPr>
              <w:t xml:space="preserve"> </w:t>
            </w:r>
            <w:proofErr w:type="spellStart"/>
            <w:r w:rsidRPr="00D37356">
              <w:rPr>
                <w:rFonts w:ascii="Calibri" w:hAnsi="Calibri" w:cs="Arial"/>
              </w:rPr>
              <w:t>inc</w:t>
            </w:r>
            <w:proofErr w:type="spellEnd"/>
          </w:p>
          <w:p w:rsidR="005200B8" w:rsidRPr="00D37356" w:rsidRDefault="005200B8" w:rsidP="007811A7">
            <w:pPr>
              <w:rPr>
                <w:rFonts w:ascii="Calibri" w:hAnsi="Calibri" w:cs="Arial"/>
              </w:rPr>
            </w:pPr>
          </w:p>
          <w:p w:rsidR="005200B8" w:rsidRPr="00D37356" w:rsidRDefault="005200B8" w:rsidP="007811A7">
            <w:pPr>
              <w:rPr>
                <w:rFonts w:ascii="Calibri" w:hAnsi="Calibri" w:cs="Arial"/>
              </w:rPr>
            </w:pPr>
          </w:p>
        </w:tc>
        <w:tc>
          <w:tcPr>
            <w:tcW w:w="1643"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5200B8" w:rsidRPr="00D37356" w:rsidTr="00462350">
        <w:trPr>
          <w:trHeight w:hRule="exact" w:val="364"/>
          <w:jc w:val="right"/>
        </w:trPr>
        <w:tc>
          <w:tcPr>
            <w:tcW w:w="7650" w:type="dxa"/>
            <w:gridSpan w:val="5"/>
            <w:tcBorders>
              <w:top w:val="single" w:sz="4" w:space="0" w:color="auto"/>
              <w:left w:val="single" w:sz="4" w:space="0" w:color="auto"/>
              <w:bottom w:val="single" w:sz="4" w:space="0" w:color="auto"/>
            </w:tcBorders>
            <w:vAlign w:val="center"/>
          </w:tcPr>
          <w:p w:rsidR="005200B8" w:rsidRPr="00D37356" w:rsidRDefault="005200B8" w:rsidP="007811A7">
            <w:pPr>
              <w:rPr>
                <w:rFonts w:ascii="Calibri" w:hAnsi="Calibri"/>
                <w:b/>
                <w:sz w:val="22"/>
                <w:szCs w:val="22"/>
              </w:rPr>
            </w:pPr>
            <w:r w:rsidRPr="00D37356">
              <w:rPr>
                <w:rFonts w:ascii="Calibri" w:hAnsi="Calibri"/>
                <w:b/>
                <w:sz w:val="22"/>
                <w:szCs w:val="22"/>
              </w:rPr>
              <w:t xml:space="preserve">                                                                                                TOTAL</w:t>
            </w:r>
          </w:p>
        </w:tc>
        <w:tc>
          <w:tcPr>
            <w:tcW w:w="1345" w:type="dxa"/>
          </w:tcPr>
          <w:p w:rsidR="005200B8" w:rsidRPr="00D37356" w:rsidRDefault="005200B8" w:rsidP="007811A7">
            <w:pPr>
              <w:rPr>
                <w:rFonts w:ascii="Calibri" w:hAnsi="Calibri"/>
                <w:sz w:val="22"/>
                <w:szCs w:val="22"/>
              </w:rPr>
            </w:pPr>
          </w:p>
        </w:tc>
      </w:tr>
    </w:tbl>
    <w:p w:rsidR="005200B8" w:rsidRPr="00D37356" w:rsidRDefault="005200B8" w:rsidP="005200B8">
      <w:pPr>
        <w:jc w:val="center"/>
        <w:rPr>
          <w:rFonts w:ascii="Calibri" w:hAnsi="Calibri" w:cs="Calibri"/>
          <w:b/>
          <w:sz w:val="22"/>
          <w:szCs w:val="22"/>
          <w:lang w:val="es-BO"/>
        </w:rPr>
      </w:pPr>
    </w:p>
    <w:p w:rsidR="00FA78A9" w:rsidRPr="00D37356" w:rsidRDefault="00FA78A9" w:rsidP="00FA78A9">
      <w:pPr>
        <w:jc w:val="center"/>
        <w:rPr>
          <w:rFonts w:asciiTheme="minorHAnsi" w:hAnsiTheme="minorHAnsi" w:cstheme="minorHAnsi"/>
          <w:b/>
          <w:sz w:val="22"/>
          <w:szCs w:val="22"/>
          <w:lang w:val="es-BO"/>
        </w:rPr>
      </w:pPr>
    </w:p>
    <w:p w:rsidR="00FA78A9" w:rsidRPr="00D37356" w:rsidRDefault="00FA78A9" w:rsidP="00537960">
      <w:pPr>
        <w:ind w:left="-851"/>
        <w:jc w:val="center"/>
        <w:rPr>
          <w:rFonts w:asciiTheme="minorHAnsi" w:hAnsiTheme="minorHAnsi" w:cstheme="minorHAnsi"/>
          <w:sz w:val="22"/>
          <w:szCs w:val="22"/>
        </w:rPr>
      </w:pPr>
      <w:r w:rsidRPr="00D37356">
        <w:rPr>
          <w:rFonts w:asciiTheme="minorHAnsi" w:hAnsiTheme="minorHAnsi" w:cstheme="minorHAnsi"/>
          <w:b/>
          <w:sz w:val="22"/>
          <w:szCs w:val="22"/>
        </w:rPr>
        <w:t xml:space="preserve">Nota: </w:t>
      </w:r>
      <w:r w:rsidRPr="00D37356">
        <w:rPr>
          <w:rFonts w:asciiTheme="minorHAnsi" w:hAnsiTheme="minorHAnsi" w:cstheme="minorHAnsi"/>
          <w:sz w:val="22"/>
          <w:szCs w:val="22"/>
        </w:rPr>
        <w:t>Los precios cotizados (Unitario y Total) deben ser expresados máximo con dos decimales.</w:t>
      </w:r>
    </w:p>
    <w:p w:rsidR="00FA78A9" w:rsidRPr="00D37356" w:rsidRDefault="00FA78A9" w:rsidP="00FA78A9">
      <w:pPr>
        <w:rPr>
          <w:rFonts w:asciiTheme="minorHAnsi" w:hAnsiTheme="minorHAnsi" w:cstheme="minorHAnsi"/>
          <w:sz w:val="22"/>
          <w:szCs w:val="22"/>
        </w:rPr>
      </w:pPr>
    </w:p>
    <w:p w:rsidR="00FA78A9" w:rsidRPr="00D37356" w:rsidRDefault="00FA78A9"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596B5C" w:rsidRPr="00D37356" w:rsidRDefault="00596B5C" w:rsidP="009C66A8">
      <w:pPr>
        <w:jc w:val="center"/>
        <w:rPr>
          <w:rFonts w:ascii="Calibri" w:hAnsi="Calibri" w:cs="Calibri"/>
          <w:b/>
          <w:sz w:val="22"/>
          <w:szCs w:val="22"/>
        </w:rPr>
      </w:pPr>
      <w:r w:rsidRPr="00D37356">
        <w:rPr>
          <w:rFonts w:ascii="Calibri" w:hAnsi="Calibri" w:cs="Calibri"/>
          <w:b/>
          <w:sz w:val="22"/>
          <w:szCs w:val="22"/>
        </w:rPr>
        <w:lastRenderedPageBreak/>
        <w:t>FORMULARIO C-1</w:t>
      </w:r>
    </w:p>
    <w:p w:rsidR="009C66A8" w:rsidRPr="00D37356" w:rsidRDefault="00596B5C" w:rsidP="009C66A8">
      <w:pPr>
        <w:pStyle w:val="Normal2"/>
        <w:tabs>
          <w:tab w:val="left" w:pos="1701"/>
          <w:tab w:val="left" w:pos="2835"/>
        </w:tabs>
        <w:jc w:val="center"/>
        <w:rPr>
          <w:rFonts w:ascii="Calibri" w:hAnsi="Calibri" w:cs="Calibri"/>
          <w:b/>
          <w:sz w:val="22"/>
          <w:szCs w:val="22"/>
        </w:rPr>
      </w:pPr>
      <w:r w:rsidRPr="00D37356">
        <w:rPr>
          <w:rFonts w:ascii="Calibri" w:hAnsi="Calibri" w:cs="Calibri"/>
          <w:b/>
          <w:sz w:val="22"/>
          <w:szCs w:val="22"/>
        </w:rPr>
        <w:t>CARATERISTICAS TECNICAS SOLICITADAS</w:t>
      </w:r>
      <w:r w:rsidR="005A0B2A" w:rsidRPr="00D37356">
        <w:rPr>
          <w:rFonts w:ascii="Calibri" w:hAnsi="Calibri" w:cs="Calibri"/>
          <w:b/>
          <w:sz w:val="22"/>
          <w:szCs w:val="22"/>
        </w:rPr>
        <w:t xml:space="preserve"> Y OFERTADAS</w:t>
      </w:r>
    </w:p>
    <w:p w:rsidR="00596B5C" w:rsidRPr="00D37356"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8"/>
        <w:gridCol w:w="4013"/>
      </w:tblGrid>
      <w:tr w:rsidR="00BF66A0" w:rsidRPr="00D37356" w:rsidTr="00405640">
        <w:trPr>
          <w:trHeight w:val="236"/>
          <w:tblHeader/>
          <w:jc w:val="center"/>
        </w:trPr>
        <w:tc>
          <w:tcPr>
            <w:tcW w:w="4663" w:type="dxa"/>
            <w:vMerge w:val="restart"/>
            <w:shd w:val="clear" w:color="auto" w:fill="D9D9D9" w:themeFill="background1" w:themeFillShade="D9"/>
            <w:vAlign w:val="center"/>
          </w:tcPr>
          <w:p w:rsidR="00BF66A0" w:rsidRPr="00D37356" w:rsidRDefault="00BF66A0" w:rsidP="005A0B2A">
            <w:pPr>
              <w:jc w:val="center"/>
              <w:rPr>
                <w:rFonts w:ascii="Calibri" w:hAnsi="Calibri" w:cs="Calibri"/>
                <w:b/>
                <w:sz w:val="18"/>
                <w:szCs w:val="18"/>
              </w:rPr>
            </w:pPr>
            <w:r w:rsidRPr="00D37356">
              <w:rPr>
                <w:rFonts w:ascii="Calibri" w:hAnsi="Calibri" w:cs="Calibri"/>
                <w:b/>
                <w:sz w:val="18"/>
                <w:szCs w:val="18"/>
              </w:rPr>
              <w:t xml:space="preserve">CARACTERÍSTICAS TÉCNICAS </w:t>
            </w:r>
            <w:r w:rsidR="005A0B2A" w:rsidRPr="00D37356">
              <w:rPr>
                <w:rFonts w:ascii="Calibri" w:hAnsi="Calibri" w:cs="Calibri"/>
                <w:b/>
                <w:sz w:val="18"/>
                <w:szCs w:val="18"/>
              </w:rPr>
              <w:t xml:space="preserve">SOLICITADAS </w:t>
            </w:r>
            <w:r w:rsidRPr="00D37356">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Pr="00D37356" w:rsidRDefault="00BF66A0" w:rsidP="00822B2E">
            <w:pPr>
              <w:jc w:val="center"/>
              <w:rPr>
                <w:rFonts w:ascii="Calibri" w:hAnsi="Calibri" w:cs="Calibri"/>
                <w:b/>
                <w:sz w:val="18"/>
                <w:szCs w:val="18"/>
              </w:rPr>
            </w:pPr>
            <w:r w:rsidRPr="00D37356">
              <w:rPr>
                <w:rFonts w:ascii="Calibri" w:hAnsi="Calibri" w:cs="Calibri"/>
                <w:b/>
                <w:sz w:val="18"/>
                <w:szCs w:val="18"/>
              </w:rPr>
              <w:t xml:space="preserve">CARACTERÍSTICAS TÉCNICAS OFERTADAS POR EL PROPONENTE </w:t>
            </w:r>
          </w:p>
          <w:p w:rsidR="00BF66A0" w:rsidRPr="00D37356" w:rsidRDefault="00BF66A0" w:rsidP="00822B2E">
            <w:pPr>
              <w:jc w:val="center"/>
              <w:rPr>
                <w:rFonts w:ascii="Calibri" w:hAnsi="Calibri" w:cs="Calibri"/>
                <w:b/>
                <w:i/>
                <w:sz w:val="18"/>
                <w:szCs w:val="18"/>
              </w:rPr>
            </w:pPr>
            <w:r w:rsidRPr="00D37356">
              <w:rPr>
                <w:rFonts w:ascii="Calibri" w:hAnsi="Calibri" w:cs="Calibri"/>
                <w:b/>
                <w:i/>
                <w:sz w:val="18"/>
                <w:szCs w:val="18"/>
              </w:rPr>
              <w:t xml:space="preserve"> (Describir su propuesta en base a lo solicitado por YPFB)</w:t>
            </w:r>
          </w:p>
        </w:tc>
      </w:tr>
      <w:tr w:rsidR="00BF66A0" w:rsidRPr="00D37356" w:rsidTr="00405640">
        <w:trPr>
          <w:cantSplit/>
          <w:trHeight w:val="708"/>
          <w:jc w:val="center"/>
        </w:trPr>
        <w:tc>
          <w:tcPr>
            <w:tcW w:w="4663" w:type="dxa"/>
            <w:vMerge/>
            <w:shd w:val="clear" w:color="auto" w:fill="D9D9D9" w:themeFill="background1" w:themeFillShade="D9"/>
            <w:vAlign w:val="center"/>
          </w:tcPr>
          <w:p w:rsidR="00BF66A0" w:rsidRPr="00D37356"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D37356" w:rsidRDefault="00BF66A0" w:rsidP="00822B2E">
            <w:pPr>
              <w:jc w:val="center"/>
              <w:rPr>
                <w:rFonts w:ascii="Calibri" w:hAnsi="Calibri" w:cs="Calibri"/>
                <w:b/>
                <w:sz w:val="18"/>
                <w:szCs w:val="18"/>
              </w:rPr>
            </w:pPr>
          </w:p>
        </w:tc>
      </w:tr>
      <w:tr w:rsidR="00BF66A0" w:rsidRPr="00D37356" w:rsidTr="00462350">
        <w:trPr>
          <w:trHeight w:val="7484"/>
          <w:jc w:val="center"/>
        </w:trPr>
        <w:tc>
          <w:tcPr>
            <w:tcW w:w="4663" w:type="dxa"/>
            <w:vAlign w:val="center"/>
          </w:tcPr>
          <w:tbl>
            <w:tblPr>
              <w:tblW w:w="52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5202"/>
            </w:tblGrid>
            <w:tr w:rsidR="00462350" w:rsidRPr="00D37356" w:rsidTr="00462350">
              <w:trPr>
                <w:trHeight w:val="404"/>
                <w:jc w:val="center"/>
              </w:trPr>
              <w:tc>
                <w:tcPr>
                  <w:tcW w:w="5202" w:type="dxa"/>
                  <w:tcBorders>
                    <w:top w:val="single" w:sz="4" w:space="0" w:color="auto"/>
                    <w:left w:val="single" w:sz="4" w:space="0" w:color="auto"/>
                    <w:bottom w:val="single" w:sz="4" w:space="0" w:color="auto"/>
                    <w:right w:val="single" w:sz="4" w:space="0" w:color="auto"/>
                  </w:tcBorders>
                  <w:shd w:val="clear" w:color="auto" w:fill="BDD6EE"/>
                  <w:vAlign w:val="center"/>
                </w:tcPr>
                <w:p w:rsidR="00462350" w:rsidRPr="00D37356" w:rsidRDefault="00462350" w:rsidP="00462350">
                  <w:pPr>
                    <w:rPr>
                      <w:rFonts w:ascii="Calibri" w:hAnsi="Calibri" w:cs="Calibri"/>
                      <w:b/>
                      <w:bCs/>
                      <w:sz w:val="22"/>
                      <w:szCs w:val="22"/>
                    </w:rPr>
                  </w:pPr>
                  <w:r w:rsidRPr="00D37356">
                    <w:rPr>
                      <w:rFonts w:ascii="Calibri" w:hAnsi="Calibri" w:cs="Calibri"/>
                      <w:b/>
                      <w:bCs/>
                      <w:sz w:val="22"/>
                      <w:szCs w:val="22"/>
                    </w:rPr>
                    <w:t>DESCRIPCIÓN DEL SERVICIO</w:t>
                  </w:r>
                </w:p>
              </w:tc>
            </w:tr>
            <w:tr w:rsidR="00462350" w:rsidRPr="00D37356" w:rsidTr="00462350">
              <w:trPr>
                <w:trHeight w:val="78"/>
                <w:jc w:val="center"/>
              </w:trPr>
              <w:tc>
                <w:tcPr>
                  <w:tcW w:w="5202" w:type="dxa"/>
                  <w:tcBorders>
                    <w:top w:val="single" w:sz="4" w:space="0" w:color="auto"/>
                    <w:left w:val="single" w:sz="4" w:space="0" w:color="auto"/>
                    <w:bottom w:val="single" w:sz="4" w:space="0" w:color="auto"/>
                    <w:right w:val="single" w:sz="4" w:space="0" w:color="auto"/>
                  </w:tcBorders>
                  <w:shd w:val="clear" w:color="auto" w:fill="FFFFFF"/>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920"/>
                    <w:gridCol w:w="779"/>
                  </w:tblGrid>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b/>
                            <w:sz w:val="22"/>
                            <w:szCs w:val="22"/>
                          </w:rPr>
                        </w:pPr>
                        <w:r w:rsidRPr="00D37356">
                          <w:rPr>
                            <w:rFonts w:ascii="Calibri" w:hAnsi="Calibri" w:cs="Arial"/>
                            <w:b/>
                            <w:sz w:val="22"/>
                            <w:szCs w:val="22"/>
                          </w:rPr>
                          <w:t>N°</w:t>
                        </w:r>
                      </w:p>
                    </w:tc>
                    <w:tc>
                      <w:tcPr>
                        <w:tcW w:w="4169" w:type="dxa"/>
                        <w:shd w:val="clear" w:color="auto" w:fill="auto"/>
                        <w:vAlign w:val="center"/>
                      </w:tcPr>
                      <w:p w:rsidR="00462350" w:rsidRPr="00D37356" w:rsidRDefault="00462350" w:rsidP="00462350">
                        <w:pPr>
                          <w:jc w:val="center"/>
                          <w:rPr>
                            <w:rFonts w:ascii="Calibri" w:hAnsi="Calibri" w:cs="Arial"/>
                            <w:b/>
                            <w:sz w:val="22"/>
                            <w:szCs w:val="22"/>
                          </w:rPr>
                        </w:pPr>
                        <w:r w:rsidRPr="00D37356">
                          <w:rPr>
                            <w:rFonts w:ascii="Calibri" w:hAnsi="Calibri" w:cs="Arial"/>
                            <w:b/>
                            <w:sz w:val="22"/>
                            <w:szCs w:val="22"/>
                          </w:rPr>
                          <w:t>DETALLE DEL SERVICIO</w:t>
                        </w:r>
                      </w:p>
                    </w:tc>
                    <w:tc>
                      <w:tcPr>
                        <w:tcW w:w="530" w:type="dxa"/>
                        <w:shd w:val="clear" w:color="auto" w:fill="auto"/>
                        <w:vAlign w:val="center"/>
                      </w:tcPr>
                      <w:p w:rsidR="00462350" w:rsidRPr="00D37356" w:rsidRDefault="00462350" w:rsidP="00462350">
                        <w:pPr>
                          <w:jc w:val="center"/>
                          <w:rPr>
                            <w:rFonts w:ascii="Calibri" w:hAnsi="Calibri" w:cs="Arial"/>
                            <w:b/>
                            <w:sz w:val="22"/>
                            <w:szCs w:val="22"/>
                          </w:rPr>
                        </w:pPr>
                        <w:r w:rsidRPr="00D37356">
                          <w:rPr>
                            <w:rFonts w:ascii="Calibri" w:hAnsi="Calibri" w:cs="Arial"/>
                            <w:b/>
                            <w:sz w:val="22"/>
                            <w:szCs w:val="22"/>
                          </w:rPr>
                          <w:t>CANT.</w:t>
                        </w:r>
                      </w:p>
                    </w:tc>
                  </w:tr>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Mantenimiento y calibración -Centrifuga para determinación de agua y sedimentos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 Limpieza y chequeo de buen funcionamiento de los contactos eléctricos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Provisión y cambio de fusibles de: 12.5A y 6A (4 unidades por cada fusible)</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Calibración de rpm de acuerdo a la norma ASTM D 1796</w:t>
                        </w:r>
                      </w:p>
                      <w:p w:rsidR="00462350" w:rsidRPr="00D37356" w:rsidRDefault="00462350" w:rsidP="00462350">
                        <w:pPr>
                          <w:ind w:left="720"/>
                          <w:rPr>
                            <w:rFonts w:ascii="Calibri" w:hAnsi="Calibri" w:cs="Arial"/>
                            <w:sz w:val="22"/>
                            <w:szCs w:val="22"/>
                          </w:rPr>
                        </w:pPr>
                      </w:p>
                      <w:p w:rsidR="00462350" w:rsidRPr="00D37356" w:rsidRDefault="00462350" w:rsidP="00462350">
                        <w:pPr>
                          <w:rPr>
                            <w:rFonts w:ascii="Calibri" w:hAnsi="Calibri" w:cs="Arial"/>
                            <w:sz w:val="22"/>
                            <w:szCs w:val="22"/>
                          </w:rPr>
                        </w:pP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2</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 Mantenimiento y Calibración Baño María para determinación de TVR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Limpieza general del equipo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Verificación de conexiones eléctricas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Provisión y cambio de fusibles de: 16A (8 unidades por cada fusible)</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Calibración de la temperatura del Baño María según Norma de referencia ASTM D 323</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Provisión y cambio de dos manómetros (0 a 30 psi) </w:t>
                        </w:r>
                        <w:proofErr w:type="spellStart"/>
                        <w:r w:rsidRPr="00D37356">
                          <w:rPr>
                            <w:rFonts w:ascii="Calibri" w:hAnsi="Calibri" w:cs="Arial"/>
                            <w:sz w:val="22"/>
                            <w:szCs w:val="22"/>
                          </w:rPr>
                          <w:t>Koehler</w:t>
                        </w:r>
                        <w:proofErr w:type="spellEnd"/>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Provisión y cambio de dos cámaras para TVR </w:t>
                        </w:r>
                        <w:proofErr w:type="spellStart"/>
                        <w:r w:rsidRPr="00D37356">
                          <w:rPr>
                            <w:rFonts w:ascii="Calibri" w:hAnsi="Calibri" w:cs="Arial"/>
                            <w:sz w:val="22"/>
                            <w:szCs w:val="22"/>
                          </w:rPr>
                          <w:t>koehler</w:t>
                        </w:r>
                        <w:proofErr w:type="spellEnd"/>
                        <w:r w:rsidRPr="00D37356">
                          <w:rPr>
                            <w:rFonts w:ascii="Calibri" w:hAnsi="Calibri" w:cs="Arial"/>
                            <w:sz w:val="22"/>
                            <w:szCs w:val="22"/>
                          </w:rPr>
                          <w:t xml:space="preserve">  </w:t>
                        </w:r>
                      </w:p>
                      <w:p w:rsidR="00462350" w:rsidRPr="00D37356" w:rsidRDefault="00462350" w:rsidP="00462350">
                        <w:pPr>
                          <w:rPr>
                            <w:rFonts w:ascii="Calibri" w:hAnsi="Calibri" w:cs="Arial"/>
                            <w:sz w:val="22"/>
                            <w:szCs w:val="22"/>
                          </w:rPr>
                        </w:pP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trHeight w:val="5070"/>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lastRenderedPageBreak/>
                          <w:t>3</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 Mantenimiento y calibración </w:t>
                        </w:r>
                        <w:proofErr w:type="spellStart"/>
                        <w:r w:rsidRPr="00D37356">
                          <w:rPr>
                            <w:rFonts w:ascii="Calibri" w:hAnsi="Calibri" w:cs="Arial"/>
                            <w:b/>
                            <w:sz w:val="22"/>
                            <w:szCs w:val="22"/>
                          </w:rPr>
                          <w:t>Salinometro</w:t>
                        </w:r>
                        <w:proofErr w:type="spellEnd"/>
                        <w:r w:rsidRPr="00D37356">
                          <w:rPr>
                            <w:rFonts w:ascii="Calibri" w:hAnsi="Calibri" w:cs="Arial"/>
                            <w:b/>
                            <w:sz w:val="22"/>
                            <w:szCs w:val="22"/>
                          </w:rPr>
                          <w:t xml:space="preserve"> para determinación sal en crudo de petróleo </w:t>
                        </w:r>
                      </w:p>
                      <w:p w:rsidR="00462350" w:rsidRPr="00D37356" w:rsidRDefault="00462350" w:rsidP="00462350">
                        <w:pPr>
                          <w:ind w:left="720"/>
                          <w:rPr>
                            <w:rFonts w:ascii="Calibri" w:hAnsi="Calibri" w:cs="Arial"/>
                            <w:sz w:val="22"/>
                            <w:szCs w:val="22"/>
                          </w:rPr>
                        </w:pP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Limpieza y verificación de conexiones eléctricas </w:t>
                        </w:r>
                      </w:p>
                      <w:p w:rsidR="00462350" w:rsidRPr="00D37356" w:rsidRDefault="00462350" w:rsidP="00202984">
                        <w:pPr>
                          <w:numPr>
                            <w:ilvl w:val="0"/>
                            <w:numId w:val="35"/>
                          </w:numPr>
                          <w:rPr>
                            <w:rFonts w:ascii="Calibri" w:hAnsi="Calibri" w:cs="Arial"/>
                            <w:b/>
                            <w:sz w:val="22"/>
                            <w:szCs w:val="22"/>
                          </w:rPr>
                        </w:pPr>
                        <w:r w:rsidRPr="00D37356">
                          <w:rPr>
                            <w:rFonts w:ascii="Calibri" w:hAnsi="Calibri" w:cs="Arial"/>
                            <w:sz w:val="22"/>
                            <w:szCs w:val="22"/>
                          </w:rPr>
                          <w:t xml:space="preserve"> Provisión y calibración con soluciones de sal como se detalla en ASTM D 3230 en cuatro puntos (0,0 g/m3, 30 g/m3, 190 g/m3 y 430 g/m</w:t>
                        </w:r>
                        <w:proofErr w:type="gramStart"/>
                        <w:r w:rsidRPr="00D37356">
                          <w:rPr>
                            <w:rFonts w:ascii="Calibri" w:hAnsi="Calibri" w:cs="Arial"/>
                            <w:sz w:val="22"/>
                            <w:szCs w:val="22"/>
                          </w:rPr>
                          <w:t>3 )</w:t>
                        </w:r>
                        <w:proofErr w:type="gramEnd"/>
                        <w:r w:rsidRPr="00D37356">
                          <w:rPr>
                            <w:rFonts w:ascii="Calibri" w:hAnsi="Calibri" w:cs="Arial"/>
                            <w:sz w:val="22"/>
                            <w:szCs w:val="22"/>
                          </w:rPr>
                          <w:t>,</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Posterior a la Calibración, se deberán realizar pruebas con 1 muestra de diésel, 1 muestra de crudo de petróleo, 1 muestra de condensado, estas muestras serán provistas por YPFB a través del Laboratorio del CNMCH,</w:t>
                        </w:r>
                      </w:p>
                      <w:p w:rsidR="00462350" w:rsidRPr="00D37356" w:rsidRDefault="00462350" w:rsidP="00462350">
                        <w:pPr>
                          <w:ind w:left="360"/>
                          <w:rPr>
                            <w:rFonts w:ascii="Calibri" w:hAnsi="Calibri" w:cs="Arial"/>
                            <w:b/>
                            <w:sz w:val="22"/>
                            <w:szCs w:val="22"/>
                          </w:rPr>
                        </w:pPr>
                        <w:r w:rsidRPr="00D37356">
                          <w:rPr>
                            <w:rFonts w:ascii="Calibri" w:hAnsi="Calibri" w:cs="Arial"/>
                            <w:sz w:val="22"/>
                            <w:szCs w:val="22"/>
                          </w:rPr>
                          <w:t xml:space="preserve">Nota. - El proveedor adjudicado deberá proveer los reactivos necesarios especificados en la norma ATMD 3230 </w:t>
                        </w:r>
                        <w:r w:rsidRPr="00D37356">
                          <w:rPr>
                            <w:rFonts w:ascii="Calibri" w:hAnsi="Calibri" w:cs="Arial"/>
                            <w:b/>
                            <w:sz w:val="22"/>
                            <w:szCs w:val="22"/>
                          </w:rPr>
                          <w:t xml:space="preserve"> </w:t>
                        </w: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4</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sz w:val="22"/>
                            <w:szCs w:val="22"/>
                          </w:rPr>
                        </w:pPr>
                        <w:r w:rsidRPr="00D37356">
                          <w:rPr>
                            <w:rFonts w:ascii="Calibri" w:hAnsi="Calibri" w:cs="Arial"/>
                            <w:b/>
                            <w:sz w:val="22"/>
                            <w:szCs w:val="22"/>
                          </w:rPr>
                          <w:t xml:space="preserve"> Calibración Viscosímetro - </w:t>
                        </w:r>
                        <w:proofErr w:type="spellStart"/>
                        <w:r w:rsidRPr="00D37356">
                          <w:rPr>
                            <w:rFonts w:ascii="Calibri" w:hAnsi="Calibri" w:cs="Arial"/>
                            <w:b/>
                            <w:sz w:val="22"/>
                            <w:szCs w:val="22"/>
                          </w:rPr>
                          <w:t>Brookfield</w:t>
                        </w:r>
                        <w:proofErr w:type="spellEnd"/>
                        <w:r w:rsidRPr="00D37356">
                          <w:rPr>
                            <w:rFonts w:ascii="Calibri" w:hAnsi="Calibri" w:cs="Arial"/>
                            <w:b/>
                            <w:sz w:val="22"/>
                            <w:szCs w:val="22"/>
                          </w:rPr>
                          <w:t xml:space="preserve"> LV DV2T </w:t>
                        </w:r>
                      </w:p>
                      <w:p w:rsidR="00462350" w:rsidRPr="00D37356" w:rsidRDefault="00462350" w:rsidP="00462350">
                        <w:pPr>
                          <w:rPr>
                            <w:rFonts w:ascii="Calibri" w:hAnsi="Calibri" w:cs="Arial"/>
                            <w:sz w:val="22"/>
                            <w:szCs w:val="22"/>
                          </w:rPr>
                        </w:pP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Limpieza del equipo y verificación de conexiones eléctricas</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 Provisión y </w:t>
                        </w:r>
                        <w:proofErr w:type="spellStart"/>
                        <w:r w:rsidRPr="00D37356">
                          <w:rPr>
                            <w:rFonts w:ascii="Calibri" w:hAnsi="Calibri" w:cs="Arial"/>
                            <w:sz w:val="22"/>
                            <w:szCs w:val="22"/>
                          </w:rPr>
                          <w:t>Calibracion</w:t>
                        </w:r>
                        <w:proofErr w:type="spellEnd"/>
                        <w:r w:rsidRPr="00D37356">
                          <w:rPr>
                            <w:rFonts w:ascii="Calibri" w:hAnsi="Calibri" w:cs="Arial"/>
                            <w:sz w:val="22"/>
                            <w:szCs w:val="22"/>
                          </w:rPr>
                          <w:t xml:space="preserve"> con viscosidades </w:t>
                        </w:r>
                        <w:proofErr w:type="spellStart"/>
                        <w:r w:rsidRPr="00D37356">
                          <w:rPr>
                            <w:rFonts w:ascii="Calibri" w:hAnsi="Calibri" w:cs="Arial"/>
                            <w:sz w:val="22"/>
                            <w:szCs w:val="22"/>
                          </w:rPr>
                          <w:t>estándars</w:t>
                        </w:r>
                        <w:proofErr w:type="spellEnd"/>
                        <w:r w:rsidRPr="00D37356">
                          <w:rPr>
                            <w:rFonts w:ascii="Calibri" w:hAnsi="Calibri" w:cs="Arial"/>
                            <w:sz w:val="22"/>
                            <w:szCs w:val="22"/>
                          </w:rPr>
                          <w:t xml:space="preserve"> de   5 y 50 </w:t>
                        </w:r>
                        <w:proofErr w:type="spellStart"/>
                        <w:r w:rsidRPr="00D37356">
                          <w:rPr>
                            <w:rFonts w:ascii="Calibri" w:hAnsi="Calibri" w:cs="Arial"/>
                            <w:sz w:val="22"/>
                            <w:szCs w:val="22"/>
                          </w:rPr>
                          <w:t>cP</w:t>
                        </w:r>
                        <w:proofErr w:type="spellEnd"/>
                        <w:r w:rsidRPr="00D37356">
                          <w:rPr>
                            <w:rFonts w:ascii="Calibri" w:hAnsi="Calibri" w:cs="Arial"/>
                            <w:sz w:val="22"/>
                            <w:szCs w:val="22"/>
                          </w:rPr>
                          <w:t xml:space="preserve"> BROKFIELD</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Posterior a la Calibración, se deberán realizar pruebas con 1 muestra de lubricante que será provistas por YPFB a través del Laboratorio del CNMCH.</w:t>
                        </w:r>
                      </w:p>
                      <w:p w:rsidR="00462350" w:rsidRPr="00D37356" w:rsidRDefault="00462350" w:rsidP="00462350">
                        <w:pPr>
                          <w:rPr>
                            <w:rFonts w:ascii="Calibri" w:hAnsi="Calibri" w:cs="Arial"/>
                            <w:sz w:val="22"/>
                            <w:szCs w:val="22"/>
                          </w:rPr>
                        </w:pP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r w:rsidRPr="00D37356">
                          <w:rPr>
                            <w:rFonts w:ascii="Calibri" w:hAnsi="Calibri" w:cs="Arial"/>
                            <w:sz w:val="22"/>
                            <w:szCs w:val="22"/>
                          </w:rPr>
                          <w:t>5</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r w:rsidRPr="00D37356">
                          <w:rPr>
                            <w:rFonts w:ascii="Calibri" w:hAnsi="Calibri" w:cs="Arial"/>
                            <w:b/>
                            <w:sz w:val="22"/>
                            <w:szCs w:val="22"/>
                          </w:rPr>
                          <w:lastRenderedPageBreak/>
                          <w:t xml:space="preserve">Mantenimiento y calibración Flash Point - SDM Torino </w:t>
                        </w:r>
                        <w:proofErr w:type="spellStart"/>
                        <w:r w:rsidRPr="00D37356">
                          <w:rPr>
                            <w:rFonts w:ascii="Calibri" w:hAnsi="Calibri" w:cs="Arial"/>
                            <w:b/>
                            <w:sz w:val="22"/>
                            <w:szCs w:val="22"/>
                          </w:rPr>
                          <w:t>Pensky</w:t>
                        </w:r>
                        <w:proofErr w:type="spellEnd"/>
                        <w:r w:rsidRPr="00D37356">
                          <w:rPr>
                            <w:rFonts w:ascii="Calibri" w:hAnsi="Calibri" w:cs="Arial"/>
                            <w:b/>
                            <w:sz w:val="22"/>
                            <w:szCs w:val="22"/>
                          </w:rPr>
                          <w:t xml:space="preserve"> Martens 750/AUT</w:t>
                        </w:r>
                      </w:p>
                      <w:p w:rsidR="00462350" w:rsidRPr="00D37356" w:rsidRDefault="00462350" w:rsidP="00462350">
                        <w:pPr>
                          <w:rPr>
                            <w:rFonts w:ascii="Calibri" w:hAnsi="Calibri" w:cs="Arial"/>
                            <w:sz w:val="22"/>
                            <w:szCs w:val="22"/>
                          </w:rPr>
                        </w:pPr>
                        <w:r w:rsidRPr="00D37356">
                          <w:rPr>
                            <w:rFonts w:ascii="Calibri" w:hAnsi="Calibri" w:cs="Arial"/>
                            <w:sz w:val="22"/>
                            <w:szCs w:val="22"/>
                          </w:rPr>
                          <w:t>•</w:t>
                        </w:r>
                        <w:r w:rsidRPr="00D37356">
                          <w:rPr>
                            <w:rFonts w:ascii="Calibri" w:hAnsi="Calibri" w:cs="Arial"/>
                            <w:sz w:val="22"/>
                            <w:szCs w:val="22"/>
                          </w:rPr>
                          <w:tab/>
                          <w:t>Limpieza del equipo y verificación de conexiones eléctricas</w:t>
                        </w:r>
                      </w:p>
                      <w:p w:rsidR="00462350" w:rsidRPr="00D37356" w:rsidRDefault="00462350" w:rsidP="00462350">
                        <w:pPr>
                          <w:rPr>
                            <w:rFonts w:ascii="Calibri" w:hAnsi="Calibri" w:cs="Arial"/>
                            <w:sz w:val="22"/>
                            <w:szCs w:val="22"/>
                          </w:rPr>
                        </w:pPr>
                        <w:r w:rsidRPr="00D37356">
                          <w:rPr>
                            <w:rFonts w:ascii="Calibri" w:hAnsi="Calibri" w:cs="Arial"/>
                            <w:sz w:val="22"/>
                            <w:szCs w:val="22"/>
                          </w:rPr>
                          <w:t>•</w:t>
                        </w:r>
                        <w:r w:rsidRPr="00D37356">
                          <w:rPr>
                            <w:rFonts w:ascii="Calibri" w:hAnsi="Calibri" w:cs="Arial"/>
                            <w:sz w:val="22"/>
                            <w:szCs w:val="22"/>
                          </w:rPr>
                          <w:tab/>
                          <w:t xml:space="preserve">Provisión y </w:t>
                        </w:r>
                        <w:proofErr w:type="spellStart"/>
                        <w:r w:rsidRPr="00D37356">
                          <w:rPr>
                            <w:rFonts w:ascii="Calibri" w:hAnsi="Calibri" w:cs="Arial"/>
                            <w:sz w:val="22"/>
                            <w:szCs w:val="22"/>
                          </w:rPr>
                          <w:t>Calibracion</w:t>
                        </w:r>
                        <w:proofErr w:type="spellEnd"/>
                        <w:r w:rsidRPr="00D37356">
                          <w:rPr>
                            <w:rFonts w:ascii="Calibri" w:hAnsi="Calibri" w:cs="Arial"/>
                            <w:sz w:val="22"/>
                            <w:szCs w:val="22"/>
                          </w:rPr>
                          <w:t xml:space="preserve"> con material estándar de flash </w:t>
                        </w:r>
                        <w:proofErr w:type="spellStart"/>
                        <w:r w:rsidRPr="00D37356">
                          <w:rPr>
                            <w:rFonts w:ascii="Calibri" w:hAnsi="Calibri" w:cs="Arial"/>
                            <w:sz w:val="22"/>
                            <w:szCs w:val="22"/>
                          </w:rPr>
                          <w:t>point</w:t>
                        </w:r>
                        <w:proofErr w:type="spellEnd"/>
                        <w:r w:rsidRPr="00D37356">
                          <w:rPr>
                            <w:rFonts w:ascii="Calibri" w:hAnsi="Calibri" w:cs="Arial"/>
                            <w:sz w:val="22"/>
                            <w:szCs w:val="22"/>
                          </w:rPr>
                          <w:t xml:space="preserve"> como se detalla en la ASTMD 93 Procedimiento A.</w:t>
                        </w:r>
                      </w:p>
                      <w:p w:rsidR="00462350" w:rsidRPr="00D37356" w:rsidRDefault="00462350" w:rsidP="00462350">
                        <w:pPr>
                          <w:rPr>
                            <w:rFonts w:ascii="Calibri" w:hAnsi="Calibri" w:cs="Arial"/>
                            <w:sz w:val="22"/>
                            <w:szCs w:val="22"/>
                          </w:rPr>
                        </w:pPr>
                        <w:r w:rsidRPr="00D37356">
                          <w:rPr>
                            <w:rFonts w:ascii="Calibri" w:hAnsi="Calibri" w:cs="Arial"/>
                            <w:sz w:val="22"/>
                            <w:szCs w:val="22"/>
                          </w:rPr>
                          <w:t>•</w:t>
                        </w:r>
                        <w:r w:rsidRPr="00D37356">
                          <w:rPr>
                            <w:rFonts w:ascii="Calibri" w:hAnsi="Calibri" w:cs="Arial"/>
                            <w:sz w:val="22"/>
                            <w:szCs w:val="22"/>
                          </w:rPr>
                          <w:tab/>
                          <w:t>Posterior a la Calibración, se deberán realizar pruebas con 1 muestra de Diésel que será provistas por YPFB a través del Laboratorio</w:t>
                        </w:r>
                      </w:p>
                      <w:p w:rsidR="00462350" w:rsidRPr="00D37356" w:rsidRDefault="00462350" w:rsidP="00462350">
                        <w:pPr>
                          <w:rPr>
                            <w:rFonts w:ascii="Calibri" w:hAnsi="Calibri" w:cs="Arial"/>
                            <w:b/>
                            <w:sz w:val="22"/>
                            <w:szCs w:val="22"/>
                          </w:rPr>
                        </w:pPr>
                      </w:p>
                    </w:tc>
                    <w:tc>
                      <w:tcPr>
                        <w:tcW w:w="530" w:type="dxa"/>
                        <w:shd w:val="clear" w:color="auto" w:fill="auto"/>
                        <w:vAlign w:val="center"/>
                      </w:tcPr>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trHeight w:val="2518"/>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lastRenderedPageBreak/>
                          <w:t>6</w:t>
                        </w: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proofErr w:type="gramStart"/>
                        <w:r w:rsidRPr="00D37356">
                          <w:rPr>
                            <w:rFonts w:ascii="Calibri" w:hAnsi="Calibri" w:cs="Arial"/>
                            <w:b/>
                            <w:sz w:val="22"/>
                            <w:szCs w:val="22"/>
                          </w:rPr>
                          <w:t>Mantenimiento  y</w:t>
                        </w:r>
                        <w:proofErr w:type="gramEnd"/>
                        <w:r w:rsidRPr="00D37356">
                          <w:rPr>
                            <w:rFonts w:ascii="Calibri" w:hAnsi="Calibri" w:cs="Arial"/>
                            <w:b/>
                            <w:sz w:val="22"/>
                            <w:szCs w:val="22"/>
                          </w:rPr>
                          <w:t xml:space="preserve"> Calibración Densitómetro- </w:t>
                        </w:r>
                        <w:proofErr w:type="spellStart"/>
                        <w:r w:rsidRPr="00D37356">
                          <w:rPr>
                            <w:rFonts w:ascii="Calibri" w:hAnsi="Calibri" w:cs="Arial"/>
                            <w:b/>
                            <w:sz w:val="22"/>
                            <w:szCs w:val="22"/>
                          </w:rPr>
                          <w:t>Rudolph</w:t>
                        </w:r>
                        <w:proofErr w:type="spellEnd"/>
                        <w:r w:rsidRPr="00D37356">
                          <w:rPr>
                            <w:rFonts w:ascii="Calibri" w:hAnsi="Calibri" w:cs="Arial"/>
                            <w:b/>
                            <w:sz w:val="22"/>
                            <w:szCs w:val="22"/>
                          </w:rPr>
                          <w:t xml:space="preserve"> </w:t>
                        </w:r>
                        <w:proofErr w:type="spellStart"/>
                        <w:r w:rsidRPr="00D37356">
                          <w:rPr>
                            <w:rFonts w:ascii="Calibri" w:hAnsi="Calibri" w:cs="Arial"/>
                            <w:b/>
                            <w:sz w:val="22"/>
                            <w:szCs w:val="22"/>
                          </w:rPr>
                          <w:t>Research</w:t>
                        </w:r>
                        <w:proofErr w:type="spellEnd"/>
                        <w:r w:rsidRPr="00D37356">
                          <w:rPr>
                            <w:rFonts w:ascii="Calibri" w:hAnsi="Calibri" w:cs="Arial"/>
                            <w:b/>
                            <w:sz w:val="22"/>
                            <w:szCs w:val="22"/>
                          </w:rPr>
                          <w:t xml:space="preserve"> </w:t>
                        </w:r>
                        <w:proofErr w:type="spellStart"/>
                        <w:r w:rsidRPr="00D37356">
                          <w:rPr>
                            <w:rFonts w:ascii="Calibri" w:hAnsi="Calibri" w:cs="Arial"/>
                            <w:b/>
                            <w:sz w:val="22"/>
                            <w:szCs w:val="22"/>
                          </w:rPr>
                          <w:t>Analytical</w:t>
                        </w:r>
                        <w:proofErr w:type="spellEnd"/>
                        <w:r w:rsidRPr="00D37356">
                          <w:rPr>
                            <w:rFonts w:ascii="Calibri" w:hAnsi="Calibri" w:cs="Arial"/>
                            <w:b/>
                            <w:sz w:val="22"/>
                            <w:szCs w:val="22"/>
                          </w:rPr>
                          <w:t xml:space="preserve"> </w:t>
                        </w:r>
                        <w:proofErr w:type="spellStart"/>
                        <w:r w:rsidRPr="00D37356">
                          <w:rPr>
                            <w:rFonts w:ascii="Calibri" w:hAnsi="Calibri" w:cs="Arial"/>
                            <w:b/>
                            <w:sz w:val="22"/>
                            <w:szCs w:val="22"/>
                          </w:rPr>
                          <w:t>Automatic</w:t>
                        </w:r>
                        <w:proofErr w:type="spellEnd"/>
                        <w:r w:rsidRPr="00D37356">
                          <w:rPr>
                            <w:rFonts w:ascii="Calibri" w:hAnsi="Calibri" w:cs="Arial"/>
                            <w:b/>
                            <w:sz w:val="22"/>
                            <w:szCs w:val="22"/>
                          </w:rPr>
                          <w:t xml:space="preserve"> </w:t>
                        </w:r>
                        <w:proofErr w:type="spellStart"/>
                        <w:r w:rsidRPr="00D37356">
                          <w:rPr>
                            <w:rFonts w:ascii="Calibri" w:hAnsi="Calibri" w:cs="Arial"/>
                            <w:b/>
                            <w:sz w:val="22"/>
                            <w:szCs w:val="22"/>
                          </w:rPr>
                          <w:t>Density</w:t>
                        </w:r>
                        <w:proofErr w:type="spellEnd"/>
                        <w:r w:rsidRPr="00D37356">
                          <w:rPr>
                            <w:rFonts w:ascii="Calibri" w:hAnsi="Calibri" w:cs="Arial"/>
                            <w:b/>
                            <w:sz w:val="22"/>
                            <w:szCs w:val="22"/>
                          </w:rPr>
                          <w:t xml:space="preserve"> Meter DDM 2911</w:t>
                        </w: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Limpieza del equipo y verificación de conexiones eléctricas </w:t>
                        </w:r>
                      </w:p>
                      <w:p w:rsidR="00462350" w:rsidRPr="00D37356" w:rsidRDefault="00462350" w:rsidP="00202984">
                        <w:pPr>
                          <w:numPr>
                            <w:ilvl w:val="0"/>
                            <w:numId w:val="35"/>
                          </w:numPr>
                          <w:rPr>
                            <w:rFonts w:ascii="Calibri" w:hAnsi="Calibri" w:cs="Arial"/>
                            <w:sz w:val="22"/>
                            <w:szCs w:val="22"/>
                          </w:rPr>
                        </w:pPr>
                        <w:r w:rsidRPr="00D37356">
                          <w:rPr>
                            <w:rFonts w:ascii="Calibri" w:hAnsi="Calibri" w:cs="Arial"/>
                            <w:sz w:val="22"/>
                            <w:szCs w:val="22"/>
                          </w:rPr>
                          <w:t xml:space="preserve">Provisión y cambio de los siguientes </w:t>
                        </w:r>
                        <w:proofErr w:type="gramStart"/>
                        <w:r w:rsidRPr="00D37356">
                          <w:rPr>
                            <w:rFonts w:ascii="Calibri" w:hAnsi="Calibri" w:cs="Arial"/>
                            <w:sz w:val="22"/>
                            <w:szCs w:val="22"/>
                          </w:rPr>
                          <w:t>insumos :</w:t>
                        </w:r>
                        <w:proofErr w:type="gramEnd"/>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 1 Frasco de recolección de desechos 500 ml. P/N A22357</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2 conectores de teflón rosca 1/4" P/N 25571</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2 conectores de teflón rosca 1/4" P/N P21850</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2 conectores de teflón rosca 1/4" P/N 23225</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2 </w:t>
                        </w:r>
                        <w:proofErr w:type="spellStart"/>
                        <w:r w:rsidRPr="00D37356">
                          <w:rPr>
                            <w:rFonts w:ascii="Calibri" w:hAnsi="Calibri" w:cs="Arial"/>
                            <w:sz w:val="22"/>
                            <w:szCs w:val="22"/>
                          </w:rPr>
                          <w:t>tubing</w:t>
                        </w:r>
                        <w:proofErr w:type="spellEnd"/>
                        <w:r w:rsidRPr="00D37356">
                          <w:rPr>
                            <w:rFonts w:ascii="Calibri" w:hAnsi="Calibri" w:cs="Arial"/>
                            <w:sz w:val="22"/>
                            <w:szCs w:val="22"/>
                          </w:rPr>
                          <w:t xml:space="preserve"> de silicona de 6 pies 1/8” ID X3/16” OD PN P23279</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300 jeringas 3 ml de plástico P/N P23438</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 1 Desecador de aire P/N P23852</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1 férula de acero inoxidable 1/4 </w:t>
                        </w:r>
                        <w:proofErr w:type="gramStart"/>
                        <w:r w:rsidRPr="00D37356">
                          <w:rPr>
                            <w:rFonts w:ascii="Calibri" w:hAnsi="Calibri" w:cs="Arial"/>
                            <w:sz w:val="22"/>
                            <w:szCs w:val="22"/>
                          </w:rPr>
                          <w:t>“ P</w:t>
                        </w:r>
                        <w:proofErr w:type="gramEnd"/>
                        <w:r w:rsidRPr="00D37356">
                          <w:rPr>
                            <w:rFonts w:ascii="Calibri" w:hAnsi="Calibri" w:cs="Arial"/>
                            <w:sz w:val="22"/>
                            <w:szCs w:val="22"/>
                          </w:rPr>
                          <w:t>/N P22386</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1 férula de latón niquelado 1/4 </w:t>
                        </w:r>
                        <w:proofErr w:type="gramStart"/>
                        <w:r w:rsidRPr="00D37356">
                          <w:rPr>
                            <w:rFonts w:ascii="Calibri" w:hAnsi="Calibri" w:cs="Arial"/>
                            <w:sz w:val="22"/>
                            <w:szCs w:val="22"/>
                          </w:rPr>
                          <w:t>“ P</w:t>
                        </w:r>
                        <w:proofErr w:type="gramEnd"/>
                        <w:r w:rsidRPr="00D37356">
                          <w:rPr>
                            <w:rFonts w:ascii="Calibri" w:hAnsi="Calibri" w:cs="Arial"/>
                            <w:sz w:val="22"/>
                            <w:szCs w:val="22"/>
                          </w:rPr>
                          <w:t>/N P25076</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lastRenderedPageBreak/>
                          <w:t>Densidad estándar agua P/N A23285 (4 unidades)</w:t>
                        </w:r>
                      </w:p>
                      <w:p w:rsidR="00462350" w:rsidRPr="00D37356" w:rsidRDefault="00462350" w:rsidP="00202984">
                        <w:pPr>
                          <w:numPr>
                            <w:ilvl w:val="0"/>
                            <w:numId w:val="36"/>
                          </w:numPr>
                          <w:rPr>
                            <w:rFonts w:ascii="Calibri" w:hAnsi="Calibri" w:cs="Arial"/>
                            <w:sz w:val="22"/>
                            <w:szCs w:val="22"/>
                          </w:rPr>
                        </w:pPr>
                        <w:r w:rsidRPr="00D37356">
                          <w:rPr>
                            <w:rFonts w:ascii="Calibri" w:hAnsi="Calibri" w:cs="Arial"/>
                            <w:sz w:val="22"/>
                            <w:szCs w:val="22"/>
                          </w:rPr>
                          <w:t xml:space="preserve">Densidad </w:t>
                        </w:r>
                        <w:proofErr w:type="spellStart"/>
                        <w:r w:rsidRPr="00D37356">
                          <w:rPr>
                            <w:rFonts w:ascii="Calibri" w:hAnsi="Calibri" w:cs="Arial"/>
                            <w:sz w:val="22"/>
                            <w:szCs w:val="22"/>
                          </w:rPr>
                          <w:t>Santandr</w:t>
                        </w:r>
                        <w:proofErr w:type="spellEnd"/>
                        <w:r w:rsidRPr="00D37356">
                          <w:rPr>
                            <w:rFonts w:ascii="Calibri" w:hAnsi="Calibri" w:cs="Arial"/>
                            <w:sz w:val="22"/>
                            <w:szCs w:val="22"/>
                          </w:rPr>
                          <w:t xml:space="preserve"> </w:t>
                        </w:r>
                        <w:proofErr w:type="spellStart"/>
                        <w:r w:rsidRPr="00D37356">
                          <w:rPr>
                            <w:rFonts w:ascii="Calibri" w:hAnsi="Calibri" w:cs="Arial"/>
                            <w:sz w:val="22"/>
                            <w:szCs w:val="22"/>
                          </w:rPr>
                          <w:t>isooctano</w:t>
                        </w:r>
                        <w:proofErr w:type="spellEnd"/>
                        <w:r w:rsidRPr="00D37356">
                          <w:rPr>
                            <w:rFonts w:ascii="Calibri" w:hAnsi="Calibri" w:cs="Arial"/>
                            <w:sz w:val="22"/>
                            <w:szCs w:val="22"/>
                          </w:rPr>
                          <w:t xml:space="preserve"> P/N A23285 (4 unidades)</w:t>
                        </w:r>
                      </w:p>
                      <w:p w:rsidR="00462350" w:rsidRPr="00D37356" w:rsidRDefault="00462350" w:rsidP="00202984">
                        <w:pPr>
                          <w:numPr>
                            <w:ilvl w:val="0"/>
                            <w:numId w:val="37"/>
                          </w:numPr>
                          <w:rPr>
                            <w:rFonts w:ascii="Calibri" w:hAnsi="Calibri" w:cs="Arial"/>
                            <w:sz w:val="22"/>
                            <w:szCs w:val="22"/>
                          </w:rPr>
                        </w:pPr>
                        <w:proofErr w:type="spellStart"/>
                        <w:r w:rsidRPr="00D37356">
                          <w:rPr>
                            <w:rFonts w:ascii="Calibri" w:hAnsi="Calibri" w:cs="Arial"/>
                            <w:sz w:val="22"/>
                            <w:szCs w:val="22"/>
                          </w:rPr>
                          <w:t>Calibracion</w:t>
                        </w:r>
                        <w:proofErr w:type="spellEnd"/>
                        <w:r w:rsidRPr="00D37356">
                          <w:rPr>
                            <w:rFonts w:ascii="Calibri" w:hAnsi="Calibri" w:cs="Arial"/>
                            <w:sz w:val="22"/>
                            <w:szCs w:val="22"/>
                          </w:rPr>
                          <w:t xml:space="preserve"> y verificación del densitómetro DDM 2911</w:t>
                        </w:r>
                      </w:p>
                      <w:p w:rsidR="00462350" w:rsidRPr="00D37356" w:rsidRDefault="00462350" w:rsidP="00462350">
                        <w:pPr>
                          <w:rPr>
                            <w:rFonts w:ascii="Calibri" w:hAnsi="Calibri" w:cs="Arial"/>
                            <w:sz w:val="22"/>
                            <w:szCs w:val="22"/>
                          </w:rPr>
                        </w:pPr>
                        <w:r w:rsidRPr="00D37356">
                          <w:rPr>
                            <w:rFonts w:ascii="Calibri" w:hAnsi="Calibri" w:cs="Arial"/>
                            <w:sz w:val="22"/>
                            <w:szCs w:val="22"/>
                          </w:rPr>
                          <w:t xml:space="preserve">Nota. - El proveedor adjudicado deberá proveer los solventes necesarios para la limpieza del equipo </w:t>
                        </w: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lastRenderedPageBreak/>
                          <w:t>1</w:t>
                        </w:r>
                      </w:p>
                    </w:tc>
                  </w:tr>
                  <w:tr w:rsidR="00462350" w:rsidRPr="00D37356" w:rsidTr="00462350">
                    <w:trPr>
                      <w:trHeight w:val="2965"/>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p>
                      <w:p w:rsidR="00462350" w:rsidRPr="00D37356" w:rsidRDefault="00462350" w:rsidP="00462350">
                        <w:pPr>
                          <w:jc w:val="center"/>
                          <w:rPr>
                            <w:rFonts w:ascii="Calibri" w:hAnsi="Calibri" w:cs="Arial"/>
                            <w:sz w:val="22"/>
                            <w:szCs w:val="22"/>
                          </w:rPr>
                        </w:pPr>
                        <w:r w:rsidRPr="00D37356">
                          <w:rPr>
                            <w:rFonts w:ascii="Calibri" w:hAnsi="Calibri" w:cs="Arial"/>
                            <w:sz w:val="22"/>
                            <w:szCs w:val="22"/>
                          </w:rPr>
                          <w:t>7</w:t>
                        </w:r>
                      </w:p>
                      <w:p w:rsidR="00462350" w:rsidRPr="00D37356" w:rsidRDefault="00462350" w:rsidP="00462350">
                        <w:pPr>
                          <w:jc w:val="center"/>
                          <w:rPr>
                            <w:rFonts w:ascii="Calibri" w:hAnsi="Calibri" w:cs="Arial"/>
                            <w:sz w:val="22"/>
                            <w:szCs w:val="22"/>
                          </w:rPr>
                        </w:pPr>
                      </w:p>
                    </w:tc>
                    <w:tc>
                      <w:tcPr>
                        <w:tcW w:w="4169" w:type="dxa"/>
                        <w:shd w:val="clear" w:color="auto" w:fill="auto"/>
                      </w:tcPr>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Mantenimiento destilador de agua PURE WATER </w:t>
                        </w:r>
                      </w:p>
                      <w:p w:rsidR="00462350" w:rsidRPr="00D37356" w:rsidRDefault="00462350" w:rsidP="00462350">
                        <w:pPr>
                          <w:rPr>
                            <w:rFonts w:ascii="Calibri" w:hAnsi="Calibri" w:cs="Arial"/>
                            <w:b/>
                            <w:sz w:val="22"/>
                            <w:szCs w:val="22"/>
                          </w:rPr>
                        </w:pPr>
                      </w:p>
                      <w:p w:rsidR="00462350" w:rsidRPr="00D37356" w:rsidRDefault="00462350" w:rsidP="00462350">
                        <w:pPr>
                          <w:rPr>
                            <w:rFonts w:ascii="Calibri" w:hAnsi="Calibri" w:cs="Arial"/>
                            <w:sz w:val="22"/>
                            <w:szCs w:val="22"/>
                          </w:rPr>
                        </w:pPr>
                        <w:r w:rsidRPr="00D37356">
                          <w:rPr>
                            <w:rFonts w:ascii="Calibri" w:hAnsi="Calibri" w:cs="Arial"/>
                            <w:b/>
                            <w:sz w:val="22"/>
                            <w:szCs w:val="22"/>
                          </w:rPr>
                          <w:t xml:space="preserve"> •</w:t>
                        </w:r>
                        <w:r w:rsidRPr="00D37356">
                          <w:rPr>
                            <w:rFonts w:ascii="Calibri" w:hAnsi="Calibri" w:cs="Arial"/>
                            <w:b/>
                            <w:sz w:val="22"/>
                            <w:szCs w:val="22"/>
                          </w:rPr>
                          <w:tab/>
                        </w:r>
                        <w:r w:rsidRPr="00D37356">
                          <w:rPr>
                            <w:rFonts w:ascii="Calibri" w:hAnsi="Calibri" w:cs="Arial"/>
                            <w:sz w:val="22"/>
                            <w:szCs w:val="22"/>
                          </w:rPr>
                          <w:t>Limpieza general del equipo con ácido acético</w:t>
                        </w:r>
                      </w:p>
                      <w:p w:rsidR="00462350" w:rsidRPr="00D37356" w:rsidRDefault="00462350" w:rsidP="00462350">
                        <w:pPr>
                          <w:rPr>
                            <w:rFonts w:ascii="Calibri" w:hAnsi="Calibri" w:cs="Arial"/>
                            <w:sz w:val="22"/>
                            <w:szCs w:val="22"/>
                          </w:rPr>
                        </w:pPr>
                        <w:r w:rsidRPr="00D37356">
                          <w:rPr>
                            <w:rFonts w:ascii="Calibri" w:hAnsi="Calibri" w:cs="Arial"/>
                            <w:sz w:val="22"/>
                            <w:szCs w:val="22"/>
                          </w:rPr>
                          <w:t>•</w:t>
                        </w:r>
                        <w:r w:rsidRPr="00D37356">
                          <w:rPr>
                            <w:rFonts w:ascii="Calibri" w:hAnsi="Calibri" w:cs="Arial"/>
                            <w:sz w:val="22"/>
                            <w:szCs w:val="22"/>
                          </w:rPr>
                          <w:tab/>
                          <w:t xml:space="preserve">Verificación de conexiones eléctricas </w:t>
                        </w:r>
                      </w:p>
                      <w:p w:rsidR="00462350" w:rsidRPr="00D37356" w:rsidRDefault="00462350" w:rsidP="00462350">
                        <w:pPr>
                          <w:rPr>
                            <w:rFonts w:ascii="Calibri" w:hAnsi="Calibri" w:cs="Arial"/>
                            <w:sz w:val="22"/>
                            <w:szCs w:val="22"/>
                          </w:rPr>
                        </w:pPr>
                        <w:r w:rsidRPr="00D37356">
                          <w:rPr>
                            <w:rFonts w:ascii="Calibri" w:hAnsi="Calibri" w:cs="Arial"/>
                            <w:sz w:val="22"/>
                            <w:szCs w:val="22"/>
                          </w:rPr>
                          <w:t>•</w:t>
                        </w:r>
                        <w:r w:rsidRPr="00D37356">
                          <w:rPr>
                            <w:rFonts w:ascii="Calibri" w:hAnsi="Calibri" w:cs="Arial"/>
                            <w:sz w:val="22"/>
                            <w:szCs w:val="22"/>
                          </w:rPr>
                          <w:tab/>
                          <w:t>Provisión y cambio del filtro VOC FILTER</w:t>
                        </w:r>
                      </w:p>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 </w:t>
                        </w: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r w:rsidR="00462350" w:rsidRPr="00D37356" w:rsidTr="00462350">
                    <w:trPr>
                      <w:jc w:val="center"/>
                    </w:trPr>
                    <w:tc>
                      <w:tcPr>
                        <w:tcW w:w="437"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8</w:t>
                        </w:r>
                      </w:p>
                    </w:tc>
                    <w:tc>
                      <w:tcPr>
                        <w:tcW w:w="4169" w:type="dxa"/>
                        <w:shd w:val="clear" w:color="auto" w:fill="auto"/>
                      </w:tcPr>
                      <w:p w:rsidR="00462350" w:rsidRPr="00D37356" w:rsidRDefault="00462350" w:rsidP="00462350">
                        <w:pPr>
                          <w:rPr>
                            <w:rFonts w:ascii="Calibri" w:hAnsi="Calibri" w:cs="Arial"/>
                            <w:b/>
                            <w:sz w:val="22"/>
                            <w:szCs w:val="22"/>
                          </w:rPr>
                        </w:pPr>
                        <w:r w:rsidRPr="00D37356">
                          <w:rPr>
                            <w:rFonts w:ascii="Calibri" w:hAnsi="Calibri" w:cs="Arial"/>
                            <w:b/>
                            <w:sz w:val="22"/>
                            <w:szCs w:val="22"/>
                          </w:rPr>
                          <w:t xml:space="preserve">Mantenimiento y verificación del equipo </w:t>
                        </w:r>
                        <w:proofErr w:type="gramStart"/>
                        <w:r w:rsidRPr="00D37356">
                          <w:rPr>
                            <w:rFonts w:ascii="Calibri" w:hAnsi="Calibri" w:cs="Arial"/>
                            <w:b/>
                            <w:sz w:val="22"/>
                            <w:szCs w:val="22"/>
                          </w:rPr>
                          <w:t xml:space="preserve">TPH  </w:t>
                        </w:r>
                        <w:proofErr w:type="spellStart"/>
                        <w:r w:rsidRPr="00D37356">
                          <w:rPr>
                            <w:rFonts w:ascii="Calibri" w:hAnsi="Calibri" w:cs="Arial"/>
                            <w:b/>
                            <w:sz w:val="22"/>
                            <w:szCs w:val="22"/>
                          </w:rPr>
                          <w:t>Buck</w:t>
                        </w:r>
                        <w:proofErr w:type="spellEnd"/>
                        <w:proofErr w:type="gramEnd"/>
                        <w:r w:rsidRPr="00D37356">
                          <w:rPr>
                            <w:rFonts w:ascii="Calibri" w:hAnsi="Calibri" w:cs="Arial"/>
                            <w:b/>
                            <w:sz w:val="22"/>
                            <w:szCs w:val="22"/>
                          </w:rPr>
                          <w:t xml:space="preserve"> </w:t>
                        </w:r>
                        <w:proofErr w:type="spellStart"/>
                        <w:r w:rsidRPr="00D37356">
                          <w:rPr>
                            <w:rFonts w:ascii="Calibri" w:hAnsi="Calibri" w:cs="Arial"/>
                            <w:b/>
                            <w:sz w:val="22"/>
                            <w:szCs w:val="22"/>
                          </w:rPr>
                          <w:t>Scientific</w:t>
                        </w:r>
                        <w:proofErr w:type="spellEnd"/>
                        <w:r w:rsidRPr="00D37356">
                          <w:rPr>
                            <w:rFonts w:ascii="Calibri" w:hAnsi="Calibri" w:cs="Arial"/>
                            <w:b/>
                            <w:sz w:val="22"/>
                            <w:szCs w:val="22"/>
                          </w:rPr>
                          <w:t xml:space="preserve"> </w:t>
                        </w:r>
                        <w:proofErr w:type="spellStart"/>
                        <w:r w:rsidRPr="00D37356">
                          <w:rPr>
                            <w:rFonts w:ascii="Calibri" w:hAnsi="Calibri" w:cs="Arial"/>
                            <w:b/>
                            <w:sz w:val="22"/>
                            <w:szCs w:val="22"/>
                          </w:rPr>
                          <w:t>inc</w:t>
                        </w:r>
                        <w:proofErr w:type="spellEnd"/>
                      </w:p>
                      <w:p w:rsidR="00462350" w:rsidRPr="00D37356" w:rsidRDefault="00462350" w:rsidP="00462350">
                        <w:pPr>
                          <w:rPr>
                            <w:rFonts w:ascii="Calibri" w:hAnsi="Calibri" w:cs="Arial"/>
                            <w:b/>
                            <w:sz w:val="22"/>
                            <w:szCs w:val="22"/>
                          </w:rPr>
                        </w:pPr>
                      </w:p>
                      <w:p w:rsidR="00462350" w:rsidRPr="00D37356" w:rsidRDefault="00462350" w:rsidP="00202984">
                        <w:pPr>
                          <w:numPr>
                            <w:ilvl w:val="0"/>
                            <w:numId w:val="37"/>
                          </w:numPr>
                          <w:rPr>
                            <w:rFonts w:ascii="Calibri" w:hAnsi="Calibri" w:cs="Arial"/>
                            <w:sz w:val="22"/>
                            <w:szCs w:val="22"/>
                          </w:rPr>
                        </w:pPr>
                        <w:r w:rsidRPr="00D37356">
                          <w:rPr>
                            <w:rFonts w:ascii="Calibri" w:hAnsi="Calibri" w:cs="Arial"/>
                            <w:sz w:val="22"/>
                            <w:szCs w:val="22"/>
                          </w:rPr>
                          <w:t>Limpieza y verificación de conexiones eléctricas</w:t>
                        </w:r>
                      </w:p>
                      <w:p w:rsidR="00462350" w:rsidRPr="00D37356" w:rsidRDefault="00462350" w:rsidP="00202984">
                        <w:pPr>
                          <w:numPr>
                            <w:ilvl w:val="0"/>
                            <w:numId w:val="37"/>
                          </w:numPr>
                          <w:rPr>
                            <w:rFonts w:ascii="Calibri" w:hAnsi="Calibri" w:cs="Arial"/>
                            <w:sz w:val="22"/>
                            <w:szCs w:val="22"/>
                          </w:rPr>
                        </w:pPr>
                        <w:r w:rsidRPr="00D37356">
                          <w:rPr>
                            <w:rFonts w:ascii="Calibri" w:hAnsi="Calibri" w:cs="Arial"/>
                            <w:sz w:val="22"/>
                            <w:szCs w:val="22"/>
                          </w:rPr>
                          <w:t xml:space="preserve">Elaboración de la curva de </w:t>
                        </w:r>
                        <w:proofErr w:type="spellStart"/>
                        <w:r w:rsidRPr="00D37356">
                          <w:rPr>
                            <w:rFonts w:ascii="Calibri" w:hAnsi="Calibri" w:cs="Arial"/>
                            <w:sz w:val="22"/>
                            <w:szCs w:val="22"/>
                          </w:rPr>
                          <w:t>Calibracion</w:t>
                        </w:r>
                        <w:proofErr w:type="spellEnd"/>
                        <w:r w:rsidRPr="00D37356">
                          <w:rPr>
                            <w:rFonts w:ascii="Calibri" w:hAnsi="Calibri" w:cs="Arial"/>
                            <w:sz w:val="22"/>
                            <w:szCs w:val="22"/>
                          </w:rPr>
                          <w:t xml:space="preserve"> y verificación según método EPA 418.1</w:t>
                        </w:r>
                      </w:p>
                      <w:p w:rsidR="00462350" w:rsidRPr="00D37356" w:rsidRDefault="00462350" w:rsidP="00462350">
                        <w:pPr>
                          <w:rPr>
                            <w:rFonts w:ascii="Calibri" w:hAnsi="Calibri" w:cs="Arial"/>
                            <w:b/>
                            <w:sz w:val="22"/>
                            <w:szCs w:val="22"/>
                          </w:rPr>
                        </w:pPr>
                        <w:r w:rsidRPr="00D37356">
                          <w:rPr>
                            <w:rFonts w:ascii="Calibri" w:hAnsi="Calibri" w:cs="Arial"/>
                            <w:sz w:val="22"/>
                            <w:szCs w:val="22"/>
                          </w:rPr>
                          <w:t>Nota. - YPFB –CNMCPTH proveerá los reactivos y estándares necesarios para la verificación de la curva de Calibración.</w:t>
                        </w:r>
                      </w:p>
                      <w:p w:rsidR="00462350" w:rsidRPr="00D37356" w:rsidRDefault="00462350" w:rsidP="00462350">
                        <w:pPr>
                          <w:rPr>
                            <w:rFonts w:ascii="Calibri" w:hAnsi="Calibri" w:cs="Arial"/>
                            <w:b/>
                            <w:sz w:val="22"/>
                            <w:szCs w:val="22"/>
                          </w:rPr>
                        </w:pPr>
                      </w:p>
                    </w:tc>
                    <w:tc>
                      <w:tcPr>
                        <w:tcW w:w="530" w:type="dxa"/>
                        <w:shd w:val="clear" w:color="auto" w:fill="auto"/>
                        <w:vAlign w:val="center"/>
                      </w:tcPr>
                      <w:p w:rsidR="00462350" w:rsidRPr="00D37356" w:rsidRDefault="00462350" w:rsidP="00462350">
                        <w:pPr>
                          <w:jc w:val="center"/>
                          <w:rPr>
                            <w:rFonts w:ascii="Calibri" w:hAnsi="Calibri" w:cs="Arial"/>
                            <w:sz w:val="22"/>
                            <w:szCs w:val="22"/>
                          </w:rPr>
                        </w:pPr>
                        <w:r w:rsidRPr="00D37356">
                          <w:rPr>
                            <w:rFonts w:ascii="Calibri" w:hAnsi="Calibri" w:cs="Arial"/>
                            <w:sz w:val="22"/>
                            <w:szCs w:val="22"/>
                          </w:rPr>
                          <w:t>1</w:t>
                        </w:r>
                      </w:p>
                    </w:tc>
                  </w:tr>
                </w:tbl>
                <w:p w:rsidR="00462350" w:rsidRPr="00D37356" w:rsidRDefault="00462350" w:rsidP="00462350">
                  <w:pPr>
                    <w:rPr>
                      <w:rFonts w:ascii="Calibri" w:hAnsi="Calibri" w:cs="Arial"/>
                      <w:b/>
                      <w:sz w:val="22"/>
                      <w:szCs w:val="22"/>
                    </w:rPr>
                  </w:pPr>
                </w:p>
              </w:tc>
            </w:tr>
            <w:tr w:rsidR="00462350" w:rsidRPr="00D37356" w:rsidTr="00462350">
              <w:trPr>
                <w:trHeight w:val="156"/>
                <w:jc w:val="center"/>
              </w:trPr>
              <w:tc>
                <w:tcPr>
                  <w:tcW w:w="5202" w:type="dxa"/>
                  <w:tcBorders>
                    <w:top w:val="single" w:sz="4" w:space="0" w:color="auto"/>
                    <w:left w:val="single" w:sz="4" w:space="0" w:color="auto"/>
                    <w:bottom w:val="single" w:sz="4" w:space="0" w:color="auto"/>
                    <w:right w:val="single" w:sz="4" w:space="0" w:color="auto"/>
                  </w:tcBorders>
                  <w:shd w:val="clear" w:color="auto" w:fill="FFFFFF"/>
                </w:tcPr>
                <w:p w:rsidR="00462350" w:rsidRPr="00D37356" w:rsidRDefault="00462350" w:rsidP="00462350">
                  <w:pPr>
                    <w:rPr>
                      <w:rFonts w:ascii="Verdana" w:hAnsi="Verdana" w:cs="Arial"/>
                      <w:sz w:val="16"/>
                      <w:szCs w:val="16"/>
                    </w:rPr>
                  </w:pPr>
                </w:p>
              </w:tc>
            </w:tr>
            <w:tr w:rsidR="00462350" w:rsidRPr="00D37356" w:rsidTr="00462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70"/>
                <w:jc w:val="center"/>
              </w:trPr>
              <w:tc>
                <w:tcPr>
                  <w:tcW w:w="5202" w:type="dxa"/>
                  <w:shd w:val="clear" w:color="auto" w:fill="BDD6EE"/>
                  <w:vAlign w:val="center"/>
                </w:tcPr>
                <w:p w:rsidR="00462350" w:rsidRPr="00D37356" w:rsidRDefault="00462350" w:rsidP="00462350">
                  <w:pPr>
                    <w:autoSpaceDE w:val="0"/>
                    <w:autoSpaceDN w:val="0"/>
                    <w:adjustRightInd w:val="0"/>
                    <w:rPr>
                      <w:rFonts w:ascii="Calibri" w:hAnsi="Calibri" w:cs="Calibri"/>
                      <w:sz w:val="22"/>
                      <w:szCs w:val="22"/>
                    </w:rPr>
                  </w:pPr>
                  <w:r w:rsidRPr="00D37356">
                    <w:rPr>
                      <w:rFonts w:ascii="Calibri" w:hAnsi="Calibri" w:cs="Calibri"/>
                      <w:b/>
                      <w:bCs/>
                      <w:sz w:val="22"/>
                      <w:szCs w:val="22"/>
                    </w:rPr>
                    <w:t>PLAZO DEL SERVICIO</w:t>
                  </w:r>
                </w:p>
              </w:tc>
            </w:tr>
            <w:tr w:rsidR="00462350" w:rsidRPr="00D37356" w:rsidTr="00462350">
              <w:trPr>
                <w:trHeight w:val="561"/>
                <w:jc w:val="center"/>
              </w:trPr>
              <w:tc>
                <w:tcPr>
                  <w:tcW w:w="5202" w:type="dxa"/>
                  <w:tcBorders>
                    <w:top w:val="single" w:sz="4" w:space="0" w:color="auto"/>
                    <w:left w:val="single" w:sz="4" w:space="0" w:color="auto"/>
                    <w:bottom w:val="single" w:sz="4" w:space="0" w:color="auto"/>
                    <w:right w:val="single" w:sz="4" w:space="0" w:color="auto"/>
                  </w:tcBorders>
                  <w:shd w:val="clear" w:color="auto" w:fill="FFFFFF"/>
                </w:tcPr>
                <w:p w:rsidR="00462350" w:rsidRPr="00D37356" w:rsidRDefault="00462350" w:rsidP="00462350">
                  <w:pPr>
                    <w:autoSpaceDE w:val="0"/>
                    <w:autoSpaceDN w:val="0"/>
                    <w:adjustRightInd w:val="0"/>
                    <w:ind w:left="53"/>
                    <w:jc w:val="both"/>
                    <w:rPr>
                      <w:rFonts w:ascii="Calibri" w:hAnsi="Calibri" w:cs="Calibri"/>
                      <w:sz w:val="22"/>
                      <w:szCs w:val="22"/>
                    </w:rPr>
                  </w:pPr>
                  <w:r w:rsidRPr="00D37356">
                    <w:rPr>
                      <w:rFonts w:ascii="Calibri" w:hAnsi="Calibri" w:cs="Calibri"/>
                      <w:sz w:val="22"/>
                      <w:szCs w:val="22"/>
                    </w:rPr>
                    <w:t>El servicio debe ejecutarse en un plazo Máximo de 15 (Quince) días calendario, computables desde la instrucción de la Unidad Solicitante.</w:t>
                  </w:r>
                </w:p>
              </w:tc>
            </w:tr>
            <w:tr w:rsidR="00462350" w:rsidRPr="00D37356" w:rsidTr="00462350">
              <w:trPr>
                <w:trHeight w:val="346"/>
                <w:jc w:val="center"/>
              </w:trPr>
              <w:tc>
                <w:tcPr>
                  <w:tcW w:w="5202" w:type="dxa"/>
                  <w:shd w:val="clear" w:color="auto" w:fill="BDD6EE"/>
                  <w:vAlign w:val="center"/>
                </w:tcPr>
                <w:p w:rsidR="00462350" w:rsidRPr="00D37356" w:rsidRDefault="00462350" w:rsidP="00462350">
                  <w:pPr>
                    <w:autoSpaceDE w:val="0"/>
                    <w:autoSpaceDN w:val="0"/>
                    <w:adjustRightInd w:val="0"/>
                    <w:jc w:val="both"/>
                    <w:rPr>
                      <w:rFonts w:ascii="Calibri" w:hAnsi="Calibri" w:cs="Calibri"/>
                      <w:sz w:val="22"/>
                      <w:szCs w:val="22"/>
                    </w:rPr>
                  </w:pPr>
                  <w:r w:rsidRPr="00D37356">
                    <w:rPr>
                      <w:rFonts w:ascii="Calibri" w:hAnsi="Calibri" w:cs="Calibri"/>
                      <w:b/>
                      <w:bCs/>
                      <w:sz w:val="22"/>
                      <w:szCs w:val="22"/>
                    </w:rPr>
                    <w:t>LUGAR DE PRESTACIÓN DEL SERVICIO</w:t>
                  </w:r>
                </w:p>
              </w:tc>
            </w:tr>
            <w:tr w:rsidR="00462350" w:rsidRPr="00D37356" w:rsidTr="00462350">
              <w:trPr>
                <w:trHeight w:val="561"/>
                <w:jc w:val="center"/>
              </w:trPr>
              <w:tc>
                <w:tcPr>
                  <w:tcW w:w="5202" w:type="dxa"/>
                  <w:shd w:val="clear" w:color="auto" w:fill="auto"/>
                  <w:vAlign w:val="center"/>
                </w:tcPr>
                <w:p w:rsidR="00462350" w:rsidRPr="00D37356" w:rsidRDefault="00462350" w:rsidP="00462350">
                  <w:pPr>
                    <w:autoSpaceDE w:val="0"/>
                    <w:autoSpaceDN w:val="0"/>
                    <w:adjustRightInd w:val="0"/>
                    <w:jc w:val="both"/>
                    <w:rPr>
                      <w:rFonts w:ascii="Calibri" w:hAnsi="Calibri" w:cs="Calibri"/>
                      <w:sz w:val="22"/>
                      <w:szCs w:val="22"/>
                    </w:rPr>
                  </w:pPr>
                  <w:r w:rsidRPr="00D37356">
                    <w:rPr>
                      <w:rFonts w:ascii="Calibri" w:hAnsi="Calibri" w:cs="Calibri"/>
                      <w:sz w:val="22"/>
                      <w:szCs w:val="22"/>
                    </w:rPr>
                    <w:t>El servicio deberá ejecutarse en el Laboratorio de Análisis y calidad de la Unidad de Metrología y Calidad del CNMCPTH en la ciudad de Villa Montes, edificio VPACF-YPFB.</w:t>
                  </w:r>
                </w:p>
              </w:tc>
            </w:tr>
          </w:tbl>
          <w:p w:rsidR="00462350" w:rsidRPr="00D37356" w:rsidRDefault="00462350" w:rsidP="00822B2E">
            <w:pPr>
              <w:rPr>
                <w:rFonts w:ascii="Calibri" w:hAnsi="Calibri" w:cs="Calibri"/>
                <w:b/>
                <w:sz w:val="18"/>
                <w:szCs w:val="18"/>
              </w:rPr>
            </w:pPr>
          </w:p>
        </w:tc>
        <w:tc>
          <w:tcPr>
            <w:tcW w:w="4618" w:type="dxa"/>
            <w:vAlign w:val="center"/>
          </w:tcPr>
          <w:p w:rsidR="00BF66A0" w:rsidRPr="00D37356" w:rsidRDefault="00BF66A0" w:rsidP="00822B2E">
            <w:pPr>
              <w:rPr>
                <w:rFonts w:ascii="Calibri" w:hAnsi="Calibri" w:cs="Calibri"/>
                <w:b/>
                <w:sz w:val="18"/>
                <w:szCs w:val="18"/>
              </w:rPr>
            </w:pPr>
          </w:p>
        </w:tc>
      </w:tr>
    </w:tbl>
    <w:p w:rsidR="00FD2C94" w:rsidRPr="00D37356" w:rsidRDefault="00FD2C94" w:rsidP="00FA78A9">
      <w:pPr>
        <w:jc w:val="center"/>
        <w:rPr>
          <w:rFonts w:asciiTheme="minorHAnsi" w:hAnsiTheme="minorHAnsi" w:cstheme="minorHAnsi"/>
          <w:b/>
          <w:sz w:val="22"/>
          <w:szCs w:val="22"/>
        </w:rPr>
      </w:pPr>
    </w:p>
    <w:p w:rsidR="00BF66A0" w:rsidRPr="00D37356" w:rsidRDefault="00BF66A0" w:rsidP="00BF66A0">
      <w:pPr>
        <w:jc w:val="center"/>
        <w:rPr>
          <w:rFonts w:asciiTheme="minorHAnsi" w:hAnsiTheme="minorHAnsi" w:cstheme="minorHAnsi"/>
          <w:b/>
          <w:sz w:val="22"/>
          <w:szCs w:val="22"/>
        </w:rPr>
      </w:pPr>
      <w:r w:rsidRPr="00D37356">
        <w:rPr>
          <w:rFonts w:asciiTheme="minorHAnsi" w:hAnsiTheme="minorHAnsi" w:cstheme="minorHAnsi"/>
          <w:b/>
          <w:sz w:val="22"/>
          <w:szCs w:val="22"/>
        </w:rPr>
        <w:t>FORMULARIO C-2</w:t>
      </w:r>
    </w:p>
    <w:p w:rsidR="00BF66A0" w:rsidRPr="00D37356" w:rsidRDefault="00BF66A0" w:rsidP="00BF66A0">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DECLARACIÓN JURADA DE CUMPLIMIENTO DE LAS CONDICIONES REQUERIDAS EN LAS ESPECIFICACIONES TÉCNICAS </w:t>
      </w:r>
    </w:p>
    <w:p w:rsidR="00BF66A0" w:rsidRPr="00D37356"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D37356"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D37356" w:rsidRDefault="00BF66A0" w:rsidP="00822B2E">
            <w:pPr>
              <w:rPr>
                <w:rFonts w:asciiTheme="minorHAnsi" w:hAnsiTheme="minorHAnsi" w:cstheme="minorHAnsi"/>
                <w:sz w:val="22"/>
                <w:szCs w:val="22"/>
              </w:rPr>
            </w:pPr>
          </w:p>
        </w:tc>
      </w:tr>
      <w:tr w:rsidR="00BF66A0" w:rsidRPr="00D37356"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r w:rsidRPr="00D37356">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D37356" w:rsidRDefault="00BF66A0" w:rsidP="00822B2E">
            <w:pPr>
              <w:jc w:val="center"/>
              <w:rPr>
                <w:rFonts w:asciiTheme="minorHAnsi" w:hAnsiTheme="minorHAnsi" w:cstheme="minorHAnsi"/>
                <w:sz w:val="22"/>
                <w:szCs w:val="22"/>
              </w:rPr>
            </w:pPr>
          </w:p>
          <w:p w:rsidR="00BF66A0" w:rsidRPr="00D37356"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D37356" w:rsidRDefault="00BF66A0" w:rsidP="00822B2E">
            <w:pPr>
              <w:rPr>
                <w:rFonts w:asciiTheme="minorHAnsi" w:hAnsiTheme="minorHAnsi" w:cstheme="minorHAnsi"/>
                <w:sz w:val="22"/>
                <w:szCs w:val="22"/>
              </w:rPr>
            </w:pPr>
          </w:p>
        </w:tc>
      </w:tr>
      <w:tr w:rsidR="00BF66A0" w:rsidRPr="00D37356"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D37356" w:rsidRDefault="00BF66A0" w:rsidP="00822B2E">
            <w:pPr>
              <w:rPr>
                <w:rFonts w:asciiTheme="minorHAnsi" w:hAnsiTheme="minorHAnsi" w:cstheme="minorHAnsi"/>
                <w:sz w:val="22"/>
                <w:szCs w:val="22"/>
              </w:rPr>
            </w:pPr>
          </w:p>
        </w:tc>
      </w:tr>
      <w:tr w:rsidR="00BF66A0" w:rsidRPr="00D37356"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r w:rsidRPr="00D37356">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D37356" w:rsidRDefault="00BF66A0" w:rsidP="00822B2E">
            <w:pPr>
              <w:rPr>
                <w:rFonts w:asciiTheme="minorHAnsi" w:hAnsiTheme="minorHAnsi" w:cstheme="minorHAnsi"/>
                <w:sz w:val="22"/>
                <w:szCs w:val="22"/>
              </w:rPr>
            </w:pPr>
          </w:p>
          <w:p w:rsidR="00BF66A0" w:rsidRPr="00D37356"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D37356" w:rsidRDefault="00BF66A0" w:rsidP="00822B2E">
            <w:pPr>
              <w:rPr>
                <w:rFonts w:asciiTheme="minorHAnsi" w:hAnsiTheme="minorHAnsi" w:cstheme="minorHAnsi"/>
                <w:sz w:val="22"/>
                <w:szCs w:val="22"/>
              </w:rPr>
            </w:pPr>
          </w:p>
        </w:tc>
      </w:tr>
      <w:tr w:rsidR="00BF66A0" w:rsidRPr="00D37356"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D37356" w:rsidRDefault="00BF66A0" w:rsidP="00822B2E">
            <w:pPr>
              <w:rPr>
                <w:rFonts w:asciiTheme="minorHAnsi" w:hAnsiTheme="minorHAnsi" w:cstheme="minorHAnsi"/>
                <w:sz w:val="22"/>
                <w:szCs w:val="22"/>
              </w:rPr>
            </w:pPr>
          </w:p>
        </w:tc>
      </w:tr>
      <w:tr w:rsidR="00BF66A0" w:rsidRPr="00D37356"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D37356"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D37356"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D37356"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D37356" w:rsidRDefault="00BF66A0" w:rsidP="00822B2E">
            <w:pPr>
              <w:rPr>
                <w:rFonts w:asciiTheme="minorHAnsi" w:hAnsiTheme="minorHAnsi" w:cstheme="minorHAnsi"/>
                <w:sz w:val="22"/>
                <w:szCs w:val="22"/>
              </w:rPr>
            </w:pPr>
          </w:p>
        </w:tc>
      </w:tr>
    </w:tbl>
    <w:p w:rsidR="00BF66A0" w:rsidRPr="00D37356" w:rsidRDefault="00BF66A0" w:rsidP="00BF66A0">
      <w:pPr>
        <w:jc w:val="center"/>
        <w:rPr>
          <w:rFonts w:asciiTheme="minorHAnsi" w:hAnsiTheme="minorHAnsi" w:cstheme="minorHAnsi"/>
          <w:sz w:val="22"/>
          <w:szCs w:val="22"/>
        </w:rPr>
      </w:pPr>
    </w:p>
    <w:p w:rsidR="00BF66A0" w:rsidRPr="00D37356" w:rsidRDefault="00BF66A0" w:rsidP="00BF66A0">
      <w:pPr>
        <w:jc w:val="both"/>
        <w:rPr>
          <w:rFonts w:asciiTheme="minorHAnsi" w:hAnsiTheme="minorHAnsi" w:cs="Calibri"/>
          <w:szCs w:val="18"/>
        </w:rPr>
      </w:pPr>
      <w:r w:rsidRPr="00D37356">
        <w:rPr>
          <w:rFonts w:asciiTheme="minorHAnsi" w:hAnsiTheme="minorHAnsi" w:cs="Calibri"/>
          <w:szCs w:val="18"/>
        </w:rPr>
        <w:t xml:space="preserve">A nombre de </w:t>
      </w:r>
      <w:r w:rsidRPr="00D37356">
        <w:rPr>
          <w:rFonts w:asciiTheme="minorHAnsi" w:hAnsiTheme="minorHAnsi" w:cs="Calibri"/>
          <w:b/>
          <w:szCs w:val="18"/>
        </w:rPr>
        <w:t>(……………</w:t>
      </w:r>
      <w:proofErr w:type="gramStart"/>
      <w:r w:rsidRPr="00D37356">
        <w:rPr>
          <w:rFonts w:asciiTheme="minorHAnsi" w:hAnsiTheme="minorHAnsi" w:cs="Calibri"/>
          <w:b/>
          <w:szCs w:val="18"/>
        </w:rPr>
        <w:t>…….</w:t>
      </w:r>
      <w:proofErr w:type="gramEnd"/>
      <w:r w:rsidRPr="00D37356">
        <w:rPr>
          <w:rFonts w:asciiTheme="minorHAnsi" w:hAnsiTheme="minorHAnsi" w:cs="Calibri"/>
          <w:b/>
          <w:szCs w:val="18"/>
        </w:rPr>
        <w:t>.N</w:t>
      </w:r>
      <w:r w:rsidRPr="00D37356">
        <w:rPr>
          <w:rFonts w:asciiTheme="minorHAnsi" w:hAnsiTheme="minorHAnsi" w:cs="Calibri"/>
          <w:b/>
          <w:i/>
          <w:szCs w:val="18"/>
        </w:rPr>
        <w:t xml:space="preserve">ombre de la Empresa o Asociación Accidental según corresponda) </w:t>
      </w:r>
      <w:r w:rsidRPr="00D37356">
        <w:rPr>
          <w:rFonts w:asciiTheme="minorHAnsi" w:hAnsiTheme="minorHAnsi" w:cs="Calibri"/>
          <w:szCs w:val="18"/>
        </w:rPr>
        <w:t>a la cual represento, declaro expresamente mi conformidad</w:t>
      </w:r>
      <w:r w:rsidRPr="00D37356">
        <w:rPr>
          <w:rFonts w:asciiTheme="minorHAnsi" w:hAnsiTheme="minorHAnsi" w:cs="Calibri"/>
          <w:szCs w:val="18"/>
          <w:lang w:val="es-ES_tradnl"/>
        </w:rPr>
        <w:t xml:space="preserve"> y compromiso de cumplimiento a</w:t>
      </w:r>
      <w:r w:rsidRPr="00D37356">
        <w:rPr>
          <w:rFonts w:asciiTheme="minorHAnsi" w:hAnsiTheme="minorHAnsi" w:cs="Calibri"/>
          <w:szCs w:val="18"/>
        </w:rPr>
        <w:t xml:space="preserve"> las </w:t>
      </w:r>
      <w:r w:rsidRPr="00D37356">
        <w:rPr>
          <w:rFonts w:asciiTheme="minorHAnsi" w:hAnsiTheme="minorHAnsi" w:cs="Calibri"/>
          <w:b/>
          <w:szCs w:val="18"/>
        </w:rPr>
        <w:t xml:space="preserve">condiciones técnicas requeridas para el </w:t>
      </w:r>
      <w:r w:rsidR="00F5402E" w:rsidRPr="00D37356">
        <w:rPr>
          <w:rFonts w:asciiTheme="minorHAnsi" w:hAnsiTheme="minorHAnsi" w:cs="Calibri"/>
          <w:b/>
          <w:szCs w:val="18"/>
        </w:rPr>
        <w:t xml:space="preserve">servicio </w:t>
      </w:r>
      <w:r w:rsidRPr="00D37356">
        <w:rPr>
          <w:rFonts w:asciiTheme="minorHAnsi" w:hAnsiTheme="minorHAnsi" w:cs="Calibri"/>
          <w:b/>
          <w:szCs w:val="18"/>
        </w:rPr>
        <w:t>y otras condiciones de cumplimiento obligatorio, descritas en el numeral II</w:t>
      </w:r>
      <w:r w:rsidRPr="00D37356">
        <w:rPr>
          <w:rFonts w:asciiTheme="minorHAnsi" w:hAnsiTheme="minorHAnsi" w:cs="Calibri"/>
          <w:szCs w:val="18"/>
        </w:rPr>
        <w:t xml:space="preserve"> de las especificaciones técnicas (</w:t>
      </w:r>
      <w:r w:rsidR="00B41ABF" w:rsidRPr="00D37356">
        <w:rPr>
          <w:rFonts w:asciiTheme="minorHAnsi" w:hAnsiTheme="minorHAnsi" w:cs="Calibri"/>
          <w:szCs w:val="18"/>
        </w:rPr>
        <w:t>Parte VI</w:t>
      </w:r>
      <w:r w:rsidRPr="00D37356">
        <w:rPr>
          <w:rFonts w:asciiTheme="minorHAnsi" w:hAnsiTheme="minorHAnsi" w:cs="Calibri"/>
          <w:szCs w:val="18"/>
        </w:rPr>
        <w:t xml:space="preserve"> del presente DBC).</w:t>
      </w:r>
    </w:p>
    <w:p w:rsidR="00BF66A0" w:rsidRPr="00D37356" w:rsidRDefault="00BF66A0" w:rsidP="00BF66A0">
      <w:pPr>
        <w:ind w:left="360"/>
        <w:jc w:val="both"/>
        <w:rPr>
          <w:rFonts w:asciiTheme="minorHAnsi" w:hAnsiTheme="minorHAnsi" w:cs="Calibri"/>
          <w:szCs w:val="18"/>
        </w:rPr>
      </w:pPr>
    </w:p>
    <w:p w:rsidR="00BF66A0" w:rsidRPr="00D37356" w:rsidRDefault="00BF66A0" w:rsidP="00BF66A0">
      <w:pPr>
        <w:jc w:val="both"/>
        <w:rPr>
          <w:rFonts w:asciiTheme="minorHAnsi" w:hAnsiTheme="minorHAnsi" w:cs="Calibri"/>
          <w:szCs w:val="18"/>
        </w:rPr>
      </w:pPr>
      <w:r w:rsidRPr="00D37356">
        <w:rPr>
          <w:rFonts w:asciiTheme="minorHAnsi" w:hAnsiTheme="minorHAnsi" w:cs="Calibri"/>
          <w:szCs w:val="18"/>
        </w:rPr>
        <w:t xml:space="preserve">Firma en señal de conformidad, </w:t>
      </w:r>
    </w:p>
    <w:p w:rsidR="00BF66A0" w:rsidRPr="00D37356" w:rsidRDefault="00BF66A0" w:rsidP="00BF66A0">
      <w:pPr>
        <w:jc w:val="both"/>
        <w:rPr>
          <w:rFonts w:asciiTheme="minorHAnsi" w:hAnsiTheme="minorHAnsi" w:cs="Calibri"/>
          <w:sz w:val="18"/>
          <w:szCs w:val="18"/>
        </w:rPr>
      </w:pPr>
    </w:p>
    <w:p w:rsidR="00BF66A0" w:rsidRPr="00D37356" w:rsidRDefault="00BF66A0" w:rsidP="00BF66A0">
      <w:pPr>
        <w:jc w:val="both"/>
        <w:rPr>
          <w:rFonts w:asciiTheme="minorHAnsi" w:hAnsiTheme="minorHAnsi" w:cs="Arial"/>
          <w:sz w:val="18"/>
          <w:szCs w:val="18"/>
        </w:rPr>
      </w:pPr>
    </w:p>
    <w:p w:rsidR="00BF66A0" w:rsidRPr="00D37356" w:rsidRDefault="00BF66A0" w:rsidP="00BF66A0">
      <w:pPr>
        <w:jc w:val="center"/>
        <w:rPr>
          <w:rFonts w:asciiTheme="minorHAnsi" w:hAnsiTheme="minorHAnsi" w:cs="Arial"/>
          <w:sz w:val="16"/>
          <w:szCs w:val="16"/>
          <w:lang w:val="es-BO"/>
        </w:rPr>
      </w:pPr>
    </w:p>
    <w:p w:rsidR="00BF66A0" w:rsidRPr="00D37356" w:rsidRDefault="00BF66A0" w:rsidP="00BF66A0">
      <w:pPr>
        <w:jc w:val="center"/>
        <w:rPr>
          <w:rFonts w:asciiTheme="minorHAnsi" w:hAnsiTheme="minorHAnsi" w:cs="Arial"/>
          <w:sz w:val="16"/>
          <w:szCs w:val="16"/>
          <w:lang w:val="es-BO"/>
        </w:rPr>
      </w:pPr>
    </w:p>
    <w:p w:rsidR="00BF66A0" w:rsidRPr="00D37356" w:rsidRDefault="00BF66A0" w:rsidP="00BF66A0">
      <w:pPr>
        <w:jc w:val="center"/>
        <w:rPr>
          <w:rFonts w:asciiTheme="minorHAnsi" w:hAnsiTheme="minorHAnsi" w:cs="Arial"/>
          <w:sz w:val="16"/>
          <w:szCs w:val="16"/>
          <w:lang w:val="es-BO"/>
        </w:rPr>
      </w:pPr>
    </w:p>
    <w:p w:rsidR="00BF66A0" w:rsidRPr="00D37356" w:rsidRDefault="00BF66A0" w:rsidP="00BF66A0">
      <w:pPr>
        <w:jc w:val="center"/>
        <w:rPr>
          <w:rFonts w:asciiTheme="minorHAnsi" w:hAnsiTheme="minorHAnsi" w:cs="Arial"/>
          <w:sz w:val="16"/>
          <w:szCs w:val="16"/>
          <w:lang w:val="es-BO"/>
        </w:rPr>
      </w:pPr>
    </w:p>
    <w:p w:rsidR="00BF66A0" w:rsidRPr="00D37356" w:rsidRDefault="00BF66A0" w:rsidP="00BF66A0">
      <w:pPr>
        <w:jc w:val="center"/>
        <w:rPr>
          <w:rFonts w:asciiTheme="minorHAnsi" w:hAnsiTheme="minorHAnsi" w:cs="Calibri"/>
          <w:b/>
        </w:rPr>
      </w:pPr>
      <w:r w:rsidRPr="00D37356">
        <w:rPr>
          <w:rFonts w:asciiTheme="minorHAnsi" w:hAnsiTheme="minorHAnsi" w:cs="Calibri"/>
          <w:b/>
        </w:rPr>
        <w:t>-------------------------------------------------------------------------------</w:t>
      </w:r>
    </w:p>
    <w:p w:rsidR="00BF66A0" w:rsidRPr="00D37356" w:rsidRDefault="00BF66A0" w:rsidP="00BF66A0">
      <w:pPr>
        <w:jc w:val="center"/>
        <w:rPr>
          <w:rFonts w:asciiTheme="minorHAnsi" w:hAnsiTheme="minorHAnsi" w:cs="Calibri"/>
          <w:b/>
        </w:rPr>
      </w:pPr>
      <w:r w:rsidRPr="00D37356">
        <w:rPr>
          <w:rFonts w:asciiTheme="minorHAnsi" w:hAnsiTheme="minorHAnsi" w:cs="Calibri"/>
          <w:b/>
        </w:rPr>
        <w:t xml:space="preserve">Firma del Propietario o Representante Legal </w:t>
      </w:r>
    </w:p>
    <w:p w:rsidR="00BF66A0" w:rsidRPr="00D37356" w:rsidRDefault="00BF66A0" w:rsidP="00BF66A0">
      <w:pPr>
        <w:jc w:val="center"/>
        <w:rPr>
          <w:rFonts w:asciiTheme="minorHAnsi" w:hAnsiTheme="minorHAnsi" w:cstheme="minorHAnsi"/>
          <w:b/>
        </w:rPr>
      </w:pPr>
      <w:r w:rsidRPr="00D37356">
        <w:rPr>
          <w:rFonts w:asciiTheme="minorHAnsi" w:hAnsiTheme="minorHAnsi" w:cs="Calibri"/>
          <w:b/>
        </w:rPr>
        <w:t xml:space="preserve">Nombre completo del Propietario o Representante Legal </w:t>
      </w:r>
    </w:p>
    <w:p w:rsidR="00BF66A0" w:rsidRPr="00D37356" w:rsidRDefault="00BF66A0" w:rsidP="00BF66A0">
      <w:pPr>
        <w:jc w:val="center"/>
        <w:rPr>
          <w:rFonts w:asciiTheme="minorHAnsi" w:hAnsiTheme="minorHAnsi" w:cstheme="minorHAnsi"/>
          <w:b/>
          <w:sz w:val="22"/>
          <w:szCs w:val="22"/>
        </w:rPr>
      </w:pPr>
    </w:p>
    <w:p w:rsidR="00BF66A0" w:rsidRPr="00D37356" w:rsidRDefault="00BF66A0" w:rsidP="00BF66A0">
      <w:pPr>
        <w:jc w:val="center"/>
        <w:rPr>
          <w:rFonts w:asciiTheme="minorHAnsi" w:hAnsiTheme="minorHAnsi" w:cstheme="minorHAnsi"/>
          <w:b/>
          <w:sz w:val="22"/>
          <w:szCs w:val="22"/>
        </w:rPr>
      </w:pPr>
    </w:p>
    <w:p w:rsidR="00BF66A0" w:rsidRPr="00D37356" w:rsidRDefault="00BF66A0" w:rsidP="00BF66A0">
      <w:pPr>
        <w:jc w:val="center"/>
        <w:rPr>
          <w:rFonts w:asciiTheme="minorHAnsi" w:hAnsiTheme="minorHAnsi" w:cstheme="minorHAnsi"/>
          <w:b/>
          <w:sz w:val="22"/>
          <w:szCs w:val="22"/>
        </w:rPr>
      </w:pPr>
    </w:p>
    <w:p w:rsidR="00BF66A0" w:rsidRPr="00D37356" w:rsidRDefault="00BF66A0" w:rsidP="00BF66A0">
      <w:pPr>
        <w:rPr>
          <w:rFonts w:ascii="Calibri" w:hAnsi="Calibri" w:cs="Calibri"/>
          <w:b/>
          <w:sz w:val="22"/>
          <w:szCs w:val="22"/>
        </w:rPr>
      </w:pPr>
    </w:p>
    <w:p w:rsidR="00BF66A0" w:rsidRPr="00D37356" w:rsidRDefault="00BF66A0"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5A0B2A" w:rsidRPr="00D37356" w:rsidRDefault="005A0B2A"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F5402E" w:rsidRPr="00D37356" w:rsidRDefault="00F5402E" w:rsidP="00BF66A0">
      <w:pPr>
        <w:rPr>
          <w:rFonts w:ascii="Calibri" w:hAnsi="Calibri" w:cs="Calibri"/>
          <w:b/>
          <w:sz w:val="22"/>
          <w:szCs w:val="22"/>
        </w:rPr>
      </w:pPr>
    </w:p>
    <w:p w:rsidR="00AF2036" w:rsidRPr="00D37356" w:rsidRDefault="00AF2036" w:rsidP="00FA78A9">
      <w:pPr>
        <w:jc w:val="center"/>
        <w:rPr>
          <w:rFonts w:asciiTheme="minorHAnsi" w:hAnsiTheme="minorHAnsi" w:cstheme="minorHAnsi"/>
          <w:b/>
          <w:sz w:val="22"/>
          <w:szCs w:val="22"/>
        </w:rPr>
      </w:pPr>
    </w:p>
    <w:p w:rsidR="00AF2036" w:rsidRPr="00D37356" w:rsidRDefault="00086926" w:rsidP="00AF2036">
      <w:pPr>
        <w:jc w:val="center"/>
        <w:rPr>
          <w:rFonts w:asciiTheme="minorHAnsi" w:hAnsiTheme="minorHAnsi" w:cstheme="minorHAnsi"/>
          <w:b/>
          <w:sz w:val="22"/>
          <w:szCs w:val="22"/>
        </w:rPr>
      </w:pPr>
      <w:bookmarkStart w:id="3" w:name="_Toc351628703"/>
      <w:r w:rsidRPr="00D37356">
        <w:rPr>
          <w:rFonts w:asciiTheme="minorHAnsi" w:hAnsiTheme="minorHAnsi" w:cstheme="minorHAnsi"/>
          <w:b/>
          <w:sz w:val="22"/>
          <w:szCs w:val="22"/>
        </w:rPr>
        <w:lastRenderedPageBreak/>
        <w:t>FORMULARIO C-4</w:t>
      </w:r>
    </w:p>
    <w:p w:rsidR="00AF2036" w:rsidRPr="00D37356" w:rsidRDefault="00AF2036" w:rsidP="00AF2036">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EXPERIENCIA GENERAL Y ESPECÍFICA DEL PERSONAL CLAVE </w:t>
      </w:r>
    </w:p>
    <w:p w:rsidR="000A27E6" w:rsidRPr="00D37356" w:rsidRDefault="000A27E6" w:rsidP="000A27E6">
      <w:pPr>
        <w:jc w:val="center"/>
        <w:rPr>
          <w:rFonts w:asciiTheme="minorHAnsi" w:hAnsiTheme="minorHAnsi" w:cstheme="minorHAnsi"/>
          <w:b/>
          <w:sz w:val="22"/>
          <w:szCs w:val="22"/>
        </w:rPr>
      </w:pPr>
      <w:r w:rsidRPr="00D37356">
        <w:rPr>
          <w:rFonts w:asciiTheme="minorHAnsi" w:hAnsiTheme="minorHAnsi" w:cstheme="minorHAnsi"/>
          <w:b/>
          <w:sz w:val="22"/>
          <w:szCs w:val="22"/>
        </w:rPr>
        <w:t>CARGO: …………………………………………………………</w:t>
      </w:r>
    </w:p>
    <w:p w:rsidR="00AF2036" w:rsidRPr="00D37356" w:rsidRDefault="00AF2036" w:rsidP="00AF2036">
      <w:pPr>
        <w:jc w:val="center"/>
        <w:rPr>
          <w:rFonts w:asciiTheme="minorHAnsi" w:hAnsiTheme="minorHAnsi" w:cstheme="minorHAnsi"/>
          <w:sz w:val="22"/>
          <w:szCs w:val="22"/>
        </w:rPr>
      </w:pPr>
    </w:p>
    <w:tbl>
      <w:tblPr>
        <w:tblW w:w="98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6"/>
        <w:gridCol w:w="180"/>
        <w:gridCol w:w="180"/>
        <w:gridCol w:w="1623"/>
        <w:gridCol w:w="76"/>
        <w:gridCol w:w="1732"/>
        <w:gridCol w:w="76"/>
        <w:gridCol w:w="2092"/>
        <w:gridCol w:w="110"/>
        <w:gridCol w:w="143"/>
      </w:tblGrid>
      <w:tr w:rsidR="00AF2036" w:rsidRPr="00D37356" w:rsidTr="00462350">
        <w:trPr>
          <w:trHeight w:val="230"/>
          <w:jc w:val="center"/>
        </w:trPr>
        <w:tc>
          <w:tcPr>
            <w:tcW w:w="9818" w:type="dxa"/>
            <w:gridSpan w:val="10"/>
            <w:tcBorders>
              <w:top w:val="single" w:sz="12" w:space="0" w:color="auto"/>
            </w:tcBorders>
            <w:shd w:val="clear" w:color="auto" w:fill="D9D9D9" w:themeFill="background1" w:themeFillShade="D9"/>
            <w:vAlign w:val="center"/>
          </w:tcPr>
          <w:p w:rsidR="00AF2036" w:rsidRPr="00D37356" w:rsidRDefault="00AF2036" w:rsidP="002F49CD">
            <w:pPr>
              <w:rPr>
                <w:rFonts w:asciiTheme="minorHAnsi" w:hAnsiTheme="minorHAnsi" w:cstheme="minorHAnsi"/>
                <w:b/>
                <w:sz w:val="22"/>
                <w:szCs w:val="22"/>
              </w:rPr>
            </w:pPr>
            <w:r w:rsidRPr="00D37356">
              <w:rPr>
                <w:rFonts w:asciiTheme="minorHAnsi" w:hAnsiTheme="minorHAnsi" w:cstheme="minorHAnsi"/>
                <w:b/>
                <w:sz w:val="22"/>
                <w:szCs w:val="22"/>
              </w:rPr>
              <w:t>1. DATOS GENERALES</w:t>
            </w:r>
          </w:p>
        </w:tc>
      </w:tr>
      <w:tr w:rsidR="00AF2036" w:rsidRPr="00D37356" w:rsidTr="00462350">
        <w:trPr>
          <w:trHeight w:val="230"/>
          <w:jc w:val="center"/>
        </w:trPr>
        <w:tc>
          <w:tcPr>
            <w:tcW w:w="3606"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single" w:sz="4" w:space="0" w:color="auto"/>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1732" w:type="dxa"/>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2200" w:type="dxa"/>
            <w:gridSpan w:val="2"/>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732" w:type="dxa"/>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2200" w:type="dxa"/>
            <w:gridSpan w:val="2"/>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46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nil"/>
              <w:left w:val="nil"/>
              <w:bottom w:val="single" w:sz="4" w:space="0" w:color="auto"/>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1732" w:type="dxa"/>
            <w:tcBorders>
              <w:top w:val="nil"/>
              <w:left w:val="nil"/>
              <w:bottom w:val="single" w:sz="4" w:space="0" w:color="auto"/>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Lugar de expedición</w:t>
            </w:r>
          </w:p>
        </w:tc>
        <w:tc>
          <w:tcPr>
            <w:tcW w:w="2168" w:type="dxa"/>
            <w:gridSpan w:val="2"/>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single" w:sz="4" w:space="0" w:color="auto"/>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732" w:type="dxa"/>
            <w:tcBorders>
              <w:top w:val="single" w:sz="4" w:space="0" w:color="auto"/>
              <w:left w:val="nil"/>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2418" w:type="dxa"/>
            <w:gridSpan w:val="4"/>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left w:val="single" w:sz="4" w:space="0" w:color="auto"/>
              <w:bottom w:val="single" w:sz="4" w:space="0" w:color="auto"/>
              <w:right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4227" w:type="dxa"/>
            <w:gridSpan w:val="6"/>
            <w:tcBorders>
              <w:top w:val="nil"/>
              <w:left w:val="single" w:sz="4" w:space="0" w:color="auto"/>
              <w:bottom w:val="nil"/>
            </w:tcBorders>
            <w:shd w:val="clear" w:color="auto" w:fill="FFFFFF"/>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709" w:type="dxa"/>
            <w:gridSpan w:val="6"/>
            <w:tcBorders>
              <w:left w:val="single" w:sz="4" w:space="0" w:color="auto"/>
              <w:bottom w:val="single" w:sz="4" w:space="0" w:color="auto"/>
              <w:right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48"/>
          <w:jc w:val="center"/>
        </w:trPr>
        <w:tc>
          <w:tcPr>
            <w:tcW w:w="3606"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850" w:type="dxa"/>
            <w:gridSpan w:val="7"/>
            <w:tcBorders>
              <w:top w:val="nil"/>
              <w:left w:val="nil"/>
              <w:bottom w:val="single" w:sz="12"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8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32"/>
        <w:gridCol w:w="2307"/>
        <w:gridCol w:w="3956"/>
      </w:tblGrid>
      <w:tr w:rsidR="00223744" w:rsidRPr="00D37356" w:rsidTr="00462350">
        <w:trPr>
          <w:trHeight w:val="221"/>
          <w:jc w:val="center"/>
        </w:trPr>
        <w:tc>
          <w:tcPr>
            <w:tcW w:w="9895" w:type="dxa"/>
            <w:gridSpan w:val="3"/>
            <w:tcBorders>
              <w:top w:val="single" w:sz="12" w:space="0" w:color="auto"/>
              <w:bottom w:val="single" w:sz="12" w:space="0" w:color="auto"/>
            </w:tcBorders>
            <w:shd w:val="clear" w:color="auto" w:fill="D9D9D9" w:themeFill="background1" w:themeFillShade="D9"/>
            <w:vAlign w:val="center"/>
          </w:tcPr>
          <w:p w:rsidR="00223744" w:rsidRPr="00D37356" w:rsidRDefault="00462350" w:rsidP="007C1F40">
            <w:pPr>
              <w:rPr>
                <w:rFonts w:asciiTheme="minorHAnsi" w:hAnsiTheme="minorHAnsi" w:cstheme="minorHAnsi"/>
                <w:b/>
                <w:sz w:val="22"/>
                <w:szCs w:val="22"/>
              </w:rPr>
            </w:pPr>
            <w:r w:rsidRPr="00D37356">
              <w:rPr>
                <w:rFonts w:asciiTheme="minorHAnsi" w:hAnsiTheme="minorHAnsi" w:cstheme="minorHAnsi"/>
                <w:b/>
                <w:sz w:val="22"/>
                <w:szCs w:val="22"/>
              </w:rPr>
              <w:t>1</w:t>
            </w:r>
            <w:r w:rsidR="00223744" w:rsidRPr="00D37356">
              <w:rPr>
                <w:rFonts w:asciiTheme="minorHAnsi" w:hAnsiTheme="minorHAnsi" w:cstheme="minorHAnsi"/>
                <w:b/>
                <w:sz w:val="22"/>
                <w:szCs w:val="22"/>
              </w:rPr>
              <w:t xml:space="preserve">. FORMACIÓN ACADÉMICA </w:t>
            </w:r>
          </w:p>
        </w:tc>
      </w:tr>
      <w:tr w:rsidR="00223744" w:rsidRPr="00D37356" w:rsidTr="00462350">
        <w:trPr>
          <w:trHeight w:val="730"/>
          <w:jc w:val="center"/>
        </w:trPr>
        <w:tc>
          <w:tcPr>
            <w:tcW w:w="3632"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Universidad / Institución</w:t>
            </w:r>
          </w:p>
        </w:tc>
        <w:tc>
          <w:tcPr>
            <w:tcW w:w="2307"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Grado Académico</w:t>
            </w:r>
          </w:p>
        </w:tc>
        <w:tc>
          <w:tcPr>
            <w:tcW w:w="3956" w:type="dxa"/>
            <w:tcBorders>
              <w:top w:val="single" w:sz="12" w:space="0" w:color="auto"/>
              <w:left w:val="single" w:sz="4" w:space="0" w:color="auto"/>
              <w:bottom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Fecha Emisión</w:t>
            </w:r>
          </w:p>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Título en Provisión Nacional</w:t>
            </w:r>
            <w:r w:rsidR="007C45DD" w:rsidRPr="00D37356">
              <w:rPr>
                <w:rFonts w:asciiTheme="minorHAnsi" w:hAnsiTheme="minorHAnsi" w:cstheme="minorHAnsi"/>
                <w:b/>
                <w:sz w:val="22"/>
                <w:szCs w:val="22"/>
              </w:rPr>
              <w:t xml:space="preserve"> o Documento Requerido</w:t>
            </w:r>
          </w:p>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(Día/Mes/Año)</w:t>
            </w:r>
          </w:p>
        </w:tc>
      </w:tr>
      <w:tr w:rsidR="00223744" w:rsidRPr="00D37356" w:rsidTr="00462350">
        <w:trPr>
          <w:trHeight w:val="250"/>
          <w:jc w:val="center"/>
        </w:trPr>
        <w:tc>
          <w:tcPr>
            <w:tcW w:w="363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307"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12" w:space="0" w:color="auto"/>
              <w:left w:val="single" w:sz="4" w:space="0" w:color="auto"/>
              <w:bottom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50"/>
          <w:jc w:val="center"/>
        </w:trPr>
        <w:tc>
          <w:tcPr>
            <w:tcW w:w="363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4" w:space="0" w:color="auto"/>
              <w:left w:val="single" w:sz="4" w:space="0" w:color="auto"/>
              <w:bottom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50"/>
          <w:jc w:val="center"/>
        </w:trPr>
        <w:tc>
          <w:tcPr>
            <w:tcW w:w="363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D37356" w:rsidRDefault="00223744" w:rsidP="007C1F40">
            <w:pPr>
              <w:rPr>
                <w:rFonts w:asciiTheme="minorHAnsi" w:hAnsiTheme="minorHAnsi" w:cstheme="minorHAnsi"/>
                <w:b/>
                <w:sz w:val="22"/>
                <w:szCs w:val="22"/>
              </w:rPr>
            </w:pPr>
          </w:p>
        </w:tc>
        <w:tc>
          <w:tcPr>
            <w:tcW w:w="2307"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4" w:space="0" w:color="auto"/>
              <w:left w:val="single" w:sz="4" w:space="0" w:color="auto"/>
              <w:bottom w:val="single" w:sz="12"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7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2554"/>
        <w:gridCol w:w="4682"/>
      </w:tblGrid>
      <w:tr w:rsidR="00223744" w:rsidRPr="00D37356" w:rsidTr="00462350">
        <w:trPr>
          <w:trHeight w:val="197"/>
          <w:jc w:val="center"/>
        </w:trPr>
        <w:tc>
          <w:tcPr>
            <w:tcW w:w="9790" w:type="dxa"/>
            <w:gridSpan w:val="3"/>
            <w:tcBorders>
              <w:top w:val="single" w:sz="12" w:space="0" w:color="auto"/>
              <w:bottom w:val="single" w:sz="12" w:space="0" w:color="auto"/>
            </w:tcBorders>
            <w:shd w:val="clear" w:color="auto" w:fill="D9D9D9" w:themeFill="background1" w:themeFillShade="D9"/>
            <w:vAlign w:val="center"/>
          </w:tcPr>
          <w:p w:rsidR="00223744" w:rsidRPr="00D37356" w:rsidRDefault="00462350" w:rsidP="007C1F40">
            <w:pPr>
              <w:rPr>
                <w:rFonts w:asciiTheme="minorHAnsi" w:hAnsiTheme="minorHAnsi" w:cstheme="minorHAnsi"/>
                <w:b/>
                <w:sz w:val="22"/>
                <w:szCs w:val="22"/>
              </w:rPr>
            </w:pPr>
            <w:r w:rsidRPr="00D37356">
              <w:rPr>
                <w:rFonts w:asciiTheme="minorHAnsi" w:hAnsiTheme="minorHAnsi" w:cstheme="minorHAnsi"/>
                <w:b/>
                <w:sz w:val="22"/>
                <w:szCs w:val="22"/>
              </w:rPr>
              <w:t>2</w:t>
            </w:r>
            <w:r w:rsidR="00223744" w:rsidRPr="00D37356">
              <w:rPr>
                <w:rFonts w:asciiTheme="minorHAnsi" w:hAnsiTheme="minorHAnsi" w:cstheme="minorHAnsi"/>
                <w:b/>
                <w:sz w:val="22"/>
                <w:szCs w:val="22"/>
              </w:rPr>
              <w:t xml:space="preserve">. CERTIFICACIONES U OTROS  </w:t>
            </w:r>
          </w:p>
        </w:tc>
      </w:tr>
      <w:tr w:rsidR="00223744" w:rsidRPr="00D37356" w:rsidTr="00462350">
        <w:trPr>
          <w:trHeight w:val="416"/>
          <w:jc w:val="center"/>
        </w:trPr>
        <w:tc>
          <w:tcPr>
            <w:tcW w:w="2554"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Institución</w:t>
            </w:r>
          </w:p>
        </w:tc>
        <w:tc>
          <w:tcPr>
            <w:tcW w:w="2554" w:type="dxa"/>
            <w:tcBorders>
              <w:top w:val="single" w:sz="12" w:space="0" w:color="auto"/>
              <w:left w:val="single" w:sz="4" w:space="0" w:color="auto"/>
              <w:right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Fecha de Emisión</w:t>
            </w:r>
          </w:p>
        </w:tc>
        <w:tc>
          <w:tcPr>
            <w:tcW w:w="4681" w:type="dxa"/>
            <w:tcBorders>
              <w:top w:val="single" w:sz="12" w:space="0" w:color="auto"/>
              <w:left w:val="single" w:sz="4" w:space="0" w:color="auto"/>
              <w:bottom w:val="single" w:sz="12"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Descripción</w:t>
            </w:r>
          </w:p>
        </w:tc>
      </w:tr>
      <w:tr w:rsidR="00223744" w:rsidRPr="00D37356" w:rsidTr="00462350">
        <w:trPr>
          <w:trHeight w:val="223"/>
          <w:jc w:val="center"/>
        </w:trPr>
        <w:tc>
          <w:tcPr>
            <w:tcW w:w="255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top w:val="single" w:sz="12" w:space="0" w:color="auto"/>
              <w:lef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23"/>
          <w:jc w:val="center"/>
        </w:trPr>
        <w:tc>
          <w:tcPr>
            <w:tcW w:w="255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lef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23"/>
          <w:jc w:val="center"/>
        </w:trPr>
        <w:tc>
          <w:tcPr>
            <w:tcW w:w="255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left w:val="single" w:sz="4" w:space="0" w:color="auto"/>
              <w:bottom w:val="single" w:sz="12"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9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1"/>
        <w:gridCol w:w="1871"/>
        <w:gridCol w:w="2588"/>
        <w:gridCol w:w="1725"/>
        <w:gridCol w:w="1438"/>
        <w:gridCol w:w="934"/>
        <w:gridCol w:w="937"/>
      </w:tblGrid>
      <w:tr w:rsidR="00AF2036" w:rsidRPr="00D37356" w:rsidTr="00462350">
        <w:trPr>
          <w:trHeight w:val="164"/>
          <w:jc w:val="center"/>
        </w:trPr>
        <w:tc>
          <w:tcPr>
            <w:tcW w:w="9924" w:type="dxa"/>
            <w:gridSpan w:val="7"/>
            <w:tcBorders>
              <w:top w:val="single" w:sz="12" w:space="0" w:color="auto"/>
              <w:bottom w:val="single" w:sz="12" w:space="0" w:color="auto"/>
            </w:tcBorders>
            <w:shd w:val="clear" w:color="auto" w:fill="D9D9D9" w:themeFill="background1" w:themeFillShade="D9"/>
            <w:vAlign w:val="center"/>
          </w:tcPr>
          <w:p w:rsidR="00AF2036" w:rsidRPr="00D37356" w:rsidRDefault="00462350" w:rsidP="002F49CD">
            <w:pPr>
              <w:rPr>
                <w:rFonts w:asciiTheme="minorHAnsi" w:hAnsiTheme="minorHAnsi" w:cstheme="minorHAnsi"/>
                <w:b/>
                <w:sz w:val="22"/>
                <w:szCs w:val="22"/>
              </w:rPr>
            </w:pPr>
            <w:r w:rsidRPr="00D37356">
              <w:rPr>
                <w:rFonts w:asciiTheme="minorHAnsi" w:hAnsiTheme="minorHAnsi" w:cstheme="minorHAnsi"/>
                <w:b/>
                <w:sz w:val="22"/>
                <w:szCs w:val="22"/>
              </w:rPr>
              <w:t>3</w:t>
            </w:r>
            <w:r w:rsidR="00AF2036" w:rsidRPr="00D37356">
              <w:rPr>
                <w:rFonts w:asciiTheme="minorHAnsi" w:hAnsiTheme="minorHAnsi" w:cstheme="minorHAnsi"/>
                <w:b/>
                <w:sz w:val="22"/>
                <w:szCs w:val="22"/>
              </w:rPr>
              <w:t xml:space="preserve">. EXPERIENCIA ESPECÍFICA </w:t>
            </w:r>
          </w:p>
        </w:tc>
      </w:tr>
      <w:tr w:rsidR="00AF2036" w:rsidRPr="00D37356" w:rsidTr="00462350">
        <w:trPr>
          <w:trHeight w:val="102"/>
          <w:jc w:val="center"/>
        </w:trPr>
        <w:tc>
          <w:tcPr>
            <w:tcW w:w="431"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N°</w:t>
            </w:r>
          </w:p>
        </w:tc>
        <w:tc>
          <w:tcPr>
            <w:tcW w:w="1871"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 Entidad / Empresa</w:t>
            </w:r>
          </w:p>
        </w:tc>
        <w:tc>
          <w:tcPr>
            <w:tcW w:w="2588"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Objeto </w:t>
            </w:r>
          </w:p>
        </w:tc>
        <w:tc>
          <w:tcPr>
            <w:tcW w:w="1725"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Monto (Bs.)</w:t>
            </w:r>
          </w:p>
        </w:tc>
        <w:tc>
          <w:tcPr>
            <w:tcW w:w="1438"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Cargo</w:t>
            </w:r>
          </w:p>
        </w:tc>
        <w:tc>
          <w:tcPr>
            <w:tcW w:w="1871" w:type="dxa"/>
            <w:gridSpan w:val="2"/>
            <w:tcBorders>
              <w:top w:val="single" w:sz="12" w:space="0" w:color="auto"/>
              <w:left w:val="single" w:sz="4" w:space="0" w:color="auto"/>
              <w:bottom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Fecha </w:t>
            </w:r>
          </w:p>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(Día/Mes/Año) </w:t>
            </w:r>
          </w:p>
        </w:tc>
      </w:tr>
      <w:tr w:rsidR="00AF2036" w:rsidRPr="00D37356" w:rsidTr="00462350">
        <w:trPr>
          <w:trHeight w:val="30"/>
          <w:jc w:val="center"/>
        </w:trPr>
        <w:tc>
          <w:tcPr>
            <w:tcW w:w="431"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p>
        </w:tc>
        <w:tc>
          <w:tcPr>
            <w:tcW w:w="1871"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2588"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1725"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1438"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Desde</w:t>
            </w:r>
          </w:p>
        </w:tc>
        <w:tc>
          <w:tcPr>
            <w:tcW w:w="937" w:type="dxa"/>
            <w:tcBorders>
              <w:top w:val="single" w:sz="4" w:space="0" w:color="auto"/>
              <w:left w:val="single" w:sz="4" w:space="0" w:color="auto"/>
              <w:bottom w:val="single" w:sz="12"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Hasta</w:t>
            </w:r>
          </w:p>
        </w:tc>
      </w:tr>
      <w:tr w:rsidR="00AF2036" w:rsidRPr="00D37356" w:rsidTr="00462350">
        <w:trPr>
          <w:trHeight w:val="153"/>
          <w:jc w:val="center"/>
        </w:trPr>
        <w:tc>
          <w:tcPr>
            <w:tcW w:w="43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r w:rsidRPr="00D37356">
              <w:rPr>
                <w:rFonts w:asciiTheme="minorHAnsi" w:hAnsiTheme="minorHAnsi" w:cstheme="minorHAnsi"/>
                <w:sz w:val="22"/>
                <w:szCs w:val="22"/>
              </w:rPr>
              <w:t>1</w:t>
            </w:r>
          </w:p>
        </w:tc>
        <w:tc>
          <w:tcPr>
            <w:tcW w:w="187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258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725"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43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7" w:type="dxa"/>
            <w:tcBorders>
              <w:top w:val="single" w:sz="12" w:space="0" w:color="auto"/>
              <w:left w:val="single" w:sz="4" w:space="0" w:color="auto"/>
              <w:bottom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r>
      <w:tr w:rsidR="00AF2036" w:rsidRPr="00D37356" w:rsidTr="00462350">
        <w:trPr>
          <w:trHeight w:val="153"/>
          <w:jc w:val="center"/>
        </w:trPr>
        <w:tc>
          <w:tcPr>
            <w:tcW w:w="43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r w:rsidRPr="00D37356">
              <w:rPr>
                <w:rFonts w:asciiTheme="minorHAnsi" w:hAnsiTheme="minorHAnsi" w:cstheme="minorHAnsi"/>
                <w:sz w:val="22"/>
                <w:szCs w:val="22"/>
              </w:rPr>
              <w:t>2</w:t>
            </w:r>
          </w:p>
        </w:tc>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7" w:type="dxa"/>
            <w:tcBorders>
              <w:top w:val="single" w:sz="4" w:space="0" w:color="auto"/>
              <w:left w:val="single" w:sz="4" w:space="0" w:color="auto"/>
              <w:bottom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r>
      <w:tr w:rsidR="00AF2036" w:rsidRPr="00D37356" w:rsidTr="00462350">
        <w:trPr>
          <w:trHeight w:val="1405"/>
          <w:jc w:val="center"/>
        </w:trPr>
        <w:tc>
          <w:tcPr>
            <w:tcW w:w="9924"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Pr="00D37356" w:rsidRDefault="00AF2036" w:rsidP="002F49CD">
            <w:pPr>
              <w:jc w:val="both"/>
              <w:rPr>
                <w:rFonts w:asciiTheme="minorHAnsi" w:hAnsiTheme="minorHAnsi" w:cstheme="minorHAnsi"/>
                <w:b/>
                <w:sz w:val="18"/>
                <w:szCs w:val="18"/>
                <w:lang w:eastAsia="es-BO"/>
              </w:rPr>
            </w:pPr>
            <w:r w:rsidRPr="00D37356">
              <w:rPr>
                <w:rFonts w:asciiTheme="minorHAnsi" w:hAnsiTheme="minorHAnsi" w:cstheme="minorHAnsi"/>
                <w:b/>
                <w:sz w:val="18"/>
                <w:szCs w:val="18"/>
                <w:lang w:eastAsia="es-BO"/>
              </w:rPr>
              <w:t>Nota:</w:t>
            </w:r>
          </w:p>
          <w:p w:rsidR="009229E3" w:rsidRPr="00D37356" w:rsidRDefault="009229E3" w:rsidP="00202984">
            <w:pPr>
              <w:pStyle w:val="Prrafodelista"/>
              <w:numPr>
                <w:ilvl w:val="3"/>
                <w:numId w:val="29"/>
              </w:numPr>
              <w:ind w:left="552" w:right="157"/>
              <w:jc w:val="both"/>
              <w:rPr>
                <w:rFonts w:ascii="Calibri" w:hAnsi="Calibri" w:cs="Calibri"/>
                <w:b/>
                <w:bCs/>
                <w:lang w:eastAsia="es-BO"/>
              </w:rPr>
            </w:pPr>
            <w:r w:rsidRPr="00D37356">
              <w:rPr>
                <w:rFonts w:ascii="Calibri" w:hAnsi="Calibri" w:cs="Calibri"/>
              </w:rPr>
              <w:t>Adjuntar a la propuesta fotocopias de la documentación de respaldo de la experiencia declarada en el presente formulario.</w:t>
            </w:r>
          </w:p>
          <w:p w:rsidR="00AF2036" w:rsidRPr="00D37356" w:rsidRDefault="009229E3" w:rsidP="00202984">
            <w:pPr>
              <w:pStyle w:val="Prrafodelista"/>
              <w:numPr>
                <w:ilvl w:val="3"/>
                <w:numId w:val="29"/>
              </w:numPr>
              <w:ind w:left="552" w:right="157"/>
              <w:jc w:val="both"/>
              <w:rPr>
                <w:rFonts w:asciiTheme="minorHAnsi" w:hAnsiTheme="minorHAnsi" w:cstheme="minorHAnsi"/>
                <w:lang w:eastAsia="es-BO"/>
              </w:rPr>
            </w:pPr>
            <w:r w:rsidRPr="00D37356">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bookmarkEnd w:id="3"/>
    <w:p w:rsidR="00F44111" w:rsidRPr="00D37356" w:rsidRDefault="00F44111" w:rsidP="00462350">
      <w:pPr>
        <w:tabs>
          <w:tab w:val="left" w:pos="5160"/>
        </w:tabs>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PARTE V</w:t>
      </w:r>
    </w:p>
    <w:p w:rsidR="00F44111" w:rsidRPr="00D37356" w:rsidRDefault="00F44111" w:rsidP="00F44111">
      <w:pPr>
        <w:keepNext/>
        <w:keepLines/>
        <w:spacing w:before="200"/>
        <w:jc w:val="center"/>
        <w:outlineLvl w:val="1"/>
        <w:rPr>
          <w:rFonts w:asciiTheme="minorHAnsi" w:hAnsiTheme="minorHAnsi" w:cstheme="minorHAnsi"/>
          <w:b/>
          <w:bCs/>
          <w:sz w:val="22"/>
          <w:szCs w:val="22"/>
          <w:lang w:val="es-BO"/>
        </w:rPr>
      </w:pPr>
      <w:r w:rsidRPr="00D37356">
        <w:rPr>
          <w:rFonts w:asciiTheme="minorHAnsi" w:hAnsiTheme="minorHAnsi" w:cstheme="minorHAnsi"/>
          <w:b/>
          <w:bCs/>
          <w:sz w:val="22"/>
          <w:szCs w:val="22"/>
          <w:lang w:val="es-BO"/>
        </w:rPr>
        <w:t xml:space="preserve">METODO DE SELECCIÓN Y ADJUDICACION </w:t>
      </w:r>
    </w:p>
    <w:p w:rsidR="00F44111" w:rsidRPr="00D37356" w:rsidRDefault="00F44111" w:rsidP="00F44111">
      <w:pPr>
        <w:jc w:val="center"/>
        <w:rPr>
          <w:rFonts w:asciiTheme="minorHAnsi" w:hAnsiTheme="minorHAnsi" w:cstheme="minorHAnsi"/>
          <w:b/>
          <w:sz w:val="22"/>
          <w:szCs w:val="22"/>
          <w:lang w:val="es-BO"/>
        </w:rPr>
      </w:pPr>
    </w:p>
    <w:p w:rsidR="00F44111" w:rsidRPr="00D37356" w:rsidRDefault="00F44111" w:rsidP="00F44111">
      <w:pPr>
        <w:keepNext/>
        <w:keepLines/>
        <w:spacing w:before="200"/>
        <w:jc w:val="center"/>
        <w:outlineLvl w:val="1"/>
        <w:rPr>
          <w:rFonts w:asciiTheme="minorHAnsi" w:hAnsiTheme="minorHAnsi" w:cstheme="minorHAnsi"/>
          <w:b/>
          <w:bCs/>
          <w:sz w:val="22"/>
          <w:szCs w:val="22"/>
          <w:lang w:val="es-BO"/>
        </w:rPr>
      </w:pPr>
      <w:r w:rsidRPr="00D37356">
        <w:rPr>
          <w:rFonts w:asciiTheme="minorHAnsi" w:hAnsiTheme="minorHAnsi" w:cstheme="minorHAnsi"/>
          <w:b/>
          <w:bCs/>
          <w:sz w:val="22"/>
          <w:szCs w:val="22"/>
          <w:lang w:val="es-BO"/>
        </w:rPr>
        <w:t>PRECIO EVALUADO MAS BAJO</w:t>
      </w:r>
    </w:p>
    <w:p w:rsidR="00F44111" w:rsidRPr="00D37356" w:rsidRDefault="00F44111" w:rsidP="00F44111">
      <w:pPr>
        <w:jc w:val="both"/>
        <w:rPr>
          <w:rFonts w:asciiTheme="minorHAnsi" w:eastAsia="Calibri" w:hAnsiTheme="minorHAnsi" w:cstheme="minorHAnsi"/>
          <w:sz w:val="22"/>
          <w:szCs w:val="22"/>
        </w:rPr>
      </w:pPr>
    </w:p>
    <w:p w:rsidR="00F44111" w:rsidRPr="00D37356" w:rsidRDefault="00F44111" w:rsidP="00202984">
      <w:pPr>
        <w:pStyle w:val="Sinespaciado"/>
        <w:numPr>
          <w:ilvl w:val="6"/>
          <w:numId w:val="28"/>
        </w:numPr>
        <w:tabs>
          <w:tab w:val="clear" w:pos="5040"/>
          <w:tab w:val="num" w:pos="4680"/>
        </w:tabs>
        <w:ind w:left="284"/>
        <w:jc w:val="both"/>
        <w:rPr>
          <w:rFonts w:asciiTheme="minorHAnsi" w:hAnsiTheme="minorHAnsi" w:cstheme="minorHAnsi"/>
        </w:rPr>
      </w:pPr>
      <w:r w:rsidRPr="00D37356">
        <w:rPr>
          <w:rFonts w:asciiTheme="minorHAnsi" w:hAnsiTheme="minorHAnsi" w:cstheme="minorHAnsi"/>
          <w:b/>
        </w:rPr>
        <w:t xml:space="preserve">EVALUACION PRELIMINAR </w:t>
      </w:r>
    </w:p>
    <w:p w:rsidR="00F44111" w:rsidRPr="00D37356" w:rsidRDefault="00F44111" w:rsidP="00F44111">
      <w:pPr>
        <w:pStyle w:val="Sinespaciado"/>
        <w:ind w:left="426"/>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Concluido el acto de apertura, en sesión reservada, el </w:t>
      </w:r>
      <w:r w:rsidR="003B2039" w:rsidRPr="00D37356">
        <w:rPr>
          <w:rFonts w:asciiTheme="minorHAnsi" w:hAnsiTheme="minorHAnsi" w:cstheme="minorHAnsi"/>
        </w:rPr>
        <w:t>Personal de Contrataciones</w:t>
      </w:r>
      <w:r w:rsidRPr="00D37356">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D37356">
        <w:rPr>
          <w:rFonts w:asciiTheme="minorHAnsi" w:hAnsiTheme="minorHAnsi" w:cstheme="minorHAnsi"/>
        </w:rPr>
        <w:t>, documentos</w:t>
      </w:r>
      <w:r w:rsidRPr="00D37356">
        <w:rPr>
          <w:rFonts w:asciiTheme="minorHAnsi" w:hAnsiTheme="minorHAnsi" w:cstheme="minorHAnsi"/>
        </w:rPr>
        <w:t xml:space="preserve"> y si la(s) garantía(s) solicitada(s) fueron presentadas.</w:t>
      </w:r>
    </w:p>
    <w:p w:rsidR="00F44111" w:rsidRPr="00D37356" w:rsidRDefault="00F44111" w:rsidP="00F44111">
      <w:pPr>
        <w:pStyle w:val="Sinespaciado"/>
        <w:ind w:left="284"/>
        <w:jc w:val="both"/>
        <w:rPr>
          <w:rFonts w:asciiTheme="minorHAnsi" w:hAnsiTheme="minorHAnsi" w:cstheme="minorHAnsi"/>
          <w:b/>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Continuar con la evaluación de las propuestas que no hayan sido descalificadas en esta etapa.</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pPr>
      <w:r w:rsidRPr="00D37356">
        <w:t>En el caso de que todas las propuestas sean descalificadas en esta etapa, el Comité de Licitación recomendará mediante informe al Responsable del Proceso de Contratación declarar desierto la contratación.</w:t>
      </w:r>
    </w:p>
    <w:p w:rsidR="00F44111" w:rsidRPr="00D37356" w:rsidRDefault="00F44111" w:rsidP="00F44111">
      <w:pPr>
        <w:pStyle w:val="Sinespaciado"/>
        <w:ind w:left="284"/>
        <w:jc w:val="both"/>
        <w:rPr>
          <w:rFonts w:asciiTheme="minorHAnsi" w:hAnsiTheme="minorHAnsi" w:cstheme="minorHAnsi"/>
        </w:rPr>
      </w:pPr>
    </w:p>
    <w:p w:rsidR="00F44111" w:rsidRPr="00D37356" w:rsidRDefault="00EC35B4" w:rsidP="00EC35B4">
      <w:pPr>
        <w:pStyle w:val="Sinespaciado"/>
        <w:ind w:firstLine="284"/>
        <w:jc w:val="both"/>
        <w:rPr>
          <w:rFonts w:asciiTheme="minorHAnsi" w:hAnsiTheme="minorHAnsi" w:cstheme="minorHAnsi"/>
        </w:rPr>
      </w:pPr>
      <w:r w:rsidRPr="00D37356">
        <w:rPr>
          <w:rFonts w:asciiTheme="minorHAnsi" w:hAnsiTheme="minorHAnsi" w:cstheme="minorHAnsi"/>
        </w:rPr>
        <w:t xml:space="preserve">La </w:t>
      </w:r>
      <w:r w:rsidR="0065577B" w:rsidRPr="00D37356">
        <w:rPr>
          <w:rFonts w:asciiTheme="minorHAnsi" w:hAnsiTheme="minorHAnsi" w:cstheme="minorHAnsi"/>
        </w:rPr>
        <w:t xml:space="preserve">evaluación </w:t>
      </w:r>
      <w:r w:rsidRPr="00D37356">
        <w:rPr>
          <w:rFonts w:asciiTheme="minorHAnsi" w:hAnsiTheme="minorHAnsi" w:cstheme="minorHAnsi"/>
        </w:rPr>
        <w:t>administrativa/económica y legal se realizará en forma paralela.</w:t>
      </w:r>
    </w:p>
    <w:p w:rsidR="00EC35B4" w:rsidRPr="00D37356" w:rsidRDefault="00EC35B4" w:rsidP="00EC35B4">
      <w:pPr>
        <w:pStyle w:val="Sinespaciado"/>
        <w:ind w:firstLine="284"/>
        <w:jc w:val="both"/>
        <w:rPr>
          <w:rFonts w:asciiTheme="minorHAnsi" w:hAnsiTheme="minorHAnsi" w:cstheme="minorHAnsi"/>
          <w:b/>
        </w:rPr>
      </w:pPr>
    </w:p>
    <w:p w:rsidR="00F44111" w:rsidRPr="00D37356" w:rsidRDefault="00F44111" w:rsidP="00202984">
      <w:pPr>
        <w:pStyle w:val="Sinespaciado"/>
        <w:numPr>
          <w:ilvl w:val="6"/>
          <w:numId w:val="28"/>
        </w:numPr>
        <w:ind w:left="284"/>
        <w:jc w:val="both"/>
        <w:rPr>
          <w:rFonts w:asciiTheme="minorHAnsi" w:hAnsiTheme="minorHAnsi" w:cstheme="minorHAnsi"/>
          <w:b/>
        </w:rPr>
      </w:pPr>
      <w:r w:rsidRPr="00D37356">
        <w:rPr>
          <w:rFonts w:asciiTheme="minorHAnsi" w:hAnsiTheme="minorHAnsi" w:cstheme="minorHAnsi"/>
          <w:b/>
        </w:rPr>
        <w:t xml:space="preserve">EVALUACION ADMINISTRATIVA Y ECONOMICA </w:t>
      </w:r>
    </w:p>
    <w:p w:rsidR="00F44111" w:rsidRPr="00D37356" w:rsidRDefault="00F44111" w:rsidP="00F44111">
      <w:pPr>
        <w:pStyle w:val="Sinespaciado"/>
        <w:jc w:val="both"/>
        <w:rPr>
          <w:rFonts w:asciiTheme="minorHAnsi" w:hAnsiTheme="minorHAnsi" w:cstheme="minorHAnsi"/>
          <w:b/>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t>VERIFICACIÓN SICOES</w:t>
      </w:r>
    </w:p>
    <w:p w:rsidR="00F44111" w:rsidRPr="00D37356" w:rsidRDefault="00F44111" w:rsidP="00F44111">
      <w:pPr>
        <w:pStyle w:val="Sinespaciado"/>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El </w:t>
      </w:r>
      <w:r w:rsidR="003B2039" w:rsidRPr="00D37356">
        <w:rPr>
          <w:rFonts w:asciiTheme="minorHAnsi" w:hAnsiTheme="minorHAnsi" w:cstheme="minorHAnsi"/>
        </w:rPr>
        <w:t>Personal de Contrataciones</w:t>
      </w:r>
      <w:r w:rsidRPr="00D37356">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D37356" w:rsidRDefault="00F44111" w:rsidP="00F44111">
      <w:pPr>
        <w:pStyle w:val="Sinespaciado"/>
        <w:jc w:val="both"/>
        <w:rPr>
          <w:rFonts w:asciiTheme="minorHAnsi" w:hAnsiTheme="minorHAnsi" w:cstheme="minorHAnsi"/>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t>VERIFICACION DE CUMPLIMIENTO DE DOCUMENTOS PRESENTADOS</w:t>
      </w:r>
    </w:p>
    <w:p w:rsidR="00F44111" w:rsidRPr="00D37356" w:rsidRDefault="00F44111" w:rsidP="00F44111">
      <w:pPr>
        <w:pStyle w:val="Sinespaciado"/>
        <w:jc w:val="both"/>
        <w:rPr>
          <w:rFonts w:asciiTheme="minorHAnsi" w:hAnsiTheme="minorHAnsi" w:cstheme="minorHAnsi"/>
        </w:rPr>
      </w:pPr>
      <w:r w:rsidRPr="00D37356">
        <w:rPr>
          <w:rFonts w:asciiTheme="minorHAnsi" w:hAnsiTheme="minorHAnsi" w:cstheme="minorHAnsi"/>
        </w:rPr>
        <w:t xml:space="preserve"> </w:t>
      </w: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El </w:t>
      </w:r>
      <w:r w:rsidR="003B2039" w:rsidRPr="00D37356">
        <w:rPr>
          <w:rFonts w:asciiTheme="minorHAnsi" w:hAnsiTheme="minorHAnsi" w:cstheme="minorHAnsi"/>
        </w:rPr>
        <w:t>Personal de Contrataciones</w:t>
      </w:r>
      <w:r w:rsidRPr="00D37356">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En caso de existir aspectos subsanables, el </w:t>
      </w:r>
      <w:r w:rsidR="003B2039" w:rsidRPr="00D37356">
        <w:rPr>
          <w:rFonts w:asciiTheme="minorHAnsi" w:hAnsiTheme="minorHAnsi" w:cstheme="minorHAnsi"/>
        </w:rPr>
        <w:t>Personal de Contrataciones</w:t>
      </w:r>
      <w:r w:rsidRPr="00D37356">
        <w:rPr>
          <w:rFonts w:asciiTheme="minorHAnsi" w:hAnsiTheme="minorHAnsi" w:cstheme="minorHAnsi"/>
        </w:rPr>
        <w:t xml:space="preserve"> del comité de Licitación atenderá el mismo de acuerdo a lo descrito en el numeral 9 (Aspectos Subsanables) del presente DBC.</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Continuar con la evaluación de las propuestas que no hayan sido descalificadas en esta etapa. </w:t>
      </w:r>
    </w:p>
    <w:p w:rsidR="00F44111" w:rsidRPr="00D37356" w:rsidRDefault="00F44111" w:rsidP="00F44111">
      <w:pPr>
        <w:pStyle w:val="Sinespaciado"/>
        <w:ind w:left="709"/>
        <w:jc w:val="both"/>
        <w:rPr>
          <w:rFonts w:asciiTheme="minorHAnsi" w:hAnsiTheme="minorHAnsi" w:cstheme="minorHAnsi"/>
        </w:rPr>
      </w:pPr>
    </w:p>
    <w:p w:rsidR="00BF5D45" w:rsidRPr="00D37356" w:rsidRDefault="00BF5D45" w:rsidP="00F44111">
      <w:pPr>
        <w:pStyle w:val="Sinespaciado"/>
        <w:ind w:left="709"/>
        <w:jc w:val="both"/>
        <w:rPr>
          <w:rFonts w:asciiTheme="minorHAnsi" w:hAnsiTheme="minorHAnsi" w:cstheme="minorHAnsi"/>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t>VERIFICACIÓN DE ERRORES ARITMÉTICOS</w:t>
      </w:r>
    </w:p>
    <w:p w:rsidR="00F44111" w:rsidRPr="00D37356" w:rsidRDefault="00F44111" w:rsidP="00F44111">
      <w:pPr>
        <w:pStyle w:val="Sinespaciado"/>
        <w:ind w:left="284"/>
        <w:jc w:val="both"/>
        <w:rPr>
          <w:rFonts w:asciiTheme="minorHAnsi" w:hAnsiTheme="minorHAnsi" w:cstheme="minorHAnsi"/>
        </w:rPr>
      </w:pPr>
    </w:p>
    <w:p w:rsidR="002E1317" w:rsidRPr="00D37356" w:rsidRDefault="002E1317"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lastRenderedPageBreak/>
        <w:t>VERIFICACIÓN DE ERRORES ARITMÉTICOS</w:t>
      </w:r>
    </w:p>
    <w:p w:rsidR="002E1317" w:rsidRPr="00D37356" w:rsidRDefault="002E1317" w:rsidP="002E1317">
      <w:pPr>
        <w:pStyle w:val="Sinespaciado"/>
        <w:ind w:left="284"/>
        <w:jc w:val="both"/>
        <w:rPr>
          <w:rFonts w:asciiTheme="minorHAnsi" w:hAnsiTheme="minorHAnsi" w:cstheme="minorHAnsi"/>
        </w:rPr>
      </w:pPr>
    </w:p>
    <w:p w:rsidR="002E1317" w:rsidRPr="00D37356" w:rsidRDefault="002E1317" w:rsidP="002E1317">
      <w:pPr>
        <w:pStyle w:val="Sinespaciado"/>
        <w:ind w:left="284"/>
        <w:jc w:val="both"/>
        <w:rPr>
          <w:rFonts w:asciiTheme="minorHAnsi" w:hAnsiTheme="minorHAnsi" w:cstheme="minorHAnsi"/>
        </w:rPr>
      </w:pPr>
      <w:r w:rsidRPr="00D37356">
        <w:rPr>
          <w:rFonts w:asciiTheme="minorHAnsi" w:hAnsiTheme="minorHAnsi" w:cstheme="minorHAnsi"/>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D37356" w:rsidRDefault="002E1317" w:rsidP="002E1317">
      <w:pPr>
        <w:pStyle w:val="Sinespaciado"/>
        <w:jc w:val="both"/>
        <w:rPr>
          <w:rFonts w:asciiTheme="minorHAnsi" w:hAnsiTheme="minorHAnsi" w:cstheme="minorHAnsi"/>
          <w:lang w:val="es-BO"/>
        </w:rPr>
      </w:pPr>
    </w:p>
    <w:p w:rsidR="008E5B7E" w:rsidRPr="00D37356" w:rsidRDefault="008E5B7E" w:rsidP="00202984">
      <w:pPr>
        <w:pStyle w:val="Sinespaciado"/>
        <w:numPr>
          <w:ilvl w:val="0"/>
          <w:numId w:val="34"/>
        </w:numPr>
        <w:jc w:val="both"/>
        <w:rPr>
          <w:rFonts w:asciiTheme="minorHAnsi" w:hAnsiTheme="minorHAnsi" w:cstheme="minorHAnsi"/>
        </w:rPr>
      </w:pPr>
      <w:r w:rsidRPr="00D37356">
        <w:rPr>
          <w:rFonts w:asciiTheme="minorHAnsi" w:hAnsiTheme="minorHAnsi" w:cstheme="minorHAnsi"/>
        </w:rPr>
        <w:t xml:space="preserve">Cuando exista discrepancia entre los montos indicados en numeral y literal, prevalecerá el literal. </w:t>
      </w:r>
    </w:p>
    <w:p w:rsidR="008E5B7E" w:rsidRPr="00D37356" w:rsidRDefault="008E5B7E" w:rsidP="00202984">
      <w:pPr>
        <w:pStyle w:val="Sinespaciado"/>
        <w:numPr>
          <w:ilvl w:val="0"/>
          <w:numId w:val="34"/>
        </w:numPr>
        <w:jc w:val="both"/>
        <w:rPr>
          <w:rFonts w:asciiTheme="minorHAnsi" w:hAnsiTheme="minorHAnsi" w:cstheme="minorHAnsi"/>
        </w:rPr>
      </w:pPr>
      <w:r w:rsidRPr="00D37356">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Pr="00D37356" w:rsidRDefault="008E5B7E" w:rsidP="00202984">
      <w:pPr>
        <w:pStyle w:val="Sinespaciado"/>
        <w:numPr>
          <w:ilvl w:val="0"/>
          <w:numId w:val="34"/>
        </w:numPr>
        <w:jc w:val="both"/>
        <w:rPr>
          <w:rFonts w:asciiTheme="minorHAnsi" w:hAnsiTheme="minorHAnsi" w:cstheme="minorHAnsi"/>
        </w:rPr>
      </w:pPr>
      <w:r w:rsidRPr="00D37356">
        <w:rPr>
          <w:rFonts w:asciiTheme="minorHAnsi" w:hAnsiTheme="minorHAnsi" w:cstheme="minorHAnsi"/>
        </w:rPr>
        <w:t xml:space="preserve">Si la diferencia entre el monto leído de la propuesta </w:t>
      </w:r>
      <w:r w:rsidR="00CE1FEF" w:rsidRPr="00D37356">
        <w:rPr>
          <w:rFonts w:asciiTheme="minorHAnsi" w:hAnsiTheme="minorHAnsi" w:cstheme="minorHAnsi"/>
        </w:rPr>
        <w:t>económica</w:t>
      </w:r>
      <w:r w:rsidRPr="00D37356">
        <w:rPr>
          <w:rFonts w:asciiTheme="minorHAnsi" w:hAnsiTheme="minorHAnsi" w:cstheme="minorHAnsi"/>
        </w:rPr>
        <w:t xml:space="preserve"> y el monto ajustado de la revisión aritmética es menor o igual al dos por ciento (2%), se ajustará la propuesta; caso contrario la propuesta será descalificada. </w:t>
      </w:r>
    </w:p>
    <w:p w:rsidR="008E5B7E" w:rsidRPr="00D37356" w:rsidRDefault="008E5B7E" w:rsidP="00202984">
      <w:pPr>
        <w:pStyle w:val="Sinespaciado"/>
        <w:numPr>
          <w:ilvl w:val="0"/>
          <w:numId w:val="34"/>
        </w:numPr>
        <w:jc w:val="both"/>
        <w:rPr>
          <w:rFonts w:asciiTheme="minorHAnsi" w:hAnsiTheme="minorHAnsi" w:cstheme="minorHAnsi"/>
        </w:rPr>
      </w:pPr>
      <w:r w:rsidRPr="00D37356">
        <w:rPr>
          <w:rFonts w:asciiTheme="minorHAnsi" w:hAnsiTheme="minorHAnsi" w:cstheme="minorHAnsi"/>
        </w:rPr>
        <w:t xml:space="preserve">Si el monto ajustado por revisión aritmética superara el Precio Referencial la propuesta será descalificada.  </w:t>
      </w:r>
    </w:p>
    <w:p w:rsidR="008E5B7E" w:rsidRPr="00D37356" w:rsidRDefault="008E5B7E" w:rsidP="00202984">
      <w:pPr>
        <w:pStyle w:val="Sinespaciado"/>
        <w:numPr>
          <w:ilvl w:val="0"/>
          <w:numId w:val="34"/>
        </w:numPr>
        <w:jc w:val="both"/>
        <w:rPr>
          <w:rFonts w:asciiTheme="minorHAnsi" w:hAnsiTheme="minorHAnsi" w:cstheme="minorHAnsi"/>
        </w:rPr>
      </w:pPr>
      <w:r w:rsidRPr="00D37356">
        <w:rPr>
          <w:rFonts w:asciiTheme="minorHAnsi" w:hAnsiTheme="minorHAnsi" w:cstheme="minorHAnsi"/>
        </w:rPr>
        <w:t>En el caso de servicios discontinuos, cuando el precio unitario ofertado supere el precio referencial unitario, definido por la entidad, será descalificado</w:t>
      </w:r>
      <w:r w:rsidR="00CE1FEF" w:rsidRPr="00D37356">
        <w:rPr>
          <w:rFonts w:asciiTheme="minorHAnsi" w:hAnsiTheme="minorHAnsi" w:cstheme="minorHAnsi"/>
        </w:rPr>
        <w:t>.</w:t>
      </w:r>
    </w:p>
    <w:p w:rsidR="008E5B7E" w:rsidRPr="00D37356" w:rsidRDefault="008E5B7E" w:rsidP="002E1317">
      <w:pPr>
        <w:pStyle w:val="Sinespaciado"/>
        <w:ind w:left="284"/>
        <w:jc w:val="both"/>
        <w:rPr>
          <w:rFonts w:asciiTheme="minorHAnsi" w:hAnsiTheme="minorHAnsi" w:cstheme="minorHAnsi"/>
        </w:rPr>
      </w:pPr>
    </w:p>
    <w:p w:rsidR="002E1317" w:rsidRPr="00D37356" w:rsidRDefault="002E1317" w:rsidP="002E1317">
      <w:pPr>
        <w:pStyle w:val="Sinespaciado"/>
        <w:ind w:left="284"/>
        <w:jc w:val="both"/>
        <w:rPr>
          <w:rFonts w:asciiTheme="minorHAnsi" w:hAnsiTheme="minorHAnsi" w:cstheme="minorHAnsi"/>
        </w:rPr>
      </w:pPr>
      <w:r w:rsidRPr="00D37356">
        <w:rPr>
          <w:rFonts w:asciiTheme="minorHAnsi" w:hAnsiTheme="minorHAnsi" w:cstheme="minorHAnsi"/>
        </w:rPr>
        <w:t xml:space="preserve">Continuar con la evaluación de las propuestas que no hayan sido descalificadas en esta etapa. </w:t>
      </w:r>
    </w:p>
    <w:p w:rsidR="00F44111" w:rsidRPr="00D37356" w:rsidRDefault="00F44111" w:rsidP="00F44111">
      <w:pPr>
        <w:pStyle w:val="Sinespaciado"/>
        <w:jc w:val="both"/>
        <w:rPr>
          <w:rFonts w:asciiTheme="minorHAnsi" w:hAnsiTheme="minorHAnsi" w:cstheme="minorHAnsi"/>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lang w:val="es-BO"/>
        </w:rPr>
      </w:pPr>
      <w:r w:rsidRPr="00D37356">
        <w:rPr>
          <w:rFonts w:asciiTheme="minorHAnsi" w:hAnsiTheme="minorHAnsi" w:cstheme="minorHAnsi"/>
          <w:b/>
        </w:rPr>
        <w:t xml:space="preserve">MARGEN DE PREFERENCIA </w:t>
      </w: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El </w:t>
      </w:r>
      <w:r w:rsidR="003B2039" w:rsidRPr="00D37356">
        <w:rPr>
          <w:rFonts w:asciiTheme="minorHAnsi" w:hAnsiTheme="minorHAnsi" w:cstheme="minorHAnsi"/>
        </w:rPr>
        <w:t>Personal de Contrataciones</w:t>
      </w:r>
      <w:r w:rsidRPr="00D37356">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D37356" w:rsidRDefault="00F44111" w:rsidP="00F44111">
      <w:pPr>
        <w:tabs>
          <w:tab w:val="left" w:pos="2127"/>
          <w:tab w:val="left" w:pos="2977"/>
        </w:tabs>
        <w:ind w:left="851"/>
        <w:jc w:val="both"/>
        <w:rPr>
          <w:rFonts w:ascii="Verdana" w:hAnsi="Verdana"/>
          <w:b/>
          <w:sz w:val="18"/>
          <w:szCs w:val="18"/>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Para las Micro y Pequeñas Empresas, se aplicará un margen de preferencia del veinte por ciento (20%) al precio ofertado.</w:t>
      </w:r>
    </w:p>
    <w:p w:rsidR="00F44111" w:rsidRPr="00D3735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D37356" w:rsidTr="0065577B">
        <w:tc>
          <w:tcPr>
            <w:tcW w:w="3969" w:type="dxa"/>
            <w:tcBorders>
              <w:top w:val="single" w:sz="12" w:space="0" w:color="auto"/>
              <w:bottom w:val="single" w:sz="4" w:space="0" w:color="000000"/>
            </w:tcBorders>
            <w:shd w:val="clear" w:color="auto" w:fill="D9D9D9" w:themeFill="background1" w:themeFillShade="D9"/>
          </w:tcPr>
          <w:p w:rsidR="00F44111" w:rsidRPr="00D37356" w:rsidRDefault="00F44111" w:rsidP="0065577B">
            <w:pPr>
              <w:jc w:val="center"/>
              <w:rPr>
                <w:rFonts w:ascii="Arial" w:hAnsi="Arial" w:cs="Arial"/>
                <w:b/>
                <w:sz w:val="16"/>
                <w:szCs w:val="16"/>
              </w:rPr>
            </w:pPr>
            <w:r w:rsidRPr="00D3735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D37356" w:rsidRDefault="00F44111" w:rsidP="0065577B">
            <w:pPr>
              <w:jc w:val="center"/>
              <w:rPr>
                <w:rFonts w:ascii="Arial" w:hAnsi="Arial" w:cs="Arial"/>
                <w:b/>
                <w:sz w:val="16"/>
                <w:szCs w:val="16"/>
              </w:rPr>
            </w:pPr>
            <w:r w:rsidRPr="00D3735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D37356" w:rsidRDefault="00F44111" w:rsidP="0065577B">
            <w:pPr>
              <w:jc w:val="center"/>
              <w:rPr>
                <w:rFonts w:ascii="Arial" w:hAnsi="Arial" w:cs="Arial"/>
                <w:b/>
                <w:sz w:val="16"/>
                <w:szCs w:val="16"/>
              </w:rPr>
            </w:pPr>
            <w:r w:rsidRPr="00D37356">
              <w:rPr>
                <w:rFonts w:ascii="Arial" w:hAnsi="Arial" w:cs="Arial"/>
                <w:b/>
                <w:sz w:val="16"/>
                <w:szCs w:val="16"/>
              </w:rPr>
              <w:t>Factor de Ajuste</w:t>
            </w:r>
          </w:p>
        </w:tc>
      </w:tr>
      <w:tr w:rsidR="00F44111" w:rsidRPr="00D37356" w:rsidTr="0065577B">
        <w:trPr>
          <w:trHeight w:val="291"/>
        </w:trPr>
        <w:tc>
          <w:tcPr>
            <w:tcW w:w="3969" w:type="dxa"/>
            <w:tcBorders>
              <w:top w:val="single" w:sz="4" w:space="0" w:color="000000"/>
            </w:tcBorders>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Margen de Preferencia</w:t>
            </w:r>
          </w:p>
        </w:tc>
        <w:tc>
          <w:tcPr>
            <w:tcW w:w="1276" w:type="dxa"/>
            <w:tcBorders>
              <w:top w:val="single" w:sz="4" w:space="0" w:color="000000"/>
            </w:tcBorders>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20%</w:t>
            </w:r>
          </w:p>
        </w:tc>
        <w:tc>
          <w:tcPr>
            <w:tcW w:w="1960" w:type="dxa"/>
            <w:tcBorders>
              <w:top w:val="single" w:sz="4" w:space="0" w:color="000000"/>
            </w:tcBorders>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0.80</w:t>
            </w:r>
          </w:p>
        </w:tc>
      </w:tr>
      <w:tr w:rsidR="00F44111" w:rsidRPr="00D37356" w:rsidTr="0065577B">
        <w:trPr>
          <w:trHeight w:val="291"/>
        </w:trPr>
        <w:tc>
          <w:tcPr>
            <w:tcW w:w="3969" w:type="dxa"/>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En otros casos</w:t>
            </w:r>
          </w:p>
        </w:tc>
        <w:tc>
          <w:tcPr>
            <w:tcW w:w="1276" w:type="dxa"/>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0%</w:t>
            </w:r>
          </w:p>
        </w:tc>
        <w:tc>
          <w:tcPr>
            <w:tcW w:w="1960" w:type="dxa"/>
            <w:vAlign w:val="center"/>
          </w:tcPr>
          <w:p w:rsidR="00F44111" w:rsidRPr="00D37356" w:rsidRDefault="00F44111" w:rsidP="0065577B">
            <w:pPr>
              <w:jc w:val="center"/>
              <w:rPr>
                <w:rFonts w:ascii="Arial" w:hAnsi="Arial" w:cs="Arial"/>
                <w:sz w:val="16"/>
                <w:szCs w:val="16"/>
              </w:rPr>
            </w:pPr>
            <w:r w:rsidRPr="00D37356">
              <w:rPr>
                <w:rFonts w:ascii="Arial" w:hAnsi="Arial" w:cs="Arial"/>
                <w:sz w:val="16"/>
                <w:szCs w:val="16"/>
              </w:rPr>
              <w:t>1.00</w:t>
            </w:r>
          </w:p>
        </w:tc>
      </w:tr>
    </w:tbl>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t xml:space="preserve">PRECIO AJUSTADO POR MARGEN DE PREFERENCIA </w:t>
      </w:r>
    </w:p>
    <w:p w:rsidR="00F44111" w:rsidRPr="00D37356" w:rsidRDefault="00F44111" w:rsidP="00F44111">
      <w:pPr>
        <w:jc w:val="both"/>
        <w:rPr>
          <w:rFonts w:asciiTheme="minorHAnsi" w:hAnsiTheme="minorHAnsi" w:cstheme="minorHAnsi"/>
          <w:sz w:val="22"/>
          <w:szCs w:val="22"/>
        </w:rPr>
      </w:pPr>
    </w:p>
    <w:p w:rsidR="00F44111" w:rsidRPr="00D37356" w:rsidRDefault="00F44111" w:rsidP="00F44111">
      <w:pPr>
        <w:ind w:firstLine="284"/>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El Precio Ajustado, se determinará con la siguiente fórmula:</w:t>
      </w:r>
    </w:p>
    <w:p w:rsidR="00F44111" w:rsidRPr="00D37356" w:rsidRDefault="00F44111" w:rsidP="00F44111">
      <w:pPr>
        <w:ind w:left="428" w:firstLine="706"/>
        <w:jc w:val="both"/>
        <w:rPr>
          <w:rFonts w:asciiTheme="minorHAnsi" w:hAnsiTheme="minorHAnsi" w:cstheme="minorHAnsi"/>
          <w:sz w:val="22"/>
          <w:szCs w:val="22"/>
          <w:lang w:val="es-BO"/>
        </w:rPr>
      </w:pPr>
    </w:p>
    <w:p w:rsidR="00F44111" w:rsidRPr="00D37356"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D37356" w:rsidRDefault="00F44111" w:rsidP="00F44111">
      <w:pPr>
        <w:ind w:left="428" w:firstLine="706"/>
        <w:jc w:val="both"/>
        <w:rPr>
          <w:rFonts w:asciiTheme="minorHAnsi" w:hAnsiTheme="minorHAnsi" w:cstheme="minorHAnsi"/>
          <w:sz w:val="22"/>
          <w:szCs w:val="22"/>
          <w:lang w:val="es-BO"/>
        </w:rPr>
      </w:pPr>
      <w:r w:rsidRPr="00D37356">
        <w:rPr>
          <w:rFonts w:asciiTheme="minorHAnsi" w:hAnsiTheme="minorHAnsi" w:cstheme="minorHAnsi"/>
          <w:sz w:val="22"/>
          <w:szCs w:val="22"/>
          <w:lang w:val="es-BO"/>
        </w:rPr>
        <w:t>Dónde:</w:t>
      </w:r>
    </w:p>
    <w:p w:rsidR="00F44111" w:rsidRPr="00D37356"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D37356">
        <w:rPr>
          <w:rFonts w:asciiTheme="minorHAnsi" w:hAnsiTheme="minorHAnsi" w:cstheme="minorHAnsi"/>
          <w:sz w:val="22"/>
          <w:szCs w:val="22"/>
          <w:lang w:val="es-BO"/>
        </w:rPr>
        <w:tab/>
      </w:r>
      <w:r w:rsidRPr="00D37356">
        <w:rPr>
          <w:rFonts w:asciiTheme="minorHAnsi" w:hAnsiTheme="minorHAnsi" w:cstheme="minorHAnsi"/>
          <w:sz w:val="22"/>
          <w:szCs w:val="22"/>
          <w:lang w:val="es-BO"/>
        </w:rPr>
        <w:tab/>
      </w:r>
      <w:r w:rsidRPr="00D37356">
        <w:rPr>
          <w:rFonts w:asciiTheme="minorHAnsi" w:hAnsiTheme="minorHAnsi" w:cstheme="minorHAnsi"/>
          <w:sz w:val="22"/>
          <w:szCs w:val="22"/>
          <w:lang w:val="es-BO"/>
        </w:rPr>
        <w:tab/>
      </w:r>
      <w:r w:rsidRPr="00D37356">
        <w:rPr>
          <w:rFonts w:asciiTheme="minorHAnsi" w:hAnsiTheme="minorHAnsi" w:cstheme="minorHAnsi"/>
          <w:sz w:val="22"/>
          <w:szCs w:val="22"/>
          <w:lang w:val="es-BO"/>
        </w:rPr>
        <w:tab/>
        <w:t>Precio ajustado a efectos de calificación</w:t>
      </w:r>
      <w:r w:rsidRPr="00D37356">
        <w:rPr>
          <w:rFonts w:asciiTheme="minorHAnsi" w:hAnsiTheme="minorHAnsi" w:cstheme="minorHAnsi"/>
          <w:sz w:val="22"/>
          <w:szCs w:val="22"/>
          <w:lang w:val="es-BO"/>
        </w:rPr>
        <w:tab/>
      </w:r>
    </w:p>
    <w:p w:rsidR="00F44111" w:rsidRPr="00D37356"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D37356">
        <w:rPr>
          <w:rFonts w:asciiTheme="minorHAnsi" w:hAnsiTheme="minorHAnsi" w:cstheme="minorHAnsi"/>
          <w:b/>
          <w:sz w:val="22"/>
          <w:szCs w:val="22"/>
          <w:lang w:val="es-BO"/>
        </w:rPr>
        <w:tab/>
      </w:r>
      <w:r w:rsidRPr="00D37356">
        <w:rPr>
          <w:rFonts w:asciiTheme="minorHAnsi" w:hAnsiTheme="minorHAnsi" w:cstheme="minorHAnsi"/>
          <w:sz w:val="22"/>
          <w:szCs w:val="22"/>
          <w:lang w:val="es-BO"/>
        </w:rPr>
        <w:t>Monto Ajustado por Revisión aritmética</w:t>
      </w:r>
    </w:p>
    <w:p w:rsidR="00F44111" w:rsidRPr="00D37356" w:rsidRDefault="009B5AB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D37356">
        <w:rPr>
          <w:rFonts w:asciiTheme="minorHAnsi" w:hAnsiTheme="minorHAnsi" w:cstheme="minorHAnsi"/>
          <w:sz w:val="22"/>
          <w:szCs w:val="22"/>
          <w:lang w:val="es-BO"/>
        </w:rPr>
        <w:tab/>
      </w:r>
      <w:r w:rsidR="00F44111" w:rsidRPr="00D37356">
        <w:rPr>
          <w:rFonts w:asciiTheme="minorHAnsi" w:hAnsiTheme="minorHAnsi" w:cstheme="minorHAnsi"/>
          <w:sz w:val="22"/>
          <w:szCs w:val="22"/>
          <w:lang w:val="es-BO"/>
        </w:rPr>
        <w:tab/>
      </w:r>
      <w:r w:rsidR="00F44111" w:rsidRPr="00D37356">
        <w:rPr>
          <w:rFonts w:asciiTheme="minorHAnsi" w:hAnsiTheme="minorHAnsi" w:cstheme="minorHAnsi"/>
          <w:sz w:val="22"/>
          <w:szCs w:val="22"/>
          <w:lang w:val="es-BO"/>
        </w:rPr>
        <w:tab/>
      </w:r>
      <w:r w:rsidR="00F44111" w:rsidRPr="00D37356">
        <w:rPr>
          <w:rFonts w:asciiTheme="minorHAnsi" w:hAnsiTheme="minorHAnsi" w:cstheme="minorHAnsi"/>
          <w:sz w:val="22"/>
          <w:szCs w:val="22"/>
          <w:lang w:val="es-BO"/>
        </w:rPr>
        <w:tab/>
        <w:t>Factor de ajuste</w:t>
      </w:r>
    </w:p>
    <w:p w:rsidR="00F44111" w:rsidRPr="00D37356" w:rsidRDefault="00F44111" w:rsidP="00F44111">
      <w:pPr>
        <w:ind w:left="428" w:firstLine="706"/>
        <w:jc w:val="both"/>
        <w:rPr>
          <w:rFonts w:asciiTheme="minorHAnsi" w:hAnsiTheme="minorHAnsi" w:cstheme="minorHAnsi"/>
          <w:sz w:val="22"/>
          <w:szCs w:val="22"/>
          <w:lang w:val="es-BO"/>
        </w:rPr>
      </w:pPr>
    </w:p>
    <w:p w:rsidR="00F44111" w:rsidRPr="00D37356" w:rsidRDefault="00F44111" w:rsidP="00202984">
      <w:pPr>
        <w:pStyle w:val="Sinespaciado"/>
        <w:numPr>
          <w:ilvl w:val="1"/>
          <w:numId w:val="27"/>
        </w:numPr>
        <w:tabs>
          <w:tab w:val="left" w:pos="709"/>
        </w:tabs>
        <w:ind w:left="993" w:hanging="709"/>
        <w:jc w:val="both"/>
        <w:rPr>
          <w:rFonts w:asciiTheme="minorHAnsi" w:hAnsiTheme="minorHAnsi" w:cstheme="minorHAnsi"/>
          <w:b/>
        </w:rPr>
      </w:pPr>
      <w:r w:rsidRPr="00D37356">
        <w:rPr>
          <w:rFonts w:asciiTheme="minorHAnsi" w:hAnsiTheme="minorHAnsi" w:cstheme="minorHAnsi"/>
          <w:b/>
        </w:rPr>
        <w:t>DETERMINACIÓN DE LA PROPUESTA ECONÓMICA CON EL PRECIO EVALUADO MAS BAJO</w:t>
      </w:r>
    </w:p>
    <w:p w:rsidR="00F44111" w:rsidRPr="00D37356" w:rsidRDefault="00F44111" w:rsidP="00F44111">
      <w:pPr>
        <w:pStyle w:val="Sinespaciado"/>
        <w:ind w:left="851"/>
        <w:jc w:val="both"/>
        <w:rPr>
          <w:rFonts w:asciiTheme="minorHAnsi" w:hAnsiTheme="minorHAnsi" w:cstheme="minorHAnsi"/>
        </w:rPr>
      </w:pPr>
      <w:r w:rsidRPr="00D37356">
        <w:rPr>
          <w:rFonts w:asciiTheme="minorHAnsi" w:hAnsiTheme="minorHAnsi" w:cstheme="minorHAnsi"/>
        </w:rPr>
        <w:t xml:space="preserve"> </w:t>
      </w:r>
    </w:p>
    <w:p w:rsidR="00F44111" w:rsidRPr="00D37356" w:rsidRDefault="00F44111" w:rsidP="00F44111">
      <w:pPr>
        <w:ind w:left="284"/>
        <w:jc w:val="both"/>
        <w:rPr>
          <w:rFonts w:asciiTheme="minorHAnsi" w:hAnsiTheme="minorHAnsi" w:cstheme="minorHAnsi"/>
          <w:sz w:val="22"/>
          <w:szCs w:val="22"/>
        </w:rPr>
      </w:pPr>
      <w:r w:rsidRPr="00D37356">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D37356" w:rsidRDefault="00F44111" w:rsidP="00F44111">
      <w:pPr>
        <w:pStyle w:val="Sinespaciado"/>
        <w:ind w:left="993"/>
        <w:jc w:val="both"/>
        <w:rPr>
          <w:rFonts w:asciiTheme="minorHAnsi" w:hAnsiTheme="minorHAnsi" w:cstheme="minorHAnsi"/>
        </w:rPr>
      </w:pPr>
    </w:p>
    <w:p w:rsidR="00F44111" w:rsidRPr="00D37356" w:rsidRDefault="00F44111" w:rsidP="00202984">
      <w:pPr>
        <w:pStyle w:val="Sinespaciado"/>
        <w:numPr>
          <w:ilvl w:val="6"/>
          <w:numId w:val="28"/>
        </w:numPr>
        <w:ind w:left="284"/>
        <w:jc w:val="both"/>
        <w:rPr>
          <w:rFonts w:asciiTheme="minorHAnsi" w:hAnsiTheme="minorHAnsi" w:cstheme="minorHAnsi"/>
          <w:b/>
        </w:rPr>
      </w:pPr>
      <w:r w:rsidRPr="00D37356">
        <w:rPr>
          <w:rFonts w:asciiTheme="minorHAnsi" w:hAnsiTheme="minorHAnsi" w:cstheme="minorHAnsi"/>
          <w:b/>
        </w:rPr>
        <w:t>EVALUACIÓN LEGAL</w:t>
      </w:r>
    </w:p>
    <w:p w:rsidR="00F44111" w:rsidRPr="00D37356" w:rsidRDefault="00F44111" w:rsidP="00F44111">
      <w:pPr>
        <w:jc w:val="center"/>
        <w:rPr>
          <w:rFonts w:asciiTheme="minorHAnsi" w:hAnsiTheme="minorHAnsi" w:cstheme="minorHAnsi"/>
        </w:rPr>
      </w:pPr>
    </w:p>
    <w:p w:rsidR="00F44111" w:rsidRPr="00D37356" w:rsidRDefault="00303C66" w:rsidP="00F44111">
      <w:pPr>
        <w:pStyle w:val="Sinespaciado"/>
        <w:ind w:left="284"/>
        <w:jc w:val="both"/>
        <w:rPr>
          <w:rFonts w:asciiTheme="minorHAnsi" w:hAnsiTheme="minorHAnsi" w:cstheme="minorHAnsi"/>
        </w:rPr>
      </w:pPr>
      <w:r w:rsidRPr="00D37356">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D37356">
        <w:rPr>
          <w:rFonts w:asciiTheme="minorHAnsi" w:hAnsiTheme="minorHAnsi" w:cstheme="minorHAnsi"/>
        </w:rPr>
        <w:t>.</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202984">
      <w:pPr>
        <w:pStyle w:val="Sinespaciado"/>
        <w:numPr>
          <w:ilvl w:val="6"/>
          <w:numId w:val="28"/>
        </w:numPr>
        <w:ind w:left="284"/>
        <w:jc w:val="both"/>
        <w:rPr>
          <w:rFonts w:asciiTheme="minorHAnsi" w:hAnsiTheme="minorHAnsi" w:cstheme="minorHAnsi"/>
          <w:b/>
        </w:rPr>
      </w:pPr>
      <w:r w:rsidRPr="00D37356">
        <w:rPr>
          <w:rFonts w:asciiTheme="minorHAnsi" w:hAnsiTheme="minorHAnsi" w:cstheme="minorHAnsi"/>
          <w:b/>
        </w:rPr>
        <w:t>EVALUACIÓN TÉCNICA</w:t>
      </w:r>
    </w:p>
    <w:p w:rsidR="00F44111" w:rsidRPr="00D37356" w:rsidRDefault="00F44111" w:rsidP="00F44111">
      <w:pPr>
        <w:pStyle w:val="Sinespaciado"/>
        <w:ind w:left="786"/>
        <w:jc w:val="both"/>
        <w:rPr>
          <w:rFonts w:asciiTheme="minorHAnsi" w:hAnsiTheme="minorHAnsi" w:cstheme="minorHAnsi"/>
        </w:rPr>
      </w:pPr>
      <w:r w:rsidRPr="00D37356">
        <w:rPr>
          <w:rFonts w:asciiTheme="minorHAnsi" w:hAnsiTheme="minorHAnsi" w:cstheme="minorHAnsi"/>
        </w:rPr>
        <w:t xml:space="preserve">  </w:t>
      </w: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 xml:space="preserve"> </w:t>
      </w: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D37356">
        <w:rPr>
          <w:rFonts w:asciiTheme="minorHAnsi" w:hAnsiTheme="minorHAnsi" w:cstheme="minorHAnsi"/>
        </w:rPr>
        <w:tab/>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202984">
      <w:pPr>
        <w:pStyle w:val="Sinespaciado"/>
        <w:numPr>
          <w:ilvl w:val="6"/>
          <w:numId w:val="28"/>
        </w:numPr>
        <w:ind w:left="284"/>
        <w:jc w:val="both"/>
        <w:rPr>
          <w:rFonts w:asciiTheme="minorHAnsi" w:hAnsiTheme="minorHAnsi" w:cstheme="minorHAnsi"/>
          <w:b/>
        </w:rPr>
      </w:pPr>
      <w:r w:rsidRPr="00D37356">
        <w:rPr>
          <w:rFonts w:asciiTheme="minorHAnsi" w:hAnsiTheme="minorHAnsi" w:cstheme="minorHAnsi"/>
          <w:b/>
        </w:rPr>
        <w:t>RESULTADO DE LA EVALUACIÓN</w:t>
      </w:r>
    </w:p>
    <w:p w:rsidR="00F44111" w:rsidRPr="00D37356" w:rsidRDefault="00F44111" w:rsidP="00F44111">
      <w:pPr>
        <w:jc w:val="both"/>
        <w:rPr>
          <w:rFonts w:asciiTheme="minorHAnsi" w:hAnsiTheme="minorHAnsi" w:cstheme="minorHAnsi"/>
          <w:sz w:val="22"/>
          <w:szCs w:val="22"/>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El Comité de Licitación recomendará al RPC la adjudicación o concertación o declaratoria desierta.</w:t>
      </w:r>
    </w:p>
    <w:p w:rsidR="00F44111" w:rsidRPr="00D37356" w:rsidRDefault="00F44111" w:rsidP="00F44111">
      <w:pPr>
        <w:pStyle w:val="Sinespaciado"/>
        <w:ind w:left="284"/>
        <w:jc w:val="both"/>
        <w:rPr>
          <w:rFonts w:asciiTheme="minorHAnsi" w:hAnsiTheme="minorHAnsi" w:cstheme="minorHAnsi"/>
        </w:rPr>
      </w:pPr>
    </w:p>
    <w:p w:rsidR="00F44111" w:rsidRPr="00D37356" w:rsidRDefault="00F44111" w:rsidP="00F44111">
      <w:pPr>
        <w:pStyle w:val="Sinespaciado"/>
        <w:ind w:left="284"/>
        <w:jc w:val="both"/>
        <w:rPr>
          <w:rFonts w:asciiTheme="minorHAnsi" w:hAnsiTheme="minorHAnsi" w:cstheme="minorHAnsi"/>
          <w:b/>
          <w:bCs/>
          <w:lang w:val="es-ES_tradnl"/>
        </w:rPr>
      </w:pPr>
      <w:r w:rsidRPr="00D37356">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D37356" w:rsidRDefault="00F44111" w:rsidP="00F44111">
      <w:pPr>
        <w:pStyle w:val="Sinespaciado"/>
        <w:ind w:left="284"/>
        <w:jc w:val="both"/>
        <w:rPr>
          <w:rFonts w:asciiTheme="minorHAnsi" w:hAnsiTheme="minorHAnsi" w:cstheme="minorHAnsi"/>
          <w:lang w:val="es-ES_tradnl"/>
        </w:rPr>
      </w:pPr>
    </w:p>
    <w:p w:rsidR="00F44111" w:rsidRPr="00D37356" w:rsidRDefault="00F44111" w:rsidP="00F44111">
      <w:pPr>
        <w:pStyle w:val="Sinespaciado"/>
        <w:ind w:left="284"/>
        <w:jc w:val="both"/>
        <w:rPr>
          <w:rFonts w:asciiTheme="minorHAnsi" w:hAnsiTheme="minorHAnsi" w:cstheme="minorHAnsi"/>
        </w:rPr>
      </w:pPr>
      <w:r w:rsidRPr="00D37356">
        <w:rPr>
          <w:rFonts w:asciiTheme="minorHAnsi" w:hAnsiTheme="minorHAnsi" w:cstheme="minorHAnsi"/>
        </w:rPr>
        <w:t>En caso de concertación, el Comité de Licitación deberá considerar los criterios descritos en el numeral 2</w:t>
      </w:r>
      <w:r w:rsidR="00EB0814" w:rsidRPr="00D37356">
        <w:rPr>
          <w:rFonts w:asciiTheme="minorHAnsi" w:hAnsiTheme="minorHAnsi" w:cstheme="minorHAnsi"/>
        </w:rPr>
        <w:t>6</w:t>
      </w:r>
      <w:r w:rsidRPr="00D37356">
        <w:rPr>
          <w:rFonts w:asciiTheme="minorHAnsi" w:hAnsiTheme="minorHAnsi" w:cstheme="minorHAnsi"/>
        </w:rPr>
        <w:t xml:space="preserve"> de la parte III del presente DBC.</w:t>
      </w:r>
    </w:p>
    <w:p w:rsidR="00F44111" w:rsidRPr="00D37356" w:rsidRDefault="00F44111" w:rsidP="00F44111">
      <w:pPr>
        <w:pStyle w:val="Sinespaciado"/>
        <w:ind w:left="426"/>
        <w:jc w:val="both"/>
        <w:rPr>
          <w:rFonts w:asciiTheme="minorHAnsi" w:hAnsiTheme="minorHAnsi" w:cstheme="minorHAnsi"/>
        </w:rPr>
      </w:pPr>
    </w:p>
    <w:p w:rsidR="00F44111" w:rsidRPr="00D37356" w:rsidRDefault="00F44111" w:rsidP="00EB0814">
      <w:pPr>
        <w:pStyle w:val="Sinespaciado"/>
        <w:jc w:val="both"/>
      </w:pPr>
      <w:r w:rsidRPr="00D37356">
        <w:t>En el caso de que todas las propuestas sean descalificadas en cualquiera de las etapas descritas, el Comité de Licitación recomendará mediante informe al Responsable del Proceso de Contratación declarar desierta la contratación.</w:t>
      </w:r>
    </w:p>
    <w:p w:rsidR="00F44111" w:rsidRPr="00D37356" w:rsidRDefault="00F44111" w:rsidP="00F44111">
      <w:pPr>
        <w:pStyle w:val="Sinespaciado"/>
        <w:tabs>
          <w:tab w:val="left" w:pos="284"/>
        </w:tabs>
        <w:ind w:left="284"/>
        <w:jc w:val="both"/>
        <w:rPr>
          <w:rFonts w:asciiTheme="minorHAnsi" w:hAnsiTheme="minorHAnsi" w:cstheme="minorHAnsi"/>
        </w:rPr>
      </w:pPr>
    </w:p>
    <w:p w:rsidR="00F44111" w:rsidRPr="00D37356" w:rsidRDefault="00F44111" w:rsidP="00F44111">
      <w:pPr>
        <w:pStyle w:val="Sinespaciado"/>
        <w:ind w:left="426"/>
        <w:jc w:val="both"/>
        <w:rPr>
          <w:rFonts w:asciiTheme="minorHAnsi" w:hAnsiTheme="minorHAnsi" w:cstheme="minorHAnsi"/>
        </w:rPr>
      </w:pPr>
    </w:p>
    <w:p w:rsidR="00BF5D45" w:rsidRPr="00D37356" w:rsidRDefault="00BF5D45" w:rsidP="00F44111">
      <w:pPr>
        <w:pStyle w:val="Sinespaciado"/>
        <w:ind w:left="426"/>
        <w:jc w:val="both"/>
        <w:rPr>
          <w:rFonts w:asciiTheme="minorHAnsi" w:hAnsiTheme="minorHAnsi" w:cstheme="minorHAnsi"/>
        </w:rPr>
      </w:pPr>
    </w:p>
    <w:p w:rsidR="00BF5D45" w:rsidRPr="00D37356" w:rsidRDefault="00BF5D45" w:rsidP="00F44111">
      <w:pPr>
        <w:pStyle w:val="Sinespaciado"/>
        <w:ind w:left="426"/>
        <w:jc w:val="both"/>
        <w:rPr>
          <w:rFonts w:asciiTheme="minorHAnsi" w:hAnsiTheme="minorHAnsi" w:cstheme="minorHAnsi"/>
        </w:rPr>
      </w:pPr>
    </w:p>
    <w:p w:rsidR="00F44111" w:rsidRPr="00D37356" w:rsidRDefault="0034106C" w:rsidP="00E74CAA">
      <w:pPr>
        <w:jc w:val="center"/>
        <w:rPr>
          <w:rFonts w:asciiTheme="minorHAnsi" w:hAnsiTheme="minorHAnsi" w:cstheme="minorHAnsi"/>
          <w:b/>
          <w:bCs/>
          <w:sz w:val="22"/>
          <w:szCs w:val="22"/>
          <w:lang w:val="es-ES_tradnl"/>
        </w:rPr>
      </w:pPr>
      <w:r w:rsidRPr="00D37356">
        <w:rPr>
          <w:rFonts w:asciiTheme="minorHAnsi" w:hAnsiTheme="minorHAnsi" w:cstheme="minorHAnsi"/>
          <w:b/>
          <w:bCs/>
          <w:sz w:val="22"/>
          <w:szCs w:val="22"/>
          <w:lang w:val="es-BO"/>
        </w:rPr>
        <w:br w:type="page"/>
      </w:r>
    </w:p>
    <w:p w:rsidR="007D4619" w:rsidRPr="00D37356" w:rsidRDefault="00B41ABF" w:rsidP="004854C5">
      <w:pPr>
        <w:pStyle w:val="Sinespaciado"/>
        <w:jc w:val="center"/>
        <w:rPr>
          <w:rFonts w:asciiTheme="minorHAnsi" w:hAnsiTheme="minorHAnsi" w:cstheme="minorHAnsi"/>
          <w:b/>
          <w:lang w:val="es-ES_tradnl"/>
        </w:rPr>
      </w:pPr>
      <w:r w:rsidRPr="00D37356">
        <w:rPr>
          <w:rFonts w:asciiTheme="minorHAnsi" w:hAnsiTheme="minorHAnsi" w:cstheme="minorHAnsi"/>
          <w:b/>
          <w:lang w:val="es-ES_tradnl"/>
        </w:rPr>
        <w:lastRenderedPageBreak/>
        <w:t>PARTE VI</w:t>
      </w:r>
    </w:p>
    <w:p w:rsidR="00B41ABF" w:rsidRPr="00D37356" w:rsidRDefault="00B41ABF" w:rsidP="004854C5">
      <w:pPr>
        <w:pStyle w:val="Sinespaciado"/>
        <w:jc w:val="center"/>
        <w:rPr>
          <w:rFonts w:asciiTheme="minorHAnsi" w:hAnsiTheme="minorHAnsi" w:cstheme="minorHAnsi"/>
          <w:b/>
          <w:lang w:val="es-ES_tradnl"/>
        </w:rPr>
      </w:pPr>
    </w:p>
    <w:p w:rsidR="007D4619" w:rsidRPr="00D37356" w:rsidRDefault="007D4619" w:rsidP="004854C5">
      <w:pPr>
        <w:pStyle w:val="Sinespaciado"/>
        <w:jc w:val="center"/>
        <w:rPr>
          <w:rFonts w:asciiTheme="minorHAnsi" w:eastAsia="Arial Unicode MS" w:hAnsiTheme="minorHAnsi" w:cstheme="minorHAnsi"/>
          <w:b/>
          <w:sz w:val="24"/>
          <w:szCs w:val="24"/>
        </w:rPr>
      </w:pPr>
      <w:r w:rsidRPr="00D37356">
        <w:rPr>
          <w:rFonts w:asciiTheme="minorHAnsi" w:eastAsia="Arial Unicode MS" w:hAnsiTheme="minorHAnsi" w:cstheme="minorHAnsi"/>
          <w:b/>
          <w:sz w:val="24"/>
          <w:szCs w:val="24"/>
        </w:rPr>
        <w:t>ESPECIFICACIONES TÉCNICAS</w:t>
      </w:r>
    </w:p>
    <w:p w:rsidR="00E74CAA" w:rsidRPr="00D37356" w:rsidRDefault="00E74CAA" w:rsidP="00E74CAA">
      <w:pPr>
        <w:jc w:val="center"/>
        <w:rPr>
          <w:rFonts w:ascii="Calibri" w:eastAsia="Arial Unicode MS" w:hAnsi="Calibri" w:cs="Calibri"/>
          <w:b/>
          <w:sz w:val="22"/>
          <w:szCs w:val="18"/>
          <w:lang w:val="es-MX" w:eastAsia="es-ES"/>
        </w:rPr>
      </w:pPr>
      <w:r w:rsidRPr="00D37356">
        <w:rPr>
          <w:rFonts w:ascii="Calibri" w:eastAsia="Arial Unicode MS" w:hAnsi="Calibri" w:cs="Calibri"/>
          <w:b/>
          <w:sz w:val="22"/>
          <w:szCs w:val="18"/>
          <w:lang w:val="es-MX" w:eastAsia="es-ES"/>
        </w:rPr>
        <w:t xml:space="preserve"> </w:t>
      </w:r>
    </w:p>
    <w:p w:rsidR="00E74CAA" w:rsidRPr="00D37356" w:rsidRDefault="00E74CAA" w:rsidP="00E74CAA">
      <w:pPr>
        <w:jc w:val="center"/>
        <w:rPr>
          <w:rFonts w:ascii="Calibri" w:hAnsi="Calibri" w:cs="NimbusSanL"/>
          <w:b/>
          <w:sz w:val="22"/>
          <w:szCs w:val="12"/>
          <w:lang w:val="es-BO" w:eastAsia="es-BO"/>
        </w:rPr>
      </w:pPr>
      <w:r w:rsidRPr="00D37356">
        <w:rPr>
          <w:rFonts w:ascii="Calibri" w:hAnsi="Calibri" w:cs="NimbusSanL"/>
          <w:b/>
          <w:sz w:val="22"/>
          <w:szCs w:val="12"/>
          <w:lang w:val="es-BO" w:eastAsia="es-BO"/>
        </w:rPr>
        <w:t>MANTENIMIENTO DE EQUIPOS DEL LABORATORIO DE HIDROCARBUROS LIQUIDOS UMC</w:t>
      </w:r>
    </w:p>
    <w:p w:rsidR="00E74CAA" w:rsidRPr="00D37356" w:rsidRDefault="00E74CAA" w:rsidP="00E74CAA">
      <w:pPr>
        <w:jc w:val="center"/>
        <w:rPr>
          <w:rFonts w:ascii="Calibri" w:hAnsi="Calibri" w:cs="NimbusSanL"/>
          <w:b/>
          <w:sz w:val="22"/>
          <w:szCs w:val="12"/>
          <w:lang w:val="es-BO" w:eastAsia="es-BO"/>
        </w:rPr>
      </w:pPr>
    </w:p>
    <w:tbl>
      <w:tblPr>
        <w:tblW w:w="8886" w:type="dxa"/>
        <w:tblInd w:w="212" w:type="dxa"/>
        <w:tblCellMar>
          <w:left w:w="70" w:type="dxa"/>
          <w:right w:w="70" w:type="dxa"/>
        </w:tblCellMar>
        <w:tblLook w:val="04A0" w:firstRow="1" w:lastRow="0" w:firstColumn="1" w:lastColumn="0" w:noHBand="0" w:noVBand="1"/>
      </w:tblPr>
      <w:tblGrid>
        <w:gridCol w:w="987"/>
        <w:gridCol w:w="7899"/>
      </w:tblGrid>
      <w:tr w:rsidR="00E74CAA" w:rsidRPr="00D37356" w:rsidTr="007811A7">
        <w:trPr>
          <w:trHeight w:val="516"/>
        </w:trPr>
        <w:tc>
          <w:tcPr>
            <w:tcW w:w="987" w:type="dxa"/>
            <w:tcBorders>
              <w:top w:val="single" w:sz="4" w:space="0" w:color="auto"/>
              <w:left w:val="single" w:sz="4" w:space="0" w:color="auto"/>
              <w:bottom w:val="single" w:sz="4" w:space="0" w:color="auto"/>
              <w:right w:val="single" w:sz="4" w:space="0" w:color="000000"/>
            </w:tcBorders>
            <w:shd w:val="clear" w:color="auto" w:fill="B8CCE4"/>
            <w:vAlign w:val="center"/>
          </w:tcPr>
          <w:p w:rsidR="00E74CAA" w:rsidRPr="00D37356" w:rsidRDefault="00E74CAA" w:rsidP="00E74CAA">
            <w:pPr>
              <w:spacing w:before="60" w:after="60"/>
              <w:jc w:val="center"/>
              <w:rPr>
                <w:rFonts w:ascii="Calibri" w:hAnsi="Calibri" w:cs="Calibri"/>
                <w:b/>
                <w:bCs/>
                <w:sz w:val="22"/>
                <w:szCs w:val="22"/>
                <w:lang w:val="es-BO" w:eastAsia="es-ES"/>
              </w:rPr>
            </w:pPr>
            <w:r w:rsidRPr="00D37356">
              <w:rPr>
                <w:rFonts w:ascii="Calibri" w:hAnsi="Calibri" w:cs="Calibri"/>
                <w:b/>
                <w:bCs/>
                <w:sz w:val="22"/>
                <w:szCs w:val="22"/>
                <w:lang w:val="es-BO" w:eastAsia="es-ES"/>
              </w:rPr>
              <w:t>N° ÍTEM</w:t>
            </w:r>
          </w:p>
        </w:tc>
        <w:tc>
          <w:tcPr>
            <w:tcW w:w="789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74CAA" w:rsidRPr="00D37356" w:rsidRDefault="00E74CAA" w:rsidP="00E74CAA">
            <w:pPr>
              <w:spacing w:before="60" w:after="60"/>
              <w:jc w:val="center"/>
              <w:rPr>
                <w:rFonts w:ascii="Calibri" w:hAnsi="Calibri" w:cs="Calibri"/>
                <w:b/>
                <w:bCs/>
                <w:sz w:val="22"/>
                <w:szCs w:val="22"/>
                <w:lang w:val="es-BO" w:eastAsia="es-ES"/>
              </w:rPr>
            </w:pPr>
            <w:r w:rsidRPr="00D37356">
              <w:rPr>
                <w:rFonts w:ascii="Calibri" w:hAnsi="Calibri" w:cs="Calibri"/>
                <w:b/>
                <w:bCs/>
                <w:sz w:val="22"/>
                <w:szCs w:val="22"/>
                <w:lang w:val="es-BO" w:eastAsia="es-ES"/>
              </w:rPr>
              <w:t xml:space="preserve">DESCRIPCIÓN DETALLADA DEL SERVICIO </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1</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 xml:space="preserve">Mantenimiento y calibración Centrifuga para determinación de agua y sedimentos </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2</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 xml:space="preserve"> Mantenimiento y calibración Baño María para determinación de TVR (Tensión de vapor </w:t>
            </w:r>
            <w:proofErr w:type="spellStart"/>
            <w:r w:rsidRPr="00D37356">
              <w:rPr>
                <w:rFonts w:ascii="Calibri" w:hAnsi="Calibri" w:cs="Calibri"/>
                <w:sz w:val="22"/>
                <w:szCs w:val="22"/>
                <w:lang w:val="es-BO" w:eastAsia="es-ES"/>
              </w:rPr>
              <w:t>Reid</w:t>
            </w:r>
            <w:proofErr w:type="spellEnd"/>
            <w:r w:rsidRPr="00D37356">
              <w:rPr>
                <w:rFonts w:ascii="Calibri" w:hAnsi="Calibri" w:cs="Calibri"/>
                <w:sz w:val="22"/>
                <w:szCs w:val="22"/>
                <w:lang w:val="es-BO" w:eastAsia="es-ES"/>
              </w:rPr>
              <w:t>)</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3</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 xml:space="preserve">Mantenimiento y calibración </w:t>
            </w:r>
            <w:proofErr w:type="spellStart"/>
            <w:r w:rsidRPr="00D37356">
              <w:rPr>
                <w:rFonts w:ascii="Calibri" w:hAnsi="Calibri" w:cs="Calibri"/>
                <w:sz w:val="22"/>
                <w:szCs w:val="22"/>
                <w:lang w:val="es-BO" w:eastAsia="es-ES"/>
              </w:rPr>
              <w:t>Salinometro</w:t>
            </w:r>
            <w:proofErr w:type="spellEnd"/>
            <w:r w:rsidRPr="00D37356">
              <w:rPr>
                <w:rFonts w:ascii="Calibri" w:hAnsi="Calibri" w:cs="Calibri"/>
                <w:sz w:val="22"/>
                <w:szCs w:val="22"/>
                <w:lang w:val="es-BO" w:eastAsia="es-ES"/>
              </w:rPr>
              <w:t xml:space="preserve"> para determinación de sal en crudo de petróleo </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4</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Mantenimiento y calibración Viscosímetro -</w:t>
            </w:r>
            <w:r w:rsidRPr="00D37356">
              <w:rPr>
                <w:rFonts w:ascii="Verdana" w:hAnsi="Verdana" w:cs="Calibri"/>
                <w:sz w:val="18"/>
                <w:szCs w:val="18"/>
                <w:lang w:val="es-BO" w:eastAsia="es-ES"/>
              </w:rPr>
              <w:t xml:space="preserve"> </w:t>
            </w:r>
            <w:proofErr w:type="spellStart"/>
            <w:r w:rsidRPr="00D37356">
              <w:rPr>
                <w:rFonts w:ascii="Verdana" w:hAnsi="Verdana" w:cs="Calibri"/>
                <w:sz w:val="18"/>
                <w:szCs w:val="18"/>
                <w:lang w:val="es-BO" w:eastAsia="es-ES"/>
              </w:rPr>
              <w:t>Brookfield</w:t>
            </w:r>
            <w:proofErr w:type="spellEnd"/>
            <w:r w:rsidRPr="00D37356">
              <w:rPr>
                <w:rFonts w:ascii="Verdana" w:hAnsi="Verdana" w:cs="Calibri"/>
                <w:sz w:val="18"/>
                <w:szCs w:val="18"/>
                <w:lang w:val="es-BO" w:eastAsia="es-ES"/>
              </w:rPr>
              <w:t xml:space="preserve"> LV DV2T </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5</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rPr>
                <w:rFonts w:ascii="Calibri" w:hAnsi="Calibri" w:cs="Arial"/>
                <w:b/>
                <w:sz w:val="22"/>
                <w:szCs w:val="22"/>
                <w:lang w:eastAsia="es-ES"/>
              </w:rPr>
            </w:pPr>
            <w:r w:rsidRPr="00D37356">
              <w:rPr>
                <w:rFonts w:ascii="Calibri" w:hAnsi="Calibri" w:cs="Calibri"/>
                <w:sz w:val="22"/>
                <w:szCs w:val="22"/>
                <w:lang w:val="es-BO" w:eastAsia="es-ES"/>
              </w:rPr>
              <w:t xml:space="preserve">Mantenimiento y calibración Flash Point - SDM Torino </w:t>
            </w:r>
            <w:proofErr w:type="spellStart"/>
            <w:r w:rsidRPr="00D37356">
              <w:rPr>
                <w:rFonts w:ascii="Calibri" w:hAnsi="Calibri" w:cs="Calibri"/>
                <w:sz w:val="22"/>
                <w:szCs w:val="22"/>
                <w:lang w:val="es-BO" w:eastAsia="es-ES"/>
              </w:rPr>
              <w:t>Pensky</w:t>
            </w:r>
            <w:proofErr w:type="spellEnd"/>
            <w:r w:rsidRPr="00D37356">
              <w:rPr>
                <w:rFonts w:ascii="Calibri" w:hAnsi="Calibri" w:cs="Calibri"/>
                <w:sz w:val="22"/>
                <w:szCs w:val="22"/>
                <w:lang w:val="es-BO" w:eastAsia="es-ES"/>
              </w:rPr>
              <w:t xml:space="preserve"> Martens 750/AUT</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6</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Mantenimiento  y Calibración Densitómetro-</w:t>
            </w:r>
            <w:r w:rsidRPr="00D37356">
              <w:rPr>
                <w:sz w:val="24"/>
                <w:szCs w:val="24"/>
                <w:lang w:eastAsia="es-ES"/>
              </w:rPr>
              <w:t xml:space="preserve"> </w:t>
            </w:r>
            <w:proofErr w:type="spellStart"/>
            <w:r w:rsidRPr="00D37356">
              <w:rPr>
                <w:rFonts w:ascii="Calibri" w:hAnsi="Calibri" w:cs="Calibri"/>
                <w:sz w:val="22"/>
                <w:szCs w:val="22"/>
                <w:lang w:val="es-BO" w:eastAsia="es-ES"/>
              </w:rPr>
              <w:t>Rudolph</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Research</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Analytical</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Automatic</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Density</w:t>
            </w:r>
            <w:proofErr w:type="spellEnd"/>
            <w:r w:rsidRPr="00D37356">
              <w:rPr>
                <w:rFonts w:ascii="Calibri" w:hAnsi="Calibri" w:cs="Calibri"/>
                <w:sz w:val="22"/>
                <w:szCs w:val="22"/>
                <w:lang w:val="es-BO" w:eastAsia="es-ES"/>
              </w:rPr>
              <w:t xml:space="preserve"> Meter DDM 2911</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7</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Mantenimiento destilador de agua PURE WATER</w:t>
            </w:r>
          </w:p>
        </w:tc>
      </w:tr>
      <w:tr w:rsidR="00E74CAA" w:rsidRPr="00D37356" w:rsidTr="007811A7">
        <w:trPr>
          <w:trHeight w:val="408"/>
        </w:trPr>
        <w:tc>
          <w:tcPr>
            <w:tcW w:w="987" w:type="dxa"/>
            <w:tcBorders>
              <w:top w:val="single" w:sz="4" w:space="0" w:color="auto"/>
              <w:left w:val="single" w:sz="4" w:space="0" w:color="auto"/>
              <w:bottom w:val="single" w:sz="4" w:space="0" w:color="auto"/>
              <w:right w:val="single" w:sz="4" w:space="0" w:color="000000"/>
            </w:tcBorders>
            <w:vAlign w:val="center"/>
          </w:tcPr>
          <w:p w:rsidR="00E74CAA" w:rsidRPr="00D37356" w:rsidRDefault="00E74CAA" w:rsidP="00E74CAA">
            <w:pPr>
              <w:spacing w:before="60" w:after="60"/>
              <w:jc w:val="center"/>
              <w:rPr>
                <w:rFonts w:ascii="Calibri" w:hAnsi="Calibri" w:cs="Calibri"/>
                <w:bCs/>
                <w:sz w:val="22"/>
                <w:szCs w:val="22"/>
                <w:lang w:val="es-BO" w:eastAsia="es-ES"/>
              </w:rPr>
            </w:pPr>
            <w:r w:rsidRPr="00D37356">
              <w:rPr>
                <w:rFonts w:ascii="Calibri" w:hAnsi="Calibri" w:cs="Calibri"/>
                <w:bCs/>
                <w:sz w:val="22"/>
                <w:szCs w:val="22"/>
                <w:lang w:val="es-BO" w:eastAsia="es-ES"/>
              </w:rPr>
              <w:t>8</w:t>
            </w:r>
          </w:p>
        </w:tc>
        <w:tc>
          <w:tcPr>
            <w:tcW w:w="7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4CAA" w:rsidRPr="00D37356" w:rsidRDefault="00E74CAA" w:rsidP="00E74CAA">
            <w:pPr>
              <w:spacing w:before="60" w:after="60"/>
              <w:rPr>
                <w:rFonts w:ascii="Calibri" w:hAnsi="Calibri" w:cs="Calibri"/>
                <w:sz w:val="22"/>
                <w:szCs w:val="22"/>
                <w:lang w:val="es-BO" w:eastAsia="es-ES"/>
              </w:rPr>
            </w:pPr>
            <w:r w:rsidRPr="00D37356">
              <w:rPr>
                <w:rFonts w:ascii="Calibri" w:hAnsi="Calibri" w:cs="Calibri"/>
                <w:sz w:val="22"/>
                <w:szCs w:val="22"/>
                <w:lang w:val="es-BO" w:eastAsia="es-ES"/>
              </w:rPr>
              <w:t xml:space="preserve">Mantenimiento y </w:t>
            </w:r>
            <w:proofErr w:type="spellStart"/>
            <w:r w:rsidRPr="00D37356">
              <w:rPr>
                <w:rFonts w:ascii="Calibri" w:hAnsi="Calibri" w:cs="Calibri"/>
                <w:sz w:val="22"/>
                <w:szCs w:val="22"/>
                <w:lang w:val="es-BO" w:eastAsia="es-ES"/>
              </w:rPr>
              <w:t>Calibracion</w:t>
            </w:r>
            <w:proofErr w:type="spellEnd"/>
            <w:r w:rsidRPr="00D37356">
              <w:rPr>
                <w:rFonts w:ascii="Calibri" w:hAnsi="Calibri" w:cs="Calibri"/>
                <w:sz w:val="22"/>
                <w:szCs w:val="22"/>
                <w:lang w:val="es-BO" w:eastAsia="es-ES"/>
              </w:rPr>
              <w:t xml:space="preserve"> del  equipo  TPH  </w:t>
            </w:r>
            <w:proofErr w:type="spellStart"/>
            <w:r w:rsidRPr="00D37356">
              <w:rPr>
                <w:rFonts w:ascii="Calibri" w:hAnsi="Calibri" w:cs="Calibri"/>
                <w:sz w:val="22"/>
                <w:szCs w:val="22"/>
                <w:lang w:val="es-BO" w:eastAsia="es-ES"/>
              </w:rPr>
              <w:t>Buck</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Scientific</w:t>
            </w:r>
            <w:proofErr w:type="spellEnd"/>
            <w:r w:rsidRPr="00D37356">
              <w:rPr>
                <w:rFonts w:ascii="Calibri" w:hAnsi="Calibri" w:cs="Calibri"/>
                <w:sz w:val="22"/>
                <w:szCs w:val="22"/>
                <w:lang w:val="es-BO" w:eastAsia="es-ES"/>
              </w:rPr>
              <w:t xml:space="preserve"> </w:t>
            </w:r>
            <w:proofErr w:type="spellStart"/>
            <w:r w:rsidRPr="00D37356">
              <w:rPr>
                <w:rFonts w:ascii="Calibri" w:hAnsi="Calibri" w:cs="Calibri"/>
                <w:sz w:val="22"/>
                <w:szCs w:val="22"/>
                <w:lang w:val="es-BO" w:eastAsia="es-ES"/>
              </w:rPr>
              <w:t>inc</w:t>
            </w:r>
            <w:proofErr w:type="spellEnd"/>
          </w:p>
        </w:tc>
      </w:tr>
    </w:tbl>
    <w:p w:rsidR="00E74CAA" w:rsidRPr="00D37356" w:rsidRDefault="00E74CAA" w:rsidP="00E74CAA">
      <w:pPr>
        <w:jc w:val="center"/>
        <w:rPr>
          <w:rFonts w:ascii="Verdana" w:hAnsi="Verdana" w:cs="Calibri"/>
          <w:b/>
          <w:sz w:val="18"/>
          <w:szCs w:val="18"/>
          <w:lang w:eastAsia="es-ES"/>
        </w:rPr>
      </w:pPr>
    </w:p>
    <w:p w:rsidR="00E74CAA" w:rsidRPr="00D37356" w:rsidRDefault="00E74CAA" w:rsidP="00E74CAA">
      <w:pPr>
        <w:contextualSpacing/>
        <w:jc w:val="both"/>
        <w:rPr>
          <w:rFonts w:ascii="Calibri" w:hAnsi="Calibri" w:cs="Calibri"/>
          <w:b/>
          <w:bCs/>
          <w:sz w:val="22"/>
          <w:szCs w:val="22"/>
          <w:lang w:eastAsia="es-BO"/>
        </w:rPr>
      </w:pPr>
    </w:p>
    <w:p w:rsidR="00E74CAA" w:rsidRPr="00D37356" w:rsidRDefault="00E74CAA" w:rsidP="00202984">
      <w:pPr>
        <w:numPr>
          <w:ilvl w:val="0"/>
          <w:numId w:val="40"/>
        </w:numPr>
        <w:contextualSpacing/>
        <w:jc w:val="both"/>
        <w:rPr>
          <w:rFonts w:ascii="Calibri" w:hAnsi="Calibri" w:cs="Calibri"/>
          <w:b/>
          <w:bCs/>
          <w:sz w:val="22"/>
          <w:szCs w:val="22"/>
          <w:lang w:eastAsia="es-BO"/>
        </w:rPr>
      </w:pPr>
      <w:r w:rsidRPr="00D37356">
        <w:rPr>
          <w:rFonts w:ascii="Calibri" w:hAnsi="Calibri" w:cs="Calibri"/>
          <w:b/>
          <w:bCs/>
          <w:sz w:val="22"/>
          <w:szCs w:val="22"/>
          <w:lang w:eastAsia="es-BO"/>
        </w:rPr>
        <w:t xml:space="preserve">CARACTERÍSTICAS DEL SERVICIO </w:t>
      </w:r>
    </w:p>
    <w:tbl>
      <w:tblPr>
        <w:tblW w:w="902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020"/>
      </w:tblGrid>
      <w:tr w:rsidR="00E74CAA" w:rsidRPr="00D37356" w:rsidTr="007811A7">
        <w:trPr>
          <w:trHeight w:val="404"/>
          <w:jc w:val="center"/>
        </w:trPr>
        <w:tc>
          <w:tcPr>
            <w:tcW w:w="9020" w:type="dxa"/>
            <w:tcBorders>
              <w:top w:val="single" w:sz="4" w:space="0" w:color="auto"/>
              <w:left w:val="single" w:sz="4" w:space="0" w:color="auto"/>
              <w:bottom w:val="single" w:sz="4" w:space="0" w:color="auto"/>
              <w:right w:val="single" w:sz="4" w:space="0" w:color="auto"/>
            </w:tcBorders>
            <w:shd w:val="clear" w:color="auto" w:fill="BDD6EE"/>
            <w:vAlign w:val="center"/>
          </w:tcPr>
          <w:p w:rsidR="00E74CAA" w:rsidRPr="00D37356" w:rsidRDefault="00E74CAA" w:rsidP="00E74CAA">
            <w:pPr>
              <w:rPr>
                <w:rFonts w:ascii="Calibri" w:hAnsi="Calibri" w:cs="Calibri"/>
                <w:b/>
                <w:bCs/>
                <w:sz w:val="22"/>
                <w:szCs w:val="22"/>
                <w:lang w:eastAsia="es-ES"/>
              </w:rPr>
            </w:pPr>
            <w:r w:rsidRPr="00D37356">
              <w:rPr>
                <w:rFonts w:ascii="Calibri" w:hAnsi="Calibri" w:cs="Calibri"/>
                <w:b/>
                <w:bCs/>
                <w:sz w:val="22"/>
                <w:szCs w:val="22"/>
                <w:lang w:eastAsia="es-ES"/>
              </w:rPr>
              <w:t>DESCRIPCIÓN DEL SERVICIO</w:t>
            </w:r>
          </w:p>
        </w:tc>
      </w:tr>
      <w:tr w:rsidR="00E74CAA" w:rsidRPr="00D37356" w:rsidTr="007811A7">
        <w:trPr>
          <w:trHeight w:val="78"/>
          <w:jc w:val="center"/>
        </w:trPr>
        <w:tc>
          <w:tcPr>
            <w:tcW w:w="9020" w:type="dxa"/>
            <w:tcBorders>
              <w:top w:val="single" w:sz="4" w:space="0" w:color="auto"/>
              <w:left w:val="single" w:sz="4" w:space="0" w:color="auto"/>
              <w:bottom w:val="single" w:sz="4" w:space="0" w:color="auto"/>
              <w:right w:val="single" w:sz="4" w:space="0" w:color="auto"/>
            </w:tcBorders>
            <w:shd w:val="clear" w:color="auto" w:fill="FFFFFF"/>
          </w:tcPr>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7062"/>
              <w:gridCol w:w="1307"/>
            </w:tblGrid>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b/>
                      <w:sz w:val="22"/>
                      <w:szCs w:val="22"/>
                      <w:lang w:eastAsia="es-ES"/>
                    </w:rPr>
                  </w:pPr>
                  <w:r w:rsidRPr="00D37356">
                    <w:rPr>
                      <w:rFonts w:ascii="Calibri" w:hAnsi="Calibri" w:cs="Arial"/>
                      <w:b/>
                      <w:sz w:val="22"/>
                      <w:szCs w:val="22"/>
                      <w:lang w:eastAsia="es-ES"/>
                    </w:rPr>
                    <w:t>N°</w:t>
                  </w:r>
                </w:p>
              </w:tc>
              <w:tc>
                <w:tcPr>
                  <w:tcW w:w="7062" w:type="dxa"/>
                  <w:shd w:val="clear" w:color="auto" w:fill="auto"/>
                  <w:vAlign w:val="center"/>
                </w:tcPr>
                <w:p w:rsidR="00E74CAA" w:rsidRPr="00D37356" w:rsidRDefault="00E74CAA" w:rsidP="00E74CAA">
                  <w:pPr>
                    <w:jc w:val="center"/>
                    <w:rPr>
                      <w:rFonts w:ascii="Calibri" w:hAnsi="Calibri" w:cs="Arial"/>
                      <w:b/>
                      <w:sz w:val="22"/>
                      <w:szCs w:val="22"/>
                      <w:lang w:eastAsia="es-ES"/>
                    </w:rPr>
                  </w:pPr>
                  <w:r w:rsidRPr="00D37356">
                    <w:rPr>
                      <w:rFonts w:ascii="Calibri" w:hAnsi="Calibri" w:cs="Arial"/>
                      <w:b/>
                      <w:sz w:val="22"/>
                      <w:szCs w:val="22"/>
                      <w:lang w:eastAsia="es-ES"/>
                    </w:rPr>
                    <w:t>DETALLE DEL SERVICIO</w:t>
                  </w:r>
                </w:p>
              </w:tc>
              <w:tc>
                <w:tcPr>
                  <w:tcW w:w="1307" w:type="dxa"/>
                  <w:shd w:val="clear" w:color="auto" w:fill="auto"/>
                  <w:vAlign w:val="center"/>
                </w:tcPr>
                <w:p w:rsidR="00E74CAA" w:rsidRPr="00D37356" w:rsidRDefault="00E74CAA" w:rsidP="00E74CAA">
                  <w:pPr>
                    <w:jc w:val="center"/>
                    <w:rPr>
                      <w:rFonts w:ascii="Calibri" w:hAnsi="Calibri" w:cs="Arial"/>
                      <w:b/>
                      <w:sz w:val="22"/>
                      <w:szCs w:val="22"/>
                      <w:lang w:eastAsia="es-ES"/>
                    </w:rPr>
                  </w:pPr>
                  <w:r w:rsidRPr="00D37356">
                    <w:rPr>
                      <w:rFonts w:ascii="Calibri" w:hAnsi="Calibri" w:cs="Arial"/>
                      <w:b/>
                      <w:sz w:val="22"/>
                      <w:szCs w:val="22"/>
                      <w:lang w:eastAsia="es-ES"/>
                    </w:rPr>
                    <w:t>CANTIDAD</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Mantenimiento y calibración -Centrifuga para determinación de agua y sedimentos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 Limpieza y chequeo de buen funcionamiento de los contactos eléctricos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Provisión y cambio de fusibles de: 12.5A y 6A (4 unidades por cada fusible)</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Calibración de rpm de acuerdo a la norma ASTM D 1796</w:t>
                  </w:r>
                </w:p>
                <w:p w:rsidR="00E74CAA" w:rsidRPr="00D37356" w:rsidRDefault="00E74CAA" w:rsidP="00E74CAA">
                  <w:pPr>
                    <w:rPr>
                      <w:rFonts w:ascii="Calibri" w:hAnsi="Calibri" w:cs="Arial"/>
                      <w:sz w:val="22"/>
                      <w:szCs w:val="22"/>
                      <w:lang w:eastAsia="es-ES"/>
                    </w:rPr>
                  </w:pP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2</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 Mantenimiento y Calibración Baño María para determinación de TVR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Limpieza general del equipo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Verificación de conexiones eléctricas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Provisión y cambio de fusibles de: 16A (8 unidades por cada fusible)</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Calibración de la temperatura del Baño María según Norma de referencia ASTM D 323</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Provisión y cambio de dos manómetros (0 a 30 psi) </w:t>
                  </w:r>
                  <w:proofErr w:type="spellStart"/>
                  <w:r w:rsidRPr="00D37356">
                    <w:rPr>
                      <w:rFonts w:ascii="Calibri" w:hAnsi="Calibri" w:cs="Arial"/>
                      <w:sz w:val="22"/>
                      <w:szCs w:val="22"/>
                      <w:lang w:eastAsia="es-ES"/>
                    </w:rPr>
                    <w:t>Koehler</w:t>
                  </w:r>
                  <w:proofErr w:type="spellEnd"/>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Provisión y cambio de dos cámaras para TVR </w:t>
                  </w:r>
                  <w:proofErr w:type="spellStart"/>
                  <w:r w:rsidRPr="00D37356">
                    <w:rPr>
                      <w:rFonts w:ascii="Calibri" w:hAnsi="Calibri" w:cs="Arial"/>
                      <w:sz w:val="22"/>
                      <w:szCs w:val="22"/>
                      <w:lang w:eastAsia="es-ES"/>
                    </w:rPr>
                    <w:t>koehler</w:t>
                  </w:r>
                  <w:proofErr w:type="spellEnd"/>
                  <w:r w:rsidRPr="00D37356">
                    <w:rPr>
                      <w:rFonts w:ascii="Calibri" w:hAnsi="Calibri" w:cs="Arial"/>
                      <w:sz w:val="22"/>
                      <w:szCs w:val="22"/>
                      <w:lang w:eastAsia="es-ES"/>
                    </w:rPr>
                    <w:t xml:space="preserve">  </w:t>
                  </w:r>
                </w:p>
                <w:p w:rsidR="00E74CAA" w:rsidRPr="00D37356" w:rsidRDefault="00E74CAA" w:rsidP="00E74CAA">
                  <w:pPr>
                    <w:rPr>
                      <w:rFonts w:ascii="Calibri" w:hAnsi="Calibri" w:cs="Arial"/>
                      <w:sz w:val="22"/>
                      <w:szCs w:val="22"/>
                      <w:lang w:eastAsia="es-ES"/>
                    </w:rPr>
                  </w:pP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lastRenderedPageBreak/>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lastRenderedPageBreak/>
                    <w:t>3</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 Mantenimiento y calibración </w:t>
                  </w:r>
                  <w:proofErr w:type="spellStart"/>
                  <w:r w:rsidRPr="00D37356">
                    <w:rPr>
                      <w:rFonts w:ascii="Calibri" w:hAnsi="Calibri" w:cs="Arial"/>
                      <w:b/>
                      <w:sz w:val="22"/>
                      <w:szCs w:val="22"/>
                      <w:lang w:eastAsia="es-ES"/>
                    </w:rPr>
                    <w:t>Salinometro</w:t>
                  </w:r>
                  <w:proofErr w:type="spellEnd"/>
                  <w:r w:rsidRPr="00D37356">
                    <w:rPr>
                      <w:rFonts w:ascii="Calibri" w:hAnsi="Calibri" w:cs="Arial"/>
                      <w:b/>
                      <w:sz w:val="22"/>
                      <w:szCs w:val="22"/>
                      <w:lang w:eastAsia="es-ES"/>
                    </w:rPr>
                    <w:t xml:space="preserve"> para determinación sal en crudo de petróleo </w:t>
                  </w:r>
                </w:p>
                <w:p w:rsidR="00E74CAA" w:rsidRPr="00D37356" w:rsidRDefault="00E74CAA" w:rsidP="00E74CAA">
                  <w:pPr>
                    <w:ind w:left="720"/>
                    <w:rPr>
                      <w:rFonts w:ascii="Calibri" w:hAnsi="Calibri" w:cs="Arial"/>
                      <w:sz w:val="22"/>
                      <w:szCs w:val="22"/>
                      <w:lang w:eastAsia="es-ES"/>
                    </w:rPr>
                  </w:pP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Limpieza y verificación de conexiones eléctricas </w:t>
                  </w:r>
                </w:p>
                <w:p w:rsidR="00E74CAA" w:rsidRPr="00D37356" w:rsidRDefault="00E74CAA" w:rsidP="00202984">
                  <w:pPr>
                    <w:numPr>
                      <w:ilvl w:val="0"/>
                      <w:numId w:val="35"/>
                    </w:numPr>
                    <w:rPr>
                      <w:rFonts w:ascii="Calibri" w:hAnsi="Calibri" w:cs="Arial"/>
                      <w:b/>
                      <w:sz w:val="22"/>
                      <w:szCs w:val="22"/>
                      <w:lang w:eastAsia="es-ES"/>
                    </w:rPr>
                  </w:pPr>
                  <w:r w:rsidRPr="00D37356">
                    <w:rPr>
                      <w:rFonts w:ascii="Calibri" w:hAnsi="Calibri" w:cs="Arial"/>
                      <w:sz w:val="22"/>
                      <w:szCs w:val="22"/>
                      <w:lang w:eastAsia="es-ES"/>
                    </w:rPr>
                    <w:t xml:space="preserve"> Provisión y calibración con soluciones de sal como se detalla en ASTM D 3230 en cuatro puntos (0,0 g/m3, 30 g/m3, 190 g/m3 y 430 g/m</w:t>
                  </w:r>
                  <w:proofErr w:type="gramStart"/>
                  <w:r w:rsidRPr="00D37356">
                    <w:rPr>
                      <w:rFonts w:ascii="Calibri" w:hAnsi="Calibri" w:cs="Arial"/>
                      <w:sz w:val="22"/>
                      <w:szCs w:val="22"/>
                      <w:lang w:eastAsia="es-ES"/>
                    </w:rPr>
                    <w:t>3 )</w:t>
                  </w:r>
                  <w:proofErr w:type="gramEnd"/>
                  <w:r w:rsidRPr="00D37356">
                    <w:rPr>
                      <w:rFonts w:ascii="Calibri" w:hAnsi="Calibri" w:cs="Arial"/>
                      <w:sz w:val="22"/>
                      <w:szCs w:val="22"/>
                      <w:lang w:eastAsia="es-ES"/>
                    </w:rPr>
                    <w:t>,</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Posterior a la Calibración, se deberán realizar pruebas con 1 muestra de diésel, 1 muestra de crudo de petróleo, 1 muestra de condensado, estas muestras serán provistas por YPFB a través del Laboratorio del CNMCH,</w:t>
                  </w:r>
                </w:p>
                <w:p w:rsidR="00E74CAA" w:rsidRPr="00D37356" w:rsidRDefault="00E74CAA" w:rsidP="00E74CAA">
                  <w:pPr>
                    <w:ind w:left="360"/>
                    <w:rPr>
                      <w:rFonts w:ascii="Calibri" w:hAnsi="Calibri" w:cs="Arial"/>
                      <w:b/>
                      <w:sz w:val="22"/>
                      <w:szCs w:val="22"/>
                      <w:lang w:eastAsia="es-ES"/>
                    </w:rPr>
                  </w:pPr>
                  <w:r w:rsidRPr="00D37356">
                    <w:rPr>
                      <w:rFonts w:ascii="Calibri" w:hAnsi="Calibri" w:cs="Arial"/>
                      <w:sz w:val="22"/>
                      <w:szCs w:val="22"/>
                      <w:lang w:eastAsia="es-ES"/>
                    </w:rPr>
                    <w:t xml:space="preserve">Nota. - El proveedor adjudicado deberá proveer los reactivos necesarios especificados en la norma ATMD 3230 </w:t>
                  </w:r>
                  <w:r w:rsidRPr="00D37356">
                    <w:rPr>
                      <w:rFonts w:ascii="Calibri" w:hAnsi="Calibri" w:cs="Arial"/>
                      <w:b/>
                      <w:sz w:val="22"/>
                      <w:szCs w:val="22"/>
                      <w:lang w:eastAsia="es-ES"/>
                    </w:rPr>
                    <w:t xml:space="preserve"> </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4</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sz w:val="22"/>
                      <w:szCs w:val="22"/>
                      <w:lang w:eastAsia="es-ES"/>
                    </w:rPr>
                  </w:pPr>
                  <w:r w:rsidRPr="00D37356">
                    <w:rPr>
                      <w:rFonts w:ascii="Calibri" w:hAnsi="Calibri" w:cs="Arial"/>
                      <w:b/>
                      <w:sz w:val="22"/>
                      <w:szCs w:val="22"/>
                      <w:lang w:eastAsia="es-ES"/>
                    </w:rPr>
                    <w:t xml:space="preserve"> Calibración Viscosímetro - </w:t>
                  </w:r>
                  <w:proofErr w:type="spellStart"/>
                  <w:r w:rsidRPr="00D37356">
                    <w:rPr>
                      <w:rFonts w:ascii="Calibri" w:hAnsi="Calibri" w:cs="Arial"/>
                      <w:b/>
                      <w:sz w:val="22"/>
                      <w:szCs w:val="22"/>
                      <w:lang w:eastAsia="es-ES"/>
                    </w:rPr>
                    <w:t>Brookfield</w:t>
                  </w:r>
                  <w:proofErr w:type="spellEnd"/>
                  <w:r w:rsidRPr="00D37356">
                    <w:rPr>
                      <w:rFonts w:ascii="Calibri" w:hAnsi="Calibri" w:cs="Arial"/>
                      <w:b/>
                      <w:sz w:val="22"/>
                      <w:szCs w:val="22"/>
                      <w:lang w:eastAsia="es-ES"/>
                    </w:rPr>
                    <w:t xml:space="preserve"> LV DV2T </w:t>
                  </w:r>
                </w:p>
                <w:p w:rsidR="00E74CAA" w:rsidRPr="00D37356" w:rsidRDefault="00E74CAA" w:rsidP="00E74CAA">
                  <w:pPr>
                    <w:rPr>
                      <w:rFonts w:ascii="Calibri" w:hAnsi="Calibri" w:cs="Arial"/>
                      <w:sz w:val="22"/>
                      <w:szCs w:val="22"/>
                      <w:lang w:eastAsia="es-ES"/>
                    </w:rPr>
                  </w:pP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Limpieza del equipo y verificación de conexiones eléctricas</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 Provisión y </w:t>
                  </w:r>
                  <w:proofErr w:type="spellStart"/>
                  <w:r w:rsidRPr="00D37356">
                    <w:rPr>
                      <w:rFonts w:ascii="Calibri" w:hAnsi="Calibri" w:cs="Arial"/>
                      <w:sz w:val="22"/>
                      <w:szCs w:val="22"/>
                      <w:lang w:eastAsia="es-ES"/>
                    </w:rPr>
                    <w:t>Calibracion</w:t>
                  </w:r>
                  <w:proofErr w:type="spellEnd"/>
                  <w:r w:rsidRPr="00D37356">
                    <w:rPr>
                      <w:rFonts w:ascii="Calibri" w:hAnsi="Calibri" w:cs="Arial"/>
                      <w:sz w:val="22"/>
                      <w:szCs w:val="22"/>
                      <w:lang w:eastAsia="es-ES"/>
                    </w:rPr>
                    <w:t xml:space="preserve"> con viscosidades </w:t>
                  </w:r>
                  <w:proofErr w:type="spellStart"/>
                  <w:r w:rsidRPr="00D37356">
                    <w:rPr>
                      <w:rFonts w:ascii="Calibri" w:hAnsi="Calibri" w:cs="Arial"/>
                      <w:sz w:val="22"/>
                      <w:szCs w:val="22"/>
                      <w:lang w:eastAsia="es-ES"/>
                    </w:rPr>
                    <w:t>estándars</w:t>
                  </w:r>
                  <w:proofErr w:type="spellEnd"/>
                  <w:r w:rsidRPr="00D37356">
                    <w:rPr>
                      <w:rFonts w:ascii="Calibri" w:hAnsi="Calibri" w:cs="Arial"/>
                      <w:sz w:val="22"/>
                      <w:szCs w:val="22"/>
                      <w:lang w:eastAsia="es-ES"/>
                    </w:rPr>
                    <w:t xml:space="preserve"> de   5 y 50 </w:t>
                  </w:r>
                  <w:proofErr w:type="spellStart"/>
                  <w:r w:rsidRPr="00D37356">
                    <w:rPr>
                      <w:rFonts w:ascii="Calibri" w:hAnsi="Calibri" w:cs="Arial"/>
                      <w:sz w:val="22"/>
                      <w:szCs w:val="22"/>
                      <w:lang w:eastAsia="es-ES"/>
                    </w:rPr>
                    <w:t>cP</w:t>
                  </w:r>
                  <w:proofErr w:type="spellEnd"/>
                  <w:r w:rsidRPr="00D37356">
                    <w:rPr>
                      <w:rFonts w:ascii="Calibri" w:hAnsi="Calibri" w:cs="Arial"/>
                      <w:sz w:val="22"/>
                      <w:szCs w:val="22"/>
                      <w:lang w:eastAsia="es-ES"/>
                    </w:rPr>
                    <w:t xml:space="preserve"> BROKFIELD</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Posterior a la Calibración, se deberán realizar pruebas con 1 muestra de lubricante que será provistas por YPFB a través del Laboratorio del CNMCH.</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5</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Mantenimiento y calibración Flash Point - SDM Torino </w:t>
                  </w:r>
                  <w:proofErr w:type="spellStart"/>
                  <w:r w:rsidRPr="00D37356">
                    <w:rPr>
                      <w:rFonts w:ascii="Calibri" w:hAnsi="Calibri" w:cs="Arial"/>
                      <w:b/>
                      <w:sz w:val="22"/>
                      <w:szCs w:val="22"/>
                      <w:lang w:eastAsia="es-ES"/>
                    </w:rPr>
                    <w:t>Pensky</w:t>
                  </w:r>
                  <w:proofErr w:type="spellEnd"/>
                  <w:r w:rsidRPr="00D37356">
                    <w:rPr>
                      <w:rFonts w:ascii="Calibri" w:hAnsi="Calibri" w:cs="Arial"/>
                      <w:b/>
                      <w:sz w:val="22"/>
                      <w:szCs w:val="22"/>
                      <w:lang w:eastAsia="es-ES"/>
                    </w:rPr>
                    <w:t xml:space="preserve"> Martens 750/AUT</w:t>
                  </w:r>
                </w:p>
                <w:p w:rsidR="00E74CAA" w:rsidRPr="00D37356" w:rsidRDefault="00E74CAA" w:rsidP="00E74CAA">
                  <w:pPr>
                    <w:rPr>
                      <w:rFonts w:ascii="Calibri" w:hAnsi="Calibri" w:cs="Arial"/>
                      <w:sz w:val="22"/>
                      <w:szCs w:val="22"/>
                      <w:lang w:eastAsia="es-ES"/>
                    </w:rPr>
                  </w:pPr>
                  <w:r w:rsidRPr="00D37356">
                    <w:rPr>
                      <w:rFonts w:ascii="Calibri" w:hAnsi="Calibri" w:cs="Arial"/>
                      <w:sz w:val="22"/>
                      <w:szCs w:val="22"/>
                      <w:lang w:eastAsia="es-ES"/>
                    </w:rPr>
                    <w:t>•</w:t>
                  </w:r>
                  <w:r w:rsidRPr="00D37356">
                    <w:rPr>
                      <w:rFonts w:ascii="Calibri" w:hAnsi="Calibri" w:cs="Arial"/>
                      <w:sz w:val="22"/>
                      <w:szCs w:val="22"/>
                      <w:lang w:eastAsia="es-ES"/>
                    </w:rPr>
                    <w:tab/>
                    <w:t>Limpieza del equipo y verificación de conexiones eléctricas</w:t>
                  </w:r>
                </w:p>
                <w:p w:rsidR="00E74CAA" w:rsidRPr="00D37356" w:rsidRDefault="00E74CAA" w:rsidP="00E74CAA">
                  <w:pPr>
                    <w:rPr>
                      <w:rFonts w:ascii="Calibri" w:hAnsi="Calibri" w:cs="Arial"/>
                      <w:sz w:val="22"/>
                      <w:szCs w:val="22"/>
                      <w:lang w:eastAsia="es-ES"/>
                    </w:rPr>
                  </w:pPr>
                  <w:r w:rsidRPr="00D37356">
                    <w:rPr>
                      <w:rFonts w:ascii="Calibri" w:hAnsi="Calibri" w:cs="Arial"/>
                      <w:sz w:val="22"/>
                      <w:szCs w:val="22"/>
                      <w:lang w:eastAsia="es-ES"/>
                    </w:rPr>
                    <w:t>•</w:t>
                  </w:r>
                  <w:r w:rsidRPr="00D37356">
                    <w:rPr>
                      <w:rFonts w:ascii="Calibri" w:hAnsi="Calibri" w:cs="Arial"/>
                      <w:sz w:val="22"/>
                      <w:szCs w:val="22"/>
                      <w:lang w:eastAsia="es-ES"/>
                    </w:rPr>
                    <w:tab/>
                    <w:t xml:space="preserve">Provisión y </w:t>
                  </w:r>
                  <w:proofErr w:type="spellStart"/>
                  <w:r w:rsidRPr="00D37356">
                    <w:rPr>
                      <w:rFonts w:ascii="Calibri" w:hAnsi="Calibri" w:cs="Arial"/>
                      <w:sz w:val="22"/>
                      <w:szCs w:val="22"/>
                      <w:lang w:eastAsia="es-ES"/>
                    </w:rPr>
                    <w:t>Calibracion</w:t>
                  </w:r>
                  <w:proofErr w:type="spellEnd"/>
                  <w:r w:rsidRPr="00D37356">
                    <w:rPr>
                      <w:rFonts w:ascii="Calibri" w:hAnsi="Calibri" w:cs="Arial"/>
                      <w:sz w:val="22"/>
                      <w:szCs w:val="22"/>
                      <w:lang w:eastAsia="es-ES"/>
                    </w:rPr>
                    <w:t xml:space="preserve"> con material estándar de flash </w:t>
                  </w:r>
                  <w:proofErr w:type="spellStart"/>
                  <w:r w:rsidRPr="00D37356">
                    <w:rPr>
                      <w:rFonts w:ascii="Calibri" w:hAnsi="Calibri" w:cs="Arial"/>
                      <w:sz w:val="22"/>
                      <w:szCs w:val="22"/>
                      <w:lang w:eastAsia="es-ES"/>
                    </w:rPr>
                    <w:t>point</w:t>
                  </w:r>
                  <w:proofErr w:type="spellEnd"/>
                  <w:r w:rsidRPr="00D37356">
                    <w:rPr>
                      <w:rFonts w:ascii="Calibri" w:hAnsi="Calibri" w:cs="Arial"/>
                      <w:sz w:val="22"/>
                      <w:szCs w:val="22"/>
                      <w:lang w:eastAsia="es-ES"/>
                    </w:rPr>
                    <w:t xml:space="preserve"> como se detalla en la ASTMD 93 Procedimiento A.</w:t>
                  </w:r>
                </w:p>
                <w:p w:rsidR="00E74CAA" w:rsidRPr="00D37356" w:rsidRDefault="00E74CAA" w:rsidP="007811A7">
                  <w:pPr>
                    <w:rPr>
                      <w:rFonts w:ascii="Calibri" w:hAnsi="Calibri" w:cs="Arial"/>
                      <w:b/>
                      <w:sz w:val="22"/>
                      <w:szCs w:val="22"/>
                      <w:lang w:eastAsia="es-ES"/>
                    </w:rPr>
                  </w:pPr>
                  <w:r w:rsidRPr="00D37356">
                    <w:rPr>
                      <w:rFonts w:ascii="Calibri" w:hAnsi="Calibri" w:cs="Arial"/>
                      <w:sz w:val="22"/>
                      <w:szCs w:val="22"/>
                      <w:lang w:eastAsia="es-ES"/>
                    </w:rPr>
                    <w:t>•</w:t>
                  </w:r>
                  <w:r w:rsidRPr="00D37356">
                    <w:rPr>
                      <w:rFonts w:ascii="Calibri" w:hAnsi="Calibri" w:cs="Arial"/>
                      <w:sz w:val="22"/>
                      <w:szCs w:val="22"/>
                      <w:lang w:eastAsia="es-ES"/>
                    </w:rPr>
                    <w:tab/>
                    <w:t>Posterior a la Calibración, se deberán realizar pruebas con 1 muestra de Diésel que será provistas por YPFB a través del Laboratorio</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6</w:t>
                  </w: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proofErr w:type="gramStart"/>
                  <w:r w:rsidRPr="00D37356">
                    <w:rPr>
                      <w:rFonts w:ascii="Calibri" w:hAnsi="Calibri" w:cs="Arial"/>
                      <w:b/>
                      <w:sz w:val="22"/>
                      <w:szCs w:val="22"/>
                      <w:lang w:eastAsia="es-ES"/>
                    </w:rPr>
                    <w:t>Mantenimiento  y</w:t>
                  </w:r>
                  <w:proofErr w:type="gramEnd"/>
                  <w:r w:rsidRPr="00D37356">
                    <w:rPr>
                      <w:rFonts w:ascii="Calibri" w:hAnsi="Calibri" w:cs="Arial"/>
                      <w:b/>
                      <w:sz w:val="22"/>
                      <w:szCs w:val="22"/>
                      <w:lang w:eastAsia="es-ES"/>
                    </w:rPr>
                    <w:t xml:space="preserve"> Calibración Densitómetro- </w:t>
                  </w:r>
                  <w:proofErr w:type="spellStart"/>
                  <w:r w:rsidRPr="00D37356">
                    <w:rPr>
                      <w:rFonts w:ascii="Calibri" w:hAnsi="Calibri" w:cs="Arial"/>
                      <w:b/>
                      <w:sz w:val="22"/>
                      <w:szCs w:val="22"/>
                      <w:lang w:eastAsia="es-ES"/>
                    </w:rPr>
                    <w:t>Rudolph</w:t>
                  </w:r>
                  <w:proofErr w:type="spell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Research</w:t>
                  </w:r>
                  <w:proofErr w:type="spell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Analytical</w:t>
                  </w:r>
                  <w:proofErr w:type="spell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Automatic</w:t>
                  </w:r>
                  <w:proofErr w:type="spell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Density</w:t>
                  </w:r>
                  <w:proofErr w:type="spellEnd"/>
                  <w:r w:rsidRPr="00D37356">
                    <w:rPr>
                      <w:rFonts w:ascii="Calibri" w:hAnsi="Calibri" w:cs="Arial"/>
                      <w:b/>
                      <w:sz w:val="22"/>
                      <w:szCs w:val="22"/>
                      <w:lang w:eastAsia="es-ES"/>
                    </w:rPr>
                    <w:t xml:space="preserve"> Meter DDM 2911</w:t>
                  </w: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Limpieza del equipo y verificación de conexiones eléctricas </w:t>
                  </w:r>
                </w:p>
                <w:p w:rsidR="00E74CAA" w:rsidRPr="00D37356" w:rsidRDefault="00E74CAA" w:rsidP="00202984">
                  <w:pPr>
                    <w:numPr>
                      <w:ilvl w:val="0"/>
                      <w:numId w:val="35"/>
                    </w:numPr>
                    <w:rPr>
                      <w:rFonts w:ascii="Calibri" w:hAnsi="Calibri" w:cs="Arial"/>
                      <w:sz w:val="22"/>
                      <w:szCs w:val="22"/>
                      <w:lang w:eastAsia="es-ES"/>
                    </w:rPr>
                  </w:pPr>
                  <w:r w:rsidRPr="00D37356">
                    <w:rPr>
                      <w:rFonts w:ascii="Calibri" w:hAnsi="Calibri" w:cs="Arial"/>
                      <w:sz w:val="22"/>
                      <w:szCs w:val="22"/>
                      <w:lang w:eastAsia="es-ES"/>
                    </w:rPr>
                    <w:t xml:space="preserve">Provisión y cambio de los siguientes </w:t>
                  </w:r>
                  <w:proofErr w:type="gramStart"/>
                  <w:r w:rsidRPr="00D37356">
                    <w:rPr>
                      <w:rFonts w:ascii="Calibri" w:hAnsi="Calibri" w:cs="Arial"/>
                      <w:sz w:val="22"/>
                      <w:szCs w:val="22"/>
                      <w:lang w:eastAsia="es-ES"/>
                    </w:rPr>
                    <w:t>insumos :</w:t>
                  </w:r>
                  <w:proofErr w:type="gramEnd"/>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 1 Frasco de recolección de desechos 500 ml. P/N A22357</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2 conectores de teflón rosca 1/4" P/N 25571</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2 conectores de teflón rosca 1/4" P/N P21850</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2 conectores de teflón rosca 1/4" P/N 23225</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2 </w:t>
                  </w:r>
                  <w:proofErr w:type="spellStart"/>
                  <w:r w:rsidRPr="00D37356">
                    <w:rPr>
                      <w:rFonts w:ascii="Calibri" w:hAnsi="Calibri" w:cs="Arial"/>
                      <w:sz w:val="22"/>
                      <w:szCs w:val="22"/>
                      <w:lang w:eastAsia="es-ES"/>
                    </w:rPr>
                    <w:t>tubing</w:t>
                  </w:r>
                  <w:proofErr w:type="spellEnd"/>
                  <w:r w:rsidRPr="00D37356">
                    <w:rPr>
                      <w:rFonts w:ascii="Calibri" w:hAnsi="Calibri" w:cs="Arial"/>
                      <w:sz w:val="22"/>
                      <w:szCs w:val="22"/>
                      <w:lang w:eastAsia="es-ES"/>
                    </w:rPr>
                    <w:t xml:space="preserve"> de silicona de 6 pies 1/8” ID X3/16” OD PN P23279</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300 jeringas 3 ml de plástico P/N P23438</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 1 Desecador de aire P/N P23852</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1 férula de acero inoxidable 1/4 </w:t>
                  </w:r>
                  <w:proofErr w:type="gramStart"/>
                  <w:r w:rsidRPr="00D37356">
                    <w:rPr>
                      <w:rFonts w:ascii="Calibri" w:hAnsi="Calibri" w:cs="Arial"/>
                      <w:sz w:val="22"/>
                      <w:szCs w:val="22"/>
                      <w:lang w:eastAsia="es-ES"/>
                    </w:rPr>
                    <w:t>“ P</w:t>
                  </w:r>
                  <w:proofErr w:type="gramEnd"/>
                  <w:r w:rsidRPr="00D37356">
                    <w:rPr>
                      <w:rFonts w:ascii="Calibri" w:hAnsi="Calibri" w:cs="Arial"/>
                      <w:sz w:val="22"/>
                      <w:szCs w:val="22"/>
                      <w:lang w:eastAsia="es-ES"/>
                    </w:rPr>
                    <w:t>/N P22386</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1 férula de latón niquelado 1/4 </w:t>
                  </w:r>
                  <w:proofErr w:type="gramStart"/>
                  <w:r w:rsidRPr="00D37356">
                    <w:rPr>
                      <w:rFonts w:ascii="Calibri" w:hAnsi="Calibri" w:cs="Arial"/>
                      <w:sz w:val="22"/>
                      <w:szCs w:val="22"/>
                      <w:lang w:eastAsia="es-ES"/>
                    </w:rPr>
                    <w:t>“ P</w:t>
                  </w:r>
                  <w:proofErr w:type="gramEnd"/>
                  <w:r w:rsidRPr="00D37356">
                    <w:rPr>
                      <w:rFonts w:ascii="Calibri" w:hAnsi="Calibri" w:cs="Arial"/>
                      <w:sz w:val="22"/>
                      <w:szCs w:val="22"/>
                      <w:lang w:eastAsia="es-ES"/>
                    </w:rPr>
                    <w:t>/N P25076</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lastRenderedPageBreak/>
                    <w:t>Densidad estándar agua P/N A23285 (4 unidades)</w:t>
                  </w:r>
                </w:p>
                <w:p w:rsidR="00E74CAA" w:rsidRPr="00D37356" w:rsidRDefault="00E74CAA" w:rsidP="00202984">
                  <w:pPr>
                    <w:numPr>
                      <w:ilvl w:val="0"/>
                      <w:numId w:val="36"/>
                    </w:numPr>
                    <w:rPr>
                      <w:rFonts w:ascii="Calibri" w:hAnsi="Calibri" w:cs="Arial"/>
                      <w:sz w:val="22"/>
                      <w:szCs w:val="22"/>
                      <w:lang w:eastAsia="es-ES"/>
                    </w:rPr>
                  </w:pPr>
                  <w:r w:rsidRPr="00D37356">
                    <w:rPr>
                      <w:rFonts w:ascii="Calibri" w:hAnsi="Calibri" w:cs="Arial"/>
                      <w:sz w:val="22"/>
                      <w:szCs w:val="22"/>
                      <w:lang w:eastAsia="es-ES"/>
                    </w:rPr>
                    <w:t xml:space="preserve">Densidad </w:t>
                  </w:r>
                  <w:proofErr w:type="spellStart"/>
                  <w:r w:rsidRPr="00D37356">
                    <w:rPr>
                      <w:rFonts w:ascii="Calibri" w:hAnsi="Calibri" w:cs="Arial"/>
                      <w:sz w:val="22"/>
                      <w:szCs w:val="22"/>
                      <w:lang w:eastAsia="es-ES"/>
                    </w:rPr>
                    <w:t>Santandr</w:t>
                  </w:r>
                  <w:proofErr w:type="spellEnd"/>
                  <w:r w:rsidRPr="00D37356">
                    <w:rPr>
                      <w:rFonts w:ascii="Calibri" w:hAnsi="Calibri" w:cs="Arial"/>
                      <w:sz w:val="22"/>
                      <w:szCs w:val="22"/>
                      <w:lang w:eastAsia="es-ES"/>
                    </w:rPr>
                    <w:t xml:space="preserve"> </w:t>
                  </w:r>
                  <w:proofErr w:type="spellStart"/>
                  <w:r w:rsidRPr="00D37356">
                    <w:rPr>
                      <w:rFonts w:ascii="Calibri" w:hAnsi="Calibri" w:cs="Arial"/>
                      <w:sz w:val="22"/>
                      <w:szCs w:val="22"/>
                      <w:lang w:eastAsia="es-ES"/>
                    </w:rPr>
                    <w:t>isooctano</w:t>
                  </w:r>
                  <w:proofErr w:type="spellEnd"/>
                  <w:r w:rsidRPr="00D37356">
                    <w:rPr>
                      <w:rFonts w:ascii="Calibri" w:hAnsi="Calibri" w:cs="Arial"/>
                      <w:sz w:val="22"/>
                      <w:szCs w:val="22"/>
                      <w:lang w:eastAsia="es-ES"/>
                    </w:rPr>
                    <w:t xml:space="preserve"> P/N A23285 (4 unidades)</w:t>
                  </w:r>
                </w:p>
                <w:p w:rsidR="00E74CAA" w:rsidRPr="00D37356" w:rsidRDefault="00E74CAA" w:rsidP="00202984">
                  <w:pPr>
                    <w:numPr>
                      <w:ilvl w:val="0"/>
                      <w:numId w:val="37"/>
                    </w:numPr>
                    <w:rPr>
                      <w:rFonts w:ascii="Calibri" w:hAnsi="Calibri" w:cs="Arial"/>
                      <w:sz w:val="22"/>
                      <w:szCs w:val="22"/>
                      <w:lang w:eastAsia="es-ES"/>
                    </w:rPr>
                  </w:pPr>
                  <w:proofErr w:type="spellStart"/>
                  <w:r w:rsidRPr="00D37356">
                    <w:rPr>
                      <w:rFonts w:ascii="Calibri" w:hAnsi="Calibri" w:cs="Arial"/>
                      <w:sz w:val="22"/>
                      <w:szCs w:val="22"/>
                      <w:lang w:eastAsia="es-ES"/>
                    </w:rPr>
                    <w:t>Calibracion</w:t>
                  </w:r>
                  <w:proofErr w:type="spellEnd"/>
                  <w:r w:rsidRPr="00D37356">
                    <w:rPr>
                      <w:rFonts w:ascii="Calibri" w:hAnsi="Calibri" w:cs="Arial"/>
                      <w:sz w:val="22"/>
                      <w:szCs w:val="22"/>
                      <w:lang w:eastAsia="es-ES"/>
                    </w:rPr>
                    <w:t xml:space="preserve"> y verificación del densitómetro DDM 2911</w:t>
                  </w:r>
                </w:p>
                <w:p w:rsidR="00E74CAA" w:rsidRPr="00D37356" w:rsidRDefault="00E74CAA" w:rsidP="00E74CAA">
                  <w:pPr>
                    <w:rPr>
                      <w:rFonts w:ascii="Calibri" w:hAnsi="Calibri" w:cs="Arial"/>
                      <w:sz w:val="22"/>
                      <w:szCs w:val="22"/>
                      <w:lang w:eastAsia="es-ES"/>
                    </w:rPr>
                  </w:pPr>
                  <w:r w:rsidRPr="00D37356">
                    <w:rPr>
                      <w:rFonts w:ascii="Calibri" w:hAnsi="Calibri" w:cs="Arial"/>
                      <w:sz w:val="22"/>
                      <w:szCs w:val="22"/>
                      <w:lang w:eastAsia="es-ES"/>
                    </w:rPr>
                    <w:t xml:space="preserve">Nota. - El proveedor adjudicado deberá proveer los solventes necesarios para la limpieza del equipo </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lastRenderedPageBreak/>
                    <w:t>1</w:t>
                  </w:r>
                </w:p>
              </w:tc>
            </w:tr>
            <w:tr w:rsidR="00D37356" w:rsidRPr="00D37356" w:rsidTr="002F0EA3">
              <w:trPr>
                <w:trHeight w:val="1871"/>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p>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7</w:t>
                  </w:r>
                </w:p>
                <w:p w:rsidR="00E74CAA" w:rsidRPr="00D37356" w:rsidRDefault="00E74CAA" w:rsidP="00E74CAA">
                  <w:pPr>
                    <w:jc w:val="center"/>
                    <w:rPr>
                      <w:rFonts w:ascii="Calibri" w:hAnsi="Calibri" w:cs="Arial"/>
                      <w:sz w:val="22"/>
                      <w:szCs w:val="22"/>
                      <w:lang w:eastAsia="es-ES"/>
                    </w:rPr>
                  </w:pPr>
                </w:p>
              </w:tc>
              <w:tc>
                <w:tcPr>
                  <w:tcW w:w="7062" w:type="dxa"/>
                  <w:shd w:val="clear" w:color="auto" w:fill="auto"/>
                </w:tcPr>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Mantenimiento destilador de agua PURE WATER </w:t>
                  </w:r>
                </w:p>
                <w:p w:rsidR="00E74CAA" w:rsidRPr="00D37356" w:rsidRDefault="00E74CAA" w:rsidP="00E74CAA">
                  <w:pPr>
                    <w:rPr>
                      <w:rFonts w:ascii="Calibri" w:hAnsi="Calibri" w:cs="Arial"/>
                      <w:b/>
                      <w:sz w:val="22"/>
                      <w:szCs w:val="22"/>
                      <w:lang w:eastAsia="es-ES"/>
                    </w:rPr>
                  </w:pPr>
                </w:p>
                <w:p w:rsidR="00E74CAA" w:rsidRPr="00D37356" w:rsidRDefault="00E74CAA" w:rsidP="00E74CAA">
                  <w:pPr>
                    <w:rPr>
                      <w:rFonts w:ascii="Calibri" w:hAnsi="Calibri" w:cs="Arial"/>
                      <w:sz w:val="22"/>
                      <w:szCs w:val="22"/>
                      <w:lang w:eastAsia="es-ES"/>
                    </w:rPr>
                  </w:pPr>
                  <w:r w:rsidRPr="00D37356">
                    <w:rPr>
                      <w:rFonts w:ascii="Calibri" w:hAnsi="Calibri" w:cs="Arial"/>
                      <w:b/>
                      <w:sz w:val="22"/>
                      <w:szCs w:val="22"/>
                      <w:lang w:eastAsia="es-ES"/>
                    </w:rPr>
                    <w:t xml:space="preserve"> •</w:t>
                  </w:r>
                  <w:r w:rsidRPr="00D37356">
                    <w:rPr>
                      <w:rFonts w:ascii="Calibri" w:hAnsi="Calibri" w:cs="Arial"/>
                      <w:b/>
                      <w:sz w:val="22"/>
                      <w:szCs w:val="22"/>
                      <w:lang w:eastAsia="es-ES"/>
                    </w:rPr>
                    <w:tab/>
                  </w:r>
                  <w:r w:rsidRPr="00D37356">
                    <w:rPr>
                      <w:rFonts w:ascii="Calibri" w:hAnsi="Calibri" w:cs="Arial"/>
                      <w:sz w:val="22"/>
                      <w:szCs w:val="22"/>
                      <w:lang w:eastAsia="es-ES"/>
                    </w:rPr>
                    <w:t>Limpieza general del equipo con ácido acético</w:t>
                  </w:r>
                </w:p>
                <w:p w:rsidR="00E74CAA" w:rsidRPr="00D37356" w:rsidRDefault="00E74CAA" w:rsidP="00E74CAA">
                  <w:pPr>
                    <w:rPr>
                      <w:rFonts w:ascii="Calibri" w:hAnsi="Calibri" w:cs="Arial"/>
                      <w:sz w:val="22"/>
                      <w:szCs w:val="22"/>
                      <w:lang w:eastAsia="es-ES"/>
                    </w:rPr>
                  </w:pPr>
                  <w:r w:rsidRPr="00D37356">
                    <w:rPr>
                      <w:rFonts w:ascii="Calibri" w:hAnsi="Calibri" w:cs="Arial"/>
                      <w:sz w:val="22"/>
                      <w:szCs w:val="22"/>
                      <w:lang w:eastAsia="es-ES"/>
                    </w:rPr>
                    <w:t>•</w:t>
                  </w:r>
                  <w:r w:rsidRPr="00D37356">
                    <w:rPr>
                      <w:rFonts w:ascii="Calibri" w:hAnsi="Calibri" w:cs="Arial"/>
                      <w:sz w:val="22"/>
                      <w:szCs w:val="22"/>
                      <w:lang w:eastAsia="es-ES"/>
                    </w:rPr>
                    <w:tab/>
                    <w:t xml:space="preserve">Verificación de conexiones eléctricas </w:t>
                  </w:r>
                </w:p>
                <w:p w:rsidR="00E74CAA" w:rsidRPr="00D37356" w:rsidRDefault="00E74CAA" w:rsidP="007811A7">
                  <w:pPr>
                    <w:rPr>
                      <w:rFonts w:ascii="Calibri" w:hAnsi="Calibri" w:cs="Arial"/>
                      <w:b/>
                      <w:sz w:val="22"/>
                      <w:szCs w:val="22"/>
                      <w:lang w:eastAsia="es-ES"/>
                    </w:rPr>
                  </w:pPr>
                  <w:r w:rsidRPr="00D37356">
                    <w:rPr>
                      <w:rFonts w:ascii="Calibri" w:hAnsi="Calibri" w:cs="Arial"/>
                      <w:sz w:val="22"/>
                      <w:szCs w:val="22"/>
                      <w:lang w:eastAsia="es-ES"/>
                    </w:rPr>
                    <w:t>•</w:t>
                  </w:r>
                  <w:r w:rsidRPr="00D37356">
                    <w:rPr>
                      <w:rFonts w:ascii="Calibri" w:hAnsi="Calibri" w:cs="Arial"/>
                      <w:sz w:val="22"/>
                      <w:szCs w:val="22"/>
                      <w:lang w:eastAsia="es-ES"/>
                    </w:rPr>
                    <w:tab/>
                    <w:t>Provisión y cambio del filtro VOC FILTER</w:t>
                  </w:r>
                  <w:r w:rsidRPr="00D37356">
                    <w:rPr>
                      <w:rFonts w:ascii="Calibri" w:hAnsi="Calibri" w:cs="Arial"/>
                      <w:b/>
                      <w:sz w:val="22"/>
                      <w:szCs w:val="22"/>
                      <w:lang w:eastAsia="es-ES"/>
                    </w:rPr>
                    <w:t xml:space="preserve"> </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r w:rsidR="00D37356" w:rsidRPr="00D37356" w:rsidTr="002F0EA3">
              <w:trPr>
                <w:jc w:val="center"/>
              </w:trPr>
              <w:tc>
                <w:tcPr>
                  <w:tcW w:w="850"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8</w:t>
                  </w:r>
                </w:p>
              </w:tc>
              <w:tc>
                <w:tcPr>
                  <w:tcW w:w="7062" w:type="dxa"/>
                  <w:shd w:val="clear" w:color="auto" w:fill="auto"/>
                </w:tcPr>
                <w:p w:rsidR="00E74CAA" w:rsidRPr="00D37356" w:rsidRDefault="00E74CAA" w:rsidP="00E74CAA">
                  <w:pPr>
                    <w:rPr>
                      <w:rFonts w:ascii="Calibri" w:hAnsi="Calibri" w:cs="Arial"/>
                      <w:b/>
                      <w:sz w:val="22"/>
                      <w:szCs w:val="22"/>
                      <w:lang w:eastAsia="es-ES"/>
                    </w:rPr>
                  </w:pPr>
                  <w:r w:rsidRPr="00D37356">
                    <w:rPr>
                      <w:rFonts w:ascii="Calibri" w:hAnsi="Calibri" w:cs="Arial"/>
                      <w:b/>
                      <w:sz w:val="22"/>
                      <w:szCs w:val="22"/>
                      <w:lang w:eastAsia="es-ES"/>
                    </w:rPr>
                    <w:t xml:space="preserve">Mantenimiento y verificación del equipo </w:t>
                  </w:r>
                  <w:proofErr w:type="gramStart"/>
                  <w:r w:rsidRPr="00D37356">
                    <w:rPr>
                      <w:rFonts w:ascii="Calibri" w:hAnsi="Calibri" w:cs="Arial"/>
                      <w:b/>
                      <w:sz w:val="22"/>
                      <w:szCs w:val="22"/>
                      <w:lang w:eastAsia="es-ES"/>
                    </w:rPr>
                    <w:t xml:space="preserve">TPH  </w:t>
                  </w:r>
                  <w:proofErr w:type="spellStart"/>
                  <w:r w:rsidRPr="00D37356">
                    <w:rPr>
                      <w:rFonts w:ascii="Calibri" w:hAnsi="Calibri" w:cs="Arial"/>
                      <w:b/>
                      <w:sz w:val="22"/>
                      <w:szCs w:val="22"/>
                      <w:lang w:eastAsia="es-ES"/>
                    </w:rPr>
                    <w:t>Buck</w:t>
                  </w:r>
                  <w:proofErr w:type="spellEnd"/>
                  <w:proofErr w:type="gram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Scientific</w:t>
                  </w:r>
                  <w:proofErr w:type="spellEnd"/>
                  <w:r w:rsidRPr="00D37356">
                    <w:rPr>
                      <w:rFonts w:ascii="Calibri" w:hAnsi="Calibri" w:cs="Arial"/>
                      <w:b/>
                      <w:sz w:val="22"/>
                      <w:szCs w:val="22"/>
                      <w:lang w:eastAsia="es-ES"/>
                    </w:rPr>
                    <w:t xml:space="preserve"> </w:t>
                  </w:r>
                  <w:proofErr w:type="spellStart"/>
                  <w:r w:rsidRPr="00D37356">
                    <w:rPr>
                      <w:rFonts w:ascii="Calibri" w:hAnsi="Calibri" w:cs="Arial"/>
                      <w:b/>
                      <w:sz w:val="22"/>
                      <w:szCs w:val="22"/>
                      <w:lang w:eastAsia="es-ES"/>
                    </w:rPr>
                    <w:t>inc</w:t>
                  </w:r>
                  <w:proofErr w:type="spellEnd"/>
                </w:p>
                <w:p w:rsidR="00E74CAA" w:rsidRPr="00D37356" w:rsidRDefault="00E74CAA" w:rsidP="00E74CAA">
                  <w:pPr>
                    <w:rPr>
                      <w:rFonts w:ascii="Calibri" w:hAnsi="Calibri" w:cs="Arial"/>
                      <w:b/>
                      <w:sz w:val="22"/>
                      <w:szCs w:val="22"/>
                      <w:lang w:eastAsia="es-ES"/>
                    </w:rPr>
                  </w:pPr>
                </w:p>
                <w:p w:rsidR="00E74CAA" w:rsidRPr="00D37356" w:rsidRDefault="00E74CAA" w:rsidP="00202984">
                  <w:pPr>
                    <w:numPr>
                      <w:ilvl w:val="0"/>
                      <w:numId w:val="37"/>
                    </w:numPr>
                    <w:rPr>
                      <w:rFonts w:ascii="Calibri" w:hAnsi="Calibri" w:cs="Arial"/>
                      <w:sz w:val="22"/>
                      <w:szCs w:val="22"/>
                      <w:lang w:eastAsia="es-ES"/>
                    </w:rPr>
                  </w:pPr>
                  <w:r w:rsidRPr="00D37356">
                    <w:rPr>
                      <w:rFonts w:ascii="Calibri" w:hAnsi="Calibri" w:cs="Arial"/>
                      <w:sz w:val="22"/>
                      <w:szCs w:val="22"/>
                      <w:lang w:eastAsia="es-ES"/>
                    </w:rPr>
                    <w:t>Limpieza y verificación de conexiones eléctricas</w:t>
                  </w:r>
                </w:p>
                <w:p w:rsidR="00E74CAA" w:rsidRPr="00D37356" w:rsidRDefault="00E74CAA" w:rsidP="00202984">
                  <w:pPr>
                    <w:numPr>
                      <w:ilvl w:val="0"/>
                      <w:numId w:val="37"/>
                    </w:numPr>
                    <w:rPr>
                      <w:rFonts w:ascii="Calibri" w:hAnsi="Calibri" w:cs="Arial"/>
                      <w:sz w:val="22"/>
                      <w:szCs w:val="22"/>
                      <w:lang w:eastAsia="es-ES"/>
                    </w:rPr>
                  </w:pPr>
                  <w:r w:rsidRPr="00D37356">
                    <w:rPr>
                      <w:rFonts w:ascii="Calibri" w:hAnsi="Calibri" w:cs="Arial"/>
                      <w:sz w:val="22"/>
                      <w:szCs w:val="22"/>
                      <w:lang w:eastAsia="es-ES"/>
                    </w:rPr>
                    <w:t xml:space="preserve">Elaboración de la curva de </w:t>
                  </w:r>
                  <w:proofErr w:type="spellStart"/>
                  <w:r w:rsidRPr="00D37356">
                    <w:rPr>
                      <w:rFonts w:ascii="Calibri" w:hAnsi="Calibri" w:cs="Arial"/>
                      <w:sz w:val="22"/>
                      <w:szCs w:val="22"/>
                      <w:lang w:eastAsia="es-ES"/>
                    </w:rPr>
                    <w:t>Calibracion</w:t>
                  </w:r>
                  <w:proofErr w:type="spellEnd"/>
                  <w:r w:rsidRPr="00D37356">
                    <w:rPr>
                      <w:rFonts w:ascii="Calibri" w:hAnsi="Calibri" w:cs="Arial"/>
                      <w:sz w:val="22"/>
                      <w:szCs w:val="22"/>
                      <w:lang w:eastAsia="es-ES"/>
                    </w:rPr>
                    <w:t xml:space="preserve"> y verificación según método EPA 418.1</w:t>
                  </w:r>
                </w:p>
                <w:p w:rsidR="00E74CAA" w:rsidRPr="00D37356" w:rsidRDefault="00E74CAA" w:rsidP="007811A7">
                  <w:pPr>
                    <w:rPr>
                      <w:rFonts w:ascii="Calibri" w:hAnsi="Calibri" w:cs="Arial"/>
                      <w:b/>
                      <w:sz w:val="22"/>
                      <w:szCs w:val="22"/>
                      <w:lang w:eastAsia="es-ES"/>
                    </w:rPr>
                  </w:pPr>
                  <w:r w:rsidRPr="00D37356">
                    <w:rPr>
                      <w:rFonts w:ascii="Calibri" w:hAnsi="Calibri" w:cs="Arial"/>
                      <w:sz w:val="22"/>
                      <w:szCs w:val="22"/>
                      <w:lang w:eastAsia="es-ES"/>
                    </w:rPr>
                    <w:t xml:space="preserve">Nota. - YPFB –CNMCPTH proveerá los reactivos y estándares necesarios para la verificación de la curva de </w:t>
                  </w:r>
                  <w:proofErr w:type="spellStart"/>
                  <w:r w:rsidRPr="00D37356">
                    <w:rPr>
                      <w:rFonts w:ascii="Calibri" w:hAnsi="Calibri" w:cs="Arial"/>
                      <w:sz w:val="22"/>
                      <w:szCs w:val="22"/>
                      <w:lang w:eastAsia="es-ES"/>
                    </w:rPr>
                    <w:t>Calibracion</w:t>
                  </w:r>
                  <w:proofErr w:type="spellEnd"/>
                  <w:r w:rsidR="007811A7" w:rsidRPr="00D37356">
                    <w:rPr>
                      <w:rFonts w:ascii="Calibri" w:hAnsi="Calibri" w:cs="Arial"/>
                      <w:sz w:val="22"/>
                      <w:szCs w:val="22"/>
                      <w:lang w:eastAsia="es-ES"/>
                    </w:rPr>
                    <w:t>.</w:t>
                  </w:r>
                </w:p>
              </w:tc>
              <w:tc>
                <w:tcPr>
                  <w:tcW w:w="1307" w:type="dxa"/>
                  <w:shd w:val="clear" w:color="auto" w:fill="auto"/>
                  <w:vAlign w:val="center"/>
                </w:tcPr>
                <w:p w:rsidR="00E74CAA" w:rsidRPr="00D37356" w:rsidRDefault="00E74CAA" w:rsidP="00E74CAA">
                  <w:pPr>
                    <w:jc w:val="center"/>
                    <w:rPr>
                      <w:rFonts w:ascii="Calibri" w:hAnsi="Calibri" w:cs="Arial"/>
                      <w:sz w:val="22"/>
                      <w:szCs w:val="22"/>
                      <w:lang w:eastAsia="es-ES"/>
                    </w:rPr>
                  </w:pPr>
                  <w:r w:rsidRPr="00D37356">
                    <w:rPr>
                      <w:rFonts w:ascii="Calibri" w:hAnsi="Calibri" w:cs="Arial"/>
                      <w:sz w:val="22"/>
                      <w:szCs w:val="22"/>
                      <w:lang w:eastAsia="es-ES"/>
                    </w:rPr>
                    <w:t>1</w:t>
                  </w:r>
                </w:p>
              </w:tc>
            </w:tr>
          </w:tbl>
          <w:p w:rsidR="00E74CAA" w:rsidRPr="00D37356" w:rsidRDefault="00E74CAA" w:rsidP="00E74CAA">
            <w:pPr>
              <w:rPr>
                <w:rFonts w:ascii="Calibri" w:hAnsi="Calibri" w:cs="Arial"/>
                <w:b/>
                <w:sz w:val="22"/>
                <w:szCs w:val="22"/>
                <w:lang w:eastAsia="es-ES"/>
              </w:rPr>
            </w:pPr>
          </w:p>
        </w:tc>
      </w:tr>
      <w:tr w:rsidR="00D37356" w:rsidRPr="00D37356" w:rsidTr="002F0EA3">
        <w:trPr>
          <w:trHeight w:val="45"/>
          <w:jc w:val="center"/>
        </w:trPr>
        <w:tc>
          <w:tcPr>
            <w:tcW w:w="9020" w:type="dxa"/>
            <w:tcBorders>
              <w:top w:val="single" w:sz="4" w:space="0" w:color="auto"/>
              <w:left w:val="single" w:sz="4" w:space="0" w:color="auto"/>
              <w:bottom w:val="single" w:sz="4" w:space="0" w:color="auto"/>
              <w:right w:val="single" w:sz="4" w:space="0" w:color="auto"/>
            </w:tcBorders>
            <w:shd w:val="clear" w:color="auto" w:fill="FFFFFF"/>
          </w:tcPr>
          <w:p w:rsidR="00E74CAA" w:rsidRPr="00D37356" w:rsidRDefault="00E74CAA" w:rsidP="00E74CAA">
            <w:pPr>
              <w:rPr>
                <w:rFonts w:ascii="Verdana" w:hAnsi="Verdana" w:cs="Arial"/>
                <w:sz w:val="16"/>
                <w:szCs w:val="16"/>
                <w:lang w:eastAsia="es-ES"/>
              </w:rPr>
            </w:pPr>
          </w:p>
        </w:tc>
      </w:tr>
      <w:tr w:rsidR="00E74CAA" w:rsidRPr="00D37356" w:rsidTr="00781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70"/>
          <w:jc w:val="center"/>
        </w:trPr>
        <w:tc>
          <w:tcPr>
            <w:tcW w:w="9020" w:type="dxa"/>
            <w:shd w:val="clear" w:color="auto" w:fill="BDD6EE"/>
            <w:vAlign w:val="center"/>
          </w:tcPr>
          <w:p w:rsidR="00E74CAA" w:rsidRPr="00D37356" w:rsidRDefault="00E74CAA" w:rsidP="00E74CAA">
            <w:pPr>
              <w:autoSpaceDE w:val="0"/>
              <w:autoSpaceDN w:val="0"/>
              <w:adjustRightInd w:val="0"/>
              <w:rPr>
                <w:rFonts w:ascii="Calibri" w:hAnsi="Calibri" w:cs="Calibri"/>
                <w:sz w:val="22"/>
                <w:szCs w:val="22"/>
                <w:lang w:eastAsia="es-ES"/>
              </w:rPr>
            </w:pPr>
            <w:r w:rsidRPr="00D37356">
              <w:rPr>
                <w:rFonts w:ascii="Calibri" w:hAnsi="Calibri" w:cs="Calibri"/>
                <w:b/>
                <w:bCs/>
                <w:sz w:val="22"/>
                <w:szCs w:val="22"/>
                <w:lang w:eastAsia="es-ES"/>
              </w:rPr>
              <w:t>PLAZO DEL SERVICIO</w:t>
            </w:r>
          </w:p>
        </w:tc>
      </w:tr>
      <w:tr w:rsidR="00E74CAA" w:rsidRPr="00D37356" w:rsidTr="007811A7">
        <w:trPr>
          <w:trHeight w:val="561"/>
          <w:jc w:val="center"/>
        </w:trPr>
        <w:tc>
          <w:tcPr>
            <w:tcW w:w="9020" w:type="dxa"/>
            <w:tcBorders>
              <w:top w:val="single" w:sz="4" w:space="0" w:color="auto"/>
              <w:left w:val="single" w:sz="4" w:space="0" w:color="auto"/>
              <w:bottom w:val="single" w:sz="4" w:space="0" w:color="auto"/>
              <w:right w:val="single" w:sz="4" w:space="0" w:color="auto"/>
            </w:tcBorders>
            <w:shd w:val="clear" w:color="auto" w:fill="FFFFFF"/>
          </w:tcPr>
          <w:p w:rsidR="00E74CAA" w:rsidRPr="00D37356" w:rsidRDefault="00E74CAA" w:rsidP="00E74CAA">
            <w:pPr>
              <w:autoSpaceDE w:val="0"/>
              <w:autoSpaceDN w:val="0"/>
              <w:adjustRightInd w:val="0"/>
              <w:ind w:left="53"/>
              <w:jc w:val="both"/>
              <w:rPr>
                <w:rFonts w:ascii="Calibri" w:hAnsi="Calibri" w:cs="Calibri"/>
                <w:sz w:val="22"/>
                <w:szCs w:val="22"/>
                <w:lang w:eastAsia="es-ES"/>
              </w:rPr>
            </w:pPr>
            <w:r w:rsidRPr="00D37356">
              <w:rPr>
                <w:rFonts w:ascii="Calibri" w:hAnsi="Calibri" w:cs="Calibri"/>
                <w:sz w:val="22"/>
                <w:szCs w:val="22"/>
                <w:lang w:eastAsia="es-ES"/>
              </w:rPr>
              <w:t>El servicio debe ejecutarse en un plazo Máximo de 15 (Quince) días calendario, computables desde la instrucción de la Unidad Solicitante.</w:t>
            </w:r>
          </w:p>
        </w:tc>
      </w:tr>
      <w:tr w:rsidR="00E74CAA" w:rsidRPr="00D37356" w:rsidTr="007811A7">
        <w:trPr>
          <w:trHeight w:val="346"/>
          <w:jc w:val="center"/>
        </w:trPr>
        <w:tc>
          <w:tcPr>
            <w:tcW w:w="9020" w:type="dxa"/>
            <w:shd w:val="clear" w:color="auto" w:fill="BDD6EE"/>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b/>
                <w:bCs/>
                <w:sz w:val="22"/>
                <w:szCs w:val="22"/>
                <w:lang w:eastAsia="es-ES"/>
              </w:rPr>
              <w:t>LUGAR DE PRESTACIÓN DEL SERVICIO</w:t>
            </w:r>
          </w:p>
        </w:tc>
      </w:tr>
      <w:tr w:rsidR="00E74CAA" w:rsidRPr="00D37356" w:rsidTr="007811A7">
        <w:trPr>
          <w:trHeight w:val="561"/>
          <w:jc w:val="center"/>
        </w:trPr>
        <w:tc>
          <w:tcPr>
            <w:tcW w:w="9020" w:type="dxa"/>
            <w:shd w:val="clear" w:color="auto" w:fill="auto"/>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El servicio deberá ejecutarse en el Laboratorio de Análisis y calidad de la Unidad de Metrología y Calidad del CNMCPTH en la ciudad de Villa Montes, edificio VPACF-YPFB.</w:t>
            </w:r>
          </w:p>
        </w:tc>
      </w:tr>
      <w:tr w:rsidR="00E74CAA" w:rsidRPr="00D37356" w:rsidTr="00781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03"/>
          <w:jc w:val="center"/>
        </w:trPr>
        <w:tc>
          <w:tcPr>
            <w:tcW w:w="9020" w:type="dxa"/>
            <w:tcBorders>
              <w:bottom w:val="single" w:sz="4" w:space="0" w:color="auto"/>
            </w:tcBorders>
            <w:shd w:val="clear" w:color="auto" w:fill="BDD6EE"/>
            <w:vAlign w:val="center"/>
          </w:tcPr>
          <w:p w:rsidR="00E74CAA" w:rsidRPr="00D37356" w:rsidRDefault="00E74CAA" w:rsidP="00E74CAA">
            <w:pPr>
              <w:rPr>
                <w:rFonts w:ascii="Calibri" w:hAnsi="Calibri" w:cs="Calibri"/>
                <w:sz w:val="22"/>
                <w:szCs w:val="22"/>
                <w:lang w:eastAsia="es-ES"/>
              </w:rPr>
            </w:pPr>
            <w:r w:rsidRPr="00D37356">
              <w:rPr>
                <w:rFonts w:ascii="Calibri" w:hAnsi="Calibri" w:cs="Calibri"/>
                <w:b/>
                <w:bCs/>
                <w:sz w:val="22"/>
                <w:szCs w:val="22"/>
                <w:lang w:eastAsia="es-ES"/>
              </w:rPr>
              <w:t>EXPERIENCIA DEL PERSONAL</w:t>
            </w:r>
          </w:p>
        </w:tc>
      </w:tr>
      <w:tr w:rsidR="00E74CAA" w:rsidRPr="00D37356" w:rsidTr="00781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0"/>
          <w:jc w:val="center"/>
        </w:trPr>
        <w:tc>
          <w:tcPr>
            <w:tcW w:w="9020" w:type="dxa"/>
            <w:shd w:val="clear" w:color="auto" w:fill="auto"/>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La empresa contratada deberá contar con personal técnico con los siguientes requisitos:</w:t>
            </w:r>
          </w:p>
          <w:p w:rsidR="00E74CAA" w:rsidRPr="00D37356" w:rsidRDefault="00E74CAA" w:rsidP="00202984">
            <w:pPr>
              <w:numPr>
                <w:ilvl w:val="0"/>
                <w:numId w:val="38"/>
              </w:numPr>
              <w:autoSpaceDE w:val="0"/>
              <w:autoSpaceDN w:val="0"/>
              <w:adjustRightInd w:val="0"/>
              <w:jc w:val="both"/>
              <w:rPr>
                <w:rFonts w:ascii="Calibri" w:hAnsi="Calibri" w:cs="Calibri"/>
                <w:sz w:val="22"/>
                <w:szCs w:val="22"/>
                <w:lang w:eastAsia="es-ES"/>
              </w:rPr>
            </w:pPr>
            <w:r w:rsidRPr="00D37356">
              <w:rPr>
                <w:rFonts w:ascii="Calibri" w:hAnsi="Calibri" w:cs="Calibri"/>
                <w:b/>
                <w:sz w:val="22"/>
                <w:szCs w:val="22"/>
                <w:lang w:eastAsia="es-ES"/>
              </w:rPr>
              <w:t>Formación.</w:t>
            </w:r>
            <w:r w:rsidRPr="00D37356">
              <w:rPr>
                <w:rFonts w:ascii="Calibri" w:hAnsi="Calibri" w:cs="Calibri"/>
                <w:sz w:val="22"/>
                <w:szCs w:val="22"/>
                <w:lang w:eastAsia="es-ES"/>
              </w:rPr>
              <w:t xml:space="preserve"> – Técnico superior químico, o ingeniero Industrial, o licenciado químico, o Petroquímica o Petróleo, por lo que deberá adjuntar:</w:t>
            </w:r>
          </w:p>
          <w:p w:rsidR="00E74CAA" w:rsidRPr="00D37356" w:rsidRDefault="00E74CAA" w:rsidP="00202984">
            <w:pPr>
              <w:numPr>
                <w:ilvl w:val="0"/>
                <w:numId w:val="39"/>
              </w:num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Fotocopia del Título en provisional nacional.</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b/>
                <w:sz w:val="22"/>
                <w:szCs w:val="22"/>
                <w:lang w:eastAsia="es-ES"/>
              </w:rPr>
              <w:t>Experiencia Especifica</w:t>
            </w:r>
            <w:r w:rsidRPr="00D37356">
              <w:rPr>
                <w:rFonts w:ascii="Calibri" w:hAnsi="Calibri" w:cs="Calibri"/>
                <w:sz w:val="22"/>
                <w:szCs w:val="22"/>
                <w:lang w:eastAsia="es-ES"/>
              </w:rPr>
              <w:t>. - Contar con experiencia mínima de 2 servicios en mantenimiento y operación de equipos similares a los requeridos en el proceso.</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Para respaldar la experiencia deberá adjuntar contratos de trabajo o Certificados de trabajo u otros documentos donde se pueda evidenciar la ejecución de los servicios solicitados. </w:t>
            </w:r>
          </w:p>
        </w:tc>
      </w:tr>
    </w:tbl>
    <w:p w:rsidR="00E74CAA" w:rsidRPr="00D37356" w:rsidRDefault="00E74CAA" w:rsidP="00E74CAA">
      <w:pPr>
        <w:rPr>
          <w:rFonts w:ascii="Verdana" w:hAnsi="Verdana" w:cs="Calibri"/>
          <w:b/>
          <w:sz w:val="18"/>
          <w:szCs w:val="18"/>
          <w:lang w:eastAsia="es-ES"/>
        </w:rPr>
      </w:pPr>
    </w:p>
    <w:p w:rsidR="00E74CAA" w:rsidRPr="00D37356" w:rsidRDefault="00E74CAA" w:rsidP="00E74CAA">
      <w:pPr>
        <w:rPr>
          <w:rFonts w:ascii="Verdana" w:hAnsi="Verdana" w:cs="Calibri"/>
          <w:b/>
          <w:sz w:val="18"/>
          <w:szCs w:val="18"/>
          <w:lang w:eastAsia="es-ES"/>
        </w:rPr>
      </w:pPr>
    </w:p>
    <w:p w:rsidR="00E74CAA" w:rsidRPr="00D37356" w:rsidRDefault="00E74CAA" w:rsidP="00202984">
      <w:pPr>
        <w:numPr>
          <w:ilvl w:val="0"/>
          <w:numId w:val="40"/>
        </w:numPr>
        <w:rPr>
          <w:rFonts w:ascii="Calibri" w:hAnsi="Calibri" w:cs="Calibri"/>
          <w:b/>
          <w:sz w:val="22"/>
          <w:szCs w:val="22"/>
          <w:lang w:eastAsia="es-ES"/>
        </w:rPr>
      </w:pPr>
      <w:r w:rsidRPr="00D37356">
        <w:rPr>
          <w:rFonts w:ascii="Calibri" w:hAnsi="Calibri" w:cs="Calibri"/>
          <w:b/>
          <w:sz w:val="22"/>
          <w:szCs w:val="22"/>
          <w:lang w:eastAsia="es-ES"/>
        </w:rPr>
        <w:t xml:space="preserve">CONDICIONES REQUERIDAS PARA EL SERVICIO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D37356" w:rsidRPr="00D37356" w:rsidTr="002F0EA3">
        <w:trPr>
          <w:trHeight w:val="410"/>
          <w:jc w:val="center"/>
        </w:trPr>
        <w:tc>
          <w:tcPr>
            <w:tcW w:w="8969" w:type="dxa"/>
            <w:shd w:val="clear" w:color="auto" w:fill="BDD6EE"/>
            <w:vAlign w:val="center"/>
          </w:tcPr>
          <w:p w:rsidR="00E74CAA" w:rsidRPr="00D37356" w:rsidRDefault="00E74CAA" w:rsidP="00E74CAA">
            <w:pPr>
              <w:rPr>
                <w:rFonts w:ascii="Calibri" w:hAnsi="Calibri" w:cs="Calibri"/>
                <w:b/>
                <w:sz w:val="22"/>
                <w:szCs w:val="22"/>
                <w:lang w:eastAsia="es-ES"/>
              </w:rPr>
            </w:pPr>
            <w:r w:rsidRPr="00D37356">
              <w:rPr>
                <w:rFonts w:ascii="Calibri" w:hAnsi="Calibri" w:cs="Calibri"/>
                <w:b/>
                <w:sz w:val="22"/>
                <w:szCs w:val="22"/>
                <w:lang w:eastAsia="es-ES"/>
              </w:rPr>
              <w:t xml:space="preserve">INFORMES Y CERTIFICADOS </w:t>
            </w:r>
          </w:p>
        </w:tc>
      </w:tr>
      <w:tr w:rsidR="00D37356" w:rsidRPr="00D37356" w:rsidTr="002F0EA3">
        <w:trPr>
          <w:trHeight w:val="410"/>
          <w:jc w:val="center"/>
        </w:trPr>
        <w:tc>
          <w:tcPr>
            <w:tcW w:w="8969" w:type="dxa"/>
            <w:shd w:val="clear" w:color="auto" w:fill="auto"/>
            <w:vAlign w:val="center"/>
          </w:tcPr>
          <w:p w:rsidR="00E74CAA" w:rsidRPr="00D37356" w:rsidRDefault="00E74CAA" w:rsidP="00E74CAA">
            <w:pPr>
              <w:jc w:val="both"/>
              <w:rPr>
                <w:rFonts w:ascii="Calibri" w:hAnsi="Calibri" w:cs="Calibri"/>
                <w:bCs/>
                <w:sz w:val="22"/>
                <w:szCs w:val="22"/>
                <w:lang w:eastAsia="es-ES"/>
              </w:rPr>
            </w:pPr>
            <w:r w:rsidRPr="00D37356">
              <w:rPr>
                <w:rFonts w:ascii="Calibri" w:hAnsi="Calibri" w:cs="Calibri"/>
                <w:bCs/>
                <w:sz w:val="22"/>
                <w:szCs w:val="22"/>
                <w:lang w:eastAsia="es-ES"/>
              </w:rPr>
              <w:t xml:space="preserve">Al finalizar la empresa contratada deberá entregar un informe Especifico e individual por el mantenimiento por cada equipo con su respectivo certificado de calibración, </w:t>
            </w:r>
            <w:r w:rsidRPr="00D37356">
              <w:rPr>
                <w:rFonts w:ascii="Calibri" w:hAnsi="Calibri" w:cs="Calibri"/>
                <w:bCs/>
                <w:sz w:val="22"/>
                <w:szCs w:val="22"/>
                <w:lang w:val="es-BO" w:eastAsia="es-ES"/>
              </w:rPr>
              <w:t>en físico en tres ejemplares.</w:t>
            </w:r>
          </w:p>
        </w:tc>
      </w:tr>
      <w:tr w:rsidR="00D37356" w:rsidRPr="00D37356" w:rsidTr="002F0EA3">
        <w:trPr>
          <w:trHeight w:val="446"/>
          <w:jc w:val="center"/>
        </w:trPr>
        <w:tc>
          <w:tcPr>
            <w:tcW w:w="8969" w:type="dxa"/>
            <w:shd w:val="clear" w:color="auto" w:fill="BDD6EE"/>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b/>
                <w:bCs/>
                <w:sz w:val="22"/>
                <w:szCs w:val="22"/>
                <w:lang w:eastAsia="es-ES"/>
              </w:rPr>
              <w:t>FISCAL DEL SERVICIO</w:t>
            </w:r>
          </w:p>
        </w:tc>
      </w:tr>
      <w:tr w:rsidR="00D37356" w:rsidRPr="00D37356" w:rsidTr="002F0EA3">
        <w:trPr>
          <w:jc w:val="center"/>
        </w:trPr>
        <w:tc>
          <w:tcPr>
            <w:tcW w:w="8969" w:type="dxa"/>
            <w:tcBorders>
              <w:bottom w:val="single" w:sz="4" w:space="0" w:color="auto"/>
            </w:tcBorders>
            <w:shd w:val="clear" w:color="auto" w:fill="auto"/>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lastRenderedPageBreak/>
              <w:t>La Unidad de Metrología – CNMCH se hará cargo de la fiscalización del servicio, para tal efecto se designará a uno o más funcionarios de esta unidad en calidad de FISCAL DEL SERVICIO para fines de seguimiento y control del servicio, el cual tendrá las siguientes responsabilidades:</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1.- Verificar el estado de los Equipos y su funcionamiento </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2.- Verificar la Calibración de los equipos   </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3.- Verificar el Método de ensayo de los Equipos. </w:t>
            </w:r>
          </w:p>
        </w:tc>
      </w:tr>
      <w:tr w:rsidR="00D37356" w:rsidRPr="00D37356" w:rsidTr="002F0EA3">
        <w:trPr>
          <w:trHeight w:val="370"/>
          <w:jc w:val="center"/>
        </w:trPr>
        <w:tc>
          <w:tcPr>
            <w:tcW w:w="8969" w:type="dxa"/>
            <w:shd w:val="clear" w:color="auto" w:fill="BDD6EE"/>
            <w:vAlign w:val="center"/>
          </w:tcPr>
          <w:p w:rsidR="00E74CAA" w:rsidRPr="00D37356" w:rsidRDefault="00E74CAA" w:rsidP="00E74CAA">
            <w:pPr>
              <w:rPr>
                <w:rFonts w:ascii="Calibri" w:hAnsi="Calibri" w:cs="Calibri"/>
                <w:b/>
                <w:bCs/>
                <w:sz w:val="22"/>
                <w:szCs w:val="22"/>
                <w:lang w:eastAsia="es-ES"/>
              </w:rPr>
            </w:pPr>
            <w:r w:rsidRPr="00D37356">
              <w:rPr>
                <w:rFonts w:ascii="Calibri" w:hAnsi="Calibri" w:cs="Calibri"/>
                <w:b/>
                <w:bCs/>
                <w:sz w:val="22"/>
                <w:szCs w:val="22"/>
                <w:lang w:eastAsia="es-ES"/>
              </w:rPr>
              <w:t xml:space="preserve">FORMA DE PAGO  </w:t>
            </w:r>
          </w:p>
        </w:tc>
      </w:tr>
      <w:tr w:rsidR="00D37356" w:rsidRPr="00D37356" w:rsidTr="002F0EA3">
        <w:trPr>
          <w:trHeight w:val="2403"/>
          <w:jc w:val="center"/>
        </w:trPr>
        <w:tc>
          <w:tcPr>
            <w:tcW w:w="8969" w:type="dxa"/>
            <w:tcBorders>
              <w:bottom w:val="single" w:sz="4" w:space="0" w:color="auto"/>
            </w:tcBorders>
            <w:shd w:val="clear" w:color="auto" w:fill="auto"/>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El pago será vía SIGEP, posterior a la recepción del informe de Mantenimiento de los equipos del Laboratorio de Hidrocarburos Líquidos y emisión del Informe de conformidad por parte del Fiscal de Servicio de YPFB.</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Por consiguiente, para efectos de pago la empresa contratada deberá adjuntar:</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w:t>
            </w:r>
            <w:r w:rsidRPr="00D37356">
              <w:rPr>
                <w:rFonts w:ascii="Calibri" w:hAnsi="Calibri" w:cs="Calibri"/>
                <w:sz w:val="22"/>
                <w:szCs w:val="22"/>
                <w:lang w:eastAsia="es-ES"/>
              </w:rPr>
              <w:tab/>
              <w:t>Carta de solicitud de pago y nota de entrega de los informes de mantenimiento.</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w:t>
            </w:r>
            <w:r w:rsidRPr="00D37356">
              <w:rPr>
                <w:rFonts w:ascii="Calibri" w:hAnsi="Calibri" w:cs="Calibri"/>
                <w:sz w:val="22"/>
                <w:szCs w:val="22"/>
                <w:lang w:eastAsia="es-ES"/>
              </w:rPr>
              <w:tab/>
              <w:t>Factura original de la Empresa debidamente registrada en Impuestos Nacionales</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w:t>
            </w:r>
            <w:r w:rsidRPr="00D37356">
              <w:rPr>
                <w:rFonts w:ascii="Calibri" w:hAnsi="Calibri" w:cs="Calibri"/>
                <w:sz w:val="22"/>
                <w:szCs w:val="22"/>
                <w:lang w:eastAsia="es-ES"/>
              </w:rPr>
              <w:tab/>
              <w:t>Fotocopia simple del NIT</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w:t>
            </w:r>
            <w:r w:rsidRPr="00D37356">
              <w:rPr>
                <w:rFonts w:ascii="Calibri" w:hAnsi="Calibri" w:cs="Calibri"/>
                <w:sz w:val="22"/>
                <w:szCs w:val="22"/>
                <w:lang w:eastAsia="es-ES"/>
              </w:rPr>
              <w:tab/>
              <w:t>Fotocopia simple del registro de beneficiarios SIGEP.</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w:t>
            </w:r>
            <w:r w:rsidRPr="00D37356">
              <w:rPr>
                <w:rFonts w:ascii="Calibri" w:hAnsi="Calibri" w:cs="Calibri"/>
                <w:sz w:val="22"/>
                <w:szCs w:val="22"/>
                <w:lang w:eastAsia="es-ES"/>
              </w:rPr>
              <w:tab/>
              <w:t>Fotocopia simple de Orden de Servicio</w:t>
            </w:r>
          </w:p>
        </w:tc>
      </w:tr>
      <w:tr w:rsidR="00D37356" w:rsidRPr="00D37356" w:rsidTr="002F0EA3">
        <w:trPr>
          <w:trHeight w:val="392"/>
          <w:jc w:val="center"/>
        </w:trPr>
        <w:tc>
          <w:tcPr>
            <w:tcW w:w="8969" w:type="dxa"/>
            <w:shd w:val="clear" w:color="auto" w:fill="9CC2E5"/>
            <w:vAlign w:val="center"/>
          </w:tcPr>
          <w:p w:rsidR="00E74CAA" w:rsidRPr="00D37356" w:rsidRDefault="00E74CAA" w:rsidP="00E74CAA">
            <w:pPr>
              <w:rPr>
                <w:rFonts w:ascii="Calibri" w:hAnsi="Calibri" w:cs="Calibri"/>
                <w:sz w:val="22"/>
                <w:szCs w:val="22"/>
                <w:lang w:eastAsia="es-ES"/>
              </w:rPr>
            </w:pPr>
            <w:r w:rsidRPr="00D37356">
              <w:rPr>
                <w:rFonts w:ascii="Calibri" w:hAnsi="Calibri" w:cs="Calibri"/>
                <w:b/>
                <w:bCs/>
                <w:sz w:val="22"/>
                <w:szCs w:val="22"/>
                <w:lang w:eastAsia="es-ES"/>
              </w:rPr>
              <w:t xml:space="preserve"> CLAUSULA DE SEGUROS</w:t>
            </w:r>
          </w:p>
        </w:tc>
      </w:tr>
      <w:tr w:rsidR="00D37356" w:rsidRPr="00D37356" w:rsidTr="002F0EA3">
        <w:trPr>
          <w:trHeight w:val="392"/>
          <w:jc w:val="center"/>
        </w:trPr>
        <w:tc>
          <w:tcPr>
            <w:tcW w:w="8969" w:type="dxa"/>
            <w:shd w:val="clear" w:color="auto" w:fill="auto"/>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 1.</w:t>
            </w:r>
            <w:r w:rsidRPr="00D37356">
              <w:rPr>
                <w:rFonts w:ascii="Calibri" w:hAnsi="Calibri" w:cs="Calibri"/>
                <w:sz w:val="22"/>
                <w:szCs w:val="22"/>
                <w:lang w:eastAsia="es-ES"/>
              </w:rPr>
              <w:tab/>
            </w:r>
            <w:r w:rsidRPr="00D37356">
              <w:rPr>
                <w:rFonts w:ascii="Calibri" w:hAnsi="Calibri" w:cs="Calibri"/>
                <w:b/>
                <w:sz w:val="22"/>
                <w:szCs w:val="22"/>
                <w:lang w:eastAsia="es-ES"/>
              </w:rPr>
              <w:t>PÓLIZA DE ACCIDENTES PERSONALES</w:t>
            </w:r>
            <w:r w:rsidRPr="00D37356">
              <w:rPr>
                <w:rFonts w:ascii="Calibri" w:hAnsi="Calibri" w:cs="Calibri"/>
                <w:sz w:val="22"/>
                <w:szCs w:val="22"/>
                <w:lang w:eastAsia="es-ES"/>
              </w:rPr>
              <w:t xml:space="preserve">.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La Póliza deberá estar a nombre del Adjudicado como contratante y sus empleados deberán figurar como asegurados.</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En sustitución a la Póliza de Accidentes personales o certificado de seguro opcionalmente pueden presentar el certificado de aportes mensual voluntario al seguro social a corto plazo o una caja de Salud.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b/>
                <w:sz w:val="22"/>
                <w:szCs w:val="22"/>
                <w:lang w:eastAsia="es-ES"/>
              </w:rPr>
            </w:pPr>
            <w:r w:rsidRPr="00D37356">
              <w:rPr>
                <w:rFonts w:ascii="Calibri" w:hAnsi="Calibri" w:cs="Calibri"/>
                <w:sz w:val="22"/>
                <w:szCs w:val="22"/>
                <w:lang w:eastAsia="es-ES"/>
              </w:rPr>
              <w:t>2.</w:t>
            </w:r>
            <w:r w:rsidRPr="00D37356">
              <w:rPr>
                <w:rFonts w:ascii="Calibri" w:hAnsi="Calibri" w:cs="Calibri"/>
                <w:b/>
                <w:sz w:val="22"/>
                <w:szCs w:val="22"/>
                <w:lang w:eastAsia="es-ES"/>
              </w:rPr>
              <w:t>CONDICIONES ADICIONALES</w:t>
            </w: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1.</w:t>
            </w:r>
            <w:r w:rsidRPr="00D37356">
              <w:rPr>
                <w:rFonts w:ascii="Calibri" w:hAnsi="Calibri" w:cs="Calibri"/>
                <w:sz w:val="22"/>
                <w:szCs w:val="22"/>
                <w:lang w:eastAsia="es-ES"/>
              </w:rPr>
              <w:tab/>
              <w:t>De suspenderse por cualquier razón la vigencia o cobertura de la Póliza nominada precedentemente, o bien se presente la existencia de eventos no cubiertos por las misma; el adjudicado se hace enteramente responsable frente a YPFB por todos los accidentes que pueda sufrir y/</w:t>
            </w:r>
            <w:proofErr w:type="spellStart"/>
            <w:r w:rsidRPr="00D37356">
              <w:rPr>
                <w:rFonts w:ascii="Calibri" w:hAnsi="Calibri" w:cs="Calibri"/>
                <w:sz w:val="22"/>
                <w:szCs w:val="22"/>
                <w:lang w:eastAsia="es-ES"/>
              </w:rPr>
              <w:t>o</w:t>
            </w:r>
            <w:proofErr w:type="spellEnd"/>
            <w:r w:rsidRPr="00D37356">
              <w:rPr>
                <w:rFonts w:ascii="Calibri" w:hAnsi="Calibri" w:cs="Calibri"/>
                <w:sz w:val="22"/>
                <w:szCs w:val="22"/>
                <w:lang w:eastAsia="es-ES"/>
              </w:rPr>
              <w:t xml:space="preserve"> ocasionar en el desempeño de sus funciones.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El adjudicado, deberá entregar copia de la citada póliza a YPFB antes de la suscripción del contrato</w:t>
            </w:r>
          </w:p>
        </w:tc>
      </w:tr>
      <w:tr w:rsidR="00D37356" w:rsidRPr="00D37356" w:rsidTr="002F0EA3">
        <w:trPr>
          <w:trHeight w:val="392"/>
          <w:jc w:val="center"/>
        </w:trPr>
        <w:tc>
          <w:tcPr>
            <w:tcW w:w="8969" w:type="dxa"/>
            <w:shd w:val="clear" w:color="auto" w:fill="9CC2E5"/>
            <w:vAlign w:val="center"/>
          </w:tcPr>
          <w:p w:rsidR="00E74CAA" w:rsidRPr="00D37356" w:rsidRDefault="00E74CAA" w:rsidP="00E74CAA">
            <w:pPr>
              <w:rPr>
                <w:rFonts w:ascii="Calibri" w:hAnsi="Calibri" w:cs="Calibri"/>
                <w:sz w:val="22"/>
                <w:szCs w:val="22"/>
                <w:lang w:eastAsia="es-ES"/>
              </w:rPr>
            </w:pPr>
            <w:r w:rsidRPr="00D37356">
              <w:rPr>
                <w:rFonts w:ascii="Calibri" w:hAnsi="Calibri" w:cs="Calibri"/>
                <w:b/>
                <w:bCs/>
                <w:sz w:val="22"/>
                <w:szCs w:val="22"/>
                <w:lang w:eastAsia="es-ES"/>
              </w:rPr>
              <w:t xml:space="preserve"> CLAUSULA SYSO</w:t>
            </w:r>
          </w:p>
        </w:tc>
      </w:tr>
      <w:tr w:rsidR="00D37356" w:rsidRPr="00D37356" w:rsidTr="002F0EA3">
        <w:trPr>
          <w:trHeight w:val="392"/>
          <w:jc w:val="center"/>
        </w:trPr>
        <w:tc>
          <w:tcPr>
            <w:tcW w:w="8969" w:type="dxa"/>
            <w:shd w:val="clear" w:color="auto" w:fill="auto"/>
            <w:vAlign w:val="center"/>
          </w:tcPr>
          <w:p w:rsidR="00E74CAA" w:rsidRPr="00D37356" w:rsidRDefault="00E74CAA" w:rsidP="00E74CAA">
            <w:pPr>
              <w:spacing w:before="100" w:beforeAutospacing="1" w:after="100" w:afterAutospacing="1"/>
              <w:ind w:left="284"/>
              <w:jc w:val="center"/>
              <w:rPr>
                <w:rFonts w:ascii="Calibri" w:hAnsi="Calibri" w:cs="Calibri"/>
                <w:b/>
                <w:sz w:val="22"/>
                <w:szCs w:val="24"/>
                <w:lang w:eastAsia="es-ES"/>
              </w:rPr>
            </w:pPr>
            <w:r w:rsidRPr="00D37356">
              <w:rPr>
                <w:rFonts w:ascii="Calibri" w:hAnsi="Calibri" w:cs="Calibri"/>
                <w:b/>
                <w:sz w:val="22"/>
                <w:szCs w:val="24"/>
                <w:lang w:eastAsia="es-ES"/>
              </w:rPr>
              <w:t>ASPECTOS DE SEGURIDAD Y SALUD OCUPACIONAL</w:t>
            </w:r>
          </w:p>
          <w:p w:rsidR="00E74CAA" w:rsidRPr="00D37356" w:rsidRDefault="00E74CAA" w:rsidP="00E74CAA">
            <w:pPr>
              <w:widowControl w:val="0"/>
              <w:spacing w:before="100" w:beforeAutospacing="1" w:after="100" w:afterAutospacing="1"/>
              <w:rPr>
                <w:rFonts w:ascii="Calibri" w:hAnsi="Calibri" w:cs="Calibri"/>
                <w:sz w:val="22"/>
                <w:szCs w:val="24"/>
                <w:lang w:eastAsia="es-ES"/>
              </w:rPr>
            </w:pPr>
            <w:r w:rsidRPr="00D37356">
              <w:rPr>
                <w:rFonts w:ascii="Calibri" w:hAnsi="Calibri" w:cs="Calibri"/>
                <w:sz w:val="22"/>
                <w:szCs w:val="24"/>
                <w:lang w:eastAsia="es-ES"/>
              </w:rPr>
              <w:t xml:space="preserve">La Empresa contratada deberá cumplir de forma obligatoria con los estándares de Seguridad Industrial y Salud Ocupacional: </w:t>
            </w:r>
          </w:p>
          <w:p w:rsidR="00E74CAA" w:rsidRPr="00D37356" w:rsidRDefault="00E74CAA" w:rsidP="00E74CAA">
            <w:pPr>
              <w:spacing w:before="100" w:beforeAutospacing="1" w:after="100" w:afterAutospacing="1"/>
              <w:ind w:left="720" w:hanging="360"/>
              <w:jc w:val="center"/>
              <w:rPr>
                <w:rFonts w:ascii="Calibri" w:hAnsi="Calibri" w:cs="Calibri"/>
                <w:b/>
                <w:bCs/>
                <w:sz w:val="22"/>
                <w:szCs w:val="22"/>
                <w:lang w:val="x-none" w:eastAsia="x-none"/>
              </w:rPr>
            </w:pPr>
            <w:r w:rsidRPr="00D37356">
              <w:rPr>
                <w:rFonts w:ascii="Calibri" w:hAnsi="Calibri" w:cs="Calibri"/>
                <w:b/>
                <w:bCs/>
                <w:sz w:val="22"/>
                <w:szCs w:val="22"/>
                <w:lang w:val="x-none" w:eastAsia="x-none"/>
              </w:rPr>
              <w:lastRenderedPageBreak/>
              <w:t>Estándares y requisitos de SYSO para Contratistas de YPFB Corporación.</w:t>
            </w:r>
          </w:p>
          <w:p w:rsidR="00E74CAA" w:rsidRPr="00D37356" w:rsidRDefault="00E74CAA" w:rsidP="00E74CAA">
            <w:pPr>
              <w:spacing w:before="100" w:beforeAutospacing="1" w:after="100" w:afterAutospacing="1"/>
              <w:jc w:val="both"/>
              <w:rPr>
                <w:rFonts w:ascii="Calibri" w:hAnsi="Calibri" w:cs="Calibri"/>
                <w:sz w:val="22"/>
                <w:szCs w:val="22"/>
                <w:lang w:eastAsia="es-ES"/>
              </w:rPr>
            </w:pPr>
            <w:r w:rsidRPr="00D37356">
              <w:rPr>
                <w:rFonts w:ascii="Calibri" w:hAnsi="Calibri" w:cs="Calibri"/>
                <w:sz w:val="22"/>
                <w:szCs w:val="22"/>
                <w:lang w:eastAsia="es-ES"/>
              </w:rPr>
              <w:t xml:space="preserve">La Empresa contratada deberá garantizar el cumplimiento de los requisitos y estándares de Seguridad descritos en el </w:t>
            </w:r>
            <w:r w:rsidRPr="00D37356">
              <w:rPr>
                <w:rFonts w:ascii="Calibri" w:hAnsi="Calibri" w:cs="Calibri"/>
                <w:b/>
                <w:bCs/>
                <w:i/>
                <w:iCs/>
                <w:sz w:val="22"/>
                <w:szCs w:val="22"/>
                <w:lang w:eastAsia="es-ES"/>
              </w:rPr>
              <w:t xml:space="preserve">Anexo: </w:t>
            </w:r>
            <w:r w:rsidRPr="00D37356">
              <w:rPr>
                <w:rFonts w:ascii="Calibri" w:hAnsi="Calibri" w:cs="Calibri"/>
                <w:b/>
                <w:bCs/>
                <w:sz w:val="22"/>
                <w:szCs w:val="22"/>
                <w:lang w:eastAsia="es-ES"/>
              </w:rPr>
              <w:t>“REQUISITOS DE SEGURIDAD INDUSTRIAL PARA EMPRESAS CONTRATISTAS”</w:t>
            </w:r>
            <w:r w:rsidRPr="00D37356">
              <w:rPr>
                <w:rFonts w:ascii="Calibri" w:hAnsi="Calibri" w:cs="Calibri"/>
                <w:sz w:val="22"/>
                <w:szCs w:val="22"/>
                <w:lang w:eastAsia="es-ES"/>
              </w:rPr>
              <w:t xml:space="preserve">, documento elaborado conforme a políticas internas de YPFB y en estricto cumplimiento de la normativa legal vigente (D.L. 16998). </w:t>
            </w:r>
          </w:p>
          <w:p w:rsidR="00E74CAA" w:rsidRPr="00D37356" w:rsidRDefault="00E74CAA" w:rsidP="00E74CAA">
            <w:pPr>
              <w:spacing w:before="100" w:beforeAutospacing="1" w:after="100" w:afterAutospacing="1"/>
              <w:jc w:val="both"/>
              <w:rPr>
                <w:rFonts w:ascii="Calibri" w:hAnsi="Calibri" w:cs="Calibri"/>
                <w:sz w:val="22"/>
                <w:szCs w:val="22"/>
                <w:lang w:eastAsia="es-ES"/>
              </w:rPr>
            </w:pPr>
            <w:r w:rsidRPr="00D37356">
              <w:rPr>
                <w:rFonts w:ascii="Calibri" w:hAnsi="Calibri" w:cs="Calibri"/>
                <w:sz w:val="22"/>
                <w:szCs w:val="22"/>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E74CAA" w:rsidRPr="00D37356" w:rsidRDefault="00E74CAA" w:rsidP="00202984">
            <w:pPr>
              <w:numPr>
                <w:ilvl w:val="0"/>
                <w:numId w:val="41"/>
              </w:numPr>
              <w:jc w:val="both"/>
              <w:rPr>
                <w:rFonts w:ascii="Calibri" w:hAnsi="Calibri" w:cs="Calibri"/>
                <w:sz w:val="24"/>
                <w:szCs w:val="22"/>
                <w:lang w:eastAsia="es-ES"/>
              </w:rPr>
            </w:pPr>
            <w:r w:rsidRPr="00D37356">
              <w:rPr>
                <w:rFonts w:ascii="Calibri" w:hAnsi="Calibri" w:cs="Calibri"/>
                <w:b/>
                <w:bCs/>
                <w:sz w:val="24"/>
                <w:szCs w:val="22"/>
                <w:lang w:eastAsia="es-ES"/>
              </w:rPr>
              <w:t>Posterior a la contratación y antes del inicio de las actividades:</w:t>
            </w:r>
            <w:r w:rsidRPr="00D37356">
              <w:rPr>
                <w:rFonts w:ascii="Calibri" w:hAnsi="Calibri" w:cs="Calibri"/>
                <w:sz w:val="24"/>
                <w:szCs w:val="22"/>
                <w:lang w:eastAsia="es-ES"/>
              </w:rPr>
              <w:t xml:space="preserve"> </w:t>
            </w:r>
          </w:p>
          <w:p w:rsidR="00E74CAA" w:rsidRPr="00D37356" w:rsidRDefault="00E74CAA" w:rsidP="00E74CAA">
            <w:pPr>
              <w:autoSpaceDE w:val="0"/>
              <w:autoSpaceDN w:val="0"/>
              <w:adjustRightInd w:val="0"/>
              <w:spacing w:before="100" w:beforeAutospacing="1" w:after="100" w:afterAutospacing="1"/>
              <w:rPr>
                <w:rFonts w:ascii="Calibri" w:hAnsi="Calibri" w:cs="Calibri"/>
                <w:sz w:val="22"/>
                <w:szCs w:val="24"/>
                <w:lang w:eastAsia="es-ES"/>
              </w:rPr>
            </w:pPr>
            <w:r w:rsidRPr="00D37356">
              <w:rPr>
                <w:rFonts w:ascii="Calibri" w:hAnsi="Calibri" w:cs="Calibri"/>
                <w:sz w:val="22"/>
                <w:szCs w:val="24"/>
                <w:lang w:eastAsia="es-ES"/>
              </w:rPr>
              <w:t xml:space="preserve">Antes del inicio de las actividades (orden de proceder) la Empresa contratada deberá presentar los siguientes documentos para la </w:t>
            </w:r>
            <w:r w:rsidRPr="00D37356">
              <w:rPr>
                <w:rFonts w:ascii="Calibri" w:hAnsi="Calibri" w:cs="Calibri"/>
                <w:b/>
                <w:bCs/>
                <w:sz w:val="22"/>
                <w:szCs w:val="24"/>
                <w:lang w:eastAsia="es-ES"/>
              </w:rPr>
              <w:t xml:space="preserve">aprobación </w:t>
            </w:r>
            <w:r w:rsidRPr="00D37356">
              <w:rPr>
                <w:rFonts w:ascii="Calibri" w:hAnsi="Calibri" w:cs="Calibri"/>
                <w:sz w:val="22"/>
                <w:szCs w:val="24"/>
                <w:lang w:eastAsia="es-ES"/>
              </w:rPr>
              <w:t>de la Unidad de SMS de YPFB</w:t>
            </w:r>
            <w:r w:rsidRPr="00D37356">
              <w:rPr>
                <w:rFonts w:ascii="Calibri" w:hAnsi="Calibri" w:cs="Calibri"/>
                <w:i/>
                <w:iCs/>
                <w:sz w:val="22"/>
                <w:szCs w:val="24"/>
                <w:lang w:eastAsia="es-ES"/>
              </w:rPr>
              <w:t xml:space="preserve">: </w:t>
            </w:r>
          </w:p>
          <w:p w:rsidR="00E74CAA" w:rsidRPr="00D37356" w:rsidRDefault="00E74CAA" w:rsidP="00E74CAA">
            <w:pPr>
              <w:autoSpaceDE w:val="0"/>
              <w:autoSpaceDN w:val="0"/>
              <w:adjustRightInd w:val="0"/>
              <w:spacing w:before="100" w:beforeAutospacing="1" w:after="100" w:afterAutospacing="1"/>
              <w:ind w:left="426" w:hanging="284"/>
              <w:rPr>
                <w:rFonts w:ascii="Calibri" w:hAnsi="Calibri" w:cs="Calibri"/>
                <w:sz w:val="22"/>
                <w:szCs w:val="24"/>
                <w:lang w:eastAsia="es-ES"/>
              </w:rPr>
            </w:pPr>
            <w:r w:rsidRPr="00D37356">
              <w:rPr>
                <w:rFonts w:ascii="Calibri" w:hAnsi="Calibri" w:cs="Calibri"/>
                <w:b/>
                <w:bCs/>
                <w:i/>
                <w:iCs/>
                <w:sz w:val="22"/>
                <w:szCs w:val="24"/>
                <w:lang w:eastAsia="es-ES"/>
              </w:rPr>
              <w:t xml:space="preserve">2.1 Declaración jurada </w:t>
            </w:r>
            <w:r w:rsidRPr="00D37356">
              <w:rPr>
                <w:rFonts w:ascii="Calibri" w:hAnsi="Calibri" w:cs="Calibri"/>
                <w:sz w:val="22"/>
                <w:szCs w:val="24"/>
                <w:lang w:eastAsia="es-ES"/>
              </w:rPr>
              <w:t xml:space="preserve">“Compromiso de SMS” para Cumplimiento de requisitos de Seguridad Industrial, Salud Ocupacional y Medio Ambiente para contratistas de YPFB Corporación. </w:t>
            </w:r>
          </w:p>
          <w:p w:rsidR="00E74CAA" w:rsidRPr="00D37356" w:rsidRDefault="00E74CAA" w:rsidP="00E74CAA">
            <w:pPr>
              <w:autoSpaceDE w:val="0"/>
              <w:autoSpaceDN w:val="0"/>
              <w:adjustRightInd w:val="0"/>
              <w:spacing w:before="100" w:beforeAutospacing="1" w:after="100" w:afterAutospacing="1"/>
              <w:ind w:left="426"/>
              <w:rPr>
                <w:rFonts w:ascii="Calibri" w:hAnsi="Calibri" w:cs="Calibri"/>
                <w:sz w:val="22"/>
                <w:szCs w:val="24"/>
                <w:lang w:eastAsia="es-ES"/>
              </w:rPr>
            </w:pPr>
            <w:r w:rsidRPr="00D37356">
              <w:rPr>
                <w:rFonts w:ascii="Calibri" w:hAnsi="Calibri" w:cs="Calibri"/>
                <w:i/>
                <w:sz w:val="22"/>
                <w:szCs w:val="24"/>
                <w:lang w:eastAsia="es-ES"/>
              </w:rPr>
              <w:t>La Empresa contratada</w:t>
            </w:r>
            <w:r w:rsidRPr="00D37356">
              <w:rPr>
                <w:rFonts w:ascii="Calibri" w:hAnsi="Calibri" w:cs="Calibri"/>
                <w:sz w:val="22"/>
                <w:szCs w:val="24"/>
                <w:lang w:eastAsia="es-ES"/>
              </w:rPr>
              <w:t xml:space="preserve"> </w:t>
            </w:r>
            <w:r w:rsidRPr="00D37356">
              <w:rPr>
                <w:rFonts w:ascii="Calibri" w:hAnsi="Calibri" w:cs="Calibri"/>
                <w:i/>
                <w:iCs/>
                <w:sz w:val="22"/>
                <w:szCs w:val="24"/>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E74CAA" w:rsidRPr="00D37356" w:rsidRDefault="00E74CAA" w:rsidP="00E74CAA">
            <w:pPr>
              <w:ind w:left="426"/>
              <w:rPr>
                <w:rFonts w:ascii="Calibri" w:hAnsi="Calibri" w:cs="Calibri"/>
                <w:sz w:val="22"/>
                <w:szCs w:val="24"/>
                <w:lang w:eastAsia="es-ES"/>
              </w:rPr>
            </w:pPr>
            <w:r w:rsidRPr="00D37356">
              <w:rPr>
                <w:rFonts w:ascii="Calibri" w:hAnsi="Calibri" w:cs="Calibri"/>
                <w:sz w:val="22"/>
                <w:szCs w:val="24"/>
                <w:lang w:eastAsia="es-ES"/>
              </w:rPr>
              <w:t>Presentar debidamente firmada por el representante legal, adjuntando la fotocopia firmada del documento de identificación (pasaporte/CI), con la impresión dactilar del mismo (pulgar derecho y/o izquierdo).</w:t>
            </w:r>
          </w:p>
          <w:p w:rsidR="00E74CAA" w:rsidRPr="00D37356" w:rsidRDefault="00E74CAA" w:rsidP="00202984">
            <w:pPr>
              <w:numPr>
                <w:ilvl w:val="0"/>
                <w:numId w:val="41"/>
              </w:numPr>
              <w:jc w:val="both"/>
              <w:rPr>
                <w:rFonts w:ascii="Calibri" w:hAnsi="Calibri" w:cs="Calibri"/>
                <w:b/>
                <w:bCs/>
                <w:sz w:val="24"/>
                <w:szCs w:val="22"/>
                <w:lang w:eastAsia="es-ES"/>
              </w:rPr>
            </w:pPr>
            <w:r w:rsidRPr="00D37356">
              <w:rPr>
                <w:rFonts w:ascii="Calibri" w:hAnsi="Calibri" w:cs="Calibri"/>
                <w:b/>
                <w:bCs/>
                <w:sz w:val="24"/>
                <w:szCs w:val="22"/>
                <w:lang w:eastAsia="es-ES"/>
              </w:rPr>
              <w:t>Antes del inicio de actividades e ingreso a obra, la empresa contratada debe cumplir con los siguientes requisitos de SMS:</w:t>
            </w:r>
          </w:p>
          <w:p w:rsidR="00E74CAA" w:rsidRPr="00D37356" w:rsidRDefault="00E74CAA" w:rsidP="00E74CAA">
            <w:pPr>
              <w:ind w:left="349"/>
              <w:rPr>
                <w:rFonts w:ascii="Calibri" w:hAnsi="Calibri" w:cs="Calibri"/>
                <w:b/>
                <w:bCs/>
                <w:sz w:val="24"/>
                <w:szCs w:val="22"/>
                <w:lang w:eastAsia="es-ES"/>
              </w:rPr>
            </w:pPr>
          </w:p>
          <w:p w:rsidR="00E74CAA" w:rsidRPr="00D37356" w:rsidRDefault="00E74CAA" w:rsidP="00E74CAA">
            <w:pPr>
              <w:ind w:left="360"/>
              <w:rPr>
                <w:rFonts w:ascii="Calibri" w:hAnsi="Calibri" w:cs="Calibri"/>
                <w:sz w:val="22"/>
                <w:szCs w:val="24"/>
                <w:lang w:eastAsia="es-ES"/>
              </w:rPr>
            </w:pPr>
            <w:r w:rsidRPr="00D37356">
              <w:rPr>
                <w:rFonts w:ascii="Calibri" w:hAnsi="Calibri" w:cs="Calibri"/>
                <w:b/>
                <w:sz w:val="22"/>
                <w:szCs w:val="24"/>
                <w:lang w:eastAsia="es-ES"/>
              </w:rPr>
              <w:t>4.1</w:t>
            </w:r>
            <w:r w:rsidRPr="00D37356">
              <w:rPr>
                <w:rFonts w:ascii="Calibri" w:hAnsi="Calibri" w:cs="Calibri"/>
                <w:sz w:val="22"/>
                <w:szCs w:val="24"/>
                <w:lang w:eastAsia="es-ES"/>
              </w:rPr>
              <w:t xml:space="preserve"> Nómina (nombre completo y cédula de identidad) del personal a cargo de los trabajos </w:t>
            </w:r>
          </w:p>
          <w:p w:rsidR="00E74CAA" w:rsidRPr="00D37356" w:rsidRDefault="00E74CAA" w:rsidP="00E74CAA">
            <w:pPr>
              <w:ind w:left="360"/>
              <w:rPr>
                <w:rFonts w:ascii="Calibri" w:hAnsi="Calibri" w:cs="Calibri"/>
                <w:sz w:val="22"/>
                <w:szCs w:val="24"/>
                <w:lang w:eastAsia="es-ES"/>
              </w:rPr>
            </w:pPr>
            <w:r w:rsidRPr="00D37356">
              <w:rPr>
                <w:rFonts w:ascii="Calibri" w:hAnsi="Calibri" w:cs="Calibri"/>
                <w:b/>
                <w:sz w:val="22"/>
                <w:szCs w:val="24"/>
                <w:lang w:eastAsia="es-ES"/>
              </w:rPr>
              <w:t>4.2</w:t>
            </w:r>
            <w:r w:rsidRPr="00D37356">
              <w:rPr>
                <w:rFonts w:ascii="Calibri" w:hAnsi="Calibri" w:cs="Calibri"/>
                <w:sz w:val="22"/>
                <w:szCs w:val="24"/>
                <w:lang w:eastAsia="es-ES"/>
              </w:rPr>
              <w:t xml:space="preserve"> Seguro médico / Seguro contra accidentes personales</w:t>
            </w:r>
          </w:p>
          <w:p w:rsidR="00E74CAA" w:rsidRPr="00D37356" w:rsidRDefault="00E74CAA" w:rsidP="00E74CAA">
            <w:pPr>
              <w:ind w:left="360"/>
              <w:rPr>
                <w:rFonts w:ascii="Calibri" w:hAnsi="Calibri" w:cs="Calibri"/>
                <w:sz w:val="22"/>
                <w:szCs w:val="24"/>
                <w:lang w:eastAsia="es-ES"/>
              </w:rPr>
            </w:pPr>
            <w:r w:rsidRPr="00D37356">
              <w:rPr>
                <w:rFonts w:ascii="Calibri" w:hAnsi="Calibri" w:cs="Calibri"/>
                <w:b/>
                <w:sz w:val="22"/>
                <w:szCs w:val="24"/>
                <w:lang w:eastAsia="es-ES"/>
              </w:rPr>
              <w:t>4.3</w:t>
            </w:r>
            <w:r w:rsidRPr="00D37356">
              <w:rPr>
                <w:rFonts w:ascii="Calibri" w:hAnsi="Calibri" w:cs="Calibri"/>
                <w:sz w:val="22"/>
                <w:szCs w:val="24"/>
                <w:lang w:eastAsia="es-ES"/>
              </w:rPr>
              <w:t xml:space="preserve"> Pólizas contra accidentes personales y muerte</w:t>
            </w:r>
          </w:p>
          <w:p w:rsidR="00E74CAA" w:rsidRPr="00D37356" w:rsidRDefault="00E74CAA" w:rsidP="00E74CAA">
            <w:pPr>
              <w:ind w:left="360"/>
              <w:rPr>
                <w:rFonts w:ascii="Calibri" w:hAnsi="Calibri" w:cs="Calibri"/>
                <w:sz w:val="22"/>
                <w:szCs w:val="24"/>
                <w:lang w:eastAsia="es-ES"/>
              </w:rPr>
            </w:pPr>
            <w:r w:rsidRPr="00D37356">
              <w:rPr>
                <w:rFonts w:ascii="Calibri" w:hAnsi="Calibri" w:cs="Calibri"/>
                <w:b/>
                <w:sz w:val="22"/>
                <w:szCs w:val="24"/>
                <w:lang w:eastAsia="es-ES"/>
              </w:rPr>
              <w:t>4.4</w:t>
            </w:r>
            <w:r w:rsidRPr="00D37356">
              <w:rPr>
                <w:rFonts w:ascii="Calibri" w:hAnsi="Calibri" w:cs="Calibri"/>
                <w:sz w:val="22"/>
                <w:szCs w:val="24"/>
                <w:lang w:eastAsia="es-ES"/>
              </w:rPr>
              <w:t xml:space="preserve"> Uso obligatorio de Ropa de trabajo</w:t>
            </w:r>
          </w:p>
          <w:p w:rsidR="00E74CAA" w:rsidRPr="00D37356" w:rsidRDefault="00E74CAA" w:rsidP="00E74CAA">
            <w:pPr>
              <w:ind w:left="360"/>
              <w:rPr>
                <w:rFonts w:ascii="Calibri" w:hAnsi="Calibri" w:cs="Calibri"/>
                <w:sz w:val="22"/>
                <w:szCs w:val="24"/>
                <w:lang w:eastAsia="es-ES"/>
              </w:rPr>
            </w:pPr>
            <w:r w:rsidRPr="00D37356">
              <w:rPr>
                <w:rFonts w:ascii="Calibri" w:hAnsi="Calibri" w:cs="Calibri"/>
                <w:b/>
                <w:sz w:val="22"/>
                <w:szCs w:val="24"/>
                <w:lang w:eastAsia="es-ES"/>
              </w:rPr>
              <w:t>4.5</w:t>
            </w:r>
            <w:r w:rsidRPr="00D37356">
              <w:rPr>
                <w:rFonts w:ascii="Calibri" w:hAnsi="Calibri" w:cs="Calibri"/>
                <w:sz w:val="22"/>
                <w:szCs w:val="24"/>
                <w:lang w:eastAsia="es-ES"/>
              </w:rPr>
              <w:t xml:space="preserve"> Uso obligatorio de EPP (Equipo de protección personal)</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t>4.6.1.  Lentes de seguridad (en caso de requerirse en la actividad)</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t>4.6.2.  Protectores auditivos (en caso de intervenir en lugares con generación de ruido)</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t>4.6.3.  Protector respiratorio (en caso de intervenir en lugares con generación de partículas suspendidas, gases u otros nocivos)</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t>4.6.4.  Botín / Bota de seguridad</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t>4.6.5.  Guantes (de acuerdo a las actividades a desarrollar)</w:t>
            </w:r>
          </w:p>
          <w:p w:rsidR="00E74CAA" w:rsidRPr="00D37356" w:rsidRDefault="00E74CAA" w:rsidP="00E74CAA">
            <w:pPr>
              <w:spacing w:before="240" w:after="120"/>
              <w:ind w:left="1058"/>
              <w:rPr>
                <w:rFonts w:ascii="Calibri" w:hAnsi="Calibri" w:cs="Calibri"/>
                <w:sz w:val="22"/>
                <w:szCs w:val="24"/>
                <w:lang w:eastAsia="es-ES"/>
              </w:rPr>
            </w:pPr>
            <w:r w:rsidRPr="00D37356">
              <w:rPr>
                <w:rFonts w:ascii="Calibri" w:hAnsi="Calibri" w:cs="Calibri"/>
                <w:sz w:val="22"/>
                <w:szCs w:val="24"/>
                <w:lang w:eastAsia="es-ES"/>
              </w:rPr>
              <w:lastRenderedPageBreak/>
              <w:t>4.6.6.  Otros equipos de protección personal que sean requeridos de acuerdo a la actividad (alturas, espacios confinados, eléctricos, etc.)</w:t>
            </w:r>
          </w:p>
          <w:p w:rsidR="00E74CAA" w:rsidRPr="00D37356" w:rsidRDefault="00E74CAA" w:rsidP="00E74CAA">
            <w:pPr>
              <w:spacing w:before="240" w:after="120"/>
              <w:ind w:left="851"/>
              <w:rPr>
                <w:rFonts w:ascii="Calibri" w:hAnsi="Calibri" w:cs="Calibri"/>
                <w:b/>
                <w:sz w:val="24"/>
                <w:szCs w:val="22"/>
                <w:lang w:eastAsia="es-ES"/>
              </w:rPr>
            </w:pPr>
            <w:r w:rsidRPr="00D37356">
              <w:rPr>
                <w:rFonts w:ascii="Calibri" w:hAnsi="Calibri" w:cs="Calibri"/>
                <w:b/>
                <w:sz w:val="24"/>
                <w:szCs w:val="22"/>
                <w:lang w:eastAsia="es-ES"/>
              </w:rPr>
              <w:t>EPP Para riesgos especiales (en caso de que la actividad lo requiera)</w:t>
            </w:r>
          </w:p>
          <w:p w:rsidR="00E74CAA" w:rsidRPr="00D37356" w:rsidRDefault="00E74CAA" w:rsidP="00202984">
            <w:pPr>
              <w:numPr>
                <w:ilvl w:val="1"/>
                <w:numId w:val="42"/>
              </w:numPr>
              <w:spacing w:after="120"/>
              <w:jc w:val="both"/>
              <w:rPr>
                <w:rFonts w:ascii="Calibri" w:hAnsi="Calibri" w:cs="Calibri"/>
                <w:b/>
                <w:sz w:val="24"/>
                <w:szCs w:val="22"/>
                <w:lang w:eastAsia="es-ES"/>
              </w:rPr>
            </w:pPr>
            <w:r w:rsidRPr="00D37356">
              <w:rPr>
                <w:rFonts w:ascii="Calibri" w:hAnsi="Calibri" w:cs="Calibri"/>
                <w:sz w:val="24"/>
                <w:szCs w:val="24"/>
                <w:lang w:eastAsia="es-ES"/>
              </w:rPr>
              <w:t>Trabajos en altura</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Trabajos eléctricos</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Trabajos en espacios confinados</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Trabajos en zanja abierta</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Trabajos con cargas suspendidas</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Trabajos con materiales peligrosos</w:t>
            </w:r>
          </w:p>
          <w:p w:rsidR="00E74CAA" w:rsidRPr="00D37356" w:rsidRDefault="00E74CAA" w:rsidP="00202984">
            <w:pPr>
              <w:numPr>
                <w:ilvl w:val="1"/>
                <w:numId w:val="42"/>
              </w:numPr>
              <w:jc w:val="both"/>
              <w:rPr>
                <w:rFonts w:ascii="Calibri" w:hAnsi="Calibri" w:cs="Calibri"/>
                <w:sz w:val="24"/>
                <w:szCs w:val="24"/>
                <w:lang w:eastAsia="es-ES"/>
              </w:rPr>
            </w:pPr>
            <w:r w:rsidRPr="00D37356">
              <w:rPr>
                <w:rFonts w:ascii="Calibri" w:hAnsi="Calibri" w:cs="Calibri"/>
                <w:sz w:val="24"/>
                <w:szCs w:val="24"/>
                <w:lang w:eastAsia="es-ES"/>
              </w:rPr>
              <w:t>Uso de señalética en el área o frentes de trabajo.</w:t>
            </w:r>
          </w:p>
          <w:p w:rsidR="00E74CAA" w:rsidRPr="00D37356" w:rsidRDefault="00E74CAA" w:rsidP="00E74CAA">
            <w:pPr>
              <w:ind w:left="1440"/>
              <w:rPr>
                <w:rFonts w:ascii="Calibri" w:hAnsi="Calibri" w:cs="Calibri"/>
                <w:sz w:val="24"/>
                <w:szCs w:val="24"/>
                <w:lang w:eastAsia="es-ES"/>
              </w:rPr>
            </w:pPr>
          </w:p>
          <w:p w:rsidR="00E74CAA" w:rsidRPr="00D37356" w:rsidRDefault="00E74CAA" w:rsidP="00202984">
            <w:pPr>
              <w:numPr>
                <w:ilvl w:val="0"/>
                <w:numId w:val="41"/>
              </w:numPr>
              <w:contextualSpacing/>
              <w:rPr>
                <w:rFonts w:ascii="Calibri" w:hAnsi="Calibri" w:cs="Calibri"/>
                <w:b/>
                <w:sz w:val="24"/>
                <w:szCs w:val="22"/>
                <w:u w:val="single"/>
                <w:lang w:eastAsia="es-ES"/>
              </w:rPr>
            </w:pPr>
            <w:r w:rsidRPr="00D37356">
              <w:rPr>
                <w:rFonts w:ascii="Calibri" w:hAnsi="Calibri" w:cs="Calibri"/>
                <w:sz w:val="24"/>
                <w:szCs w:val="22"/>
                <w:lang w:eastAsia="es-ES"/>
              </w:rPr>
              <w:t xml:space="preserve">Toda empresa contratista </w:t>
            </w:r>
            <w:r w:rsidRPr="00D37356">
              <w:rPr>
                <w:rFonts w:ascii="Calibri" w:hAnsi="Calibri" w:cs="Calibri"/>
                <w:sz w:val="24"/>
                <w:szCs w:val="22"/>
                <w:u w:val="single"/>
                <w:lang w:eastAsia="es-ES"/>
              </w:rPr>
              <w:t>directa de YPFB</w:t>
            </w:r>
            <w:r w:rsidRPr="00D37356">
              <w:rPr>
                <w:rFonts w:ascii="Calibri" w:hAnsi="Calibri" w:cs="Calibri"/>
                <w:sz w:val="24"/>
                <w:szCs w:val="22"/>
                <w:lang w:eastAsia="es-ES"/>
              </w:rPr>
              <w:t xml:space="preserve">, que subcontrate servicios de un tercero, deberá cumplir y hacer cumplir los requisitos de seguridad Industrial, salud ocupacional y medio </w:t>
            </w:r>
            <w:r w:rsidR="002F0EA3" w:rsidRPr="00D37356">
              <w:rPr>
                <w:rFonts w:ascii="Calibri" w:hAnsi="Calibri" w:cs="Calibri"/>
                <w:sz w:val="24"/>
                <w:szCs w:val="22"/>
                <w:lang w:eastAsia="es-ES"/>
              </w:rPr>
              <w:t>ambiente, remitiendo</w:t>
            </w:r>
            <w:r w:rsidRPr="00D37356">
              <w:rPr>
                <w:rFonts w:ascii="Calibri" w:hAnsi="Calibri" w:cs="Calibri"/>
                <w:sz w:val="24"/>
                <w:szCs w:val="22"/>
                <w:lang w:eastAsia="es-ES"/>
              </w:rPr>
              <w:t xml:space="preserve"> a YPFB la documentación correspondiente a los requisitos SMS para garantizar la correcta ejecución de la obra o proyecto, en el marco de cumplimiento de la normativa legal vigente aplicable al contrato de obras complementarias.</w:t>
            </w:r>
          </w:p>
          <w:p w:rsidR="00E74CAA" w:rsidRPr="00D37356" w:rsidRDefault="00E74CAA" w:rsidP="00E74CAA">
            <w:pPr>
              <w:ind w:left="349"/>
              <w:contextualSpacing/>
              <w:rPr>
                <w:rFonts w:ascii="Calibri" w:hAnsi="Calibri" w:cs="Calibri"/>
                <w:sz w:val="24"/>
                <w:szCs w:val="22"/>
                <w:lang w:eastAsia="es-ES"/>
              </w:rPr>
            </w:pPr>
          </w:p>
          <w:p w:rsidR="00E74CAA" w:rsidRPr="00D37356" w:rsidRDefault="00E74CAA" w:rsidP="00202984">
            <w:pPr>
              <w:numPr>
                <w:ilvl w:val="0"/>
                <w:numId w:val="41"/>
              </w:numPr>
              <w:contextualSpacing/>
              <w:rPr>
                <w:rFonts w:ascii="Calibri" w:hAnsi="Calibri" w:cs="Calibri"/>
                <w:sz w:val="24"/>
                <w:szCs w:val="22"/>
                <w:lang w:eastAsia="es-ES"/>
              </w:rPr>
            </w:pPr>
            <w:r w:rsidRPr="00D37356">
              <w:rPr>
                <w:rFonts w:ascii="Calibri" w:hAnsi="Calibri" w:cs="Calibri"/>
                <w:sz w:val="24"/>
                <w:szCs w:val="22"/>
                <w:lang w:eastAsia="es-ES"/>
              </w:rPr>
              <w:t xml:space="preserve">Se deja claramente establecido la prohibición total y definitiva de ingreso a obra o ejecución de trabajos con pasantes y/o practicantes de la contratista y/o sub contratista </w:t>
            </w:r>
            <w:r w:rsidR="002F0EA3" w:rsidRPr="00D37356">
              <w:rPr>
                <w:rFonts w:ascii="Calibri" w:hAnsi="Calibri" w:cs="Calibri"/>
                <w:sz w:val="24"/>
                <w:szCs w:val="22"/>
                <w:lang w:eastAsia="es-ES"/>
              </w:rPr>
              <w:t>en proyectos</w:t>
            </w:r>
            <w:r w:rsidRPr="00D37356">
              <w:rPr>
                <w:rFonts w:ascii="Calibri" w:hAnsi="Calibri" w:cs="Calibri"/>
                <w:sz w:val="24"/>
                <w:szCs w:val="22"/>
                <w:lang w:eastAsia="es-ES"/>
              </w:rPr>
              <w:t xml:space="preserve"> de YPFB. </w:t>
            </w:r>
          </w:p>
          <w:p w:rsidR="00E74CAA" w:rsidRPr="00D37356" w:rsidRDefault="00E74CAA" w:rsidP="00202984">
            <w:pPr>
              <w:numPr>
                <w:ilvl w:val="0"/>
                <w:numId w:val="41"/>
              </w:numPr>
              <w:spacing w:before="100" w:beforeAutospacing="1"/>
              <w:contextualSpacing/>
              <w:rPr>
                <w:rFonts w:ascii="Calibri" w:hAnsi="Calibri" w:cs="Calibri"/>
                <w:sz w:val="22"/>
                <w:szCs w:val="22"/>
                <w:lang w:eastAsia="es-ES"/>
              </w:rPr>
            </w:pPr>
            <w:r w:rsidRPr="00D37356">
              <w:rPr>
                <w:rFonts w:ascii="Calibri" w:hAnsi="Calibri" w:cs="Calibri"/>
                <w:sz w:val="22"/>
                <w:szCs w:val="22"/>
                <w:lang w:eastAsia="es-ES"/>
              </w:rPr>
              <w:t xml:space="preserve">YPFB Corporación se reserva el derecho de solicitar nuevos requisitos de </w:t>
            </w:r>
            <w:proofErr w:type="spellStart"/>
            <w:r w:rsidRPr="00D37356">
              <w:rPr>
                <w:rFonts w:ascii="Calibri" w:hAnsi="Calibri" w:cs="Calibri"/>
                <w:sz w:val="22"/>
                <w:szCs w:val="22"/>
                <w:lang w:eastAsia="es-ES"/>
              </w:rPr>
              <w:t>SySO</w:t>
            </w:r>
            <w:proofErr w:type="spellEnd"/>
            <w:r w:rsidRPr="00D37356">
              <w:rPr>
                <w:rFonts w:ascii="Calibri" w:hAnsi="Calibri" w:cs="Calibri"/>
                <w:sz w:val="22"/>
                <w:szCs w:val="22"/>
                <w:lang w:eastAsia="es-ES"/>
              </w:rPr>
              <w:t xml:space="preserve">   que sean necesarios para garantizar la correcta ejecución de la actividad, cuyo objetivo es prevenir accidentes e incidentes. vigente en materia de </w:t>
            </w:r>
            <w:proofErr w:type="spellStart"/>
            <w:r w:rsidRPr="00D37356">
              <w:rPr>
                <w:rFonts w:ascii="Calibri" w:hAnsi="Calibri" w:cs="Calibri"/>
                <w:sz w:val="22"/>
                <w:szCs w:val="22"/>
                <w:lang w:eastAsia="es-ES"/>
              </w:rPr>
              <w:t>SySO</w:t>
            </w:r>
            <w:proofErr w:type="spellEnd"/>
            <w:r w:rsidRPr="00D37356">
              <w:rPr>
                <w:rFonts w:ascii="Calibri" w:hAnsi="Calibri" w:cs="Calibri"/>
                <w:sz w:val="22"/>
                <w:szCs w:val="22"/>
                <w:lang w:eastAsia="es-ES"/>
              </w:rPr>
              <w:t xml:space="preserve"> y los aspectos normativos y regulatorios de YPFB Corporación.</w:t>
            </w:r>
          </w:p>
          <w:p w:rsidR="00E74CAA" w:rsidRPr="00D37356" w:rsidRDefault="00E74CAA" w:rsidP="00E74CAA">
            <w:pPr>
              <w:autoSpaceDE w:val="0"/>
              <w:autoSpaceDN w:val="0"/>
              <w:adjustRightInd w:val="0"/>
              <w:jc w:val="both"/>
              <w:rPr>
                <w:rFonts w:ascii="Calibri" w:hAnsi="Calibri" w:cs="Calibri"/>
                <w:sz w:val="22"/>
                <w:szCs w:val="22"/>
                <w:lang w:eastAsia="es-ES"/>
              </w:rPr>
            </w:pPr>
          </w:p>
        </w:tc>
      </w:tr>
      <w:tr w:rsidR="00D37356" w:rsidRPr="00D37356" w:rsidTr="002F0EA3">
        <w:trPr>
          <w:trHeight w:val="392"/>
          <w:jc w:val="center"/>
        </w:trPr>
        <w:tc>
          <w:tcPr>
            <w:tcW w:w="8969" w:type="dxa"/>
            <w:shd w:val="clear" w:color="auto" w:fill="BDD6EE"/>
            <w:vAlign w:val="center"/>
          </w:tcPr>
          <w:p w:rsidR="00E74CAA" w:rsidRPr="00D37356" w:rsidRDefault="00E74CAA" w:rsidP="00E74CAA">
            <w:pPr>
              <w:rPr>
                <w:rFonts w:ascii="Calibri" w:hAnsi="Calibri" w:cs="Calibri"/>
                <w:sz w:val="22"/>
                <w:szCs w:val="22"/>
                <w:lang w:eastAsia="es-ES"/>
              </w:rPr>
            </w:pPr>
            <w:r w:rsidRPr="00D37356">
              <w:rPr>
                <w:rFonts w:ascii="Calibri" w:hAnsi="Calibri" w:cs="Calibri"/>
                <w:b/>
                <w:bCs/>
                <w:sz w:val="22"/>
                <w:szCs w:val="22"/>
                <w:lang w:eastAsia="es-ES"/>
              </w:rPr>
              <w:lastRenderedPageBreak/>
              <w:t>FACTURACION</w:t>
            </w:r>
          </w:p>
        </w:tc>
      </w:tr>
      <w:tr w:rsidR="00D37356" w:rsidRPr="00D37356" w:rsidTr="002F0EA3">
        <w:trPr>
          <w:trHeight w:val="392"/>
          <w:jc w:val="center"/>
        </w:trPr>
        <w:tc>
          <w:tcPr>
            <w:tcW w:w="8969" w:type="dxa"/>
            <w:shd w:val="clear" w:color="auto" w:fill="auto"/>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E74CAA" w:rsidRPr="00D37356" w:rsidRDefault="00E74CAA" w:rsidP="00E74CAA">
            <w:pPr>
              <w:autoSpaceDE w:val="0"/>
              <w:autoSpaceDN w:val="0"/>
              <w:adjustRightInd w:val="0"/>
              <w:jc w:val="both"/>
              <w:rPr>
                <w:rFonts w:ascii="Calibri" w:hAnsi="Calibri" w:cs="Calibri"/>
                <w:sz w:val="22"/>
                <w:szCs w:val="22"/>
                <w:lang w:eastAsia="es-ES"/>
              </w:rPr>
            </w:pPr>
          </w:p>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37356" w:rsidRPr="00D37356" w:rsidTr="002F0EA3">
        <w:trPr>
          <w:trHeight w:val="392"/>
          <w:jc w:val="center"/>
        </w:trPr>
        <w:tc>
          <w:tcPr>
            <w:tcW w:w="8969" w:type="dxa"/>
            <w:shd w:val="clear" w:color="auto" w:fill="BDD6EE"/>
            <w:vAlign w:val="center"/>
          </w:tcPr>
          <w:p w:rsidR="00E74CAA" w:rsidRPr="00D37356" w:rsidRDefault="00E74CAA" w:rsidP="00E74CAA">
            <w:pPr>
              <w:autoSpaceDE w:val="0"/>
              <w:autoSpaceDN w:val="0"/>
              <w:adjustRightInd w:val="0"/>
              <w:rPr>
                <w:rFonts w:ascii="Calibri" w:hAnsi="Calibri" w:cs="Calibri"/>
                <w:sz w:val="22"/>
                <w:szCs w:val="22"/>
                <w:lang w:eastAsia="es-ES"/>
              </w:rPr>
            </w:pPr>
            <w:r w:rsidRPr="00D37356">
              <w:rPr>
                <w:rFonts w:ascii="Calibri" w:hAnsi="Calibri" w:cs="Calibri"/>
                <w:b/>
                <w:bCs/>
                <w:sz w:val="22"/>
                <w:szCs w:val="22"/>
                <w:lang w:eastAsia="es-ES"/>
              </w:rPr>
              <w:t>TRIBUTOS</w:t>
            </w:r>
          </w:p>
        </w:tc>
      </w:tr>
      <w:tr w:rsidR="00D37356" w:rsidRPr="00D37356" w:rsidTr="002F0EA3">
        <w:trPr>
          <w:trHeight w:val="392"/>
          <w:jc w:val="center"/>
        </w:trPr>
        <w:tc>
          <w:tcPr>
            <w:tcW w:w="8969" w:type="dxa"/>
            <w:shd w:val="clear" w:color="auto" w:fill="auto"/>
            <w:vAlign w:val="center"/>
          </w:tcPr>
          <w:p w:rsidR="00E74CAA" w:rsidRPr="00D37356" w:rsidRDefault="00E74CAA" w:rsidP="00E74CAA">
            <w:pPr>
              <w:autoSpaceDE w:val="0"/>
              <w:autoSpaceDN w:val="0"/>
              <w:adjustRightInd w:val="0"/>
              <w:rPr>
                <w:rFonts w:ascii="Calibri" w:hAnsi="Calibri" w:cs="Calibri"/>
                <w:sz w:val="22"/>
                <w:szCs w:val="22"/>
                <w:lang w:eastAsia="es-ES"/>
              </w:rPr>
            </w:pPr>
            <w:r w:rsidRPr="00D37356">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D37356" w:rsidRPr="00D37356" w:rsidTr="002F0EA3">
        <w:trPr>
          <w:trHeight w:val="392"/>
          <w:jc w:val="center"/>
        </w:trPr>
        <w:tc>
          <w:tcPr>
            <w:tcW w:w="8969" w:type="dxa"/>
            <w:shd w:val="clear" w:color="auto" w:fill="BDD6EE"/>
            <w:vAlign w:val="center"/>
          </w:tcPr>
          <w:p w:rsidR="00E74CAA" w:rsidRPr="00D37356" w:rsidRDefault="00E74CAA" w:rsidP="00E74CAA">
            <w:pPr>
              <w:autoSpaceDE w:val="0"/>
              <w:autoSpaceDN w:val="0"/>
              <w:adjustRightInd w:val="0"/>
              <w:jc w:val="both"/>
              <w:rPr>
                <w:rFonts w:ascii="Calibri" w:hAnsi="Calibri" w:cs="Calibri"/>
                <w:b/>
                <w:sz w:val="22"/>
                <w:szCs w:val="22"/>
                <w:lang w:eastAsia="es-ES"/>
              </w:rPr>
            </w:pPr>
            <w:r w:rsidRPr="00D37356">
              <w:rPr>
                <w:rFonts w:ascii="Calibri" w:hAnsi="Calibri" w:cs="Calibri"/>
                <w:b/>
                <w:sz w:val="22"/>
                <w:szCs w:val="22"/>
                <w:lang w:eastAsia="es-ES"/>
              </w:rPr>
              <w:lastRenderedPageBreak/>
              <w:t>MULTAS</w:t>
            </w:r>
          </w:p>
        </w:tc>
      </w:tr>
      <w:tr w:rsidR="00D37356" w:rsidRPr="00D37356" w:rsidTr="002F0EA3">
        <w:trPr>
          <w:trHeight w:val="392"/>
          <w:jc w:val="center"/>
        </w:trPr>
        <w:tc>
          <w:tcPr>
            <w:tcW w:w="8969" w:type="dxa"/>
            <w:shd w:val="clear" w:color="auto" w:fill="auto"/>
            <w:vAlign w:val="center"/>
          </w:tcPr>
          <w:p w:rsidR="00E74CAA" w:rsidRPr="00D37356" w:rsidRDefault="00E74CAA" w:rsidP="00E74CAA">
            <w:pPr>
              <w:autoSpaceDE w:val="0"/>
              <w:autoSpaceDN w:val="0"/>
              <w:adjustRightInd w:val="0"/>
              <w:jc w:val="both"/>
              <w:rPr>
                <w:rFonts w:ascii="Calibri" w:hAnsi="Calibri" w:cs="Calibri"/>
                <w:sz w:val="22"/>
                <w:szCs w:val="22"/>
                <w:lang w:eastAsia="es-ES"/>
              </w:rPr>
            </w:pPr>
            <w:r w:rsidRPr="00D37356">
              <w:rPr>
                <w:rFonts w:ascii="Calibri" w:hAnsi="Calibri" w:cs="Calibri"/>
                <w:sz w:val="22"/>
                <w:szCs w:val="22"/>
                <w:lang w:eastAsia="es-ES"/>
              </w:rPr>
              <w:t>En caso de incumplimiento en el plazo de culminación del servicio de mantenimiento, se aplicará una multa equivalente al uno por ciento (1%) del monto total del contrato por cada día calendario de atraso, hasta un máximo de 20%, en cuyo caso se procederá a la Resolución de la Orden de servicio.</w:t>
            </w:r>
          </w:p>
        </w:tc>
      </w:tr>
      <w:tr w:rsidR="00D37356" w:rsidRPr="00D37356" w:rsidTr="002F0EA3">
        <w:tblPrEx>
          <w:jc w:val="left"/>
        </w:tblPrEx>
        <w:tc>
          <w:tcPr>
            <w:tcW w:w="8969" w:type="dxa"/>
            <w:shd w:val="clear" w:color="auto" w:fill="C6D9F1" w:themeFill="text2" w:themeFillTint="33"/>
            <w:vAlign w:val="center"/>
          </w:tcPr>
          <w:p w:rsidR="00E74CAA" w:rsidRPr="00D37356" w:rsidRDefault="00E74CAA" w:rsidP="00E74CAA">
            <w:pPr>
              <w:rPr>
                <w:rFonts w:ascii="Arial" w:hAnsi="Arial"/>
                <w:b/>
                <w:lang w:eastAsia="es-ES"/>
              </w:rPr>
            </w:pPr>
            <w:r w:rsidRPr="00D37356">
              <w:rPr>
                <w:rFonts w:ascii="Arial" w:hAnsi="Arial"/>
                <w:b/>
                <w:lang w:eastAsia="es-ES"/>
              </w:rPr>
              <w:t>1.- GARANTIAS FINANCIERAS</w:t>
            </w:r>
          </w:p>
        </w:tc>
      </w:tr>
      <w:tr w:rsidR="00D37356" w:rsidRPr="00D37356" w:rsidTr="002F0EA3">
        <w:tblPrEx>
          <w:jc w:val="left"/>
        </w:tblPrEx>
        <w:tc>
          <w:tcPr>
            <w:tcW w:w="8969" w:type="dxa"/>
            <w:shd w:val="clear" w:color="auto" w:fill="C6D9F1" w:themeFill="text2" w:themeFillTint="33"/>
            <w:vAlign w:val="center"/>
          </w:tcPr>
          <w:p w:rsidR="00E74CAA" w:rsidRPr="00D37356" w:rsidRDefault="00E74CAA" w:rsidP="00E74CAA">
            <w:pPr>
              <w:rPr>
                <w:rFonts w:ascii="Arial" w:hAnsi="Arial"/>
                <w:b/>
                <w:lang w:eastAsia="es-ES"/>
              </w:rPr>
            </w:pPr>
            <w:r w:rsidRPr="00D37356">
              <w:rPr>
                <w:rFonts w:ascii="Arial" w:hAnsi="Arial"/>
                <w:b/>
                <w:lang w:eastAsia="es-ES"/>
              </w:rPr>
              <w:t>GARANTÍA DE SERIEDAD DE PROPUESTA</w:t>
            </w:r>
          </w:p>
        </w:tc>
      </w:tr>
      <w:tr w:rsidR="00D37356" w:rsidRPr="00D37356" w:rsidTr="002F0EA3">
        <w:tblPrEx>
          <w:jc w:val="left"/>
        </w:tblPrEx>
        <w:tc>
          <w:tcPr>
            <w:tcW w:w="8969" w:type="dxa"/>
            <w:shd w:val="clear" w:color="auto" w:fill="auto"/>
            <w:vAlign w:val="center"/>
          </w:tcPr>
          <w:p w:rsidR="00E74CAA" w:rsidRPr="00D37356" w:rsidRDefault="00E74CAA" w:rsidP="00E74CAA">
            <w:pPr>
              <w:rPr>
                <w:rFonts w:ascii="Arial" w:hAnsi="Arial"/>
                <w:lang w:eastAsia="es-ES"/>
              </w:rPr>
            </w:pPr>
          </w:p>
          <w:p w:rsidR="00E74CAA" w:rsidRPr="00D37356" w:rsidRDefault="00E74CAA" w:rsidP="00E74CAA">
            <w:pPr>
              <w:jc w:val="both"/>
              <w:rPr>
                <w:rFonts w:ascii="Calibri" w:hAnsi="Calibri"/>
                <w:sz w:val="22"/>
                <w:szCs w:val="22"/>
                <w:lang w:eastAsia="es-ES"/>
              </w:rPr>
            </w:pPr>
            <w:r w:rsidRPr="00D37356">
              <w:rPr>
                <w:rFonts w:ascii="Calibri" w:hAnsi="Calibri"/>
                <w:sz w:val="22"/>
                <w:szCs w:val="22"/>
                <w:lang w:eastAsia="es-ES"/>
              </w:rPr>
              <w:t xml:space="preserve">A elección de la empresa proponente ésta podrá optar por uno de los siguientes instrumentos financieros: </w:t>
            </w:r>
          </w:p>
          <w:p w:rsidR="00E74CAA" w:rsidRPr="00D37356" w:rsidRDefault="00E74CAA" w:rsidP="00E74CAA">
            <w:pPr>
              <w:rPr>
                <w:rFonts w:ascii="Arial" w:hAnsi="Arial"/>
                <w:lang w:eastAsia="es-ES"/>
              </w:rPr>
            </w:pPr>
          </w:p>
          <w:p w:rsidR="00E74CAA" w:rsidRPr="00D37356" w:rsidRDefault="00E74CAA" w:rsidP="00E74CAA">
            <w:pPr>
              <w:spacing w:after="240"/>
              <w:jc w:val="both"/>
              <w:rPr>
                <w:rFonts w:ascii="Calibri" w:hAnsi="Calibri"/>
                <w:sz w:val="24"/>
                <w:szCs w:val="24"/>
                <w:lang w:eastAsia="es-ES"/>
              </w:rPr>
            </w:pPr>
            <w:r w:rsidRPr="00D37356">
              <w:rPr>
                <w:rFonts w:ascii="Calibri" w:hAnsi="Calibri"/>
                <w:b/>
                <w:bCs/>
                <w:sz w:val="24"/>
                <w:szCs w:val="24"/>
                <w:u w:val="single"/>
                <w:lang w:eastAsia="es-ES"/>
              </w:rPr>
              <w:t>Boleta de Garantía</w:t>
            </w:r>
            <w:r w:rsidRPr="00D37356">
              <w:rPr>
                <w:rFonts w:ascii="Calibri" w:hAnsi="Calibri"/>
                <w:b/>
                <w:bCs/>
                <w:sz w:val="24"/>
                <w:szCs w:val="24"/>
                <w:lang w:eastAsia="es-ES"/>
              </w:rPr>
              <w:t>,</w:t>
            </w:r>
            <w:r w:rsidRPr="00D37356">
              <w:rPr>
                <w:rFonts w:ascii="Calibri" w:hAnsi="Calibri"/>
                <w:sz w:val="24"/>
                <w:szCs w:val="24"/>
                <w:lang w:eastAsia="es-ES"/>
              </w:rPr>
              <w:t xml:space="preserve"> emitida por una Entidad de Intermediación Financiera (</w:t>
            </w:r>
            <w:r w:rsidRPr="00D37356">
              <w:rPr>
                <w:rFonts w:ascii="Calibri" w:hAnsi="Calibri"/>
                <w:b/>
                <w:bCs/>
                <w:sz w:val="24"/>
                <w:szCs w:val="24"/>
                <w:u w:val="single"/>
                <w:lang w:eastAsia="es-ES"/>
              </w:rPr>
              <w:t>Bancaria)</w:t>
            </w:r>
            <w:r w:rsidRPr="00D37356">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E74CAA" w:rsidRPr="00D37356" w:rsidRDefault="00E74CAA" w:rsidP="00E74CAA">
            <w:pPr>
              <w:jc w:val="both"/>
              <w:rPr>
                <w:rFonts w:ascii="Calibri" w:hAnsi="Calibri"/>
                <w:sz w:val="24"/>
                <w:szCs w:val="24"/>
                <w:lang w:eastAsia="es-ES"/>
              </w:rPr>
            </w:pPr>
            <w:r w:rsidRPr="00D37356">
              <w:rPr>
                <w:rFonts w:ascii="Calibri" w:hAnsi="Calibri"/>
                <w:b/>
                <w:bCs/>
                <w:sz w:val="24"/>
                <w:szCs w:val="24"/>
                <w:u w:val="single"/>
                <w:lang w:eastAsia="es-ES"/>
              </w:rPr>
              <w:t>Garantía a Primer Requerimiento</w:t>
            </w:r>
            <w:r w:rsidRPr="00D37356">
              <w:rPr>
                <w:rFonts w:ascii="Calibri" w:hAnsi="Calibri"/>
                <w:sz w:val="24"/>
                <w:szCs w:val="24"/>
                <w:lang w:eastAsia="es-ES"/>
              </w:rPr>
              <w:t>, emitida por una Entidad de Intermediación Financiera (</w:t>
            </w:r>
            <w:r w:rsidRPr="00D37356">
              <w:rPr>
                <w:rFonts w:ascii="Calibri" w:hAnsi="Calibri"/>
                <w:b/>
                <w:bCs/>
                <w:sz w:val="24"/>
                <w:szCs w:val="24"/>
                <w:u w:val="single"/>
                <w:lang w:eastAsia="es-ES"/>
              </w:rPr>
              <w:t>Bancaria)</w:t>
            </w:r>
            <w:r w:rsidRPr="00D37356">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E74CAA" w:rsidRPr="00D37356" w:rsidRDefault="00E74CAA" w:rsidP="00E74CAA">
            <w:pPr>
              <w:jc w:val="both"/>
              <w:rPr>
                <w:rFonts w:ascii="Calibri" w:hAnsi="Calibri"/>
                <w:sz w:val="24"/>
                <w:szCs w:val="24"/>
                <w:lang w:eastAsia="es-ES"/>
              </w:rPr>
            </w:pPr>
          </w:p>
          <w:p w:rsidR="00E74CAA" w:rsidRPr="00D37356" w:rsidRDefault="00E74CAA" w:rsidP="00E74CAA">
            <w:pPr>
              <w:jc w:val="both"/>
              <w:rPr>
                <w:rFonts w:ascii="Calibri" w:hAnsi="Calibri"/>
                <w:sz w:val="24"/>
                <w:szCs w:val="24"/>
                <w:lang w:eastAsia="es-ES"/>
              </w:rPr>
            </w:pPr>
            <w:r w:rsidRPr="00D37356">
              <w:rPr>
                <w:rFonts w:ascii="Calibri" w:hAnsi="Calibri"/>
                <w:b/>
                <w:bCs/>
                <w:sz w:val="24"/>
                <w:szCs w:val="24"/>
                <w:u w:val="single"/>
                <w:lang w:eastAsia="es-ES"/>
              </w:rPr>
              <w:t>Póliza de caución a Primer requerimiento para Entidades Públicas</w:t>
            </w:r>
            <w:r w:rsidRPr="00D37356">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E74CAA" w:rsidRPr="00D37356" w:rsidRDefault="00E74CAA" w:rsidP="00E74CAA">
            <w:pPr>
              <w:jc w:val="both"/>
              <w:rPr>
                <w:rFonts w:ascii="Arial" w:hAnsi="Arial"/>
                <w:lang w:eastAsia="es-ES"/>
              </w:rPr>
            </w:pPr>
          </w:p>
        </w:tc>
      </w:tr>
    </w:tbl>
    <w:p w:rsidR="00E74CAA" w:rsidRPr="00D37356" w:rsidRDefault="00E74CAA" w:rsidP="00E74CAA">
      <w:pPr>
        <w:rPr>
          <w:rFonts w:ascii="Calibri" w:hAnsi="Calibri" w:cs="Calibri"/>
          <w:b/>
          <w:sz w:val="22"/>
          <w:szCs w:val="22"/>
          <w:lang w:eastAsia="es-ES"/>
        </w:rPr>
      </w:pPr>
    </w:p>
    <w:p w:rsidR="00E74CAA" w:rsidRPr="00D37356" w:rsidRDefault="00E74CAA" w:rsidP="00E74CAA">
      <w:pPr>
        <w:rPr>
          <w:rFonts w:ascii="Verdana" w:hAnsi="Verdana"/>
          <w:sz w:val="18"/>
          <w:szCs w:val="18"/>
          <w:lang w:eastAsia="es-ES"/>
        </w:rPr>
      </w:pPr>
    </w:p>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INSTRUCCIONES PARA LA EMISION DE INSTRUMENTOS FINANCIEROS -V.3</w:t>
      </w:r>
    </w:p>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D37356">
        <w:rPr>
          <w:rFonts w:ascii="Verdana" w:hAnsi="Verdana"/>
          <w:sz w:val="18"/>
          <w:szCs w:val="18"/>
          <w:u w:val="single"/>
          <w:lang w:eastAsia="es-ES"/>
        </w:rPr>
        <w:t>cumpliendo obligatoriamente</w:t>
      </w:r>
      <w:r w:rsidRPr="00D37356">
        <w:rPr>
          <w:rFonts w:ascii="Verdana" w:hAnsi="Verdana"/>
          <w:sz w:val="18"/>
          <w:szCs w:val="18"/>
          <w:lang w:eastAsia="es-ES"/>
        </w:rPr>
        <w:t xml:space="preserve"> con las siguientes condiciones: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3"/>
        <w:gridCol w:w="6610"/>
      </w:tblGrid>
      <w:tr w:rsidR="00E74CAA" w:rsidRPr="00D37356" w:rsidTr="007811A7">
        <w:trPr>
          <w:jc w:val="center"/>
        </w:trPr>
        <w:tc>
          <w:tcPr>
            <w:tcW w:w="1709" w:type="pct"/>
            <w:shd w:val="clear" w:color="auto" w:fill="D9D9D9"/>
            <w:tcMar>
              <w:top w:w="0" w:type="dxa"/>
              <w:left w:w="108" w:type="dxa"/>
              <w:bottom w:w="0" w:type="dxa"/>
              <w:right w:w="108" w:type="dxa"/>
            </w:tcMa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VARIABLE</w:t>
            </w:r>
          </w:p>
        </w:tc>
        <w:tc>
          <w:tcPr>
            <w:tcW w:w="3291" w:type="pct"/>
            <w:shd w:val="clear" w:color="auto" w:fill="D9D9D9"/>
            <w:tcMar>
              <w:top w:w="0" w:type="dxa"/>
              <w:left w:w="108" w:type="dxa"/>
              <w:bottom w:w="0" w:type="dxa"/>
              <w:right w:w="108" w:type="dxa"/>
            </w:tcMa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INSTRUCCIÓN</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INSTRUMENTO DE GARANTIA</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Se aceptará </w:t>
            </w:r>
            <w:r w:rsidRPr="00D37356">
              <w:rPr>
                <w:rFonts w:ascii="Verdana" w:hAnsi="Verdana"/>
                <w:b/>
                <w:sz w:val="18"/>
                <w:szCs w:val="18"/>
                <w:u w:val="single"/>
                <w:lang w:eastAsia="es-ES"/>
              </w:rPr>
              <w:t>únicamente</w:t>
            </w:r>
            <w:r w:rsidRPr="00D37356">
              <w:rPr>
                <w:rFonts w:ascii="Verdana" w:hAnsi="Verdana"/>
                <w:sz w:val="18"/>
                <w:szCs w:val="18"/>
                <w:lang w:eastAsia="es-ES"/>
              </w:rPr>
              <w:t xml:space="preserve"> los instrumentos detallados en el anexo o acápite de Garantías Financieras.</w:t>
            </w:r>
          </w:p>
          <w:p w:rsidR="00E74CAA" w:rsidRPr="00D37356" w:rsidRDefault="00E74CAA" w:rsidP="00E74CAA">
            <w:pPr>
              <w:rPr>
                <w:rFonts w:ascii="Verdana" w:hAnsi="Verdana"/>
                <w:i/>
                <w:iCs/>
                <w:sz w:val="18"/>
                <w:szCs w:val="18"/>
                <w:lang w:eastAsia="es-ES"/>
              </w:rPr>
            </w:pPr>
            <w:r w:rsidRPr="00D37356">
              <w:rPr>
                <w:rFonts w:ascii="Verdana" w:hAnsi="Verdana"/>
                <w:sz w:val="18"/>
                <w:szCs w:val="18"/>
                <w:lang w:eastAsia="es-ES"/>
              </w:rPr>
              <w:lastRenderedPageBreak/>
              <w:t xml:space="preserve">En caso de </w:t>
            </w:r>
            <w:r w:rsidRPr="00D37356">
              <w:rPr>
                <w:rFonts w:ascii="Verdana" w:hAnsi="Verdana"/>
                <w:i/>
                <w:sz w:val="18"/>
                <w:szCs w:val="18"/>
                <w:lang w:eastAsia="es-ES"/>
              </w:rPr>
              <w:t>Póliza de caución a Primer requerimiento para Entidades Públicas</w:t>
            </w:r>
            <w:r w:rsidRPr="00D37356">
              <w:rPr>
                <w:rFonts w:ascii="Verdana" w:hAnsi="Verdana"/>
                <w:sz w:val="18"/>
                <w:szCs w:val="18"/>
                <w:lang w:eastAsia="es-ES"/>
              </w:rPr>
              <w:t>, se deberá remitir todos los anexos vinculados.</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lastRenderedPageBreak/>
              <w:t>OBJETO DE LA GARANTÍA</w:t>
            </w:r>
          </w:p>
          <w:p w:rsidR="00E74CAA" w:rsidRPr="00D37356" w:rsidRDefault="00E74CAA" w:rsidP="00E74CAA">
            <w:pPr>
              <w:rPr>
                <w:rFonts w:ascii="Verdana" w:hAnsi="Verdana"/>
                <w:i/>
                <w:sz w:val="18"/>
                <w:szCs w:val="18"/>
                <w:lang w:eastAsia="es-ES"/>
              </w:rPr>
            </w:pPr>
            <w:r w:rsidRPr="00D37356">
              <w:rPr>
                <w:rFonts w:ascii="Verdana" w:hAnsi="Verdana"/>
                <w:b/>
                <w:bCs/>
                <w:sz w:val="18"/>
                <w:szCs w:val="18"/>
                <w:lang w:eastAsia="es-ES"/>
              </w:rPr>
              <w:t xml:space="preserve"> (“Para Garantizar:”)</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Debe consignar correctamente y de manera explícita, </w:t>
            </w:r>
            <w:r w:rsidRPr="00D37356">
              <w:rPr>
                <w:rFonts w:ascii="Verdana" w:hAnsi="Verdana"/>
                <w:b/>
                <w:sz w:val="18"/>
                <w:szCs w:val="18"/>
                <w:u w:val="single"/>
                <w:lang w:eastAsia="es-ES"/>
              </w:rPr>
              <w:t>textual</w:t>
            </w:r>
            <w:r w:rsidRPr="00D37356">
              <w:rPr>
                <w:rFonts w:ascii="Verdana" w:hAnsi="Verdana"/>
                <w:sz w:val="18"/>
                <w:szCs w:val="18"/>
                <w:lang w:eastAsia="es-ES"/>
              </w:rPr>
              <w:t xml:space="preserve"> y </w:t>
            </w:r>
            <w:r w:rsidRPr="00D37356">
              <w:rPr>
                <w:rFonts w:ascii="Verdana" w:hAnsi="Verdana"/>
                <w:b/>
                <w:sz w:val="18"/>
                <w:szCs w:val="18"/>
                <w:u w:val="single"/>
                <w:lang w:eastAsia="es-ES"/>
              </w:rPr>
              <w:t>completa</w:t>
            </w:r>
            <w:r w:rsidRPr="00D37356">
              <w:rPr>
                <w:rFonts w:ascii="Verdana" w:hAnsi="Verdana"/>
                <w:sz w:val="18"/>
                <w:szCs w:val="18"/>
                <w:lang w:eastAsia="es-ES"/>
              </w:rPr>
              <w:t xml:space="preserve">: </w:t>
            </w:r>
          </w:p>
          <w:p w:rsidR="00E74CAA" w:rsidRPr="00D37356" w:rsidRDefault="00E74CAA" w:rsidP="00202984">
            <w:pPr>
              <w:numPr>
                <w:ilvl w:val="0"/>
                <w:numId w:val="43"/>
              </w:numPr>
              <w:rPr>
                <w:rFonts w:ascii="Verdana" w:hAnsi="Verdana"/>
                <w:sz w:val="18"/>
                <w:szCs w:val="18"/>
                <w:lang w:eastAsia="es-ES"/>
              </w:rPr>
            </w:pPr>
            <w:r w:rsidRPr="00D37356">
              <w:rPr>
                <w:rFonts w:ascii="Verdana" w:hAnsi="Verdana"/>
                <w:b/>
                <w:sz w:val="18"/>
                <w:szCs w:val="18"/>
                <w:lang w:eastAsia="es-ES"/>
              </w:rPr>
              <w:t>Objeto a garantizar (“Garantía según el objeto”)</w:t>
            </w:r>
            <w:r w:rsidRPr="00D37356">
              <w:rPr>
                <w:rFonts w:ascii="Verdana" w:hAnsi="Verdana"/>
                <w:b/>
                <w:sz w:val="18"/>
                <w:szCs w:val="18"/>
                <w:vertAlign w:val="superscript"/>
                <w:lang w:eastAsia="es-ES"/>
              </w:rPr>
              <w:footnoteReference w:id="1"/>
            </w:r>
            <w:r w:rsidRPr="00D37356">
              <w:rPr>
                <w:rFonts w:ascii="Verdana" w:hAnsi="Verdana"/>
                <w:sz w:val="18"/>
                <w:szCs w:val="18"/>
                <w:lang w:eastAsia="es-ES"/>
              </w:rPr>
              <w:t xml:space="preserve"> conforme lo requerido en el anexo o acápite de Garantías Financieras. </w:t>
            </w:r>
          </w:p>
          <w:p w:rsidR="00E74CAA" w:rsidRPr="00D37356" w:rsidRDefault="00E74CAA" w:rsidP="00202984">
            <w:pPr>
              <w:numPr>
                <w:ilvl w:val="0"/>
                <w:numId w:val="43"/>
              </w:numPr>
              <w:rPr>
                <w:rFonts w:ascii="Verdana" w:hAnsi="Verdana"/>
                <w:b/>
                <w:sz w:val="18"/>
                <w:szCs w:val="18"/>
                <w:lang w:eastAsia="es-ES"/>
              </w:rPr>
            </w:pPr>
            <w:r w:rsidRPr="00D37356">
              <w:rPr>
                <w:rFonts w:ascii="Verdana" w:hAnsi="Verdana"/>
                <w:b/>
                <w:sz w:val="18"/>
                <w:szCs w:val="18"/>
                <w:lang w:eastAsia="es-ES"/>
              </w:rPr>
              <w:t xml:space="preserve">Nombre (Objeto de la Contratación) y/o código </w:t>
            </w:r>
            <w:r w:rsidRPr="00D37356">
              <w:rPr>
                <w:rFonts w:ascii="Verdana" w:hAnsi="Verdana"/>
                <w:sz w:val="18"/>
                <w:szCs w:val="18"/>
                <w:lang w:eastAsia="es-ES"/>
              </w:rPr>
              <w:t>del proceso de contratación, conforme al registrado en la página web</w:t>
            </w:r>
            <w:r w:rsidRPr="00D37356">
              <w:rPr>
                <w:rFonts w:ascii="Verdana" w:hAnsi="Verdana"/>
                <w:b/>
                <w:sz w:val="18"/>
                <w:szCs w:val="18"/>
                <w:lang w:eastAsia="es-ES"/>
              </w:rPr>
              <w:t>:</w:t>
            </w:r>
          </w:p>
          <w:p w:rsidR="00E74CAA" w:rsidRPr="00D37356" w:rsidRDefault="00E74CAA" w:rsidP="00E74CAA">
            <w:pPr>
              <w:rPr>
                <w:rFonts w:ascii="Verdana" w:hAnsi="Verdana"/>
                <w:b/>
                <w:i/>
                <w:sz w:val="18"/>
                <w:szCs w:val="18"/>
                <w:lang w:eastAsia="es-ES"/>
              </w:rPr>
            </w:pPr>
            <w:r w:rsidRPr="00D37356">
              <w:rPr>
                <w:rFonts w:ascii="Verdana" w:hAnsi="Verdana"/>
                <w:b/>
                <w:i/>
                <w:sz w:val="18"/>
                <w:szCs w:val="18"/>
                <w:lang w:eastAsia="es-ES"/>
              </w:rPr>
              <w:t>http://contrataciones.ypfb.gob.bo/contrataciones/publicacion</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 xml:space="preserve">NOMBRE, RAZÓN SOCIAL O DENOMINACIÓN DEL ORDENANTE </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Debe consignar el nombre y tipo societario </w:t>
            </w:r>
            <w:r w:rsidRPr="00D37356">
              <w:rPr>
                <w:rFonts w:ascii="Verdana" w:hAnsi="Verdana"/>
                <w:sz w:val="18"/>
                <w:szCs w:val="18"/>
                <w:u w:val="single"/>
                <w:lang w:eastAsia="es-ES"/>
              </w:rPr>
              <w:t>conforme</w:t>
            </w:r>
            <w:r w:rsidRPr="00D37356">
              <w:rPr>
                <w:rFonts w:ascii="Verdana" w:hAnsi="Verdana"/>
                <w:sz w:val="18"/>
                <w:szCs w:val="18"/>
                <w:lang w:eastAsia="es-ES"/>
              </w:rPr>
              <w:t xml:space="preserve"> se encuentre inscrito en el Registro (informático o documental) FUNDEMPRESA -o equivalente en el país de origen-. </w:t>
            </w:r>
          </w:p>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Para </w:t>
            </w:r>
            <w:r w:rsidRPr="00D37356">
              <w:rPr>
                <w:rFonts w:ascii="Verdana" w:hAnsi="Verdana"/>
                <w:sz w:val="18"/>
                <w:szCs w:val="18"/>
                <w:u w:val="single"/>
                <w:lang w:eastAsia="es-ES"/>
              </w:rPr>
              <w:t>Asociaciones Accidentales,</w:t>
            </w:r>
            <w:r w:rsidRPr="00D37356">
              <w:rPr>
                <w:rFonts w:ascii="Verdana" w:hAnsi="Verdana"/>
                <w:sz w:val="18"/>
                <w:szCs w:val="18"/>
                <w:lang w:eastAsia="es-ES"/>
              </w:rPr>
              <w:t xml:space="preserve"> podrá figurar el nombre de la Asociación Accidental o de una de las empresas que conforman la misma, concordante con su respectivo Registro FUNDEMPRESA.</w:t>
            </w:r>
          </w:p>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Para </w:t>
            </w:r>
            <w:r w:rsidRPr="00D37356">
              <w:rPr>
                <w:rFonts w:ascii="Verdana" w:hAnsi="Verdana"/>
                <w:sz w:val="18"/>
                <w:szCs w:val="18"/>
                <w:u w:val="single"/>
                <w:lang w:eastAsia="es-ES"/>
              </w:rPr>
              <w:t>Empresas Unipersonales</w:t>
            </w:r>
            <w:r w:rsidRPr="00D37356">
              <w:rPr>
                <w:rFonts w:ascii="Verdana" w:hAnsi="Verdana"/>
                <w:sz w:val="18"/>
                <w:szCs w:val="18"/>
                <w:lang w:eastAsia="es-ES"/>
              </w:rPr>
              <w:t>, alternativamente podrá figurar el nombre del Contribuyente (NIT).</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NOMBRE DEL BENEFICIARIO</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Debe consignar:</w:t>
            </w:r>
          </w:p>
          <w:p w:rsidR="00E74CAA" w:rsidRPr="00D37356" w:rsidRDefault="00E74CAA" w:rsidP="00202984">
            <w:pPr>
              <w:numPr>
                <w:ilvl w:val="0"/>
                <w:numId w:val="44"/>
              </w:numPr>
              <w:rPr>
                <w:rFonts w:ascii="Verdana" w:hAnsi="Verdana"/>
                <w:i/>
                <w:sz w:val="18"/>
                <w:szCs w:val="18"/>
                <w:lang w:eastAsia="es-ES"/>
              </w:rPr>
            </w:pPr>
            <w:r w:rsidRPr="00D37356">
              <w:rPr>
                <w:rFonts w:ascii="Verdana" w:hAnsi="Verdana"/>
                <w:sz w:val="18"/>
                <w:szCs w:val="18"/>
                <w:lang w:eastAsia="es-ES"/>
              </w:rPr>
              <w:t xml:space="preserve">YACIMIENTOS PETROLIFEROS FISCALES BOLIVIANOS; </w:t>
            </w:r>
            <w:r w:rsidRPr="00D37356">
              <w:rPr>
                <w:rFonts w:ascii="Verdana" w:hAnsi="Verdana"/>
                <w:i/>
                <w:sz w:val="18"/>
                <w:szCs w:val="18"/>
                <w:lang w:eastAsia="es-ES"/>
              </w:rPr>
              <w:t>YPFB; o ambos.</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sz w:val="18"/>
                <w:szCs w:val="18"/>
                <w:lang w:eastAsia="es-ES"/>
              </w:rPr>
            </w:pPr>
            <w:r w:rsidRPr="00D37356">
              <w:rPr>
                <w:rFonts w:ascii="Verdana" w:hAnsi="Verdana"/>
                <w:b/>
                <w:bCs/>
                <w:sz w:val="18"/>
                <w:szCs w:val="18"/>
                <w:lang w:eastAsia="es-ES"/>
              </w:rPr>
              <w:t>MONTO GARANTIZADO Y MONEDA</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Debe consignar el valor/importe/monto correctamente calculado conforme el anexo o acápite de Garantías Financieras, la “</w:t>
            </w:r>
            <w:r w:rsidRPr="00D37356">
              <w:rPr>
                <w:rFonts w:ascii="Verdana" w:hAnsi="Verdana"/>
                <w:i/>
                <w:sz w:val="18"/>
                <w:szCs w:val="18"/>
                <w:lang w:eastAsia="es-ES"/>
              </w:rPr>
              <w:t>Garantía según el objeto</w:t>
            </w:r>
            <w:r w:rsidRPr="00D37356">
              <w:rPr>
                <w:rFonts w:ascii="Verdana" w:hAnsi="Verdana"/>
                <w:sz w:val="18"/>
                <w:szCs w:val="18"/>
                <w:lang w:eastAsia="es-ES"/>
              </w:rPr>
              <w:t>” y la moneda del proceso de contratación requerido en el DBC.</w:t>
            </w:r>
          </w:p>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Para adjudicación por ITEMS, LOTES, TRAMOS, PAQUETES, VOLÚMENES O ETAPAS, el “</w:t>
            </w:r>
            <w:r w:rsidRPr="00D37356">
              <w:rPr>
                <w:rFonts w:ascii="Verdana" w:hAnsi="Verdana"/>
                <w:i/>
                <w:sz w:val="18"/>
                <w:szCs w:val="18"/>
                <w:lang w:eastAsia="es-ES"/>
              </w:rPr>
              <w:t>monto máximo de la contratación”</w:t>
            </w:r>
            <w:r w:rsidRPr="00D37356">
              <w:rPr>
                <w:rFonts w:ascii="Verdana" w:hAnsi="Verdana"/>
                <w:sz w:val="18"/>
                <w:szCs w:val="18"/>
                <w:lang w:eastAsia="es-ES"/>
              </w:rPr>
              <w:t xml:space="preserve"> corresponderá al registrado en el acápite “P</w:t>
            </w:r>
            <w:r w:rsidRPr="00D37356">
              <w:rPr>
                <w:rFonts w:ascii="Verdana" w:hAnsi="Verdana"/>
                <w:i/>
                <w:sz w:val="18"/>
                <w:szCs w:val="18"/>
                <w:lang w:eastAsia="es-ES"/>
              </w:rPr>
              <w:t>recio Referencial”</w:t>
            </w:r>
            <w:r w:rsidRPr="00D37356">
              <w:rPr>
                <w:rFonts w:ascii="Verdana" w:hAnsi="Verdana"/>
                <w:sz w:val="18"/>
                <w:szCs w:val="18"/>
                <w:lang w:eastAsia="es-ES"/>
              </w:rPr>
              <w:t xml:space="preserve"> del DBC.</w:t>
            </w: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sz w:val="18"/>
                <w:szCs w:val="18"/>
                <w:lang w:eastAsia="es-ES"/>
              </w:rPr>
            </w:pPr>
            <w:r w:rsidRPr="00D37356">
              <w:rPr>
                <w:rFonts w:ascii="Verdana" w:hAnsi="Verdana"/>
                <w:b/>
                <w:bCs/>
                <w:sz w:val="18"/>
                <w:szCs w:val="18"/>
                <w:lang w:eastAsia="es-ES"/>
              </w:rPr>
              <w:t>VIGENCIA</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 xml:space="preserve">Debe consignar una vigencia </w:t>
            </w:r>
            <w:r w:rsidRPr="00D37356">
              <w:rPr>
                <w:rFonts w:ascii="Verdana" w:hAnsi="Verdana"/>
                <w:sz w:val="18"/>
                <w:szCs w:val="18"/>
                <w:u w:val="single"/>
                <w:lang w:eastAsia="es-ES"/>
              </w:rPr>
              <w:t>igual o mayor</w:t>
            </w:r>
            <w:r w:rsidRPr="00D37356">
              <w:rPr>
                <w:rFonts w:ascii="Verdana" w:hAnsi="Verdana"/>
                <w:sz w:val="18"/>
                <w:szCs w:val="18"/>
                <w:lang w:eastAsia="es-ES"/>
              </w:rPr>
              <w:t xml:space="preserve"> a la requerida en el Anexo o acápite de Garantías Financieras, </w:t>
            </w:r>
          </w:p>
          <w:p w:rsidR="00E74CAA" w:rsidRPr="00D37356" w:rsidRDefault="00E74CAA" w:rsidP="00202984">
            <w:pPr>
              <w:numPr>
                <w:ilvl w:val="0"/>
                <w:numId w:val="45"/>
              </w:numPr>
              <w:rPr>
                <w:rFonts w:ascii="Verdana" w:hAnsi="Verdana"/>
                <w:sz w:val="18"/>
                <w:szCs w:val="18"/>
                <w:lang w:eastAsia="es-ES"/>
              </w:rPr>
            </w:pPr>
            <w:r w:rsidRPr="00D37356">
              <w:rPr>
                <w:rFonts w:ascii="Verdana" w:hAnsi="Verdana"/>
                <w:b/>
                <w:sz w:val="18"/>
                <w:szCs w:val="18"/>
                <w:u w:val="single"/>
                <w:lang w:eastAsia="es-ES"/>
              </w:rPr>
              <w:t>Para la Garantía de Seriedad de Propuesta:</w:t>
            </w:r>
            <w:r w:rsidRPr="00D37356">
              <w:rPr>
                <w:rFonts w:ascii="Verdana" w:hAnsi="Verdana"/>
                <w:sz w:val="18"/>
                <w:szCs w:val="18"/>
                <w:lang w:eastAsia="es-ES"/>
              </w:rPr>
              <w:t xml:space="preserve"> mínimamente 150 días computables a partir de la “</w:t>
            </w:r>
            <w:r w:rsidRPr="00D37356">
              <w:rPr>
                <w:rFonts w:ascii="Verdana" w:hAnsi="Verdana"/>
                <w:i/>
                <w:sz w:val="18"/>
                <w:szCs w:val="18"/>
                <w:lang w:eastAsia="es-ES"/>
              </w:rPr>
              <w:t>Fecha de presentación de propuestas</w:t>
            </w:r>
            <w:r w:rsidRPr="00D37356">
              <w:rPr>
                <w:rFonts w:ascii="Verdana" w:hAnsi="Verdana"/>
                <w:sz w:val="18"/>
                <w:szCs w:val="18"/>
                <w:lang w:eastAsia="es-ES"/>
              </w:rPr>
              <w:t xml:space="preserve">”, establecida en el Cronograma de Plazos del DBC. </w:t>
            </w:r>
          </w:p>
          <w:p w:rsidR="00E74CAA" w:rsidRPr="00D37356" w:rsidRDefault="00E74CAA" w:rsidP="00E74CAA">
            <w:pPr>
              <w:rPr>
                <w:rFonts w:ascii="Verdana" w:hAnsi="Verdana"/>
                <w:sz w:val="18"/>
                <w:szCs w:val="18"/>
                <w:lang w:eastAsia="es-ES"/>
              </w:rPr>
            </w:pPr>
          </w:p>
        </w:tc>
      </w:tr>
      <w:tr w:rsidR="00E74CAA" w:rsidRPr="00D37356" w:rsidTr="007811A7">
        <w:trPr>
          <w:jc w:val="center"/>
        </w:trPr>
        <w:tc>
          <w:tcPr>
            <w:tcW w:w="1709" w:type="pct"/>
            <w:tcMar>
              <w:top w:w="0" w:type="dxa"/>
              <w:left w:w="108" w:type="dxa"/>
              <w:bottom w:w="0" w:type="dxa"/>
              <w:right w:w="108" w:type="dxa"/>
            </w:tcMar>
            <w:vAlign w:val="center"/>
            <w:hideMark/>
          </w:tcPr>
          <w:p w:rsidR="00E74CAA" w:rsidRPr="00D37356" w:rsidRDefault="00E74CAA" w:rsidP="00E74CAA">
            <w:pPr>
              <w:rPr>
                <w:rFonts w:ascii="Verdana" w:hAnsi="Verdana"/>
                <w:b/>
                <w:bCs/>
                <w:sz w:val="18"/>
                <w:szCs w:val="18"/>
                <w:lang w:eastAsia="es-ES"/>
              </w:rPr>
            </w:pPr>
            <w:r w:rsidRPr="00D37356">
              <w:rPr>
                <w:rFonts w:ascii="Verdana" w:hAnsi="Verdana"/>
                <w:b/>
                <w:bCs/>
                <w:sz w:val="18"/>
                <w:szCs w:val="18"/>
                <w:lang w:eastAsia="es-ES"/>
              </w:rPr>
              <w:t xml:space="preserve">CLÁUSULAS O CONDICIONES  </w:t>
            </w:r>
          </w:p>
        </w:tc>
        <w:tc>
          <w:tcPr>
            <w:tcW w:w="3291" w:type="pct"/>
            <w:tcMar>
              <w:top w:w="0" w:type="dxa"/>
              <w:left w:w="108" w:type="dxa"/>
              <w:bottom w:w="0" w:type="dxa"/>
              <w:right w:w="108" w:type="dxa"/>
            </w:tcMar>
            <w:hideMark/>
          </w:tcPr>
          <w:p w:rsidR="00E74CAA" w:rsidRPr="00D37356" w:rsidRDefault="00E74CAA" w:rsidP="00E74CAA">
            <w:pPr>
              <w:rPr>
                <w:rFonts w:ascii="Verdana" w:hAnsi="Verdana"/>
                <w:sz w:val="18"/>
                <w:szCs w:val="18"/>
                <w:lang w:eastAsia="es-ES"/>
              </w:rPr>
            </w:pPr>
            <w:r w:rsidRPr="00D37356">
              <w:rPr>
                <w:rFonts w:ascii="Verdana" w:hAnsi="Verdana"/>
                <w:sz w:val="18"/>
                <w:szCs w:val="18"/>
                <w:lang w:eastAsia="es-ES"/>
              </w:rPr>
              <w:t>Debe incluir las cláusulas de:</w:t>
            </w:r>
          </w:p>
          <w:p w:rsidR="00E74CAA" w:rsidRPr="00D37356" w:rsidRDefault="00E74CAA" w:rsidP="00202984">
            <w:pPr>
              <w:numPr>
                <w:ilvl w:val="0"/>
                <w:numId w:val="46"/>
              </w:numPr>
              <w:rPr>
                <w:rFonts w:ascii="Verdana" w:hAnsi="Verdana"/>
                <w:sz w:val="18"/>
                <w:szCs w:val="18"/>
                <w:lang w:eastAsia="es-ES"/>
              </w:rPr>
            </w:pPr>
            <w:r w:rsidRPr="00D37356">
              <w:rPr>
                <w:rFonts w:ascii="Verdana" w:hAnsi="Verdana"/>
                <w:sz w:val="18"/>
                <w:szCs w:val="18"/>
                <w:lang w:eastAsia="es-ES"/>
              </w:rPr>
              <w:t xml:space="preserve">Renovable, irrevocable y de </w:t>
            </w:r>
            <w:r w:rsidRPr="00D37356">
              <w:rPr>
                <w:rFonts w:ascii="Verdana" w:hAnsi="Verdana"/>
                <w:sz w:val="18"/>
                <w:szCs w:val="18"/>
                <w:u w:val="single"/>
                <w:lang w:eastAsia="es-ES"/>
              </w:rPr>
              <w:t>ejecución inmediata</w:t>
            </w:r>
            <w:r w:rsidRPr="00D37356">
              <w:rPr>
                <w:rFonts w:ascii="Verdana" w:hAnsi="Verdana"/>
                <w:sz w:val="18"/>
                <w:szCs w:val="18"/>
                <w:lang w:eastAsia="es-ES"/>
              </w:rPr>
              <w:t xml:space="preserve"> o </w:t>
            </w:r>
            <w:r w:rsidRPr="00D37356">
              <w:rPr>
                <w:rFonts w:ascii="Verdana" w:hAnsi="Verdana"/>
                <w:sz w:val="18"/>
                <w:szCs w:val="18"/>
                <w:u w:val="single"/>
                <w:lang w:eastAsia="es-ES"/>
              </w:rPr>
              <w:t>ejecución a primer requerimiento</w:t>
            </w:r>
            <w:r w:rsidRPr="00D37356">
              <w:rPr>
                <w:rFonts w:ascii="Verdana" w:hAnsi="Verdana"/>
                <w:sz w:val="18"/>
                <w:szCs w:val="18"/>
                <w:lang w:eastAsia="es-ES"/>
              </w:rPr>
              <w:t xml:space="preserve"> según corresponda al Instrumento Financiero requerido. </w:t>
            </w:r>
          </w:p>
        </w:tc>
      </w:tr>
    </w:tbl>
    <w:p w:rsidR="00E74CAA" w:rsidRPr="00D37356" w:rsidRDefault="00E74CAA" w:rsidP="00E74CAA">
      <w:pPr>
        <w:rPr>
          <w:rFonts w:ascii="Verdana" w:hAnsi="Verdana"/>
          <w:b/>
          <w:sz w:val="18"/>
          <w:szCs w:val="18"/>
          <w:lang w:eastAsia="es-ES"/>
        </w:rPr>
      </w:pPr>
    </w:p>
    <w:p w:rsidR="00E74CAA" w:rsidRPr="00D37356" w:rsidRDefault="00E74CAA" w:rsidP="00E74CAA">
      <w:pPr>
        <w:rPr>
          <w:rFonts w:ascii="Verdana" w:hAnsi="Verdana"/>
          <w:b/>
          <w:sz w:val="18"/>
          <w:szCs w:val="18"/>
          <w:lang w:eastAsia="es-ES"/>
        </w:rPr>
      </w:pPr>
      <w:r w:rsidRPr="00D37356">
        <w:rPr>
          <w:rFonts w:ascii="Verdana" w:hAnsi="Verdana"/>
          <w:b/>
          <w:sz w:val="18"/>
          <w:szCs w:val="18"/>
          <w:lang w:eastAsia="es-ES"/>
        </w:rPr>
        <w:t xml:space="preserve">NOTA: EL INCUMPLIMIENTO DE LOS PARAMETROS ESTABLECIDOS PRECEDENTEMENTE, POR PARTE DEL PROPONENTE O ADJUDICADO, </w:t>
      </w:r>
      <w:r w:rsidRPr="00D37356">
        <w:rPr>
          <w:rFonts w:ascii="Verdana" w:hAnsi="Verdana"/>
          <w:b/>
          <w:sz w:val="18"/>
          <w:szCs w:val="18"/>
          <w:u w:val="single"/>
          <w:lang w:eastAsia="es-ES"/>
        </w:rPr>
        <w:t>NO DARÁ LUGAR A SUBSANACION ALGUNA.</w:t>
      </w:r>
    </w:p>
    <w:p w:rsidR="00E74CAA" w:rsidRPr="00D37356" w:rsidRDefault="00E74CAA" w:rsidP="00E74CAA">
      <w:pPr>
        <w:rPr>
          <w:rFonts w:ascii="Verdana" w:hAnsi="Verdana"/>
          <w:b/>
          <w:bCs/>
          <w:sz w:val="18"/>
          <w:szCs w:val="18"/>
          <w:lang w:eastAsia="es-ES"/>
        </w:rPr>
      </w:pPr>
    </w:p>
    <w:p w:rsidR="00E74CAA" w:rsidRDefault="00E74CAA" w:rsidP="00E74CAA">
      <w:pPr>
        <w:rPr>
          <w:rFonts w:ascii="Verdana" w:hAnsi="Verdana"/>
          <w:sz w:val="18"/>
          <w:szCs w:val="18"/>
          <w:lang w:eastAsia="es-ES"/>
        </w:rPr>
      </w:pPr>
    </w:p>
    <w:p w:rsidR="00D37356" w:rsidRDefault="00D37356" w:rsidP="00E74CAA">
      <w:pPr>
        <w:rPr>
          <w:rFonts w:ascii="Verdana" w:hAnsi="Verdana"/>
          <w:sz w:val="18"/>
          <w:szCs w:val="18"/>
          <w:lang w:eastAsia="es-ES"/>
        </w:rPr>
      </w:pPr>
    </w:p>
    <w:p w:rsidR="00D37356" w:rsidRPr="00D37356" w:rsidRDefault="00D37356" w:rsidP="00E74CAA">
      <w:pPr>
        <w:rPr>
          <w:rFonts w:ascii="Verdana" w:hAnsi="Verdana"/>
          <w:sz w:val="18"/>
          <w:szCs w:val="18"/>
          <w:lang w:eastAsia="es-ES"/>
        </w:rPr>
      </w:pPr>
    </w:p>
    <w:p w:rsidR="00E74CAA" w:rsidRPr="00D37356" w:rsidRDefault="00E74CAA" w:rsidP="00E74CAA">
      <w:pPr>
        <w:rPr>
          <w:rFonts w:ascii="Verdana" w:hAnsi="Verdana"/>
          <w:sz w:val="18"/>
          <w:szCs w:val="18"/>
          <w:lang w:eastAsia="es-ES"/>
        </w:rPr>
      </w:pPr>
    </w:p>
    <w:p w:rsidR="00E74CAA" w:rsidRPr="00D37356" w:rsidRDefault="00E74CAA" w:rsidP="00E74CAA">
      <w:pPr>
        <w:jc w:val="right"/>
        <w:rPr>
          <w:rFonts w:ascii="Verdana" w:hAnsi="Verdana"/>
          <w:b/>
          <w:sz w:val="18"/>
          <w:szCs w:val="18"/>
          <w:lang w:eastAsia="es-ES"/>
        </w:rPr>
      </w:pPr>
    </w:p>
    <w:p w:rsidR="00E74CAA" w:rsidRPr="00D37356" w:rsidRDefault="00E74CAA" w:rsidP="00E74CAA">
      <w:pPr>
        <w:jc w:val="both"/>
        <w:rPr>
          <w:rFonts w:ascii="Verdana" w:hAnsi="Verdana" w:cs="Verdana"/>
          <w:b/>
          <w:bCs/>
          <w:sz w:val="18"/>
          <w:szCs w:val="18"/>
          <w:lang w:val="es-BO" w:eastAsia="es-ES"/>
        </w:rPr>
      </w:pPr>
    </w:p>
    <w:p w:rsidR="004854C5" w:rsidRPr="00D37356" w:rsidRDefault="004854C5" w:rsidP="007D4619">
      <w:pPr>
        <w:rPr>
          <w:rFonts w:asciiTheme="minorHAnsi" w:hAnsiTheme="minorHAnsi" w:cstheme="minorHAnsi"/>
          <w:b/>
          <w:bCs/>
          <w:sz w:val="22"/>
          <w:szCs w:val="22"/>
          <w:lang w:val="es-ES_tradnl"/>
        </w:rPr>
      </w:pPr>
    </w:p>
    <w:p w:rsidR="004854C5" w:rsidRPr="00D37356" w:rsidRDefault="004854C5" w:rsidP="007D4619">
      <w:pP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rPr>
      </w:pPr>
    </w:p>
    <w:p w:rsidR="007D4619" w:rsidRPr="00D37356" w:rsidRDefault="007D4619" w:rsidP="007D4619">
      <w:pPr>
        <w:jc w:val="center"/>
        <w:rPr>
          <w:rFonts w:asciiTheme="minorHAnsi" w:hAnsiTheme="minorHAnsi" w:cstheme="minorHAnsi"/>
          <w:b/>
          <w:bCs/>
          <w:sz w:val="22"/>
          <w:szCs w:val="22"/>
        </w:rPr>
      </w:pPr>
    </w:p>
    <w:p w:rsidR="007D4619" w:rsidRPr="00D37356" w:rsidRDefault="00B41ABF" w:rsidP="007D4619">
      <w:pPr>
        <w:jc w:val="center"/>
        <w:rPr>
          <w:rFonts w:asciiTheme="minorHAnsi" w:hAnsiTheme="minorHAnsi" w:cstheme="minorHAnsi"/>
          <w:b/>
          <w:bCs/>
          <w:sz w:val="22"/>
          <w:szCs w:val="22"/>
        </w:rPr>
      </w:pPr>
      <w:r w:rsidRPr="00D37356">
        <w:rPr>
          <w:rFonts w:asciiTheme="minorHAnsi" w:hAnsiTheme="minorHAnsi" w:cstheme="minorHAnsi"/>
          <w:b/>
          <w:bCs/>
          <w:sz w:val="22"/>
          <w:szCs w:val="22"/>
        </w:rPr>
        <w:lastRenderedPageBreak/>
        <w:t>PARTE VII</w:t>
      </w:r>
    </w:p>
    <w:p w:rsidR="00B41ABF" w:rsidRPr="00D37356" w:rsidRDefault="00B41ABF" w:rsidP="007D4619">
      <w:pPr>
        <w:jc w:val="center"/>
        <w:rPr>
          <w:rFonts w:asciiTheme="minorHAnsi" w:hAnsiTheme="minorHAnsi" w:cstheme="minorHAnsi"/>
          <w:b/>
          <w:bCs/>
          <w:sz w:val="22"/>
          <w:szCs w:val="22"/>
        </w:rPr>
      </w:pPr>
    </w:p>
    <w:p w:rsidR="004026CA" w:rsidRPr="00D37356" w:rsidRDefault="007D4619" w:rsidP="004026CA">
      <w:pPr>
        <w:jc w:val="center"/>
        <w:rPr>
          <w:rFonts w:asciiTheme="minorHAnsi" w:hAnsiTheme="minorHAnsi" w:cstheme="minorHAnsi"/>
          <w:b/>
          <w:bCs/>
          <w:sz w:val="22"/>
          <w:szCs w:val="22"/>
        </w:rPr>
      </w:pPr>
      <w:r w:rsidRPr="00D37356">
        <w:rPr>
          <w:rFonts w:asciiTheme="minorHAnsi" w:hAnsiTheme="minorHAnsi" w:cstheme="minorHAnsi"/>
          <w:b/>
          <w:bCs/>
          <w:sz w:val="22"/>
          <w:szCs w:val="22"/>
        </w:rPr>
        <w:t xml:space="preserve">MODELO DE </w:t>
      </w:r>
      <w:r w:rsidR="004026CA" w:rsidRPr="00D37356">
        <w:rPr>
          <w:rFonts w:asciiTheme="minorHAnsi" w:hAnsiTheme="minorHAnsi" w:cstheme="minorHAnsi"/>
          <w:b/>
          <w:bCs/>
          <w:sz w:val="22"/>
          <w:szCs w:val="22"/>
        </w:rPr>
        <w:t>ORDEN DE SERVICIO</w:t>
      </w:r>
    </w:p>
    <w:p w:rsidR="00BB25CD" w:rsidRPr="00D37356" w:rsidRDefault="00BB25CD" w:rsidP="004026CA">
      <w:pPr>
        <w:jc w:val="center"/>
        <w:rPr>
          <w:rFonts w:asciiTheme="minorHAnsi" w:hAnsiTheme="minorHAnsi" w:cstheme="minorHAnsi"/>
          <w:b/>
          <w:bCs/>
          <w:sz w:val="22"/>
          <w:szCs w:val="22"/>
        </w:rPr>
      </w:pPr>
    </w:p>
    <w:p w:rsidR="007D4619" w:rsidRPr="00D37356"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D37356" w:rsidTr="004854C5">
        <w:trPr>
          <w:trHeight w:val="700"/>
        </w:trPr>
        <w:tc>
          <w:tcPr>
            <w:tcW w:w="9072" w:type="dxa"/>
            <w:shd w:val="clear" w:color="auto" w:fill="auto"/>
            <w:vAlign w:val="center"/>
          </w:tcPr>
          <w:p w:rsidR="007D4619" w:rsidRPr="00D37356" w:rsidRDefault="007D4619" w:rsidP="00C51D4E">
            <w:pPr>
              <w:ind w:right="28"/>
              <w:jc w:val="both"/>
              <w:rPr>
                <w:rFonts w:asciiTheme="minorHAnsi" w:hAnsiTheme="minorHAnsi" w:cstheme="minorHAnsi"/>
                <w:bCs/>
                <w:sz w:val="22"/>
                <w:szCs w:val="22"/>
              </w:rPr>
            </w:pPr>
            <w:r w:rsidRPr="00D37356">
              <w:rPr>
                <w:rFonts w:asciiTheme="minorHAnsi" w:hAnsiTheme="minorHAnsi" w:cstheme="minorHAnsi"/>
                <w:bCs/>
                <w:sz w:val="22"/>
                <w:szCs w:val="22"/>
              </w:rPr>
              <w:t>El presente es un modelo de contrato</w:t>
            </w:r>
            <w:r w:rsidR="00C51D4E" w:rsidRPr="00D37356">
              <w:rPr>
                <w:rFonts w:asciiTheme="minorHAnsi" w:hAnsiTheme="minorHAnsi" w:cstheme="minorHAnsi"/>
                <w:bCs/>
                <w:sz w:val="22"/>
                <w:szCs w:val="22"/>
              </w:rPr>
              <w:t xml:space="preserve"> u orden de servicio</w:t>
            </w:r>
            <w:r w:rsidRPr="00D37356">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D37356" w:rsidRDefault="007D4619" w:rsidP="007D4619">
      <w:pPr>
        <w:jc w:val="center"/>
        <w:rPr>
          <w:rFonts w:asciiTheme="minorHAnsi" w:hAnsiTheme="minorHAnsi" w:cstheme="minorHAnsi"/>
          <w:b/>
          <w:bCs/>
          <w:sz w:val="22"/>
          <w:szCs w:val="22"/>
        </w:rPr>
      </w:pPr>
    </w:p>
    <w:tbl>
      <w:tblPr>
        <w:tblW w:w="9752" w:type="dxa"/>
        <w:tblCellMar>
          <w:left w:w="70" w:type="dxa"/>
          <w:right w:w="70" w:type="dxa"/>
        </w:tblCellMar>
        <w:tblLook w:val="04A0" w:firstRow="1" w:lastRow="0" w:firstColumn="1" w:lastColumn="0" w:noHBand="0" w:noVBand="1"/>
      </w:tblPr>
      <w:tblGrid>
        <w:gridCol w:w="974"/>
        <w:gridCol w:w="1425"/>
        <w:gridCol w:w="842"/>
        <w:gridCol w:w="185"/>
        <w:gridCol w:w="2012"/>
        <w:gridCol w:w="1227"/>
        <w:gridCol w:w="1437"/>
        <w:gridCol w:w="1650"/>
      </w:tblGrid>
      <w:tr w:rsidR="0089187C" w:rsidRPr="00D37356" w:rsidTr="0089187C">
        <w:trPr>
          <w:trHeight w:val="888"/>
        </w:trPr>
        <w:tc>
          <w:tcPr>
            <w:tcW w:w="2399" w:type="dxa"/>
            <w:gridSpan w:val="2"/>
            <w:vMerge w:val="restart"/>
            <w:tcBorders>
              <w:top w:val="nil"/>
              <w:left w:val="nil"/>
              <w:bottom w:val="nil"/>
              <w:right w:val="nil"/>
            </w:tcBorders>
            <w:shd w:val="clear" w:color="auto" w:fill="auto"/>
            <w:noWrap/>
            <w:vAlign w:val="bottom"/>
            <w:hideMark/>
          </w:tcPr>
          <w:p w:rsidR="0089187C" w:rsidRPr="00D37356" w:rsidRDefault="0089187C" w:rsidP="0089187C">
            <w:pPr>
              <w:rPr>
                <w:rFonts w:ascii="Arial" w:hAnsi="Arial" w:cs="Arial"/>
                <w:sz w:val="18"/>
                <w:szCs w:val="18"/>
                <w:lang w:val="es-MX" w:eastAsia="es-MX"/>
              </w:rPr>
            </w:pPr>
            <w:r w:rsidRPr="00D37356">
              <w:rPr>
                <w:rFonts w:ascii="Arial" w:hAnsi="Arial" w:cs="Arial"/>
                <w:noProof/>
                <w:sz w:val="18"/>
                <w:szCs w:val="18"/>
                <w:lang w:val="es-MX" w:eastAsia="es-MX"/>
              </w:rPr>
              <w:drawing>
                <wp:anchor distT="0" distB="0" distL="114300" distR="114300" simplePos="0" relativeHeight="251664896" behindDoc="0" locked="0" layoutInCell="1" allowOverlap="1" wp14:anchorId="3D0EE766" wp14:editId="7FD01190">
                  <wp:simplePos x="0" y="0"/>
                  <wp:positionH relativeFrom="column">
                    <wp:posOffset>276225</wp:posOffset>
                  </wp:positionH>
                  <wp:positionV relativeFrom="paragraph">
                    <wp:posOffset>142875</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751" w:type="dxa"/>
              <w:tblCellSpacing w:w="0" w:type="dxa"/>
              <w:tblInd w:w="4" w:type="dxa"/>
              <w:tblCellMar>
                <w:left w:w="0" w:type="dxa"/>
                <w:right w:w="0" w:type="dxa"/>
              </w:tblCellMar>
              <w:tblLook w:val="04A0" w:firstRow="1" w:lastRow="0" w:firstColumn="1" w:lastColumn="0" w:noHBand="0" w:noVBand="1"/>
            </w:tblPr>
            <w:tblGrid>
              <w:gridCol w:w="751"/>
            </w:tblGrid>
            <w:tr w:rsidR="0089187C" w:rsidRPr="00D37356" w:rsidTr="0089187C">
              <w:trPr>
                <w:trHeight w:val="439"/>
                <w:tblCellSpacing w:w="0" w:type="dxa"/>
              </w:trPr>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bookmarkStart w:id="4" w:name="RANGE!A1:J35"/>
                  <w:r w:rsidRPr="00D37356">
                    <w:rPr>
                      <w:rFonts w:ascii="Calibri" w:hAnsi="Calibri" w:cs="Arial"/>
                      <w:b/>
                      <w:bCs/>
                      <w:sz w:val="18"/>
                      <w:szCs w:val="18"/>
                      <w:lang w:val="es-MX" w:eastAsia="es-MX"/>
                    </w:rPr>
                    <w:t> </w:t>
                  </w:r>
                  <w:bookmarkEnd w:id="4"/>
                </w:p>
              </w:tc>
            </w:tr>
            <w:tr w:rsidR="0089187C" w:rsidRPr="00D37356" w:rsidTr="0089187C">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bl>
          <w:p w:rsidR="0089187C" w:rsidRPr="00D37356" w:rsidRDefault="0089187C" w:rsidP="0089187C">
            <w:pPr>
              <w:rPr>
                <w:rFonts w:ascii="Arial" w:hAnsi="Arial" w:cs="Arial"/>
                <w:sz w:val="18"/>
                <w:szCs w:val="18"/>
                <w:lang w:val="es-MX" w:eastAsia="es-MX"/>
              </w:rPr>
            </w:pPr>
          </w:p>
        </w:tc>
        <w:tc>
          <w:tcPr>
            <w:tcW w:w="303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24"/>
                <w:szCs w:val="24"/>
                <w:lang w:val="es-MX" w:eastAsia="es-MX"/>
              </w:rPr>
            </w:pPr>
            <w:r w:rsidRPr="00D37356">
              <w:rPr>
                <w:rFonts w:ascii="Calibri" w:hAnsi="Calibri" w:cs="Arial"/>
                <w:b/>
                <w:bCs/>
                <w:sz w:val="24"/>
                <w:szCs w:val="24"/>
                <w:lang w:val="es-MX" w:eastAsia="es-MX"/>
              </w:rPr>
              <w:t>ORDEN DE SERVICIO</w:t>
            </w:r>
          </w:p>
        </w:tc>
        <w:tc>
          <w:tcPr>
            <w:tcW w:w="4314"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RG-37-A-GCC</w:t>
            </w:r>
          </w:p>
        </w:tc>
      </w:tr>
      <w:tr w:rsidR="0089187C" w:rsidRPr="00D37356" w:rsidTr="0089187C">
        <w:trPr>
          <w:trHeight w:val="230"/>
        </w:trPr>
        <w:tc>
          <w:tcPr>
            <w:tcW w:w="2399" w:type="dxa"/>
            <w:gridSpan w:val="2"/>
            <w:vMerge/>
            <w:tcBorders>
              <w:top w:val="nil"/>
              <w:left w:val="nil"/>
              <w:bottom w:val="nil"/>
              <w:right w:val="nil"/>
            </w:tcBorders>
            <w:vAlign w:val="center"/>
            <w:hideMark/>
          </w:tcPr>
          <w:p w:rsidR="0089187C" w:rsidRPr="00D37356" w:rsidRDefault="0089187C" w:rsidP="0089187C">
            <w:pPr>
              <w:rPr>
                <w:rFonts w:ascii="Arial" w:hAnsi="Arial" w:cs="Arial"/>
                <w:sz w:val="18"/>
                <w:szCs w:val="18"/>
                <w:lang w:val="es-MX" w:eastAsia="es-MX"/>
              </w:rPr>
            </w:pPr>
          </w:p>
        </w:tc>
        <w:tc>
          <w:tcPr>
            <w:tcW w:w="3039"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431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Nº YPFB-GCC-__-OS-__/16</w:t>
            </w:r>
          </w:p>
        </w:tc>
      </w:tr>
      <w:tr w:rsidR="0089187C" w:rsidRPr="00D37356" w:rsidTr="0089187C">
        <w:trPr>
          <w:trHeight w:val="230"/>
        </w:trPr>
        <w:tc>
          <w:tcPr>
            <w:tcW w:w="2399" w:type="dxa"/>
            <w:gridSpan w:val="2"/>
            <w:vMerge/>
            <w:tcBorders>
              <w:top w:val="nil"/>
              <w:left w:val="nil"/>
              <w:bottom w:val="nil"/>
              <w:right w:val="nil"/>
            </w:tcBorders>
            <w:vAlign w:val="center"/>
            <w:hideMark/>
          </w:tcPr>
          <w:p w:rsidR="0089187C" w:rsidRPr="00D37356" w:rsidRDefault="0089187C" w:rsidP="0089187C">
            <w:pPr>
              <w:rPr>
                <w:rFonts w:ascii="Arial" w:hAnsi="Arial" w:cs="Arial"/>
                <w:sz w:val="18"/>
                <w:szCs w:val="18"/>
                <w:lang w:val="es-MX" w:eastAsia="es-MX"/>
              </w:rPr>
            </w:pPr>
          </w:p>
        </w:tc>
        <w:tc>
          <w:tcPr>
            <w:tcW w:w="3039"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4314"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245"/>
        </w:trPr>
        <w:tc>
          <w:tcPr>
            <w:tcW w:w="9752"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DATOS DEL PROCESO DE CONTRATACIÓN</w:t>
            </w:r>
          </w:p>
        </w:tc>
      </w:tr>
      <w:tr w:rsidR="0089187C" w:rsidRPr="00D37356" w:rsidTr="0089187C">
        <w:trPr>
          <w:trHeight w:val="431"/>
        </w:trPr>
        <w:tc>
          <w:tcPr>
            <w:tcW w:w="23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CODIGO DE PROCESO:</w:t>
            </w:r>
          </w:p>
        </w:tc>
        <w:tc>
          <w:tcPr>
            <w:tcW w:w="1027" w:type="dxa"/>
            <w:gridSpan w:val="2"/>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3239" w:type="dxa"/>
            <w:gridSpan w:val="2"/>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UNIDAD SOLICITANTE:</w:t>
            </w:r>
          </w:p>
        </w:tc>
        <w:tc>
          <w:tcPr>
            <w:tcW w:w="3087" w:type="dxa"/>
            <w:gridSpan w:val="2"/>
            <w:tcBorders>
              <w:top w:val="single" w:sz="4" w:space="0" w:color="auto"/>
              <w:left w:val="nil"/>
              <w:bottom w:val="nil"/>
              <w:right w:val="single" w:sz="4" w:space="0" w:color="000000"/>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w:t>
            </w:r>
          </w:p>
        </w:tc>
      </w:tr>
      <w:tr w:rsidR="0089187C" w:rsidRPr="00D37356" w:rsidTr="0089187C">
        <w:trPr>
          <w:trHeight w:val="295"/>
        </w:trPr>
        <w:tc>
          <w:tcPr>
            <w:tcW w:w="23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OBJETO:</w:t>
            </w:r>
          </w:p>
        </w:tc>
        <w:tc>
          <w:tcPr>
            <w:tcW w:w="10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32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FECHA DE EMISIÓN:</w:t>
            </w:r>
          </w:p>
        </w:tc>
        <w:tc>
          <w:tcPr>
            <w:tcW w:w="30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w:t>
            </w:r>
          </w:p>
        </w:tc>
      </w:tr>
      <w:tr w:rsidR="0089187C" w:rsidRPr="00D37356" w:rsidTr="0089187C">
        <w:trPr>
          <w:trHeight w:val="269"/>
        </w:trPr>
        <w:tc>
          <w:tcPr>
            <w:tcW w:w="2399" w:type="dxa"/>
            <w:gridSpan w:val="2"/>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1027" w:type="dxa"/>
            <w:gridSpan w:val="2"/>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sz w:val="18"/>
                <w:szCs w:val="18"/>
                <w:lang w:val="es-MX" w:eastAsia="es-MX"/>
              </w:rPr>
            </w:pPr>
          </w:p>
        </w:tc>
        <w:tc>
          <w:tcPr>
            <w:tcW w:w="3239" w:type="dxa"/>
            <w:gridSpan w:val="2"/>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3087" w:type="dxa"/>
            <w:gridSpan w:val="2"/>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245"/>
        </w:trPr>
        <w:tc>
          <w:tcPr>
            <w:tcW w:w="9752"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DATOS DEL ADJUDICADO</w:t>
            </w:r>
          </w:p>
        </w:tc>
      </w:tr>
      <w:tr w:rsidR="0089187C" w:rsidRPr="00D37356" w:rsidTr="0089187C">
        <w:trPr>
          <w:trHeight w:val="320"/>
        </w:trPr>
        <w:tc>
          <w:tcPr>
            <w:tcW w:w="2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87C" w:rsidRPr="00D37356" w:rsidRDefault="0089187C" w:rsidP="0089187C">
            <w:pPr>
              <w:ind w:firstLineChars="100" w:firstLine="180"/>
              <w:rPr>
                <w:rFonts w:ascii="Calibri" w:hAnsi="Calibri" w:cs="Arial"/>
                <w:b/>
                <w:bCs/>
                <w:sz w:val="18"/>
                <w:szCs w:val="18"/>
                <w:lang w:val="es-MX" w:eastAsia="es-MX"/>
              </w:rPr>
            </w:pPr>
            <w:r w:rsidRPr="00D37356">
              <w:rPr>
                <w:rFonts w:ascii="Calibri" w:hAnsi="Calibri" w:cs="Arial"/>
                <w:b/>
                <w:bCs/>
                <w:sz w:val="18"/>
                <w:szCs w:val="18"/>
                <w:lang w:val="es-MX" w:eastAsia="es-MX"/>
              </w:rPr>
              <w:t>EMPRESA:</w:t>
            </w:r>
          </w:p>
        </w:tc>
        <w:tc>
          <w:tcPr>
            <w:tcW w:w="7353" w:type="dxa"/>
            <w:gridSpan w:val="6"/>
            <w:tcBorders>
              <w:top w:val="single" w:sz="4" w:space="0" w:color="auto"/>
              <w:left w:val="nil"/>
              <w:bottom w:val="single" w:sz="4" w:space="0" w:color="auto"/>
              <w:right w:val="single" w:sz="4" w:space="0" w:color="000000"/>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357"/>
        </w:trPr>
        <w:tc>
          <w:tcPr>
            <w:tcW w:w="23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NOMBRE REPRESENTANTE LEGAL O PROPIETARIO</w:t>
            </w:r>
          </w:p>
        </w:tc>
        <w:tc>
          <w:tcPr>
            <w:tcW w:w="7353" w:type="dxa"/>
            <w:gridSpan w:val="6"/>
            <w:tcBorders>
              <w:top w:val="single" w:sz="4" w:space="0" w:color="auto"/>
              <w:left w:val="nil"/>
              <w:bottom w:val="single" w:sz="4" w:space="0" w:color="auto"/>
              <w:right w:val="single" w:sz="4" w:space="0" w:color="000000"/>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332"/>
        </w:trPr>
        <w:tc>
          <w:tcPr>
            <w:tcW w:w="2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87C" w:rsidRPr="00D37356" w:rsidRDefault="0089187C" w:rsidP="0089187C">
            <w:pPr>
              <w:ind w:firstLineChars="100" w:firstLine="180"/>
              <w:rPr>
                <w:rFonts w:ascii="Calibri" w:hAnsi="Calibri" w:cs="Arial"/>
                <w:b/>
                <w:bCs/>
                <w:sz w:val="18"/>
                <w:szCs w:val="18"/>
                <w:lang w:val="es-MX" w:eastAsia="es-MX"/>
              </w:rPr>
            </w:pPr>
            <w:r w:rsidRPr="00D37356">
              <w:rPr>
                <w:rFonts w:ascii="Calibri" w:hAnsi="Calibri" w:cs="Arial"/>
                <w:b/>
                <w:bCs/>
                <w:sz w:val="18"/>
                <w:szCs w:val="18"/>
                <w:lang w:val="es-MX" w:eastAsia="es-MX"/>
              </w:rPr>
              <w:t>DIRECCIÓN</w:t>
            </w:r>
          </w:p>
        </w:tc>
        <w:tc>
          <w:tcPr>
            <w:tcW w:w="1027" w:type="dxa"/>
            <w:gridSpan w:val="2"/>
            <w:tcBorders>
              <w:top w:val="single" w:sz="4" w:space="0" w:color="auto"/>
              <w:left w:val="nil"/>
              <w:bottom w:val="single" w:sz="4" w:space="0" w:color="auto"/>
              <w:right w:val="nil"/>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323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NIT:</w:t>
            </w:r>
          </w:p>
        </w:tc>
        <w:tc>
          <w:tcPr>
            <w:tcW w:w="3087" w:type="dxa"/>
            <w:gridSpan w:val="2"/>
            <w:tcBorders>
              <w:top w:val="single" w:sz="4" w:space="0" w:color="auto"/>
              <w:left w:val="nil"/>
              <w:bottom w:val="single" w:sz="4" w:space="0" w:color="auto"/>
              <w:right w:val="single" w:sz="4" w:space="0" w:color="000000"/>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332"/>
        </w:trPr>
        <w:tc>
          <w:tcPr>
            <w:tcW w:w="2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87C" w:rsidRPr="00D37356" w:rsidRDefault="0089187C" w:rsidP="0089187C">
            <w:pPr>
              <w:ind w:firstLineChars="100" w:firstLine="180"/>
              <w:rPr>
                <w:rFonts w:ascii="Calibri" w:hAnsi="Calibri" w:cs="Arial"/>
                <w:b/>
                <w:bCs/>
                <w:sz w:val="18"/>
                <w:szCs w:val="18"/>
                <w:lang w:val="es-MX" w:eastAsia="es-MX"/>
              </w:rPr>
            </w:pPr>
            <w:r w:rsidRPr="00D37356">
              <w:rPr>
                <w:rFonts w:ascii="Calibri" w:hAnsi="Calibri" w:cs="Arial"/>
                <w:b/>
                <w:bCs/>
                <w:sz w:val="18"/>
                <w:szCs w:val="18"/>
                <w:lang w:val="es-MX" w:eastAsia="es-MX"/>
              </w:rPr>
              <w:t>TELÉFONO</w:t>
            </w:r>
          </w:p>
        </w:tc>
        <w:tc>
          <w:tcPr>
            <w:tcW w:w="1027" w:type="dxa"/>
            <w:gridSpan w:val="2"/>
            <w:tcBorders>
              <w:top w:val="single" w:sz="4" w:space="0" w:color="auto"/>
              <w:left w:val="nil"/>
              <w:bottom w:val="single" w:sz="4" w:space="0" w:color="auto"/>
              <w:right w:val="nil"/>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32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lang w:val="es-MX" w:eastAsia="es-MX"/>
              </w:rPr>
            </w:pPr>
            <w:r w:rsidRPr="00D37356">
              <w:rPr>
                <w:rFonts w:ascii="Calibri" w:hAnsi="Calibri" w:cs="Arial"/>
                <w:b/>
                <w:bCs/>
                <w:sz w:val="18"/>
                <w:szCs w:val="18"/>
                <w:lang w:val="es-MX" w:eastAsia="es-MX"/>
              </w:rPr>
              <w:t>CORREO ELECTRÓNICO:</w:t>
            </w:r>
          </w:p>
        </w:tc>
        <w:tc>
          <w:tcPr>
            <w:tcW w:w="3087" w:type="dxa"/>
            <w:gridSpan w:val="2"/>
            <w:tcBorders>
              <w:top w:val="single" w:sz="4" w:space="0" w:color="auto"/>
              <w:left w:val="nil"/>
              <w:bottom w:val="single" w:sz="4" w:space="0" w:color="auto"/>
              <w:right w:val="single" w:sz="4" w:space="0" w:color="000000"/>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332"/>
        </w:trPr>
        <w:tc>
          <w:tcPr>
            <w:tcW w:w="97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sz w:val="18"/>
                <w:szCs w:val="18"/>
                <w:lang w:val="es-MX" w:eastAsia="es-MX"/>
              </w:rPr>
            </w:pPr>
            <w:r w:rsidRPr="00D37356">
              <w:rPr>
                <w:rFonts w:ascii="Calibri" w:hAnsi="Calibri" w:cs="Arial"/>
                <w:sz w:val="18"/>
                <w:szCs w:val="18"/>
                <w:lang w:val="es-MX" w:eastAsia="es-MX"/>
              </w:rPr>
              <w:t>Descripción de los Servicios a ser provistos:</w:t>
            </w:r>
          </w:p>
        </w:tc>
      </w:tr>
      <w:tr w:rsidR="0089187C" w:rsidRPr="00D37356" w:rsidTr="0089187C">
        <w:trPr>
          <w:trHeight w:val="269"/>
        </w:trPr>
        <w:tc>
          <w:tcPr>
            <w:tcW w:w="974" w:type="dxa"/>
            <w:vMerge w:val="restart"/>
            <w:tcBorders>
              <w:top w:val="nil"/>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N°</w:t>
            </w:r>
          </w:p>
        </w:tc>
        <w:tc>
          <w:tcPr>
            <w:tcW w:w="2452"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xml:space="preserve">DESCRIPCION </w:t>
            </w:r>
          </w:p>
        </w:tc>
        <w:tc>
          <w:tcPr>
            <w:tcW w:w="2012" w:type="dxa"/>
            <w:vMerge w:val="restart"/>
            <w:tcBorders>
              <w:top w:val="nil"/>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UNID.</w:t>
            </w:r>
          </w:p>
        </w:tc>
        <w:tc>
          <w:tcPr>
            <w:tcW w:w="1227" w:type="dxa"/>
            <w:vMerge w:val="restart"/>
            <w:tcBorders>
              <w:top w:val="nil"/>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CANT.</w:t>
            </w:r>
          </w:p>
        </w:tc>
        <w:tc>
          <w:tcPr>
            <w:tcW w:w="1437" w:type="dxa"/>
            <w:vMerge w:val="restart"/>
            <w:tcBorders>
              <w:top w:val="nil"/>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P/UNT. $</w:t>
            </w:r>
            <w:proofErr w:type="spellStart"/>
            <w:r w:rsidRPr="00D37356">
              <w:rPr>
                <w:rFonts w:ascii="Calibri" w:hAnsi="Calibri" w:cs="Arial"/>
                <w:b/>
                <w:bCs/>
                <w:sz w:val="18"/>
                <w:szCs w:val="18"/>
                <w:lang w:val="es-MX" w:eastAsia="es-MX"/>
              </w:rPr>
              <w:t>us</w:t>
            </w:r>
            <w:proofErr w:type="spellEnd"/>
            <w:r w:rsidRPr="00D37356">
              <w:rPr>
                <w:rFonts w:ascii="Calibri" w:hAnsi="Calibri" w:cs="Arial"/>
                <w:b/>
                <w:bCs/>
                <w:sz w:val="18"/>
                <w:szCs w:val="18"/>
                <w:lang w:val="es-MX" w:eastAsia="es-MX"/>
              </w:rPr>
              <w:t xml:space="preserve">./Bs </w:t>
            </w:r>
          </w:p>
        </w:tc>
        <w:tc>
          <w:tcPr>
            <w:tcW w:w="1650" w:type="dxa"/>
            <w:vMerge w:val="restart"/>
            <w:tcBorders>
              <w:top w:val="nil"/>
              <w:left w:val="single" w:sz="4" w:space="0" w:color="auto"/>
              <w:bottom w:val="single" w:sz="4" w:space="0" w:color="auto"/>
              <w:right w:val="single" w:sz="4" w:space="0" w:color="auto"/>
            </w:tcBorders>
            <w:shd w:val="clear" w:color="000000" w:fill="C0C0C0"/>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P/TOTAL $</w:t>
            </w:r>
            <w:proofErr w:type="spellStart"/>
            <w:r w:rsidRPr="00D37356">
              <w:rPr>
                <w:rFonts w:ascii="Calibri" w:hAnsi="Calibri" w:cs="Arial"/>
                <w:b/>
                <w:bCs/>
                <w:sz w:val="18"/>
                <w:szCs w:val="18"/>
                <w:lang w:val="es-MX" w:eastAsia="es-MX"/>
              </w:rPr>
              <w:t>us</w:t>
            </w:r>
            <w:proofErr w:type="spellEnd"/>
            <w:r w:rsidRPr="00D37356">
              <w:rPr>
                <w:rFonts w:ascii="Calibri" w:hAnsi="Calibri" w:cs="Arial"/>
                <w:b/>
                <w:bCs/>
                <w:sz w:val="18"/>
                <w:szCs w:val="18"/>
                <w:lang w:val="es-MX" w:eastAsia="es-MX"/>
              </w:rPr>
              <w:t xml:space="preserve">./Bs, </w:t>
            </w:r>
          </w:p>
        </w:tc>
      </w:tr>
      <w:tr w:rsidR="0089187C" w:rsidRPr="00D37356" w:rsidTr="0089187C">
        <w:trPr>
          <w:trHeight w:val="269"/>
        </w:trPr>
        <w:tc>
          <w:tcPr>
            <w:tcW w:w="974" w:type="dxa"/>
            <w:vMerge/>
            <w:tcBorders>
              <w:top w:val="nil"/>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2452"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2012" w:type="dxa"/>
            <w:vMerge/>
            <w:tcBorders>
              <w:top w:val="nil"/>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1227" w:type="dxa"/>
            <w:vMerge/>
            <w:tcBorders>
              <w:top w:val="nil"/>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1437" w:type="dxa"/>
            <w:vMerge/>
            <w:tcBorders>
              <w:top w:val="nil"/>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1650" w:type="dxa"/>
            <w:vMerge/>
            <w:tcBorders>
              <w:top w:val="nil"/>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245"/>
        </w:trPr>
        <w:tc>
          <w:tcPr>
            <w:tcW w:w="974" w:type="dxa"/>
            <w:tcBorders>
              <w:top w:val="nil"/>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1</w:t>
            </w:r>
          </w:p>
        </w:tc>
        <w:tc>
          <w:tcPr>
            <w:tcW w:w="2452"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2012"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i/>
                <w:iCs/>
                <w:sz w:val="18"/>
                <w:szCs w:val="18"/>
                <w:lang w:val="es-MX" w:eastAsia="es-MX"/>
              </w:rPr>
            </w:pPr>
            <w:r w:rsidRPr="00D37356">
              <w:rPr>
                <w:rFonts w:ascii="Calibri" w:hAnsi="Calibri" w:cs="Arial"/>
                <w:i/>
                <w:iCs/>
                <w:sz w:val="18"/>
                <w:szCs w:val="18"/>
                <w:lang w:val="es-MX" w:eastAsia="es-MX"/>
              </w:rPr>
              <w:t> </w:t>
            </w:r>
          </w:p>
        </w:tc>
        <w:tc>
          <w:tcPr>
            <w:tcW w:w="1227"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437" w:type="dxa"/>
            <w:tcBorders>
              <w:top w:val="nil"/>
              <w:left w:val="nil"/>
              <w:bottom w:val="single" w:sz="4" w:space="0" w:color="auto"/>
              <w:right w:val="single" w:sz="4" w:space="0" w:color="auto"/>
            </w:tcBorders>
            <w:shd w:val="clear" w:color="auto" w:fill="auto"/>
            <w:noWrap/>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650"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245"/>
        </w:trPr>
        <w:tc>
          <w:tcPr>
            <w:tcW w:w="974" w:type="dxa"/>
            <w:tcBorders>
              <w:top w:val="nil"/>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2</w:t>
            </w:r>
          </w:p>
        </w:tc>
        <w:tc>
          <w:tcPr>
            <w:tcW w:w="2452"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2012"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i/>
                <w:iCs/>
                <w:sz w:val="18"/>
                <w:szCs w:val="18"/>
                <w:lang w:val="es-MX" w:eastAsia="es-MX"/>
              </w:rPr>
            </w:pPr>
            <w:r w:rsidRPr="00D37356">
              <w:rPr>
                <w:rFonts w:ascii="Calibri" w:hAnsi="Calibri" w:cs="Arial"/>
                <w:i/>
                <w:iCs/>
                <w:sz w:val="18"/>
                <w:szCs w:val="18"/>
                <w:lang w:val="es-MX" w:eastAsia="es-MX"/>
              </w:rPr>
              <w:t> </w:t>
            </w:r>
          </w:p>
        </w:tc>
        <w:tc>
          <w:tcPr>
            <w:tcW w:w="1227"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437" w:type="dxa"/>
            <w:tcBorders>
              <w:top w:val="nil"/>
              <w:left w:val="nil"/>
              <w:bottom w:val="single" w:sz="4" w:space="0" w:color="auto"/>
              <w:right w:val="single" w:sz="4" w:space="0" w:color="auto"/>
            </w:tcBorders>
            <w:shd w:val="clear" w:color="auto" w:fill="auto"/>
            <w:noWrap/>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650"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245"/>
        </w:trPr>
        <w:tc>
          <w:tcPr>
            <w:tcW w:w="974" w:type="dxa"/>
            <w:tcBorders>
              <w:top w:val="nil"/>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3</w:t>
            </w:r>
          </w:p>
        </w:tc>
        <w:tc>
          <w:tcPr>
            <w:tcW w:w="2452"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2012"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i/>
                <w:iCs/>
                <w:sz w:val="18"/>
                <w:szCs w:val="18"/>
                <w:lang w:val="es-MX" w:eastAsia="es-MX"/>
              </w:rPr>
            </w:pPr>
            <w:r w:rsidRPr="00D37356">
              <w:rPr>
                <w:rFonts w:ascii="Calibri" w:hAnsi="Calibri" w:cs="Arial"/>
                <w:i/>
                <w:iCs/>
                <w:sz w:val="18"/>
                <w:szCs w:val="18"/>
                <w:lang w:val="es-MX" w:eastAsia="es-MX"/>
              </w:rPr>
              <w:t> </w:t>
            </w:r>
          </w:p>
        </w:tc>
        <w:tc>
          <w:tcPr>
            <w:tcW w:w="1227"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437" w:type="dxa"/>
            <w:tcBorders>
              <w:top w:val="nil"/>
              <w:left w:val="nil"/>
              <w:bottom w:val="single" w:sz="4" w:space="0" w:color="auto"/>
              <w:right w:val="single" w:sz="4" w:space="0" w:color="auto"/>
            </w:tcBorders>
            <w:shd w:val="clear" w:color="auto" w:fill="auto"/>
            <w:noWrap/>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650"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245"/>
        </w:trPr>
        <w:tc>
          <w:tcPr>
            <w:tcW w:w="974" w:type="dxa"/>
            <w:tcBorders>
              <w:top w:val="nil"/>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n.</w:t>
            </w:r>
          </w:p>
        </w:tc>
        <w:tc>
          <w:tcPr>
            <w:tcW w:w="2452"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2012"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i/>
                <w:iCs/>
                <w:sz w:val="18"/>
                <w:szCs w:val="18"/>
                <w:lang w:val="es-MX" w:eastAsia="es-MX"/>
              </w:rPr>
            </w:pPr>
            <w:r w:rsidRPr="00D37356">
              <w:rPr>
                <w:rFonts w:ascii="Calibri" w:hAnsi="Calibri" w:cs="Arial"/>
                <w:i/>
                <w:iCs/>
                <w:sz w:val="18"/>
                <w:szCs w:val="18"/>
                <w:lang w:val="es-MX" w:eastAsia="es-MX"/>
              </w:rPr>
              <w:t> </w:t>
            </w:r>
          </w:p>
        </w:tc>
        <w:tc>
          <w:tcPr>
            <w:tcW w:w="1227"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437" w:type="dxa"/>
            <w:tcBorders>
              <w:top w:val="nil"/>
              <w:left w:val="nil"/>
              <w:bottom w:val="single" w:sz="4" w:space="0" w:color="auto"/>
              <w:right w:val="single" w:sz="4" w:space="0" w:color="auto"/>
            </w:tcBorders>
            <w:shd w:val="clear" w:color="auto" w:fill="auto"/>
            <w:noWrap/>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c>
          <w:tcPr>
            <w:tcW w:w="1650" w:type="dxa"/>
            <w:tcBorders>
              <w:top w:val="nil"/>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sz w:val="18"/>
                <w:szCs w:val="18"/>
                <w:lang w:val="es-MX" w:eastAsia="es-MX"/>
              </w:rPr>
            </w:pPr>
            <w:r w:rsidRPr="00D37356">
              <w:rPr>
                <w:rFonts w:ascii="Calibri" w:hAnsi="Calibri" w:cs="Arial"/>
                <w:sz w:val="18"/>
                <w:szCs w:val="18"/>
                <w:lang w:val="es-MX" w:eastAsia="es-MX"/>
              </w:rPr>
              <w:t> </w:t>
            </w:r>
          </w:p>
        </w:tc>
      </w:tr>
      <w:tr w:rsidR="0089187C" w:rsidRPr="00D37356" w:rsidTr="0089187C">
        <w:trPr>
          <w:trHeight w:val="245"/>
        </w:trPr>
        <w:tc>
          <w:tcPr>
            <w:tcW w:w="810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rPr>
                <w:rFonts w:ascii="Calibri" w:hAnsi="Calibri" w:cs="Arial"/>
                <w:b/>
                <w:bCs/>
                <w:sz w:val="18"/>
                <w:szCs w:val="18"/>
                <w:u w:val="single"/>
                <w:lang w:val="es-MX" w:eastAsia="es-MX"/>
              </w:rPr>
            </w:pPr>
            <w:r w:rsidRPr="00D37356">
              <w:rPr>
                <w:rFonts w:ascii="Calibri" w:hAnsi="Calibri" w:cs="Arial"/>
                <w:b/>
                <w:bCs/>
                <w:sz w:val="18"/>
                <w:szCs w:val="18"/>
                <w:u w:val="single"/>
                <w:lang w:val="es-MX" w:eastAsia="es-MX"/>
              </w:rPr>
              <w:t>SON:  ……………………</w:t>
            </w:r>
            <w:proofErr w:type="gramStart"/>
            <w:r w:rsidRPr="00D37356">
              <w:rPr>
                <w:rFonts w:ascii="Calibri" w:hAnsi="Calibri" w:cs="Arial"/>
                <w:b/>
                <w:bCs/>
                <w:sz w:val="18"/>
                <w:szCs w:val="18"/>
                <w:u w:val="single"/>
                <w:lang w:val="es-MX" w:eastAsia="es-MX"/>
              </w:rPr>
              <w:t>…….</w:t>
            </w:r>
            <w:proofErr w:type="gramEnd"/>
            <w:r w:rsidRPr="00D37356">
              <w:rPr>
                <w:rFonts w:ascii="Calibri" w:hAnsi="Calibri" w:cs="Arial"/>
                <w:b/>
                <w:bCs/>
                <w:sz w:val="18"/>
                <w:szCs w:val="18"/>
                <w:u w:val="single"/>
                <w:lang w:val="es-MX" w:eastAsia="es-MX"/>
              </w:rPr>
              <w:t>. 00/100   BOLIVIANOS</w:t>
            </w:r>
          </w:p>
        </w:tc>
        <w:tc>
          <w:tcPr>
            <w:tcW w:w="1650" w:type="dxa"/>
            <w:tcBorders>
              <w:top w:val="nil"/>
              <w:left w:val="nil"/>
              <w:bottom w:val="single" w:sz="4" w:space="0" w:color="auto"/>
              <w:right w:val="single" w:sz="4" w:space="0" w:color="auto"/>
            </w:tcBorders>
            <w:shd w:val="clear" w:color="000000" w:fill="FFFFFF"/>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0.00</w:t>
            </w:r>
          </w:p>
        </w:tc>
      </w:tr>
      <w:tr w:rsidR="0089187C" w:rsidRPr="00D37356" w:rsidTr="0089187C">
        <w:trPr>
          <w:trHeight w:val="245"/>
        </w:trPr>
        <w:tc>
          <w:tcPr>
            <w:tcW w:w="9752"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CONDICIONES DE CUMPLIMIENTO OBLIGATORIO</w:t>
            </w:r>
          </w:p>
        </w:tc>
      </w:tr>
      <w:tr w:rsidR="0089187C" w:rsidRPr="00D37356" w:rsidTr="0089187C">
        <w:trPr>
          <w:trHeight w:val="579"/>
        </w:trPr>
        <w:tc>
          <w:tcPr>
            <w:tcW w:w="97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both"/>
              <w:rPr>
                <w:rFonts w:ascii="Calibri" w:hAnsi="Calibri" w:cs="Arial"/>
                <w:sz w:val="18"/>
                <w:szCs w:val="18"/>
                <w:lang w:val="es-MX" w:eastAsia="es-MX"/>
              </w:rPr>
            </w:pPr>
            <w:r w:rsidRPr="00D37356">
              <w:rPr>
                <w:rFonts w:ascii="Calibri" w:hAnsi="Calibri" w:cs="Arial"/>
                <w:sz w:val="18"/>
                <w:szCs w:val="18"/>
                <w:lang w:val="es-MX" w:eastAsia="es-MX"/>
              </w:rPr>
              <w:t>1.- El plazo de ejecución es de (</w:t>
            </w:r>
            <w:r w:rsidRPr="00D37356">
              <w:rPr>
                <w:rFonts w:ascii="Calibri" w:hAnsi="Calibri" w:cs="Arial"/>
                <w:b/>
                <w:bCs/>
                <w:sz w:val="18"/>
                <w:szCs w:val="18"/>
                <w:lang w:val="es-MX" w:eastAsia="es-MX"/>
              </w:rPr>
              <w:t xml:space="preserve">describir el número de días) </w:t>
            </w:r>
            <w:r w:rsidRPr="00D37356">
              <w:rPr>
                <w:rFonts w:ascii="Calibri" w:hAnsi="Calibri" w:cs="Arial"/>
                <w:sz w:val="18"/>
                <w:szCs w:val="18"/>
                <w:lang w:val="es-MX" w:eastAsia="es-MX"/>
              </w:rPr>
              <w:t>días calendario, computables a partir de la Orden de Proceder emitido por la Unidad Solicitante.</w:t>
            </w:r>
          </w:p>
        </w:tc>
      </w:tr>
      <w:tr w:rsidR="0089187C" w:rsidRPr="00D37356" w:rsidTr="0089187C">
        <w:trPr>
          <w:trHeight w:val="492"/>
        </w:trPr>
        <w:tc>
          <w:tcPr>
            <w:tcW w:w="97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89187C" w:rsidRPr="00D37356" w:rsidRDefault="0089187C" w:rsidP="0089187C">
            <w:pPr>
              <w:jc w:val="both"/>
              <w:rPr>
                <w:rFonts w:ascii="Calibri" w:hAnsi="Calibri" w:cs="Arial"/>
                <w:sz w:val="18"/>
                <w:szCs w:val="18"/>
                <w:lang w:val="es-MX" w:eastAsia="es-MX"/>
              </w:rPr>
            </w:pPr>
            <w:r w:rsidRPr="00D37356">
              <w:rPr>
                <w:rFonts w:ascii="Calibri" w:hAnsi="Calibri" w:cs="Arial"/>
                <w:sz w:val="18"/>
                <w:szCs w:val="18"/>
                <w:lang w:val="es-MX" w:eastAsia="es-MX"/>
              </w:rPr>
              <w:t>2- La forma de pago será de acuerdo a las condiciones establecidas en las especificaciones técnicas. Debiendo emitir la factura a nombre de YPFB con numero de NIT 1020269020.</w:t>
            </w:r>
          </w:p>
        </w:tc>
      </w:tr>
      <w:tr w:rsidR="0089187C" w:rsidRPr="00D37356" w:rsidTr="0089187C">
        <w:trPr>
          <w:trHeight w:val="381"/>
        </w:trPr>
        <w:tc>
          <w:tcPr>
            <w:tcW w:w="97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both"/>
              <w:rPr>
                <w:rFonts w:ascii="Calibri" w:hAnsi="Calibri" w:cs="Arial"/>
                <w:sz w:val="18"/>
                <w:szCs w:val="18"/>
                <w:lang w:val="es-MX" w:eastAsia="es-MX"/>
              </w:rPr>
            </w:pPr>
            <w:r w:rsidRPr="00D37356">
              <w:rPr>
                <w:rFonts w:ascii="Calibri" w:hAnsi="Calibri" w:cs="Arial"/>
                <w:sz w:val="18"/>
                <w:szCs w:val="18"/>
                <w:lang w:val="es-MX" w:eastAsia="es-MX"/>
              </w:rPr>
              <w:t xml:space="preserve">3.- Lugar de Entrega será en:  </w:t>
            </w:r>
            <w:r w:rsidRPr="00D37356">
              <w:rPr>
                <w:rFonts w:ascii="Calibri" w:hAnsi="Calibri" w:cs="Arial"/>
                <w:b/>
                <w:bCs/>
                <w:sz w:val="18"/>
                <w:szCs w:val="18"/>
                <w:lang w:val="es-MX" w:eastAsia="es-MX"/>
              </w:rPr>
              <w:t>(indicar Unidad)</w:t>
            </w:r>
            <w:r w:rsidRPr="00D37356">
              <w:rPr>
                <w:rFonts w:ascii="Calibri" w:hAnsi="Calibri" w:cs="Arial"/>
                <w:sz w:val="18"/>
                <w:szCs w:val="18"/>
                <w:lang w:val="es-MX" w:eastAsia="es-MX"/>
              </w:rPr>
              <w:t xml:space="preserve">  ubicado en</w:t>
            </w:r>
            <w:r w:rsidRPr="00D37356">
              <w:rPr>
                <w:rFonts w:ascii="Calibri" w:hAnsi="Calibri" w:cs="Arial"/>
                <w:b/>
                <w:bCs/>
                <w:sz w:val="18"/>
                <w:szCs w:val="18"/>
                <w:lang w:val="es-MX" w:eastAsia="es-MX"/>
              </w:rPr>
              <w:t xml:space="preserve"> (Indicar dirección)</w:t>
            </w:r>
          </w:p>
        </w:tc>
      </w:tr>
      <w:tr w:rsidR="0089187C" w:rsidRPr="00D37356" w:rsidTr="0089187C">
        <w:trPr>
          <w:trHeight w:val="764"/>
        </w:trPr>
        <w:tc>
          <w:tcPr>
            <w:tcW w:w="97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both"/>
              <w:rPr>
                <w:rFonts w:ascii="Calibri" w:hAnsi="Calibri" w:cs="Arial"/>
                <w:b/>
                <w:bCs/>
                <w:sz w:val="18"/>
                <w:szCs w:val="18"/>
                <w:lang w:val="es-MX" w:eastAsia="es-MX"/>
              </w:rPr>
            </w:pPr>
            <w:r w:rsidRPr="00D37356">
              <w:rPr>
                <w:rFonts w:ascii="Calibri" w:hAnsi="Calibri" w:cs="Arial"/>
                <w:sz w:val="18"/>
                <w:szCs w:val="18"/>
                <w:lang w:val="es-MX" w:eastAsia="es-MX"/>
              </w:rPr>
              <w:t xml:space="preserve">4.- </w:t>
            </w:r>
            <w:r w:rsidRPr="00D37356">
              <w:rPr>
                <w:rFonts w:ascii="Calibri" w:hAnsi="Calibri" w:cs="Arial"/>
                <w:b/>
                <w:bCs/>
                <w:sz w:val="18"/>
                <w:szCs w:val="18"/>
                <w:lang w:val="es-MX" w:eastAsia="es-MX"/>
              </w:rPr>
              <w:t xml:space="preserve"> Multas:</w:t>
            </w:r>
            <w:r w:rsidRPr="00D37356">
              <w:rPr>
                <w:rFonts w:ascii="Calibri" w:hAnsi="Calibri" w:cs="Arial"/>
                <w:sz w:val="18"/>
                <w:szCs w:val="18"/>
                <w:lang w:val="es-MX" w:eastAsia="es-MX"/>
              </w:rPr>
              <w:t xml:space="preserve"> En caso de atraso en la entrega del servicio, se aplicará una multa correspondiente al ____% (describir porcentaje de acuerdo a especificaciones técnicas) del monto total de la Orden de Servicio por día de atraso, no debiendo exceder del 20% (veinte por ciento), motivo por el cual se </w:t>
            </w:r>
            <w:proofErr w:type="gramStart"/>
            <w:r w:rsidRPr="00D37356">
              <w:rPr>
                <w:rFonts w:ascii="Calibri" w:hAnsi="Calibri" w:cs="Arial"/>
                <w:sz w:val="18"/>
                <w:szCs w:val="18"/>
                <w:lang w:val="es-MX" w:eastAsia="es-MX"/>
              </w:rPr>
              <w:t>anulara</w:t>
            </w:r>
            <w:proofErr w:type="gramEnd"/>
            <w:r w:rsidRPr="00D37356">
              <w:rPr>
                <w:rFonts w:ascii="Calibri" w:hAnsi="Calibri" w:cs="Arial"/>
                <w:sz w:val="18"/>
                <w:szCs w:val="18"/>
                <w:lang w:val="es-MX" w:eastAsia="es-MX"/>
              </w:rPr>
              <w:t xml:space="preserve"> la Orden. </w:t>
            </w:r>
          </w:p>
        </w:tc>
      </w:tr>
      <w:tr w:rsidR="0089187C" w:rsidRPr="00D37356" w:rsidTr="0089187C">
        <w:trPr>
          <w:trHeight w:val="492"/>
        </w:trPr>
        <w:tc>
          <w:tcPr>
            <w:tcW w:w="97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both"/>
              <w:rPr>
                <w:rFonts w:ascii="Calibri" w:hAnsi="Calibri" w:cs="Arial"/>
                <w:b/>
                <w:bCs/>
                <w:sz w:val="18"/>
                <w:szCs w:val="18"/>
                <w:lang w:val="es-MX" w:eastAsia="es-MX"/>
              </w:rPr>
            </w:pPr>
            <w:r w:rsidRPr="00D37356">
              <w:rPr>
                <w:rFonts w:ascii="Calibri" w:hAnsi="Calibri" w:cs="Arial"/>
                <w:b/>
                <w:bCs/>
                <w:sz w:val="18"/>
                <w:szCs w:val="18"/>
                <w:lang w:val="es-MX" w:eastAsia="es-MX"/>
              </w:rPr>
              <w:t>5.-  Otros Documentos solicitados en las especificaciones Técnicas (si corresponden)</w:t>
            </w:r>
            <w:r w:rsidRPr="00D37356">
              <w:rPr>
                <w:rFonts w:ascii="Calibri" w:hAnsi="Calibri" w:cs="Arial"/>
                <w:sz w:val="18"/>
                <w:szCs w:val="18"/>
                <w:lang w:val="es-MX" w:eastAsia="es-MX"/>
              </w:rPr>
              <w:t xml:space="preserve">. </w:t>
            </w:r>
          </w:p>
        </w:tc>
      </w:tr>
      <w:tr w:rsidR="0089187C" w:rsidRPr="00D37356" w:rsidTr="0089187C">
        <w:trPr>
          <w:trHeight w:val="295"/>
        </w:trPr>
        <w:tc>
          <w:tcPr>
            <w:tcW w:w="9752"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SUSCRIPCIÓN DE LAS PARTES</w:t>
            </w:r>
          </w:p>
        </w:tc>
      </w:tr>
      <w:tr w:rsidR="0089187C" w:rsidRPr="00D37356" w:rsidTr="0089187C">
        <w:trPr>
          <w:trHeight w:val="269"/>
        </w:trPr>
        <w:tc>
          <w:tcPr>
            <w:tcW w:w="324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w:t>
            </w:r>
          </w:p>
        </w:tc>
        <w:tc>
          <w:tcPr>
            <w:tcW w:w="651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w:t>
            </w:r>
          </w:p>
        </w:tc>
      </w:tr>
      <w:tr w:rsidR="0089187C" w:rsidRPr="00D37356" w:rsidTr="0089187C">
        <w:trPr>
          <w:trHeight w:val="269"/>
        </w:trPr>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6511" w:type="dxa"/>
            <w:gridSpan w:val="5"/>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269"/>
        </w:trPr>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6511" w:type="dxa"/>
            <w:gridSpan w:val="5"/>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269"/>
        </w:trPr>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6511" w:type="dxa"/>
            <w:gridSpan w:val="5"/>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r>
      <w:tr w:rsidR="0089187C" w:rsidRPr="00D37356" w:rsidTr="0089187C">
        <w:trPr>
          <w:trHeight w:val="394"/>
        </w:trPr>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6511" w:type="dxa"/>
            <w:gridSpan w:val="5"/>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FIRMA O SELLO DEL PROVEEDOR</w:t>
            </w:r>
          </w:p>
        </w:tc>
      </w:tr>
      <w:tr w:rsidR="0089187C" w:rsidRPr="00D37356" w:rsidTr="0089187C">
        <w:trPr>
          <w:trHeight w:val="443"/>
        </w:trPr>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rsidR="0089187C" w:rsidRPr="00D37356" w:rsidRDefault="0089187C" w:rsidP="0089187C">
            <w:pPr>
              <w:rPr>
                <w:rFonts w:ascii="Calibri" w:hAnsi="Calibri" w:cs="Arial"/>
                <w:b/>
                <w:bCs/>
                <w:sz w:val="18"/>
                <w:szCs w:val="18"/>
                <w:lang w:val="es-MX" w:eastAsia="es-MX"/>
              </w:rPr>
            </w:pP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DD/MM/AA</w:t>
            </w:r>
          </w:p>
        </w:tc>
        <w:tc>
          <w:tcPr>
            <w:tcW w:w="4314" w:type="dxa"/>
            <w:gridSpan w:val="3"/>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 </w:t>
            </w:r>
          </w:p>
        </w:tc>
      </w:tr>
      <w:tr w:rsidR="0089187C" w:rsidRPr="00D37356" w:rsidTr="0089187C">
        <w:trPr>
          <w:trHeight w:val="245"/>
        </w:trPr>
        <w:tc>
          <w:tcPr>
            <w:tcW w:w="324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PRS O AUTORIDAD DELEGADA - YPFB</w:t>
            </w:r>
          </w:p>
        </w:tc>
        <w:tc>
          <w:tcPr>
            <w:tcW w:w="6511" w:type="dxa"/>
            <w:gridSpan w:val="5"/>
            <w:tcBorders>
              <w:top w:val="single" w:sz="4" w:space="0" w:color="auto"/>
              <w:left w:val="nil"/>
              <w:bottom w:val="single" w:sz="4" w:space="0" w:color="auto"/>
              <w:right w:val="single" w:sz="4" w:space="0" w:color="auto"/>
            </w:tcBorders>
            <w:shd w:val="clear" w:color="auto" w:fill="auto"/>
            <w:vAlign w:val="center"/>
            <w:hideMark/>
          </w:tcPr>
          <w:p w:rsidR="0089187C" w:rsidRPr="00D37356" w:rsidRDefault="0089187C" w:rsidP="0089187C">
            <w:pPr>
              <w:jc w:val="center"/>
              <w:rPr>
                <w:rFonts w:ascii="Calibri" w:hAnsi="Calibri" w:cs="Arial"/>
                <w:b/>
                <w:bCs/>
                <w:sz w:val="18"/>
                <w:szCs w:val="18"/>
                <w:lang w:val="es-MX" w:eastAsia="es-MX"/>
              </w:rPr>
            </w:pPr>
            <w:r w:rsidRPr="00D37356">
              <w:rPr>
                <w:rFonts w:ascii="Calibri" w:hAnsi="Calibri" w:cs="Arial"/>
                <w:b/>
                <w:bCs/>
                <w:sz w:val="18"/>
                <w:szCs w:val="18"/>
                <w:lang w:val="es-MX" w:eastAsia="es-MX"/>
              </w:rPr>
              <w:t>FECHA DE SUSCRIPCIÓN</w:t>
            </w:r>
          </w:p>
        </w:tc>
      </w:tr>
    </w:tbl>
    <w:p w:rsidR="007D4619" w:rsidRPr="00D37356" w:rsidRDefault="007D4619" w:rsidP="007D4619">
      <w:pPr>
        <w:jc w:val="center"/>
        <w:rPr>
          <w:rFonts w:asciiTheme="minorHAnsi" w:hAnsiTheme="minorHAnsi" w:cstheme="minorHAnsi"/>
          <w:b/>
          <w:bCs/>
          <w:sz w:val="22"/>
          <w:szCs w:val="22"/>
        </w:rPr>
      </w:pPr>
    </w:p>
    <w:p w:rsidR="007D4619" w:rsidRPr="00D37356" w:rsidRDefault="0089187C" w:rsidP="007D4619">
      <w:pPr>
        <w:jc w:val="center"/>
        <w:rPr>
          <w:rFonts w:asciiTheme="minorHAnsi" w:hAnsiTheme="minorHAnsi" w:cstheme="minorHAnsi"/>
          <w:b/>
          <w:bCs/>
          <w:sz w:val="22"/>
          <w:szCs w:val="22"/>
          <w:lang w:val="es-ES_tradnl"/>
        </w:rPr>
      </w:pPr>
      <w:r w:rsidRPr="00D37356">
        <w:rPr>
          <w:rFonts w:asciiTheme="minorHAnsi" w:hAnsiTheme="minorHAnsi" w:cstheme="minorHAnsi"/>
          <w:b/>
          <w:bCs/>
          <w:sz w:val="22"/>
          <w:szCs w:val="22"/>
          <w:lang w:val="es-ES_tradnl"/>
        </w:rPr>
        <w:t xml:space="preserve"> </w:t>
      </w:r>
    </w:p>
    <w:p w:rsidR="007D4619" w:rsidRPr="00D37356" w:rsidRDefault="007D4619" w:rsidP="007D4619">
      <w:pPr>
        <w:tabs>
          <w:tab w:val="left" w:pos="2581"/>
        </w:tabs>
        <w:rPr>
          <w:rFonts w:asciiTheme="minorHAnsi" w:hAnsiTheme="minorHAnsi" w:cstheme="minorHAnsi"/>
          <w:b/>
          <w:bCs/>
          <w:sz w:val="22"/>
          <w:szCs w:val="22"/>
          <w:lang w:val="es-ES_tradnl"/>
        </w:rPr>
      </w:pPr>
      <w:r w:rsidRPr="00D37356">
        <w:rPr>
          <w:rFonts w:asciiTheme="minorHAnsi" w:hAnsiTheme="minorHAnsi" w:cstheme="minorHAnsi"/>
          <w:b/>
          <w:bCs/>
          <w:sz w:val="22"/>
          <w:szCs w:val="22"/>
          <w:lang w:val="es-ES_tradnl"/>
        </w:rPr>
        <w:tab/>
      </w: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sectPr w:rsidR="007D4619" w:rsidRPr="00D3735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984" w:rsidRDefault="00202984">
      <w:r>
        <w:separator/>
      </w:r>
    </w:p>
  </w:endnote>
  <w:endnote w:type="continuationSeparator" w:id="0">
    <w:p w:rsidR="00202984" w:rsidRDefault="0020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1A7" w:rsidRPr="006B79AF" w:rsidRDefault="007811A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A5A0D">
      <w:rPr>
        <w:rFonts w:ascii="Calibri" w:hAnsi="Calibri" w:cs="Calibri"/>
        <w:noProof/>
      </w:rPr>
      <w:t>2</w:t>
    </w:r>
    <w:r w:rsidRPr="006B79AF">
      <w:rPr>
        <w:rFonts w:ascii="Calibri" w:hAnsi="Calibri" w:cs="Calibri"/>
      </w:rPr>
      <w:fldChar w:fldCharType="end"/>
    </w:r>
  </w:p>
  <w:p w:rsidR="007811A7" w:rsidRDefault="007811A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984" w:rsidRDefault="00202984">
      <w:r>
        <w:separator/>
      </w:r>
    </w:p>
  </w:footnote>
  <w:footnote w:type="continuationSeparator" w:id="0">
    <w:p w:rsidR="00202984" w:rsidRDefault="00202984">
      <w:r>
        <w:continuationSeparator/>
      </w:r>
    </w:p>
  </w:footnote>
  <w:footnote w:id="1">
    <w:p w:rsidR="007811A7" w:rsidRDefault="007811A7" w:rsidP="00E74CA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397806"/>
    <w:multiLevelType w:val="hybridMultilevel"/>
    <w:tmpl w:val="ABDCC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29E198F"/>
    <w:multiLevelType w:val="hybridMultilevel"/>
    <w:tmpl w:val="79C279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32128C3"/>
    <w:multiLevelType w:val="hybridMultilevel"/>
    <w:tmpl w:val="3D4E4D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02F0934"/>
    <w:multiLevelType w:val="hybridMultilevel"/>
    <w:tmpl w:val="6BCE450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5883BFA"/>
    <w:multiLevelType w:val="hybridMultilevel"/>
    <w:tmpl w:val="B5505210"/>
    <w:lvl w:ilvl="0" w:tplc="49D01478">
      <w:numFmt w:val="bullet"/>
      <w:lvlText w:val="-"/>
      <w:lvlJc w:val="left"/>
      <w:pPr>
        <w:ind w:left="1181" w:hanging="360"/>
      </w:pPr>
      <w:rPr>
        <w:rFonts w:ascii="Calibri" w:eastAsia="Times New Roman" w:hAnsi="Calibri" w:cs="Arial" w:hint="default"/>
      </w:rPr>
    </w:lvl>
    <w:lvl w:ilvl="1" w:tplc="080A0003" w:tentative="1">
      <w:start w:val="1"/>
      <w:numFmt w:val="bullet"/>
      <w:lvlText w:val="o"/>
      <w:lvlJc w:val="left"/>
      <w:pPr>
        <w:ind w:left="1901" w:hanging="360"/>
      </w:pPr>
      <w:rPr>
        <w:rFonts w:ascii="Courier New" w:hAnsi="Courier New" w:cs="Courier New" w:hint="default"/>
      </w:rPr>
    </w:lvl>
    <w:lvl w:ilvl="2" w:tplc="080A0005" w:tentative="1">
      <w:start w:val="1"/>
      <w:numFmt w:val="bullet"/>
      <w:lvlText w:val=""/>
      <w:lvlJc w:val="left"/>
      <w:pPr>
        <w:ind w:left="2621" w:hanging="360"/>
      </w:pPr>
      <w:rPr>
        <w:rFonts w:ascii="Wingdings" w:hAnsi="Wingdings" w:hint="default"/>
      </w:rPr>
    </w:lvl>
    <w:lvl w:ilvl="3" w:tplc="080A0001" w:tentative="1">
      <w:start w:val="1"/>
      <w:numFmt w:val="bullet"/>
      <w:lvlText w:val=""/>
      <w:lvlJc w:val="left"/>
      <w:pPr>
        <w:ind w:left="3341" w:hanging="360"/>
      </w:pPr>
      <w:rPr>
        <w:rFonts w:ascii="Symbol" w:hAnsi="Symbol" w:hint="default"/>
      </w:rPr>
    </w:lvl>
    <w:lvl w:ilvl="4" w:tplc="080A0003" w:tentative="1">
      <w:start w:val="1"/>
      <w:numFmt w:val="bullet"/>
      <w:lvlText w:val="o"/>
      <w:lvlJc w:val="left"/>
      <w:pPr>
        <w:ind w:left="4061" w:hanging="360"/>
      </w:pPr>
      <w:rPr>
        <w:rFonts w:ascii="Courier New" w:hAnsi="Courier New" w:cs="Courier New" w:hint="default"/>
      </w:rPr>
    </w:lvl>
    <w:lvl w:ilvl="5" w:tplc="080A0005" w:tentative="1">
      <w:start w:val="1"/>
      <w:numFmt w:val="bullet"/>
      <w:lvlText w:val=""/>
      <w:lvlJc w:val="left"/>
      <w:pPr>
        <w:ind w:left="4781" w:hanging="360"/>
      </w:pPr>
      <w:rPr>
        <w:rFonts w:ascii="Wingdings" w:hAnsi="Wingdings" w:hint="default"/>
      </w:rPr>
    </w:lvl>
    <w:lvl w:ilvl="6" w:tplc="080A0001" w:tentative="1">
      <w:start w:val="1"/>
      <w:numFmt w:val="bullet"/>
      <w:lvlText w:val=""/>
      <w:lvlJc w:val="left"/>
      <w:pPr>
        <w:ind w:left="5501" w:hanging="360"/>
      </w:pPr>
      <w:rPr>
        <w:rFonts w:ascii="Symbol" w:hAnsi="Symbol" w:hint="default"/>
      </w:rPr>
    </w:lvl>
    <w:lvl w:ilvl="7" w:tplc="080A0003" w:tentative="1">
      <w:start w:val="1"/>
      <w:numFmt w:val="bullet"/>
      <w:lvlText w:val="o"/>
      <w:lvlJc w:val="left"/>
      <w:pPr>
        <w:ind w:left="6221" w:hanging="360"/>
      </w:pPr>
      <w:rPr>
        <w:rFonts w:ascii="Courier New" w:hAnsi="Courier New" w:cs="Courier New" w:hint="default"/>
      </w:rPr>
    </w:lvl>
    <w:lvl w:ilvl="8" w:tplc="080A0005" w:tentative="1">
      <w:start w:val="1"/>
      <w:numFmt w:val="bullet"/>
      <w:lvlText w:val=""/>
      <w:lvlJc w:val="left"/>
      <w:pPr>
        <w:ind w:left="6941" w:hanging="360"/>
      </w:pPr>
      <w:rPr>
        <w:rFonts w:ascii="Wingdings" w:hAnsi="Wingdings" w:hint="default"/>
      </w:rPr>
    </w:lvl>
  </w:abstractNum>
  <w:abstractNum w:abstractNumId="31" w15:restartNumberingAfterBreak="0">
    <w:nsid w:val="4C5D5E40"/>
    <w:multiLevelType w:val="hybridMultilevel"/>
    <w:tmpl w:val="180AC110"/>
    <w:lvl w:ilvl="0" w:tplc="4DA672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A2058E"/>
    <w:multiLevelType w:val="hybridMultilevel"/>
    <w:tmpl w:val="BB3682CC"/>
    <w:lvl w:ilvl="0" w:tplc="49D01478">
      <w:numFmt w:val="bullet"/>
      <w:lvlText w:val="-"/>
      <w:lvlJc w:val="left"/>
      <w:pPr>
        <w:ind w:left="1080" w:hanging="360"/>
      </w:pPr>
      <w:rPr>
        <w:rFonts w:ascii="Calibri" w:eastAsia="Times New Roman" w:hAnsi="Calibri"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3"/>
  </w:num>
  <w:num w:numId="3">
    <w:abstractNumId w:val="36"/>
  </w:num>
  <w:num w:numId="4">
    <w:abstractNumId w:val="7"/>
  </w:num>
  <w:num w:numId="5">
    <w:abstractNumId w:val="21"/>
  </w:num>
  <w:num w:numId="6">
    <w:abstractNumId w:val="25"/>
  </w:num>
  <w:num w:numId="7">
    <w:abstractNumId w:val="0"/>
  </w:num>
  <w:num w:numId="8">
    <w:abstractNumId w:val="39"/>
  </w:num>
  <w:num w:numId="9">
    <w:abstractNumId w:val="6"/>
  </w:num>
  <w:num w:numId="10">
    <w:abstractNumId w:val="8"/>
  </w:num>
  <w:num w:numId="11">
    <w:abstractNumId w:val="34"/>
  </w:num>
  <w:num w:numId="12">
    <w:abstractNumId w:val="33"/>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19"/>
  </w:num>
  <w:num w:numId="18">
    <w:abstractNumId w:val="3"/>
  </w:num>
  <w:num w:numId="19">
    <w:abstractNumId w:val="42"/>
  </w:num>
  <w:num w:numId="20">
    <w:abstractNumId w:val="37"/>
  </w:num>
  <w:num w:numId="21">
    <w:abstractNumId w:val="27"/>
  </w:num>
  <w:num w:numId="22">
    <w:abstractNumId w:val="15"/>
  </w:num>
  <w:num w:numId="23">
    <w:abstractNumId w:val="43"/>
  </w:num>
  <w:num w:numId="24">
    <w:abstractNumId w:val="44"/>
  </w:num>
  <w:num w:numId="25">
    <w:abstractNumId w:val="9"/>
  </w:num>
  <w:num w:numId="26">
    <w:abstractNumId w:val="14"/>
  </w:num>
  <w:num w:numId="27">
    <w:abstractNumId w:val="40"/>
  </w:num>
  <w:num w:numId="28">
    <w:abstractNumId w:val="12"/>
  </w:num>
  <w:num w:numId="2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
  </w:num>
  <w:num w:numId="35">
    <w:abstractNumId w:val="5"/>
  </w:num>
  <w:num w:numId="36">
    <w:abstractNumId w:val="41"/>
  </w:num>
  <w:num w:numId="37">
    <w:abstractNumId w:val="23"/>
  </w:num>
  <w:num w:numId="38">
    <w:abstractNumId w:val="22"/>
  </w:num>
  <w:num w:numId="39">
    <w:abstractNumId w:val="30"/>
  </w:num>
  <w:num w:numId="40">
    <w:abstractNumId w:val="31"/>
  </w:num>
  <w:num w:numId="41">
    <w:abstractNumId w:val="17"/>
  </w:num>
  <w:num w:numId="42">
    <w:abstractNumId w:val="29"/>
  </w:num>
  <w:num w:numId="43">
    <w:abstractNumId w:val="32"/>
  </w:num>
  <w:num w:numId="44">
    <w:abstractNumId w:val="38"/>
  </w:num>
  <w:num w:numId="45">
    <w:abstractNumId w:val="10"/>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2984"/>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EA3"/>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846"/>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350"/>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A0D"/>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0B8"/>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1A7"/>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7C"/>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AB7"/>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C"/>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F55"/>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1AD7"/>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356"/>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9E2"/>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AA"/>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9A2E"/>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670083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07D1B-BE91-4C25-BA32-5779AD9D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41</Pages>
  <Words>11314</Words>
  <Characters>62228</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73396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15</cp:revision>
  <cp:lastPrinted>2019-06-26T15:27:00Z</cp:lastPrinted>
  <dcterms:created xsi:type="dcterms:W3CDTF">2019-02-22T19:19:00Z</dcterms:created>
  <dcterms:modified xsi:type="dcterms:W3CDTF">2019-06-26T15:30:00Z</dcterms:modified>
</cp:coreProperties>
</file>