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5BE" w:rsidRPr="0060067E" w:rsidRDefault="00AD45BE" w:rsidP="00AD45BE">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2663" w:rsidRDefault="00B02663" w:rsidP="00AD45BE">
                            <w:pPr>
                              <w:rPr>
                                <w:b/>
                              </w:rPr>
                            </w:pPr>
                          </w:p>
                          <w:p w:rsidR="00B02663" w:rsidRPr="00786F34" w:rsidRDefault="00B02663"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2663" w:rsidRPr="008F17CF" w:rsidRDefault="00B02663" w:rsidP="00AD45BE">
                            <w:pPr>
                              <w:rPr>
                                <w:rFonts w:ascii="Century Gothic" w:hAnsi="Century Gothic"/>
                                <w:b/>
                              </w:rPr>
                            </w:pPr>
                          </w:p>
                          <w:p w:rsidR="00B02663" w:rsidRPr="008F17CF" w:rsidRDefault="00B02663"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B02663" w:rsidRDefault="00B02663" w:rsidP="00AD45BE">
                            <w:pPr>
                              <w:jc w:val="center"/>
                              <w:rPr>
                                <w:rFonts w:ascii="Century Gothic" w:hAnsi="Century Gothic" w:cs="Arial"/>
                                <w:b/>
                                <w:sz w:val="32"/>
                                <w:szCs w:val="32"/>
                                <w:lang w:val="es-MX"/>
                              </w:rPr>
                            </w:pP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2663" w:rsidRPr="00786F34" w:rsidRDefault="00B02663" w:rsidP="00AD45BE">
                            <w:pPr>
                              <w:jc w:val="center"/>
                              <w:rPr>
                                <w:rFonts w:ascii="Century Gothic" w:hAnsi="Century Gothic" w:cs="Arial"/>
                                <w:b/>
                                <w:color w:val="0F243E"/>
                                <w:sz w:val="32"/>
                                <w:szCs w:val="32"/>
                              </w:rPr>
                            </w:pP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2663" w:rsidRPr="00786F34" w:rsidRDefault="00B02663" w:rsidP="00AD45BE">
                            <w:pPr>
                              <w:ind w:left="142"/>
                              <w:jc w:val="center"/>
                              <w:rPr>
                                <w:rFonts w:ascii="Century Gothic" w:hAnsi="Century Gothic" w:cs="Arial"/>
                                <w:b/>
                                <w:color w:val="0F243E"/>
                                <w:sz w:val="32"/>
                                <w:szCs w:val="32"/>
                              </w:rPr>
                            </w:pPr>
                          </w:p>
                          <w:p w:rsidR="00B02663" w:rsidRPr="00786F34" w:rsidRDefault="00B02663" w:rsidP="00AD45BE">
                            <w:pPr>
                              <w:ind w:left="142"/>
                              <w:rPr>
                                <w:rFonts w:ascii="Century Gothic" w:hAnsi="Century Gothic"/>
                                <w:b/>
                                <w:color w:val="0F243E"/>
                              </w:rPr>
                            </w:pPr>
                          </w:p>
                          <w:p w:rsidR="00B02663" w:rsidRDefault="00B02663"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B02663" w:rsidRPr="00786F34" w:rsidRDefault="00B02663" w:rsidP="00AD45BE">
                            <w:pPr>
                              <w:autoSpaceDE w:val="0"/>
                              <w:autoSpaceDN w:val="0"/>
                              <w:adjustRightInd w:val="0"/>
                              <w:ind w:left="2127"/>
                              <w:jc w:val="center"/>
                              <w:rPr>
                                <w:rFonts w:ascii="Century Gothic" w:hAnsi="Century Gothic" w:cs="Century Gothic"/>
                                <w:b/>
                                <w:bCs/>
                                <w:color w:val="0F243E"/>
                                <w:sz w:val="28"/>
                                <w:szCs w:val="28"/>
                              </w:rPr>
                            </w:pPr>
                          </w:p>
                          <w:p w:rsidR="00B02663" w:rsidRPr="00786F34" w:rsidRDefault="00B02663"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DCO-EPNE-DCC-346-19</w:t>
                            </w:r>
                          </w:p>
                          <w:p w:rsidR="00B02663" w:rsidRPr="00786F34" w:rsidRDefault="00B02663" w:rsidP="00AD45BE">
                            <w:pPr>
                              <w:pStyle w:val="Textodebloque"/>
                              <w:rPr>
                                <w:rFonts w:ascii="Century Gothic" w:hAnsi="Century Gothic"/>
                                <w:b/>
                                <w:color w:val="0F243E"/>
                                <w:sz w:val="20"/>
                              </w:rPr>
                            </w:pPr>
                          </w:p>
                          <w:p w:rsidR="00B02663" w:rsidRPr="00241AE7" w:rsidRDefault="00B02663" w:rsidP="00AD45BE">
                            <w:pPr>
                              <w:pStyle w:val="Textodebloque"/>
                              <w:rPr>
                                <w:rFonts w:ascii="Century Gothic" w:hAnsi="Century Gothic"/>
                                <w:b/>
                                <w:color w:val="0F243E"/>
                                <w:sz w:val="20"/>
                                <w:lang w:val="es-ES_tradnl"/>
                              </w:rPr>
                            </w:pPr>
                          </w:p>
                          <w:p w:rsidR="00B02663" w:rsidRPr="008F17CF" w:rsidRDefault="00B02663" w:rsidP="00AD45BE">
                            <w:pPr>
                              <w:pStyle w:val="Textodebloque"/>
                              <w:rPr>
                                <w:rFonts w:ascii="Century Gothic" w:hAnsi="Century Gothic"/>
                                <w:b/>
                                <w:sz w:val="20"/>
                              </w:rPr>
                            </w:pPr>
                          </w:p>
                          <w:p w:rsidR="00B02663" w:rsidRPr="008F17CF" w:rsidRDefault="00B02663" w:rsidP="00AD45BE">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GEyvt&#10;gQIAAP8EAAAOAAAAAAAAAAAAAAAAAC4CAABkcnMvZTJvRG9jLnhtbFBLAQItABQABgAIAAAAIQB5&#10;6Psg3wAAAAoBAAAPAAAAAAAAAAAAAAAAANsEAABkcnMvZG93bnJldi54bWxQSwUGAAAAAAQABADz&#10;AAAA5wUAAAAA&#10;">
                <v:shadow on="t" color="#333" offset="6pt,6pt"/>
                <v:textbox>
                  <w:txbxContent>
                    <w:p w:rsidR="00B02663" w:rsidRDefault="00B02663" w:rsidP="00AD45BE">
                      <w:pPr>
                        <w:rPr>
                          <w:b/>
                        </w:rPr>
                      </w:pPr>
                    </w:p>
                    <w:p w:rsidR="00B02663" w:rsidRPr="00786F34" w:rsidRDefault="00B02663" w:rsidP="00AD45BE">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02663" w:rsidRPr="008F17CF" w:rsidRDefault="00B02663" w:rsidP="00AD45BE">
                      <w:pPr>
                        <w:rPr>
                          <w:rFonts w:ascii="Century Gothic" w:hAnsi="Century Gothic"/>
                          <w:b/>
                        </w:rPr>
                      </w:pPr>
                    </w:p>
                    <w:p w:rsidR="00B02663" w:rsidRPr="008F17CF" w:rsidRDefault="00B02663" w:rsidP="00AD45BE">
                      <w:pPr>
                        <w:jc w:val="center"/>
                        <w:rPr>
                          <w:rFonts w:ascii="Century Gothic" w:hAnsi="Century Gothic"/>
                          <w:b/>
                        </w:rPr>
                      </w:pPr>
                      <w:r w:rsidRPr="0075488C">
                        <w:rPr>
                          <w:rFonts w:ascii="Century Gothic" w:hAnsi="Century Gothic"/>
                          <w:b/>
                          <w:noProof/>
                          <w:lang w:val="es-BO" w:eastAsia="es-BO"/>
                        </w:rPr>
                        <w:drawing>
                          <wp:inline distT="0" distB="0" distL="0" distR="0">
                            <wp:extent cx="2568575" cy="174117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8575" cy="1741170"/>
                                    </a:xfrm>
                                    <a:prstGeom prst="rect">
                                      <a:avLst/>
                                    </a:prstGeom>
                                    <a:noFill/>
                                    <a:ln>
                                      <a:noFill/>
                                    </a:ln>
                                  </pic:spPr>
                                </pic:pic>
                              </a:graphicData>
                            </a:graphic>
                          </wp:inline>
                        </w:drawing>
                      </w:r>
                    </w:p>
                    <w:p w:rsidR="00B02663" w:rsidRDefault="00B02663" w:rsidP="00AD45BE">
                      <w:pPr>
                        <w:jc w:val="center"/>
                        <w:rPr>
                          <w:rFonts w:ascii="Century Gothic" w:hAnsi="Century Gothic" w:cs="Arial"/>
                          <w:b/>
                          <w:sz w:val="32"/>
                          <w:szCs w:val="32"/>
                          <w:lang w:val="es-MX"/>
                        </w:rPr>
                      </w:pP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02663" w:rsidRPr="00786F34" w:rsidRDefault="00B02663" w:rsidP="00AD45BE">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02663" w:rsidRPr="00786F34" w:rsidRDefault="00B02663" w:rsidP="00AD45BE">
                      <w:pPr>
                        <w:jc w:val="center"/>
                        <w:rPr>
                          <w:rFonts w:ascii="Century Gothic" w:hAnsi="Century Gothic" w:cs="Arial"/>
                          <w:b/>
                          <w:color w:val="0F243E"/>
                          <w:sz w:val="32"/>
                          <w:szCs w:val="32"/>
                        </w:rPr>
                      </w:pP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02663" w:rsidRPr="00786F34" w:rsidRDefault="00B02663" w:rsidP="00AD45BE">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02663" w:rsidRPr="00786F34" w:rsidRDefault="00B02663" w:rsidP="00AD45BE">
                      <w:pPr>
                        <w:ind w:left="142"/>
                        <w:jc w:val="center"/>
                        <w:rPr>
                          <w:rFonts w:ascii="Century Gothic" w:hAnsi="Century Gothic" w:cs="Arial"/>
                          <w:b/>
                          <w:color w:val="0F243E"/>
                          <w:sz w:val="32"/>
                          <w:szCs w:val="32"/>
                        </w:rPr>
                      </w:pPr>
                    </w:p>
                    <w:p w:rsidR="00B02663" w:rsidRPr="00786F34" w:rsidRDefault="00B02663" w:rsidP="00AD45BE">
                      <w:pPr>
                        <w:ind w:left="142"/>
                        <w:rPr>
                          <w:rFonts w:ascii="Century Gothic" w:hAnsi="Century Gothic"/>
                          <w:b/>
                          <w:color w:val="0F243E"/>
                        </w:rPr>
                      </w:pPr>
                    </w:p>
                    <w:p w:rsidR="00B02663" w:rsidRDefault="00B02663" w:rsidP="00AD45BE">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SERVICIO DE PUBLICIDAD ALTERNATIVA VIAL</w:t>
                      </w:r>
                    </w:p>
                    <w:p w:rsidR="00B02663" w:rsidRPr="00786F34" w:rsidRDefault="00B02663" w:rsidP="00AD45BE">
                      <w:pPr>
                        <w:autoSpaceDE w:val="0"/>
                        <w:autoSpaceDN w:val="0"/>
                        <w:adjustRightInd w:val="0"/>
                        <w:ind w:left="2127"/>
                        <w:jc w:val="center"/>
                        <w:rPr>
                          <w:rFonts w:ascii="Century Gothic" w:hAnsi="Century Gothic" w:cs="Century Gothic"/>
                          <w:b/>
                          <w:bCs/>
                          <w:color w:val="0F243E"/>
                          <w:sz w:val="28"/>
                          <w:szCs w:val="28"/>
                        </w:rPr>
                      </w:pPr>
                    </w:p>
                    <w:p w:rsidR="00B02663" w:rsidRPr="00786F34" w:rsidRDefault="00B02663" w:rsidP="00AD45BE">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DCO-EPNE-DCC-346-19</w:t>
                      </w:r>
                    </w:p>
                    <w:p w:rsidR="00B02663" w:rsidRPr="00786F34" w:rsidRDefault="00B02663" w:rsidP="00AD45BE">
                      <w:pPr>
                        <w:pStyle w:val="Textodebloque"/>
                        <w:rPr>
                          <w:rFonts w:ascii="Century Gothic" w:hAnsi="Century Gothic"/>
                          <w:b/>
                          <w:color w:val="0F243E"/>
                          <w:sz w:val="20"/>
                        </w:rPr>
                      </w:pPr>
                    </w:p>
                    <w:p w:rsidR="00B02663" w:rsidRPr="00241AE7" w:rsidRDefault="00B02663" w:rsidP="00AD45BE">
                      <w:pPr>
                        <w:pStyle w:val="Textodebloque"/>
                        <w:rPr>
                          <w:rFonts w:ascii="Century Gothic" w:hAnsi="Century Gothic"/>
                          <w:b/>
                          <w:color w:val="0F243E"/>
                          <w:sz w:val="20"/>
                          <w:lang w:val="es-ES_tradnl"/>
                        </w:rPr>
                      </w:pPr>
                    </w:p>
                    <w:p w:rsidR="00B02663" w:rsidRPr="008F17CF" w:rsidRDefault="00B02663" w:rsidP="00AD45BE">
                      <w:pPr>
                        <w:pStyle w:val="Textodebloque"/>
                        <w:rPr>
                          <w:rFonts w:ascii="Century Gothic" w:hAnsi="Century Gothic"/>
                          <w:b/>
                          <w:sz w:val="20"/>
                        </w:rPr>
                      </w:pPr>
                    </w:p>
                    <w:p w:rsidR="00B02663" w:rsidRPr="008F17CF" w:rsidRDefault="00B02663" w:rsidP="00AD45BE">
                      <w:pPr>
                        <w:pStyle w:val="Textodebloque"/>
                        <w:rPr>
                          <w:rFonts w:ascii="Century Gothic" w:hAnsi="Century Gothic"/>
                          <w:b/>
                          <w:sz w:val="20"/>
                        </w:rPr>
                      </w:pPr>
                    </w:p>
                  </w:txbxContent>
                </v:textbox>
              </v:roundrect>
            </w:pict>
          </mc:Fallback>
        </mc:AlternateContent>
      </w:r>
    </w:p>
    <w:p w:rsidR="00AD45BE" w:rsidRPr="0060067E" w:rsidRDefault="00AD45BE" w:rsidP="00AD45BE">
      <w:pPr>
        <w:rPr>
          <w:color w:val="000000"/>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jc w:val="center"/>
        <w:rPr>
          <w:rFonts w:ascii="Verdana" w:hAnsi="Verdana" w:cs="Arial"/>
          <w:b/>
          <w:color w:val="000000"/>
          <w:sz w:val="18"/>
          <w:szCs w:val="18"/>
        </w:rPr>
      </w:pPr>
    </w:p>
    <w:p w:rsidR="00AD45BE" w:rsidRPr="0060067E" w:rsidRDefault="00AD45BE" w:rsidP="00AD45BE">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865F1" w:rsidRPr="000865F1" w:rsidTr="000865F1">
        <w:trPr>
          <w:trHeight w:val="363"/>
          <w:jc w:val="right"/>
        </w:trPr>
        <w:tc>
          <w:tcPr>
            <w:tcW w:w="4503" w:type="dxa"/>
            <w:shd w:val="clear" w:color="auto" w:fill="auto"/>
            <w:vAlign w:val="center"/>
          </w:tcPr>
          <w:p w:rsidR="00AD45BE" w:rsidRPr="000865F1" w:rsidRDefault="00AD45BE" w:rsidP="00EC2C7A">
            <w:pPr>
              <w:jc w:val="center"/>
              <w:rPr>
                <w:rFonts w:ascii="Verdana" w:eastAsia="Calibri" w:hAnsi="Verdana" w:cs="Arial"/>
                <w:b/>
                <w:color w:val="FFFFFF" w:themeColor="background1"/>
                <w:sz w:val="18"/>
                <w:szCs w:val="18"/>
              </w:rPr>
            </w:pPr>
            <w:r w:rsidRPr="000865F1">
              <w:rPr>
                <w:rFonts w:ascii="Verdana" w:eastAsia="Calibri" w:hAnsi="Verdana" w:cs="Arial"/>
                <w:b/>
                <w:color w:val="FFFFFF" w:themeColor="background1"/>
                <w:sz w:val="18"/>
                <w:szCs w:val="18"/>
              </w:rPr>
              <w:t>ELABORADO POR:</w:t>
            </w:r>
          </w:p>
        </w:tc>
        <w:tc>
          <w:tcPr>
            <w:tcW w:w="4536" w:type="dxa"/>
            <w:shd w:val="clear" w:color="auto" w:fill="auto"/>
            <w:vAlign w:val="center"/>
          </w:tcPr>
          <w:p w:rsidR="00AD45BE" w:rsidRPr="000865F1" w:rsidRDefault="00AD45BE" w:rsidP="00EC2C7A">
            <w:pPr>
              <w:jc w:val="center"/>
              <w:rPr>
                <w:rFonts w:ascii="Verdana" w:eastAsia="Calibri" w:hAnsi="Verdana" w:cs="Arial"/>
                <w:b/>
                <w:color w:val="FFFFFF" w:themeColor="background1"/>
                <w:sz w:val="18"/>
                <w:szCs w:val="18"/>
              </w:rPr>
            </w:pPr>
            <w:r w:rsidRPr="000865F1">
              <w:rPr>
                <w:rFonts w:ascii="Verdana" w:eastAsia="Calibri" w:hAnsi="Verdana" w:cs="Arial"/>
                <w:b/>
                <w:color w:val="FFFFFF" w:themeColor="background1"/>
                <w:sz w:val="18"/>
                <w:szCs w:val="18"/>
              </w:rPr>
              <w:t>APROBADO POR:</w:t>
            </w:r>
          </w:p>
        </w:tc>
      </w:tr>
      <w:tr w:rsidR="000865F1" w:rsidRPr="000865F1" w:rsidTr="000865F1">
        <w:trPr>
          <w:trHeight w:val="1941"/>
          <w:jc w:val="right"/>
        </w:trPr>
        <w:tc>
          <w:tcPr>
            <w:tcW w:w="4503" w:type="dxa"/>
            <w:shd w:val="clear" w:color="auto" w:fill="auto"/>
            <w:vAlign w:val="bottom"/>
          </w:tcPr>
          <w:p w:rsidR="00AD45BE" w:rsidRPr="000865F1" w:rsidRDefault="00F20687" w:rsidP="00EC2C7A">
            <w:pPr>
              <w:spacing w:line="240" w:lineRule="atLeast"/>
              <w:jc w:val="center"/>
              <w:rPr>
                <w:rFonts w:ascii="Lucida Handwriting" w:eastAsia="Calibri" w:hAnsi="Lucida Handwriting" w:cs="Arial"/>
                <w:b/>
                <w:i/>
                <w:color w:val="FFFFFF" w:themeColor="background1"/>
                <w:sz w:val="14"/>
                <w:szCs w:val="18"/>
              </w:rPr>
            </w:pPr>
            <w:r w:rsidRPr="000865F1">
              <w:rPr>
                <w:rFonts w:ascii="Lucida Handwriting" w:eastAsia="Calibri" w:hAnsi="Lucida Handwriting" w:cs="Arial"/>
                <w:i/>
                <w:color w:val="FFFFFF" w:themeColor="background1"/>
                <w:sz w:val="14"/>
                <w:szCs w:val="18"/>
              </w:rPr>
              <w:t xml:space="preserve"> </w:t>
            </w:r>
          </w:p>
          <w:p w:rsidR="00AD45BE" w:rsidRPr="000865F1" w:rsidRDefault="00AD45BE" w:rsidP="00EC2C7A">
            <w:pPr>
              <w:jc w:val="center"/>
              <w:rPr>
                <w:rFonts w:ascii="Verdana" w:eastAsia="Calibri" w:hAnsi="Verdana" w:cs="Arial"/>
                <w:b/>
                <w:color w:val="FFFFFF" w:themeColor="background1"/>
                <w:sz w:val="12"/>
                <w:szCs w:val="18"/>
              </w:rPr>
            </w:pPr>
            <w:r w:rsidRPr="000865F1">
              <w:rPr>
                <w:rFonts w:ascii="Verdana" w:eastAsia="Calibri" w:hAnsi="Verdana" w:cs="Arial"/>
                <w:b/>
                <w:color w:val="FFFFFF" w:themeColor="background1"/>
                <w:sz w:val="12"/>
                <w:szCs w:val="18"/>
              </w:rPr>
              <w:t xml:space="preserve">Firma y Sello </w:t>
            </w:r>
          </w:p>
          <w:p w:rsidR="00AD45BE" w:rsidRPr="000865F1" w:rsidRDefault="00AD45BE" w:rsidP="00EC2C7A">
            <w:pPr>
              <w:jc w:val="center"/>
              <w:rPr>
                <w:rFonts w:ascii="Verdana" w:eastAsia="Calibri" w:hAnsi="Verdana" w:cs="Arial"/>
                <w:b/>
                <w:color w:val="FFFFFF" w:themeColor="background1"/>
                <w:sz w:val="12"/>
                <w:szCs w:val="18"/>
              </w:rPr>
            </w:pPr>
          </w:p>
          <w:p w:rsidR="00AD45BE" w:rsidRPr="000865F1" w:rsidRDefault="00AD45BE" w:rsidP="00EC2C7A">
            <w:pPr>
              <w:jc w:val="center"/>
              <w:rPr>
                <w:rFonts w:ascii="Verdana" w:eastAsia="Calibri" w:hAnsi="Verdana" w:cs="Arial"/>
                <w:b/>
                <w:color w:val="FFFFFF" w:themeColor="background1"/>
                <w:sz w:val="12"/>
                <w:szCs w:val="18"/>
              </w:rPr>
            </w:pPr>
            <w:r w:rsidRPr="000865F1">
              <w:rPr>
                <w:rFonts w:ascii="Verdana" w:eastAsia="Calibri" w:hAnsi="Verdana" w:cs="Arial"/>
                <w:b/>
                <w:color w:val="FFFFFF" w:themeColor="background1"/>
                <w:sz w:val="12"/>
                <w:szCs w:val="18"/>
              </w:rPr>
              <w:t>Fecha:____/_____/________</w:t>
            </w:r>
          </w:p>
          <w:p w:rsidR="00AD45BE" w:rsidRPr="000865F1" w:rsidRDefault="00AD45BE" w:rsidP="00EC2C7A">
            <w:pPr>
              <w:jc w:val="center"/>
              <w:rPr>
                <w:rFonts w:ascii="Verdana" w:eastAsia="Calibri" w:hAnsi="Verdana" w:cs="Arial"/>
                <w:b/>
                <w:color w:val="FFFFFF" w:themeColor="background1"/>
                <w:sz w:val="18"/>
                <w:szCs w:val="18"/>
              </w:rPr>
            </w:pPr>
          </w:p>
        </w:tc>
        <w:tc>
          <w:tcPr>
            <w:tcW w:w="4536" w:type="dxa"/>
            <w:shd w:val="clear" w:color="auto" w:fill="auto"/>
            <w:vAlign w:val="bottom"/>
          </w:tcPr>
          <w:p w:rsidR="00AD45BE" w:rsidRPr="000865F1" w:rsidRDefault="00AD45BE" w:rsidP="00EC2C7A">
            <w:pPr>
              <w:jc w:val="center"/>
              <w:rPr>
                <w:rFonts w:ascii="Verdana" w:eastAsia="Calibri" w:hAnsi="Verdana" w:cs="Arial"/>
                <w:b/>
                <w:color w:val="FFFFFF" w:themeColor="background1"/>
                <w:sz w:val="12"/>
                <w:szCs w:val="18"/>
              </w:rPr>
            </w:pPr>
            <w:r w:rsidRPr="000865F1">
              <w:rPr>
                <w:rFonts w:ascii="Verdana" w:eastAsia="Calibri" w:hAnsi="Verdana" w:cs="Arial"/>
                <w:b/>
                <w:color w:val="FFFFFF" w:themeColor="background1"/>
                <w:sz w:val="12"/>
                <w:szCs w:val="18"/>
              </w:rPr>
              <w:t>Firma y Sello</w:t>
            </w:r>
          </w:p>
          <w:p w:rsidR="00AD45BE" w:rsidRPr="000865F1" w:rsidRDefault="00AD45BE" w:rsidP="00EC2C7A">
            <w:pPr>
              <w:jc w:val="center"/>
              <w:rPr>
                <w:rFonts w:ascii="Verdana" w:eastAsia="Calibri" w:hAnsi="Verdana" w:cs="Arial"/>
                <w:b/>
                <w:color w:val="FFFFFF" w:themeColor="background1"/>
                <w:sz w:val="12"/>
                <w:szCs w:val="18"/>
              </w:rPr>
            </w:pPr>
          </w:p>
          <w:p w:rsidR="00AD45BE" w:rsidRPr="000865F1" w:rsidRDefault="00AD45BE" w:rsidP="00EC2C7A">
            <w:pPr>
              <w:jc w:val="center"/>
              <w:rPr>
                <w:rFonts w:ascii="Verdana" w:eastAsia="Calibri" w:hAnsi="Verdana" w:cs="Arial"/>
                <w:b/>
                <w:color w:val="FFFFFF" w:themeColor="background1"/>
                <w:sz w:val="12"/>
                <w:szCs w:val="18"/>
              </w:rPr>
            </w:pPr>
            <w:r w:rsidRPr="000865F1">
              <w:rPr>
                <w:rFonts w:ascii="Verdana" w:eastAsia="Calibri" w:hAnsi="Verdana" w:cs="Arial"/>
                <w:b/>
                <w:color w:val="FFFFFF" w:themeColor="background1"/>
                <w:sz w:val="12"/>
                <w:szCs w:val="18"/>
              </w:rPr>
              <w:t>Fecha:____/_____/________</w:t>
            </w:r>
          </w:p>
          <w:p w:rsidR="00AD45BE" w:rsidRPr="000865F1" w:rsidRDefault="00AD45BE" w:rsidP="00EC2C7A">
            <w:pPr>
              <w:jc w:val="center"/>
              <w:rPr>
                <w:rFonts w:ascii="Verdana" w:eastAsia="Calibri" w:hAnsi="Verdana" w:cs="Arial"/>
                <w:b/>
                <w:color w:val="FFFFFF" w:themeColor="background1"/>
                <w:sz w:val="18"/>
                <w:szCs w:val="18"/>
              </w:rPr>
            </w:pPr>
          </w:p>
        </w:tc>
      </w:tr>
    </w:tbl>
    <w:p w:rsidR="00AD45BE" w:rsidRPr="004170FE" w:rsidRDefault="00AD45BE" w:rsidP="00AD45BE">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AD45BE" w:rsidRPr="004170FE" w:rsidRDefault="00AD45BE" w:rsidP="00AD45BE">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PRECIO EVALUADO MÁS BAJO</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F20687">
            <w:pPr>
              <w:rPr>
                <w:rFonts w:ascii="Calibri" w:eastAsia="Calibri" w:hAnsi="Calibri" w:cs="Calibri"/>
                <w:b/>
                <w:sz w:val="22"/>
                <w:szCs w:val="22"/>
              </w:rPr>
            </w:pPr>
            <w:r w:rsidRPr="00E633EA">
              <w:rPr>
                <w:rFonts w:ascii="Calibri" w:eastAsia="Calibri" w:hAnsi="Calibri" w:cs="Calibri"/>
                <w:b/>
                <w:sz w:val="22"/>
                <w:szCs w:val="22"/>
              </w:rPr>
              <w:t xml:space="preserve">POR </w:t>
            </w:r>
            <w:r w:rsidR="00F20687">
              <w:rPr>
                <w:rFonts w:ascii="Calibri" w:eastAsia="Calibri" w:hAnsi="Calibri" w:cs="Calibri"/>
                <w:b/>
                <w:sz w:val="22"/>
                <w:szCs w:val="22"/>
              </w:rPr>
              <w:t>ITEMS</w:t>
            </w:r>
          </w:p>
        </w:tc>
      </w:tr>
      <w:tr w:rsidR="00AD45BE" w:rsidRPr="004170FE" w:rsidTr="00EC2C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D45BE" w:rsidRPr="004170FE" w:rsidRDefault="00AD45BE" w:rsidP="00EC2C7A">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D45BE" w:rsidRPr="00E633EA" w:rsidRDefault="00E633EA" w:rsidP="00EC2C7A">
            <w:pPr>
              <w:rPr>
                <w:rFonts w:ascii="Calibri" w:eastAsia="Calibri" w:hAnsi="Calibri" w:cs="Calibri"/>
                <w:b/>
                <w:sz w:val="22"/>
                <w:szCs w:val="22"/>
              </w:rPr>
            </w:pPr>
            <w:r w:rsidRPr="00E633EA">
              <w:rPr>
                <w:rFonts w:ascii="Calibri" w:eastAsia="Calibri" w:hAnsi="Calibri" w:cs="Calibri"/>
                <w:b/>
                <w:sz w:val="22"/>
                <w:szCs w:val="22"/>
              </w:rPr>
              <w:t>MEDIANTE CONTRATO</w:t>
            </w:r>
          </w:p>
        </w:tc>
      </w:tr>
    </w:tbl>
    <w:p w:rsidR="00AD45BE" w:rsidRPr="00241AE7" w:rsidRDefault="00AD45BE" w:rsidP="00AD45BE">
      <w:pPr>
        <w:jc w:val="center"/>
        <w:rPr>
          <w:rFonts w:ascii="Calibri" w:hAnsi="Calibri" w:cs="Calibri"/>
          <w:b/>
          <w:sz w:val="2"/>
          <w:szCs w:val="22"/>
        </w:rPr>
      </w:pPr>
    </w:p>
    <w:p w:rsidR="00AD45BE" w:rsidRPr="00F80A11" w:rsidRDefault="00AD45BE" w:rsidP="00AD45BE">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AD45BE" w:rsidRPr="00552079" w:rsidTr="00EC2C7A">
        <w:trPr>
          <w:trHeight w:val="410"/>
        </w:trPr>
        <w:tc>
          <w:tcPr>
            <w:tcW w:w="9994" w:type="dxa"/>
            <w:gridSpan w:val="6"/>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CRONOGRAMA DE PLAZOS</w:t>
            </w:r>
          </w:p>
        </w:tc>
      </w:tr>
      <w:tr w:rsidR="00AD45BE" w:rsidRPr="00552079" w:rsidTr="00EC2C7A">
        <w:trPr>
          <w:trHeight w:val="410"/>
        </w:trPr>
        <w:tc>
          <w:tcPr>
            <w:tcW w:w="433" w:type="dxa"/>
            <w:shd w:val="clear" w:color="auto" w:fill="D9D9D9"/>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AD45BE" w:rsidRPr="00241AE7" w:rsidRDefault="00AD45BE" w:rsidP="00EC2C7A">
            <w:pPr>
              <w:jc w:val="center"/>
              <w:rPr>
                <w:rFonts w:ascii="Calibri" w:hAnsi="Calibri" w:cs="Calibri"/>
                <w:b/>
                <w:sz w:val="22"/>
                <w:szCs w:val="22"/>
              </w:rPr>
            </w:pPr>
            <w:r w:rsidRPr="00241AE7">
              <w:rPr>
                <w:rFonts w:ascii="Calibri" w:hAnsi="Calibri" w:cs="Calibri"/>
                <w:b/>
                <w:sz w:val="22"/>
                <w:szCs w:val="22"/>
              </w:rPr>
              <w:t xml:space="preserve">DIRECCIÓN </w:t>
            </w:r>
          </w:p>
        </w:tc>
      </w:tr>
      <w:tr w:rsidR="00AD45BE" w:rsidRPr="00552079" w:rsidTr="00EC2C7A">
        <w:trPr>
          <w:trHeight w:val="64"/>
        </w:trPr>
        <w:tc>
          <w:tcPr>
            <w:tcW w:w="433"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1</w:t>
            </w:r>
          </w:p>
        </w:tc>
        <w:tc>
          <w:tcPr>
            <w:tcW w:w="3106" w:type="dxa"/>
            <w:vAlign w:val="center"/>
          </w:tcPr>
          <w:p w:rsidR="00AD45BE" w:rsidRPr="00267BC1" w:rsidRDefault="00AD45BE" w:rsidP="00EC2C7A">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AD45BE" w:rsidRPr="00267BC1" w:rsidRDefault="00AD45BE" w:rsidP="00B02663">
            <w:pPr>
              <w:rPr>
                <w:rFonts w:ascii="Calibri" w:hAnsi="Calibri" w:cs="Calibri"/>
                <w:sz w:val="22"/>
                <w:szCs w:val="22"/>
              </w:rPr>
            </w:pPr>
            <w:r w:rsidRPr="00267BC1">
              <w:rPr>
                <w:rFonts w:ascii="Calibri" w:hAnsi="Calibri" w:cs="Calibri"/>
                <w:sz w:val="22"/>
                <w:szCs w:val="22"/>
              </w:rPr>
              <w:t xml:space="preserve">Fecha: </w:t>
            </w:r>
            <w:r w:rsidR="00B02663">
              <w:rPr>
                <w:rFonts w:ascii="Calibri" w:hAnsi="Calibri" w:cs="Calibri"/>
                <w:sz w:val="22"/>
                <w:szCs w:val="22"/>
              </w:rPr>
              <w:t>11</w:t>
            </w:r>
            <w:r w:rsidR="00F20687">
              <w:rPr>
                <w:rFonts w:ascii="Calibri" w:hAnsi="Calibri" w:cs="Calibri"/>
                <w:sz w:val="22"/>
                <w:szCs w:val="22"/>
              </w:rPr>
              <w:t>/0</w:t>
            </w:r>
            <w:r w:rsidR="00B02663">
              <w:rPr>
                <w:rFonts w:ascii="Calibri" w:hAnsi="Calibri" w:cs="Calibri"/>
                <w:sz w:val="22"/>
                <w:szCs w:val="22"/>
              </w:rPr>
              <w:t>7</w:t>
            </w:r>
            <w:r w:rsidR="00E633EA">
              <w:rPr>
                <w:rFonts w:ascii="Calibri" w:hAnsi="Calibri" w:cs="Calibri"/>
                <w:sz w:val="22"/>
                <w:szCs w:val="22"/>
              </w:rPr>
              <w:t>/2019</w:t>
            </w:r>
          </w:p>
        </w:tc>
      </w:tr>
      <w:tr w:rsidR="00AD45BE" w:rsidRPr="00552079" w:rsidTr="00EC2C7A">
        <w:trPr>
          <w:trHeight w:val="64"/>
        </w:trPr>
        <w:tc>
          <w:tcPr>
            <w:tcW w:w="433" w:type="dxa"/>
          </w:tcPr>
          <w:p w:rsidR="00AD45BE" w:rsidRPr="00241AE7" w:rsidRDefault="00AD45BE" w:rsidP="00EC2C7A">
            <w:pPr>
              <w:rPr>
                <w:rFonts w:ascii="Calibri" w:hAnsi="Calibri" w:cs="Calibri"/>
                <w:sz w:val="22"/>
                <w:szCs w:val="22"/>
              </w:rPr>
            </w:pPr>
          </w:p>
        </w:tc>
        <w:tc>
          <w:tcPr>
            <w:tcW w:w="3106" w:type="dxa"/>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rPr>
                <w:rFonts w:ascii="Calibri" w:hAnsi="Calibri" w:cs="Calibri"/>
                <w:sz w:val="22"/>
                <w:szCs w:val="22"/>
                <w:highlight w:val="yellow"/>
              </w:rPr>
            </w:pPr>
          </w:p>
        </w:tc>
        <w:tc>
          <w:tcPr>
            <w:tcW w:w="3534" w:type="dxa"/>
          </w:tcPr>
          <w:p w:rsidR="00AD45BE" w:rsidRPr="00241AE7" w:rsidRDefault="00AD45BE" w:rsidP="00EC2C7A">
            <w:pPr>
              <w:rPr>
                <w:rFonts w:ascii="Calibri" w:hAnsi="Calibri" w:cs="Calibri"/>
                <w:sz w:val="22"/>
                <w:szCs w:val="22"/>
              </w:rPr>
            </w:pPr>
          </w:p>
        </w:tc>
      </w:tr>
      <w:tr w:rsidR="00AD45BE" w:rsidRPr="00552079" w:rsidTr="00EC2C7A">
        <w:trPr>
          <w:trHeight w:val="300"/>
        </w:trPr>
        <w:tc>
          <w:tcPr>
            <w:tcW w:w="433" w:type="dxa"/>
            <w:vAlign w:val="center"/>
          </w:tcPr>
          <w:p w:rsidR="00AD45BE" w:rsidRPr="00241AE7" w:rsidRDefault="00AD45BE" w:rsidP="00EC2C7A">
            <w:pPr>
              <w:jc w:val="center"/>
              <w:rPr>
                <w:rFonts w:ascii="Calibri" w:hAnsi="Calibri" w:cs="Calibri"/>
                <w:sz w:val="22"/>
                <w:szCs w:val="22"/>
              </w:rPr>
            </w:pPr>
            <w:r>
              <w:rPr>
                <w:rFonts w:ascii="Calibri" w:hAnsi="Calibri" w:cs="Calibri"/>
                <w:sz w:val="22"/>
                <w:szCs w:val="22"/>
              </w:rPr>
              <w:t>2</w:t>
            </w:r>
          </w:p>
        </w:tc>
        <w:tc>
          <w:tcPr>
            <w:tcW w:w="3106" w:type="dxa"/>
            <w:vAlign w:val="center"/>
          </w:tcPr>
          <w:p w:rsidR="00AD45BE" w:rsidRPr="00241AE7" w:rsidRDefault="00E633EA" w:rsidP="00EC2C7A">
            <w:pPr>
              <w:rPr>
                <w:rFonts w:ascii="Calibri" w:hAnsi="Calibri" w:cs="Calibri"/>
                <w:sz w:val="22"/>
                <w:szCs w:val="22"/>
              </w:rPr>
            </w:pPr>
            <w:r>
              <w:rPr>
                <w:rFonts w:ascii="Calibri" w:hAnsi="Calibri" w:cs="Calibri"/>
                <w:sz w:val="22"/>
                <w:szCs w:val="22"/>
              </w:rPr>
              <w:t>Inspección Previa</w:t>
            </w:r>
          </w:p>
        </w:tc>
        <w:tc>
          <w:tcPr>
            <w:tcW w:w="1393" w:type="dxa"/>
            <w:gridSpan w:val="2"/>
            <w:vAlign w:val="center"/>
          </w:tcPr>
          <w:p w:rsidR="00AD45BE" w:rsidRPr="00241AE7" w:rsidRDefault="00AD45BE" w:rsidP="00EC2C7A">
            <w:pPr>
              <w:rPr>
                <w:rFonts w:ascii="Calibri" w:hAnsi="Calibri" w:cs="Calibri"/>
                <w:sz w:val="22"/>
                <w:szCs w:val="22"/>
              </w:rPr>
            </w:pPr>
            <w:r w:rsidRPr="00241AE7">
              <w:rPr>
                <w:rFonts w:ascii="Calibri" w:hAnsi="Calibri" w:cs="Calibri"/>
                <w:sz w:val="22"/>
                <w:szCs w:val="22"/>
              </w:rPr>
              <w:t>Fecha:</w:t>
            </w:r>
          </w:p>
          <w:p w:rsidR="00AD45BE"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AD45BE" w:rsidRPr="00241AE7" w:rsidRDefault="00AD45BE" w:rsidP="00EC2C7A">
            <w:pPr>
              <w:jc w:val="center"/>
              <w:rPr>
                <w:rFonts w:ascii="Calibri" w:hAnsi="Calibri" w:cs="Calibri"/>
                <w:sz w:val="22"/>
                <w:szCs w:val="22"/>
              </w:rPr>
            </w:pPr>
            <w:r w:rsidRPr="00241AE7">
              <w:rPr>
                <w:rFonts w:ascii="Calibri" w:hAnsi="Calibri" w:cs="Calibri"/>
                <w:sz w:val="22"/>
                <w:szCs w:val="22"/>
              </w:rPr>
              <w:t>Hora:</w:t>
            </w:r>
          </w:p>
          <w:p w:rsidR="00AD45BE" w:rsidRPr="00241AE7" w:rsidRDefault="00E633EA" w:rsidP="00EC2C7A">
            <w:pPr>
              <w:jc w:val="center"/>
              <w:rPr>
                <w:rFonts w:ascii="Calibri" w:hAnsi="Calibri" w:cs="Calibri"/>
                <w:color w:val="000000"/>
                <w:sz w:val="22"/>
                <w:szCs w:val="22"/>
              </w:rPr>
            </w:pPr>
            <w:r>
              <w:rPr>
                <w:rFonts w:ascii="Calibri" w:hAnsi="Calibri" w:cs="Calibri"/>
                <w:color w:val="000000"/>
                <w:sz w:val="22"/>
                <w:szCs w:val="22"/>
              </w:rPr>
              <w:t>---</w:t>
            </w:r>
          </w:p>
        </w:tc>
        <w:tc>
          <w:tcPr>
            <w:tcW w:w="3534" w:type="dxa"/>
            <w:vAlign w:val="center"/>
          </w:tcPr>
          <w:p w:rsidR="00AD45BE"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AD45BE" w:rsidRPr="00552079" w:rsidTr="00EC2C7A">
        <w:trPr>
          <w:trHeight w:val="155"/>
        </w:trPr>
        <w:tc>
          <w:tcPr>
            <w:tcW w:w="433" w:type="dxa"/>
            <w:vAlign w:val="center"/>
          </w:tcPr>
          <w:p w:rsidR="00AD45BE" w:rsidRPr="00241AE7" w:rsidRDefault="00AD45BE" w:rsidP="00EC2C7A">
            <w:pPr>
              <w:rPr>
                <w:rFonts w:ascii="Calibri" w:hAnsi="Calibri" w:cs="Calibri"/>
                <w:sz w:val="22"/>
                <w:szCs w:val="22"/>
              </w:rPr>
            </w:pPr>
          </w:p>
        </w:tc>
        <w:tc>
          <w:tcPr>
            <w:tcW w:w="3106" w:type="dxa"/>
            <w:vAlign w:val="center"/>
          </w:tcPr>
          <w:p w:rsidR="00AD45BE" w:rsidRPr="00241AE7" w:rsidRDefault="00AD45BE" w:rsidP="00EC2C7A">
            <w:pPr>
              <w:rPr>
                <w:rFonts w:ascii="Calibri" w:hAnsi="Calibri" w:cs="Calibri"/>
                <w:sz w:val="22"/>
                <w:szCs w:val="22"/>
              </w:rPr>
            </w:pPr>
          </w:p>
        </w:tc>
        <w:tc>
          <w:tcPr>
            <w:tcW w:w="2921" w:type="dxa"/>
            <w:gridSpan w:val="3"/>
          </w:tcPr>
          <w:p w:rsidR="00AD45BE" w:rsidRPr="00241AE7" w:rsidRDefault="00AD45BE" w:rsidP="00EC2C7A">
            <w:pPr>
              <w:jc w:val="center"/>
              <w:rPr>
                <w:rFonts w:ascii="Calibri" w:hAnsi="Calibri" w:cs="Calibri"/>
                <w:sz w:val="22"/>
                <w:szCs w:val="22"/>
              </w:rPr>
            </w:pPr>
          </w:p>
        </w:tc>
        <w:tc>
          <w:tcPr>
            <w:tcW w:w="3534" w:type="dxa"/>
          </w:tcPr>
          <w:p w:rsidR="00AD45BE" w:rsidRPr="00241AE7" w:rsidRDefault="00AD45BE" w:rsidP="00EC2C7A">
            <w:pPr>
              <w:jc w:val="both"/>
              <w:rPr>
                <w:rFonts w:ascii="Calibri" w:hAnsi="Calibri" w:cs="Calibri"/>
                <w:sz w:val="22"/>
                <w:szCs w:val="22"/>
              </w:rPr>
            </w:pPr>
          </w:p>
        </w:tc>
      </w:tr>
      <w:tr w:rsidR="00E633EA" w:rsidRPr="00552079" w:rsidTr="00EC2C7A">
        <w:trPr>
          <w:trHeight w:val="433"/>
        </w:trPr>
        <w:tc>
          <w:tcPr>
            <w:tcW w:w="433" w:type="dxa"/>
            <w:shd w:val="clear" w:color="auto" w:fill="auto"/>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3</w:t>
            </w:r>
          </w:p>
        </w:tc>
        <w:tc>
          <w:tcPr>
            <w:tcW w:w="3106" w:type="dxa"/>
            <w:vAlign w:val="center"/>
          </w:tcPr>
          <w:p w:rsidR="00E633EA" w:rsidRPr="00E633EA" w:rsidRDefault="00E633EA" w:rsidP="00E633EA">
            <w:pPr>
              <w:rPr>
                <w:rFonts w:ascii="Calibri" w:hAnsi="Calibri" w:cs="Calibri"/>
                <w:sz w:val="22"/>
                <w:szCs w:val="22"/>
              </w:rPr>
            </w:pPr>
            <w:r>
              <w:rPr>
                <w:rFonts w:ascii="Calibri" w:hAnsi="Calibri" w:cs="Calibri"/>
                <w:sz w:val="22"/>
                <w:szCs w:val="22"/>
              </w:rPr>
              <w:t>Consultas Escritas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5"/>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tcPr>
          <w:p w:rsidR="00E633EA" w:rsidRPr="00241AE7" w:rsidRDefault="00E633EA" w:rsidP="00E633EA">
            <w:pPr>
              <w:rPr>
                <w:rFonts w:ascii="Calibri" w:hAnsi="Calibri" w:cs="Calibri"/>
                <w:sz w:val="22"/>
                <w:szCs w:val="22"/>
              </w:rPr>
            </w:pPr>
          </w:p>
        </w:tc>
        <w:tc>
          <w:tcPr>
            <w:tcW w:w="3534" w:type="dxa"/>
          </w:tcPr>
          <w:p w:rsidR="00E633EA" w:rsidRPr="00241AE7" w:rsidRDefault="00E633EA" w:rsidP="00E633EA">
            <w:pPr>
              <w:rPr>
                <w:rFonts w:ascii="Calibri" w:hAnsi="Calibri" w:cs="Calibri"/>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4</w:t>
            </w:r>
          </w:p>
        </w:tc>
        <w:tc>
          <w:tcPr>
            <w:tcW w:w="3106" w:type="dxa"/>
            <w:vAlign w:val="center"/>
          </w:tcPr>
          <w:p w:rsidR="00E633EA" w:rsidRPr="00241AE7" w:rsidRDefault="00E633EA" w:rsidP="00E633EA">
            <w:pPr>
              <w:jc w:val="both"/>
              <w:rPr>
                <w:rFonts w:ascii="Calibri" w:hAnsi="Calibri" w:cs="Calibri"/>
                <w:sz w:val="22"/>
                <w:szCs w:val="22"/>
              </w:rPr>
            </w:pPr>
            <w:r>
              <w:rPr>
                <w:rFonts w:ascii="Calibri" w:hAnsi="Calibri" w:cs="Calibri"/>
                <w:sz w:val="22"/>
                <w:szCs w:val="22"/>
              </w:rPr>
              <w:t>Reunión de Aclaración</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w:t>
            </w:r>
          </w:p>
        </w:tc>
        <w:tc>
          <w:tcPr>
            <w:tcW w:w="3534" w:type="dxa"/>
            <w:vAlign w:val="center"/>
          </w:tcPr>
          <w:p w:rsidR="00E633EA" w:rsidRPr="00241AE7" w:rsidRDefault="00E633EA" w:rsidP="00E633EA">
            <w:pPr>
              <w:jc w:val="center"/>
              <w:rPr>
                <w:rFonts w:ascii="Calibri" w:hAnsi="Calibri" w:cs="Calibri"/>
                <w:color w:val="000000"/>
                <w:sz w:val="22"/>
                <w:szCs w:val="22"/>
                <w:lang w:val="es-ES_tradnl"/>
              </w:rPr>
            </w:pPr>
            <w:r w:rsidRPr="00E633EA">
              <w:rPr>
                <w:rFonts w:ascii="Calibri" w:hAnsi="Calibri"/>
                <w:b/>
                <w:color w:val="FF0000"/>
                <w:sz w:val="18"/>
                <w:szCs w:val="16"/>
              </w:rPr>
              <w:t>NO APLICA</w:t>
            </w:r>
          </w:p>
        </w:tc>
      </w:tr>
      <w:tr w:rsidR="00E633EA" w:rsidRPr="00552079" w:rsidTr="00EC2C7A">
        <w:trPr>
          <w:trHeight w:val="6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jc w:val="cente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FF0000"/>
                <w:sz w:val="22"/>
                <w:szCs w:val="22"/>
              </w:rPr>
            </w:pPr>
          </w:p>
        </w:tc>
      </w:tr>
      <w:tr w:rsidR="00E633EA" w:rsidRPr="00552079" w:rsidTr="00EC2C7A">
        <w:trPr>
          <w:trHeight w:val="370"/>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5</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B02663" w:rsidP="00FB2438">
            <w:pPr>
              <w:rPr>
                <w:rFonts w:ascii="Calibri" w:hAnsi="Calibri" w:cs="Calibri"/>
                <w:sz w:val="22"/>
                <w:szCs w:val="22"/>
              </w:rPr>
            </w:pPr>
            <w:r>
              <w:rPr>
                <w:rFonts w:ascii="Calibri" w:hAnsi="Calibri" w:cs="Calibri"/>
                <w:sz w:val="22"/>
                <w:szCs w:val="22"/>
              </w:rPr>
              <w:t>2</w:t>
            </w:r>
            <w:r w:rsidR="00FB2438">
              <w:rPr>
                <w:rFonts w:ascii="Calibri" w:hAnsi="Calibri" w:cs="Calibri"/>
                <w:sz w:val="22"/>
                <w:szCs w:val="22"/>
              </w:rPr>
              <w:t>2/</w:t>
            </w:r>
            <w:r w:rsidR="00E633EA">
              <w:rPr>
                <w:rFonts w:ascii="Calibri" w:hAnsi="Calibri" w:cs="Calibri"/>
                <w:sz w:val="22"/>
                <w:szCs w:val="22"/>
              </w:rPr>
              <w:t>0</w:t>
            </w:r>
            <w:r w:rsidR="00A37924">
              <w:rPr>
                <w:rFonts w:ascii="Calibri" w:hAnsi="Calibri" w:cs="Calibri"/>
                <w:sz w:val="22"/>
                <w:szCs w:val="22"/>
              </w:rPr>
              <w:t>7</w:t>
            </w:r>
            <w:r w:rsidR="00E633EA">
              <w:rPr>
                <w:rFonts w:ascii="Calibri" w:hAnsi="Calibri" w:cs="Calibri"/>
                <w:sz w:val="22"/>
                <w:szCs w:val="22"/>
              </w:rPr>
              <w:t>/2019</w:t>
            </w:r>
          </w:p>
        </w:tc>
        <w:tc>
          <w:tcPr>
            <w:tcW w:w="1528" w:type="dxa"/>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Hasta hora:</w:t>
            </w:r>
          </w:p>
          <w:p w:rsidR="00E633EA" w:rsidRPr="00241AE7" w:rsidRDefault="00E633EA" w:rsidP="00E633EA">
            <w:pPr>
              <w:jc w:val="center"/>
              <w:rPr>
                <w:rFonts w:ascii="Calibri" w:hAnsi="Calibri" w:cs="Calibri"/>
                <w:sz w:val="22"/>
                <w:szCs w:val="22"/>
              </w:rPr>
            </w:pPr>
            <w:r>
              <w:rPr>
                <w:rFonts w:ascii="Calibri" w:hAnsi="Calibri" w:cs="Calibri"/>
                <w:sz w:val="22"/>
                <w:szCs w:val="22"/>
              </w:rPr>
              <w:t>10:00</w:t>
            </w:r>
          </w:p>
        </w:tc>
        <w:tc>
          <w:tcPr>
            <w:tcW w:w="3534" w:type="dxa"/>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14"/>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tcPr>
          <w:p w:rsidR="00E633EA" w:rsidRPr="00241AE7" w:rsidRDefault="00E633EA" w:rsidP="00E633EA">
            <w:pPr>
              <w:jc w:val="both"/>
              <w:rPr>
                <w:rFonts w:ascii="Calibri" w:hAnsi="Calibri" w:cs="Calibri"/>
                <w:color w:val="FF0000"/>
                <w:sz w:val="22"/>
                <w:szCs w:val="22"/>
              </w:rPr>
            </w:pPr>
          </w:p>
        </w:tc>
      </w:tr>
      <w:tr w:rsidR="00E633EA" w:rsidRPr="00552079" w:rsidTr="00EC2C7A">
        <w:trPr>
          <w:trHeight w:val="41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6</w:t>
            </w:r>
          </w:p>
        </w:tc>
        <w:tc>
          <w:tcPr>
            <w:tcW w:w="3106" w:type="dxa"/>
            <w:vAlign w:val="center"/>
          </w:tcPr>
          <w:p w:rsidR="00E633EA" w:rsidRPr="00241AE7" w:rsidRDefault="00E633EA" w:rsidP="00E633EA">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Fecha:</w:t>
            </w:r>
          </w:p>
          <w:p w:rsidR="00E633EA" w:rsidRPr="00241AE7" w:rsidRDefault="00B02663" w:rsidP="00FB2438">
            <w:pPr>
              <w:rPr>
                <w:rFonts w:ascii="Calibri" w:hAnsi="Calibri" w:cs="Calibri"/>
                <w:sz w:val="22"/>
                <w:szCs w:val="22"/>
              </w:rPr>
            </w:pPr>
            <w:r>
              <w:rPr>
                <w:rFonts w:ascii="Calibri" w:hAnsi="Calibri" w:cs="Calibri"/>
                <w:sz w:val="22"/>
                <w:szCs w:val="22"/>
              </w:rPr>
              <w:t>2</w:t>
            </w:r>
            <w:r w:rsidR="00FB2438">
              <w:rPr>
                <w:rFonts w:ascii="Calibri" w:hAnsi="Calibri" w:cs="Calibri"/>
                <w:sz w:val="22"/>
                <w:szCs w:val="22"/>
              </w:rPr>
              <w:t>2</w:t>
            </w:r>
            <w:r w:rsidR="00E633EA">
              <w:rPr>
                <w:rFonts w:ascii="Calibri" w:hAnsi="Calibri" w:cs="Calibri"/>
                <w:sz w:val="22"/>
                <w:szCs w:val="22"/>
              </w:rPr>
              <w:t>/0</w:t>
            </w:r>
            <w:r w:rsidR="00A37924">
              <w:rPr>
                <w:rFonts w:ascii="Calibri" w:hAnsi="Calibri" w:cs="Calibri"/>
                <w:sz w:val="22"/>
                <w:szCs w:val="22"/>
              </w:rPr>
              <w:t>7</w:t>
            </w:r>
            <w:r w:rsidR="00E633EA">
              <w:rPr>
                <w:rFonts w:ascii="Calibri" w:hAnsi="Calibri" w:cs="Calibri"/>
                <w:sz w:val="22"/>
                <w:szCs w:val="22"/>
              </w:rPr>
              <w:t>/2019</w:t>
            </w:r>
          </w:p>
        </w:tc>
        <w:tc>
          <w:tcPr>
            <w:tcW w:w="1576" w:type="dxa"/>
            <w:gridSpan w:val="2"/>
            <w:vAlign w:val="center"/>
          </w:tcPr>
          <w:p w:rsidR="00E633EA" w:rsidRPr="00241AE7" w:rsidRDefault="00E633EA" w:rsidP="00E633EA">
            <w:pPr>
              <w:jc w:val="center"/>
              <w:rPr>
                <w:rFonts w:ascii="Calibri" w:hAnsi="Calibri" w:cs="Calibri"/>
                <w:sz w:val="22"/>
                <w:szCs w:val="22"/>
              </w:rPr>
            </w:pPr>
            <w:r w:rsidRPr="00241AE7">
              <w:rPr>
                <w:rFonts w:ascii="Calibri" w:hAnsi="Calibri" w:cs="Calibri"/>
                <w:sz w:val="22"/>
                <w:szCs w:val="22"/>
              </w:rPr>
              <w:t>Hora:</w:t>
            </w:r>
          </w:p>
          <w:p w:rsidR="00E633EA" w:rsidRPr="00241AE7" w:rsidRDefault="00E633EA" w:rsidP="00E633EA">
            <w:pPr>
              <w:jc w:val="center"/>
              <w:rPr>
                <w:rFonts w:ascii="Calibri" w:hAnsi="Calibri" w:cs="Calibri"/>
                <w:sz w:val="22"/>
                <w:szCs w:val="22"/>
              </w:rPr>
            </w:pPr>
            <w:r>
              <w:rPr>
                <w:rFonts w:ascii="Calibri" w:hAnsi="Calibri" w:cs="Calibri"/>
                <w:sz w:val="22"/>
                <w:szCs w:val="22"/>
              </w:rPr>
              <w:t>10:15</w:t>
            </w:r>
          </w:p>
        </w:tc>
        <w:tc>
          <w:tcPr>
            <w:tcW w:w="3534" w:type="dxa"/>
            <w:vAlign w:val="center"/>
          </w:tcPr>
          <w:p w:rsidR="00E633EA" w:rsidRDefault="00E633EA" w:rsidP="00E633EA">
            <w:pPr>
              <w:jc w:val="both"/>
              <w:rPr>
                <w:rFonts w:ascii="Calibri" w:hAnsi="Calibri" w:cs="Arial"/>
                <w:i/>
                <w:szCs w:val="16"/>
              </w:rPr>
            </w:pPr>
            <w:r>
              <w:rPr>
                <w:rFonts w:ascii="Calibri" w:hAnsi="Calibri" w:cs="Arial"/>
                <w:b/>
                <w:szCs w:val="16"/>
              </w:rPr>
              <w:t xml:space="preserve">Lugar: </w:t>
            </w:r>
            <w:r>
              <w:rPr>
                <w:rFonts w:ascii="Calibri" w:hAnsi="Calibri" w:cs="Arial"/>
                <w:i/>
                <w:szCs w:val="16"/>
              </w:rPr>
              <w:t xml:space="preserve">Calle </w:t>
            </w:r>
            <w:r w:rsidR="001F5BCA">
              <w:rPr>
                <w:rFonts w:ascii="Calibri" w:hAnsi="Calibri" w:cs="Arial"/>
                <w:i/>
                <w:szCs w:val="16"/>
              </w:rPr>
              <w:t xml:space="preserve">Bueno </w:t>
            </w:r>
            <w:r>
              <w:rPr>
                <w:rFonts w:ascii="Calibri" w:hAnsi="Calibri" w:cs="Arial"/>
                <w:i/>
                <w:szCs w:val="16"/>
              </w:rPr>
              <w:t>N°185 “Edificio YPFB” (La Paz – Bolivia)</w:t>
            </w:r>
          </w:p>
          <w:p w:rsidR="00E633EA" w:rsidRPr="00241AE7" w:rsidRDefault="00E633EA" w:rsidP="00E633EA">
            <w:pPr>
              <w:jc w:val="both"/>
              <w:rPr>
                <w:rFonts w:ascii="Calibri" w:hAnsi="Calibri" w:cs="Calibri"/>
                <w:color w:val="FF0000"/>
                <w:sz w:val="22"/>
                <w:szCs w:val="22"/>
                <w:lang w:val="es-BO"/>
              </w:rPr>
            </w:pPr>
            <w:r>
              <w:rPr>
                <w:rFonts w:ascii="Calibri" w:hAnsi="Calibri"/>
                <w:b/>
                <w:szCs w:val="16"/>
              </w:rPr>
              <w:t>Responsable:</w:t>
            </w:r>
            <w:r>
              <w:rPr>
                <w:rFonts w:ascii="Calibri" w:hAnsi="Calibri"/>
                <w:szCs w:val="16"/>
              </w:rPr>
              <w:t xml:space="preserve"> </w:t>
            </w:r>
            <w:r>
              <w:rPr>
                <w:rFonts w:ascii="Calibri" w:hAnsi="Calibri" w:cs="Arial"/>
                <w:i/>
                <w:szCs w:val="16"/>
              </w:rPr>
              <w:t xml:space="preserve">Freddy Marcelino Andrade Mamani </w:t>
            </w:r>
            <w:r>
              <w:rPr>
                <w:rFonts w:ascii="Calibri" w:hAnsi="Calibri" w:cs="Arial"/>
                <w:b/>
                <w:i/>
                <w:szCs w:val="16"/>
              </w:rPr>
              <w:t>(interno 1122)</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7</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633EA" w:rsidRPr="00241AE7" w:rsidRDefault="00E633EA" w:rsidP="00E633EA">
            <w:pPr>
              <w:jc w:val="both"/>
              <w:rPr>
                <w:rFonts w:ascii="Calibri" w:hAnsi="Calibri" w:cs="Calibri"/>
                <w:szCs w:val="22"/>
              </w:rPr>
            </w:pPr>
            <w:r w:rsidRPr="00241AE7">
              <w:rPr>
                <w:rFonts w:ascii="Calibri" w:hAnsi="Calibri" w:cs="Calibri"/>
                <w:szCs w:val="22"/>
              </w:rPr>
              <w:t>Fecha Es</w:t>
            </w:r>
            <w:r>
              <w:rPr>
                <w:rFonts w:ascii="Calibri" w:hAnsi="Calibri" w:cs="Calibri"/>
                <w:szCs w:val="22"/>
              </w:rPr>
              <w:t xml:space="preserve">timada:  </w:t>
            </w:r>
            <w:r w:rsidR="00B02663">
              <w:rPr>
                <w:rFonts w:ascii="Calibri" w:hAnsi="Calibri" w:cs="Calibri"/>
                <w:szCs w:val="22"/>
              </w:rPr>
              <w:t>09/08/2019</w:t>
            </w:r>
          </w:p>
        </w:tc>
        <w:tc>
          <w:tcPr>
            <w:tcW w:w="3534" w:type="dxa"/>
            <w:vAlign w:val="center"/>
          </w:tcPr>
          <w:p w:rsidR="00E633EA" w:rsidRPr="00241AE7" w:rsidRDefault="00E633EA" w:rsidP="00E633EA">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8"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633EA" w:rsidRPr="00552079" w:rsidTr="00EC2C7A">
        <w:trPr>
          <w:trHeight w:val="246"/>
        </w:trPr>
        <w:tc>
          <w:tcPr>
            <w:tcW w:w="433" w:type="dxa"/>
            <w:vAlign w:val="center"/>
          </w:tcPr>
          <w:p w:rsidR="00E633EA" w:rsidRPr="00241AE7" w:rsidRDefault="00E633EA" w:rsidP="00E633EA">
            <w:pPr>
              <w:jc w:val="center"/>
              <w:rPr>
                <w:rFonts w:ascii="Calibri" w:hAnsi="Calibri" w:cs="Calibri"/>
                <w:sz w:val="22"/>
                <w:szCs w:val="22"/>
              </w:rPr>
            </w:pPr>
          </w:p>
        </w:tc>
        <w:tc>
          <w:tcPr>
            <w:tcW w:w="3106" w:type="dxa"/>
            <w:vAlign w:val="center"/>
          </w:tcPr>
          <w:p w:rsidR="00E633EA" w:rsidRPr="00241AE7" w:rsidRDefault="00E633EA" w:rsidP="00E633EA">
            <w:pPr>
              <w:rPr>
                <w:rFonts w:ascii="Calibri" w:hAnsi="Calibri" w:cs="Calibri"/>
                <w:sz w:val="22"/>
                <w:szCs w:val="22"/>
              </w:rPr>
            </w:pPr>
          </w:p>
        </w:tc>
        <w:tc>
          <w:tcPr>
            <w:tcW w:w="2921" w:type="dxa"/>
            <w:gridSpan w:val="3"/>
            <w:vAlign w:val="center"/>
          </w:tcPr>
          <w:p w:rsidR="00E633EA" w:rsidRPr="00241AE7" w:rsidRDefault="00E633EA" w:rsidP="00E633EA">
            <w:pPr>
              <w:jc w:val="center"/>
              <w:rPr>
                <w:rFonts w:ascii="Calibri" w:hAnsi="Calibri" w:cs="Calibri"/>
                <w:sz w:val="22"/>
                <w:szCs w:val="22"/>
              </w:rPr>
            </w:pPr>
          </w:p>
        </w:tc>
        <w:tc>
          <w:tcPr>
            <w:tcW w:w="3534" w:type="dxa"/>
            <w:vAlign w:val="center"/>
          </w:tcPr>
          <w:p w:rsidR="00E633EA" w:rsidRPr="00241AE7" w:rsidRDefault="00E633EA" w:rsidP="00E633EA">
            <w:pPr>
              <w:rPr>
                <w:rFonts w:ascii="Calibri" w:hAnsi="Calibri" w:cs="Calibri"/>
                <w:color w:val="000000"/>
                <w:sz w:val="22"/>
                <w:szCs w:val="22"/>
                <w:lang w:val="es-BO"/>
              </w:rPr>
            </w:pPr>
          </w:p>
        </w:tc>
      </w:tr>
      <w:tr w:rsidR="00E633EA" w:rsidRPr="00552079" w:rsidTr="00EC2C7A">
        <w:trPr>
          <w:trHeight w:val="295"/>
        </w:trPr>
        <w:tc>
          <w:tcPr>
            <w:tcW w:w="433" w:type="dxa"/>
            <w:vAlign w:val="center"/>
          </w:tcPr>
          <w:p w:rsidR="00E633EA" w:rsidRPr="00241AE7" w:rsidRDefault="00E633EA" w:rsidP="00E633EA">
            <w:pPr>
              <w:jc w:val="center"/>
              <w:rPr>
                <w:rFonts w:ascii="Calibri" w:hAnsi="Calibri" w:cs="Calibri"/>
                <w:sz w:val="22"/>
                <w:szCs w:val="22"/>
              </w:rPr>
            </w:pPr>
            <w:r>
              <w:rPr>
                <w:rFonts w:ascii="Calibri" w:hAnsi="Calibri" w:cs="Calibri"/>
                <w:sz w:val="22"/>
                <w:szCs w:val="22"/>
              </w:rPr>
              <w:t>8</w:t>
            </w:r>
          </w:p>
        </w:tc>
        <w:tc>
          <w:tcPr>
            <w:tcW w:w="3106" w:type="dxa"/>
            <w:vAlign w:val="center"/>
          </w:tcPr>
          <w:p w:rsidR="00E633EA" w:rsidRPr="00241AE7" w:rsidRDefault="00E633EA" w:rsidP="00E633E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633EA" w:rsidRPr="00241AE7" w:rsidRDefault="00E633EA" w:rsidP="00B02663">
            <w:pPr>
              <w:jc w:val="both"/>
              <w:rPr>
                <w:rFonts w:ascii="Calibri" w:hAnsi="Calibri" w:cs="Calibri"/>
                <w:color w:val="000000"/>
                <w:sz w:val="22"/>
                <w:szCs w:val="22"/>
                <w:lang w:val="es-BO"/>
              </w:rPr>
            </w:pPr>
            <w:r w:rsidRPr="00617AC6">
              <w:rPr>
                <w:rFonts w:ascii="Calibri" w:hAnsi="Calibri" w:cs="Calibri"/>
                <w:sz w:val="22"/>
                <w:szCs w:val="22"/>
              </w:rPr>
              <w:t xml:space="preserve">Fecha Estimada: </w:t>
            </w:r>
            <w:r w:rsidR="00B02663">
              <w:rPr>
                <w:rFonts w:ascii="Calibri" w:hAnsi="Calibri" w:cs="Calibri"/>
                <w:sz w:val="22"/>
                <w:szCs w:val="22"/>
              </w:rPr>
              <w:t>30</w:t>
            </w:r>
            <w:r w:rsidR="00617AC6" w:rsidRPr="00617AC6">
              <w:rPr>
                <w:rFonts w:ascii="Calibri" w:hAnsi="Calibri" w:cs="Calibri"/>
                <w:sz w:val="22"/>
                <w:szCs w:val="22"/>
              </w:rPr>
              <w:t>/0</w:t>
            </w:r>
            <w:r w:rsidR="00B02663">
              <w:rPr>
                <w:rFonts w:ascii="Calibri" w:hAnsi="Calibri" w:cs="Calibri"/>
                <w:sz w:val="22"/>
                <w:szCs w:val="22"/>
              </w:rPr>
              <w:t>8</w:t>
            </w:r>
            <w:r w:rsidR="00617AC6" w:rsidRPr="00617AC6">
              <w:rPr>
                <w:rFonts w:ascii="Calibri" w:hAnsi="Calibri" w:cs="Calibri"/>
                <w:sz w:val="22"/>
                <w:szCs w:val="22"/>
              </w:rPr>
              <w:t>/2019</w:t>
            </w:r>
          </w:p>
        </w:tc>
      </w:tr>
    </w:tbl>
    <w:p w:rsidR="00AD45BE" w:rsidRDefault="00AD45BE"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617AC6" w:rsidRDefault="00617AC6" w:rsidP="00AD45BE">
      <w:pPr>
        <w:jc w:val="center"/>
        <w:rPr>
          <w:rFonts w:ascii="Calibri" w:hAnsi="Calibri" w:cs="Calibri"/>
          <w:b/>
          <w:sz w:val="18"/>
          <w:szCs w:val="18"/>
        </w:rPr>
      </w:pPr>
    </w:p>
    <w:p w:rsidR="00AD45BE" w:rsidRDefault="00AD45BE" w:rsidP="00AD45BE">
      <w:pPr>
        <w:jc w:val="center"/>
        <w:rPr>
          <w:rFonts w:ascii="Calibri" w:hAnsi="Calibri" w:cs="Calibri"/>
          <w:b/>
          <w:sz w:val="18"/>
          <w:szCs w:val="18"/>
        </w:rPr>
      </w:pPr>
    </w:p>
    <w:p w:rsidR="00747FB2" w:rsidRDefault="00747FB2" w:rsidP="00747FB2">
      <w:pPr>
        <w:jc w:val="center"/>
        <w:rPr>
          <w:rFonts w:ascii="Calibri" w:hAnsi="Calibri" w:cs="Calibri"/>
          <w:b/>
          <w:color w:val="000000"/>
          <w:sz w:val="22"/>
          <w:szCs w:val="22"/>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5056"/>
        <w:gridCol w:w="1309"/>
        <w:gridCol w:w="906"/>
        <w:gridCol w:w="1970"/>
      </w:tblGrid>
      <w:tr w:rsidR="00FB2438" w:rsidRPr="006F470A" w:rsidTr="00FB2438">
        <w:trPr>
          <w:trHeight w:val="274"/>
          <w:jc w:val="center"/>
        </w:trPr>
        <w:tc>
          <w:tcPr>
            <w:tcW w:w="9850" w:type="dxa"/>
            <w:gridSpan w:val="5"/>
            <w:shd w:val="clear" w:color="auto" w:fill="D9D9D9"/>
            <w:vAlign w:val="center"/>
          </w:tcPr>
          <w:p w:rsidR="00FB2438" w:rsidRPr="008136CD" w:rsidRDefault="00FB2438" w:rsidP="00647BB5">
            <w:pPr>
              <w:jc w:val="center"/>
              <w:rPr>
                <w:rFonts w:ascii="Calibri" w:hAnsi="Calibri" w:cs="Calibri"/>
                <w:b/>
                <w:sz w:val="18"/>
                <w:szCs w:val="16"/>
              </w:rPr>
            </w:pPr>
            <w:r w:rsidRPr="008136CD">
              <w:rPr>
                <w:rFonts w:ascii="Calibri" w:hAnsi="Calibri" w:cs="Calibri"/>
                <w:b/>
                <w:sz w:val="18"/>
                <w:szCs w:val="16"/>
              </w:rPr>
              <w:lastRenderedPageBreak/>
              <w:t xml:space="preserve">PRECIO REFERENCIAL </w:t>
            </w:r>
            <w:r>
              <w:rPr>
                <w:rFonts w:ascii="Calibri" w:hAnsi="Calibri" w:cs="Calibri"/>
                <w:b/>
                <w:sz w:val="18"/>
                <w:szCs w:val="16"/>
              </w:rPr>
              <w:t xml:space="preserve">ESTIMADO </w:t>
            </w:r>
            <w:r w:rsidRPr="008136CD">
              <w:rPr>
                <w:rFonts w:ascii="Calibri" w:hAnsi="Calibri" w:cs="Calibri"/>
                <w:b/>
                <w:sz w:val="18"/>
                <w:szCs w:val="16"/>
              </w:rPr>
              <w:t>EN BOLIVIANOS (Bs)</w:t>
            </w:r>
          </w:p>
        </w:tc>
      </w:tr>
      <w:tr w:rsidR="00FB2438" w:rsidRPr="006F470A" w:rsidTr="00FB2438">
        <w:trPr>
          <w:trHeight w:val="543"/>
          <w:jc w:val="center"/>
        </w:trPr>
        <w:tc>
          <w:tcPr>
            <w:tcW w:w="6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shd w:val="clear" w:color="auto" w:fill="D9D9D9"/>
            <w:vAlign w:val="center"/>
            <w:hideMark/>
          </w:tcPr>
          <w:p w:rsidR="00FB2438" w:rsidRPr="008136CD" w:rsidRDefault="00FB2438" w:rsidP="00FB2438">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906"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sidRPr="008136CD">
              <w:rPr>
                <w:rFonts w:ascii="Calibri" w:hAnsi="Calibri" w:cs="Calibri"/>
                <w:b/>
                <w:bCs/>
                <w:color w:val="000000"/>
                <w:sz w:val="18"/>
                <w:szCs w:val="16"/>
                <w:lang w:eastAsia="es-BO"/>
              </w:rPr>
              <w:t>PRECIO UNITARIO mensual (*</w:t>
            </w:r>
            <w:r>
              <w:rPr>
                <w:rFonts w:ascii="Calibri" w:hAnsi="Calibri" w:cs="Calibri"/>
                <w:b/>
                <w:bCs/>
                <w:color w:val="000000"/>
                <w:sz w:val="18"/>
                <w:szCs w:val="16"/>
                <w:lang w:eastAsia="es-BO"/>
              </w:rPr>
              <w:t>*</w:t>
            </w:r>
            <w:r w:rsidRPr="008136CD">
              <w:rPr>
                <w:rFonts w:ascii="Calibri" w:hAnsi="Calibri" w:cs="Calibri"/>
                <w:b/>
                <w:bCs/>
                <w:color w:val="000000"/>
                <w:sz w:val="18"/>
                <w:szCs w:val="16"/>
                <w:lang w:eastAsia="es-BO"/>
              </w:rPr>
              <w:t>)</w:t>
            </w:r>
          </w:p>
        </w:tc>
        <w:tc>
          <w:tcPr>
            <w:tcW w:w="1970" w:type="dxa"/>
            <w:shd w:val="clear" w:color="auto" w:fill="D9D9D9"/>
            <w:vAlign w:val="center"/>
          </w:tcPr>
          <w:p w:rsidR="00FB2438" w:rsidRPr="008136CD" w:rsidRDefault="00FB2438" w:rsidP="00FB2438">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 xml:space="preserve">PRESUPUESTO TOTAL ASIGNADO A CADA ÍTEM </w:t>
            </w:r>
            <w:r w:rsidR="00AB3A15">
              <w:rPr>
                <w:rFonts w:ascii="Calibri" w:hAnsi="Calibri" w:cs="Calibri"/>
                <w:b/>
                <w:bCs/>
                <w:color w:val="000000"/>
                <w:sz w:val="18"/>
                <w:szCs w:val="16"/>
                <w:lang w:eastAsia="es-BO"/>
              </w:rPr>
              <w:t>(Hasta Bs)</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lang w:val="es-BO"/>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lang w:val="es-BO"/>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312.000,00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265.500,00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9.100,00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109.200,00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105.600,00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42.000,00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8.800,00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52.800,00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9.500,00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57.000,00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39.000,00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6.960,00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83.520,00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144.000,00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8.550,00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102.600,00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91.776,00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lastRenderedPageBreak/>
              <w:t>26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156.000,00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234.000,00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7.648,00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45.888,00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5.295,00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63.540,00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5.000,00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210.000,00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4.500,00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81.000,00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263.088,00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826.848,00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300.672,00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6.264,00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112.752,00</w:t>
            </w:r>
          </w:p>
        </w:tc>
      </w:tr>
      <w:tr w:rsidR="00FB2438" w:rsidRPr="006F470A" w:rsidTr="00FB2438">
        <w:trPr>
          <w:trHeight w:val="339"/>
          <w:jc w:val="center"/>
        </w:trPr>
        <w:tc>
          <w:tcPr>
            <w:tcW w:w="609" w:type="dxa"/>
            <w:shd w:val="clear" w:color="auto" w:fill="auto"/>
            <w:noWrap/>
            <w:vAlign w:val="center"/>
          </w:tcPr>
          <w:p w:rsidR="00FB2438" w:rsidRPr="008136CD" w:rsidRDefault="00FB2438" w:rsidP="00FB2438">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shd w:val="clear" w:color="000000" w:fill="FFFFFF"/>
            <w:vAlign w:val="bottom"/>
          </w:tcPr>
          <w:p w:rsidR="00FB2438" w:rsidRPr="008136CD" w:rsidRDefault="00FB2438" w:rsidP="00FB2438">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shd w:val="clear" w:color="auto" w:fill="auto"/>
            <w:noWrap/>
            <w:vAlign w:val="center"/>
          </w:tcPr>
          <w:p w:rsidR="00FB2438" w:rsidRPr="008136CD" w:rsidRDefault="00FB2438" w:rsidP="00FB2438">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 xml:space="preserve">Mes </w:t>
            </w:r>
          </w:p>
        </w:tc>
        <w:tc>
          <w:tcPr>
            <w:tcW w:w="906" w:type="dxa"/>
            <w:shd w:val="clear" w:color="auto" w:fill="auto"/>
            <w:vAlign w:val="bottom"/>
          </w:tcPr>
          <w:p w:rsidR="00FB2438" w:rsidRPr="008136CD" w:rsidRDefault="00FB2438" w:rsidP="00FB2438">
            <w:pPr>
              <w:jc w:val="right"/>
              <w:rPr>
                <w:rFonts w:ascii="Calibri" w:hAnsi="Calibri" w:cs="Calibri"/>
                <w:color w:val="000000"/>
                <w:sz w:val="18"/>
                <w:szCs w:val="16"/>
              </w:rPr>
            </w:pPr>
            <w:r w:rsidRPr="008136CD">
              <w:rPr>
                <w:rFonts w:ascii="Calibri" w:hAnsi="Calibri" w:cs="Calibri"/>
                <w:color w:val="000000"/>
                <w:sz w:val="18"/>
                <w:szCs w:val="16"/>
              </w:rPr>
              <w:t>6.500,00</w:t>
            </w:r>
          </w:p>
        </w:tc>
        <w:tc>
          <w:tcPr>
            <w:tcW w:w="1970" w:type="dxa"/>
            <w:shd w:val="clear" w:color="auto" w:fill="auto"/>
            <w:vAlign w:val="bottom"/>
          </w:tcPr>
          <w:p w:rsidR="00FB2438" w:rsidRPr="00FB2438" w:rsidRDefault="00FB2438" w:rsidP="00FB2438">
            <w:pPr>
              <w:jc w:val="right"/>
              <w:rPr>
                <w:rFonts w:ascii="Calibri" w:hAnsi="Calibri" w:cs="Calibri"/>
                <w:color w:val="000000"/>
                <w:sz w:val="18"/>
                <w:szCs w:val="14"/>
              </w:rPr>
            </w:pPr>
            <w:r w:rsidRPr="00FB2438">
              <w:rPr>
                <w:rFonts w:ascii="Calibri" w:hAnsi="Calibri" w:cs="Calibri"/>
                <w:color w:val="000000"/>
                <w:sz w:val="18"/>
                <w:szCs w:val="14"/>
              </w:rPr>
              <w:t>78.000,00</w:t>
            </w:r>
          </w:p>
        </w:tc>
      </w:tr>
    </w:tbl>
    <w:p w:rsidR="008136CD" w:rsidRDefault="008136CD" w:rsidP="0064476B">
      <w:pPr>
        <w:ind w:left="708"/>
        <w:jc w:val="both"/>
        <w:rPr>
          <w:rFonts w:ascii="Calibri" w:hAnsi="Calibri" w:cs="Calibri"/>
          <w:b/>
          <w:color w:val="000000"/>
          <w:sz w:val="22"/>
          <w:szCs w:val="22"/>
        </w:rPr>
      </w:pPr>
    </w:p>
    <w:p w:rsidR="0064476B"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(mínimo 10 x 4m, máximo 12 x 5m),</w:t>
      </w:r>
    </w:p>
    <w:p w:rsidR="00AD45BE" w:rsidRPr="0064476B" w:rsidRDefault="0064476B" w:rsidP="0064476B">
      <w:pPr>
        <w:ind w:left="708"/>
        <w:jc w:val="both"/>
        <w:rPr>
          <w:rFonts w:ascii="Calibri" w:hAnsi="Calibri" w:cs="Calibri"/>
          <w:b/>
          <w:color w:val="000000"/>
          <w:sz w:val="22"/>
          <w:szCs w:val="22"/>
        </w:rPr>
      </w:pPr>
      <w:r w:rsidRPr="0064476B">
        <w:rPr>
          <w:rFonts w:ascii="Calibri" w:hAnsi="Calibri" w:cs="Calibri"/>
          <w:b/>
          <w:color w:val="000000"/>
          <w:sz w:val="22"/>
          <w:szCs w:val="22"/>
        </w:rPr>
        <w:t>(**) Los precios Deben Incluir la impresión de Lona mensual e instalación por cada valla.</w:t>
      </w:r>
    </w:p>
    <w:p w:rsidR="00AD45BE" w:rsidRDefault="00AD45BE" w:rsidP="00AD45BE">
      <w:pPr>
        <w:jc w:val="center"/>
        <w:rPr>
          <w:rFonts w:ascii="Calibri" w:hAnsi="Calibri" w:cs="Calibri"/>
          <w:b/>
          <w:color w:val="000000"/>
          <w:sz w:val="22"/>
          <w:szCs w:val="22"/>
        </w:rPr>
      </w:pPr>
    </w:p>
    <w:p w:rsidR="008136CD" w:rsidRDefault="008136CD" w:rsidP="008136CD">
      <w:pPr>
        <w:jc w:val="both"/>
        <w:rPr>
          <w:rFonts w:ascii="Calibri" w:hAnsi="Calibri" w:cs="Calibri"/>
          <w:b/>
          <w:color w:val="000000"/>
          <w:sz w:val="22"/>
          <w:szCs w:val="22"/>
        </w:rPr>
      </w:pPr>
    </w:p>
    <w:p w:rsidR="008136CD" w:rsidRPr="00EC3493" w:rsidRDefault="008136CD" w:rsidP="008136CD">
      <w:pPr>
        <w:jc w:val="both"/>
        <w:rPr>
          <w:rFonts w:asciiTheme="minorHAnsi" w:hAnsiTheme="minorHAnsi" w:cstheme="minorHAnsi"/>
          <w:b/>
          <w:color w:val="000000"/>
          <w:sz w:val="32"/>
          <w:szCs w:val="22"/>
        </w:rPr>
      </w:pPr>
      <w:r w:rsidRPr="00EC3493">
        <w:rPr>
          <w:rFonts w:asciiTheme="minorHAnsi" w:hAnsiTheme="minorHAnsi" w:cstheme="minorHAnsi"/>
          <w:b/>
          <w:bCs/>
          <w:color w:val="000000"/>
          <w:sz w:val="22"/>
          <w:szCs w:val="16"/>
        </w:rPr>
        <w:t xml:space="preserve">LOS PRECIOS UNITARIOS </w:t>
      </w:r>
      <w:r>
        <w:rPr>
          <w:rFonts w:asciiTheme="minorHAnsi" w:hAnsiTheme="minorHAnsi" w:cstheme="minorHAnsi"/>
          <w:b/>
          <w:bCs/>
          <w:color w:val="000000"/>
          <w:sz w:val="22"/>
          <w:szCs w:val="16"/>
        </w:rPr>
        <w:t>PROPUESTOS</w:t>
      </w:r>
      <w:r w:rsidRPr="00EC3493">
        <w:rPr>
          <w:rFonts w:asciiTheme="minorHAnsi" w:hAnsiTheme="minorHAnsi" w:cstheme="minorHAnsi"/>
          <w:b/>
          <w:bCs/>
          <w:color w:val="000000"/>
          <w:sz w:val="22"/>
          <w:szCs w:val="16"/>
        </w:rPr>
        <w:t xml:space="preserve"> NO DEBERAN SUPERAR LOS PRECIOS UNITARIOS REFERENCIALES</w:t>
      </w:r>
      <w:r>
        <w:rPr>
          <w:rFonts w:asciiTheme="minorHAnsi" w:hAnsiTheme="minorHAnsi" w:cstheme="minorHAnsi"/>
          <w:b/>
          <w:bCs/>
          <w:color w:val="000000"/>
          <w:sz w:val="22"/>
          <w:szCs w:val="16"/>
        </w:rPr>
        <w:t>.</w:t>
      </w:r>
    </w:p>
    <w:p w:rsidR="008136CD" w:rsidRDefault="008136CD" w:rsidP="008136CD">
      <w:pPr>
        <w:jc w:val="both"/>
        <w:rPr>
          <w:rFonts w:ascii="Calibri" w:hAnsi="Calibri" w:cs="Calibri"/>
          <w:sz w:val="24"/>
          <w:szCs w:val="22"/>
        </w:rPr>
      </w:pPr>
    </w:p>
    <w:p w:rsidR="008136CD" w:rsidRPr="00E00648" w:rsidRDefault="008136CD" w:rsidP="008136CD">
      <w:pPr>
        <w:jc w:val="both"/>
        <w:rPr>
          <w:rFonts w:ascii="Calibri" w:hAnsi="Calibri" w:cs="Calibri"/>
          <w:sz w:val="24"/>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8136CD" w:rsidRDefault="008136CD" w:rsidP="00AD45BE">
      <w:pPr>
        <w:jc w:val="center"/>
        <w:rPr>
          <w:rFonts w:ascii="Calibri" w:hAnsi="Calibri" w:cs="Calibri"/>
          <w:b/>
          <w:color w:val="000000"/>
          <w:sz w:val="22"/>
          <w:szCs w:val="22"/>
        </w:rPr>
      </w:pP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AD45BE" w:rsidRPr="00993917" w:rsidRDefault="00AD45BE" w:rsidP="00AD45BE">
      <w:pPr>
        <w:ind w:left="720" w:hanging="720"/>
        <w:jc w:val="both"/>
        <w:rPr>
          <w:rFonts w:ascii="Calibri" w:hAnsi="Calibri" w:cs="Calibri"/>
          <w:b/>
          <w:color w:val="000000"/>
          <w:sz w:val="22"/>
          <w:szCs w:val="22"/>
        </w:rPr>
      </w:pPr>
    </w:p>
    <w:p w:rsidR="00AD45BE" w:rsidRPr="00D71E8D" w:rsidRDefault="00AD45BE" w:rsidP="00AD45BE">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AD45BE" w:rsidRPr="00993917" w:rsidRDefault="00AD45BE" w:rsidP="00AD45BE">
      <w:pPr>
        <w:pStyle w:val="a"/>
        <w:numPr>
          <w:ilvl w:val="0"/>
          <w:numId w:val="4"/>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AD45BE" w:rsidRPr="00993917" w:rsidRDefault="00AD45BE" w:rsidP="00AD45BE">
      <w:pPr>
        <w:jc w:val="both"/>
        <w:rPr>
          <w:rFonts w:ascii="Calibri" w:hAnsi="Calibri" w:cs="Calibri"/>
          <w:b/>
          <w:color w:val="000000"/>
          <w:sz w:val="22"/>
          <w:szCs w:val="22"/>
        </w:rPr>
      </w:pPr>
    </w:p>
    <w:p w:rsidR="00AD45BE" w:rsidRPr="00147CCE" w:rsidRDefault="00AD45BE" w:rsidP="00AD45BE">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D45BE" w:rsidRPr="00726784" w:rsidRDefault="00AD45BE" w:rsidP="00AD45BE">
      <w:pPr>
        <w:ind w:left="567"/>
        <w:jc w:val="both"/>
        <w:rPr>
          <w:rFonts w:ascii="Calibri" w:hAnsi="Calibri" w:cs="Calibri"/>
          <w:color w:val="000000"/>
          <w:sz w:val="22"/>
          <w:szCs w:val="22"/>
        </w:rPr>
      </w:pP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AD45BE" w:rsidRPr="00147CCE"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AD45BE" w:rsidRPr="00F6463A"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AD45BE" w:rsidRPr="00CE4BFF"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D45BE" w:rsidRPr="00762E31" w:rsidRDefault="00AD45BE" w:rsidP="00A34F8C">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AD45BE" w:rsidRPr="00993917" w:rsidRDefault="00AD45BE" w:rsidP="00AD45BE">
      <w:pPr>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D45BE" w:rsidRPr="00993917" w:rsidRDefault="00AD45BE" w:rsidP="00AD45BE">
      <w:pPr>
        <w:ind w:left="425"/>
        <w:jc w:val="both"/>
        <w:rPr>
          <w:rFonts w:ascii="Calibri" w:hAnsi="Calibri" w:cs="Calibri"/>
          <w:b/>
          <w:sz w:val="22"/>
          <w:szCs w:val="22"/>
        </w:rPr>
      </w:pPr>
    </w:p>
    <w:p w:rsidR="00AD45BE" w:rsidRDefault="00AD45BE" w:rsidP="00AD45BE">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D45BE" w:rsidRPr="004D3A6C" w:rsidRDefault="00AD45BE" w:rsidP="00AD45BE">
      <w:pPr>
        <w:rPr>
          <w:lang w:val="es-BO"/>
        </w:rPr>
      </w:pP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AD45BE" w:rsidRPr="00F80A11" w:rsidRDefault="00AD45BE" w:rsidP="00AD45BE">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D45BE" w:rsidRPr="00F80A11" w:rsidRDefault="00AD45BE" w:rsidP="00AD45BE">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D45BE" w:rsidRPr="00993917" w:rsidRDefault="00AD45BE" w:rsidP="00AD45BE">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AD45BE" w:rsidRPr="004466EF" w:rsidRDefault="00AD45BE" w:rsidP="00AD45BE">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D45BE" w:rsidRPr="00993917" w:rsidRDefault="00AD45BE" w:rsidP="00AD45BE">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D45BE" w:rsidRDefault="00AD45BE" w:rsidP="00AD45BE">
      <w:pPr>
        <w:jc w:val="both"/>
        <w:rPr>
          <w:rFonts w:ascii="Calibri" w:hAnsi="Calibri" w:cs="Calibri"/>
        </w:rPr>
      </w:pPr>
    </w:p>
    <w:p w:rsidR="00AD45BE" w:rsidRPr="00AB1C9D" w:rsidRDefault="00AD45BE" w:rsidP="00AD45BE">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D45BE" w:rsidRDefault="00AD45BE" w:rsidP="00AD45BE">
      <w:pPr>
        <w:tabs>
          <w:tab w:val="left" w:pos="993"/>
        </w:tabs>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D45BE" w:rsidRPr="00993917" w:rsidRDefault="00AD45BE" w:rsidP="00AD45BE">
      <w:pPr>
        <w:pStyle w:val="Prrafodelista"/>
        <w:ind w:left="993"/>
        <w:jc w:val="both"/>
        <w:rPr>
          <w:rFonts w:ascii="Calibri" w:hAnsi="Calibri" w:cs="Calibri"/>
          <w:sz w:val="22"/>
          <w:szCs w:val="22"/>
        </w:rPr>
      </w:pPr>
    </w:p>
    <w:p w:rsidR="00AD45BE" w:rsidRPr="00993917" w:rsidRDefault="00AD45BE" w:rsidP="00AD45BE">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AD45BE" w:rsidRPr="00993917" w:rsidRDefault="00AD45BE" w:rsidP="00AD45BE">
      <w:pPr>
        <w:pStyle w:val="Prrafodelista"/>
        <w:ind w:left="993" w:hanging="283"/>
        <w:jc w:val="both"/>
        <w:rPr>
          <w:rFonts w:ascii="Calibri" w:hAnsi="Calibri" w:cs="Calibri"/>
          <w:sz w:val="22"/>
          <w:szCs w:val="22"/>
        </w:rPr>
      </w:pPr>
    </w:p>
    <w:p w:rsidR="00AD45BE" w:rsidRPr="00E11123" w:rsidRDefault="00AD45BE" w:rsidP="00AD45BE">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D45BE" w:rsidRPr="00993917" w:rsidRDefault="00AD45BE" w:rsidP="00AD45BE">
      <w:pPr>
        <w:pStyle w:val="Prrafodelista"/>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D45BE" w:rsidRPr="00993917" w:rsidRDefault="00AD45BE" w:rsidP="00AD45BE">
      <w:pPr>
        <w:ind w:left="567"/>
        <w:jc w:val="both"/>
        <w:rPr>
          <w:rFonts w:ascii="Calibri" w:hAnsi="Calibri" w:cs="Calibri"/>
          <w:sz w:val="22"/>
          <w:szCs w:val="22"/>
        </w:rPr>
      </w:pPr>
    </w:p>
    <w:p w:rsidR="00AD45BE" w:rsidRPr="008136CD" w:rsidRDefault="00AD45BE" w:rsidP="00AD45BE">
      <w:pPr>
        <w:ind w:left="567"/>
        <w:jc w:val="both"/>
        <w:rPr>
          <w:rFonts w:ascii="Calibri" w:hAnsi="Calibri" w:cs="Calibri"/>
          <w:sz w:val="22"/>
          <w:szCs w:val="22"/>
        </w:rPr>
      </w:pPr>
      <w:r w:rsidRPr="008136CD">
        <w:rPr>
          <w:rFonts w:ascii="Calibri" w:hAnsi="Calibri" w:cs="Calibri"/>
          <w:sz w:val="22"/>
          <w:szCs w:val="22"/>
        </w:rPr>
        <w:t>El proceso de contratación y la propuesta económica deberán expresarse en bolivianos.</w:t>
      </w:r>
    </w:p>
    <w:p w:rsidR="00AD45BE" w:rsidRPr="00DA4330"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AD45BE" w:rsidRDefault="00AD45BE" w:rsidP="00AD45BE">
      <w:pPr>
        <w:ind w:left="708"/>
        <w:jc w:val="both"/>
        <w:rPr>
          <w:rFonts w:ascii="Calibri" w:hAnsi="Calibri" w:cs="Calibri"/>
          <w:sz w:val="22"/>
          <w:szCs w:val="22"/>
        </w:rPr>
      </w:pPr>
    </w:p>
    <w:p w:rsidR="004D503C" w:rsidRPr="00993917" w:rsidRDefault="004D503C" w:rsidP="00AD45BE">
      <w:pPr>
        <w:ind w:left="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AD45BE" w:rsidRPr="00993917"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D45BE" w:rsidRDefault="00AD45BE" w:rsidP="00AD45BE">
      <w:pPr>
        <w:ind w:left="567"/>
        <w:jc w:val="both"/>
        <w:rPr>
          <w:rFonts w:ascii="Calibri" w:hAnsi="Calibri" w:cs="Calibri"/>
          <w:sz w:val="22"/>
          <w:szCs w:val="22"/>
        </w:rPr>
      </w:pPr>
    </w:p>
    <w:p w:rsidR="00AD45BE" w:rsidRPr="00A9735E" w:rsidRDefault="00AD45BE" w:rsidP="00AD45BE">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AD45BE" w:rsidRPr="00993917" w:rsidRDefault="00AD45BE" w:rsidP="00AD45BE">
      <w:pPr>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D45BE" w:rsidRPr="00993917" w:rsidRDefault="00AD45BE" w:rsidP="00AD45BE">
      <w:pPr>
        <w:ind w:firstLine="708"/>
        <w:jc w:val="both"/>
        <w:rPr>
          <w:rFonts w:ascii="Calibri" w:hAnsi="Calibri" w:cs="Calibri"/>
          <w:b/>
          <w:sz w:val="22"/>
          <w:szCs w:val="22"/>
        </w:rPr>
      </w:pPr>
    </w:p>
    <w:p w:rsidR="00AD45BE" w:rsidRPr="004466EF" w:rsidRDefault="00AD45BE" w:rsidP="00AD45BE">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9"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AD45BE" w:rsidRPr="004466EF" w:rsidRDefault="00AD45BE" w:rsidP="00AD45BE">
      <w:pPr>
        <w:ind w:left="567"/>
        <w:jc w:val="both"/>
        <w:rPr>
          <w:rFonts w:ascii="Calibri" w:hAnsi="Calibri" w:cs="Calibri"/>
          <w:sz w:val="22"/>
          <w:szCs w:val="22"/>
        </w:rPr>
      </w:pPr>
    </w:p>
    <w:p w:rsidR="00AD45BE" w:rsidRPr="004466EF" w:rsidRDefault="00AD45BE" w:rsidP="00AD45BE">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0"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  </w:t>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AD45BE" w:rsidRPr="00993917" w:rsidRDefault="00AD45BE" w:rsidP="00AD45BE">
      <w:pPr>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D45BE" w:rsidRPr="00993917" w:rsidRDefault="00AD45BE"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La Cancelación procederá:</w:t>
      </w:r>
    </w:p>
    <w:p w:rsidR="00AD45BE" w:rsidRPr="00993917" w:rsidRDefault="00AD45BE" w:rsidP="00AD45BE">
      <w:pPr>
        <w:ind w:left="567"/>
        <w:jc w:val="both"/>
        <w:rPr>
          <w:rFonts w:ascii="Calibri" w:hAnsi="Calibri" w:cs="Calibri"/>
          <w:sz w:val="22"/>
          <w:szCs w:val="22"/>
        </w:rPr>
      </w:pP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exista un hecho de fuerza mayor y/o caso fortuito irreversible que no</w:t>
      </w:r>
      <w:r w:rsidR="004D503C">
        <w:rPr>
          <w:rFonts w:ascii="Calibri" w:hAnsi="Calibri" w:cs="Calibri"/>
          <w:sz w:val="22"/>
          <w:szCs w:val="22"/>
        </w:rPr>
        <w:t xml:space="preserve"> </w:t>
      </w:r>
      <w:r w:rsidRPr="00993917">
        <w:rPr>
          <w:rFonts w:ascii="Calibri" w:hAnsi="Calibri" w:cs="Calibri"/>
          <w:sz w:val="22"/>
          <w:szCs w:val="22"/>
        </w:rPr>
        <w:t xml:space="preserve">permita la continuidad del proceso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D45BE" w:rsidRPr="00993917" w:rsidRDefault="00AD45BE" w:rsidP="00A34F8C">
      <w:pPr>
        <w:numPr>
          <w:ilvl w:val="0"/>
          <w:numId w:val="7"/>
        </w:numPr>
        <w:ind w:left="993"/>
        <w:jc w:val="both"/>
        <w:rPr>
          <w:rFonts w:ascii="Calibri" w:hAnsi="Calibri" w:cs="Calibri"/>
          <w:sz w:val="22"/>
          <w:szCs w:val="22"/>
        </w:rPr>
      </w:pPr>
      <w:r w:rsidRPr="00993917">
        <w:rPr>
          <w:rFonts w:ascii="Calibri" w:hAnsi="Calibri" w:cs="Calibri"/>
          <w:sz w:val="22"/>
          <w:szCs w:val="22"/>
        </w:rPr>
        <w:t>Cuando la ejecución y resultados dejen de ser oportunos o surjan cambios</w:t>
      </w:r>
      <w:r w:rsidR="004D503C">
        <w:rPr>
          <w:rFonts w:ascii="Calibri" w:hAnsi="Calibri" w:cs="Calibri"/>
          <w:sz w:val="22"/>
          <w:szCs w:val="22"/>
        </w:rPr>
        <w:t xml:space="preserve"> </w:t>
      </w:r>
      <w:r w:rsidRPr="00993917">
        <w:rPr>
          <w:rFonts w:ascii="Calibri" w:hAnsi="Calibri" w:cs="Calibri"/>
          <w:sz w:val="22"/>
          <w:szCs w:val="22"/>
        </w:rPr>
        <w:t xml:space="preserve">sustanciales en la estructura y objetivos de YPFB. </w:t>
      </w:r>
    </w:p>
    <w:p w:rsidR="00AD45BE" w:rsidRPr="00993917" w:rsidRDefault="00AD45BE" w:rsidP="00AD45BE">
      <w:pPr>
        <w:ind w:left="360"/>
        <w:jc w:val="both"/>
        <w:rPr>
          <w:rFonts w:ascii="Calibri" w:hAnsi="Calibri" w:cs="Calibri"/>
          <w:sz w:val="22"/>
          <w:szCs w:val="22"/>
        </w:rPr>
      </w:pPr>
    </w:p>
    <w:p w:rsidR="00AD45BE" w:rsidRPr="00993917" w:rsidRDefault="00AD45BE" w:rsidP="00AD45BE">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D45BE" w:rsidRDefault="00AD45BE" w:rsidP="00AD45BE">
      <w:pPr>
        <w:spacing w:line="276" w:lineRule="auto"/>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45BE" w:rsidRDefault="00AD45BE" w:rsidP="00AD45BE">
      <w:pPr>
        <w:ind w:left="567"/>
        <w:jc w:val="both"/>
        <w:rPr>
          <w:rFonts w:ascii="Calibri" w:hAnsi="Calibri" w:cs="Calibri"/>
          <w:sz w:val="22"/>
          <w:szCs w:val="22"/>
        </w:rPr>
      </w:pP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45BE"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45BE" w:rsidRPr="00B32D44" w:rsidRDefault="00AD45BE" w:rsidP="00A34F8C">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45BE" w:rsidRPr="002E3F30" w:rsidRDefault="00AD45BE" w:rsidP="00A34F8C">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45BE" w:rsidRPr="002E3F30" w:rsidRDefault="00AD45BE" w:rsidP="00A34F8C">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45BE" w:rsidRPr="002E3F30" w:rsidRDefault="00AD45BE" w:rsidP="00AD45BE">
      <w:pPr>
        <w:tabs>
          <w:tab w:val="left" w:pos="1276"/>
          <w:tab w:val="left" w:pos="1843"/>
        </w:tabs>
        <w:contextualSpacing/>
        <w:jc w:val="both"/>
        <w:rPr>
          <w:rFonts w:ascii="Calibri" w:hAnsi="Calibri" w:cs="Calibri"/>
          <w:color w:val="000000"/>
          <w:sz w:val="22"/>
          <w:szCs w:val="22"/>
        </w:rPr>
      </w:pPr>
    </w:p>
    <w:p w:rsidR="00AD45BE" w:rsidRPr="002E3F30" w:rsidRDefault="00AD45BE" w:rsidP="00AD45BE">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AD45BE" w:rsidRDefault="00AD45BE" w:rsidP="00AD45BE">
      <w:pPr>
        <w:ind w:left="567"/>
        <w:jc w:val="both"/>
        <w:rPr>
          <w:rFonts w:ascii="Calibri" w:hAnsi="Calibri" w:cs="Calibri"/>
          <w:sz w:val="22"/>
          <w:szCs w:val="22"/>
        </w:rPr>
      </w:pPr>
    </w:p>
    <w:p w:rsidR="004D503C" w:rsidRDefault="004D503C" w:rsidP="00AD45BE">
      <w:pPr>
        <w:ind w:left="567"/>
        <w:jc w:val="both"/>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AD45BE" w:rsidRPr="00993917" w:rsidRDefault="00AD45BE" w:rsidP="00AD45BE">
      <w:pPr>
        <w:rPr>
          <w:rFonts w:ascii="Calibri" w:hAnsi="Calibri" w:cs="Calibri"/>
          <w:sz w:val="22"/>
          <w:szCs w:val="22"/>
          <w:lang w:eastAsia="es-BO"/>
        </w:rPr>
      </w:pPr>
    </w:p>
    <w:p w:rsidR="00AD45BE" w:rsidRPr="00F43EA6" w:rsidRDefault="00AD45BE" w:rsidP="00AD45BE">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D45BE" w:rsidRPr="00F43EA6" w:rsidRDefault="00AD45BE" w:rsidP="00AD45BE">
      <w:pPr>
        <w:tabs>
          <w:tab w:val="left" w:pos="1560"/>
        </w:tabs>
        <w:ind w:left="851"/>
        <w:jc w:val="both"/>
        <w:rPr>
          <w:rFonts w:ascii="Calibri" w:hAnsi="Calibri" w:cs="Calibri"/>
          <w:sz w:val="22"/>
          <w:szCs w:val="22"/>
          <w:lang w:val="es-BO"/>
        </w:rPr>
      </w:pPr>
    </w:p>
    <w:p w:rsidR="00AD45BE" w:rsidRPr="006E21C9" w:rsidRDefault="00AD45BE" w:rsidP="00A34F8C">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AD45BE" w:rsidRPr="006E21C9" w:rsidRDefault="00AD45BE" w:rsidP="00A34F8C">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D45BE" w:rsidRPr="006E21C9" w:rsidRDefault="00AD45BE" w:rsidP="00AD45BE">
      <w:pPr>
        <w:tabs>
          <w:tab w:val="left" w:pos="1560"/>
        </w:tabs>
        <w:ind w:left="851"/>
        <w:jc w:val="both"/>
        <w:rPr>
          <w:rFonts w:ascii="Calibri" w:hAnsi="Calibri" w:cs="Calibri"/>
          <w:sz w:val="22"/>
          <w:szCs w:val="22"/>
          <w:lang w:val="es-BO"/>
        </w:rPr>
      </w:pPr>
    </w:p>
    <w:p w:rsidR="00AD45BE" w:rsidRPr="006E21C9"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AD45BE" w:rsidRPr="006E21C9" w:rsidRDefault="00AD45BE" w:rsidP="00AD45BE">
      <w:pPr>
        <w:ind w:left="567"/>
        <w:jc w:val="both"/>
        <w:rPr>
          <w:rFonts w:ascii="Calibri" w:hAnsi="Calibri" w:cs="Calibri"/>
          <w:sz w:val="22"/>
          <w:szCs w:val="22"/>
          <w:lang w:val="es-BO"/>
        </w:rPr>
      </w:pPr>
    </w:p>
    <w:p w:rsidR="00AD45BE" w:rsidRPr="001B3D1F" w:rsidRDefault="00AD45BE" w:rsidP="00AD45BE">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AD45BE" w:rsidRPr="004862F4" w:rsidRDefault="00AD45BE" w:rsidP="00AD45BE">
      <w:pPr>
        <w:ind w:left="708"/>
        <w:jc w:val="both"/>
        <w:rPr>
          <w:rFonts w:ascii="Calibri" w:hAnsi="Calibri" w:cs="Calibri"/>
          <w:sz w:val="22"/>
          <w:szCs w:val="22"/>
          <w:lang w:val="es-BO"/>
        </w:rPr>
      </w:pPr>
    </w:p>
    <w:p w:rsidR="00AD45BE" w:rsidRPr="00993917" w:rsidRDefault="00AD45BE" w:rsidP="00AD45BE">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AD45BE" w:rsidRPr="00993917" w:rsidRDefault="00AD45BE" w:rsidP="00AD45BE">
      <w:pPr>
        <w:pStyle w:val="a"/>
        <w:spacing w:before="0" w:after="0"/>
        <w:ind w:left="567"/>
        <w:jc w:val="left"/>
        <w:rPr>
          <w:rFonts w:ascii="Calibri" w:hAnsi="Calibri" w:cs="Calibri"/>
          <w:color w:val="000000"/>
          <w:szCs w:val="22"/>
        </w:rPr>
      </w:pPr>
    </w:p>
    <w:p w:rsidR="00AD45BE" w:rsidRPr="00993917" w:rsidRDefault="00AD45BE" w:rsidP="00AD45BE">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AD45BE" w:rsidRPr="00993917" w:rsidRDefault="00AD45BE" w:rsidP="00AD45BE">
      <w:pPr>
        <w:pStyle w:val="a"/>
        <w:spacing w:before="0" w:after="0"/>
        <w:ind w:left="567"/>
        <w:jc w:val="both"/>
        <w:rPr>
          <w:rFonts w:ascii="Calibri" w:hAnsi="Calibri" w:cs="Calibri"/>
          <w:b w:val="0"/>
          <w:color w:val="000000"/>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D45BE" w:rsidRPr="009A0C03" w:rsidRDefault="00AD45BE" w:rsidP="00AD45BE">
      <w:pPr>
        <w:ind w:left="426"/>
        <w:jc w:val="both"/>
        <w:rPr>
          <w:rFonts w:ascii="Calibri" w:hAnsi="Calibri" w:cs="Calibri"/>
          <w:color w:val="000000"/>
          <w:sz w:val="22"/>
          <w:szCs w:val="22"/>
        </w:rPr>
      </w:pPr>
    </w:p>
    <w:p w:rsidR="00AD45BE" w:rsidRPr="009A0C03" w:rsidRDefault="00AD45BE" w:rsidP="00AD45BE">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D45BE" w:rsidRPr="00993917" w:rsidRDefault="00AD45BE" w:rsidP="00AD45BE">
      <w:pPr>
        <w:ind w:left="426"/>
        <w:jc w:val="both"/>
        <w:rPr>
          <w:rFonts w:ascii="Calibri" w:hAnsi="Calibri" w:cs="Calibri"/>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D45BE" w:rsidRPr="00993917" w:rsidRDefault="00AD45BE" w:rsidP="00AD45BE">
      <w:pPr>
        <w:pStyle w:val="a"/>
        <w:spacing w:before="0" w:after="0"/>
        <w:ind w:left="927"/>
        <w:jc w:val="both"/>
        <w:rPr>
          <w:rFonts w:ascii="Calibri" w:hAnsi="Calibri" w:cs="Calibri"/>
          <w:color w:val="000000"/>
          <w:szCs w:val="22"/>
        </w:rPr>
      </w:pPr>
    </w:p>
    <w:p w:rsidR="00AD45BE" w:rsidRPr="00993917" w:rsidRDefault="00AD45BE" w:rsidP="00AD45BE">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D45BE" w:rsidRPr="00993917" w:rsidRDefault="00AD45BE" w:rsidP="00AD45BE">
      <w:pPr>
        <w:ind w:left="792"/>
        <w:jc w:val="both"/>
        <w:rPr>
          <w:rFonts w:ascii="Calibri" w:hAnsi="Calibri" w:cs="Calibri"/>
          <w:color w:val="000000"/>
          <w:sz w:val="22"/>
          <w:szCs w:val="22"/>
        </w:rPr>
      </w:pPr>
    </w:p>
    <w:p w:rsidR="00AD45BE" w:rsidRPr="00F16121" w:rsidRDefault="00AD45BE" w:rsidP="00AD45BE">
      <w:pPr>
        <w:pStyle w:val="a"/>
        <w:spacing w:before="0" w:after="0"/>
        <w:ind w:left="567"/>
        <w:jc w:val="both"/>
        <w:rPr>
          <w:rFonts w:ascii="Calibri" w:hAnsi="Calibri" w:cs="Calibri"/>
          <w:b w:val="0"/>
          <w:szCs w:val="22"/>
        </w:rPr>
      </w:pPr>
      <w:r w:rsidRPr="00F16121">
        <w:rPr>
          <w:rFonts w:ascii="Calibri" w:hAnsi="Calibri" w:cs="Calibri"/>
          <w:b w:val="0"/>
          <w:color w:val="000000"/>
          <w:szCs w:val="22"/>
          <w:lang w:eastAsia="es-BO"/>
        </w:rPr>
        <w:t>Tiene</w:t>
      </w:r>
      <w:r w:rsidRPr="00F16121">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AD45BE" w:rsidRPr="00F16121" w:rsidRDefault="00AD45BE" w:rsidP="00AD45BE">
      <w:pPr>
        <w:tabs>
          <w:tab w:val="num" w:pos="567"/>
        </w:tabs>
        <w:jc w:val="both"/>
        <w:rPr>
          <w:rFonts w:ascii="Calibri" w:hAnsi="Calibri" w:cs="Calibri"/>
          <w:sz w:val="22"/>
          <w:szCs w:val="22"/>
        </w:rPr>
      </w:pP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AD45BE" w:rsidRPr="00F16121" w:rsidRDefault="00AD45BE" w:rsidP="00A34F8C">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AD45BE" w:rsidRPr="00F16121"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AD45BE" w:rsidRPr="002C510B" w:rsidRDefault="00AD45BE" w:rsidP="00A34F8C">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AD45BE" w:rsidRPr="002C510B" w:rsidRDefault="00AD45BE" w:rsidP="00A34F8C">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AD45BE" w:rsidRPr="002C510B" w:rsidRDefault="00AD45BE" w:rsidP="00AD45BE">
      <w:pPr>
        <w:tabs>
          <w:tab w:val="num" w:pos="567"/>
        </w:tabs>
        <w:ind w:left="567"/>
        <w:jc w:val="both"/>
        <w:rPr>
          <w:rFonts w:ascii="Calibri" w:hAnsi="Calibri" w:cs="Calibri"/>
          <w:sz w:val="22"/>
          <w:szCs w:val="22"/>
        </w:rPr>
      </w:pPr>
    </w:p>
    <w:p w:rsidR="00AD45BE" w:rsidRPr="00AF21A4" w:rsidRDefault="00AD45BE" w:rsidP="00AD45BE">
      <w:pPr>
        <w:pStyle w:val="a"/>
        <w:spacing w:before="0" w:after="0"/>
        <w:ind w:left="567"/>
        <w:jc w:val="both"/>
        <w:rPr>
          <w:rFonts w:ascii="Calibri" w:hAnsi="Calibri" w:cs="Calibri"/>
          <w:b w:val="0"/>
          <w:szCs w:val="22"/>
        </w:rPr>
      </w:pPr>
      <w:r w:rsidRPr="002C510B">
        <w:rPr>
          <w:rFonts w:ascii="Calibri" w:hAnsi="Calibri" w:cs="Calibri"/>
          <w:b w:val="0"/>
          <w:szCs w:val="22"/>
        </w:rPr>
        <w:t>La vigencia de la garantía será computable a partir de su emisión, debiendo exceder 60 días calendario al plazo de finalización</w:t>
      </w:r>
      <w:r w:rsidRPr="002E3570">
        <w:rPr>
          <w:rFonts w:ascii="Calibri" w:hAnsi="Calibri" w:cs="Calibri"/>
          <w:b w:val="0"/>
          <w:szCs w:val="22"/>
        </w:rPr>
        <w:t xml:space="preserve"> del servicio y ser renovada las veces que YPFB así lo requiera.</w:t>
      </w:r>
    </w:p>
    <w:p w:rsidR="00AD45BE" w:rsidRPr="00AF21A4" w:rsidRDefault="00AD45BE" w:rsidP="00AD45BE">
      <w:pPr>
        <w:ind w:left="360"/>
        <w:jc w:val="both"/>
        <w:rPr>
          <w:rFonts w:ascii="Calibri" w:hAnsi="Calibri" w:cs="Calibri"/>
          <w:sz w:val="22"/>
          <w:szCs w:val="22"/>
        </w:rPr>
      </w:pPr>
    </w:p>
    <w:p w:rsidR="00AD45BE" w:rsidRPr="00AF21A4" w:rsidRDefault="00AD45BE" w:rsidP="00AD45BE">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AD45BE" w:rsidRPr="00AF21A4" w:rsidRDefault="00AD45BE" w:rsidP="00AD45BE">
      <w:pPr>
        <w:tabs>
          <w:tab w:val="num" w:pos="567"/>
        </w:tabs>
        <w:ind w:left="567"/>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D45BE" w:rsidRPr="008D0B55" w:rsidRDefault="00AD45BE" w:rsidP="00AD45BE">
      <w:pPr>
        <w:tabs>
          <w:tab w:val="num" w:pos="567"/>
        </w:tabs>
        <w:ind w:left="567"/>
        <w:jc w:val="both"/>
        <w:rPr>
          <w:rFonts w:ascii="Calibri" w:hAnsi="Calibri" w:cs="Calibri"/>
          <w:sz w:val="22"/>
          <w:szCs w:val="22"/>
        </w:rPr>
      </w:pPr>
    </w:p>
    <w:p w:rsidR="00AD45BE" w:rsidRPr="008D0B55" w:rsidRDefault="00AD45BE" w:rsidP="00AD45BE">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AD45BE" w:rsidRDefault="00AD45BE" w:rsidP="00AD45BE">
      <w:pPr>
        <w:tabs>
          <w:tab w:val="num" w:pos="567"/>
        </w:tabs>
        <w:ind w:left="567"/>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AD45BE" w:rsidRDefault="00AD45BE" w:rsidP="00AD45BE">
      <w:pPr>
        <w:ind w:left="567"/>
        <w:jc w:val="both"/>
        <w:rPr>
          <w:rFonts w:ascii="Calibri" w:hAnsi="Calibri" w:cs="Calibri"/>
          <w:sz w:val="22"/>
          <w:szCs w:val="22"/>
        </w:rPr>
      </w:pPr>
    </w:p>
    <w:p w:rsidR="00AD45BE" w:rsidRPr="0041746A" w:rsidRDefault="0041746A" w:rsidP="00AD45BE">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pStyle w:val="Ttulo5"/>
        <w:widowControl/>
        <w:numPr>
          <w:ilvl w:val="0"/>
          <w:numId w:val="0"/>
        </w:numPr>
        <w:tabs>
          <w:tab w:val="num" w:pos="1134"/>
        </w:tabs>
        <w:spacing w:before="0" w:after="0"/>
        <w:ind w:left="426"/>
        <w:jc w:val="both"/>
        <w:rPr>
          <w:rFonts w:ascii="Calibri" w:hAnsi="Calibri" w:cs="Calibri"/>
          <w:b w:val="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AD45BE" w:rsidRPr="00993917" w:rsidRDefault="00AD45BE" w:rsidP="00AD45BE">
      <w:pPr>
        <w:ind w:left="851"/>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ind w:left="426"/>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AD45BE" w:rsidRDefault="00AD45BE" w:rsidP="00AD45BE">
      <w:pPr>
        <w:pStyle w:val="Prrafodelista"/>
        <w:ind w:left="426"/>
        <w:jc w:val="both"/>
        <w:rPr>
          <w:rFonts w:ascii="Calibri" w:hAnsi="Calibri" w:cs="Calibri"/>
          <w:sz w:val="22"/>
          <w:szCs w:val="22"/>
        </w:rPr>
      </w:pPr>
    </w:p>
    <w:p w:rsidR="0041746A" w:rsidRPr="0041746A" w:rsidRDefault="0041746A" w:rsidP="0041746A">
      <w:pPr>
        <w:tabs>
          <w:tab w:val="num" w:pos="567"/>
        </w:tabs>
        <w:ind w:left="567"/>
        <w:jc w:val="both"/>
        <w:rPr>
          <w:rFonts w:ascii="Calibri" w:hAnsi="Calibri" w:cs="Calibri"/>
          <w:b/>
          <w:sz w:val="22"/>
          <w:szCs w:val="22"/>
        </w:rPr>
      </w:pPr>
      <w:r w:rsidRPr="0041746A">
        <w:rPr>
          <w:rFonts w:ascii="Segoe UI" w:hAnsi="Segoe UI" w:cs="Segoe UI"/>
          <w:b/>
          <w:bCs/>
          <w:i/>
          <w:iCs/>
        </w:rPr>
        <w:t>No corresponde</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AD45BE" w:rsidRPr="00993917" w:rsidRDefault="00AD45BE" w:rsidP="00AD45BE">
      <w:pPr>
        <w:pStyle w:val="Prrafodelista"/>
        <w:ind w:left="426"/>
        <w:jc w:val="both"/>
        <w:rPr>
          <w:rFonts w:ascii="Calibri" w:hAnsi="Calibri" w:cs="Calibri"/>
          <w:b/>
          <w:sz w:val="22"/>
          <w:szCs w:val="22"/>
        </w:rPr>
      </w:pPr>
    </w:p>
    <w:p w:rsidR="00AD45BE" w:rsidRPr="00593895" w:rsidRDefault="00AD45BE" w:rsidP="00AD45BE">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AD45BE" w:rsidRPr="00593895" w:rsidRDefault="00AD45BE" w:rsidP="00AD45BE">
      <w:pPr>
        <w:pStyle w:val="Prrafodelista"/>
        <w:ind w:left="567"/>
        <w:jc w:val="right"/>
        <w:rPr>
          <w:rFonts w:ascii="Calibri" w:hAnsi="Calibri" w:cs="Calibri"/>
          <w:sz w:val="22"/>
          <w:szCs w:val="22"/>
        </w:rPr>
      </w:pPr>
    </w:p>
    <w:p w:rsidR="00AD45BE" w:rsidRPr="00593895" w:rsidRDefault="00AD45BE" w:rsidP="00AD45BE">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AD45BE" w:rsidRPr="00993917" w:rsidRDefault="00AD45BE" w:rsidP="00AD45BE">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426"/>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AD45BE" w:rsidRPr="00737454" w:rsidRDefault="00AD45BE" w:rsidP="00AD45BE">
      <w:pPr>
        <w:ind w:left="567"/>
        <w:rPr>
          <w:rFonts w:ascii="Calibri" w:hAnsi="Calibri" w:cs="Calibri"/>
          <w:sz w:val="22"/>
          <w:szCs w:val="22"/>
        </w:rPr>
      </w:pPr>
    </w:p>
    <w:p w:rsidR="00AD45BE" w:rsidRPr="00737454" w:rsidRDefault="00AD45BE" w:rsidP="00A34F8C">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AD45BE" w:rsidRPr="00737454" w:rsidRDefault="00AD45BE" w:rsidP="00A34F8C">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AD45BE" w:rsidRPr="00737454" w:rsidRDefault="00AD45BE" w:rsidP="00A34F8C">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AD45BE" w:rsidRDefault="00AD45BE" w:rsidP="00AD45BE">
      <w:pPr>
        <w:tabs>
          <w:tab w:val="num" w:pos="567"/>
        </w:tabs>
        <w:ind w:left="567"/>
        <w:jc w:val="both"/>
        <w:rPr>
          <w:rFonts w:ascii="Calibri" w:hAnsi="Calibri" w:cs="Calibri"/>
          <w:sz w:val="22"/>
          <w:szCs w:val="22"/>
          <w:lang w:val="es-BO"/>
        </w:rPr>
      </w:pPr>
    </w:p>
    <w:p w:rsidR="00AD45BE" w:rsidRPr="00993917" w:rsidRDefault="00AD45BE" w:rsidP="00AD45B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AD45BE" w:rsidRDefault="00AD45BE" w:rsidP="00AD45BE">
      <w:pPr>
        <w:ind w:left="567"/>
        <w:jc w:val="center"/>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D45BE" w:rsidRPr="00993917" w:rsidRDefault="00AD45BE" w:rsidP="00AD45BE">
      <w:pPr>
        <w:ind w:left="567"/>
        <w:jc w:val="both"/>
        <w:rPr>
          <w:rFonts w:ascii="Calibri" w:hAnsi="Calibri" w:cs="Calibri"/>
          <w:sz w:val="22"/>
          <w:szCs w:val="22"/>
        </w:rPr>
      </w:pPr>
    </w:p>
    <w:p w:rsidR="00AD45BE" w:rsidRPr="00A02E46" w:rsidRDefault="00AD45BE" w:rsidP="00AD45BE">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AD45BE" w:rsidRPr="00993917" w:rsidRDefault="00AD45BE" w:rsidP="00AD45BE">
      <w:pPr>
        <w:tabs>
          <w:tab w:val="left" w:pos="1240"/>
        </w:tabs>
        <w:jc w:val="both"/>
        <w:rPr>
          <w:rFonts w:ascii="Calibri" w:hAnsi="Calibri" w:cs="Calibri"/>
          <w:sz w:val="22"/>
          <w:szCs w:val="22"/>
        </w:rPr>
      </w:pPr>
      <w:r>
        <w:rPr>
          <w:rFonts w:ascii="Calibri" w:hAnsi="Calibri" w:cs="Calibri"/>
          <w:sz w:val="22"/>
          <w:szCs w:val="22"/>
        </w:rPr>
        <w:tab/>
      </w: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AD45BE" w:rsidRPr="00993917" w:rsidRDefault="00AD45BE" w:rsidP="00AD45BE">
      <w:pPr>
        <w:ind w:left="1276"/>
        <w:jc w:val="both"/>
        <w:rPr>
          <w:rFonts w:ascii="Calibri" w:hAnsi="Calibri" w:cs="Calibri"/>
          <w:sz w:val="22"/>
          <w:szCs w:val="22"/>
        </w:rPr>
      </w:pP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AD45BE" w:rsidRPr="00993917" w:rsidRDefault="00AD45BE" w:rsidP="00AD45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AD45BE" w:rsidRPr="00993917" w:rsidRDefault="00AD45BE" w:rsidP="00AD45BE">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D45BE" w:rsidRPr="00993917" w:rsidTr="00EC2C7A">
        <w:trPr>
          <w:jc w:val="right"/>
        </w:trPr>
        <w:tc>
          <w:tcPr>
            <w:tcW w:w="8432" w:type="dxa"/>
            <w:shd w:val="clear" w:color="auto" w:fill="auto"/>
          </w:tcPr>
          <w:p w:rsidR="00AD45BE" w:rsidRPr="00993917" w:rsidRDefault="00AD45BE" w:rsidP="00EC2C7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D45BE" w:rsidRPr="00993917" w:rsidTr="00EC2C7A">
              <w:trPr>
                <w:trHeight w:val="424"/>
                <w:jc w:val="center"/>
              </w:trPr>
              <w:tc>
                <w:tcPr>
                  <w:tcW w:w="6200" w:type="dxa"/>
                  <w:tcBorders>
                    <w:bottom w:val="single" w:sz="4" w:space="0" w:color="auto"/>
                  </w:tcBorders>
                  <w:shd w:val="clear" w:color="auto" w:fill="92D050"/>
                  <w:vAlign w:val="center"/>
                </w:tcPr>
                <w:p w:rsidR="00AD45BE" w:rsidRPr="00993917" w:rsidRDefault="00AD45BE" w:rsidP="00EC2C7A">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AD45BE" w:rsidRPr="00993917" w:rsidTr="00EC2C7A">
              <w:trPr>
                <w:trHeight w:val="210"/>
                <w:jc w:val="center"/>
              </w:trPr>
              <w:tc>
                <w:tcPr>
                  <w:tcW w:w="6200" w:type="dxa"/>
                  <w:tcBorders>
                    <w:top w:val="single" w:sz="4" w:space="0" w:color="auto"/>
                  </w:tcBorders>
                  <w:shd w:val="clear" w:color="auto" w:fill="auto"/>
                </w:tcPr>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EC2C7A">
            <w:pPr>
              <w:pStyle w:val="Sinespaciado"/>
              <w:jc w:val="center"/>
              <w:rPr>
                <w:rFonts w:eastAsia="Calibri" w:cs="Calibri"/>
                <w:b/>
              </w:rPr>
            </w:pPr>
          </w:p>
          <w:p w:rsidR="00AD45BE" w:rsidRDefault="00AD45BE" w:rsidP="00EC2C7A">
            <w:pPr>
              <w:pStyle w:val="Sinespaciado"/>
              <w:jc w:val="center"/>
              <w:rPr>
                <w:rFonts w:eastAsia="Calibri" w:cs="Calibri"/>
                <w:b/>
              </w:rPr>
            </w:pPr>
            <w:r w:rsidRPr="00993917">
              <w:rPr>
                <w:rFonts w:eastAsia="Calibri" w:cs="Calibri"/>
                <w:b/>
              </w:rPr>
              <w:lastRenderedPageBreak/>
              <w:t>YACIMIENTOS PETROLIFEROS FISCALES BOLIVIANOS</w:t>
            </w:r>
          </w:p>
          <w:p w:rsidR="00AD45BE" w:rsidRDefault="00AD45BE" w:rsidP="00EC2C7A">
            <w:pPr>
              <w:pStyle w:val="Sinespaciado"/>
              <w:rPr>
                <w:rFonts w:eastAsia="Calibri" w:cs="Calibri"/>
                <w:b/>
              </w:rPr>
            </w:pPr>
          </w:p>
          <w:p w:rsidR="00AD45BE" w:rsidRPr="00993917" w:rsidRDefault="00AD45BE" w:rsidP="00EC2C7A">
            <w:pPr>
              <w:pStyle w:val="Sinespaciado"/>
              <w:rPr>
                <w:rFonts w:eastAsia="Calibri" w:cs="Calibri"/>
                <w:lang w:val="es-ES_tradnl"/>
              </w:rPr>
            </w:pPr>
          </w:p>
          <w:p w:rsidR="00AD45BE" w:rsidRPr="00993917" w:rsidRDefault="00AD45BE" w:rsidP="00EC2C7A">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b/>
                <w:lang w:val="es-ES_tradnl"/>
              </w:rPr>
            </w:pPr>
          </w:p>
          <w:p w:rsidR="00AD45BE" w:rsidRPr="00993917" w:rsidRDefault="00AD45BE" w:rsidP="00EC2C7A">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AD45BE" w:rsidRPr="00993917" w:rsidRDefault="00AD45BE" w:rsidP="00EC2C7A">
            <w:pPr>
              <w:jc w:val="both"/>
              <w:rPr>
                <w:rFonts w:ascii="Calibri" w:eastAsia="Calibri" w:hAnsi="Calibri" w:cs="Calibri"/>
                <w:sz w:val="22"/>
                <w:szCs w:val="22"/>
              </w:rPr>
            </w:pPr>
          </w:p>
          <w:p w:rsidR="00AD45BE" w:rsidRPr="00993917" w:rsidRDefault="00AD45BE" w:rsidP="00EC2C7A">
            <w:pPr>
              <w:jc w:val="both"/>
              <w:rPr>
                <w:rFonts w:ascii="Calibri" w:eastAsia="Calibri" w:hAnsi="Calibri" w:cs="Calibri"/>
                <w:sz w:val="22"/>
                <w:szCs w:val="22"/>
              </w:rPr>
            </w:pPr>
          </w:p>
        </w:tc>
      </w:tr>
    </w:tbl>
    <w:p w:rsidR="00AD45BE" w:rsidRPr="00993917" w:rsidRDefault="00AD45BE" w:rsidP="00A34F8C">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AD45BE" w:rsidRPr="00993917" w:rsidRDefault="00AD45BE" w:rsidP="0041746A">
      <w:pPr>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AD45BE" w:rsidRPr="00993917" w:rsidRDefault="00AD45BE" w:rsidP="00AD45BE">
      <w:pPr>
        <w:ind w:left="1134" w:hanging="708"/>
        <w:jc w:val="both"/>
        <w:rPr>
          <w:rFonts w:ascii="Calibri" w:hAnsi="Calibri" w:cs="Calibri"/>
          <w:sz w:val="22"/>
          <w:szCs w:val="22"/>
        </w:rPr>
      </w:pPr>
    </w:p>
    <w:p w:rsidR="00AD45BE" w:rsidRPr="00993917"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AD45BE" w:rsidRPr="00993917" w:rsidRDefault="00AD45BE" w:rsidP="00AD45BE">
      <w:pPr>
        <w:ind w:left="708"/>
        <w:rPr>
          <w:rFonts w:ascii="Calibri" w:hAnsi="Calibri" w:cs="Calibri"/>
          <w:sz w:val="22"/>
          <w:szCs w:val="22"/>
        </w:rPr>
      </w:pPr>
    </w:p>
    <w:p w:rsidR="00AD45BE" w:rsidRPr="00993917" w:rsidRDefault="00AD45BE" w:rsidP="00AD45BE">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AD45BE" w:rsidRPr="00993917" w:rsidRDefault="00AD45BE" w:rsidP="00AD45BE">
      <w:pPr>
        <w:ind w:left="1843" w:hanging="709"/>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ab/>
      </w: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AD45BE" w:rsidRPr="00993917" w:rsidRDefault="00AD45BE" w:rsidP="00AD45BE">
      <w:pPr>
        <w:tabs>
          <w:tab w:val="left" w:pos="1418"/>
        </w:tabs>
        <w:ind w:left="567"/>
        <w:jc w:val="both"/>
        <w:rPr>
          <w:rFonts w:ascii="Calibri" w:hAnsi="Calibri" w:cs="Calibri"/>
          <w:sz w:val="22"/>
          <w:szCs w:val="22"/>
        </w:rPr>
      </w:pPr>
    </w:p>
    <w:p w:rsidR="00AD45BE" w:rsidRPr="00993917" w:rsidRDefault="00AD45BE" w:rsidP="00AD45BE">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AD45BE" w:rsidRPr="00993917" w:rsidRDefault="00AD45BE" w:rsidP="00AD45BE">
      <w:pPr>
        <w:ind w:left="567"/>
        <w:jc w:val="both"/>
        <w:rPr>
          <w:rFonts w:ascii="Calibri" w:hAnsi="Calibri" w:cs="Calibri"/>
          <w:b/>
          <w:sz w:val="22"/>
          <w:szCs w:val="22"/>
        </w:rPr>
      </w:pPr>
    </w:p>
    <w:p w:rsidR="00AD45BE" w:rsidRPr="00993917" w:rsidRDefault="00AD45BE" w:rsidP="00AD45BE">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AD45BE" w:rsidRPr="00993917" w:rsidRDefault="00AD45BE" w:rsidP="00AD45BE">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AD45BE" w:rsidRPr="00ED715C"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AD45BE" w:rsidRPr="00ED715C" w:rsidRDefault="00AD45BE" w:rsidP="00AD45BE">
      <w:pPr>
        <w:jc w:val="both"/>
        <w:rPr>
          <w:rFonts w:ascii="Calibri" w:hAnsi="Calibri" w:cs="Calibri"/>
          <w:color w:val="000000"/>
          <w:sz w:val="22"/>
          <w:szCs w:val="22"/>
        </w:rPr>
      </w:pPr>
    </w:p>
    <w:p w:rsidR="00AD45BE" w:rsidRPr="00907561" w:rsidRDefault="00AD45BE" w:rsidP="00AD45BE">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AD45BE" w:rsidRDefault="00AD45BE" w:rsidP="00AD45BE">
      <w:pPr>
        <w:ind w:left="567"/>
        <w:jc w:val="both"/>
        <w:rPr>
          <w:rFonts w:ascii="Calibri" w:hAnsi="Calibri" w:cs="Calibri"/>
          <w:color w:val="000000"/>
          <w:sz w:val="22"/>
          <w:szCs w:val="22"/>
        </w:rPr>
      </w:pPr>
    </w:p>
    <w:p w:rsidR="00AD45BE" w:rsidRPr="00536E6F" w:rsidRDefault="00AD45BE" w:rsidP="00AD45BE">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AD45BE" w:rsidRPr="00536E6F" w:rsidRDefault="00AD45BE" w:rsidP="00AD45BE">
      <w:pPr>
        <w:pStyle w:val="Prrafodelista"/>
        <w:ind w:left="360"/>
        <w:jc w:val="both"/>
        <w:rPr>
          <w:rFonts w:ascii="Calibri" w:hAnsi="Calibri" w:cs="Calibri"/>
          <w:sz w:val="22"/>
          <w:szCs w:val="22"/>
          <w:u w:val="single"/>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536E6F" w:rsidRDefault="00AD45BE" w:rsidP="00E463D5">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AD45BE" w:rsidRPr="00536E6F" w:rsidRDefault="00AD45BE" w:rsidP="00AD45BE">
      <w:pPr>
        <w:pStyle w:val="Prrafodelista"/>
        <w:ind w:left="993"/>
        <w:jc w:val="both"/>
        <w:rPr>
          <w:rFonts w:ascii="Calibri" w:hAnsi="Calibri" w:cs="Calibri"/>
          <w:sz w:val="22"/>
          <w:szCs w:val="22"/>
        </w:rPr>
      </w:pPr>
    </w:p>
    <w:p w:rsidR="00AD45BE" w:rsidRPr="00ED715C" w:rsidRDefault="00AD45BE" w:rsidP="00AD45BE">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AD45BE" w:rsidRPr="00ED715C" w:rsidRDefault="00AD45BE" w:rsidP="00AD45BE">
      <w:pPr>
        <w:ind w:left="567"/>
        <w:jc w:val="both"/>
        <w:rPr>
          <w:rFonts w:ascii="Calibri" w:hAnsi="Calibri" w:cs="Calibri"/>
          <w:color w:val="000000"/>
          <w:sz w:val="22"/>
          <w:szCs w:val="22"/>
        </w:rPr>
      </w:pPr>
    </w:p>
    <w:p w:rsidR="00AD45BE" w:rsidRPr="00ED715C" w:rsidRDefault="00AD45BE" w:rsidP="00AD45BE">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AD45BE" w:rsidRPr="00ED715C" w:rsidRDefault="00AD45BE" w:rsidP="00AD45BE">
      <w:pPr>
        <w:ind w:left="567"/>
        <w:jc w:val="both"/>
        <w:rPr>
          <w:rFonts w:ascii="Calibri" w:hAnsi="Calibri" w:cs="Calibri"/>
          <w:color w:val="000000"/>
          <w:sz w:val="22"/>
          <w:szCs w:val="22"/>
        </w:rPr>
      </w:pPr>
    </w:p>
    <w:p w:rsidR="00AD45BE" w:rsidRPr="00993917"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AD45BE" w:rsidRPr="00993917" w:rsidRDefault="00AD45BE" w:rsidP="00AD45BE">
      <w:pPr>
        <w:rPr>
          <w:rFonts w:ascii="Calibri" w:hAnsi="Calibri" w:cs="Calibri"/>
          <w:b/>
          <w:color w:val="000000"/>
          <w:sz w:val="22"/>
          <w:szCs w:val="22"/>
        </w:rPr>
      </w:pPr>
    </w:p>
    <w:p w:rsidR="00AD45BE" w:rsidRPr="00993917" w:rsidRDefault="00AD45BE" w:rsidP="00AD45BE">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AD45BE" w:rsidRPr="00993917" w:rsidRDefault="00AD45BE" w:rsidP="00AD45BE">
      <w:pPr>
        <w:ind w:left="567"/>
        <w:jc w:val="both"/>
        <w:rPr>
          <w:rFonts w:ascii="Calibri" w:hAnsi="Calibri" w:cs="Calibri"/>
          <w:color w:val="000000"/>
          <w:sz w:val="22"/>
          <w:szCs w:val="22"/>
        </w:rPr>
      </w:pPr>
    </w:p>
    <w:bookmarkEnd w:id="2"/>
    <w:bookmarkEnd w:id="3"/>
    <w:p w:rsidR="00AD45BE" w:rsidRDefault="00AD45BE" w:rsidP="00AD45BE">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AD45BE" w:rsidRDefault="00AD45BE" w:rsidP="00AD45BE">
      <w:pPr>
        <w:ind w:left="567"/>
        <w:jc w:val="both"/>
        <w:rPr>
          <w:rFonts w:ascii="Calibri" w:hAnsi="Calibri" w:cs="Calibri"/>
          <w:color w:val="FF0000"/>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AD45BE" w:rsidRPr="00307EE6" w:rsidRDefault="00AD45BE" w:rsidP="00AD45BE">
      <w:pPr>
        <w:ind w:left="567"/>
        <w:jc w:val="both"/>
        <w:rPr>
          <w:rFonts w:ascii="Calibri" w:hAnsi="Calibri" w:cs="Calibri"/>
          <w:sz w:val="22"/>
          <w:szCs w:val="22"/>
        </w:rPr>
      </w:pPr>
    </w:p>
    <w:p w:rsidR="00AD45BE" w:rsidRPr="00307EE6" w:rsidRDefault="00AD45BE" w:rsidP="00AD45BE">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AD45BE" w:rsidRPr="00307EE6" w:rsidRDefault="00AD45BE" w:rsidP="00AD45BE">
      <w:pPr>
        <w:ind w:left="567"/>
        <w:jc w:val="both"/>
        <w:rPr>
          <w:rFonts w:ascii="Calibri" w:hAnsi="Calibri" w:cs="Calibri"/>
          <w:sz w:val="22"/>
          <w:szCs w:val="22"/>
        </w:rPr>
      </w:pPr>
    </w:p>
    <w:p w:rsidR="00AD45BE" w:rsidRPr="00FE3181" w:rsidRDefault="00AD45BE" w:rsidP="00AD45BE">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AD45BE" w:rsidRDefault="00AD45BE" w:rsidP="00AD45BE">
      <w:pPr>
        <w:ind w:left="567"/>
        <w:jc w:val="both"/>
        <w:rPr>
          <w:rFonts w:ascii="Calibri" w:hAnsi="Calibri" w:cs="Calibri"/>
          <w:b/>
          <w:sz w:val="22"/>
          <w:szCs w:val="22"/>
        </w:rPr>
      </w:pPr>
    </w:p>
    <w:p w:rsidR="00AD45BE" w:rsidRDefault="00AD45BE" w:rsidP="00AD45BE">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AD45BE" w:rsidRPr="00B8314F" w:rsidRDefault="00AD45BE" w:rsidP="00AD45BE">
      <w:pPr>
        <w:ind w:left="567"/>
        <w:jc w:val="both"/>
        <w:rPr>
          <w:rFonts w:ascii="Calibri" w:hAnsi="Calibri" w:cs="Calibri"/>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jc w:val="cente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Default="00AD45BE" w:rsidP="00AD45BE">
      <w:pPr>
        <w:rPr>
          <w:rFonts w:ascii="Calibri" w:hAnsi="Calibri" w:cs="Calibri"/>
          <w:b/>
          <w:sz w:val="22"/>
          <w:szCs w:val="22"/>
        </w:rPr>
      </w:pPr>
    </w:p>
    <w:p w:rsidR="00AD45BE" w:rsidRPr="00993917" w:rsidRDefault="00AD45BE" w:rsidP="00AD45BE">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AD45BE" w:rsidRPr="00993917" w:rsidRDefault="00AD45BE" w:rsidP="00AD45B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AD45BE" w:rsidRPr="00993917" w:rsidRDefault="00AD45BE" w:rsidP="00AD45BE">
      <w:pPr>
        <w:jc w:val="center"/>
        <w:rPr>
          <w:rFonts w:ascii="Calibri" w:hAnsi="Calibri" w:cs="Calibri"/>
          <w:b/>
          <w:sz w:val="22"/>
          <w:szCs w:val="22"/>
        </w:rPr>
      </w:pPr>
    </w:p>
    <w:p w:rsidR="00AD45BE" w:rsidRPr="00993917" w:rsidRDefault="00AD45BE" w:rsidP="00AD45B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AD45BE" w:rsidRPr="00993917" w:rsidRDefault="00AD45BE" w:rsidP="00AD45BE">
      <w:pPr>
        <w:jc w:val="center"/>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AD45BE" w:rsidRPr="00993917" w:rsidRDefault="00AD45BE" w:rsidP="00AD45BE">
      <w:pPr>
        <w:tabs>
          <w:tab w:val="left" w:pos="5025"/>
        </w:tabs>
        <w:rPr>
          <w:rFonts w:ascii="Calibri" w:hAnsi="Calibri" w:cs="Calibri"/>
          <w:b/>
          <w:sz w:val="22"/>
          <w:szCs w:val="22"/>
        </w:rPr>
      </w:pPr>
      <w:r w:rsidRPr="00993917">
        <w:rPr>
          <w:rFonts w:ascii="Calibri" w:hAnsi="Calibri" w:cs="Calibri"/>
          <w:b/>
          <w:sz w:val="22"/>
          <w:szCs w:val="22"/>
        </w:rPr>
        <w:tab/>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Pr="00537775" w:rsidRDefault="00AD45BE" w:rsidP="00A34F8C">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AD45BE" w:rsidRPr="00993917" w:rsidRDefault="00AD45BE" w:rsidP="00AD45BE">
      <w:pPr>
        <w:jc w:val="both"/>
        <w:rPr>
          <w:rFonts w:ascii="Calibri" w:hAnsi="Calibri" w:cs="Calibri"/>
          <w:sz w:val="22"/>
          <w:szCs w:val="22"/>
        </w:rPr>
      </w:pPr>
    </w:p>
    <w:p w:rsidR="00AD45BE" w:rsidRPr="00726784" w:rsidRDefault="00AD45BE" w:rsidP="00A34F8C">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AD45BE" w:rsidRPr="00B71112" w:rsidRDefault="00AD45BE" w:rsidP="00AD45BE">
      <w:pPr>
        <w:pStyle w:val="Normal2"/>
        <w:ind w:left="2124" w:hanging="2124"/>
        <w:rPr>
          <w:rFonts w:ascii="Calibri" w:hAnsi="Calibri" w:cs="Calibri"/>
          <w:b/>
          <w:sz w:val="22"/>
          <w:szCs w:val="22"/>
          <w:lang w:val="es-ES"/>
        </w:rPr>
      </w:pPr>
    </w:p>
    <w:p w:rsidR="00AD45BE" w:rsidRPr="00537775" w:rsidRDefault="00AD45BE" w:rsidP="00A34F8C">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AD45BE" w:rsidRDefault="00AD45BE" w:rsidP="00AD45BE">
      <w:pPr>
        <w:ind w:left="708"/>
        <w:jc w:val="center"/>
        <w:rPr>
          <w:rFonts w:ascii="Calibri" w:hAnsi="Calibri" w:cs="Calibri"/>
          <w:b/>
          <w:sz w:val="22"/>
          <w:szCs w:val="22"/>
          <w:lang w:eastAsia="es-ES"/>
        </w:rPr>
      </w:pPr>
    </w:p>
    <w:p w:rsidR="00AD45BE" w:rsidRPr="00993917" w:rsidRDefault="00AD45BE" w:rsidP="00AD45BE">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AD45BE" w:rsidRPr="00993917" w:rsidRDefault="00AD45BE" w:rsidP="00AD45BE">
      <w:pPr>
        <w:jc w:val="both"/>
        <w:rPr>
          <w:rFonts w:ascii="Calibri" w:hAnsi="Calibri" w:cs="Calibri"/>
          <w:b/>
          <w:sz w:val="22"/>
          <w:szCs w:val="22"/>
          <w:lang w:eastAsia="es-ES"/>
        </w:rPr>
      </w:pPr>
      <w:r w:rsidRPr="00993917">
        <w:rPr>
          <w:rFonts w:ascii="Calibri" w:hAnsi="Calibri" w:cs="Calibri"/>
          <w:b/>
          <w:sz w:val="22"/>
          <w:szCs w:val="22"/>
          <w:lang w:eastAsia="es-ES"/>
        </w:rPr>
        <w:tab/>
      </w:r>
    </w:p>
    <w:p w:rsidR="00AD45BE" w:rsidRDefault="00AD45BE" w:rsidP="00A34F8C">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D45BE" w:rsidRDefault="00AD45BE" w:rsidP="00AD45BE">
      <w:pPr>
        <w:pStyle w:val="Prrafodelista"/>
        <w:tabs>
          <w:tab w:val="left" w:pos="1058"/>
        </w:tabs>
        <w:ind w:left="927"/>
        <w:jc w:val="both"/>
        <w:rPr>
          <w:rFonts w:ascii="Calibri" w:hAnsi="Calibri" w:cs="Calibri"/>
          <w:sz w:val="22"/>
          <w:szCs w:val="22"/>
        </w:rPr>
      </w:pPr>
    </w:p>
    <w:p w:rsidR="00AD45BE" w:rsidRPr="00993917" w:rsidRDefault="00AD45BE" w:rsidP="00AD45BE">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AD45BE" w:rsidRPr="00993917" w:rsidRDefault="00AD45BE" w:rsidP="00AD45BE">
      <w:pPr>
        <w:pStyle w:val="Normal2"/>
        <w:rPr>
          <w:rFonts w:ascii="Calibri" w:hAnsi="Calibri" w:cs="Calibri"/>
          <w:b/>
          <w:sz w:val="22"/>
          <w:szCs w:val="22"/>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AD45BE" w:rsidRPr="00993917" w:rsidRDefault="00AD45BE" w:rsidP="00AD45BE">
      <w:pPr>
        <w:pStyle w:val="Normal2"/>
        <w:rPr>
          <w:rFonts w:ascii="Calibri" w:hAnsi="Calibri" w:cs="Calibri"/>
          <w:sz w:val="22"/>
          <w:szCs w:val="22"/>
          <w:lang w:val="es-BO"/>
        </w:rPr>
      </w:pPr>
    </w:p>
    <w:p w:rsidR="00AD45BE" w:rsidRPr="00933350" w:rsidRDefault="00AD45BE" w:rsidP="00AD45BE">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8136CD">
        <w:rPr>
          <w:rFonts w:ascii="Calibri" w:hAnsi="Calibri" w:cs="Calibri"/>
          <w:sz w:val="22"/>
          <w:szCs w:val="22"/>
          <w:lang w:val="es-BO"/>
        </w:rPr>
        <w:t xml:space="preserve">Propuesta Económica  </w:t>
      </w:r>
    </w:p>
    <w:p w:rsidR="00C84CEB" w:rsidRPr="00046244" w:rsidRDefault="00C84CEB" w:rsidP="00AD45BE">
      <w:pPr>
        <w:pStyle w:val="Normal2"/>
        <w:rPr>
          <w:rFonts w:ascii="Calibri" w:hAnsi="Calibri" w:cs="Calibri"/>
          <w:sz w:val="22"/>
          <w:szCs w:val="22"/>
          <w:lang w:val="es-BO"/>
        </w:rPr>
      </w:pPr>
    </w:p>
    <w:p w:rsidR="00AD45BE" w:rsidRPr="00993917" w:rsidRDefault="00AD45BE" w:rsidP="00A34F8C">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AD45BE" w:rsidRPr="00993917" w:rsidRDefault="00AD45BE" w:rsidP="00AD45BE">
      <w:pPr>
        <w:pStyle w:val="Normal2"/>
        <w:rPr>
          <w:rFonts w:ascii="Calibri" w:hAnsi="Calibri" w:cs="Calibri"/>
          <w:sz w:val="22"/>
          <w:szCs w:val="22"/>
          <w:lang w:val="es-BO"/>
        </w:rPr>
      </w:pPr>
    </w:p>
    <w:p w:rsidR="00C84CEB" w:rsidRPr="00C84CEB" w:rsidRDefault="00AD45BE" w:rsidP="00C84CEB">
      <w:pPr>
        <w:pStyle w:val="Normal2"/>
        <w:tabs>
          <w:tab w:val="left" w:pos="1701"/>
          <w:tab w:val="left" w:pos="2410"/>
        </w:tabs>
        <w:ind w:left="2410" w:hanging="1701"/>
        <w:rPr>
          <w:rFonts w:ascii="Calibri" w:hAnsi="Calibri" w:cs="Calibri"/>
          <w:sz w:val="22"/>
          <w:szCs w:val="22"/>
          <w:lang w:val="es-BO"/>
        </w:rPr>
      </w:pPr>
      <w:r w:rsidRPr="00C84CEB">
        <w:rPr>
          <w:rFonts w:ascii="Calibri" w:hAnsi="Calibri" w:cs="Calibri"/>
          <w:sz w:val="22"/>
          <w:szCs w:val="22"/>
          <w:lang w:val="es-BO"/>
        </w:rPr>
        <w:t>Formulario C-1</w:t>
      </w:r>
      <w:r w:rsidRPr="00C84CEB">
        <w:rPr>
          <w:rFonts w:ascii="Calibri" w:hAnsi="Calibri" w:cs="Calibri"/>
          <w:sz w:val="22"/>
          <w:szCs w:val="22"/>
          <w:lang w:val="es-BO"/>
        </w:rPr>
        <w:tab/>
        <w:t>Características Técnicas Solicitadas y Ofertadas</w:t>
      </w:r>
      <w:r w:rsidR="008136CD">
        <w:rPr>
          <w:rFonts w:ascii="Calibri" w:hAnsi="Calibri" w:cs="Calibri"/>
          <w:sz w:val="22"/>
          <w:szCs w:val="22"/>
          <w:lang w:val="es-BO"/>
        </w:rPr>
        <w:t xml:space="preserve"> </w:t>
      </w:r>
    </w:p>
    <w:p w:rsidR="00AD45BE" w:rsidRPr="001870E8" w:rsidRDefault="00AD45BE" w:rsidP="00AD45BE">
      <w:pPr>
        <w:ind w:left="2268" w:hanging="1560"/>
        <w:jc w:val="both"/>
        <w:rPr>
          <w:rFonts w:ascii="Calibri" w:hAnsi="Calibri" w:cs="Calibri"/>
          <w:sz w:val="22"/>
          <w:szCs w:val="22"/>
          <w:lang w:val="es-BO"/>
        </w:rPr>
      </w:pPr>
    </w:p>
    <w:p w:rsidR="00AD45BE" w:rsidRPr="006D0B90" w:rsidRDefault="00AD45BE" w:rsidP="00AD45BE">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D45BE" w:rsidRPr="006D0B90" w:rsidRDefault="00AD45BE" w:rsidP="00AD45BE">
      <w:pPr>
        <w:pStyle w:val="Normal2"/>
        <w:tabs>
          <w:tab w:val="left" w:pos="1701"/>
          <w:tab w:val="left" w:pos="2835"/>
        </w:tabs>
        <w:ind w:left="2835" w:hanging="2126"/>
        <w:rPr>
          <w:rFonts w:ascii="Calibri" w:hAnsi="Calibri" w:cs="Calibri"/>
          <w:sz w:val="22"/>
          <w:szCs w:val="22"/>
          <w:lang w:val="es-BO"/>
        </w:rPr>
      </w:pPr>
    </w:p>
    <w:p w:rsidR="00AD45BE" w:rsidRDefault="00AD45BE" w:rsidP="00C84CEB">
      <w:pPr>
        <w:ind w:left="2410" w:hanging="1702"/>
        <w:jc w:val="both"/>
        <w:rPr>
          <w:rFonts w:ascii="Calibri" w:hAnsi="Calibri" w:cs="Calibri"/>
          <w:b/>
          <w:sz w:val="22"/>
          <w:szCs w:val="22"/>
        </w:rPr>
      </w:pPr>
      <w:r w:rsidRPr="00C84CEB">
        <w:rPr>
          <w:rFonts w:ascii="Calibri" w:hAnsi="Calibri" w:cs="Calibri"/>
          <w:sz w:val="22"/>
          <w:szCs w:val="22"/>
          <w:lang w:val="es-BO"/>
        </w:rPr>
        <w:t>Formulario C-3</w:t>
      </w:r>
      <w:r w:rsidRPr="00C84CEB">
        <w:rPr>
          <w:rFonts w:ascii="Calibri" w:hAnsi="Calibri" w:cs="Calibri"/>
          <w:sz w:val="22"/>
          <w:szCs w:val="22"/>
          <w:lang w:val="es-BO"/>
        </w:rPr>
        <w:tab/>
        <w:t xml:space="preserve">Experiencia </w:t>
      </w:r>
      <w:r w:rsidR="008136CD">
        <w:rPr>
          <w:rFonts w:ascii="Calibri" w:hAnsi="Calibri" w:cs="Calibri"/>
          <w:sz w:val="22"/>
          <w:szCs w:val="22"/>
          <w:lang w:val="es-BO"/>
        </w:rPr>
        <w:t xml:space="preserve">Especifica </w:t>
      </w:r>
      <w:r w:rsidRPr="00C84CEB">
        <w:rPr>
          <w:rFonts w:ascii="Calibri" w:hAnsi="Calibri" w:cs="Calibri"/>
          <w:sz w:val="22"/>
          <w:szCs w:val="22"/>
          <w:lang w:val="es-BO"/>
        </w:rPr>
        <w:t>del Proponente</w:t>
      </w:r>
      <w:r w:rsidR="00C84CEB" w:rsidRPr="00C84CEB">
        <w:rPr>
          <w:rFonts w:ascii="Calibri" w:hAnsi="Calibri" w:cs="Calibri"/>
          <w:b/>
          <w:sz w:val="22"/>
          <w:szCs w:val="22"/>
        </w:rPr>
        <w:t xml:space="preserve"> </w:t>
      </w:r>
    </w:p>
    <w:p w:rsidR="00C84CEB" w:rsidRPr="008136CD" w:rsidRDefault="00C84CEB" w:rsidP="00C84CEB">
      <w:pPr>
        <w:ind w:left="2410" w:hanging="1702"/>
        <w:jc w:val="both"/>
        <w:rPr>
          <w:rFonts w:ascii="Calibri" w:hAnsi="Calibri" w:cs="Calibri"/>
          <w:sz w:val="22"/>
          <w:szCs w:val="22"/>
        </w:rPr>
      </w:pPr>
    </w:p>
    <w:p w:rsidR="00AD45BE" w:rsidRPr="006252BE" w:rsidRDefault="00AD45BE" w:rsidP="00AD45BE">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AD45BE" w:rsidRPr="00537775" w:rsidRDefault="00AD45BE" w:rsidP="00AD45B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AD45BE" w:rsidRPr="006252BE" w:rsidRDefault="00AD45BE" w:rsidP="00AD45B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AD45BE" w:rsidRPr="006F470A" w:rsidTr="00EC2C7A">
        <w:trPr>
          <w:trHeight w:val="420"/>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12"/>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r w:rsidR="00AD45BE" w:rsidRPr="006F470A" w:rsidTr="00EC2C7A">
        <w:trPr>
          <w:trHeight w:val="463"/>
        </w:trPr>
        <w:tc>
          <w:tcPr>
            <w:tcW w:w="4106" w:type="dxa"/>
            <w:shd w:val="clear" w:color="auto" w:fill="FFFFFF"/>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AD45BE" w:rsidRPr="00704E08" w:rsidRDefault="00AD45BE" w:rsidP="00EC2C7A">
            <w:pPr>
              <w:rPr>
                <w:rFonts w:ascii="Calibri" w:eastAsia="Calibri" w:hAnsi="Calibri" w:cs="Calibri"/>
                <w:sz w:val="22"/>
                <w:szCs w:val="22"/>
              </w:rPr>
            </w:pPr>
          </w:p>
        </w:tc>
      </w:tr>
    </w:tbl>
    <w:p w:rsidR="00AD45BE" w:rsidRPr="00537775" w:rsidRDefault="00AD45BE" w:rsidP="00AD45B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AD45BE" w:rsidRPr="006F470A" w:rsidTr="00EC2C7A">
        <w:trPr>
          <w:trHeight w:val="404"/>
        </w:trPr>
        <w:tc>
          <w:tcPr>
            <w:tcW w:w="9209"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04"/>
        </w:trPr>
        <w:tc>
          <w:tcPr>
            <w:tcW w:w="4126" w:type="dxa"/>
            <w:shd w:val="clear" w:color="auto" w:fill="auto"/>
            <w:vAlign w:val="center"/>
          </w:tcPr>
          <w:p w:rsidR="00AD45BE" w:rsidRPr="00704E08" w:rsidRDefault="00AD45BE" w:rsidP="00EC2C7A">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89"/>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422"/>
        </w:trPr>
        <w:tc>
          <w:tcPr>
            <w:tcW w:w="4126"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537775" w:rsidRDefault="00AD45BE" w:rsidP="00AD45B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AD45BE" w:rsidRPr="006F470A" w:rsidTr="00EC2C7A">
        <w:trPr>
          <w:trHeight w:val="471"/>
        </w:trPr>
        <w:tc>
          <w:tcPr>
            <w:tcW w:w="9290" w:type="dxa"/>
            <w:gridSpan w:val="2"/>
            <w:shd w:val="clear" w:color="auto" w:fill="FFF2CC"/>
            <w:vAlign w:val="center"/>
          </w:tcPr>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AD45BE" w:rsidRPr="00704E08" w:rsidRDefault="00AD45BE" w:rsidP="00EC2C7A">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AD45BE" w:rsidRPr="006F470A" w:rsidTr="00EC2C7A">
        <w:trPr>
          <w:trHeight w:val="466"/>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r w:rsidR="00AD45BE" w:rsidRPr="006F470A" w:rsidTr="00EC2C7A">
        <w:trPr>
          <w:trHeight w:val="565"/>
        </w:trPr>
        <w:tc>
          <w:tcPr>
            <w:tcW w:w="4187" w:type="dxa"/>
            <w:shd w:val="clear" w:color="auto" w:fill="auto"/>
            <w:vAlign w:val="center"/>
          </w:tcPr>
          <w:p w:rsidR="00AD45BE" w:rsidRPr="00704E08" w:rsidRDefault="00AD45BE" w:rsidP="00EC2C7A">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AD45BE" w:rsidRPr="00704E08" w:rsidRDefault="00AD45BE" w:rsidP="00EC2C7A">
            <w:pPr>
              <w:pStyle w:val="Prrafodelista1"/>
              <w:spacing w:line="276" w:lineRule="auto"/>
              <w:ind w:left="0"/>
              <w:jc w:val="both"/>
              <w:rPr>
                <w:rFonts w:ascii="Calibri" w:hAnsi="Calibri" w:cs="Calibri"/>
                <w:b/>
                <w:sz w:val="22"/>
                <w:szCs w:val="22"/>
              </w:rPr>
            </w:pPr>
          </w:p>
        </w:tc>
      </w:tr>
    </w:tbl>
    <w:p w:rsidR="00AD45BE" w:rsidRPr="00F6463A" w:rsidRDefault="00AD45BE" w:rsidP="00AD45BE">
      <w:pPr>
        <w:rPr>
          <w:rFonts w:ascii="Verdana" w:hAnsi="Verdana" w:cs="Arial"/>
          <w:b/>
          <w:bCs/>
          <w:kern w:val="28"/>
          <w:sz w:val="18"/>
          <w:szCs w:val="18"/>
          <w:lang w:eastAsia="x-none"/>
        </w:rPr>
      </w:pPr>
    </w:p>
    <w:p w:rsidR="00AD45BE" w:rsidRPr="006252BE" w:rsidRDefault="00AD45BE" w:rsidP="00AD45BE">
      <w:pPr>
        <w:jc w:val="center"/>
        <w:rPr>
          <w:rFonts w:ascii="Verdana" w:hAnsi="Verdana" w:cs="Calibri"/>
          <w:sz w:val="18"/>
          <w:szCs w:val="18"/>
        </w:rPr>
      </w:pPr>
    </w:p>
    <w:p w:rsidR="00AD45BE" w:rsidRPr="00993917" w:rsidRDefault="00AD45BE" w:rsidP="00AD45BE">
      <w:pPr>
        <w:jc w:val="both"/>
        <w:rPr>
          <w:rFonts w:ascii="Calibri" w:hAnsi="Calibri" w:cs="Calibri"/>
          <w:sz w:val="22"/>
          <w:szCs w:val="22"/>
        </w:rPr>
      </w:pPr>
      <w:r w:rsidRPr="00993917">
        <w:rPr>
          <w:rFonts w:ascii="Calibri" w:hAnsi="Calibri" w:cs="Calibri"/>
          <w:sz w:val="22"/>
          <w:szCs w:val="22"/>
        </w:rPr>
        <w:t>De mi consideración:</w:t>
      </w:r>
    </w:p>
    <w:p w:rsidR="00AD45BE" w:rsidRPr="00993917" w:rsidRDefault="00AD45BE" w:rsidP="00AD45BE">
      <w:pPr>
        <w:jc w:val="both"/>
        <w:rPr>
          <w:rFonts w:ascii="Calibri" w:hAnsi="Calibri" w:cs="Calibri"/>
          <w:sz w:val="22"/>
          <w:szCs w:val="22"/>
        </w:rPr>
      </w:pPr>
    </w:p>
    <w:p w:rsidR="00AD45BE" w:rsidRPr="00404A84" w:rsidRDefault="00AD45BE" w:rsidP="00AD45B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AD45BE" w:rsidRPr="00993917" w:rsidRDefault="00AD45BE" w:rsidP="00AD45BE">
      <w:pPr>
        <w:jc w:val="both"/>
        <w:rPr>
          <w:rFonts w:ascii="Calibri" w:hAnsi="Calibri" w:cs="Calibri"/>
          <w:sz w:val="22"/>
          <w:szCs w:val="22"/>
          <w:lang w:val="es-ES_tradnl"/>
        </w:rPr>
      </w:pPr>
    </w:p>
    <w:p w:rsidR="00AD45BE" w:rsidRPr="00EF3AFE"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AD45BE" w:rsidRPr="00F86575"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AD45BE" w:rsidRPr="00B32D44" w:rsidRDefault="00AD45BE" w:rsidP="00A34F8C">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AD45BE" w:rsidRPr="00404A84" w:rsidRDefault="00AD45BE" w:rsidP="00A34F8C">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AD45BE" w:rsidRDefault="00AD45BE" w:rsidP="00AD45BE">
      <w:pPr>
        <w:pStyle w:val="Prrafodelista1"/>
        <w:spacing w:line="276" w:lineRule="auto"/>
        <w:ind w:left="0"/>
        <w:jc w:val="both"/>
        <w:rPr>
          <w:rFonts w:ascii="Calibri" w:hAnsi="Calibri" w:cs="Calibri"/>
          <w:b/>
          <w:sz w:val="22"/>
          <w:szCs w:val="22"/>
        </w:rPr>
      </w:pPr>
    </w:p>
    <w:p w:rsidR="00AD45BE" w:rsidRPr="008D7490" w:rsidRDefault="00AD45BE" w:rsidP="00AD45B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AD45BE" w:rsidRPr="008D7490" w:rsidRDefault="00AD45BE" w:rsidP="00AD45BE">
      <w:pPr>
        <w:jc w:val="both"/>
        <w:rPr>
          <w:rFonts w:ascii="Calibri" w:hAnsi="Calibri" w:cs="Calibri"/>
          <w:sz w:val="22"/>
          <w:szCs w:val="22"/>
        </w:rPr>
      </w:pPr>
    </w:p>
    <w:p w:rsidR="00AD45BE" w:rsidRPr="008D7490" w:rsidRDefault="00AD45BE" w:rsidP="00AD45B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AD45BE" w:rsidRPr="008D7490" w:rsidRDefault="00AD45BE" w:rsidP="00AD45BE">
      <w:pPr>
        <w:jc w:val="both"/>
        <w:rPr>
          <w:rFonts w:ascii="Calibri" w:hAnsi="Calibri" w:cs="Calibri"/>
          <w:sz w:val="22"/>
          <w:szCs w:val="22"/>
          <w:lang w:val="es-BO"/>
        </w:rPr>
      </w:pPr>
    </w:p>
    <w:p w:rsidR="00AD45BE" w:rsidRPr="008D7490" w:rsidRDefault="00AD45BE" w:rsidP="00AD45B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AD45BE" w:rsidRPr="008D7490" w:rsidRDefault="00AD45BE" w:rsidP="00AD45BE">
      <w:pPr>
        <w:jc w:val="both"/>
        <w:rPr>
          <w:rFonts w:ascii="Calibri" w:hAnsi="Calibri" w:cs="Calibri"/>
          <w:sz w:val="22"/>
          <w:szCs w:val="22"/>
          <w:lang w:val="es-BO"/>
        </w:rPr>
      </w:pPr>
    </w:p>
    <w:p w:rsidR="00AD45BE" w:rsidRPr="008D7490"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45BE" w:rsidRPr="002C510B"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AD45BE" w:rsidRPr="002C510B" w:rsidRDefault="00AD45BE" w:rsidP="00A34F8C">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AD45BE" w:rsidRPr="002C510B"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r w:rsidR="00C84CEB">
        <w:rPr>
          <w:rFonts w:ascii="Calibri" w:hAnsi="Calibri" w:cs="Calibri"/>
          <w:sz w:val="22"/>
          <w:szCs w:val="22"/>
        </w:rPr>
        <w:t xml:space="preserve"> (cuando corresponda)</w:t>
      </w:r>
    </w:p>
    <w:p w:rsidR="00AD45BE" w:rsidRPr="006E21C9" w:rsidRDefault="00AD45BE" w:rsidP="00A34F8C">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8D7490" w:rsidRDefault="00AD45BE" w:rsidP="00A34F8C">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AD45BE" w:rsidRPr="008D7490" w:rsidRDefault="00AD45BE" w:rsidP="00AD45BE">
      <w:pPr>
        <w:ind w:left="426" w:hanging="426"/>
        <w:rPr>
          <w:rFonts w:ascii="Calibri" w:hAnsi="Calibri" w:cs="Calibri"/>
          <w:sz w:val="22"/>
          <w:szCs w:val="22"/>
        </w:rPr>
      </w:pPr>
    </w:p>
    <w:p w:rsidR="00AD45BE" w:rsidRPr="008D7490" w:rsidRDefault="00AD45BE" w:rsidP="00AD45BE">
      <w:pPr>
        <w:rPr>
          <w:rFonts w:ascii="Calibri" w:hAnsi="Calibri" w:cs="Calibri"/>
          <w:b/>
          <w:sz w:val="22"/>
          <w:szCs w:val="22"/>
        </w:rPr>
      </w:pPr>
      <w:r w:rsidRPr="008D7490">
        <w:rPr>
          <w:rFonts w:ascii="Calibri" w:hAnsi="Calibri" w:cs="Calibri"/>
          <w:b/>
          <w:sz w:val="22"/>
          <w:szCs w:val="22"/>
        </w:rPr>
        <w:t>PARA ASOCIACIONES ACCIDENTALES</w:t>
      </w:r>
    </w:p>
    <w:p w:rsidR="00AD45BE" w:rsidRPr="008D7490" w:rsidRDefault="00AD45BE" w:rsidP="00AD45BE">
      <w:pPr>
        <w:rPr>
          <w:rFonts w:ascii="Calibri" w:hAnsi="Calibri" w:cs="Calibri"/>
          <w:sz w:val="22"/>
          <w:szCs w:val="22"/>
        </w:rPr>
      </w:pPr>
    </w:p>
    <w:p w:rsidR="00AD45BE" w:rsidRPr="008D7490"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AD45BE" w:rsidRPr="002C510B"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AD45BE" w:rsidRDefault="00AD45BE" w:rsidP="00A34F8C">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r w:rsidR="00C84CEB">
        <w:rPr>
          <w:rFonts w:ascii="Calibri" w:hAnsi="Calibri" w:cs="Calibri"/>
          <w:sz w:val="22"/>
          <w:szCs w:val="22"/>
        </w:rPr>
        <w:t xml:space="preserve"> (cuando corresponda)</w:t>
      </w:r>
      <w:r>
        <w:rPr>
          <w:rFonts w:ascii="Calibri" w:hAnsi="Calibri" w:cs="Calibri"/>
          <w:sz w:val="22"/>
          <w:szCs w:val="22"/>
        </w:rPr>
        <w:t>.</w:t>
      </w:r>
    </w:p>
    <w:p w:rsidR="00AD45BE" w:rsidRPr="006E21C9" w:rsidRDefault="00AD45BE" w:rsidP="00A34F8C">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r w:rsidR="00C84CEB">
        <w:rPr>
          <w:rFonts w:ascii="Calibri" w:hAnsi="Calibri" w:cs="Calibri"/>
          <w:sz w:val="22"/>
          <w:szCs w:val="22"/>
        </w:rPr>
        <w:t xml:space="preserve"> (cuando corresponda)</w:t>
      </w:r>
      <w:r>
        <w:rPr>
          <w:rFonts w:ascii="Calibri" w:hAnsi="Calibri" w:cs="Calibri"/>
          <w:sz w:val="22"/>
          <w:szCs w:val="22"/>
        </w:rPr>
        <w:t>.</w:t>
      </w:r>
    </w:p>
    <w:p w:rsidR="00AD45BE" w:rsidRPr="00A04F27" w:rsidRDefault="00AD45BE" w:rsidP="00A34F8C">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AD45BE" w:rsidRPr="008D7490" w:rsidRDefault="00AD45BE" w:rsidP="00AD45BE">
      <w:pPr>
        <w:pStyle w:val="Prrafodelista"/>
        <w:ind w:left="709"/>
        <w:contextualSpacing/>
        <w:jc w:val="both"/>
        <w:rPr>
          <w:rFonts w:ascii="Calibri" w:hAnsi="Calibri" w:cs="Calibri"/>
          <w:sz w:val="22"/>
          <w:szCs w:val="22"/>
        </w:rPr>
      </w:pPr>
    </w:p>
    <w:p w:rsidR="00AD45BE" w:rsidRPr="008D7490" w:rsidRDefault="00AD45BE" w:rsidP="00AD45B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AD45BE" w:rsidRPr="008D7490" w:rsidRDefault="00AD45BE" w:rsidP="00AD45BE">
      <w:pPr>
        <w:contextualSpacing/>
        <w:jc w:val="both"/>
        <w:rPr>
          <w:rFonts w:ascii="Calibri" w:hAnsi="Calibri" w:cs="Calibri"/>
          <w:sz w:val="22"/>
          <w:szCs w:val="22"/>
        </w:rPr>
      </w:pP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AD45BE" w:rsidRPr="008D7490" w:rsidRDefault="00AD45BE" w:rsidP="00A34F8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AD45BE" w:rsidRPr="002C510B" w:rsidRDefault="00AD45BE" w:rsidP="00A34F8C">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AD45BE" w:rsidRPr="002C510B" w:rsidRDefault="00AD45BE" w:rsidP="00A34F8C">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AD45BE" w:rsidRPr="002C510B" w:rsidRDefault="00AD45BE" w:rsidP="00AD45BE">
      <w:pPr>
        <w:rPr>
          <w:rFonts w:ascii="Calibri" w:hAnsi="Calibri" w:cs="Calibri"/>
          <w:sz w:val="22"/>
          <w:szCs w:val="22"/>
        </w:rPr>
      </w:pPr>
    </w:p>
    <w:p w:rsidR="00AD45BE" w:rsidRPr="002C510B" w:rsidRDefault="00AD45BE" w:rsidP="00AD45BE">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AD45BE" w:rsidRPr="002C510B" w:rsidRDefault="00AD45BE" w:rsidP="00AD45BE">
      <w:pPr>
        <w:jc w:val="both"/>
        <w:rPr>
          <w:rFonts w:ascii="Calibri" w:hAnsi="Calibri" w:cs="Calibri"/>
          <w:sz w:val="22"/>
          <w:szCs w:val="22"/>
          <w:lang w:val="es-BO"/>
        </w:rPr>
      </w:pPr>
    </w:p>
    <w:p w:rsidR="00AD45BE" w:rsidRPr="002C510B" w:rsidRDefault="00AD45BE" w:rsidP="00AD45BE">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AD45BE" w:rsidRPr="002C510B" w:rsidRDefault="00AD45BE" w:rsidP="00AD45BE">
      <w:pPr>
        <w:jc w:val="both"/>
        <w:rPr>
          <w:rFonts w:ascii="Calibri" w:hAnsi="Calibri" w:cs="Calibri"/>
          <w:color w:val="000000"/>
          <w:sz w:val="22"/>
          <w:szCs w:val="22"/>
        </w:rPr>
      </w:pPr>
    </w:p>
    <w:p w:rsidR="00AD45BE" w:rsidRPr="002C510B" w:rsidRDefault="00AD45BE" w:rsidP="00AD45BE">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rPr>
      </w:pPr>
    </w:p>
    <w:p w:rsidR="00AD45BE" w:rsidRPr="002C510B" w:rsidRDefault="00AD45BE" w:rsidP="00AD45BE">
      <w:pPr>
        <w:jc w:val="both"/>
        <w:rPr>
          <w:rFonts w:ascii="Calibri" w:hAnsi="Calibri" w:cs="Calibri"/>
          <w:sz w:val="22"/>
          <w:szCs w:val="22"/>
          <w:lang w:eastAsia="es-ES"/>
        </w:rPr>
      </w:pPr>
    </w:p>
    <w:p w:rsidR="00AD45BE" w:rsidRPr="002C510B" w:rsidRDefault="00AD45BE" w:rsidP="00AD45BE">
      <w:pPr>
        <w:jc w:val="both"/>
        <w:rPr>
          <w:rFonts w:ascii="Verdana" w:hAnsi="Verdana" w:cs="Calibri"/>
          <w:sz w:val="18"/>
          <w:szCs w:val="18"/>
        </w:rPr>
      </w:pP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w:t>
      </w:r>
    </w:p>
    <w:p w:rsidR="00AD45BE" w:rsidRPr="002C510B" w:rsidRDefault="00AD45BE" w:rsidP="00AD45BE">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AD45BE" w:rsidRPr="00B02663" w:rsidRDefault="00AD45BE" w:rsidP="00AD45BE">
      <w:pPr>
        <w:jc w:val="center"/>
        <w:rPr>
          <w:rFonts w:asciiTheme="minorHAnsi" w:hAnsiTheme="minorHAnsi" w:cstheme="minorHAns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B02663">
        <w:rPr>
          <w:rFonts w:asciiTheme="minorHAnsi" w:hAnsiTheme="minorHAnsi" w:cstheme="minorHAnsi"/>
          <w:b/>
        </w:rPr>
        <w:lastRenderedPageBreak/>
        <w:t>FORMULARIO B-1</w:t>
      </w:r>
    </w:p>
    <w:p w:rsidR="00AD45BE" w:rsidRPr="00B02663" w:rsidRDefault="00AD45BE" w:rsidP="00AD45BE">
      <w:pPr>
        <w:jc w:val="center"/>
        <w:rPr>
          <w:rFonts w:asciiTheme="minorHAnsi" w:hAnsiTheme="minorHAnsi" w:cstheme="minorHAnsi"/>
          <w:b/>
        </w:rPr>
      </w:pPr>
      <w:r w:rsidRPr="00B02663">
        <w:rPr>
          <w:rFonts w:asciiTheme="minorHAnsi" w:hAnsiTheme="minorHAnsi" w:cstheme="minorHAnsi"/>
          <w:b/>
        </w:rPr>
        <w:t>PROPUESTA ECONOMICA</w:t>
      </w:r>
    </w:p>
    <w:p w:rsidR="00AD45BE" w:rsidRPr="00B02663" w:rsidRDefault="00AD45BE" w:rsidP="00AD45BE">
      <w:pPr>
        <w:jc w:val="center"/>
        <w:rPr>
          <w:rFonts w:asciiTheme="minorHAnsi" w:hAnsiTheme="minorHAnsi" w:cstheme="minorHAnsi"/>
          <w:b/>
          <w:bCs/>
        </w:rPr>
      </w:pPr>
      <w:r w:rsidRPr="00B02663">
        <w:rPr>
          <w:rFonts w:asciiTheme="minorHAnsi" w:hAnsiTheme="minorHAnsi" w:cstheme="minorHAnsi"/>
          <w:b/>
          <w:bCs/>
        </w:rPr>
        <w:t>(Expresado en Bolivianos)</w:t>
      </w:r>
    </w:p>
    <w:p w:rsidR="00310929" w:rsidRDefault="00310929" w:rsidP="00C84CEB">
      <w:pPr>
        <w:ind w:left="-851"/>
        <w:jc w:val="center"/>
        <w:rPr>
          <w:rFonts w:ascii="Calibri" w:hAnsi="Calibri" w:cs="Calibri"/>
          <w:b/>
          <w:sz w:val="22"/>
          <w:szCs w:val="22"/>
        </w:rPr>
      </w:pPr>
    </w:p>
    <w:tbl>
      <w:tblPr>
        <w:tblW w:w="8817" w:type="dxa"/>
        <w:jc w:val="center"/>
        <w:tblCellMar>
          <w:left w:w="70" w:type="dxa"/>
          <w:right w:w="70" w:type="dxa"/>
        </w:tblCellMar>
        <w:tblLook w:val="04A0" w:firstRow="1" w:lastRow="0" w:firstColumn="1" w:lastColumn="0" w:noHBand="0" w:noVBand="1"/>
      </w:tblPr>
      <w:tblGrid>
        <w:gridCol w:w="609"/>
        <w:gridCol w:w="5056"/>
        <w:gridCol w:w="1309"/>
        <w:gridCol w:w="1843"/>
      </w:tblGrid>
      <w:tr w:rsidR="0069024D" w:rsidRPr="006F470A" w:rsidTr="0069024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Nº</w:t>
            </w:r>
          </w:p>
        </w:tc>
        <w:tc>
          <w:tcPr>
            <w:tcW w:w="505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DESCRIPCIÓN DEL SERVICIO</w:t>
            </w:r>
            <w:r>
              <w:rPr>
                <w:rFonts w:ascii="Calibri" w:hAnsi="Calibri" w:cs="Calibri"/>
                <w:b/>
                <w:bCs/>
                <w:color w:val="000000"/>
                <w:sz w:val="18"/>
                <w:szCs w:val="16"/>
                <w:lang w:val="es-BO" w:eastAsia="es-BO"/>
              </w:rPr>
              <w:t xml:space="preserve"> (*)</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val="es-BO" w:eastAsia="es-BO"/>
              </w:rPr>
            </w:pPr>
            <w:r w:rsidRPr="008136CD">
              <w:rPr>
                <w:rFonts w:ascii="Calibri" w:hAnsi="Calibri" w:cs="Calibri"/>
                <w:b/>
                <w:bCs/>
                <w:color w:val="000000"/>
                <w:sz w:val="18"/>
                <w:szCs w:val="16"/>
                <w:lang w:val="es-BO" w:eastAsia="es-BO"/>
              </w:rPr>
              <w:t>Unidad de medida</w:t>
            </w:r>
          </w:p>
        </w:tc>
        <w:tc>
          <w:tcPr>
            <w:tcW w:w="1843" w:type="dxa"/>
            <w:tcBorders>
              <w:top w:val="single" w:sz="4" w:space="0" w:color="auto"/>
              <w:left w:val="single" w:sz="4" w:space="0" w:color="auto"/>
              <w:bottom w:val="single" w:sz="8" w:space="0" w:color="auto"/>
              <w:right w:val="single" w:sz="4" w:space="0" w:color="auto"/>
            </w:tcBorders>
            <w:shd w:val="clear" w:color="auto" w:fill="D9D9D9"/>
            <w:vAlign w:val="center"/>
            <w:hideMark/>
          </w:tcPr>
          <w:p w:rsidR="0069024D" w:rsidRPr="008136CD" w:rsidRDefault="0069024D" w:rsidP="008136CD">
            <w:pPr>
              <w:jc w:val="center"/>
              <w:rPr>
                <w:rFonts w:ascii="Calibri" w:hAnsi="Calibri" w:cs="Calibri"/>
                <w:b/>
                <w:bCs/>
                <w:color w:val="000000"/>
                <w:sz w:val="18"/>
                <w:szCs w:val="16"/>
                <w:lang w:eastAsia="es-BO"/>
              </w:rPr>
            </w:pPr>
            <w:r>
              <w:rPr>
                <w:rFonts w:ascii="Calibri" w:hAnsi="Calibri" w:cs="Calibri"/>
                <w:b/>
                <w:bCs/>
                <w:color w:val="000000"/>
                <w:sz w:val="18"/>
                <w:szCs w:val="16"/>
                <w:lang w:eastAsia="es-BO"/>
              </w:rPr>
              <w:t>PRECIO UNITARIO mensual (**)</w:t>
            </w: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rPr>
            </w:pPr>
            <w:r w:rsidRPr="008136CD">
              <w:rPr>
                <w:rFonts w:ascii="Calibri" w:hAnsi="Calibri" w:cs="Calibri"/>
                <w:color w:val="000000"/>
                <w:sz w:val="18"/>
                <w:szCs w:val="16"/>
              </w:rPr>
              <w:t>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8136CD">
            <w:pPr>
              <w:rPr>
                <w:rFonts w:ascii="Calibri" w:hAnsi="Calibri" w:cs="Calibri"/>
                <w:color w:val="000000"/>
                <w:sz w:val="18"/>
                <w:szCs w:val="16"/>
                <w:lang w:val="es-BO"/>
              </w:rPr>
            </w:pPr>
            <w:r w:rsidRPr="008136CD">
              <w:rPr>
                <w:rFonts w:ascii="Calibri" w:hAnsi="Calibri" w:cs="Calibri"/>
                <w:color w:val="000000"/>
                <w:sz w:val="18"/>
                <w:szCs w:val="16"/>
              </w:rPr>
              <w:t>Publicidad Vial en La Paz – Carretera Yungas -  Tramo: Villa Fatima – Unduavi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8136C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8136CD">
            <w:pPr>
              <w:jc w:val="right"/>
              <w:rPr>
                <w:rFonts w:ascii="Calibri" w:hAnsi="Calibri" w:cs="Calibri"/>
                <w:color w:val="000000"/>
                <w:sz w:val="18"/>
                <w:szCs w:val="16"/>
                <w:lang w:val="es-BO"/>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6 de Marzo -  Tramo: Peaje Ceja – </w:t>
            </w:r>
            <w:proofErr w:type="spellStart"/>
            <w:r w:rsidRPr="008136CD">
              <w:rPr>
                <w:rFonts w:ascii="Calibri" w:hAnsi="Calibri" w:cs="Calibri"/>
                <w:color w:val="000000"/>
                <w:sz w:val="18"/>
                <w:szCs w:val="16"/>
              </w:rPr>
              <w:t>Senkata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Juan Pablo II -  Tramo: Reloj de la Ceja – </w:t>
            </w:r>
            <w:proofErr w:type="spellStart"/>
            <w:r w:rsidRPr="008136CD">
              <w:rPr>
                <w:rFonts w:ascii="Calibri" w:hAnsi="Calibri" w:cs="Calibri"/>
                <w:color w:val="000000"/>
                <w:sz w:val="18"/>
                <w:szCs w:val="16"/>
              </w:rPr>
              <w:t>Extranca</w:t>
            </w:r>
            <w:proofErr w:type="spellEnd"/>
            <w:r w:rsidRPr="008136CD">
              <w:rPr>
                <w:rFonts w:ascii="Calibri" w:hAnsi="Calibri" w:cs="Calibri"/>
                <w:color w:val="000000"/>
                <w:sz w:val="18"/>
                <w:szCs w:val="16"/>
              </w:rPr>
              <w:t xml:space="preserve"> Rio Seco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Costanera -  Tramo: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27 de Los Pinos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Poeta -  Tramo: Teatro al Aire Libre – Calle 1 de Obrajes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Prado -  Tramo: Plaza Franz Tamayo – Obelisco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Saavedra y Calle Yungas -  Tramo: Plaza Uyuni – Loayza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Faro Murillo -  Tramo: Faro Murillo – George SQUIER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Naciones Unidas -  Tramo: Reloj de la Ceja – Garita de Lima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Montes -  Tramo: Calle Genaro Sanjinés – Av. Perú</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w:t>
            </w:r>
            <w:proofErr w:type="spellStart"/>
            <w:r w:rsidRPr="008136CD">
              <w:rPr>
                <w:rFonts w:ascii="Calibri" w:hAnsi="Calibri" w:cs="Calibri"/>
                <w:color w:val="000000"/>
                <w:sz w:val="18"/>
                <w:szCs w:val="16"/>
              </w:rPr>
              <w:t>Av</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Kantutani</w:t>
            </w:r>
            <w:proofErr w:type="spellEnd"/>
            <w:r w:rsidRPr="008136CD">
              <w:rPr>
                <w:rFonts w:ascii="Calibri" w:hAnsi="Calibri" w:cs="Calibri"/>
                <w:color w:val="000000"/>
                <w:sz w:val="18"/>
                <w:szCs w:val="16"/>
              </w:rPr>
              <w:t xml:space="preserve"> -  Tramo: Calle Sanchez Lima – Av. Mario Mercado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Calle Murillo -  Tramo: Calle Oruro – Plaza </w:t>
            </w:r>
            <w:proofErr w:type="spellStart"/>
            <w:r w:rsidRPr="008136CD">
              <w:rPr>
                <w:rFonts w:ascii="Calibri" w:hAnsi="Calibri" w:cs="Calibri"/>
                <w:color w:val="000000"/>
                <w:sz w:val="18"/>
                <w:szCs w:val="16"/>
              </w:rPr>
              <w:t>Eguino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Zoilo Flores -  Tramo: </w:t>
            </w:r>
            <w:proofErr w:type="spellStart"/>
            <w:r w:rsidRPr="008136CD">
              <w:rPr>
                <w:rFonts w:ascii="Calibri" w:hAnsi="Calibri" w:cs="Calibri"/>
                <w:color w:val="000000"/>
                <w:sz w:val="18"/>
                <w:szCs w:val="16"/>
              </w:rPr>
              <w:t>Belzu</w:t>
            </w:r>
            <w:proofErr w:type="spellEnd"/>
            <w:r w:rsidRPr="008136CD">
              <w:rPr>
                <w:rFonts w:ascii="Calibri" w:hAnsi="Calibri" w:cs="Calibri"/>
                <w:color w:val="000000"/>
                <w:sz w:val="18"/>
                <w:szCs w:val="16"/>
              </w:rPr>
              <w:t xml:space="preserve"> – Pza. Max Paredes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Perú -  Tramo: Puente Av. Perú – Pza. </w:t>
            </w:r>
            <w:proofErr w:type="spellStart"/>
            <w:r w:rsidRPr="008136CD">
              <w:rPr>
                <w:rFonts w:ascii="Calibri" w:hAnsi="Calibri" w:cs="Calibri"/>
                <w:color w:val="000000"/>
                <w:sz w:val="18"/>
                <w:szCs w:val="16"/>
              </w:rPr>
              <w:t>Riosiño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Mariscal Santa Cruz -  Tramo: Calle Colombia – Calle Genaro Sanjines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Av. Ballivian -  Tramo: Calle 23 – Calle8</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Rafael </w:t>
            </w:r>
            <w:proofErr w:type="spellStart"/>
            <w:r w:rsidRPr="008136CD">
              <w:rPr>
                <w:rFonts w:ascii="Calibri" w:hAnsi="Calibri" w:cs="Calibri"/>
                <w:color w:val="000000"/>
                <w:sz w:val="18"/>
                <w:szCs w:val="16"/>
              </w:rPr>
              <w:t>Pabon</w:t>
            </w:r>
            <w:proofErr w:type="spellEnd"/>
            <w:r w:rsidRPr="008136CD">
              <w:rPr>
                <w:rFonts w:ascii="Calibri" w:hAnsi="Calibri" w:cs="Calibri"/>
                <w:color w:val="000000"/>
                <w:sz w:val="18"/>
                <w:szCs w:val="16"/>
              </w:rPr>
              <w:t xml:space="preserve"> -  Tramo: Av. Fuerza Naval – Calle 1 </w:t>
            </w:r>
            <w:proofErr w:type="spellStart"/>
            <w:r w:rsidRPr="008136CD">
              <w:rPr>
                <w:rFonts w:ascii="Calibri" w:hAnsi="Calibri" w:cs="Calibri"/>
                <w:color w:val="000000"/>
                <w:sz w:val="18"/>
                <w:szCs w:val="16"/>
              </w:rPr>
              <w:t>irpavi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Buenos Aires -  Tramo: Las Lomas – </w:t>
            </w:r>
            <w:proofErr w:type="spellStart"/>
            <w:r w:rsidRPr="008136CD">
              <w:rPr>
                <w:rFonts w:ascii="Calibri" w:hAnsi="Calibri" w:cs="Calibri"/>
                <w:color w:val="000000"/>
                <w:sz w:val="18"/>
                <w:szCs w:val="16"/>
              </w:rPr>
              <w:t>Tembladerani</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19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Los </w:t>
            </w:r>
            <w:proofErr w:type="spellStart"/>
            <w:r w:rsidRPr="008136CD">
              <w:rPr>
                <w:rFonts w:ascii="Calibri" w:hAnsi="Calibri" w:cs="Calibri"/>
                <w:color w:val="000000"/>
                <w:sz w:val="18"/>
                <w:szCs w:val="16"/>
              </w:rPr>
              <w:t>alamos</w:t>
            </w:r>
            <w:proofErr w:type="spellEnd"/>
            <w:r w:rsidRPr="008136CD">
              <w:rPr>
                <w:rFonts w:ascii="Calibri" w:hAnsi="Calibri" w:cs="Calibri"/>
                <w:color w:val="000000"/>
                <w:sz w:val="18"/>
                <w:szCs w:val="16"/>
              </w:rPr>
              <w:t xml:space="preserve"> -  Tramo: Av. Hernando Siles – Av. Monseñor Jose </w:t>
            </w:r>
            <w:proofErr w:type="spellStart"/>
            <w:r w:rsidRPr="008136CD">
              <w:rPr>
                <w:rFonts w:ascii="Calibri" w:hAnsi="Calibri" w:cs="Calibri"/>
                <w:color w:val="000000"/>
                <w:sz w:val="18"/>
                <w:szCs w:val="16"/>
              </w:rPr>
              <w:t>quiroz</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Uruguay -  Tramo: Av. Montes – AV. </w:t>
            </w:r>
            <w:proofErr w:type="spellStart"/>
            <w:r w:rsidRPr="008136CD">
              <w:rPr>
                <w:rFonts w:ascii="Calibri" w:hAnsi="Calibri" w:cs="Calibri"/>
                <w:color w:val="000000"/>
                <w:sz w:val="18"/>
                <w:szCs w:val="16"/>
              </w:rPr>
              <w:t>Peru</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Coroico -  Tramo: Ingreso población – Cancha Juan Evo Morales</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La Paz – Aeropuerto Internacional de El Alto -  Tramo: Ingreso al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La Paz – Av. </w:t>
            </w:r>
            <w:proofErr w:type="spellStart"/>
            <w:r w:rsidRPr="008136CD">
              <w:rPr>
                <w:rFonts w:ascii="Calibri" w:hAnsi="Calibri" w:cs="Calibri"/>
                <w:color w:val="000000"/>
                <w:sz w:val="18"/>
                <w:szCs w:val="16"/>
              </w:rPr>
              <w:t>Satelite</w:t>
            </w:r>
            <w:proofErr w:type="spellEnd"/>
            <w:r w:rsidRPr="008136CD">
              <w:rPr>
                <w:rFonts w:ascii="Calibri" w:hAnsi="Calibri" w:cs="Calibri"/>
                <w:color w:val="000000"/>
                <w:sz w:val="18"/>
                <w:szCs w:val="16"/>
              </w:rPr>
              <w:t xml:space="preserve"> -  Tramo: Av. </w:t>
            </w:r>
            <w:proofErr w:type="spellStart"/>
            <w:r w:rsidRPr="008136CD">
              <w:rPr>
                <w:rFonts w:ascii="Calibri" w:hAnsi="Calibri" w:cs="Calibri"/>
                <w:color w:val="000000"/>
                <w:sz w:val="18"/>
                <w:szCs w:val="16"/>
              </w:rPr>
              <w:t>Civica</w:t>
            </w:r>
            <w:proofErr w:type="spellEnd"/>
            <w:r w:rsidRPr="008136CD">
              <w:rPr>
                <w:rFonts w:ascii="Calibri" w:hAnsi="Calibri" w:cs="Calibri"/>
                <w:color w:val="000000"/>
                <w:sz w:val="18"/>
                <w:szCs w:val="16"/>
              </w:rPr>
              <w:t xml:space="preserve"> – Parada del micro CH</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lastRenderedPageBreak/>
              <w:t>24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Terminal de Buses interdepartamental -  Tramo: Av. </w:t>
            </w:r>
            <w:proofErr w:type="spellStart"/>
            <w:r w:rsidRPr="008136CD">
              <w:rPr>
                <w:rFonts w:ascii="Calibri" w:hAnsi="Calibri" w:cs="Calibri"/>
                <w:color w:val="000000"/>
                <w:sz w:val="18"/>
                <w:szCs w:val="16"/>
              </w:rPr>
              <w:t>Ayachucho</w:t>
            </w:r>
            <w:proofErr w:type="spellEnd"/>
            <w:r w:rsidRPr="008136CD">
              <w:rPr>
                <w:rFonts w:ascii="Calibri" w:hAnsi="Calibri" w:cs="Calibri"/>
                <w:color w:val="000000"/>
                <w:sz w:val="18"/>
                <w:szCs w:val="16"/>
              </w:rPr>
              <w:t xml:space="preserve"> – Calle Tarata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Puente </w:t>
            </w:r>
            <w:proofErr w:type="spellStart"/>
            <w:r w:rsidRPr="008136CD">
              <w:rPr>
                <w:rFonts w:ascii="Calibri" w:hAnsi="Calibri" w:cs="Calibri"/>
                <w:color w:val="000000"/>
                <w:sz w:val="18"/>
                <w:szCs w:val="16"/>
              </w:rPr>
              <w:t>Muyurina</w:t>
            </w:r>
            <w:proofErr w:type="spellEnd"/>
            <w:r w:rsidRPr="008136CD">
              <w:rPr>
                <w:rFonts w:ascii="Calibri" w:hAnsi="Calibri" w:cs="Calibri"/>
                <w:color w:val="000000"/>
                <w:sz w:val="18"/>
                <w:szCs w:val="16"/>
              </w:rPr>
              <w:t xml:space="preserve"> -  Tramo: Av. Del Ejercito – Av. </w:t>
            </w:r>
            <w:proofErr w:type="spellStart"/>
            <w:r w:rsidRPr="008136CD">
              <w:rPr>
                <w:rFonts w:ascii="Calibri" w:hAnsi="Calibri" w:cs="Calibri"/>
                <w:color w:val="000000"/>
                <w:sz w:val="18"/>
                <w:szCs w:val="16"/>
              </w:rPr>
              <w:t>Villazon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26</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Campo Ferial (Laguna Alalay) -  Tramo: 6 de agosto – panamericana – 6 de agosto circuito Bolivia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27</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Villazon</w:t>
            </w:r>
            <w:proofErr w:type="spellEnd"/>
            <w:r w:rsidRPr="008136CD">
              <w:rPr>
                <w:rFonts w:ascii="Calibri" w:hAnsi="Calibri" w:cs="Calibri"/>
                <w:color w:val="000000"/>
                <w:sz w:val="18"/>
                <w:szCs w:val="16"/>
              </w:rPr>
              <w:t xml:space="preserve"> -  Tramo: Sacaba – Av. Guadalquivir</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28</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Avenida Aroma -  Tramo: Plaza San Sebastián – </w:t>
            </w:r>
            <w:proofErr w:type="spellStart"/>
            <w:r w:rsidRPr="008136CD">
              <w:rPr>
                <w:rFonts w:ascii="Calibri" w:hAnsi="Calibri" w:cs="Calibri"/>
                <w:color w:val="000000"/>
                <w:sz w:val="18"/>
                <w:szCs w:val="16"/>
              </w:rPr>
              <w:t>Av.Oquendo</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29</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w:t>
            </w:r>
            <w:proofErr w:type="spellStart"/>
            <w:r w:rsidRPr="008136CD">
              <w:rPr>
                <w:rFonts w:ascii="Calibri" w:hAnsi="Calibri" w:cs="Calibri"/>
                <w:color w:val="000000"/>
                <w:sz w:val="18"/>
                <w:szCs w:val="16"/>
              </w:rPr>
              <w:t>Heroinas</w:t>
            </w:r>
            <w:proofErr w:type="spellEnd"/>
            <w:r w:rsidRPr="008136CD">
              <w:rPr>
                <w:rFonts w:ascii="Calibri" w:hAnsi="Calibri" w:cs="Calibri"/>
                <w:color w:val="000000"/>
                <w:sz w:val="18"/>
                <w:szCs w:val="16"/>
              </w:rPr>
              <w:t xml:space="preserve"> -  Tramo: Av. Ayacucho – Av. Oquendo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30</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Aeropuerto Jorge </w:t>
            </w:r>
            <w:proofErr w:type="spellStart"/>
            <w:r w:rsidRPr="008136CD">
              <w:rPr>
                <w:rFonts w:ascii="Calibri" w:hAnsi="Calibri" w:cs="Calibri"/>
                <w:color w:val="000000"/>
                <w:sz w:val="18"/>
                <w:szCs w:val="16"/>
              </w:rPr>
              <w:t>Wilsterman</w:t>
            </w:r>
            <w:proofErr w:type="spellEnd"/>
            <w:r w:rsidRPr="008136CD">
              <w:rPr>
                <w:rFonts w:ascii="Calibri" w:hAnsi="Calibri" w:cs="Calibri"/>
                <w:color w:val="000000"/>
                <w:sz w:val="18"/>
                <w:szCs w:val="16"/>
              </w:rPr>
              <w:t xml:space="preserve"> -  Tramo: Ingreso a aeropuerto – Parqueo de Aeropuerto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31</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Cochabamba – Av. Blanco Galindo -  Tramo: Quillacollo – Puente </w:t>
            </w:r>
            <w:proofErr w:type="spellStart"/>
            <w:r w:rsidRPr="008136CD">
              <w:rPr>
                <w:rFonts w:ascii="Calibri" w:hAnsi="Calibri" w:cs="Calibri"/>
                <w:color w:val="000000"/>
                <w:sz w:val="18"/>
                <w:szCs w:val="16"/>
              </w:rPr>
              <w:t>Beigin</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32</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Cochabamba – Av. Circunvalación -  Tramo: Av. Uyuni – Av. Centenario</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33</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Tramo: 2 do anillo – La Guardia</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34</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5to Anillo -  Tramo: Av. Mutualista – Este – Av. Virgen de </w:t>
            </w:r>
            <w:proofErr w:type="spellStart"/>
            <w:r w:rsidRPr="008136CD">
              <w:rPr>
                <w:rFonts w:ascii="Calibri" w:hAnsi="Calibri" w:cs="Calibri"/>
                <w:color w:val="000000"/>
                <w:sz w:val="18"/>
                <w:szCs w:val="16"/>
              </w:rPr>
              <w:t>Cotoca</w:t>
            </w:r>
            <w:proofErr w:type="spellEnd"/>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35</w:t>
            </w:r>
          </w:p>
        </w:tc>
        <w:tc>
          <w:tcPr>
            <w:tcW w:w="5056" w:type="dxa"/>
            <w:tcBorders>
              <w:top w:val="nil"/>
              <w:left w:val="nil"/>
              <w:bottom w:val="single" w:sz="8"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Publicidad Vial en Santa Cruz – 4to Anillo -  Tramo: Cristo Redentor (4to anillo norte) – Beni</w:t>
            </w:r>
          </w:p>
        </w:tc>
        <w:tc>
          <w:tcPr>
            <w:tcW w:w="1309" w:type="dxa"/>
            <w:tcBorders>
              <w:top w:val="nil"/>
              <w:left w:val="nil"/>
              <w:bottom w:val="single" w:sz="8"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8"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36</w:t>
            </w:r>
          </w:p>
        </w:tc>
        <w:tc>
          <w:tcPr>
            <w:tcW w:w="5056" w:type="dxa"/>
            <w:tcBorders>
              <w:top w:val="nil"/>
              <w:left w:val="nil"/>
              <w:bottom w:val="single" w:sz="4" w:space="0" w:color="auto"/>
              <w:right w:val="single" w:sz="8"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6to anillo -  Tramo: doble </w:t>
            </w:r>
            <w:proofErr w:type="spellStart"/>
            <w:r w:rsidRPr="008136CD">
              <w:rPr>
                <w:rFonts w:ascii="Calibri" w:hAnsi="Calibri" w:cs="Calibri"/>
                <w:color w:val="000000"/>
                <w:sz w:val="18"/>
                <w:szCs w:val="16"/>
              </w:rPr>
              <w:t>Via</w:t>
            </w:r>
            <w:proofErr w:type="spellEnd"/>
            <w:r w:rsidRPr="008136CD">
              <w:rPr>
                <w:rFonts w:ascii="Calibri" w:hAnsi="Calibri" w:cs="Calibri"/>
                <w:color w:val="000000"/>
                <w:sz w:val="18"/>
                <w:szCs w:val="16"/>
              </w:rPr>
              <w:t xml:space="preserve"> la Guardia  - Oeste – Av. </w:t>
            </w:r>
            <w:proofErr w:type="spellStart"/>
            <w:r w:rsidRPr="008136CD">
              <w:rPr>
                <w:rFonts w:ascii="Calibri" w:hAnsi="Calibri" w:cs="Calibri"/>
                <w:color w:val="000000"/>
                <w:sz w:val="18"/>
                <w:szCs w:val="16"/>
              </w:rPr>
              <w:t>Cannal</w:t>
            </w:r>
            <w:proofErr w:type="spellEnd"/>
            <w:r w:rsidRPr="008136CD">
              <w:rPr>
                <w:rFonts w:ascii="Calibri" w:hAnsi="Calibri" w:cs="Calibri"/>
                <w:color w:val="000000"/>
                <w:sz w:val="18"/>
                <w:szCs w:val="16"/>
              </w:rPr>
              <w:t xml:space="preserve">  Pedro Velez</w:t>
            </w:r>
          </w:p>
        </w:tc>
        <w:tc>
          <w:tcPr>
            <w:tcW w:w="1309" w:type="dxa"/>
            <w:tcBorders>
              <w:top w:val="nil"/>
              <w:left w:val="nil"/>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nil"/>
              <w:left w:val="nil"/>
              <w:bottom w:val="single" w:sz="4" w:space="0" w:color="auto"/>
              <w:right w:val="single" w:sz="8"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37</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Santos </w:t>
            </w:r>
            <w:proofErr w:type="spellStart"/>
            <w:r w:rsidRPr="008136CD">
              <w:rPr>
                <w:rFonts w:ascii="Calibri" w:hAnsi="Calibri" w:cs="Calibri"/>
                <w:color w:val="000000"/>
                <w:sz w:val="18"/>
                <w:szCs w:val="16"/>
              </w:rPr>
              <w:t>Domunt</w:t>
            </w:r>
            <w:proofErr w:type="spellEnd"/>
            <w:r w:rsidRPr="008136CD">
              <w:rPr>
                <w:rFonts w:ascii="Calibri" w:hAnsi="Calibri" w:cs="Calibri"/>
                <w:color w:val="000000"/>
                <w:sz w:val="18"/>
                <w:szCs w:val="16"/>
              </w:rPr>
              <w:t xml:space="preserve"> -  Tramo: 2 do anillo – 7mo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38</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w:t>
            </w:r>
            <w:proofErr w:type="spellStart"/>
            <w:r w:rsidRPr="008136CD">
              <w:rPr>
                <w:rFonts w:ascii="Calibri" w:hAnsi="Calibri" w:cs="Calibri"/>
                <w:color w:val="000000"/>
                <w:sz w:val="18"/>
                <w:szCs w:val="16"/>
              </w:rPr>
              <w:t>Cambodromo</w:t>
            </w:r>
            <w:proofErr w:type="spellEnd"/>
            <w:r w:rsidRPr="008136CD">
              <w:rPr>
                <w:rFonts w:ascii="Calibri" w:hAnsi="Calibri" w:cs="Calibri"/>
                <w:color w:val="000000"/>
                <w:sz w:val="18"/>
                <w:szCs w:val="16"/>
              </w:rPr>
              <w:t xml:space="preserve"> -  Tramo: 4to anillo – 8vo anillo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39</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Plan 3000 -  Tramo: Av. </w:t>
            </w:r>
            <w:proofErr w:type="spellStart"/>
            <w:r w:rsidRPr="008136CD">
              <w:rPr>
                <w:rFonts w:ascii="Calibri" w:hAnsi="Calibri" w:cs="Calibri"/>
                <w:color w:val="000000"/>
                <w:sz w:val="18"/>
                <w:szCs w:val="16"/>
              </w:rPr>
              <w:t>Prolongacion</w:t>
            </w:r>
            <w:proofErr w:type="spellEnd"/>
            <w:r w:rsidRPr="008136CD">
              <w:rPr>
                <w:rFonts w:ascii="Calibri" w:hAnsi="Calibri" w:cs="Calibri"/>
                <w:color w:val="000000"/>
                <w:sz w:val="18"/>
                <w:szCs w:val="16"/>
              </w:rPr>
              <w:t xml:space="preserve"> Che Guevara – Av. El transcontinental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r w:rsidR="0069024D" w:rsidRPr="006F470A" w:rsidTr="0069024D">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rPr>
            </w:pPr>
            <w:r w:rsidRPr="008136CD">
              <w:rPr>
                <w:rFonts w:ascii="Calibri" w:hAnsi="Calibri" w:cs="Calibri"/>
                <w:color w:val="000000"/>
                <w:sz w:val="18"/>
                <w:szCs w:val="16"/>
              </w:rPr>
              <w:t>40</w:t>
            </w:r>
          </w:p>
        </w:tc>
        <w:tc>
          <w:tcPr>
            <w:tcW w:w="5056" w:type="dxa"/>
            <w:tcBorders>
              <w:top w:val="single" w:sz="4" w:space="0" w:color="auto"/>
              <w:left w:val="single" w:sz="4" w:space="0" w:color="auto"/>
              <w:bottom w:val="single" w:sz="4" w:space="0" w:color="auto"/>
              <w:right w:val="single" w:sz="4" w:space="0" w:color="auto"/>
            </w:tcBorders>
            <w:shd w:val="clear" w:color="000000" w:fill="FFFFFF"/>
            <w:vAlign w:val="bottom"/>
          </w:tcPr>
          <w:p w:rsidR="0069024D" w:rsidRPr="008136CD" w:rsidRDefault="0069024D" w:rsidP="0069024D">
            <w:pPr>
              <w:rPr>
                <w:rFonts w:ascii="Calibri" w:hAnsi="Calibri" w:cs="Calibri"/>
                <w:color w:val="000000"/>
                <w:sz w:val="18"/>
                <w:szCs w:val="16"/>
              </w:rPr>
            </w:pPr>
            <w:r w:rsidRPr="008136CD">
              <w:rPr>
                <w:rFonts w:ascii="Calibri" w:hAnsi="Calibri" w:cs="Calibri"/>
                <w:color w:val="000000"/>
                <w:sz w:val="18"/>
                <w:szCs w:val="16"/>
              </w:rPr>
              <w:t xml:space="preserve">Publicidad Vial en Santa Cruz – Ingreso Aeropuerto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w:t>
            </w:r>
            <w:proofErr w:type="spellStart"/>
            <w:r w:rsidRPr="008136CD">
              <w:rPr>
                <w:rFonts w:ascii="Calibri" w:hAnsi="Calibri" w:cs="Calibri"/>
                <w:color w:val="000000"/>
                <w:sz w:val="18"/>
                <w:szCs w:val="16"/>
              </w:rPr>
              <w:t>Viru</w:t>
            </w:r>
            <w:proofErr w:type="spellEnd"/>
            <w:r w:rsidRPr="008136CD">
              <w:rPr>
                <w:rFonts w:ascii="Calibri" w:hAnsi="Calibri" w:cs="Calibri"/>
                <w:color w:val="000000"/>
                <w:sz w:val="18"/>
                <w:szCs w:val="16"/>
              </w:rPr>
              <w:t xml:space="preserve"> -  Tramo: Puente de Ingreso – Parqueo de Aeropuerto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024D" w:rsidRPr="008136CD" w:rsidRDefault="0069024D" w:rsidP="0069024D">
            <w:pPr>
              <w:jc w:val="center"/>
              <w:rPr>
                <w:rFonts w:ascii="Calibri" w:hAnsi="Calibri" w:cs="Calibri"/>
                <w:color w:val="000000"/>
                <w:sz w:val="18"/>
                <w:szCs w:val="16"/>
                <w:lang w:val="es-BO" w:eastAsia="es-BO"/>
              </w:rPr>
            </w:pPr>
            <w:r>
              <w:rPr>
                <w:rFonts w:ascii="Calibri" w:hAnsi="Calibri" w:cs="Calibri"/>
                <w:color w:val="000000"/>
                <w:sz w:val="18"/>
                <w:szCs w:val="16"/>
                <w:lang w:val="es-BO" w:eastAsia="es-BO"/>
              </w:rPr>
              <w:t>Mes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69024D" w:rsidRPr="008136CD" w:rsidRDefault="0069024D" w:rsidP="0069024D">
            <w:pPr>
              <w:jc w:val="right"/>
              <w:rPr>
                <w:rFonts w:ascii="Calibri" w:hAnsi="Calibri" w:cs="Calibri"/>
                <w:color w:val="000000"/>
                <w:sz w:val="18"/>
                <w:szCs w:val="16"/>
              </w:rPr>
            </w:pPr>
          </w:p>
        </w:tc>
      </w:tr>
    </w:tbl>
    <w:p w:rsidR="0069024D" w:rsidRPr="0064476B" w:rsidRDefault="0069024D" w:rsidP="0069024D">
      <w:pPr>
        <w:ind w:left="708"/>
        <w:jc w:val="both"/>
        <w:rPr>
          <w:rFonts w:ascii="Calibri" w:hAnsi="Calibri" w:cs="Calibri"/>
          <w:b/>
          <w:color w:val="000000"/>
          <w:sz w:val="22"/>
          <w:szCs w:val="22"/>
        </w:rPr>
      </w:pPr>
      <w:r w:rsidRPr="0064476B">
        <w:rPr>
          <w:rFonts w:ascii="Calibri" w:hAnsi="Calibri" w:cs="Calibri"/>
          <w:b/>
          <w:color w:val="000000"/>
          <w:sz w:val="22"/>
          <w:szCs w:val="22"/>
        </w:rPr>
        <w:t>(*) Tamaño de las Vallas: (mínimo 10 x 4m, máximo 12 x 5m),</w:t>
      </w:r>
    </w:p>
    <w:p w:rsidR="0069024D" w:rsidRPr="0064476B" w:rsidRDefault="0069024D" w:rsidP="0069024D">
      <w:pPr>
        <w:ind w:left="708"/>
        <w:jc w:val="both"/>
        <w:rPr>
          <w:rFonts w:ascii="Calibri" w:hAnsi="Calibri" w:cs="Calibri"/>
          <w:b/>
          <w:color w:val="000000"/>
          <w:sz w:val="22"/>
          <w:szCs w:val="22"/>
        </w:rPr>
      </w:pPr>
      <w:r w:rsidRPr="0064476B">
        <w:rPr>
          <w:rFonts w:ascii="Calibri" w:hAnsi="Calibri" w:cs="Calibri"/>
          <w:b/>
          <w:color w:val="000000"/>
          <w:sz w:val="22"/>
          <w:szCs w:val="22"/>
        </w:rPr>
        <w:t>(**) Los precios Deben Incluir la impresión de Lona mensual e instalación por cada valla.</w:t>
      </w:r>
    </w:p>
    <w:p w:rsidR="008136CD" w:rsidRDefault="008136CD" w:rsidP="00C84CEB">
      <w:pPr>
        <w:ind w:left="-851"/>
        <w:jc w:val="center"/>
        <w:rPr>
          <w:rFonts w:ascii="Calibri" w:hAnsi="Calibri" w:cs="Calibri"/>
          <w:b/>
          <w:sz w:val="22"/>
          <w:szCs w:val="22"/>
        </w:rPr>
      </w:pPr>
    </w:p>
    <w:p w:rsidR="00C84CEB" w:rsidRPr="00E75F19" w:rsidRDefault="00C84CEB" w:rsidP="00C84CEB">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w:t>
      </w:r>
      <w:r w:rsidR="008136CD">
        <w:rPr>
          <w:rFonts w:ascii="Calibri" w:hAnsi="Calibri" w:cs="Calibri"/>
          <w:sz w:val="22"/>
          <w:szCs w:val="22"/>
        </w:rPr>
        <w:t>cios cotizados,</w:t>
      </w:r>
      <w:r w:rsidRPr="00E75F19">
        <w:rPr>
          <w:rFonts w:ascii="Calibri" w:hAnsi="Calibri" w:cs="Calibri"/>
          <w:sz w:val="22"/>
          <w:szCs w:val="22"/>
        </w:rPr>
        <w:t xml:space="preserve"> deben ser expresados máximo con dos decimales.</w:t>
      </w:r>
    </w:p>
    <w:p w:rsidR="00C84CEB" w:rsidRPr="00E75F19" w:rsidRDefault="00C84CEB" w:rsidP="00C84CEB">
      <w:pPr>
        <w:rPr>
          <w:rFonts w:ascii="Calibri" w:hAnsi="Calibri" w:cs="Calibri"/>
          <w:sz w:val="22"/>
          <w:szCs w:val="22"/>
        </w:rPr>
      </w:pPr>
    </w:p>
    <w:p w:rsidR="00AD45BE" w:rsidRPr="00DB5AAF" w:rsidRDefault="00AD45BE" w:rsidP="00AD45BE">
      <w:pPr>
        <w:tabs>
          <w:tab w:val="right" w:pos="6663"/>
        </w:tabs>
        <w:jc w:val="center"/>
        <w:rPr>
          <w:rFonts w:ascii="Calibri" w:hAnsi="Calibri" w:cs="Calibri"/>
          <w:b/>
          <w:bCs/>
          <w:i/>
          <w:iCs/>
        </w:rPr>
      </w:pPr>
    </w:p>
    <w:p w:rsidR="00AD45BE" w:rsidRPr="009C66A8" w:rsidRDefault="00AD45BE" w:rsidP="00AD45BE">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AD45BE" w:rsidRDefault="00AD45BE" w:rsidP="00AD45BE">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84CEB" w:rsidRDefault="00C84CEB" w:rsidP="00C84CEB">
      <w:pPr>
        <w:rPr>
          <w:rFonts w:ascii="Segoe UI" w:hAnsi="Segoe UI" w:cs="Segoe UI"/>
          <w:b/>
          <w:bCs/>
        </w:rPr>
      </w:pPr>
    </w:p>
    <w:tbl>
      <w:tblPr>
        <w:tblStyle w:val="Tablaconcuadrcula"/>
        <w:tblW w:w="10377" w:type="dxa"/>
        <w:tblInd w:w="-601" w:type="dxa"/>
        <w:tblLayout w:type="fixed"/>
        <w:tblLook w:val="04A0" w:firstRow="1" w:lastRow="0" w:firstColumn="1" w:lastColumn="0" w:noHBand="0" w:noVBand="1"/>
      </w:tblPr>
      <w:tblGrid>
        <w:gridCol w:w="7259"/>
        <w:gridCol w:w="3118"/>
      </w:tblGrid>
      <w:tr w:rsidR="00BD5644" w:rsidRPr="00756405" w:rsidTr="00BD5644">
        <w:tc>
          <w:tcPr>
            <w:tcW w:w="7259" w:type="dxa"/>
            <w:shd w:val="clear" w:color="auto" w:fill="DEEAF6" w:themeFill="accent1" w:themeFillTint="33"/>
            <w:vAlign w:val="center"/>
          </w:tcPr>
          <w:p w:rsidR="00BD5644" w:rsidRPr="008842A3" w:rsidRDefault="00BD5644" w:rsidP="00BD5644">
            <w:pPr>
              <w:jc w:val="center"/>
              <w:rPr>
                <w:rFonts w:ascii="Calibri" w:hAnsi="Calibri" w:cs="Calibri"/>
                <w:b/>
                <w:sz w:val="18"/>
                <w:szCs w:val="18"/>
              </w:rPr>
            </w:pPr>
            <w:r>
              <w:rPr>
                <w:rFonts w:ascii="Calibri" w:hAnsi="Calibri" w:cs="Calibri"/>
                <w:b/>
                <w:sz w:val="18"/>
                <w:szCs w:val="18"/>
              </w:rPr>
              <w:t>CARACTERÍSTICAS TÉCNICAS SOLICITADAS POR YPFB</w:t>
            </w:r>
          </w:p>
        </w:tc>
        <w:tc>
          <w:tcPr>
            <w:tcW w:w="3118" w:type="dxa"/>
            <w:shd w:val="clear" w:color="auto" w:fill="DEEAF6" w:themeFill="accent1" w:themeFillTint="33"/>
            <w:vAlign w:val="center"/>
          </w:tcPr>
          <w:p w:rsidR="00BD5644" w:rsidRDefault="00BD5644" w:rsidP="00BD56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D5644" w:rsidRPr="00316D4A" w:rsidRDefault="00BD5644" w:rsidP="00BD56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D5644" w:rsidRPr="00756405" w:rsidTr="00BD5644">
        <w:tc>
          <w:tcPr>
            <w:tcW w:w="7259" w:type="dxa"/>
            <w:shd w:val="clear" w:color="auto" w:fill="C9C9C9" w:themeFill="accent3" w:themeFillTint="99"/>
          </w:tcPr>
          <w:p w:rsidR="00BD5644" w:rsidRPr="00E466AA" w:rsidRDefault="00BD5644" w:rsidP="008136CD">
            <w:pPr>
              <w:pStyle w:val="Prrafodelista"/>
              <w:numPr>
                <w:ilvl w:val="0"/>
                <w:numId w:val="55"/>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sz w:val="22"/>
                <w:szCs w:val="22"/>
              </w:rPr>
            </w:pPr>
          </w:p>
        </w:tc>
      </w:tr>
      <w:tr w:rsidR="00BD5644" w:rsidRPr="00756405" w:rsidTr="00BD5644">
        <w:tc>
          <w:tcPr>
            <w:tcW w:w="7259" w:type="dxa"/>
            <w:shd w:val="clear" w:color="auto" w:fill="auto"/>
          </w:tcPr>
          <w:p w:rsidR="00BD5644" w:rsidRPr="00CC45AA" w:rsidRDefault="00BD5644" w:rsidP="008136CD">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6919" w:type="dxa"/>
              <w:tblInd w:w="85" w:type="dxa"/>
              <w:tblLayout w:type="fixed"/>
              <w:tblCellMar>
                <w:left w:w="70" w:type="dxa"/>
                <w:right w:w="70" w:type="dxa"/>
              </w:tblCellMar>
              <w:tblLook w:val="04A0" w:firstRow="1" w:lastRow="0" w:firstColumn="1" w:lastColumn="0" w:noHBand="0" w:noVBand="1"/>
            </w:tblPr>
            <w:tblGrid>
              <w:gridCol w:w="707"/>
              <w:gridCol w:w="562"/>
              <w:gridCol w:w="1412"/>
              <w:gridCol w:w="1555"/>
              <w:gridCol w:w="1412"/>
              <w:gridCol w:w="1271"/>
            </w:tblGrid>
            <w:tr w:rsidR="00BD5644" w:rsidRPr="008136CD" w:rsidTr="008136CD">
              <w:trPr>
                <w:trHeight w:val="264"/>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CIUDAD</w:t>
                  </w:r>
                </w:p>
              </w:tc>
              <w:tc>
                <w:tcPr>
                  <w:tcW w:w="562" w:type="dxa"/>
                  <w:vMerge w:val="restart"/>
                  <w:tcBorders>
                    <w:top w:val="single" w:sz="4" w:space="0" w:color="auto"/>
                    <w:left w:val="single" w:sz="4" w:space="0" w:color="auto"/>
                    <w:right w:val="single" w:sz="4" w:space="0" w:color="auto"/>
                  </w:tcBorders>
                  <w:vAlign w:val="center"/>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N° DE ITEM</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UBICACIÓN</w:t>
                  </w:r>
                </w:p>
              </w:tc>
              <w:tc>
                <w:tcPr>
                  <w:tcW w:w="2967" w:type="dxa"/>
                  <w:gridSpan w:val="2"/>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TRAMO REFERENCIAL</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644" w:rsidRPr="008136CD" w:rsidRDefault="00BD5644" w:rsidP="00B02663">
                  <w:pPr>
                    <w:jc w:val="center"/>
                    <w:rPr>
                      <w:rFonts w:ascii="Calibri" w:hAnsi="Calibri" w:cs="Calibri"/>
                      <w:b/>
                      <w:bCs/>
                      <w:color w:val="000000"/>
                      <w:sz w:val="16"/>
                      <w:szCs w:val="16"/>
                    </w:rPr>
                  </w:pPr>
                  <w:r w:rsidRPr="008136CD">
                    <w:rPr>
                      <w:rFonts w:ascii="Calibri" w:hAnsi="Calibri" w:cs="Calibri"/>
                      <w:b/>
                      <w:bCs/>
                      <w:color w:val="000000"/>
                      <w:sz w:val="16"/>
                      <w:szCs w:val="16"/>
                    </w:rPr>
                    <w:t xml:space="preserve">CANTIDAD VALLAS TAMAÑO MINIMO </w:t>
                  </w:r>
                  <w:r w:rsidR="00B02663">
                    <w:rPr>
                      <w:rFonts w:ascii="Calibri" w:hAnsi="Calibri" w:cs="Calibri"/>
                      <w:b/>
                      <w:bCs/>
                      <w:color w:val="000000"/>
                      <w:sz w:val="16"/>
                      <w:szCs w:val="16"/>
                    </w:rPr>
                    <w:t>6</w:t>
                  </w:r>
                  <w:r w:rsidRPr="008136CD">
                    <w:rPr>
                      <w:rFonts w:ascii="Calibri" w:hAnsi="Calibri" w:cs="Calibri"/>
                      <w:b/>
                      <w:bCs/>
                      <w:color w:val="000000"/>
                      <w:sz w:val="16"/>
                      <w:szCs w:val="16"/>
                    </w:rPr>
                    <w:t xml:space="preserve"> x 4 mts. - 12 x 5 mts. MAXIMO</w:t>
                  </w:r>
                </w:p>
              </w:tc>
            </w:tr>
            <w:tr w:rsidR="00BD5644" w:rsidRPr="008136CD" w:rsidTr="008136CD">
              <w:trPr>
                <w:trHeight w:val="1642"/>
              </w:trPr>
              <w:tc>
                <w:tcPr>
                  <w:tcW w:w="707"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vMerge/>
                  <w:tcBorders>
                    <w:left w:val="single" w:sz="4" w:space="0" w:color="auto"/>
                    <w:bottom w:val="single" w:sz="4" w:space="0" w:color="auto"/>
                    <w:right w:val="single" w:sz="4" w:space="0" w:color="auto"/>
                  </w:tcBorders>
                </w:tcPr>
                <w:p w:rsidR="00BD5644" w:rsidRPr="008136CD" w:rsidRDefault="00BD5644" w:rsidP="008136CD">
                  <w:pPr>
                    <w:rPr>
                      <w:rFonts w:ascii="Calibri" w:hAnsi="Calibri" w:cs="Calibri"/>
                      <w:b/>
                      <w:bCs/>
                      <w:color w:val="000000"/>
                      <w:sz w:val="16"/>
                      <w:szCs w:val="16"/>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1555"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INICIO</w:t>
                  </w:r>
                </w:p>
              </w:tc>
              <w:tc>
                <w:tcPr>
                  <w:tcW w:w="1412" w:type="dxa"/>
                  <w:tcBorders>
                    <w:top w:val="nil"/>
                    <w:left w:val="nil"/>
                    <w:bottom w:val="nil"/>
                    <w:right w:val="single" w:sz="4" w:space="0" w:color="auto"/>
                  </w:tcBorders>
                  <w:shd w:val="clear" w:color="auto" w:fill="auto"/>
                  <w:noWrap/>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FIN</w:t>
                  </w: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r>
            <w:tr w:rsidR="00BD5644" w:rsidRPr="008136CD" w:rsidTr="008136CD">
              <w:trPr>
                <w:trHeight w:val="282"/>
              </w:trPr>
              <w:tc>
                <w:tcPr>
                  <w:tcW w:w="707"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LA PAZ</w:t>
                  </w:r>
                </w:p>
              </w:tc>
              <w:tc>
                <w:tcPr>
                  <w:tcW w:w="562" w:type="dxa"/>
                  <w:tcBorders>
                    <w:top w:val="single" w:sz="8"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c>
                <w:tcPr>
                  <w:tcW w:w="141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Carretera Yungas</w:t>
                  </w:r>
                </w:p>
              </w:tc>
              <w:tc>
                <w:tcPr>
                  <w:tcW w:w="1555"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Villa Fatima</w:t>
                  </w:r>
                </w:p>
              </w:tc>
              <w:tc>
                <w:tcPr>
                  <w:tcW w:w="1412"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Unduavi</w:t>
                  </w:r>
                </w:p>
              </w:tc>
              <w:tc>
                <w:tcPr>
                  <w:tcW w:w="1271" w:type="dxa"/>
                  <w:tcBorders>
                    <w:top w:val="single" w:sz="8"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6 de Marzo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Peaje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Senkata</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Juan Pablo II</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Extranca</w:t>
                  </w:r>
                  <w:proofErr w:type="spellEnd"/>
                  <w:r w:rsidRPr="008136CD">
                    <w:rPr>
                      <w:rFonts w:ascii="Calibri" w:hAnsi="Calibri" w:cs="Calibri"/>
                      <w:color w:val="000000"/>
                      <w:sz w:val="16"/>
                      <w:szCs w:val="16"/>
                    </w:rPr>
                    <w:t xml:space="preserve"> Rio Seco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Costanera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Kantutani</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27 de Los Pinos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Poeta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Teatro al Aire Libre</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1 de Obrajes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Prado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Franz Tamayo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Obelisco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Saavedra y Calle Yungas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Uyuni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Loayza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Faro Murillo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George SQUIER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Naciones Unidas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Reloj de la Ceja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Garita de Lima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Genaro Sanjinés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Kantutani</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Sanchez Lima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Mario Mercado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12</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Murillo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Oruro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Plaza </w:t>
                  </w:r>
                  <w:proofErr w:type="spellStart"/>
                  <w:r w:rsidRPr="008136CD">
                    <w:rPr>
                      <w:rFonts w:ascii="Calibri" w:hAnsi="Calibri" w:cs="Calibri"/>
                      <w:color w:val="000000"/>
                      <w:sz w:val="16"/>
                      <w:szCs w:val="16"/>
                    </w:rPr>
                    <w:t>Eguino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Zoilo Flores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Belzu</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Pza. Max Paredes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Perú</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Av. Perú</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Pza. </w:t>
                  </w:r>
                  <w:proofErr w:type="spellStart"/>
                  <w:r w:rsidRPr="008136CD">
                    <w:rPr>
                      <w:rFonts w:ascii="Calibri" w:hAnsi="Calibri" w:cs="Calibri"/>
                      <w:color w:val="000000"/>
                      <w:sz w:val="16"/>
                      <w:szCs w:val="16"/>
                    </w:rPr>
                    <w:t>Riosiño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Mariscal Santa Cruz</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Colombia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Genaro Sanjines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16</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Ballivian</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 23</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Calle8</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Rafael </w:t>
                  </w:r>
                  <w:proofErr w:type="spellStart"/>
                  <w:r w:rsidRPr="008136CD">
                    <w:rPr>
                      <w:rFonts w:ascii="Calibri" w:hAnsi="Calibri" w:cs="Calibri"/>
                      <w:color w:val="000000"/>
                      <w:sz w:val="16"/>
                      <w:szCs w:val="16"/>
                    </w:rPr>
                    <w:t>Pabon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Fuerza Naval</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1 </w:t>
                  </w:r>
                  <w:proofErr w:type="spellStart"/>
                  <w:r w:rsidRPr="008136CD">
                    <w:rPr>
                      <w:rFonts w:ascii="Calibri" w:hAnsi="Calibri" w:cs="Calibri"/>
                      <w:color w:val="000000"/>
                      <w:sz w:val="16"/>
                      <w:szCs w:val="16"/>
                    </w:rPr>
                    <w:t>irpavi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Buenos Aires</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Las Lomas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Tembladerani</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Los </w:t>
                  </w:r>
                  <w:proofErr w:type="spellStart"/>
                  <w:r w:rsidRPr="008136CD">
                    <w:rPr>
                      <w:rFonts w:ascii="Calibri" w:hAnsi="Calibri" w:cs="Calibri"/>
                      <w:color w:val="000000"/>
                      <w:sz w:val="16"/>
                      <w:szCs w:val="16"/>
                    </w:rPr>
                    <w:t>alamos</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Hernando Siles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Monseñor Jose </w:t>
                  </w:r>
                  <w:proofErr w:type="spellStart"/>
                  <w:r w:rsidRPr="008136CD">
                    <w:rPr>
                      <w:rFonts w:ascii="Calibri" w:hAnsi="Calibri" w:cs="Calibri"/>
                      <w:color w:val="000000"/>
                      <w:sz w:val="16"/>
                      <w:szCs w:val="16"/>
                    </w:rPr>
                    <w:t>quiroz</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20</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Uruguay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Montes</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Peru</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Coroico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población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Cancha Juan Evo Morales</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Aeropuerto Internacional de El Alto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al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80"/>
              </w:trPr>
              <w:tc>
                <w:tcPr>
                  <w:tcW w:w="707" w:type="dxa"/>
                  <w:vMerge/>
                  <w:tcBorders>
                    <w:top w:val="single" w:sz="8" w:space="0" w:color="auto"/>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23</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Satelite</w:t>
                  </w:r>
                  <w:proofErr w:type="spellEnd"/>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Civica</w:t>
                  </w:r>
                  <w:proofErr w:type="spellEnd"/>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Parada del micro CH</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848"/>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COCHABAMBA</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24</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Terminal de Buses interdepartamental</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Ayachucho</w:t>
                  </w:r>
                  <w:proofErr w:type="spellEnd"/>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Calle Tarata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Muyurina</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Del Ejercito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26</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Campo Ferial (Laguna Alalay)</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 panamericana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 de agosto circuito Bolivia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27</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Villazon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Sacaba</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Guadalquivir</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28</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Avenida Aroma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Plaza San Sebastián</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Av.Oquendo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6</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29</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Heroinas</w:t>
                  </w:r>
                  <w:proofErr w:type="spellEnd"/>
                  <w:r w:rsidRPr="008136CD">
                    <w:rPr>
                      <w:rFonts w:ascii="Calibri" w:hAnsi="Calibri" w:cs="Calibri"/>
                      <w:color w:val="000000"/>
                      <w:sz w:val="16"/>
                      <w:szCs w:val="16"/>
                    </w:rPr>
                    <w:t xml:space="preserve">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Ayacucho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oquendo</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1</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30</w:t>
                  </w:r>
                </w:p>
              </w:tc>
              <w:tc>
                <w:tcPr>
                  <w:tcW w:w="1412" w:type="dxa"/>
                  <w:tcBorders>
                    <w:top w:val="nil"/>
                    <w:left w:val="single" w:sz="4" w:space="0" w:color="auto"/>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Aeropuerto Jorge </w:t>
                  </w:r>
                  <w:proofErr w:type="spellStart"/>
                  <w:r w:rsidRPr="008136CD">
                    <w:rPr>
                      <w:rFonts w:ascii="Calibri" w:hAnsi="Calibri" w:cs="Calibri"/>
                      <w:color w:val="000000"/>
                      <w:sz w:val="16"/>
                      <w:szCs w:val="16"/>
                    </w:rPr>
                    <w:t>Wilsterman</w:t>
                  </w:r>
                  <w:proofErr w:type="spellEnd"/>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Ingreso a aeropuerto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r w:rsidR="00BD5644" w:rsidRPr="008136CD" w:rsidTr="008136CD">
              <w:trPr>
                <w:trHeight w:val="848"/>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31</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Blanco Galindo</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Quillacollo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Puente </w:t>
                  </w:r>
                  <w:proofErr w:type="spellStart"/>
                  <w:r w:rsidRPr="008136CD">
                    <w:rPr>
                      <w:rFonts w:ascii="Calibri" w:hAnsi="Calibri" w:cs="Calibri"/>
                      <w:color w:val="000000"/>
                      <w:sz w:val="16"/>
                      <w:szCs w:val="16"/>
                    </w:rPr>
                    <w:t>Beigin</w:t>
                  </w:r>
                  <w:proofErr w:type="spellEnd"/>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96"/>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8"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32</w:t>
                  </w:r>
                </w:p>
              </w:tc>
              <w:tc>
                <w:tcPr>
                  <w:tcW w:w="1412" w:type="dxa"/>
                  <w:tcBorders>
                    <w:top w:val="nil"/>
                    <w:left w:val="single" w:sz="4" w:space="0" w:color="auto"/>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Circunvalación</w:t>
                  </w:r>
                </w:p>
              </w:tc>
              <w:tc>
                <w:tcPr>
                  <w:tcW w:w="1555"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Uyuni</w:t>
                  </w:r>
                </w:p>
              </w:tc>
              <w:tc>
                <w:tcPr>
                  <w:tcW w:w="1412"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Av. Centenario</w:t>
                  </w:r>
                </w:p>
              </w:tc>
              <w:tc>
                <w:tcPr>
                  <w:tcW w:w="1271" w:type="dxa"/>
                  <w:tcBorders>
                    <w:top w:val="nil"/>
                    <w:left w:val="nil"/>
                    <w:bottom w:val="single" w:sz="8"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82"/>
              </w:trPr>
              <w:tc>
                <w:tcPr>
                  <w:tcW w:w="707"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BD5644" w:rsidRPr="008136CD" w:rsidRDefault="00BD5644" w:rsidP="008136CD">
                  <w:pPr>
                    <w:jc w:val="center"/>
                    <w:rPr>
                      <w:rFonts w:ascii="Calibri" w:hAnsi="Calibri" w:cs="Calibri"/>
                      <w:b/>
                      <w:bCs/>
                      <w:color w:val="000000"/>
                      <w:sz w:val="16"/>
                      <w:szCs w:val="16"/>
                    </w:rPr>
                  </w:pPr>
                  <w:r w:rsidRPr="008136CD">
                    <w:rPr>
                      <w:rFonts w:ascii="Calibri" w:hAnsi="Calibri" w:cs="Calibri"/>
                      <w:b/>
                      <w:bCs/>
                      <w:color w:val="000000"/>
                      <w:sz w:val="16"/>
                      <w:szCs w:val="16"/>
                    </w:rPr>
                    <w:t>SANTA CRUZ</w:t>
                  </w: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33</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2 do anillo</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La Guardia</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7</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34</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5to Anillo </w:t>
                  </w:r>
                </w:p>
              </w:tc>
              <w:tc>
                <w:tcPr>
                  <w:tcW w:w="1555"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Mutualista - Este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Virgen de </w:t>
                  </w:r>
                  <w:proofErr w:type="spellStart"/>
                  <w:r w:rsidRPr="008136CD">
                    <w:rPr>
                      <w:rFonts w:ascii="Calibri" w:hAnsi="Calibri" w:cs="Calibri"/>
                      <w:color w:val="000000"/>
                      <w:sz w:val="16"/>
                      <w:szCs w:val="16"/>
                    </w:rPr>
                    <w:t>Cotoca</w:t>
                  </w:r>
                  <w:proofErr w:type="spellEnd"/>
                  <w:r w:rsidRPr="008136CD">
                    <w:rPr>
                      <w:rFonts w:ascii="Calibri" w:hAnsi="Calibri" w:cs="Calibri"/>
                      <w:color w:val="000000"/>
                      <w:sz w:val="16"/>
                      <w:szCs w:val="16"/>
                    </w:rPr>
                    <w:t xml:space="preserve">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35</w:t>
                  </w:r>
                </w:p>
              </w:tc>
              <w:tc>
                <w:tcPr>
                  <w:tcW w:w="1412" w:type="dxa"/>
                  <w:tcBorders>
                    <w:top w:val="nil"/>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4to Anillo</w:t>
                  </w:r>
                </w:p>
              </w:tc>
              <w:tc>
                <w:tcPr>
                  <w:tcW w:w="1555" w:type="dxa"/>
                  <w:tcBorders>
                    <w:top w:val="nil"/>
                    <w:left w:val="nil"/>
                    <w:bottom w:val="single" w:sz="4" w:space="0" w:color="auto"/>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Cristo Redentor (4to anillo norte) </w:t>
                  </w:r>
                </w:p>
              </w:tc>
              <w:tc>
                <w:tcPr>
                  <w:tcW w:w="1412"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Beni </w:t>
                  </w:r>
                </w:p>
              </w:tc>
              <w:tc>
                <w:tcPr>
                  <w:tcW w:w="1271" w:type="dxa"/>
                  <w:tcBorders>
                    <w:top w:val="nil"/>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22</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nil"/>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36</w:t>
                  </w:r>
                </w:p>
              </w:tc>
              <w:tc>
                <w:tcPr>
                  <w:tcW w:w="1412" w:type="dxa"/>
                  <w:tcBorders>
                    <w:top w:val="nil"/>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6to anillo </w:t>
                  </w:r>
                </w:p>
              </w:tc>
              <w:tc>
                <w:tcPr>
                  <w:tcW w:w="1555" w:type="dxa"/>
                  <w:tcBorders>
                    <w:top w:val="nil"/>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doble </w:t>
                  </w:r>
                  <w:proofErr w:type="spellStart"/>
                  <w:r w:rsidRPr="008136CD">
                    <w:rPr>
                      <w:rFonts w:ascii="Calibri" w:hAnsi="Calibri" w:cs="Calibri"/>
                      <w:color w:val="000000"/>
                      <w:sz w:val="16"/>
                      <w:szCs w:val="16"/>
                    </w:rPr>
                    <w:t>Via</w:t>
                  </w:r>
                  <w:proofErr w:type="spellEnd"/>
                  <w:r w:rsidRPr="008136CD">
                    <w:rPr>
                      <w:rFonts w:ascii="Calibri" w:hAnsi="Calibri" w:cs="Calibri"/>
                      <w:color w:val="000000"/>
                      <w:sz w:val="16"/>
                      <w:szCs w:val="16"/>
                    </w:rPr>
                    <w:t xml:space="preserve"> la Guardia  - Oeste</w:t>
                  </w:r>
                </w:p>
              </w:tc>
              <w:tc>
                <w:tcPr>
                  <w:tcW w:w="1412" w:type="dxa"/>
                  <w:tcBorders>
                    <w:top w:val="nil"/>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Cannal</w:t>
                  </w:r>
                  <w:proofErr w:type="spellEnd"/>
                  <w:r w:rsidRPr="008136CD">
                    <w:rPr>
                      <w:rFonts w:ascii="Calibri" w:hAnsi="Calibri" w:cs="Calibri"/>
                      <w:color w:val="000000"/>
                      <w:sz w:val="16"/>
                      <w:szCs w:val="16"/>
                    </w:rPr>
                    <w:t xml:space="preserve">  Pedro Velez </w:t>
                  </w:r>
                </w:p>
              </w:tc>
              <w:tc>
                <w:tcPr>
                  <w:tcW w:w="1271" w:type="dxa"/>
                  <w:tcBorders>
                    <w:top w:val="nil"/>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37</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Santos </w:t>
                  </w:r>
                  <w:proofErr w:type="spellStart"/>
                  <w:r w:rsidRPr="008136CD">
                    <w:rPr>
                      <w:rFonts w:ascii="Calibri" w:hAnsi="Calibri" w:cs="Calibri"/>
                      <w:color w:val="000000"/>
                      <w:sz w:val="16"/>
                      <w:szCs w:val="16"/>
                    </w:rPr>
                    <w:t>Domunt</w:t>
                  </w:r>
                  <w:proofErr w:type="spellEnd"/>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2 do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7mo anillo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8</w:t>
                  </w:r>
                </w:p>
              </w:tc>
            </w:tr>
            <w:tr w:rsidR="00BD5644" w:rsidRPr="008136CD" w:rsidTr="008136CD">
              <w:trPr>
                <w:trHeight w:val="282"/>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38</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proofErr w:type="spellStart"/>
                  <w:r w:rsidRPr="008136CD">
                    <w:rPr>
                      <w:rFonts w:ascii="Calibri" w:hAnsi="Calibri" w:cs="Calibri"/>
                      <w:color w:val="000000"/>
                      <w:sz w:val="16"/>
                      <w:szCs w:val="16"/>
                    </w:rPr>
                    <w:t>Cambodromo</w:t>
                  </w:r>
                  <w:proofErr w:type="spellEnd"/>
                  <w:r w:rsidRPr="008136CD">
                    <w:rPr>
                      <w:rFonts w:ascii="Calibri" w:hAnsi="Calibri" w:cs="Calibri"/>
                      <w:color w:val="000000"/>
                      <w:sz w:val="16"/>
                      <w:szCs w:val="16"/>
                    </w:rPr>
                    <w:t xml:space="preserve"> </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4to anillo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8vo anillo</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565"/>
              </w:trPr>
              <w:tc>
                <w:tcPr>
                  <w:tcW w:w="707" w:type="dxa"/>
                  <w:vMerge/>
                  <w:tcBorders>
                    <w:top w:val="nil"/>
                    <w:left w:val="single" w:sz="8" w:space="0" w:color="auto"/>
                    <w:bottom w:val="single" w:sz="8" w:space="0" w:color="000000"/>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nil"/>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39</w:t>
                  </w:r>
                </w:p>
              </w:tc>
              <w:tc>
                <w:tcPr>
                  <w:tcW w:w="1412" w:type="dxa"/>
                  <w:tcBorders>
                    <w:top w:val="single" w:sz="4" w:space="0" w:color="auto"/>
                    <w:left w:val="single" w:sz="4" w:space="0" w:color="auto"/>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Plan 3000</w:t>
                  </w:r>
                </w:p>
              </w:tc>
              <w:tc>
                <w:tcPr>
                  <w:tcW w:w="1555" w:type="dxa"/>
                  <w:tcBorders>
                    <w:top w:val="single" w:sz="4" w:space="0" w:color="auto"/>
                    <w:left w:val="nil"/>
                    <w:bottom w:val="nil"/>
                    <w:right w:val="single" w:sz="4" w:space="0" w:color="auto"/>
                  </w:tcBorders>
                  <w:shd w:val="clear" w:color="auto" w:fill="auto"/>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w:t>
                  </w:r>
                  <w:proofErr w:type="spellStart"/>
                  <w:r w:rsidRPr="008136CD">
                    <w:rPr>
                      <w:rFonts w:ascii="Calibri" w:hAnsi="Calibri" w:cs="Calibri"/>
                      <w:color w:val="000000"/>
                      <w:sz w:val="16"/>
                      <w:szCs w:val="16"/>
                    </w:rPr>
                    <w:t>Prolongacion</w:t>
                  </w:r>
                  <w:proofErr w:type="spellEnd"/>
                  <w:r w:rsidRPr="008136CD">
                    <w:rPr>
                      <w:rFonts w:ascii="Calibri" w:hAnsi="Calibri" w:cs="Calibri"/>
                      <w:color w:val="000000"/>
                      <w:sz w:val="16"/>
                      <w:szCs w:val="16"/>
                    </w:rPr>
                    <w:t xml:space="preserve"> Che Guevara </w:t>
                  </w:r>
                </w:p>
              </w:tc>
              <w:tc>
                <w:tcPr>
                  <w:tcW w:w="1412"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Av. El transcontinental </w:t>
                  </w:r>
                </w:p>
              </w:tc>
              <w:tc>
                <w:tcPr>
                  <w:tcW w:w="1271" w:type="dxa"/>
                  <w:tcBorders>
                    <w:top w:val="single" w:sz="4" w:space="0" w:color="auto"/>
                    <w:left w:val="nil"/>
                    <w:bottom w:val="nil"/>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3</w:t>
                  </w:r>
                </w:p>
              </w:tc>
            </w:tr>
            <w:tr w:rsidR="00BD5644" w:rsidRPr="008136CD" w:rsidTr="008136CD">
              <w:trPr>
                <w:trHeight w:val="296"/>
              </w:trPr>
              <w:tc>
                <w:tcPr>
                  <w:tcW w:w="707" w:type="dxa"/>
                  <w:vMerge/>
                  <w:tcBorders>
                    <w:top w:val="nil"/>
                    <w:left w:val="single" w:sz="8" w:space="0" w:color="auto"/>
                    <w:bottom w:val="nil"/>
                    <w:right w:val="single" w:sz="4" w:space="0" w:color="auto"/>
                  </w:tcBorders>
                  <w:vAlign w:val="center"/>
                  <w:hideMark/>
                </w:tcPr>
                <w:p w:rsidR="00BD5644" w:rsidRPr="008136CD" w:rsidRDefault="00BD5644" w:rsidP="008136CD">
                  <w:pPr>
                    <w:rPr>
                      <w:rFonts w:ascii="Calibri" w:hAnsi="Calibri" w:cs="Calibri"/>
                      <w:b/>
                      <w:bCs/>
                      <w:color w:val="000000"/>
                      <w:sz w:val="16"/>
                      <w:szCs w:val="16"/>
                    </w:rPr>
                  </w:pPr>
                </w:p>
              </w:tc>
              <w:tc>
                <w:tcPr>
                  <w:tcW w:w="562" w:type="dxa"/>
                  <w:tcBorders>
                    <w:top w:val="single" w:sz="4" w:space="0" w:color="auto"/>
                    <w:left w:val="nil"/>
                    <w:bottom w:val="single" w:sz="4" w:space="0" w:color="auto"/>
                    <w:right w:val="single" w:sz="4" w:space="0" w:color="auto"/>
                  </w:tcBorders>
                  <w:vAlign w:val="center"/>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40</w:t>
                  </w:r>
                </w:p>
              </w:tc>
              <w:tc>
                <w:tcPr>
                  <w:tcW w:w="1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 xml:space="preserve">Ingreso Aeropuerto </w:t>
                  </w:r>
                  <w:proofErr w:type="spellStart"/>
                  <w:r w:rsidRPr="008136CD">
                    <w:rPr>
                      <w:rFonts w:ascii="Calibri" w:hAnsi="Calibri" w:cs="Calibri"/>
                      <w:color w:val="000000"/>
                      <w:sz w:val="16"/>
                      <w:szCs w:val="16"/>
                    </w:rPr>
                    <w:t>Viru</w:t>
                  </w:r>
                  <w:proofErr w:type="spellEnd"/>
                  <w:r w:rsidRPr="008136CD">
                    <w:rPr>
                      <w:rFonts w:ascii="Calibri" w:hAnsi="Calibri" w:cs="Calibri"/>
                      <w:color w:val="000000"/>
                      <w:sz w:val="16"/>
                      <w:szCs w:val="16"/>
                    </w:rPr>
                    <w:t xml:space="preserve"> </w:t>
                  </w:r>
                  <w:proofErr w:type="spellStart"/>
                  <w:r w:rsidRPr="008136CD">
                    <w:rPr>
                      <w:rFonts w:ascii="Calibri" w:hAnsi="Calibri" w:cs="Calibri"/>
                      <w:color w:val="000000"/>
                      <w:sz w:val="16"/>
                      <w:szCs w:val="16"/>
                    </w:rPr>
                    <w:t>Viru</w:t>
                  </w:r>
                  <w:proofErr w:type="spellEnd"/>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Puente de Ingreso</w:t>
                  </w:r>
                </w:p>
              </w:tc>
              <w:tc>
                <w:tcPr>
                  <w:tcW w:w="1412"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rPr>
                      <w:rFonts w:ascii="Calibri" w:hAnsi="Calibri" w:cs="Calibri"/>
                      <w:color w:val="000000"/>
                      <w:sz w:val="16"/>
                      <w:szCs w:val="16"/>
                    </w:rPr>
                  </w:pPr>
                  <w:r w:rsidRPr="008136CD">
                    <w:rPr>
                      <w:rFonts w:ascii="Calibri" w:hAnsi="Calibri" w:cs="Calibri"/>
                      <w:color w:val="000000"/>
                      <w:sz w:val="16"/>
                      <w:szCs w:val="16"/>
                    </w:rPr>
                    <w:t>Parqueo de Aeropuerto</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BD5644" w:rsidRPr="008136CD" w:rsidRDefault="00BD5644" w:rsidP="008136CD">
                  <w:pPr>
                    <w:jc w:val="center"/>
                    <w:rPr>
                      <w:rFonts w:ascii="Calibri" w:hAnsi="Calibri" w:cs="Calibri"/>
                      <w:color w:val="000000"/>
                      <w:sz w:val="16"/>
                      <w:szCs w:val="16"/>
                    </w:rPr>
                  </w:pPr>
                  <w:r w:rsidRPr="008136CD">
                    <w:rPr>
                      <w:rFonts w:ascii="Calibri" w:hAnsi="Calibri" w:cs="Calibri"/>
                      <w:color w:val="000000"/>
                      <w:sz w:val="16"/>
                      <w:szCs w:val="16"/>
                    </w:rPr>
                    <w:t>2</w:t>
                  </w:r>
                </w:p>
              </w:tc>
            </w:tr>
          </w:tbl>
          <w:p w:rsidR="00BD5644" w:rsidRDefault="00BD5644" w:rsidP="008136CD">
            <w:pPr>
              <w:pStyle w:val="Prrafodelista"/>
              <w:autoSpaceDE w:val="0"/>
              <w:autoSpaceDN w:val="0"/>
              <w:adjustRightInd w:val="0"/>
              <w:jc w:val="both"/>
              <w:rPr>
                <w:rFonts w:asciiTheme="minorHAnsi" w:hAnsiTheme="minorHAnsi" w:cstheme="minorHAnsi"/>
                <w:b/>
                <w:bCs/>
                <w:szCs w:val="22"/>
              </w:rPr>
            </w:pPr>
          </w:p>
          <w:p w:rsidR="00BD5644" w:rsidRDefault="00BD5644" w:rsidP="008136CD">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BD5644" w:rsidRPr="00334C78" w:rsidRDefault="00BD5644" w:rsidP="008136CD">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c>
          <w:tcPr>
            <w:tcW w:w="3118" w:type="dxa"/>
          </w:tcPr>
          <w:p w:rsidR="00BD5644" w:rsidRPr="00CC45AA" w:rsidRDefault="00BD5644" w:rsidP="008136CD">
            <w:pPr>
              <w:autoSpaceDE w:val="0"/>
              <w:autoSpaceDN w:val="0"/>
              <w:adjustRightInd w:val="0"/>
              <w:jc w:val="both"/>
              <w:rPr>
                <w:rFonts w:ascii="Calibri" w:hAnsi="Calibri" w:cs="Calibri"/>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Pr="00D556C2" w:rsidRDefault="00BD5644" w:rsidP="008136CD">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BD5644" w:rsidRDefault="00BD5644" w:rsidP="008136CD">
            <w:pPr>
              <w:autoSpaceDE w:val="0"/>
              <w:autoSpaceDN w:val="0"/>
              <w:adjustRightInd w:val="0"/>
              <w:jc w:val="both"/>
              <w:rPr>
                <w:rFonts w:ascii="Calibri" w:hAnsi="Calibri"/>
              </w:rPr>
            </w:pPr>
          </w:p>
          <w:p w:rsidR="00BD5644" w:rsidRDefault="00BD5644" w:rsidP="008136CD">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w:t>
            </w:r>
            <w:r w:rsidRPr="008366EC">
              <w:rPr>
                <w:rFonts w:ascii="Calibri" w:hAnsi="Calibri"/>
                <w:sz w:val="22"/>
              </w:rPr>
              <w:lastRenderedPageBreak/>
              <w:t xml:space="preserve">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BD5644" w:rsidRPr="008366EC" w:rsidRDefault="00BD5644" w:rsidP="008136CD">
            <w:pPr>
              <w:autoSpaceDE w:val="0"/>
              <w:autoSpaceDN w:val="0"/>
              <w:adjustRightInd w:val="0"/>
              <w:jc w:val="both"/>
              <w:rPr>
                <w:rFonts w:ascii="Calibri" w:hAnsi="Calibri" w:cs="Calibri"/>
                <w:szCs w:val="22"/>
              </w:rPr>
            </w:pPr>
          </w:p>
          <w:p w:rsidR="00BD5644"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BD5644"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BD5644" w:rsidRPr="00D556C2" w:rsidRDefault="00BD5644" w:rsidP="008136CD">
            <w:pPr>
              <w:autoSpaceDE w:val="0"/>
              <w:autoSpaceDN w:val="0"/>
              <w:adjustRightInd w:val="0"/>
              <w:jc w:val="both"/>
              <w:rPr>
                <w:rFonts w:ascii="Calibri" w:hAnsi="Calibri" w:cs="Calibri"/>
                <w:sz w:val="22"/>
                <w:szCs w:val="22"/>
              </w:rPr>
            </w:pP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BD5644" w:rsidRPr="00D556C2" w:rsidRDefault="00BD5644" w:rsidP="008136CD">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BD5644" w:rsidRPr="00D556C2" w:rsidRDefault="00BD5644" w:rsidP="008136CD">
            <w:pPr>
              <w:autoSpaceDE w:val="0"/>
              <w:autoSpaceDN w:val="0"/>
              <w:adjustRightInd w:val="0"/>
              <w:ind w:firstLine="454"/>
              <w:jc w:val="both"/>
              <w:rPr>
                <w:rFonts w:asciiTheme="minorHAnsi" w:hAnsiTheme="minorHAnsi" w:cstheme="minorHAnsi"/>
                <w:b/>
                <w:bCs/>
                <w:sz w:val="22"/>
                <w:szCs w:val="22"/>
              </w:rPr>
            </w:pPr>
          </w:p>
        </w:tc>
        <w:tc>
          <w:tcPr>
            <w:tcW w:w="3118" w:type="dxa"/>
          </w:tcPr>
          <w:p w:rsidR="00BD5644" w:rsidRDefault="00BD5644" w:rsidP="008136CD">
            <w:pPr>
              <w:autoSpaceDE w:val="0"/>
              <w:autoSpaceDN w:val="0"/>
              <w:adjustRightInd w:val="0"/>
              <w:jc w:val="both"/>
              <w:rPr>
                <w:rFonts w:ascii="Calibri" w:hAnsi="Calibri" w:cs="Calibri"/>
                <w:sz w:val="22"/>
                <w:szCs w:val="22"/>
              </w:rPr>
            </w:pPr>
          </w:p>
        </w:tc>
      </w:tr>
      <w:tr w:rsidR="00BD5644" w:rsidRPr="00756405" w:rsidTr="00BD5644">
        <w:tc>
          <w:tcPr>
            <w:tcW w:w="7259" w:type="dxa"/>
            <w:shd w:val="clear" w:color="auto" w:fill="C9C9C9" w:themeFill="accent3" w:themeFillTint="99"/>
          </w:tcPr>
          <w:p w:rsidR="00BD5644" w:rsidRPr="00CF1785" w:rsidRDefault="00BD5644" w:rsidP="008136CD">
            <w:pPr>
              <w:pStyle w:val="Prrafodelista"/>
              <w:numPr>
                <w:ilvl w:val="0"/>
                <w:numId w:val="55"/>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MATERIAL</w:t>
            </w:r>
          </w:p>
        </w:tc>
        <w:tc>
          <w:tcPr>
            <w:tcW w:w="3118" w:type="dxa"/>
            <w:shd w:val="clear" w:color="auto" w:fill="C9C9C9" w:themeFill="accent3" w:themeFillTint="99"/>
          </w:tcPr>
          <w:p w:rsidR="00BD5644" w:rsidRPr="00BD5644" w:rsidRDefault="00BD5644" w:rsidP="00BD5644">
            <w:pPr>
              <w:autoSpaceDE w:val="0"/>
              <w:autoSpaceDN w:val="0"/>
              <w:adjustRightInd w:val="0"/>
              <w:ind w:left="360"/>
              <w:jc w:val="both"/>
              <w:rPr>
                <w:rFonts w:asciiTheme="minorHAnsi" w:hAnsiTheme="minorHAnsi" w:cstheme="minorHAnsi"/>
                <w:b/>
                <w:bCs/>
                <w:sz w:val="22"/>
                <w:szCs w:val="22"/>
              </w:rPr>
            </w:pPr>
          </w:p>
        </w:tc>
      </w:tr>
      <w:tr w:rsidR="00BD5644" w:rsidRPr="00756405" w:rsidTr="00BD5644">
        <w:tc>
          <w:tcPr>
            <w:tcW w:w="7259" w:type="dxa"/>
            <w:shd w:val="clear" w:color="auto" w:fill="auto"/>
          </w:tcPr>
          <w:p w:rsidR="00BD5644" w:rsidRDefault="00BD5644" w:rsidP="008136CD">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t>La impresión de banners e instalación será a requerimiento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BD5644" w:rsidRPr="00D556C2" w:rsidRDefault="00BD5644" w:rsidP="008136CD">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BD5644" w:rsidRPr="00D556C2"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BD5644" w:rsidRDefault="00BD5644" w:rsidP="008136CD">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BD5644" w:rsidRPr="00D556C2" w:rsidRDefault="00BD5644" w:rsidP="008136CD">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c>
          <w:tcPr>
            <w:tcW w:w="3118" w:type="dxa"/>
          </w:tcPr>
          <w:p w:rsidR="00BD5644" w:rsidRPr="00D556C2" w:rsidRDefault="00BD5644" w:rsidP="008136CD">
            <w:pPr>
              <w:autoSpaceDE w:val="0"/>
              <w:autoSpaceDN w:val="0"/>
              <w:adjustRightInd w:val="0"/>
              <w:jc w:val="both"/>
              <w:rPr>
                <w:rFonts w:ascii="Calibri" w:hAnsi="Calibri" w:cs="Calibri"/>
                <w:color w:val="000000"/>
                <w:sz w:val="22"/>
                <w:szCs w:val="22"/>
              </w:rPr>
            </w:pPr>
          </w:p>
        </w:tc>
      </w:tr>
      <w:tr w:rsidR="00BD5644" w:rsidRPr="00756405" w:rsidTr="00BD5644">
        <w:tc>
          <w:tcPr>
            <w:tcW w:w="7259" w:type="dxa"/>
            <w:shd w:val="clear" w:color="auto" w:fill="C9C9C9" w:themeFill="accent3" w:themeFillTint="99"/>
            <w:vAlign w:val="center"/>
          </w:tcPr>
          <w:p w:rsidR="00BD5644" w:rsidRPr="00BB01E3" w:rsidRDefault="00BD5644" w:rsidP="008136CD">
            <w:pPr>
              <w:pStyle w:val="Prrafodelista"/>
              <w:numPr>
                <w:ilvl w:val="0"/>
                <w:numId w:val="55"/>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c>
          <w:tcPr>
            <w:tcW w:w="3118" w:type="dxa"/>
            <w:shd w:val="clear" w:color="auto" w:fill="C9C9C9" w:themeFill="accent3" w:themeFillTint="99"/>
          </w:tcPr>
          <w:p w:rsidR="00BD5644" w:rsidRPr="00BD5644" w:rsidRDefault="00BD5644" w:rsidP="00BD5644">
            <w:pPr>
              <w:autoSpaceDE w:val="0"/>
              <w:autoSpaceDN w:val="0"/>
              <w:adjustRightInd w:val="0"/>
              <w:jc w:val="both"/>
              <w:rPr>
                <w:rFonts w:asciiTheme="minorHAnsi" w:hAnsiTheme="minorHAnsi" w:cstheme="minorHAnsi"/>
                <w:b/>
                <w:bCs/>
                <w:sz w:val="22"/>
                <w:szCs w:val="18"/>
                <w:lang w:val="es-ES_tradnl"/>
              </w:rPr>
            </w:pPr>
          </w:p>
        </w:tc>
      </w:tr>
      <w:tr w:rsidR="00BD5644" w:rsidRPr="00756405" w:rsidTr="00BD5644">
        <w:tc>
          <w:tcPr>
            <w:tcW w:w="7259" w:type="dxa"/>
            <w:shd w:val="clear" w:color="auto" w:fill="auto"/>
            <w:vAlign w:val="center"/>
          </w:tcPr>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 xml:space="preserve">Experiencia mínima de dos servicios de difusión publicitaria o elaboración de uno o varios de los siguientes trabajos: vallas, banners, gigantografias, carteleras, pasacalles, adhesivos, lonas, </w:t>
            </w:r>
            <w:proofErr w:type="spellStart"/>
            <w:r w:rsidRPr="00B02663">
              <w:rPr>
                <w:rFonts w:ascii="Verdana" w:hAnsi="Verdana" w:cs="Calibri"/>
                <w:bCs/>
                <w:sz w:val="18"/>
                <w:szCs w:val="18"/>
                <w:lang w:val="es-ES_tradnl"/>
              </w:rPr>
              <w:t>rollers</w:t>
            </w:r>
            <w:proofErr w:type="spellEnd"/>
            <w:r w:rsidRPr="00B02663">
              <w:rPr>
                <w:rFonts w:ascii="Verdana" w:hAnsi="Verdana" w:cs="Calibri"/>
                <w:bCs/>
                <w:sz w:val="18"/>
                <w:szCs w:val="18"/>
                <w:lang w:val="es-ES_tradnl"/>
              </w:rPr>
              <w:t xml:space="preserve">, letreros, banderolas, adhesivo micro perforado. </w:t>
            </w:r>
          </w:p>
          <w:p w:rsidR="00B02663" w:rsidRPr="00B02663" w:rsidRDefault="00B02663" w:rsidP="00B02663">
            <w:pPr>
              <w:autoSpaceDE w:val="0"/>
              <w:autoSpaceDN w:val="0"/>
              <w:adjustRightInd w:val="0"/>
              <w:jc w:val="both"/>
              <w:rPr>
                <w:rFonts w:ascii="Verdana" w:hAnsi="Verdana" w:cs="Calibri"/>
                <w:bCs/>
                <w:sz w:val="18"/>
                <w:szCs w:val="18"/>
                <w:lang w:val="es-ES_tradnl"/>
              </w:rPr>
            </w:pP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El proponente que resulte adjudicado, previa suscripción de contrato deberá presentar original o fotocopia legalizada de su experiencia, consistente en uno o varios de los siguientes documentos:</w:t>
            </w:r>
          </w:p>
          <w:p w:rsidR="00B02663" w:rsidRPr="00B02663" w:rsidRDefault="00B02663" w:rsidP="00B02663">
            <w:pPr>
              <w:autoSpaceDE w:val="0"/>
              <w:autoSpaceDN w:val="0"/>
              <w:adjustRightInd w:val="0"/>
              <w:jc w:val="both"/>
              <w:rPr>
                <w:rFonts w:ascii="Verdana" w:hAnsi="Verdana" w:cs="Calibri"/>
                <w:bCs/>
                <w:sz w:val="18"/>
                <w:szCs w:val="18"/>
                <w:lang w:val="es-ES_tradnl"/>
              </w:rPr>
            </w:pP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Certificado de cumplimiento de contrato, o</w:t>
            </w: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 xml:space="preserve">Informe de recepción de conclusión del servicio, o </w:t>
            </w:r>
          </w:p>
          <w:p w:rsidR="00B02663" w:rsidRPr="00B02663" w:rsidRDefault="00B02663" w:rsidP="00B02663">
            <w:pPr>
              <w:autoSpaceDE w:val="0"/>
              <w:autoSpaceDN w:val="0"/>
              <w:adjustRightInd w:val="0"/>
              <w:jc w:val="both"/>
              <w:rPr>
                <w:rFonts w:ascii="Verdana" w:hAnsi="Verdana" w:cs="Calibri"/>
                <w:bCs/>
                <w:sz w:val="18"/>
                <w:szCs w:val="18"/>
                <w:lang w:val="es-ES_tradnl"/>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Actas de recepción, o</w:t>
            </w:r>
          </w:p>
          <w:p w:rsidR="00BD5644" w:rsidRPr="00D556C2" w:rsidRDefault="00B02663" w:rsidP="00B02663">
            <w:pPr>
              <w:autoSpaceDE w:val="0"/>
              <w:autoSpaceDN w:val="0"/>
              <w:adjustRightInd w:val="0"/>
              <w:ind w:left="708" w:hanging="708"/>
              <w:jc w:val="both"/>
              <w:rPr>
                <w:rFonts w:ascii="Calibri" w:hAnsi="Calibri" w:cs="Calibri"/>
                <w:sz w:val="22"/>
                <w:szCs w:val="22"/>
              </w:rPr>
            </w:pPr>
            <w:r w:rsidRPr="00B02663">
              <w:rPr>
                <w:rFonts w:ascii="Verdana" w:hAnsi="Verdana" w:cs="Calibri"/>
                <w:bCs/>
                <w:sz w:val="18"/>
                <w:szCs w:val="18"/>
                <w:lang w:val="es-ES_tradnl"/>
              </w:rPr>
              <w:t>-</w:t>
            </w:r>
            <w:r w:rsidRPr="00B02663">
              <w:rPr>
                <w:rFonts w:ascii="Verdana" w:hAnsi="Verdana" w:cs="Calibri"/>
                <w:bCs/>
                <w:sz w:val="18"/>
                <w:szCs w:val="18"/>
                <w:lang w:val="es-ES_tradnl"/>
              </w:rPr>
              <w:tab/>
              <w:t xml:space="preserve">Cualquier otro documento que </w:t>
            </w:r>
            <w:r>
              <w:rPr>
                <w:rFonts w:ascii="Verdana" w:hAnsi="Verdana" w:cs="Calibri"/>
                <w:bCs/>
                <w:sz w:val="18"/>
                <w:szCs w:val="18"/>
                <w:lang w:val="es-ES_tradnl"/>
              </w:rPr>
              <w:t xml:space="preserve">demuestre la entrega del bien o </w:t>
            </w:r>
            <w:r w:rsidRPr="00B02663">
              <w:rPr>
                <w:rFonts w:ascii="Verdana" w:hAnsi="Verdana" w:cs="Calibri"/>
                <w:bCs/>
                <w:sz w:val="18"/>
                <w:szCs w:val="18"/>
                <w:lang w:val="es-ES_tradnl"/>
              </w:rPr>
              <w:t>servicio.</w:t>
            </w:r>
          </w:p>
        </w:tc>
        <w:tc>
          <w:tcPr>
            <w:tcW w:w="3118" w:type="dxa"/>
          </w:tcPr>
          <w:p w:rsidR="00BD5644" w:rsidRDefault="00BD5644" w:rsidP="008136CD">
            <w:pPr>
              <w:autoSpaceDE w:val="0"/>
              <w:autoSpaceDN w:val="0"/>
              <w:adjustRightInd w:val="0"/>
              <w:jc w:val="both"/>
              <w:rPr>
                <w:rFonts w:ascii="Verdana" w:hAnsi="Verdana" w:cs="Calibri"/>
                <w:bCs/>
                <w:sz w:val="18"/>
                <w:szCs w:val="18"/>
                <w:lang w:val="es-ES_tradnl"/>
              </w:rPr>
            </w:pPr>
          </w:p>
        </w:tc>
      </w:tr>
    </w:tbl>
    <w:p w:rsidR="009A09CF" w:rsidRDefault="009A09CF" w:rsidP="00C84CEB">
      <w:pPr>
        <w:rPr>
          <w:rFonts w:ascii="Segoe UI" w:hAnsi="Segoe UI" w:cs="Segoe UI"/>
          <w:b/>
          <w:bCs/>
        </w:rPr>
      </w:pPr>
    </w:p>
    <w:p w:rsidR="00C84CEB" w:rsidRDefault="00C84CEB" w:rsidP="00C84CEB">
      <w:pPr>
        <w:rPr>
          <w:rFonts w:ascii="Segoe UI" w:hAnsi="Segoe UI" w:cs="Segoe UI"/>
          <w:b/>
          <w:bCs/>
        </w:rPr>
      </w:pPr>
    </w:p>
    <w:p w:rsidR="00C84CEB" w:rsidRPr="00C84CEB" w:rsidRDefault="00C84CEB" w:rsidP="00C84CEB">
      <w:pPr>
        <w:rPr>
          <w:rFonts w:ascii="Segoe UI" w:hAnsi="Segoe UI" w:cs="Segoe UI"/>
          <w:b/>
          <w:bCs/>
        </w:rPr>
      </w:pPr>
    </w:p>
    <w:p w:rsidR="00AD45BE" w:rsidRPr="00DB5AAF" w:rsidRDefault="00AD45BE" w:rsidP="00AD45BE">
      <w:pPr>
        <w:jc w:val="center"/>
        <w:rPr>
          <w:rFonts w:ascii="Calibri" w:hAnsi="Calibri" w:cs="Calibri"/>
          <w:b/>
          <w:sz w:val="18"/>
          <w:szCs w:val="18"/>
        </w:rPr>
      </w:pPr>
    </w:p>
    <w:p w:rsidR="00AD45BE" w:rsidRPr="00E75F19" w:rsidRDefault="00AD45BE" w:rsidP="00AD45BE">
      <w:pPr>
        <w:rPr>
          <w:rFonts w:ascii="Calibri" w:hAnsi="Calibri" w:cs="Calibri"/>
          <w:b/>
          <w:sz w:val="22"/>
          <w:szCs w:val="22"/>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Default="00AD45BE" w:rsidP="00AD45BE">
      <w:pPr>
        <w:jc w:val="center"/>
        <w:rPr>
          <w:rFonts w:ascii="Verdana" w:hAnsi="Verdana" w:cs="Calibri"/>
          <w:b/>
          <w:bCs/>
          <w:i/>
          <w:iCs/>
          <w:sz w:val="18"/>
          <w:szCs w:val="18"/>
          <w:lang w:val="es-BO"/>
        </w:rPr>
      </w:pP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lastRenderedPageBreak/>
        <w:t>FORMULARIO C-2</w:t>
      </w:r>
    </w:p>
    <w:p w:rsidR="00AD45BE" w:rsidRPr="00F63B8F" w:rsidRDefault="00AD45BE" w:rsidP="00AD45BE">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AD45BE" w:rsidRDefault="00AD45BE" w:rsidP="00AD45BE">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D45BE" w:rsidRPr="006F470A" w:rsidTr="00EC2C7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jc w:val="center"/>
              <w:rPr>
                <w:rFonts w:ascii="Calibri" w:hAnsi="Calibri" w:cs="Calibri"/>
                <w:sz w:val="22"/>
                <w:szCs w:val="22"/>
              </w:rPr>
            </w:pPr>
          </w:p>
          <w:p w:rsidR="00AD45BE" w:rsidRPr="00F63B8F" w:rsidRDefault="00AD45BE" w:rsidP="00EC2C7A">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AD45BE" w:rsidRPr="00F63B8F" w:rsidRDefault="00AD45BE" w:rsidP="00EC2C7A">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D45BE" w:rsidRPr="00F63B8F" w:rsidRDefault="00AD45BE" w:rsidP="00EC2C7A">
            <w:pPr>
              <w:rPr>
                <w:rFonts w:ascii="Calibri" w:hAnsi="Calibri" w:cs="Calibri"/>
                <w:sz w:val="22"/>
                <w:szCs w:val="22"/>
              </w:rPr>
            </w:pPr>
          </w:p>
          <w:p w:rsidR="00AD45BE" w:rsidRPr="00F63B8F" w:rsidRDefault="00AD45BE" w:rsidP="00EC2C7A">
            <w:pPr>
              <w:rPr>
                <w:rFonts w:ascii="Calibri" w:hAnsi="Calibri" w:cs="Calibri"/>
                <w:sz w:val="22"/>
                <w:szCs w:val="22"/>
              </w:rPr>
            </w:pPr>
          </w:p>
        </w:tc>
        <w:tc>
          <w:tcPr>
            <w:tcW w:w="694" w:type="dxa"/>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AD45BE" w:rsidRPr="00F63B8F" w:rsidRDefault="00AD45BE" w:rsidP="00EC2C7A">
            <w:pPr>
              <w:rPr>
                <w:rFonts w:ascii="Calibri" w:hAnsi="Calibri" w:cs="Calibri"/>
                <w:sz w:val="22"/>
                <w:szCs w:val="22"/>
              </w:rPr>
            </w:pPr>
          </w:p>
        </w:tc>
      </w:tr>
      <w:tr w:rsidR="00AD45BE" w:rsidRPr="006F470A" w:rsidTr="00EC2C7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D45BE" w:rsidRPr="00F63B8F" w:rsidRDefault="00AD45BE" w:rsidP="00EC2C7A">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AD45BE" w:rsidRPr="00F63B8F" w:rsidRDefault="00AD45BE" w:rsidP="00EC2C7A">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AD45BE" w:rsidRPr="00F63B8F" w:rsidRDefault="00AD45BE" w:rsidP="00EC2C7A">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AD45BE" w:rsidRPr="00F63B8F" w:rsidRDefault="00AD45BE" w:rsidP="00EC2C7A">
            <w:pPr>
              <w:rPr>
                <w:rFonts w:ascii="Calibri" w:hAnsi="Calibri" w:cs="Calibri"/>
                <w:sz w:val="22"/>
                <w:szCs w:val="22"/>
              </w:rPr>
            </w:pPr>
          </w:p>
        </w:tc>
      </w:tr>
    </w:tbl>
    <w:p w:rsidR="00AD45BE" w:rsidRPr="00F63B8F" w:rsidRDefault="00AD45BE" w:rsidP="00AD45BE">
      <w:pPr>
        <w:jc w:val="center"/>
        <w:rPr>
          <w:rFonts w:ascii="Calibri" w:hAnsi="Calibri" w:cs="Calibri"/>
          <w:sz w:val="22"/>
          <w:szCs w:val="22"/>
        </w:rPr>
      </w:pPr>
    </w:p>
    <w:p w:rsidR="00AD45BE" w:rsidRPr="00F63B8F" w:rsidRDefault="00AD45BE" w:rsidP="00AD45BE">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AD45BE" w:rsidRPr="00F63B8F" w:rsidRDefault="00AD45BE" w:rsidP="00AD45BE">
      <w:pPr>
        <w:ind w:left="360"/>
        <w:jc w:val="both"/>
        <w:rPr>
          <w:rFonts w:ascii="Calibri" w:hAnsi="Calibri" w:cs="Calibri"/>
          <w:szCs w:val="18"/>
        </w:rPr>
      </w:pPr>
    </w:p>
    <w:p w:rsidR="00AD45BE" w:rsidRDefault="00AD45BE" w:rsidP="00AD45BE">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both"/>
        <w:rPr>
          <w:rFonts w:ascii="Calibri" w:hAnsi="Calibri" w:cs="Calibri"/>
          <w:szCs w:val="18"/>
        </w:rPr>
      </w:pPr>
    </w:p>
    <w:p w:rsidR="00AD45BE" w:rsidRDefault="00AD45BE" w:rsidP="00AD45BE">
      <w:pPr>
        <w:jc w:val="center"/>
        <w:rPr>
          <w:rFonts w:ascii="Verdana" w:hAnsi="Verdana" w:cs="Arial"/>
          <w:b/>
          <w:sz w:val="18"/>
          <w:szCs w:val="18"/>
        </w:rPr>
      </w:pPr>
    </w:p>
    <w:p w:rsidR="00AD45BE" w:rsidRDefault="00AD45BE" w:rsidP="00AD45BE">
      <w:pPr>
        <w:jc w:val="center"/>
        <w:rPr>
          <w:rFonts w:ascii="Verdana" w:hAnsi="Verdana" w:cs="Arial"/>
          <w:b/>
          <w:sz w:val="18"/>
          <w:szCs w:val="18"/>
        </w:rPr>
      </w:pPr>
    </w:p>
    <w:p w:rsidR="00AD45BE" w:rsidRPr="006252BE" w:rsidRDefault="00AD45BE" w:rsidP="00AD45B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D45BE" w:rsidRDefault="00AD45BE" w:rsidP="00AD45B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D45BE" w:rsidRPr="006252BE" w:rsidRDefault="00AD45BE" w:rsidP="00AD45BE">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AD45BE" w:rsidRPr="00180E80" w:rsidRDefault="00AD45BE" w:rsidP="00AD45BE">
      <w:pPr>
        <w:jc w:val="both"/>
        <w:rPr>
          <w:rFonts w:ascii="Calibri" w:hAnsi="Calibri" w:cs="Calibri"/>
          <w:szCs w:val="18"/>
          <w:lang w:val="es-BO"/>
        </w:rPr>
      </w:pPr>
    </w:p>
    <w:p w:rsidR="00AD45BE" w:rsidRPr="00206AE6" w:rsidRDefault="00AD45BE" w:rsidP="00AD45BE">
      <w:pPr>
        <w:jc w:val="center"/>
        <w:rPr>
          <w:rFonts w:ascii="Calibri" w:hAnsi="Calibri" w:cs="Calibri"/>
          <w:b/>
          <w:sz w:val="22"/>
          <w:szCs w:val="22"/>
        </w:rPr>
      </w:pPr>
      <w:r>
        <w:rPr>
          <w:rFonts w:ascii="Verdana" w:hAnsi="Verdana" w:cs="Calibri"/>
          <w:b/>
          <w:bCs/>
          <w:iCs/>
          <w:sz w:val="18"/>
          <w:szCs w:val="18"/>
        </w:rPr>
        <w:br w:type="page"/>
      </w:r>
      <w:r w:rsidRPr="00206AE6">
        <w:rPr>
          <w:rFonts w:ascii="Calibri" w:hAnsi="Calibri" w:cs="Calibri"/>
          <w:b/>
          <w:sz w:val="22"/>
          <w:szCs w:val="22"/>
        </w:rPr>
        <w:lastRenderedPageBreak/>
        <w:t>FORMULARIO C-3</w:t>
      </w:r>
    </w:p>
    <w:p w:rsidR="00AD45BE" w:rsidRPr="00206AE6" w:rsidRDefault="00AD45BE" w:rsidP="00AD45BE">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AD45BE" w:rsidRPr="00206AE6" w:rsidRDefault="00B02663" w:rsidP="00AD45BE">
      <w:pPr>
        <w:jc w:val="center"/>
        <w:rPr>
          <w:rFonts w:ascii="Calibri" w:hAnsi="Calibri" w:cs="Calibri"/>
          <w:b/>
          <w:bCs/>
          <w:sz w:val="22"/>
          <w:szCs w:val="22"/>
          <w:lang w:eastAsia="es-BO"/>
        </w:rPr>
      </w:pPr>
      <w:r>
        <w:rPr>
          <w:rFonts w:ascii="Calibri" w:hAnsi="Calibri" w:cs="Calibri"/>
          <w:b/>
          <w:sz w:val="22"/>
          <w:szCs w:val="22"/>
        </w:rPr>
        <w:t xml:space="preserve"> </w:t>
      </w:r>
    </w:p>
    <w:p w:rsidR="00AD45BE" w:rsidRPr="00206AE6" w:rsidRDefault="00AD45BE" w:rsidP="00AD45BE">
      <w:pPr>
        <w:ind w:left="-709" w:firstLine="709"/>
        <w:rPr>
          <w:rFonts w:ascii="Calibri" w:hAnsi="Calibri" w:cs="Calibri"/>
          <w:b/>
          <w:sz w:val="22"/>
          <w:szCs w:val="22"/>
        </w:rPr>
      </w:pPr>
      <w:r w:rsidRPr="00206AE6">
        <w:rPr>
          <w:rFonts w:ascii="Calibri" w:hAnsi="Calibri" w:cs="Calibri"/>
          <w:b/>
          <w:sz w:val="22"/>
          <w:szCs w:val="22"/>
        </w:rPr>
        <w:t>NOMBRE DEL PROPONENTE:</w:t>
      </w:r>
    </w:p>
    <w:p w:rsidR="00AD45BE" w:rsidRPr="00206AE6" w:rsidRDefault="00AD45BE" w:rsidP="00AD45BE">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103EC4" w:rsidRPr="00C41BD6" w:rsidTr="0045193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Descripción del Documento de respaldo adjunto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Pr>
                <w:rFonts w:ascii="Calibri" w:hAnsi="Calibri" w:cs="Calibri"/>
                <w:b/>
                <w:bCs/>
                <w:szCs w:val="22"/>
                <w:lang w:eastAsia="es-BO"/>
              </w:rPr>
              <w:t>Importe  Bs</w:t>
            </w:r>
            <w:r w:rsidRPr="00206AE6">
              <w:rPr>
                <w:rFonts w:ascii="Calibri" w:hAnsi="Calibri" w:cs="Calibri"/>
                <w:b/>
                <w:bCs/>
                <w:szCs w:val="22"/>
                <w:lang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3EC4" w:rsidRPr="00552079" w:rsidTr="00103EC4">
        <w:trPr>
          <w:cantSplit/>
          <w:trHeight w:val="1076"/>
          <w:jc w:val="center"/>
        </w:trPr>
        <w:tc>
          <w:tcPr>
            <w:tcW w:w="567"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276" w:type="dxa"/>
            <w:vMerge/>
            <w:tcBorders>
              <w:top w:val="nil"/>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59"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417" w:type="dxa"/>
            <w:vMerge/>
            <w:tcBorders>
              <w:left w:val="single" w:sz="8" w:space="0" w:color="auto"/>
              <w:bottom w:val="single" w:sz="4" w:space="0" w:color="auto"/>
              <w:right w:val="single" w:sz="8" w:space="0" w:color="auto"/>
            </w:tcBorders>
            <w:shd w:val="clear" w:color="auto" w:fill="D9D9D9"/>
            <w:textDirection w:val="btLr"/>
            <w:vAlign w:val="center"/>
          </w:tcPr>
          <w:p w:rsidR="00103EC4" w:rsidRPr="00206AE6" w:rsidRDefault="00103EC4" w:rsidP="00EC2C7A">
            <w:pPr>
              <w:ind w:left="113" w:right="113"/>
              <w:jc w:val="center"/>
              <w:rPr>
                <w:rFonts w:ascii="Calibri" w:hAnsi="Calibri" w:cs="Calibri"/>
                <w:b/>
                <w:bCs/>
                <w:szCs w:val="22"/>
                <w:lang w:eastAsia="es-BO"/>
              </w:rPr>
            </w:pPr>
          </w:p>
        </w:tc>
        <w:tc>
          <w:tcPr>
            <w:tcW w:w="1531" w:type="dxa"/>
            <w:vMerge/>
            <w:tcBorders>
              <w:left w:val="single" w:sz="8" w:space="0" w:color="auto"/>
              <w:bottom w:val="single" w:sz="4" w:space="0" w:color="auto"/>
              <w:right w:val="single" w:sz="8" w:space="0" w:color="auto"/>
            </w:tcBorders>
            <w:shd w:val="clear" w:color="auto" w:fill="D9D9D9"/>
            <w:vAlign w:val="center"/>
            <w:hideMark/>
          </w:tcPr>
          <w:p w:rsidR="00103EC4" w:rsidRPr="00206AE6" w:rsidRDefault="00103EC4" w:rsidP="00EC2C7A">
            <w:pPr>
              <w:rPr>
                <w:rFonts w:ascii="Calibri" w:hAnsi="Calibri" w:cs="Calibri"/>
                <w:b/>
                <w:bCs/>
                <w:sz w:val="22"/>
                <w:szCs w:val="22"/>
                <w:lang w:eastAsia="es-BO"/>
              </w:rPr>
            </w:pPr>
          </w:p>
        </w:tc>
        <w:tc>
          <w:tcPr>
            <w:tcW w:w="1574" w:type="dxa"/>
            <w:tcBorders>
              <w:top w:val="nil"/>
              <w:left w:val="nil"/>
              <w:bottom w:val="single" w:sz="4" w:space="0" w:color="auto"/>
              <w:right w:val="single" w:sz="8"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Inicio</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4" w:space="0" w:color="auto"/>
              <w:right w:val="single" w:sz="4" w:space="0" w:color="auto"/>
            </w:tcBorders>
            <w:shd w:val="clear" w:color="auto" w:fill="D9D9D9"/>
            <w:vAlign w:val="center"/>
            <w:hideMark/>
          </w:tcPr>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Fin</w:t>
            </w:r>
          </w:p>
          <w:p w:rsidR="00103EC4" w:rsidRPr="00206AE6" w:rsidRDefault="00103EC4" w:rsidP="00EC2C7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3EC4" w:rsidRPr="00552079" w:rsidTr="00103EC4">
        <w:trPr>
          <w:trHeight w:val="246"/>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17"/>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3EC4" w:rsidRPr="00552079" w:rsidTr="00103EC4">
        <w:trPr>
          <w:trHeight w:val="239"/>
          <w:jc w:val="center"/>
        </w:trPr>
        <w:tc>
          <w:tcPr>
            <w:tcW w:w="567"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single" w:sz="4" w:space="0" w:color="auto"/>
              <w:left w:val="nil"/>
              <w:bottom w:val="single" w:sz="12" w:space="0" w:color="auto"/>
              <w:right w:val="single" w:sz="8" w:space="0" w:color="auto"/>
            </w:tcBorders>
            <w:shd w:val="clear" w:color="000000" w:fill="FFFFFF"/>
          </w:tcPr>
          <w:p w:rsidR="00103EC4" w:rsidRPr="00206AE6" w:rsidRDefault="00103EC4" w:rsidP="00EC2C7A">
            <w:pPr>
              <w:jc w:val="center"/>
              <w:rPr>
                <w:rFonts w:ascii="Calibri" w:hAnsi="Calibri" w:cs="Calibri"/>
                <w:sz w:val="22"/>
                <w:szCs w:val="22"/>
                <w:lang w:eastAsia="es-BO"/>
              </w:rPr>
            </w:pPr>
          </w:p>
        </w:tc>
        <w:tc>
          <w:tcPr>
            <w:tcW w:w="1531" w:type="dxa"/>
            <w:tcBorders>
              <w:top w:val="single" w:sz="4" w:space="0" w:color="auto"/>
              <w:left w:val="single" w:sz="8" w:space="0" w:color="auto"/>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single" w:sz="4" w:space="0" w:color="auto"/>
              <w:left w:val="nil"/>
              <w:bottom w:val="single" w:sz="12" w:space="0" w:color="auto"/>
              <w:right w:val="single" w:sz="8"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single" w:sz="4" w:space="0" w:color="auto"/>
              <w:left w:val="nil"/>
              <w:bottom w:val="single" w:sz="12" w:space="0" w:color="auto"/>
              <w:right w:val="single" w:sz="4" w:space="0" w:color="auto"/>
            </w:tcBorders>
            <w:shd w:val="clear" w:color="000000" w:fill="FFFFFF"/>
            <w:vAlign w:val="center"/>
            <w:hideMark/>
          </w:tcPr>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p w:rsidR="00103EC4" w:rsidRPr="00206AE6" w:rsidRDefault="00103EC4" w:rsidP="00EC2C7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AD45BE" w:rsidRPr="00552079" w:rsidTr="00EC2C7A">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AD45BE" w:rsidRPr="00206AE6" w:rsidRDefault="00AD45BE" w:rsidP="00EC2C7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AD45BE" w:rsidRPr="005D1446" w:rsidTr="00EC2C7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AD45BE" w:rsidRPr="00206AE6" w:rsidRDefault="00AD45BE" w:rsidP="00EC2C7A">
            <w:pPr>
              <w:rPr>
                <w:rFonts w:ascii="Calibri" w:hAnsi="Calibri" w:cs="Calibri"/>
                <w:b/>
                <w:color w:val="000000"/>
                <w:lang w:eastAsia="es-BO"/>
              </w:rPr>
            </w:pPr>
            <w:r w:rsidRPr="00206AE6">
              <w:rPr>
                <w:rFonts w:ascii="Calibri" w:hAnsi="Calibri" w:cs="Calibri"/>
                <w:b/>
                <w:color w:val="000000"/>
                <w:lang w:eastAsia="es-BO"/>
              </w:rPr>
              <w:t xml:space="preserve">Nota.- </w:t>
            </w:r>
          </w:p>
          <w:p w:rsidR="00AD45BE" w:rsidRPr="00206AE6" w:rsidRDefault="00AD45BE" w:rsidP="00EC2C7A">
            <w:pPr>
              <w:rPr>
                <w:rFonts w:ascii="Calibri" w:hAnsi="Calibri" w:cs="Calibri"/>
                <w:b/>
                <w:color w:val="000000"/>
                <w:lang w:eastAsia="es-BO"/>
              </w:rPr>
            </w:pPr>
          </w:p>
          <w:p w:rsidR="00AD45BE" w:rsidRPr="003B6160" w:rsidRDefault="00AD45BE" w:rsidP="00A34F8C">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AD45BE" w:rsidRDefault="00AD45BE" w:rsidP="00EC2C7A">
            <w:pPr>
              <w:pStyle w:val="Prrafodelista"/>
              <w:ind w:left="552"/>
              <w:jc w:val="both"/>
              <w:rPr>
                <w:rFonts w:ascii="Calibri" w:hAnsi="Calibri" w:cs="Calibri"/>
                <w:b/>
                <w:bCs/>
                <w:color w:val="000000"/>
              </w:rPr>
            </w:pPr>
          </w:p>
          <w:p w:rsidR="00AD45BE" w:rsidRDefault="00AD45BE" w:rsidP="00A34F8C">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D45BE" w:rsidRPr="00206AE6" w:rsidRDefault="00AD45BE" w:rsidP="00EC2C7A">
            <w:pPr>
              <w:pStyle w:val="Prrafodelista"/>
              <w:ind w:left="610"/>
              <w:jc w:val="both"/>
              <w:rPr>
                <w:rFonts w:ascii="Calibri" w:hAnsi="Calibri" w:cs="Calibri"/>
                <w:bCs/>
                <w:sz w:val="18"/>
                <w:szCs w:val="18"/>
                <w:lang w:eastAsia="es-BO"/>
              </w:rPr>
            </w:pPr>
          </w:p>
        </w:tc>
      </w:tr>
    </w:tbl>
    <w:p w:rsidR="00AD45BE" w:rsidRPr="00206AE6" w:rsidRDefault="00AD45BE" w:rsidP="00AD45BE">
      <w:pPr>
        <w:rPr>
          <w:rFonts w:ascii="Calibri" w:hAnsi="Calibri" w:cs="Calibri"/>
          <w:b/>
          <w:sz w:val="22"/>
          <w:szCs w:val="22"/>
        </w:rPr>
      </w:pPr>
    </w:p>
    <w:p w:rsidR="00AD45BE" w:rsidRPr="00206AE6" w:rsidRDefault="00AD45BE" w:rsidP="00AD45BE">
      <w:pPr>
        <w:jc w:val="center"/>
        <w:rPr>
          <w:rFonts w:ascii="Calibri" w:hAnsi="Calibri" w:cs="Calibri"/>
          <w:b/>
          <w:bCs/>
          <w:i/>
          <w:iCs/>
          <w:sz w:val="22"/>
          <w:szCs w:val="22"/>
        </w:rPr>
      </w:pPr>
    </w:p>
    <w:p w:rsidR="00AD45BE" w:rsidRPr="00206AE6" w:rsidRDefault="00AD45BE" w:rsidP="00AD45BE">
      <w:pPr>
        <w:jc w:val="center"/>
        <w:rPr>
          <w:rFonts w:ascii="Calibri" w:hAnsi="Calibri" w:cs="Calibri"/>
          <w:b/>
          <w:sz w:val="22"/>
          <w:szCs w:val="22"/>
        </w:rPr>
      </w:pPr>
    </w:p>
    <w:p w:rsidR="00AD45BE" w:rsidRPr="00206AE6" w:rsidRDefault="00AD45BE" w:rsidP="00AD45BE">
      <w:pPr>
        <w:jc w:val="center"/>
        <w:rPr>
          <w:rFonts w:ascii="Calibri" w:hAnsi="Calibri" w:cs="Calibri"/>
          <w:b/>
          <w:sz w:val="22"/>
          <w:szCs w:val="22"/>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103EC4" w:rsidRDefault="00103EC4"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B02663" w:rsidRDefault="00B02663" w:rsidP="00AD45BE">
      <w:pPr>
        <w:jc w:val="center"/>
        <w:rPr>
          <w:rFonts w:ascii="Verdana" w:hAnsi="Verdana" w:cs="Calibri"/>
          <w:b/>
          <w:bCs/>
          <w:iCs/>
          <w:sz w:val="18"/>
          <w:szCs w:val="18"/>
        </w:rPr>
      </w:pPr>
    </w:p>
    <w:p w:rsidR="00AD45BE" w:rsidRDefault="00AD45BE" w:rsidP="00AD45BE">
      <w:pPr>
        <w:jc w:val="center"/>
        <w:rPr>
          <w:rFonts w:ascii="Verdana" w:hAnsi="Verdana" w:cs="Calibri"/>
          <w:b/>
          <w:bCs/>
          <w:iCs/>
          <w:sz w:val="18"/>
          <w:szCs w:val="18"/>
        </w:rPr>
      </w:pPr>
    </w:p>
    <w:p w:rsidR="00AD45BE" w:rsidRPr="00F63B8F" w:rsidRDefault="00AD45BE" w:rsidP="00AD45BE">
      <w:pPr>
        <w:jc w:val="center"/>
        <w:rPr>
          <w:rFonts w:ascii="Calibri" w:hAnsi="Calibri" w:cs="Calibri"/>
          <w:b/>
          <w:sz w:val="22"/>
          <w:szCs w:val="22"/>
        </w:rPr>
      </w:pPr>
      <w:r>
        <w:rPr>
          <w:rFonts w:ascii="Calibri" w:hAnsi="Calibri" w:cs="Calibri"/>
          <w:b/>
          <w:sz w:val="22"/>
          <w:szCs w:val="22"/>
        </w:rPr>
        <w:lastRenderedPageBreak/>
        <w:t>PARTE III</w:t>
      </w: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AD45BE" w:rsidRPr="00F63B8F" w:rsidRDefault="00AD45BE" w:rsidP="00AD45BE">
      <w:pPr>
        <w:jc w:val="center"/>
        <w:rPr>
          <w:rFonts w:ascii="Calibri" w:hAnsi="Calibri" w:cs="Calibri"/>
          <w:b/>
          <w:sz w:val="22"/>
          <w:szCs w:val="22"/>
          <w:lang w:val="es-BO"/>
        </w:rPr>
      </w:pPr>
    </w:p>
    <w:p w:rsidR="00AD45BE" w:rsidRPr="00F63B8F" w:rsidRDefault="00AD45BE" w:rsidP="00AD45BE">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AD45BE" w:rsidRPr="00F63B8F" w:rsidRDefault="00AD45BE" w:rsidP="00AD45BE">
      <w:pPr>
        <w:jc w:val="both"/>
        <w:rPr>
          <w:rFonts w:ascii="Calibri" w:eastAsia="Calibri" w:hAnsi="Calibri" w:cs="Calibri"/>
          <w:sz w:val="22"/>
          <w:szCs w:val="22"/>
        </w:rPr>
      </w:pPr>
    </w:p>
    <w:p w:rsidR="00AD45BE" w:rsidRPr="00F63B8F" w:rsidRDefault="00AD45BE" w:rsidP="00A34F8C">
      <w:pPr>
        <w:pStyle w:val="Sinespaciado"/>
        <w:numPr>
          <w:ilvl w:val="2"/>
          <w:numId w:val="15"/>
        </w:numPr>
        <w:ind w:left="426" w:hanging="426"/>
        <w:jc w:val="both"/>
        <w:rPr>
          <w:rFonts w:cs="Calibri"/>
        </w:rPr>
      </w:pPr>
      <w:r w:rsidRPr="00F63B8F">
        <w:rPr>
          <w:rFonts w:cs="Calibri"/>
          <w:b/>
        </w:rPr>
        <w:t>EVALUACIÓN PRELIMINAR.-</w:t>
      </w:r>
    </w:p>
    <w:p w:rsidR="00AD45BE" w:rsidRPr="00F63B8F" w:rsidRDefault="00AD45BE" w:rsidP="00AD45BE">
      <w:pPr>
        <w:pStyle w:val="Sinespaciado"/>
        <w:ind w:left="426"/>
        <w:jc w:val="center"/>
        <w:rPr>
          <w:rFonts w:cs="Calibri"/>
        </w:rPr>
      </w:pPr>
    </w:p>
    <w:p w:rsidR="00AD45BE" w:rsidRPr="00F52BF6" w:rsidRDefault="00AD45BE" w:rsidP="00AD45BE">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Continuar con la evaluación de las propuestas que no hayan sido descalificadas en esta etapa.</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 xml:space="preserve">EVALUACIÓN ADMINISTRATIVA Y ECONÓMICA.- </w:t>
      </w:r>
    </w:p>
    <w:p w:rsidR="00AD45BE" w:rsidRPr="00F63B8F" w:rsidRDefault="00AD45BE" w:rsidP="00AD45BE">
      <w:pPr>
        <w:pStyle w:val="Sinespaciado"/>
        <w:jc w:val="both"/>
        <w:rPr>
          <w:rFonts w:cs="Calibri"/>
          <w:b/>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Prrafodelista"/>
        <w:numPr>
          <w:ilvl w:val="0"/>
          <w:numId w:val="20"/>
        </w:numPr>
        <w:jc w:val="both"/>
        <w:rPr>
          <w:rFonts w:ascii="Calibri" w:hAnsi="Calibri" w:cs="Calibri"/>
          <w:b/>
          <w:vanish/>
          <w:sz w:val="22"/>
          <w:szCs w:val="22"/>
        </w:rPr>
      </w:pPr>
    </w:p>
    <w:p w:rsidR="00AD45BE" w:rsidRPr="00F63B8F" w:rsidRDefault="00AD45BE" w:rsidP="00E463D5">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AD45BE" w:rsidRPr="00F63B8F" w:rsidRDefault="00AD45BE" w:rsidP="00AD45BE">
      <w:pPr>
        <w:pStyle w:val="Sinespaciado"/>
        <w:jc w:val="center"/>
        <w:rPr>
          <w:rFonts w:cs="Calibri"/>
        </w:rPr>
      </w:pPr>
    </w:p>
    <w:p w:rsidR="00AD45BE" w:rsidRPr="00F63B8F" w:rsidRDefault="00AD45BE" w:rsidP="00AD45BE">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De encontrarse empresas reportadas como incumplidas, se recomendará su descalificación.</w:t>
      </w:r>
    </w:p>
    <w:p w:rsidR="00AD45BE" w:rsidRPr="00F63B8F" w:rsidRDefault="00AD45BE" w:rsidP="00AD45BE">
      <w:pPr>
        <w:pStyle w:val="Sinespaciado"/>
        <w:ind w:left="426"/>
        <w:jc w:val="both"/>
        <w:rPr>
          <w:rFonts w:cs="Calibri"/>
        </w:rPr>
      </w:pPr>
      <w:r w:rsidRPr="00F63B8F">
        <w:rPr>
          <w:rFonts w:cs="Calibri"/>
        </w:rPr>
        <w:tab/>
      </w:r>
    </w:p>
    <w:p w:rsidR="00AD45BE" w:rsidRPr="00F63B8F" w:rsidRDefault="00AD45BE" w:rsidP="00AD45BE">
      <w:pPr>
        <w:pStyle w:val="Sinespaciado"/>
        <w:ind w:left="426"/>
        <w:jc w:val="both"/>
        <w:rPr>
          <w:rFonts w:cs="Calibri"/>
        </w:rPr>
      </w:pPr>
      <w:r w:rsidRPr="00F63B8F">
        <w:rPr>
          <w:rFonts w:cs="Calibri"/>
        </w:rPr>
        <w:t>Continuar con la evaluación de las propuestas que no hayan sido descalificadas en esta etapa.</w:t>
      </w:r>
    </w:p>
    <w:p w:rsidR="00AD45BE" w:rsidRPr="00F63B8F" w:rsidRDefault="00AD45BE" w:rsidP="00AD45BE">
      <w:pPr>
        <w:pStyle w:val="Sinespaciado"/>
        <w:jc w:val="both"/>
        <w:rPr>
          <w:rFonts w:cs="Calibri"/>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rPr>
      </w:pPr>
    </w:p>
    <w:p w:rsidR="00AD45BE" w:rsidRPr="00F52BF6" w:rsidRDefault="00AD45BE" w:rsidP="00E463D5">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AD45BE" w:rsidRPr="00F52BF6" w:rsidRDefault="00AD45BE" w:rsidP="00AD45BE">
      <w:pPr>
        <w:pStyle w:val="Sinespaciado"/>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AD45BE" w:rsidRPr="00F52BF6" w:rsidRDefault="00AD45BE" w:rsidP="00AD45BE">
      <w:pPr>
        <w:pStyle w:val="Sinespaciado"/>
        <w:ind w:left="426"/>
        <w:jc w:val="both"/>
        <w:rPr>
          <w:rFonts w:cs="Calibri"/>
        </w:rPr>
      </w:pPr>
    </w:p>
    <w:p w:rsidR="00AD45BE" w:rsidRPr="00F52BF6" w:rsidRDefault="00AD45BE" w:rsidP="00AD45BE">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AD45BE" w:rsidRDefault="00AD45BE" w:rsidP="00AD45BE">
      <w:pPr>
        <w:pStyle w:val="Sinespaciado"/>
        <w:ind w:left="426"/>
        <w:jc w:val="both"/>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Pr="00F63B8F" w:rsidRDefault="00AD45BE" w:rsidP="00AD45BE">
      <w:pPr>
        <w:pStyle w:val="Sinespaciado"/>
        <w:jc w:val="both"/>
        <w:rPr>
          <w:rFonts w:cs="Calibri"/>
        </w:rPr>
      </w:pPr>
    </w:p>
    <w:p w:rsidR="00AD45BE" w:rsidRDefault="00AD45BE" w:rsidP="00E463D5">
      <w:pPr>
        <w:pStyle w:val="Sinespaciado"/>
        <w:numPr>
          <w:ilvl w:val="1"/>
          <w:numId w:val="20"/>
        </w:numPr>
        <w:ind w:left="1134" w:hanging="708"/>
        <w:jc w:val="both"/>
        <w:rPr>
          <w:rFonts w:cs="Calibri"/>
          <w:b/>
        </w:rPr>
      </w:pPr>
      <w:r>
        <w:rPr>
          <w:rFonts w:cs="Calibri"/>
          <w:b/>
        </w:rPr>
        <w:t xml:space="preserve"> EVALUACIÓN DE LA PROPUESTA ECONÓMICA</w:t>
      </w:r>
    </w:p>
    <w:p w:rsidR="00AD45BE" w:rsidRDefault="00AD45BE" w:rsidP="00AD45BE">
      <w:pPr>
        <w:pStyle w:val="Sinespaciado"/>
        <w:ind w:left="851"/>
        <w:jc w:val="both"/>
        <w:rPr>
          <w:rFonts w:cs="Calibri"/>
          <w:b/>
        </w:rPr>
      </w:pPr>
    </w:p>
    <w:p w:rsidR="00AD45BE" w:rsidRPr="00F63B8F" w:rsidRDefault="00AD45BE" w:rsidP="00E463D5">
      <w:pPr>
        <w:pStyle w:val="Sinespaciado"/>
        <w:numPr>
          <w:ilvl w:val="2"/>
          <w:numId w:val="21"/>
        </w:numPr>
        <w:ind w:left="993" w:hanging="567"/>
        <w:jc w:val="both"/>
        <w:rPr>
          <w:rFonts w:cs="Calibri"/>
          <w:b/>
        </w:rPr>
      </w:pPr>
      <w:r w:rsidRPr="00F63B8F">
        <w:rPr>
          <w:rFonts w:cs="Calibri"/>
          <w:b/>
        </w:rPr>
        <w:t>VERIFICACIÓN DE ERRORES ARITMÉTICOS.-</w:t>
      </w:r>
    </w:p>
    <w:p w:rsidR="00AD45BE" w:rsidRPr="00F63B8F" w:rsidRDefault="00AD45BE" w:rsidP="00AD45BE">
      <w:pPr>
        <w:pStyle w:val="Sinespaciado"/>
        <w:jc w:val="both"/>
        <w:rPr>
          <w:rFonts w:cs="Calibri"/>
          <w:b/>
        </w:rPr>
      </w:pPr>
    </w:p>
    <w:p w:rsidR="00AD45BE" w:rsidRPr="002C510B" w:rsidRDefault="00AD45BE" w:rsidP="00AD45BE">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AD45BE" w:rsidRPr="002C510B" w:rsidRDefault="00AD45BE" w:rsidP="00AD45BE">
      <w:pPr>
        <w:pStyle w:val="Sinespaciado"/>
        <w:jc w:val="both"/>
        <w:rPr>
          <w:rFonts w:cs="Calibri"/>
        </w:rPr>
      </w:pP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AD45BE" w:rsidRPr="002C510B" w:rsidRDefault="00AD45BE" w:rsidP="00E463D5">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AD45BE" w:rsidRPr="002C510B" w:rsidRDefault="00AD45BE" w:rsidP="00AD45BE">
      <w:pPr>
        <w:pStyle w:val="Sinespaciado"/>
        <w:jc w:val="both"/>
        <w:rPr>
          <w:rFonts w:cs="Calibri"/>
        </w:rPr>
      </w:pPr>
    </w:p>
    <w:p w:rsidR="00AD45BE" w:rsidRPr="002C510B" w:rsidRDefault="00AD45BE" w:rsidP="00E463D5">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AD45BE" w:rsidRPr="00F63B8F" w:rsidRDefault="00AD45BE" w:rsidP="00AD45BE">
      <w:pPr>
        <w:pStyle w:val="Sinespaciado"/>
        <w:ind w:left="851"/>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AD45BE" w:rsidRDefault="00AD45BE" w:rsidP="00AD45BE">
      <w:pPr>
        <w:pStyle w:val="Sinespaciado"/>
        <w:jc w:val="both"/>
        <w:rPr>
          <w:rFonts w:cs="Calibri"/>
          <w:b/>
        </w:rPr>
      </w:pPr>
    </w:p>
    <w:p w:rsidR="00AD45BE" w:rsidRPr="00E50469" w:rsidRDefault="00AD45BE" w:rsidP="00AD45BE">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AD45BE" w:rsidRDefault="00AD45BE" w:rsidP="00AD45BE">
      <w:pPr>
        <w:pStyle w:val="Sinespaciado"/>
        <w:jc w:val="both"/>
        <w:rPr>
          <w:rFonts w:cs="Calibri"/>
          <w:b/>
        </w:rPr>
      </w:pPr>
    </w:p>
    <w:p w:rsidR="00AD45BE" w:rsidRPr="00495C20" w:rsidRDefault="00AD45BE" w:rsidP="00AD45B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AD45BE" w:rsidRDefault="00AD45BE" w:rsidP="00AD45BE">
      <w:pPr>
        <w:pStyle w:val="Sinespaciado"/>
        <w:jc w:val="both"/>
        <w:rPr>
          <w:rFonts w:cs="Calibri"/>
          <w:b/>
        </w:rPr>
      </w:pPr>
    </w:p>
    <w:p w:rsidR="00AD45BE" w:rsidRPr="00F63B8F" w:rsidRDefault="00AD45BE" w:rsidP="00A34F8C">
      <w:pPr>
        <w:pStyle w:val="Sinespaciado"/>
        <w:numPr>
          <w:ilvl w:val="2"/>
          <w:numId w:val="15"/>
        </w:numPr>
        <w:ind w:left="426" w:hanging="426"/>
        <w:jc w:val="both"/>
        <w:rPr>
          <w:rFonts w:cs="Calibri"/>
          <w:b/>
        </w:rPr>
      </w:pPr>
      <w:r w:rsidRPr="00F63B8F">
        <w:rPr>
          <w:rFonts w:cs="Calibri"/>
          <w:b/>
        </w:rPr>
        <w:t>EVALUACIÓN TÉCNICA.-</w:t>
      </w:r>
    </w:p>
    <w:p w:rsidR="00AD45BE" w:rsidRPr="00F63B8F" w:rsidRDefault="00AD45BE" w:rsidP="00AD45BE">
      <w:pPr>
        <w:pStyle w:val="Sinespaciado"/>
        <w:ind w:left="786"/>
        <w:jc w:val="both"/>
        <w:rPr>
          <w:rFonts w:cs="Calibri"/>
        </w:rPr>
      </w:pPr>
      <w:r w:rsidRPr="00F63B8F">
        <w:rPr>
          <w:rFonts w:cs="Calibri"/>
        </w:rPr>
        <w:t xml:space="preserve"> </w:t>
      </w:r>
    </w:p>
    <w:p w:rsidR="00AD45BE" w:rsidRPr="00F63B8F" w:rsidRDefault="00AD45BE" w:rsidP="00AD45BE">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AD45BE" w:rsidRPr="00F63B8F"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AD45BE" w:rsidRDefault="00AD45BE" w:rsidP="00AD45BE">
      <w:pPr>
        <w:pStyle w:val="Sinespaciado"/>
        <w:ind w:left="426"/>
        <w:jc w:val="both"/>
        <w:rPr>
          <w:rFonts w:cs="Calibri"/>
        </w:rPr>
      </w:pPr>
    </w:p>
    <w:p w:rsidR="00AD45BE" w:rsidRDefault="00AD45BE" w:rsidP="00AD45BE">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AD45BE" w:rsidRDefault="00AD45BE" w:rsidP="00AD45BE">
      <w:pPr>
        <w:pStyle w:val="Sinespaciado"/>
        <w:ind w:left="426"/>
        <w:jc w:val="both"/>
        <w:rPr>
          <w:rFonts w:cs="Calibri"/>
        </w:rPr>
      </w:pPr>
    </w:p>
    <w:p w:rsidR="00AD45BE" w:rsidRDefault="00AD45BE" w:rsidP="00A34F8C">
      <w:pPr>
        <w:pStyle w:val="Sinespaciado"/>
        <w:numPr>
          <w:ilvl w:val="2"/>
          <w:numId w:val="15"/>
        </w:numPr>
        <w:ind w:left="426" w:hanging="426"/>
        <w:jc w:val="both"/>
        <w:rPr>
          <w:rFonts w:cs="Calibri"/>
          <w:b/>
        </w:rPr>
      </w:pPr>
      <w:r w:rsidRPr="00F63B8F">
        <w:rPr>
          <w:rFonts w:cs="Calibri"/>
          <w:b/>
        </w:rPr>
        <w:t>RESULTADO DE LA EVALUACIÓN.-</w:t>
      </w:r>
    </w:p>
    <w:p w:rsidR="00AD45BE" w:rsidRPr="00F63B8F" w:rsidRDefault="00AD45BE" w:rsidP="00AD45BE">
      <w:pPr>
        <w:pStyle w:val="Sinespaciado"/>
        <w:ind w:left="426"/>
        <w:jc w:val="both"/>
        <w:rPr>
          <w:rFonts w:cs="Calibri"/>
          <w:b/>
        </w:rPr>
      </w:pPr>
    </w:p>
    <w:p w:rsidR="00AD45BE" w:rsidRDefault="00AD45BE" w:rsidP="00AD45BE">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AD45BE" w:rsidRPr="00F63B8F"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AD45BE" w:rsidRDefault="00AD45BE" w:rsidP="00AD45BE">
      <w:pPr>
        <w:pStyle w:val="Sinespaciado"/>
        <w:ind w:left="426"/>
        <w:jc w:val="both"/>
        <w:rPr>
          <w:rFonts w:cs="Calibri"/>
        </w:rPr>
      </w:pPr>
    </w:p>
    <w:p w:rsidR="00AD45BE" w:rsidRPr="00F63B8F" w:rsidRDefault="00AD45BE" w:rsidP="00AD45BE">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AD45BE" w:rsidRDefault="00AD45BE" w:rsidP="00AD45BE">
      <w:pPr>
        <w:rPr>
          <w:rFonts w:ascii="Calibri" w:hAnsi="Calibri" w:cs="Calibri"/>
          <w:b/>
          <w:bCs/>
          <w:sz w:val="22"/>
          <w:szCs w:val="22"/>
          <w:lang w:val="es-ES_tradnl"/>
        </w:rPr>
      </w:pPr>
    </w:p>
    <w:p w:rsidR="00AD45BE" w:rsidRDefault="00AD45BE" w:rsidP="00AD45BE">
      <w:pPr>
        <w:jc w:val="center"/>
        <w:rPr>
          <w:rFonts w:ascii="Calibri" w:hAnsi="Calibri" w:cs="Calibri"/>
          <w:b/>
          <w:bCs/>
          <w:sz w:val="22"/>
          <w:szCs w:val="22"/>
          <w:highlight w:val="yellow"/>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AD45BE" w:rsidRDefault="00AD45BE" w:rsidP="00AD45BE">
      <w:pPr>
        <w:jc w:val="center"/>
        <w:rPr>
          <w:rFonts w:ascii="Calibri" w:hAnsi="Calibri" w:cs="Calibri"/>
          <w:b/>
          <w:bCs/>
          <w:sz w:val="22"/>
          <w:szCs w:val="22"/>
          <w:lang w:val="es-BO"/>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103EC4" w:rsidP="00AD45BE">
      <w:pPr>
        <w:jc w:val="center"/>
        <w:rPr>
          <w:rFonts w:ascii="Calibri" w:hAnsi="Calibri" w:cs="Calibri"/>
          <w:b/>
          <w:sz w:val="22"/>
          <w:szCs w:val="22"/>
        </w:rPr>
      </w:pPr>
    </w:p>
    <w:p w:rsidR="00103EC4" w:rsidRDefault="00AD45BE" w:rsidP="00103EC4">
      <w:pPr>
        <w:jc w:val="center"/>
        <w:rPr>
          <w:rFonts w:ascii="Calibri" w:hAnsi="Calibri" w:cs="Calibri"/>
          <w:b/>
          <w:sz w:val="22"/>
          <w:szCs w:val="22"/>
        </w:rPr>
      </w:pPr>
      <w:r>
        <w:rPr>
          <w:rFonts w:ascii="Calibri" w:hAnsi="Calibri" w:cs="Calibri"/>
          <w:b/>
          <w:sz w:val="22"/>
          <w:szCs w:val="22"/>
        </w:rPr>
        <w:lastRenderedPageBreak/>
        <w:t>PARTE IV</w:t>
      </w:r>
      <w:bookmarkStart w:id="4" w:name="_Toc71629437"/>
      <w:bookmarkStart w:id="5" w:name="_Toc287523215"/>
      <w:bookmarkStart w:id="6" w:name="_Toc275355323"/>
    </w:p>
    <w:p w:rsidR="00103EC4" w:rsidRDefault="00AD45BE" w:rsidP="00103EC4">
      <w:pPr>
        <w:jc w:val="center"/>
        <w:rPr>
          <w:rFonts w:ascii="Calibri" w:eastAsia="Arial Unicode MS" w:hAnsi="Calibri" w:cs="Calibri"/>
          <w:b/>
          <w:sz w:val="22"/>
          <w:szCs w:val="22"/>
          <w:lang w:val="es-BO"/>
        </w:rPr>
      </w:pPr>
      <w:r w:rsidRPr="00103EC4">
        <w:rPr>
          <w:rFonts w:ascii="Calibri" w:eastAsia="Arial Unicode MS" w:hAnsi="Calibri" w:cs="Calibri"/>
          <w:b/>
          <w:sz w:val="22"/>
          <w:szCs w:val="22"/>
          <w:lang w:val="es-BO"/>
        </w:rPr>
        <w:t>ESPECIFICACIONES TECNICAS</w:t>
      </w:r>
      <w:bookmarkEnd w:id="4"/>
      <w:bookmarkEnd w:id="5"/>
      <w:bookmarkEnd w:id="6"/>
    </w:p>
    <w:p w:rsidR="00963D97" w:rsidRPr="008D7486" w:rsidRDefault="00BD5644" w:rsidP="00963D97">
      <w:pPr>
        <w:jc w:val="center"/>
        <w:rPr>
          <w:rFonts w:asciiTheme="minorHAnsi" w:hAnsiTheme="minorHAnsi" w:cstheme="minorHAnsi"/>
          <w:b/>
          <w:sz w:val="22"/>
          <w:szCs w:val="22"/>
          <w:u w:val="single"/>
        </w:rPr>
      </w:pPr>
      <w:r>
        <w:rPr>
          <w:rFonts w:ascii="Calibri" w:hAnsi="Calibri" w:cs="Calibri"/>
          <w:color w:val="000000"/>
          <w:sz w:val="22"/>
          <w:szCs w:val="22"/>
        </w:rPr>
        <w:t xml:space="preserve"> </w:t>
      </w:r>
      <w:r w:rsidR="00963D97">
        <w:rPr>
          <w:rFonts w:asciiTheme="minorHAnsi" w:hAnsiTheme="minorHAnsi" w:cstheme="minorHAnsi"/>
          <w:b/>
          <w:sz w:val="14"/>
          <w:szCs w:val="22"/>
          <w:u w:val="single"/>
          <w:lang w:val="es-BO"/>
        </w:rPr>
        <w:t xml:space="preserve"> </w:t>
      </w:r>
    </w:p>
    <w:p w:rsidR="00963D97" w:rsidRPr="008D7486" w:rsidRDefault="00963D97" w:rsidP="00963D97">
      <w:pPr>
        <w:pStyle w:val="Prrafodelista"/>
        <w:numPr>
          <w:ilvl w:val="0"/>
          <w:numId w:val="58"/>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TÉCNICAS. </w:t>
      </w:r>
    </w:p>
    <w:p w:rsidR="00963D97" w:rsidRPr="003519C1" w:rsidRDefault="00963D97" w:rsidP="00963D97">
      <w:pPr>
        <w:jc w:val="both"/>
        <w:rPr>
          <w:rFonts w:asciiTheme="minorHAnsi" w:hAnsiTheme="minorHAnsi" w:cstheme="minorHAnsi"/>
          <w:b/>
          <w:sz w:val="16"/>
          <w:szCs w:val="22"/>
          <w:u w:val="single"/>
        </w:rPr>
      </w:pPr>
    </w:p>
    <w:tbl>
      <w:tblPr>
        <w:tblStyle w:val="Tablaconcuadrcula"/>
        <w:tblW w:w="10490" w:type="dxa"/>
        <w:tblInd w:w="-601" w:type="dxa"/>
        <w:tblLayout w:type="fixed"/>
        <w:tblLook w:val="04A0" w:firstRow="1" w:lastRow="0" w:firstColumn="1" w:lastColumn="0" w:noHBand="0" w:noVBand="1"/>
      </w:tblPr>
      <w:tblGrid>
        <w:gridCol w:w="10490"/>
      </w:tblGrid>
      <w:tr w:rsidR="00963D97" w:rsidRPr="00756405" w:rsidTr="00656620">
        <w:tc>
          <w:tcPr>
            <w:tcW w:w="10490" w:type="dxa"/>
            <w:shd w:val="clear" w:color="auto" w:fill="C9C9C9" w:themeFill="accent3" w:themeFillTint="99"/>
          </w:tcPr>
          <w:p w:rsidR="00963D97" w:rsidRPr="00E466AA" w:rsidRDefault="00963D97" w:rsidP="00963D97">
            <w:pPr>
              <w:pStyle w:val="Prrafodelista"/>
              <w:numPr>
                <w:ilvl w:val="0"/>
                <w:numId w:val="62"/>
              </w:numPr>
              <w:autoSpaceDE w:val="0"/>
              <w:autoSpaceDN w:val="0"/>
              <w:adjustRightInd w:val="0"/>
              <w:jc w:val="both"/>
              <w:rPr>
                <w:rFonts w:asciiTheme="minorHAnsi" w:hAnsiTheme="minorHAnsi" w:cstheme="minorHAnsi"/>
                <w:b/>
                <w:sz w:val="22"/>
                <w:szCs w:val="22"/>
              </w:rPr>
            </w:pPr>
            <w:r>
              <w:rPr>
                <w:rFonts w:asciiTheme="minorHAnsi" w:hAnsiTheme="minorHAnsi" w:cstheme="minorHAnsi"/>
                <w:b/>
                <w:sz w:val="22"/>
                <w:szCs w:val="22"/>
              </w:rPr>
              <w:t>CARACTERÍSTICAS TÉCNICAS REQUERIDAS</w:t>
            </w:r>
          </w:p>
        </w:tc>
      </w:tr>
      <w:tr w:rsidR="00963D97" w:rsidRPr="00756405" w:rsidTr="00656620">
        <w:tc>
          <w:tcPr>
            <w:tcW w:w="10490" w:type="dxa"/>
            <w:shd w:val="clear" w:color="auto" w:fill="auto"/>
          </w:tcPr>
          <w:p w:rsidR="00963D97" w:rsidRPr="00CC45AA" w:rsidRDefault="00963D97" w:rsidP="00656620">
            <w:pPr>
              <w:autoSpaceDE w:val="0"/>
              <w:autoSpaceDN w:val="0"/>
              <w:adjustRightInd w:val="0"/>
              <w:jc w:val="both"/>
              <w:rPr>
                <w:rFonts w:ascii="Calibri" w:hAnsi="Calibri" w:cs="Calibri"/>
                <w:szCs w:val="22"/>
              </w:rPr>
            </w:pPr>
            <w:r w:rsidRPr="00CC45AA">
              <w:rPr>
                <w:rFonts w:ascii="Calibri" w:hAnsi="Calibri" w:cs="Calibri"/>
                <w:szCs w:val="22"/>
              </w:rPr>
              <w:t>El servicio de publicidad vial a través de vallas deberá tener las siguientes características:</w:t>
            </w:r>
          </w:p>
          <w:tbl>
            <w:tblPr>
              <w:tblW w:w="10073" w:type="dxa"/>
              <w:tblInd w:w="55" w:type="dxa"/>
              <w:tblLayout w:type="fixed"/>
              <w:tblCellMar>
                <w:left w:w="70" w:type="dxa"/>
                <w:right w:w="70" w:type="dxa"/>
              </w:tblCellMar>
              <w:tblLook w:val="04A0" w:firstRow="1" w:lastRow="0" w:firstColumn="1" w:lastColumn="0" w:noHBand="0" w:noVBand="1"/>
            </w:tblPr>
            <w:tblGrid>
              <w:gridCol w:w="961"/>
              <w:gridCol w:w="714"/>
              <w:gridCol w:w="2977"/>
              <w:gridCol w:w="2126"/>
              <w:gridCol w:w="2288"/>
              <w:gridCol w:w="1007"/>
            </w:tblGrid>
            <w:tr w:rsidR="00963D97" w:rsidTr="00656620">
              <w:trPr>
                <w:trHeight w:val="264"/>
              </w:trPr>
              <w:tc>
                <w:tcPr>
                  <w:tcW w:w="9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CIUDAD</w:t>
                  </w:r>
                </w:p>
              </w:tc>
              <w:tc>
                <w:tcPr>
                  <w:tcW w:w="714" w:type="dxa"/>
                  <w:vMerge w:val="restart"/>
                  <w:tcBorders>
                    <w:top w:val="single" w:sz="4" w:space="0" w:color="auto"/>
                    <w:left w:val="single" w:sz="4" w:space="0" w:color="auto"/>
                    <w:right w:val="single" w:sz="4" w:space="0" w:color="auto"/>
                  </w:tcBorders>
                  <w:vAlign w:val="center"/>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N° DE ITEM</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UBICACIÓN</w:t>
                  </w:r>
                </w:p>
              </w:tc>
              <w:tc>
                <w:tcPr>
                  <w:tcW w:w="4414" w:type="dxa"/>
                  <w:gridSpan w:val="2"/>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TRAMO REFERENCIAL</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D97" w:rsidRPr="00AE71D9" w:rsidRDefault="00963D97" w:rsidP="00656620">
                  <w:pPr>
                    <w:jc w:val="center"/>
                    <w:rPr>
                      <w:rFonts w:ascii="Calibri" w:hAnsi="Calibri" w:cs="Calibri"/>
                      <w:b/>
                      <w:bCs/>
                      <w:color w:val="000000"/>
                      <w:sz w:val="18"/>
                      <w:szCs w:val="22"/>
                    </w:rPr>
                  </w:pPr>
                  <w:r w:rsidRPr="00AE71D9">
                    <w:rPr>
                      <w:rFonts w:ascii="Calibri" w:hAnsi="Calibri" w:cs="Calibri"/>
                      <w:b/>
                      <w:bCs/>
                      <w:color w:val="000000"/>
                      <w:sz w:val="18"/>
                      <w:szCs w:val="22"/>
                    </w:rPr>
                    <w:t xml:space="preserve">CANTIDAD VALLAS TAMAÑO MINIMO 6 x 4 mts. – </w:t>
                  </w:r>
                </w:p>
                <w:p w:rsidR="00963D97" w:rsidRDefault="00963D97" w:rsidP="00656620">
                  <w:pPr>
                    <w:jc w:val="center"/>
                    <w:rPr>
                      <w:rFonts w:ascii="Calibri" w:hAnsi="Calibri" w:cs="Calibri"/>
                      <w:b/>
                      <w:bCs/>
                      <w:color w:val="000000"/>
                      <w:sz w:val="22"/>
                      <w:szCs w:val="22"/>
                    </w:rPr>
                  </w:pPr>
                  <w:r w:rsidRPr="00AE71D9">
                    <w:rPr>
                      <w:rFonts w:ascii="Calibri" w:hAnsi="Calibri" w:cs="Calibri"/>
                      <w:b/>
                      <w:bCs/>
                      <w:color w:val="000000"/>
                      <w:sz w:val="18"/>
                      <w:szCs w:val="22"/>
                    </w:rPr>
                    <w:t>12 x 5 mts. MAXIMO</w:t>
                  </w:r>
                </w:p>
              </w:tc>
            </w:tr>
            <w:tr w:rsidR="00963D97" w:rsidTr="00656620">
              <w:trPr>
                <w:trHeight w:val="1642"/>
              </w:trPr>
              <w:tc>
                <w:tcPr>
                  <w:tcW w:w="961"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vMerge/>
                  <w:tcBorders>
                    <w:left w:val="single" w:sz="4" w:space="0" w:color="auto"/>
                    <w:bottom w:val="single" w:sz="4" w:space="0" w:color="auto"/>
                    <w:right w:val="single" w:sz="4" w:space="0" w:color="auto"/>
                  </w:tcBorders>
                </w:tcPr>
                <w:p w:rsidR="00963D97" w:rsidRDefault="00963D97" w:rsidP="00656620">
                  <w:pPr>
                    <w:rPr>
                      <w:rFonts w:ascii="Calibri" w:hAnsi="Calibri" w:cs="Calibri"/>
                      <w:b/>
                      <w:bCs/>
                      <w:color w:val="000000"/>
                      <w:sz w:val="22"/>
                      <w:szCs w:val="22"/>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2126" w:type="dxa"/>
                  <w:tcBorders>
                    <w:top w:val="nil"/>
                    <w:left w:val="nil"/>
                    <w:bottom w:val="nil"/>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INICIO</w:t>
                  </w:r>
                </w:p>
              </w:tc>
              <w:tc>
                <w:tcPr>
                  <w:tcW w:w="2288" w:type="dxa"/>
                  <w:tcBorders>
                    <w:top w:val="nil"/>
                    <w:left w:val="nil"/>
                    <w:bottom w:val="nil"/>
                    <w:right w:val="single" w:sz="4" w:space="0" w:color="auto"/>
                  </w:tcBorders>
                  <w:shd w:val="clear" w:color="auto" w:fill="auto"/>
                  <w:noWrap/>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FIN</w:t>
                  </w:r>
                </w:p>
              </w:tc>
              <w:tc>
                <w:tcPr>
                  <w:tcW w:w="1007" w:type="dxa"/>
                  <w:vMerge/>
                  <w:tcBorders>
                    <w:top w:val="single" w:sz="4" w:space="0" w:color="auto"/>
                    <w:left w:val="single" w:sz="4" w:space="0" w:color="auto"/>
                    <w:bottom w:val="single" w:sz="4" w:space="0" w:color="auto"/>
                    <w:right w:val="single" w:sz="4" w:space="0" w:color="auto"/>
                  </w:tcBorders>
                  <w:vAlign w:val="center"/>
                  <w:hideMark/>
                </w:tcPr>
                <w:p w:rsidR="00963D97" w:rsidRDefault="00963D97" w:rsidP="00656620">
                  <w:pPr>
                    <w:rPr>
                      <w:rFonts w:ascii="Calibri" w:hAnsi="Calibri" w:cs="Calibri"/>
                      <w:b/>
                      <w:bCs/>
                      <w:color w:val="000000"/>
                      <w:sz w:val="22"/>
                      <w:szCs w:val="22"/>
                    </w:rPr>
                  </w:pPr>
                </w:p>
              </w:tc>
            </w:tr>
            <w:tr w:rsidR="00963D97" w:rsidTr="00656620">
              <w:trPr>
                <w:trHeight w:val="282"/>
              </w:trPr>
              <w:tc>
                <w:tcPr>
                  <w:tcW w:w="961" w:type="dxa"/>
                  <w:vMerge w:val="restart"/>
                  <w:tcBorders>
                    <w:top w:val="single" w:sz="8" w:space="0" w:color="auto"/>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LA PAZ</w:t>
                  </w:r>
                </w:p>
              </w:tc>
              <w:tc>
                <w:tcPr>
                  <w:tcW w:w="714" w:type="dxa"/>
                  <w:tcBorders>
                    <w:top w:val="single" w:sz="8" w:space="0" w:color="auto"/>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c>
                <w:tcPr>
                  <w:tcW w:w="297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Carretera Yungas</w:t>
                  </w:r>
                </w:p>
              </w:tc>
              <w:tc>
                <w:tcPr>
                  <w:tcW w:w="2126"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Villa Fatima</w:t>
                  </w:r>
                </w:p>
              </w:tc>
              <w:tc>
                <w:tcPr>
                  <w:tcW w:w="2288"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Unduavi</w:t>
                  </w:r>
                </w:p>
              </w:tc>
              <w:tc>
                <w:tcPr>
                  <w:tcW w:w="1007" w:type="dxa"/>
                  <w:tcBorders>
                    <w:top w:val="single" w:sz="8"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6 de Marzo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Peaje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Senkata</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Juan Pablo II</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Extranca</w:t>
                  </w:r>
                  <w:proofErr w:type="spellEnd"/>
                  <w:r>
                    <w:rPr>
                      <w:rFonts w:ascii="Calibri" w:hAnsi="Calibri" w:cs="Calibri"/>
                      <w:color w:val="000000"/>
                      <w:sz w:val="22"/>
                      <w:szCs w:val="22"/>
                    </w:rPr>
                    <w:t xml:space="preserve"> Rio Seco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304"/>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Costanera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Kantutani</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27 de Los Pinos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5</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Poeta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Teatro al Aire Libre</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1 de Obrajes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Prado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Plaza Franz Tamayo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Obelisco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5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Saavedra y Calle Yungas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Plaza Uyuni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Loayza</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Faro Murillo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Faro Murillo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George SQUIER</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Naciones Unidas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Reloj de la Ceja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Garita de Lima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Montes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Genaro Sanjinés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Perú</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Kantutani</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Sanchez Lima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Mario Mercado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12</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Murillo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Oruro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Plaza </w:t>
                  </w:r>
                  <w:proofErr w:type="spellStart"/>
                  <w:r>
                    <w:rPr>
                      <w:rFonts w:ascii="Calibri" w:hAnsi="Calibri" w:cs="Calibri"/>
                      <w:color w:val="000000"/>
                      <w:sz w:val="22"/>
                      <w:szCs w:val="22"/>
                    </w:rPr>
                    <w:t>Eguino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Zoilo Flores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Belzu</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Pza. Max Paredes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Perú</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Puente Av. Perú</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Pza. </w:t>
                  </w:r>
                  <w:proofErr w:type="spellStart"/>
                  <w:r>
                    <w:rPr>
                      <w:rFonts w:ascii="Calibri" w:hAnsi="Calibri" w:cs="Calibri"/>
                      <w:color w:val="000000"/>
                      <w:sz w:val="22"/>
                      <w:szCs w:val="22"/>
                    </w:rPr>
                    <w:t>Riosiño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Mariscal Santa Cruz</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Colombia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Genaro Sanjines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16</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Ballivian</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 23</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Calle8</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Rafael </w:t>
                  </w:r>
                  <w:proofErr w:type="spellStart"/>
                  <w:r>
                    <w:rPr>
                      <w:rFonts w:ascii="Calibri" w:hAnsi="Calibri" w:cs="Calibri"/>
                      <w:color w:val="000000"/>
                      <w:sz w:val="22"/>
                      <w:szCs w:val="22"/>
                    </w:rPr>
                    <w:t>Pabon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Fuerza Naval</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1 </w:t>
                  </w:r>
                  <w:proofErr w:type="spellStart"/>
                  <w:r>
                    <w:rPr>
                      <w:rFonts w:ascii="Calibri" w:hAnsi="Calibri" w:cs="Calibri"/>
                      <w:color w:val="000000"/>
                      <w:sz w:val="22"/>
                      <w:szCs w:val="22"/>
                    </w:rPr>
                    <w:t>irpavi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Buenos Aires</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Las Lomas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Tembladerani</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Los </w:t>
                  </w:r>
                  <w:proofErr w:type="spellStart"/>
                  <w:r>
                    <w:rPr>
                      <w:rFonts w:ascii="Calibri" w:hAnsi="Calibri" w:cs="Calibri"/>
                      <w:color w:val="000000"/>
                      <w:sz w:val="22"/>
                      <w:szCs w:val="22"/>
                    </w:rPr>
                    <w:t>Alamos</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Hernando Siles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Monseñor Jose Quiroz</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20</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Uruguay</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Montes</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Peru</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Coroico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población</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Cancha Juan Evo Morales</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20"/>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22</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Aeropuerto Internacional de El Alto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al aeropuerto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28"/>
              </w:trPr>
              <w:tc>
                <w:tcPr>
                  <w:tcW w:w="961" w:type="dxa"/>
                  <w:vMerge/>
                  <w:tcBorders>
                    <w:top w:val="single" w:sz="8" w:space="0" w:color="auto"/>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23</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Satelite</w:t>
                  </w:r>
                  <w:proofErr w:type="spellEnd"/>
                </w:p>
              </w:tc>
              <w:tc>
                <w:tcPr>
                  <w:tcW w:w="2126"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Cívica</w:t>
                  </w:r>
                </w:p>
              </w:tc>
              <w:tc>
                <w:tcPr>
                  <w:tcW w:w="2288"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Parada del micro CH</w:t>
                  </w:r>
                </w:p>
              </w:tc>
              <w:tc>
                <w:tcPr>
                  <w:tcW w:w="1007"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40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COCHABAMBA</w:t>
                  </w: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24</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Terminal de Buses interdepartamental</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Ayachucho</w:t>
                  </w:r>
                  <w:proofErr w:type="spellEnd"/>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Calle Tarata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Muyurina</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Del Ejercito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Villazón</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565"/>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26</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Campo Ferial (Laguna Alalay)</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 de agosto - panamericana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 de agosto circuito Bolivia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27</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Villazon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Sacaba</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Guadalquivir</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28</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Avenida Aroma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Plaza San Sebastián</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Av.Oquendo</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6</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29</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Heroinas</w:t>
                  </w:r>
                  <w:proofErr w:type="spellEnd"/>
                  <w:r>
                    <w:rPr>
                      <w:rFonts w:ascii="Calibri" w:hAnsi="Calibri" w:cs="Calibri"/>
                      <w:color w:val="000000"/>
                      <w:sz w:val="22"/>
                      <w:szCs w:val="22"/>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Ayacucho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Oquendo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1</w:t>
                  </w:r>
                </w:p>
              </w:tc>
            </w:tr>
            <w:tr w:rsidR="00963D97" w:rsidTr="00656620">
              <w:trPr>
                <w:trHeight w:val="32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30</w:t>
                  </w:r>
                </w:p>
              </w:tc>
              <w:tc>
                <w:tcPr>
                  <w:tcW w:w="2977" w:type="dxa"/>
                  <w:tcBorders>
                    <w:top w:val="nil"/>
                    <w:left w:val="single" w:sz="4" w:space="0" w:color="auto"/>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Aeropuerto Jorge </w:t>
                  </w:r>
                  <w:proofErr w:type="spellStart"/>
                  <w:r>
                    <w:rPr>
                      <w:rFonts w:ascii="Calibri" w:hAnsi="Calibri" w:cs="Calibri"/>
                      <w:color w:val="000000"/>
                      <w:sz w:val="22"/>
                      <w:szCs w:val="22"/>
                    </w:rPr>
                    <w:t>Wilsterman</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Ingreso a aeropuerto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r w:rsidR="00963D97" w:rsidTr="00656620">
              <w:trPr>
                <w:trHeight w:val="114"/>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31</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Blanco Galindo</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Quillacollo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Puente </w:t>
                  </w:r>
                  <w:proofErr w:type="spellStart"/>
                  <w:r>
                    <w:rPr>
                      <w:rFonts w:ascii="Calibri" w:hAnsi="Calibri" w:cs="Calibri"/>
                      <w:color w:val="000000"/>
                      <w:sz w:val="22"/>
                      <w:szCs w:val="22"/>
                    </w:rPr>
                    <w:t>Beigin</w:t>
                  </w:r>
                  <w:proofErr w:type="spellEnd"/>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r>
            <w:tr w:rsidR="00963D97" w:rsidTr="00656620">
              <w:trPr>
                <w:trHeight w:val="296"/>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8"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32</w:t>
                  </w:r>
                </w:p>
              </w:tc>
              <w:tc>
                <w:tcPr>
                  <w:tcW w:w="2977" w:type="dxa"/>
                  <w:tcBorders>
                    <w:top w:val="nil"/>
                    <w:left w:val="single" w:sz="4" w:space="0" w:color="auto"/>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Circunvalación</w:t>
                  </w:r>
                </w:p>
              </w:tc>
              <w:tc>
                <w:tcPr>
                  <w:tcW w:w="2126"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Uyuni</w:t>
                  </w:r>
                </w:p>
              </w:tc>
              <w:tc>
                <w:tcPr>
                  <w:tcW w:w="2288"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Av. Centenario</w:t>
                  </w:r>
                </w:p>
              </w:tc>
              <w:tc>
                <w:tcPr>
                  <w:tcW w:w="1007" w:type="dxa"/>
                  <w:tcBorders>
                    <w:top w:val="nil"/>
                    <w:left w:val="nil"/>
                    <w:bottom w:val="single" w:sz="8"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282"/>
              </w:trPr>
              <w:tc>
                <w:tcPr>
                  <w:tcW w:w="961"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963D97" w:rsidRDefault="00963D97" w:rsidP="00656620">
                  <w:pPr>
                    <w:jc w:val="center"/>
                    <w:rPr>
                      <w:rFonts w:ascii="Calibri" w:hAnsi="Calibri" w:cs="Calibri"/>
                      <w:b/>
                      <w:bCs/>
                      <w:color w:val="000000"/>
                      <w:sz w:val="22"/>
                      <w:szCs w:val="22"/>
                    </w:rPr>
                  </w:pPr>
                  <w:r>
                    <w:rPr>
                      <w:rFonts w:ascii="Calibri" w:hAnsi="Calibri" w:cs="Calibri"/>
                      <w:b/>
                      <w:bCs/>
                      <w:color w:val="000000"/>
                      <w:sz w:val="22"/>
                      <w:szCs w:val="22"/>
                    </w:rPr>
                    <w:t>SANTA CRUZ</w:t>
                  </w: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33</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2 do anillo</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La Guardia</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7</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34</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5to Anillo </w:t>
                  </w:r>
                </w:p>
              </w:tc>
              <w:tc>
                <w:tcPr>
                  <w:tcW w:w="2126"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Mutualista - Este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Virgen de </w:t>
                  </w:r>
                  <w:proofErr w:type="spellStart"/>
                  <w:r>
                    <w:rPr>
                      <w:rFonts w:ascii="Calibri" w:hAnsi="Calibri" w:cs="Calibri"/>
                      <w:color w:val="000000"/>
                      <w:sz w:val="22"/>
                      <w:szCs w:val="22"/>
                    </w:rPr>
                    <w:t>Cotoca</w:t>
                  </w:r>
                  <w:proofErr w:type="spellEnd"/>
                  <w:r>
                    <w:rPr>
                      <w:rFonts w:ascii="Calibri" w:hAnsi="Calibri" w:cs="Calibri"/>
                      <w:color w:val="000000"/>
                      <w:sz w:val="22"/>
                      <w:szCs w:val="22"/>
                    </w:rPr>
                    <w:t xml:space="preserve">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47"/>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35</w:t>
                  </w: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4to Anillo</w:t>
                  </w:r>
                </w:p>
              </w:tc>
              <w:tc>
                <w:tcPr>
                  <w:tcW w:w="2126" w:type="dxa"/>
                  <w:tcBorders>
                    <w:top w:val="nil"/>
                    <w:left w:val="nil"/>
                    <w:bottom w:val="single" w:sz="4" w:space="0" w:color="auto"/>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Cristo Redentor (4to anillo norte) </w:t>
                  </w:r>
                </w:p>
              </w:tc>
              <w:tc>
                <w:tcPr>
                  <w:tcW w:w="2288"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Beni </w:t>
                  </w:r>
                </w:p>
              </w:tc>
              <w:tc>
                <w:tcPr>
                  <w:tcW w:w="1007" w:type="dxa"/>
                  <w:tcBorders>
                    <w:top w:val="nil"/>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22</w:t>
                  </w:r>
                </w:p>
              </w:tc>
            </w:tr>
            <w:tr w:rsidR="00963D97" w:rsidTr="00656620">
              <w:trPr>
                <w:trHeight w:val="338"/>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nil"/>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36</w:t>
                  </w:r>
                </w:p>
              </w:tc>
              <w:tc>
                <w:tcPr>
                  <w:tcW w:w="2977" w:type="dxa"/>
                  <w:tcBorders>
                    <w:top w:val="nil"/>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6to anillo </w:t>
                  </w:r>
                </w:p>
              </w:tc>
              <w:tc>
                <w:tcPr>
                  <w:tcW w:w="2126" w:type="dxa"/>
                  <w:tcBorders>
                    <w:top w:val="nil"/>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Doble </w:t>
                  </w:r>
                  <w:proofErr w:type="spellStart"/>
                  <w:r>
                    <w:rPr>
                      <w:rFonts w:ascii="Calibri" w:hAnsi="Calibri" w:cs="Calibri"/>
                      <w:color w:val="000000"/>
                      <w:sz w:val="22"/>
                      <w:szCs w:val="22"/>
                    </w:rPr>
                    <w:t>Via</w:t>
                  </w:r>
                  <w:proofErr w:type="spellEnd"/>
                  <w:r>
                    <w:rPr>
                      <w:rFonts w:ascii="Calibri" w:hAnsi="Calibri" w:cs="Calibri"/>
                      <w:color w:val="000000"/>
                      <w:sz w:val="22"/>
                      <w:szCs w:val="22"/>
                    </w:rPr>
                    <w:t xml:space="preserve"> la Guardia  - Oeste</w:t>
                  </w:r>
                </w:p>
              </w:tc>
              <w:tc>
                <w:tcPr>
                  <w:tcW w:w="2288" w:type="dxa"/>
                  <w:tcBorders>
                    <w:top w:val="nil"/>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Cannal</w:t>
                  </w:r>
                  <w:proofErr w:type="spellEnd"/>
                  <w:r>
                    <w:rPr>
                      <w:rFonts w:ascii="Calibri" w:hAnsi="Calibri" w:cs="Calibri"/>
                      <w:color w:val="000000"/>
                      <w:sz w:val="22"/>
                      <w:szCs w:val="22"/>
                    </w:rPr>
                    <w:t xml:space="preserve">  Pedro Velez </w:t>
                  </w:r>
                </w:p>
              </w:tc>
              <w:tc>
                <w:tcPr>
                  <w:tcW w:w="1007" w:type="dxa"/>
                  <w:tcBorders>
                    <w:top w:val="nil"/>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37</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Santos </w:t>
                  </w:r>
                  <w:proofErr w:type="spellStart"/>
                  <w:r>
                    <w:rPr>
                      <w:rFonts w:ascii="Calibri" w:hAnsi="Calibri" w:cs="Calibri"/>
                      <w:color w:val="000000"/>
                      <w:sz w:val="22"/>
                      <w:szCs w:val="22"/>
                    </w:rPr>
                    <w:t>Domunt</w:t>
                  </w:r>
                  <w:proofErr w:type="spellEnd"/>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2 do anillo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7mo anillo </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8</w:t>
                  </w:r>
                </w:p>
              </w:tc>
            </w:tr>
            <w:tr w:rsidR="00963D97" w:rsidTr="00656620">
              <w:trPr>
                <w:trHeight w:val="282"/>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38</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proofErr w:type="spellStart"/>
                  <w:r>
                    <w:rPr>
                      <w:rFonts w:ascii="Calibri" w:hAnsi="Calibri" w:cs="Calibri"/>
                      <w:color w:val="000000"/>
                      <w:sz w:val="22"/>
                      <w:szCs w:val="22"/>
                    </w:rPr>
                    <w:t>Cambodromo</w:t>
                  </w:r>
                  <w:proofErr w:type="spellEnd"/>
                  <w:r>
                    <w:rPr>
                      <w:rFonts w:ascii="Calibri" w:hAnsi="Calibri" w:cs="Calibri"/>
                      <w:color w:val="000000"/>
                      <w:sz w:val="22"/>
                      <w:szCs w:val="22"/>
                    </w:rPr>
                    <w:t xml:space="preserve"> </w:t>
                  </w:r>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4to anillo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8vo anillo</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565"/>
              </w:trPr>
              <w:tc>
                <w:tcPr>
                  <w:tcW w:w="961" w:type="dxa"/>
                  <w:vMerge/>
                  <w:tcBorders>
                    <w:top w:val="nil"/>
                    <w:left w:val="single" w:sz="8" w:space="0" w:color="auto"/>
                    <w:bottom w:val="single" w:sz="8" w:space="0" w:color="000000"/>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nil"/>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39</w:t>
                  </w:r>
                </w:p>
              </w:tc>
              <w:tc>
                <w:tcPr>
                  <w:tcW w:w="2977" w:type="dxa"/>
                  <w:tcBorders>
                    <w:top w:val="single" w:sz="4" w:space="0" w:color="auto"/>
                    <w:left w:val="single" w:sz="4" w:space="0" w:color="auto"/>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Plan 3000</w:t>
                  </w:r>
                </w:p>
              </w:tc>
              <w:tc>
                <w:tcPr>
                  <w:tcW w:w="2126" w:type="dxa"/>
                  <w:tcBorders>
                    <w:top w:val="single" w:sz="4" w:space="0" w:color="auto"/>
                    <w:left w:val="nil"/>
                    <w:bottom w:val="nil"/>
                    <w:right w:val="single" w:sz="4" w:space="0" w:color="auto"/>
                  </w:tcBorders>
                  <w:shd w:val="clear" w:color="auto" w:fill="auto"/>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w:t>
                  </w:r>
                  <w:proofErr w:type="spellStart"/>
                  <w:r>
                    <w:rPr>
                      <w:rFonts w:ascii="Calibri" w:hAnsi="Calibri" w:cs="Calibri"/>
                      <w:color w:val="000000"/>
                      <w:sz w:val="22"/>
                      <w:szCs w:val="22"/>
                    </w:rPr>
                    <w:t>Prolongacion</w:t>
                  </w:r>
                  <w:proofErr w:type="spellEnd"/>
                  <w:r>
                    <w:rPr>
                      <w:rFonts w:ascii="Calibri" w:hAnsi="Calibri" w:cs="Calibri"/>
                      <w:color w:val="000000"/>
                      <w:sz w:val="22"/>
                      <w:szCs w:val="22"/>
                    </w:rPr>
                    <w:t xml:space="preserve"> Che Guevara </w:t>
                  </w:r>
                </w:p>
              </w:tc>
              <w:tc>
                <w:tcPr>
                  <w:tcW w:w="2288"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Av. El transcontinental </w:t>
                  </w:r>
                </w:p>
              </w:tc>
              <w:tc>
                <w:tcPr>
                  <w:tcW w:w="1007" w:type="dxa"/>
                  <w:tcBorders>
                    <w:top w:val="single" w:sz="4" w:space="0" w:color="auto"/>
                    <w:left w:val="nil"/>
                    <w:bottom w:val="nil"/>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3</w:t>
                  </w:r>
                </w:p>
              </w:tc>
            </w:tr>
            <w:tr w:rsidR="00963D97" w:rsidTr="00656620">
              <w:trPr>
                <w:trHeight w:val="296"/>
              </w:trPr>
              <w:tc>
                <w:tcPr>
                  <w:tcW w:w="961" w:type="dxa"/>
                  <w:vMerge/>
                  <w:tcBorders>
                    <w:top w:val="nil"/>
                    <w:left w:val="single" w:sz="8" w:space="0" w:color="auto"/>
                    <w:bottom w:val="nil"/>
                    <w:right w:val="single" w:sz="4" w:space="0" w:color="auto"/>
                  </w:tcBorders>
                  <w:vAlign w:val="center"/>
                  <w:hideMark/>
                </w:tcPr>
                <w:p w:rsidR="00963D97" w:rsidRDefault="00963D97" w:rsidP="00656620">
                  <w:pPr>
                    <w:rPr>
                      <w:rFonts w:ascii="Calibri" w:hAnsi="Calibri" w:cs="Calibri"/>
                      <w:b/>
                      <w:bCs/>
                      <w:color w:val="000000"/>
                      <w:sz w:val="22"/>
                      <w:szCs w:val="22"/>
                    </w:rPr>
                  </w:pPr>
                </w:p>
              </w:tc>
              <w:tc>
                <w:tcPr>
                  <w:tcW w:w="714" w:type="dxa"/>
                  <w:tcBorders>
                    <w:top w:val="single" w:sz="4" w:space="0" w:color="auto"/>
                    <w:left w:val="nil"/>
                    <w:bottom w:val="single" w:sz="4" w:space="0" w:color="auto"/>
                    <w:right w:val="single" w:sz="4" w:space="0" w:color="auto"/>
                  </w:tcBorders>
                  <w:vAlign w:val="center"/>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40</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 xml:space="preserve">Ingreso Aeropuerto </w:t>
                  </w:r>
                  <w:proofErr w:type="spellStart"/>
                  <w:r>
                    <w:rPr>
                      <w:rFonts w:ascii="Calibri" w:hAnsi="Calibri" w:cs="Calibri"/>
                      <w:color w:val="000000"/>
                      <w:sz w:val="22"/>
                      <w:szCs w:val="22"/>
                    </w:rPr>
                    <w:t>Viru</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Viru</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Puente de Ingreso</w:t>
                  </w:r>
                </w:p>
              </w:tc>
              <w:tc>
                <w:tcPr>
                  <w:tcW w:w="2288"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rPr>
                      <w:rFonts w:ascii="Calibri" w:hAnsi="Calibri" w:cs="Calibri"/>
                      <w:color w:val="000000"/>
                      <w:sz w:val="22"/>
                      <w:szCs w:val="22"/>
                    </w:rPr>
                  </w:pPr>
                  <w:r>
                    <w:rPr>
                      <w:rFonts w:ascii="Calibri" w:hAnsi="Calibri" w:cs="Calibri"/>
                      <w:color w:val="000000"/>
                      <w:sz w:val="22"/>
                      <w:szCs w:val="22"/>
                    </w:rPr>
                    <w:t>Parqueo de Aeropuerto</w:t>
                  </w:r>
                </w:p>
              </w:tc>
              <w:tc>
                <w:tcPr>
                  <w:tcW w:w="1007" w:type="dxa"/>
                  <w:tcBorders>
                    <w:top w:val="single" w:sz="4" w:space="0" w:color="auto"/>
                    <w:left w:val="nil"/>
                    <w:bottom w:val="single" w:sz="4" w:space="0" w:color="auto"/>
                    <w:right w:val="single" w:sz="4" w:space="0" w:color="auto"/>
                  </w:tcBorders>
                  <w:shd w:val="clear" w:color="auto" w:fill="auto"/>
                  <w:noWrap/>
                  <w:vAlign w:val="bottom"/>
                  <w:hideMark/>
                </w:tcPr>
                <w:p w:rsidR="00963D97" w:rsidRDefault="00963D97" w:rsidP="00656620">
                  <w:pPr>
                    <w:jc w:val="center"/>
                    <w:rPr>
                      <w:rFonts w:ascii="Calibri" w:hAnsi="Calibri" w:cs="Calibri"/>
                      <w:color w:val="000000"/>
                      <w:sz w:val="22"/>
                      <w:szCs w:val="22"/>
                    </w:rPr>
                  </w:pPr>
                  <w:r>
                    <w:rPr>
                      <w:rFonts w:ascii="Calibri" w:hAnsi="Calibri" w:cs="Calibri"/>
                      <w:color w:val="000000"/>
                      <w:sz w:val="22"/>
                      <w:szCs w:val="22"/>
                    </w:rPr>
                    <w:t>2</w:t>
                  </w:r>
                </w:p>
              </w:tc>
            </w:tr>
          </w:tbl>
          <w:p w:rsidR="00963D97" w:rsidRDefault="00963D97" w:rsidP="00656620">
            <w:pPr>
              <w:pStyle w:val="Prrafodelista"/>
              <w:autoSpaceDE w:val="0"/>
              <w:autoSpaceDN w:val="0"/>
              <w:adjustRightInd w:val="0"/>
              <w:jc w:val="both"/>
              <w:rPr>
                <w:rFonts w:asciiTheme="minorHAnsi" w:hAnsiTheme="minorHAnsi" w:cstheme="minorHAnsi"/>
                <w:b/>
                <w:bCs/>
                <w:szCs w:val="22"/>
              </w:rPr>
            </w:pPr>
          </w:p>
          <w:p w:rsidR="00963D97" w:rsidRDefault="00963D97" w:rsidP="00963D97">
            <w:pPr>
              <w:pStyle w:val="Prrafodelista"/>
              <w:numPr>
                <w:ilvl w:val="0"/>
                <w:numId w:val="56"/>
              </w:numPr>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Debe Incluir la impresión de Lona mensual e instalación  por cada valla.</w:t>
            </w:r>
          </w:p>
          <w:p w:rsidR="00963D97" w:rsidRPr="00334C78" w:rsidRDefault="00963D97" w:rsidP="00656620">
            <w:pPr>
              <w:pStyle w:val="Prrafodelista"/>
              <w:autoSpaceDE w:val="0"/>
              <w:autoSpaceDN w:val="0"/>
              <w:adjustRightInd w:val="0"/>
              <w:jc w:val="both"/>
              <w:rPr>
                <w:rFonts w:asciiTheme="minorHAnsi" w:hAnsiTheme="minorHAnsi" w:cstheme="minorHAnsi"/>
                <w:b/>
                <w:bCs/>
                <w:szCs w:val="22"/>
              </w:rPr>
            </w:pPr>
            <w:r>
              <w:rPr>
                <w:rFonts w:asciiTheme="minorHAnsi" w:hAnsiTheme="minorHAnsi" w:cstheme="minorHAnsi"/>
                <w:b/>
                <w:bCs/>
                <w:szCs w:val="22"/>
              </w:rPr>
              <w:t xml:space="preserve"> </w:t>
            </w:r>
          </w:p>
        </w:tc>
      </w:tr>
      <w:tr w:rsidR="00963D97" w:rsidRPr="00756405" w:rsidTr="00656620">
        <w:tc>
          <w:tcPr>
            <w:tcW w:w="10490" w:type="dxa"/>
            <w:shd w:val="clear" w:color="auto" w:fill="C9C9C9" w:themeFill="accent3" w:themeFillTint="99"/>
          </w:tcPr>
          <w:p w:rsidR="00963D97" w:rsidRPr="00CF1785" w:rsidRDefault="00963D97" w:rsidP="00963D97">
            <w:pPr>
              <w:pStyle w:val="Prrafodelista"/>
              <w:numPr>
                <w:ilvl w:val="0"/>
                <w:numId w:val="62"/>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lastRenderedPageBreak/>
              <w:t>MODELOS O DISEÑOS</w:t>
            </w:r>
          </w:p>
        </w:tc>
      </w:tr>
      <w:tr w:rsidR="00963D97" w:rsidRPr="00756405" w:rsidTr="00656620">
        <w:tc>
          <w:tcPr>
            <w:tcW w:w="10490" w:type="dxa"/>
            <w:shd w:val="clear" w:color="auto" w:fill="auto"/>
          </w:tcPr>
          <w:p w:rsidR="00963D97" w:rsidRPr="00D556C2" w:rsidRDefault="00963D97" w:rsidP="00656620">
            <w:pPr>
              <w:autoSpaceDE w:val="0"/>
              <w:autoSpaceDN w:val="0"/>
              <w:adjustRightInd w:val="0"/>
              <w:jc w:val="both"/>
              <w:rPr>
                <w:rFonts w:ascii="Calibri" w:hAnsi="Calibri" w:cs="Calibri"/>
                <w:sz w:val="22"/>
                <w:szCs w:val="22"/>
              </w:rPr>
            </w:pPr>
            <w:r>
              <w:rPr>
                <w:rFonts w:ascii="Calibri" w:hAnsi="Calibri" w:cs="Calibri"/>
                <w:sz w:val="22"/>
                <w:szCs w:val="22"/>
              </w:rPr>
              <w:t xml:space="preserve">Los diseños </w:t>
            </w:r>
            <w:r w:rsidRPr="00D556C2">
              <w:rPr>
                <w:rFonts w:ascii="Calibri" w:hAnsi="Calibri" w:cs="Calibri"/>
                <w:sz w:val="22"/>
                <w:szCs w:val="22"/>
              </w:rPr>
              <w:t xml:space="preserve">de la publicidad vial </w:t>
            </w:r>
            <w:r>
              <w:rPr>
                <w:rFonts w:ascii="Calibri" w:hAnsi="Calibri" w:cs="Calibri"/>
                <w:sz w:val="22"/>
                <w:szCs w:val="22"/>
              </w:rPr>
              <w:t xml:space="preserve">para el presente servicio requerido </w:t>
            </w:r>
            <w:r w:rsidRPr="00D556C2">
              <w:rPr>
                <w:rFonts w:ascii="Calibri" w:hAnsi="Calibri" w:cs="Calibri"/>
                <w:sz w:val="22"/>
                <w:szCs w:val="22"/>
              </w:rPr>
              <w:t>esta</w:t>
            </w:r>
            <w:r>
              <w:rPr>
                <w:rFonts w:ascii="Calibri" w:hAnsi="Calibri" w:cs="Calibri"/>
                <w:sz w:val="22"/>
                <w:szCs w:val="22"/>
              </w:rPr>
              <w:t>rán</w:t>
            </w:r>
            <w:r w:rsidRPr="00D556C2">
              <w:rPr>
                <w:rFonts w:ascii="Calibri" w:hAnsi="Calibri" w:cs="Calibri"/>
                <w:sz w:val="22"/>
                <w:szCs w:val="22"/>
              </w:rPr>
              <w:t xml:space="preserve"> a cargo de la Dirección de Comunicación Corporativa a través del Fiscal de Servicio.</w:t>
            </w:r>
          </w:p>
          <w:p w:rsidR="00963D97" w:rsidRDefault="00963D97" w:rsidP="00656620">
            <w:pPr>
              <w:autoSpaceDE w:val="0"/>
              <w:autoSpaceDN w:val="0"/>
              <w:adjustRightInd w:val="0"/>
              <w:jc w:val="both"/>
              <w:rPr>
                <w:rFonts w:ascii="Calibri" w:hAnsi="Calibri"/>
              </w:rPr>
            </w:pPr>
          </w:p>
          <w:p w:rsidR="00963D97" w:rsidRDefault="00963D97" w:rsidP="00656620">
            <w:pPr>
              <w:autoSpaceDE w:val="0"/>
              <w:autoSpaceDN w:val="0"/>
              <w:adjustRightInd w:val="0"/>
              <w:jc w:val="both"/>
              <w:rPr>
                <w:rFonts w:ascii="Calibri" w:hAnsi="Calibri"/>
                <w:sz w:val="22"/>
              </w:rPr>
            </w:pPr>
            <w:r w:rsidRPr="008366EC">
              <w:rPr>
                <w:rFonts w:ascii="Calibri" w:hAnsi="Calibri"/>
                <w:sz w:val="22"/>
              </w:rPr>
              <w:t xml:space="preserve">El/los proveedor(es) del servicio, previa a la impresión final del </w:t>
            </w:r>
            <w:r>
              <w:rPr>
                <w:rFonts w:ascii="Calibri" w:hAnsi="Calibri"/>
                <w:sz w:val="22"/>
              </w:rPr>
              <w:t>diseño</w:t>
            </w:r>
            <w:r w:rsidRPr="008366EC">
              <w:rPr>
                <w:rFonts w:ascii="Calibri" w:hAnsi="Calibri"/>
                <w:sz w:val="22"/>
              </w:rPr>
              <w:t>, tendrá cuarenta y ocho (48) horas</w:t>
            </w:r>
            <w:r>
              <w:rPr>
                <w:rFonts w:ascii="Calibri" w:hAnsi="Calibri"/>
                <w:sz w:val="22"/>
              </w:rPr>
              <w:t xml:space="preserve"> posterior a la Orden de Impresión Emitida, </w:t>
            </w:r>
            <w:r w:rsidRPr="008366EC">
              <w:rPr>
                <w:rFonts w:ascii="Calibri" w:hAnsi="Calibri"/>
                <w:sz w:val="22"/>
              </w:rPr>
              <w:t xml:space="preserve"> para presentar pruebas </w:t>
            </w:r>
            <w:r>
              <w:rPr>
                <w:rFonts w:ascii="Calibri" w:hAnsi="Calibri"/>
                <w:sz w:val="22"/>
              </w:rPr>
              <w:t>de impresión</w:t>
            </w:r>
            <w:r w:rsidRPr="008366EC">
              <w:rPr>
                <w:rFonts w:ascii="Calibri" w:hAnsi="Calibri"/>
                <w:sz w:val="22"/>
              </w:rPr>
              <w:t xml:space="preserve"> con el objeto de que éstas sean aprobadas por el Fiscal de Servicio y así efectuar la impresión</w:t>
            </w:r>
            <w:r>
              <w:rPr>
                <w:rFonts w:ascii="Calibri" w:hAnsi="Calibri"/>
                <w:sz w:val="22"/>
              </w:rPr>
              <w:t xml:space="preserve"> final</w:t>
            </w:r>
            <w:r w:rsidRPr="008366EC">
              <w:rPr>
                <w:rFonts w:ascii="Calibri" w:hAnsi="Calibri"/>
                <w:sz w:val="22"/>
              </w:rPr>
              <w:t>.</w:t>
            </w:r>
          </w:p>
          <w:p w:rsidR="00963D97" w:rsidRPr="008366EC" w:rsidRDefault="00963D97" w:rsidP="00656620">
            <w:pPr>
              <w:autoSpaceDE w:val="0"/>
              <w:autoSpaceDN w:val="0"/>
              <w:adjustRightInd w:val="0"/>
              <w:jc w:val="both"/>
              <w:rPr>
                <w:rFonts w:ascii="Calibri" w:hAnsi="Calibri" w:cs="Calibri"/>
                <w:szCs w:val="22"/>
              </w:rPr>
            </w:pPr>
          </w:p>
          <w:p w:rsidR="00963D97"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Una vez entregado el diseño de publicidad y </w:t>
            </w:r>
            <w:r>
              <w:rPr>
                <w:rFonts w:ascii="Calibri" w:hAnsi="Calibri" w:cs="Calibri"/>
                <w:sz w:val="22"/>
                <w:szCs w:val="22"/>
              </w:rPr>
              <w:t xml:space="preserve">realizada la </w:t>
            </w:r>
            <w:r w:rsidRPr="00D556C2">
              <w:rPr>
                <w:rFonts w:ascii="Calibri" w:hAnsi="Calibri" w:cs="Calibri"/>
                <w:sz w:val="22"/>
                <w:szCs w:val="22"/>
              </w:rPr>
              <w:t>aprobación de la impresión</w:t>
            </w:r>
            <w:r>
              <w:rPr>
                <w:rFonts w:ascii="Calibri" w:hAnsi="Calibri" w:cs="Calibri"/>
                <w:sz w:val="22"/>
                <w:szCs w:val="22"/>
              </w:rPr>
              <w:t xml:space="preserve"> por parte del fiscal de servicio</w:t>
            </w:r>
            <w:r w:rsidRPr="00D556C2">
              <w:rPr>
                <w:rFonts w:ascii="Calibri" w:hAnsi="Calibri" w:cs="Calibri"/>
                <w:sz w:val="22"/>
                <w:szCs w:val="22"/>
              </w:rPr>
              <w:t>, se establecen 3 días calendario para la instalación de los banners.</w:t>
            </w:r>
          </w:p>
          <w:p w:rsidR="00963D97" w:rsidRDefault="00963D97" w:rsidP="00656620">
            <w:pPr>
              <w:autoSpaceDE w:val="0"/>
              <w:autoSpaceDN w:val="0"/>
              <w:adjustRightInd w:val="0"/>
              <w:jc w:val="both"/>
              <w:rPr>
                <w:rFonts w:ascii="Calibri" w:hAnsi="Calibri" w:cs="Calibri"/>
                <w:sz w:val="22"/>
                <w:szCs w:val="22"/>
              </w:rPr>
            </w:pP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En caso de existir error en la impresión del diseño aprobado, los costos de corrección correrá por cuenta de la empresa contratada.</w:t>
            </w:r>
          </w:p>
          <w:p w:rsidR="00963D97" w:rsidRPr="00D556C2" w:rsidRDefault="00963D97" w:rsidP="00656620">
            <w:pPr>
              <w:autoSpaceDE w:val="0"/>
              <w:autoSpaceDN w:val="0"/>
              <w:adjustRightInd w:val="0"/>
              <w:jc w:val="both"/>
              <w:rPr>
                <w:rFonts w:ascii="Calibri" w:hAnsi="Calibri" w:cs="Calibri"/>
                <w:sz w:val="22"/>
                <w:szCs w:val="22"/>
              </w:rPr>
            </w:pP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 xml:space="preserve">Las vallas publicitarias pueden ser expuestas de la siguiente forma: </w:t>
            </w:r>
          </w:p>
          <w:p w:rsidR="00963D97" w:rsidRPr="00D556C2" w:rsidRDefault="00963D97" w:rsidP="00656620">
            <w:pPr>
              <w:autoSpaceDE w:val="0"/>
              <w:autoSpaceDN w:val="0"/>
              <w:adjustRightInd w:val="0"/>
              <w:ind w:left="313"/>
              <w:jc w:val="both"/>
              <w:rPr>
                <w:rFonts w:ascii="Calibri" w:hAnsi="Calibri" w:cs="Calibri"/>
                <w:sz w:val="22"/>
                <w:szCs w:val="22"/>
              </w:rPr>
            </w:pPr>
            <w:r w:rsidRPr="00D556C2">
              <w:rPr>
                <w:rFonts w:ascii="Calibri" w:hAnsi="Calibri" w:cs="Calibri"/>
                <w:sz w:val="22"/>
                <w:szCs w:val="22"/>
              </w:rPr>
              <w:t xml:space="preserve">   •  Unipolar Doble Cara </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Valla auto portante</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 xml:space="preserve">Torre unipolar </w:t>
            </w:r>
          </w:p>
          <w:p w:rsidR="00963D97"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   Adosada</w:t>
            </w:r>
          </w:p>
          <w:p w:rsidR="00963D97" w:rsidRPr="00D556C2" w:rsidRDefault="00963D97" w:rsidP="00656620">
            <w:pPr>
              <w:autoSpaceDE w:val="0"/>
              <w:autoSpaceDN w:val="0"/>
              <w:adjustRightInd w:val="0"/>
              <w:ind w:firstLine="454"/>
              <w:jc w:val="both"/>
              <w:rPr>
                <w:rFonts w:asciiTheme="minorHAnsi" w:hAnsiTheme="minorHAnsi" w:cstheme="minorHAnsi"/>
                <w:b/>
                <w:bCs/>
                <w:sz w:val="22"/>
                <w:szCs w:val="22"/>
              </w:rPr>
            </w:pPr>
          </w:p>
        </w:tc>
      </w:tr>
      <w:tr w:rsidR="00963D97" w:rsidRPr="00756405" w:rsidTr="00656620">
        <w:tc>
          <w:tcPr>
            <w:tcW w:w="10490" w:type="dxa"/>
            <w:shd w:val="clear" w:color="auto" w:fill="C9C9C9" w:themeFill="accent3" w:themeFillTint="99"/>
          </w:tcPr>
          <w:p w:rsidR="00963D97" w:rsidRPr="00CF1785" w:rsidRDefault="00963D97" w:rsidP="00963D97">
            <w:pPr>
              <w:pStyle w:val="Prrafodelista"/>
              <w:numPr>
                <w:ilvl w:val="0"/>
                <w:numId w:val="62"/>
              </w:numPr>
              <w:autoSpaceDE w:val="0"/>
              <w:autoSpaceDN w:val="0"/>
              <w:adjustRightInd w:val="0"/>
              <w:jc w:val="both"/>
              <w:rPr>
                <w:rFonts w:asciiTheme="minorHAnsi" w:hAnsiTheme="minorHAnsi" w:cstheme="minorHAnsi"/>
                <w:b/>
                <w:bCs/>
                <w:sz w:val="22"/>
                <w:szCs w:val="22"/>
              </w:rPr>
            </w:pPr>
            <w:r w:rsidRPr="00CF1785">
              <w:rPr>
                <w:rFonts w:asciiTheme="minorHAnsi" w:hAnsiTheme="minorHAnsi" w:cstheme="minorHAnsi"/>
                <w:b/>
                <w:bCs/>
                <w:sz w:val="22"/>
                <w:szCs w:val="22"/>
              </w:rPr>
              <w:t>MATERIAL</w:t>
            </w:r>
          </w:p>
        </w:tc>
      </w:tr>
      <w:tr w:rsidR="00963D97" w:rsidRPr="00756405" w:rsidTr="00656620">
        <w:tc>
          <w:tcPr>
            <w:tcW w:w="10490" w:type="dxa"/>
            <w:shd w:val="clear" w:color="auto" w:fill="auto"/>
          </w:tcPr>
          <w:p w:rsidR="00963D97" w:rsidRDefault="00963D97" w:rsidP="00656620">
            <w:pPr>
              <w:autoSpaceDE w:val="0"/>
              <w:autoSpaceDN w:val="0"/>
              <w:adjustRightInd w:val="0"/>
              <w:jc w:val="both"/>
              <w:rPr>
                <w:rFonts w:ascii="Calibri" w:hAnsi="Calibri" w:cs="Calibri"/>
                <w:color w:val="000000"/>
                <w:sz w:val="22"/>
                <w:szCs w:val="22"/>
              </w:rPr>
            </w:pPr>
            <w:r w:rsidRPr="00D556C2">
              <w:rPr>
                <w:rFonts w:ascii="Calibri" w:hAnsi="Calibri" w:cs="Calibri"/>
                <w:color w:val="000000"/>
                <w:sz w:val="22"/>
                <w:szCs w:val="22"/>
              </w:rPr>
              <w:lastRenderedPageBreak/>
              <w:t>La impresión de</w:t>
            </w:r>
            <w:r>
              <w:rPr>
                <w:rFonts w:ascii="Calibri" w:hAnsi="Calibri" w:cs="Calibri"/>
                <w:color w:val="000000"/>
                <w:sz w:val="22"/>
                <w:szCs w:val="22"/>
              </w:rPr>
              <w:t xml:space="preserve"> las lonas o banners</w:t>
            </w:r>
            <w:r w:rsidRPr="00D556C2">
              <w:rPr>
                <w:rFonts w:ascii="Calibri" w:hAnsi="Calibri" w:cs="Calibri"/>
                <w:color w:val="000000"/>
                <w:sz w:val="22"/>
                <w:szCs w:val="22"/>
              </w:rPr>
              <w:t xml:space="preserve"> e instalación será a re</w:t>
            </w:r>
            <w:bookmarkStart w:id="7" w:name="_GoBack"/>
            <w:bookmarkEnd w:id="7"/>
            <w:r w:rsidRPr="00D556C2">
              <w:rPr>
                <w:rFonts w:ascii="Calibri" w:hAnsi="Calibri" w:cs="Calibri"/>
                <w:color w:val="000000"/>
                <w:sz w:val="22"/>
                <w:szCs w:val="22"/>
              </w:rPr>
              <w:t>querimiento</w:t>
            </w:r>
            <w:r>
              <w:rPr>
                <w:rFonts w:ascii="Calibri" w:hAnsi="Calibri" w:cs="Calibri"/>
                <w:color w:val="000000"/>
                <w:sz w:val="22"/>
                <w:szCs w:val="22"/>
              </w:rPr>
              <w:t xml:space="preserve"> </w:t>
            </w:r>
            <w:r w:rsidRPr="00D556C2">
              <w:rPr>
                <w:rFonts w:ascii="Calibri" w:hAnsi="Calibri" w:cs="Calibri"/>
                <w:color w:val="000000"/>
                <w:sz w:val="22"/>
                <w:szCs w:val="22"/>
              </w:rPr>
              <w:t xml:space="preserve">para cada ítem </w:t>
            </w:r>
            <w:r>
              <w:rPr>
                <w:rFonts w:ascii="Calibri" w:hAnsi="Calibri" w:cs="Calibri"/>
                <w:color w:val="000000"/>
                <w:sz w:val="22"/>
                <w:szCs w:val="22"/>
              </w:rPr>
              <w:t>contratado, la misma</w:t>
            </w:r>
            <w:r w:rsidRPr="00D556C2">
              <w:rPr>
                <w:rFonts w:ascii="Calibri" w:hAnsi="Calibri" w:cs="Calibri"/>
                <w:color w:val="000000"/>
                <w:sz w:val="22"/>
                <w:szCs w:val="22"/>
              </w:rPr>
              <w:t xml:space="preserve"> será comunicada por el Fiscal designado.</w:t>
            </w:r>
          </w:p>
          <w:p w:rsidR="00963D97" w:rsidRPr="00D556C2" w:rsidRDefault="00963D97" w:rsidP="00656620">
            <w:pPr>
              <w:autoSpaceDE w:val="0"/>
              <w:autoSpaceDN w:val="0"/>
              <w:adjustRightInd w:val="0"/>
              <w:jc w:val="both"/>
              <w:rPr>
                <w:rFonts w:ascii="Calibri" w:hAnsi="Calibri" w:cs="Calibri"/>
                <w:sz w:val="22"/>
                <w:szCs w:val="22"/>
              </w:rPr>
            </w:pPr>
            <w:r w:rsidRPr="00D556C2">
              <w:rPr>
                <w:rFonts w:ascii="Calibri" w:hAnsi="Calibri" w:cs="Calibri"/>
                <w:sz w:val="22"/>
                <w:szCs w:val="22"/>
              </w:rPr>
              <w:t>La impresión de los banners deberá contar con las siguientes características:</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Resolución mínima de 720x1440 Dpi.</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Gramaje de la lona mínimo 13 oz.</w:t>
            </w:r>
          </w:p>
          <w:p w:rsidR="00963D97" w:rsidRPr="00D556C2"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UV.</w:t>
            </w:r>
          </w:p>
          <w:p w:rsidR="00963D97" w:rsidRDefault="00963D97" w:rsidP="00656620">
            <w:pPr>
              <w:autoSpaceDE w:val="0"/>
              <w:autoSpaceDN w:val="0"/>
              <w:adjustRightInd w:val="0"/>
              <w:ind w:firstLine="454"/>
              <w:jc w:val="both"/>
              <w:rPr>
                <w:rFonts w:ascii="Calibri" w:hAnsi="Calibri" w:cs="Calibri"/>
                <w:sz w:val="22"/>
                <w:szCs w:val="22"/>
              </w:rPr>
            </w:pPr>
            <w:r w:rsidRPr="00D556C2">
              <w:rPr>
                <w:rFonts w:ascii="Calibri" w:hAnsi="Calibri" w:cs="Calibri"/>
                <w:sz w:val="22"/>
                <w:szCs w:val="22"/>
              </w:rPr>
              <w:t>•</w:t>
            </w:r>
            <w:r w:rsidRPr="00D556C2">
              <w:rPr>
                <w:rFonts w:ascii="Calibri" w:hAnsi="Calibri" w:cs="Calibri"/>
                <w:sz w:val="22"/>
                <w:szCs w:val="22"/>
              </w:rPr>
              <w:tab/>
              <w:t>Protección anti hongos.</w:t>
            </w:r>
          </w:p>
          <w:p w:rsidR="00963D97" w:rsidRPr="00D556C2" w:rsidRDefault="00963D97" w:rsidP="00656620">
            <w:pPr>
              <w:autoSpaceDE w:val="0"/>
              <w:autoSpaceDN w:val="0"/>
              <w:adjustRightInd w:val="0"/>
              <w:jc w:val="both"/>
              <w:rPr>
                <w:rFonts w:asciiTheme="minorHAnsi" w:hAnsiTheme="minorHAnsi" w:cstheme="minorHAnsi"/>
                <w:b/>
                <w:bCs/>
                <w:sz w:val="22"/>
                <w:szCs w:val="22"/>
              </w:rPr>
            </w:pPr>
            <w:r w:rsidRPr="00D556C2">
              <w:rPr>
                <w:rFonts w:ascii="Calibri" w:hAnsi="Calibri" w:cs="Calibri"/>
                <w:sz w:val="22"/>
                <w:szCs w:val="22"/>
              </w:rPr>
              <w:t>El/los proveedor(es) deberán proporcionar todos los materiales, herramientas y equipo necesarios para la ejecución del servicio.</w:t>
            </w:r>
          </w:p>
        </w:tc>
      </w:tr>
      <w:tr w:rsidR="00963D97" w:rsidRPr="00756405" w:rsidTr="00656620">
        <w:tc>
          <w:tcPr>
            <w:tcW w:w="10490" w:type="dxa"/>
            <w:shd w:val="clear" w:color="auto" w:fill="C9C9C9" w:themeFill="accent3" w:themeFillTint="99"/>
            <w:vAlign w:val="center"/>
          </w:tcPr>
          <w:p w:rsidR="00963D97" w:rsidRPr="00BB01E3" w:rsidRDefault="00963D97" w:rsidP="00963D97">
            <w:pPr>
              <w:pStyle w:val="Prrafodelista"/>
              <w:numPr>
                <w:ilvl w:val="0"/>
                <w:numId w:val="62"/>
              </w:numPr>
              <w:autoSpaceDE w:val="0"/>
              <w:autoSpaceDN w:val="0"/>
              <w:adjustRightInd w:val="0"/>
              <w:jc w:val="both"/>
              <w:rPr>
                <w:rFonts w:ascii="Calibri" w:hAnsi="Calibri" w:cs="Calibri"/>
                <w:sz w:val="22"/>
                <w:szCs w:val="22"/>
              </w:rPr>
            </w:pPr>
            <w:r w:rsidRPr="00BB01E3">
              <w:rPr>
                <w:rFonts w:asciiTheme="minorHAnsi" w:hAnsiTheme="minorHAnsi" w:cstheme="minorHAnsi"/>
                <w:b/>
                <w:bCs/>
                <w:sz w:val="22"/>
                <w:szCs w:val="18"/>
                <w:lang w:val="es-ES_tradnl"/>
              </w:rPr>
              <w:t>EXPERIENCIA</w:t>
            </w:r>
          </w:p>
        </w:tc>
      </w:tr>
      <w:tr w:rsidR="00963D97" w:rsidRPr="00756405" w:rsidTr="00656620">
        <w:tc>
          <w:tcPr>
            <w:tcW w:w="10490" w:type="dxa"/>
            <w:shd w:val="clear" w:color="auto" w:fill="auto"/>
            <w:vAlign w:val="center"/>
          </w:tcPr>
          <w:p w:rsidR="00963D97" w:rsidRPr="00AE71D9" w:rsidRDefault="00963D97" w:rsidP="00656620">
            <w:p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Experiencia mínima de dos servicios de difusión publicitaria o elaboración de uno o varios de los siguientes trabajos: vallas, banners, gigantografias, carteleras, pasacalles, adhesivos, lonas, </w:t>
            </w:r>
            <w:proofErr w:type="spellStart"/>
            <w:r w:rsidRPr="00AE71D9">
              <w:rPr>
                <w:rFonts w:ascii="Verdana" w:hAnsi="Verdana" w:cs="Calibri"/>
                <w:bCs/>
                <w:sz w:val="18"/>
                <w:szCs w:val="18"/>
                <w:lang w:val="es-ES_tradnl"/>
              </w:rPr>
              <w:t>rollers</w:t>
            </w:r>
            <w:proofErr w:type="spellEnd"/>
            <w:r w:rsidRPr="00AE71D9">
              <w:rPr>
                <w:rFonts w:ascii="Verdana" w:hAnsi="Verdana" w:cs="Calibri"/>
                <w:bCs/>
                <w:sz w:val="18"/>
                <w:szCs w:val="18"/>
                <w:lang w:val="es-ES_tradnl"/>
              </w:rPr>
              <w:t xml:space="preserve">, letreros, banderolas, adhesivo micro perforado. </w:t>
            </w:r>
          </w:p>
          <w:p w:rsidR="00963D97" w:rsidRPr="00AE71D9" w:rsidRDefault="00963D97" w:rsidP="00656620">
            <w:pPr>
              <w:autoSpaceDE w:val="0"/>
              <w:autoSpaceDN w:val="0"/>
              <w:adjustRightInd w:val="0"/>
              <w:jc w:val="both"/>
              <w:rPr>
                <w:rFonts w:ascii="Verdana" w:hAnsi="Verdana" w:cs="Calibri"/>
                <w:bCs/>
                <w:sz w:val="18"/>
                <w:szCs w:val="18"/>
                <w:lang w:val="es-ES_tradnl"/>
              </w:rPr>
            </w:pPr>
          </w:p>
          <w:p w:rsidR="00963D97" w:rsidRPr="00AE71D9" w:rsidRDefault="00963D97" w:rsidP="00656620">
            <w:pPr>
              <w:autoSpaceDE w:val="0"/>
              <w:autoSpaceDN w:val="0"/>
              <w:adjustRightInd w:val="0"/>
              <w:jc w:val="both"/>
              <w:rPr>
                <w:rFonts w:ascii="Verdana" w:hAnsi="Verdana" w:cs="Calibri"/>
                <w:b/>
                <w:bCs/>
                <w:sz w:val="18"/>
                <w:szCs w:val="18"/>
                <w:lang w:val="es-ES_tradnl"/>
              </w:rPr>
            </w:pPr>
            <w:r w:rsidRPr="00AE71D9">
              <w:rPr>
                <w:rFonts w:ascii="Verdana" w:hAnsi="Verdana" w:cs="Calibri"/>
                <w:b/>
                <w:bCs/>
                <w:sz w:val="18"/>
                <w:szCs w:val="18"/>
                <w:lang w:val="es-ES_tradnl"/>
              </w:rPr>
              <w:t>El proponente que resulte adjudicado, previa suscripción de contrato deberá presentar original o fotocopia legalizada de su experiencia, consistente en uno o varios de los siguientes documentos:</w:t>
            </w:r>
          </w:p>
          <w:p w:rsidR="00963D97" w:rsidRPr="00AE71D9" w:rsidRDefault="00963D97" w:rsidP="00656620">
            <w:pPr>
              <w:autoSpaceDE w:val="0"/>
              <w:autoSpaceDN w:val="0"/>
              <w:adjustRightInd w:val="0"/>
              <w:jc w:val="both"/>
              <w:rPr>
                <w:rFonts w:ascii="Verdana" w:hAnsi="Verdana" w:cs="Calibri"/>
                <w:bCs/>
                <w:sz w:val="18"/>
                <w:szCs w:val="18"/>
                <w:lang w:val="es-ES_tradnl"/>
              </w:rPr>
            </w:pP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Certificado de cumplimiento de contrato, o</w:t>
            </w: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 xml:space="preserve">Informe de recepción de conclusión del servicio, o </w:t>
            </w:r>
          </w:p>
          <w:p w:rsidR="00963D97" w:rsidRPr="00AE71D9"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Actas de recepción, o</w:t>
            </w:r>
          </w:p>
          <w:p w:rsidR="00963D97" w:rsidRPr="00434A25" w:rsidRDefault="00963D97" w:rsidP="00963D97">
            <w:pPr>
              <w:pStyle w:val="Prrafodelista"/>
              <w:numPr>
                <w:ilvl w:val="0"/>
                <w:numId w:val="61"/>
              </w:numPr>
              <w:autoSpaceDE w:val="0"/>
              <w:autoSpaceDN w:val="0"/>
              <w:adjustRightInd w:val="0"/>
              <w:jc w:val="both"/>
              <w:rPr>
                <w:rFonts w:ascii="Verdana" w:hAnsi="Verdana" w:cs="Calibri"/>
                <w:bCs/>
                <w:sz w:val="18"/>
                <w:szCs w:val="18"/>
                <w:lang w:val="es-ES_tradnl"/>
              </w:rPr>
            </w:pPr>
            <w:r w:rsidRPr="00AE71D9">
              <w:rPr>
                <w:rFonts w:ascii="Verdana" w:hAnsi="Verdana" w:cs="Calibri"/>
                <w:bCs/>
                <w:sz w:val="18"/>
                <w:szCs w:val="18"/>
                <w:lang w:val="es-ES_tradnl"/>
              </w:rPr>
              <w:t>Cualquier otro documento que demuestre la entrega del bien o servicio.</w:t>
            </w:r>
          </w:p>
        </w:tc>
      </w:tr>
    </w:tbl>
    <w:p w:rsidR="00963D97" w:rsidRPr="00756405" w:rsidRDefault="00963D97" w:rsidP="00963D97">
      <w:pPr>
        <w:rPr>
          <w:rFonts w:asciiTheme="minorHAnsi" w:hAnsiTheme="minorHAnsi" w:cstheme="minorHAnsi"/>
          <w:sz w:val="22"/>
          <w:szCs w:val="22"/>
        </w:rPr>
      </w:pPr>
    </w:p>
    <w:p w:rsidR="00963D97" w:rsidRPr="00190524" w:rsidRDefault="00963D97" w:rsidP="00963D97">
      <w:pPr>
        <w:pStyle w:val="Prrafodelista"/>
        <w:numPr>
          <w:ilvl w:val="0"/>
          <w:numId w:val="57"/>
        </w:numPr>
        <w:ind w:left="426" w:hanging="426"/>
        <w:contextualSpacing/>
        <w:jc w:val="both"/>
        <w:rPr>
          <w:rFonts w:asciiTheme="minorHAnsi" w:hAnsiTheme="minorHAnsi" w:cstheme="minorHAnsi"/>
          <w:b/>
          <w:sz w:val="22"/>
          <w:szCs w:val="22"/>
        </w:rPr>
      </w:pPr>
      <w:r>
        <w:rPr>
          <w:rFonts w:asciiTheme="minorHAnsi" w:hAnsiTheme="minorHAnsi" w:cstheme="minorHAnsi"/>
          <w:b/>
          <w:sz w:val="22"/>
          <w:szCs w:val="22"/>
        </w:rPr>
        <w:t xml:space="preserve">OTRAS </w:t>
      </w:r>
      <w:r w:rsidRPr="007B5791">
        <w:rPr>
          <w:rFonts w:asciiTheme="minorHAnsi" w:hAnsiTheme="minorHAnsi" w:cstheme="minorHAnsi"/>
          <w:b/>
          <w:sz w:val="22"/>
          <w:szCs w:val="22"/>
        </w:rPr>
        <w:t xml:space="preserve">CONDICIONES </w:t>
      </w:r>
      <w:r>
        <w:rPr>
          <w:rFonts w:asciiTheme="minorHAnsi" w:hAnsiTheme="minorHAnsi" w:cstheme="minorHAnsi"/>
          <w:b/>
          <w:sz w:val="22"/>
          <w:szCs w:val="22"/>
        </w:rPr>
        <w:t>DE CUMPLIMIETO OBLIGATORIO.</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63D97" w:rsidRPr="00756405" w:rsidTr="00656620">
        <w:tc>
          <w:tcPr>
            <w:tcW w:w="10490" w:type="dxa"/>
            <w:shd w:val="clear" w:color="auto" w:fill="C9C9C9" w:themeFill="accent3" w:themeFillTint="99"/>
          </w:tcPr>
          <w:p w:rsidR="00963D97" w:rsidRPr="00756405" w:rsidRDefault="00963D97" w:rsidP="00656620">
            <w:pPr>
              <w:rPr>
                <w:rFonts w:asciiTheme="minorHAnsi" w:hAnsiTheme="minorHAnsi" w:cstheme="minorHAnsi"/>
                <w:sz w:val="22"/>
                <w:szCs w:val="22"/>
              </w:rPr>
            </w:pPr>
            <w:r w:rsidRPr="00756405">
              <w:rPr>
                <w:rFonts w:asciiTheme="minorHAnsi" w:hAnsiTheme="minorHAnsi" w:cstheme="minorHAnsi"/>
                <w:b/>
                <w:bCs/>
                <w:sz w:val="22"/>
                <w:szCs w:val="22"/>
              </w:rPr>
              <w:t xml:space="preserve">FORMA DE PAGO  </w:t>
            </w:r>
          </w:p>
        </w:tc>
      </w:tr>
      <w:tr w:rsidR="00963D97" w:rsidRPr="00756405" w:rsidTr="00656620">
        <w:tc>
          <w:tcPr>
            <w:tcW w:w="10490" w:type="dxa"/>
            <w:shd w:val="clear" w:color="auto" w:fill="auto"/>
          </w:tcPr>
          <w:p w:rsidR="00963D97" w:rsidRPr="00334C78" w:rsidRDefault="00963D97" w:rsidP="00656620">
            <w:pPr>
              <w:contextualSpacing/>
              <w:jc w:val="both"/>
              <w:rPr>
                <w:rFonts w:asciiTheme="minorHAnsi" w:hAnsiTheme="minorHAnsi" w:cstheme="minorHAnsi"/>
                <w:sz w:val="22"/>
                <w:szCs w:val="22"/>
              </w:rPr>
            </w:pPr>
            <w:r w:rsidRPr="00EC4A22">
              <w:rPr>
                <w:rFonts w:asciiTheme="minorHAnsi" w:hAnsiTheme="minorHAnsi" w:cstheme="minorHAnsi"/>
                <w:sz w:val="22"/>
                <w:szCs w:val="22"/>
              </w:rPr>
              <w:t xml:space="preserve">El pago se realizará mediante SIGEP </w:t>
            </w:r>
            <w:r>
              <w:rPr>
                <w:rFonts w:asciiTheme="minorHAnsi" w:hAnsiTheme="minorHAnsi" w:cstheme="minorHAnsi"/>
                <w:sz w:val="22"/>
                <w:szCs w:val="22"/>
              </w:rPr>
              <w:t>mensualmente para cada ítem, previo informe de</w:t>
            </w:r>
            <w:r w:rsidRPr="00EC4A22">
              <w:rPr>
                <w:rFonts w:asciiTheme="minorHAnsi" w:hAnsiTheme="minorHAnsi" w:cstheme="minorHAnsi"/>
                <w:sz w:val="22"/>
                <w:szCs w:val="22"/>
              </w:rPr>
              <w:t xml:space="preserve"> conformidad</w:t>
            </w:r>
            <w:r>
              <w:rPr>
                <w:rFonts w:asciiTheme="minorHAnsi" w:hAnsiTheme="minorHAnsi" w:cstheme="minorHAnsi"/>
                <w:sz w:val="22"/>
                <w:szCs w:val="22"/>
              </w:rPr>
              <w:t xml:space="preserve"> emitido por el </w:t>
            </w:r>
            <w:r w:rsidRPr="00EC4A22">
              <w:rPr>
                <w:rFonts w:asciiTheme="minorHAnsi" w:hAnsiTheme="minorHAnsi" w:cstheme="minorHAnsi"/>
                <w:sz w:val="22"/>
                <w:szCs w:val="22"/>
              </w:rPr>
              <w:t>Fiscal de Servicio designado para el efecto, para lo cual el/los proveedor(es) del servicio deberá</w:t>
            </w:r>
            <w:r>
              <w:rPr>
                <w:rFonts w:asciiTheme="minorHAnsi" w:hAnsiTheme="minorHAnsi" w:cstheme="minorHAnsi"/>
                <w:sz w:val="22"/>
                <w:szCs w:val="22"/>
              </w:rPr>
              <w:t>n</w:t>
            </w:r>
            <w:r w:rsidRPr="00EC4A22">
              <w:rPr>
                <w:rFonts w:asciiTheme="minorHAnsi" w:hAnsiTheme="minorHAnsi" w:cstheme="minorHAnsi"/>
                <w:sz w:val="22"/>
                <w:szCs w:val="22"/>
              </w:rPr>
              <w:t xml:space="preserve"> entregar la factura correspondiente, solicitud de pago, nota de entrega, fotocopia de la cedula de identidad del representante legal o titular, fotocopia del contrato, fotocopia del NIT y fotocopia del SIGEP.</w:t>
            </w:r>
          </w:p>
        </w:tc>
      </w:tr>
      <w:tr w:rsidR="00963D97" w:rsidRPr="00756405" w:rsidTr="00656620">
        <w:tc>
          <w:tcPr>
            <w:tcW w:w="10490" w:type="dxa"/>
            <w:shd w:val="clear" w:color="auto" w:fill="C9C9C9" w:themeFill="accent3" w:themeFillTint="99"/>
          </w:tcPr>
          <w:p w:rsidR="00963D97" w:rsidRPr="00756405" w:rsidRDefault="00963D97" w:rsidP="00656620">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w:t>
            </w:r>
            <w:r>
              <w:rPr>
                <w:rFonts w:asciiTheme="minorHAnsi" w:hAnsiTheme="minorHAnsi" w:cstheme="minorHAnsi"/>
                <w:b/>
                <w:bCs/>
                <w:sz w:val="22"/>
                <w:szCs w:val="22"/>
              </w:rPr>
              <w:t>UGAR DE PRESTACIÓN DEL SERVICIO</w:t>
            </w:r>
          </w:p>
        </w:tc>
      </w:tr>
      <w:tr w:rsidR="00963D97" w:rsidRPr="00756405" w:rsidTr="00656620">
        <w:tc>
          <w:tcPr>
            <w:tcW w:w="10490" w:type="dxa"/>
            <w:shd w:val="clear" w:color="auto" w:fill="auto"/>
          </w:tcPr>
          <w:p w:rsidR="00963D97" w:rsidRPr="00B827FE" w:rsidRDefault="00963D97" w:rsidP="00656620">
            <w:pPr>
              <w:jc w:val="both"/>
              <w:rPr>
                <w:rFonts w:ascii="Calibri" w:hAnsi="Calibri" w:cs="Arial"/>
                <w:b/>
                <w:bCs/>
                <w:sz w:val="22"/>
                <w:szCs w:val="22"/>
              </w:rPr>
            </w:pPr>
            <w:r w:rsidRPr="00B827FE">
              <w:rPr>
                <w:rFonts w:asciiTheme="minorHAnsi" w:hAnsiTheme="minorHAnsi" w:cstheme="minorHAnsi"/>
                <w:sz w:val="22"/>
                <w:szCs w:val="22"/>
              </w:rPr>
              <w:t>El</w:t>
            </w:r>
            <w:r>
              <w:rPr>
                <w:rFonts w:asciiTheme="minorHAnsi" w:hAnsiTheme="minorHAnsi" w:cstheme="minorHAnsi"/>
                <w:sz w:val="22"/>
                <w:szCs w:val="22"/>
              </w:rPr>
              <w:t xml:space="preserve"> lugar</w:t>
            </w:r>
            <w:r w:rsidRPr="00B827FE">
              <w:rPr>
                <w:rFonts w:asciiTheme="minorHAnsi" w:hAnsiTheme="minorHAnsi" w:cstheme="minorHAnsi"/>
                <w:sz w:val="22"/>
                <w:szCs w:val="22"/>
              </w:rPr>
              <w:t xml:space="preserve"> será prestado de acuerdo </w:t>
            </w:r>
            <w:r>
              <w:rPr>
                <w:rFonts w:asciiTheme="minorHAnsi" w:hAnsiTheme="minorHAnsi" w:cstheme="minorHAnsi"/>
                <w:sz w:val="22"/>
                <w:szCs w:val="22"/>
              </w:rPr>
              <w:t>a detalle de ubicación establecido</w:t>
            </w:r>
            <w:r w:rsidRPr="00B827FE">
              <w:rPr>
                <w:rFonts w:asciiTheme="minorHAnsi" w:hAnsiTheme="minorHAnsi" w:cstheme="minorHAnsi"/>
                <w:sz w:val="22"/>
                <w:szCs w:val="22"/>
              </w:rPr>
              <w:t xml:space="preserve"> </w:t>
            </w:r>
            <w:r>
              <w:rPr>
                <w:rFonts w:asciiTheme="minorHAnsi" w:hAnsiTheme="minorHAnsi" w:cstheme="minorHAnsi"/>
                <w:sz w:val="22"/>
                <w:szCs w:val="22"/>
              </w:rPr>
              <w:t>en las especificaciones técnicas</w:t>
            </w:r>
            <w:r w:rsidRPr="00B827FE">
              <w:rPr>
                <w:rFonts w:asciiTheme="minorHAnsi" w:hAnsiTheme="minorHAnsi" w:cstheme="minorHAnsi"/>
                <w:sz w:val="22"/>
                <w:szCs w:val="22"/>
              </w:rPr>
              <w:t>.</w:t>
            </w:r>
          </w:p>
        </w:tc>
      </w:tr>
      <w:tr w:rsidR="00963D97" w:rsidRPr="00756405" w:rsidTr="00656620">
        <w:tc>
          <w:tcPr>
            <w:tcW w:w="10490" w:type="dxa"/>
            <w:shd w:val="clear" w:color="auto" w:fill="C9C9C9" w:themeFill="accent3" w:themeFillTint="99"/>
          </w:tcPr>
          <w:p w:rsidR="00963D97" w:rsidRPr="00B827FE" w:rsidRDefault="00963D97" w:rsidP="00656620">
            <w:pPr>
              <w:jc w:val="both"/>
              <w:rPr>
                <w:rFonts w:asciiTheme="minorHAnsi" w:hAnsiTheme="minorHAnsi" w:cstheme="minorHAnsi"/>
                <w:sz w:val="22"/>
                <w:szCs w:val="22"/>
              </w:rPr>
            </w:pPr>
            <w:r>
              <w:rPr>
                <w:rFonts w:asciiTheme="minorHAnsi" w:hAnsiTheme="minorHAnsi" w:cstheme="minorHAnsi"/>
                <w:b/>
                <w:bCs/>
                <w:sz w:val="22"/>
                <w:szCs w:val="22"/>
              </w:rPr>
              <w:t>VIGENCIA DEL CONTRATO</w:t>
            </w:r>
          </w:p>
        </w:tc>
      </w:tr>
      <w:tr w:rsidR="00963D97" w:rsidRPr="00756405" w:rsidTr="00656620">
        <w:tc>
          <w:tcPr>
            <w:tcW w:w="10490" w:type="dxa"/>
            <w:shd w:val="clear" w:color="auto" w:fill="auto"/>
          </w:tcPr>
          <w:p w:rsidR="00963D97" w:rsidRDefault="00963D97" w:rsidP="00656620">
            <w:pPr>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Vigencia </w:t>
            </w:r>
          </w:p>
          <w:p w:rsidR="00963D97" w:rsidRDefault="00963D97" w:rsidP="00656620">
            <w:pPr>
              <w:jc w:val="both"/>
              <w:rPr>
                <w:rFonts w:asciiTheme="minorHAnsi" w:hAnsiTheme="minorHAnsi" w:cstheme="minorHAnsi"/>
                <w:sz w:val="22"/>
                <w:szCs w:val="22"/>
              </w:rPr>
            </w:pPr>
            <w:r>
              <w:rPr>
                <w:rFonts w:asciiTheme="minorHAnsi" w:hAnsiTheme="minorHAnsi" w:cstheme="minorHAnsi"/>
                <w:sz w:val="22"/>
                <w:szCs w:val="22"/>
              </w:rPr>
              <w:t xml:space="preserve">La vigencia del servicio será desde </w:t>
            </w:r>
            <w:r w:rsidRPr="00756405">
              <w:rPr>
                <w:rFonts w:asciiTheme="minorHAnsi" w:hAnsiTheme="minorHAnsi" w:cstheme="minorHAnsi"/>
                <w:sz w:val="22"/>
                <w:szCs w:val="22"/>
              </w:rPr>
              <w:t xml:space="preserve">la suscripción del contrato hasta el </w:t>
            </w:r>
            <w:r>
              <w:rPr>
                <w:rFonts w:asciiTheme="minorHAnsi" w:hAnsiTheme="minorHAnsi" w:cstheme="minorHAnsi"/>
                <w:sz w:val="22"/>
                <w:szCs w:val="22"/>
              </w:rPr>
              <w:t>31</w:t>
            </w:r>
            <w:r w:rsidRPr="00756405">
              <w:rPr>
                <w:rFonts w:asciiTheme="minorHAnsi" w:hAnsiTheme="minorHAnsi" w:cstheme="minorHAnsi"/>
                <w:sz w:val="22"/>
                <w:szCs w:val="22"/>
              </w:rPr>
              <w:t xml:space="preserve"> de diciembre de 201</w:t>
            </w:r>
            <w:r>
              <w:rPr>
                <w:rFonts w:asciiTheme="minorHAnsi" w:hAnsiTheme="minorHAnsi" w:cstheme="minorHAnsi"/>
                <w:sz w:val="22"/>
                <w:szCs w:val="22"/>
              </w:rPr>
              <w:t>9.</w:t>
            </w:r>
          </w:p>
          <w:p w:rsidR="00963D97" w:rsidRPr="00B827FE" w:rsidRDefault="00963D97" w:rsidP="00656620">
            <w:pPr>
              <w:jc w:val="both"/>
              <w:rPr>
                <w:rFonts w:asciiTheme="minorHAnsi" w:hAnsiTheme="minorHAnsi" w:cstheme="minorHAnsi"/>
                <w:sz w:val="22"/>
                <w:szCs w:val="22"/>
              </w:rPr>
            </w:pPr>
          </w:p>
        </w:tc>
      </w:tr>
      <w:tr w:rsidR="00963D97" w:rsidRPr="00756405" w:rsidTr="00656620">
        <w:tc>
          <w:tcPr>
            <w:tcW w:w="10490" w:type="dxa"/>
            <w:shd w:val="clear" w:color="auto" w:fill="C9C9C9" w:themeFill="accent3" w:themeFillTint="99"/>
          </w:tcPr>
          <w:p w:rsidR="00963D97" w:rsidRPr="006C0A57" w:rsidRDefault="00963D97" w:rsidP="00656620">
            <w:pPr>
              <w:jc w:val="both"/>
              <w:rPr>
                <w:rFonts w:asciiTheme="minorHAnsi" w:hAnsiTheme="minorHAnsi" w:cstheme="minorHAnsi"/>
                <w:b/>
                <w:sz w:val="22"/>
                <w:szCs w:val="22"/>
              </w:rPr>
            </w:pPr>
            <w:r>
              <w:rPr>
                <w:rFonts w:asciiTheme="minorHAnsi" w:hAnsiTheme="minorHAnsi" w:cstheme="minorHAnsi"/>
                <w:b/>
                <w:sz w:val="22"/>
                <w:szCs w:val="22"/>
              </w:rPr>
              <w:t>RESPONSABILIDAD DEL PROV</w:t>
            </w:r>
            <w:r w:rsidRPr="006C0A57">
              <w:rPr>
                <w:rFonts w:asciiTheme="minorHAnsi" w:hAnsiTheme="minorHAnsi" w:cstheme="minorHAnsi"/>
                <w:b/>
                <w:sz w:val="22"/>
                <w:szCs w:val="22"/>
              </w:rPr>
              <w:t>EEDOR</w:t>
            </w:r>
          </w:p>
        </w:tc>
      </w:tr>
      <w:tr w:rsidR="00963D97" w:rsidRPr="00756405" w:rsidTr="00656620">
        <w:tc>
          <w:tcPr>
            <w:tcW w:w="10490" w:type="dxa"/>
            <w:shd w:val="clear" w:color="auto" w:fill="auto"/>
          </w:tcPr>
          <w:p w:rsidR="00963D97" w:rsidRPr="006C0A57" w:rsidRDefault="00963D97" w:rsidP="00656620">
            <w:pPr>
              <w:jc w:val="both"/>
              <w:rPr>
                <w:rFonts w:ascii="Calibri" w:hAnsi="Calibri" w:cs="Calibri"/>
                <w:sz w:val="22"/>
              </w:rPr>
            </w:pPr>
            <w:r w:rsidRPr="006C0A57">
              <w:rPr>
                <w:rFonts w:ascii="Calibri" w:hAnsi="Calibri"/>
                <w:color w:val="1D1B11"/>
                <w:sz w:val="22"/>
              </w:rPr>
              <w:t>D</w:t>
            </w:r>
            <w:r w:rsidRPr="006C0A57">
              <w:rPr>
                <w:rFonts w:ascii="Calibri" w:hAnsi="Calibri" w:cs="Calibri"/>
                <w:sz w:val="22"/>
              </w:rPr>
              <w:t>e existir algún defecto en el servicio realizado de acuerdo a las especificaciones técnicas solicitadas, el proveedor deberá estar en condiciones de subsanar las observaciones en un plazo máximo de 72 h</w:t>
            </w:r>
            <w:r>
              <w:rPr>
                <w:rFonts w:ascii="Calibri" w:hAnsi="Calibri" w:cs="Calibri"/>
                <w:sz w:val="22"/>
              </w:rPr>
              <w:t>o</w:t>
            </w:r>
            <w:r w:rsidRPr="006C0A57">
              <w:rPr>
                <w:rFonts w:ascii="Calibri" w:hAnsi="Calibri" w:cs="Calibri"/>
                <w:sz w:val="22"/>
              </w:rPr>
              <w:t>r</w:t>
            </w:r>
            <w:r>
              <w:rPr>
                <w:rFonts w:ascii="Calibri" w:hAnsi="Calibri" w:cs="Calibri"/>
                <w:sz w:val="22"/>
              </w:rPr>
              <w:t>a</w:t>
            </w:r>
            <w:r w:rsidRPr="006C0A57">
              <w:rPr>
                <w:rFonts w:ascii="Calibri" w:hAnsi="Calibri" w:cs="Calibri"/>
                <w:sz w:val="22"/>
              </w:rPr>
              <w:t>s</w:t>
            </w:r>
            <w:r>
              <w:rPr>
                <w:rFonts w:ascii="Calibri" w:hAnsi="Calibri" w:cs="Calibri"/>
                <w:sz w:val="22"/>
              </w:rPr>
              <w:t xml:space="preserve"> una vez emitida la observación por escrito o correo electrónico</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656620">
            <w:pPr>
              <w:jc w:val="both"/>
              <w:rPr>
                <w:rFonts w:ascii="Calibri" w:hAnsi="Calibri" w:cs="Calibri"/>
                <w:sz w:val="22"/>
              </w:rPr>
            </w:pPr>
            <w:r>
              <w:rPr>
                <w:rFonts w:ascii="Calibri" w:hAnsi="Calibri" w:cs="Calibri"/>
                <w:sz w:val="22"/>
              </w:rPr>
              <w:t>Los costos de patentes municipales correrán  por cuenta del proveedor del servicio</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656620">
            <w:pPr>
              <w:jc w:val="both"/>
              <w:rPr>
                <w:rFonts w:ascii="Calibri" w:hAnsi="Calibri" w:cs="Calibri"/>
                <w:sz w:val="22"/>
              </w:rPr>
            </w:pPr>
            <w:r>
              <w:rPr>
                <w:rFonts w:ascii="Calibri" w:hAnsi="Calibri" w:cs="Calibri"/>
                <w:sz w:val="22"/>
              </w:rPr>
              <w:t>El proveedor del servicio deber considerar</w:t>
            </w:r>
            <w:r w:rsidRPr="006C0A57">
              <w:rPr>
                <w:rFonts w:ascii="Calibri" w:hAnsi="Calibri" w:cs="Calibri"/>
                <w:sz w:val="22"/>
              </w:rPr>
              <w:t>:</w:t>
            </w:r>
          </w:p>
          <w:p w:rsidR="00963D97" w:rsidRPr="006C0A57" w:rsidRDefault="00963D97" w:rsidP="00656620">
            <w:pPr>
              <w:jc w:val="both"/>
              <w:rPr>
                <w:rFonts w:ascii="Calibri" w:hAnsi="Calibri" w:cs="Calibri"/>
                <w:sz w:val="10"/>
                <w:szCs w:val="12"/>
              </w:rPr>
            </w:pPr>
          </w:p>
          <w:p w:rsidR="00963D97" w:rsidRPr="006C0A57" w:rsidRDefault="00963D97" w:rsidP="00963D97">
            <w:pPr>
              <w:numPr>
                <w:ilvl w:val="2"/>
                <w:numId w:val="60"/>
              </w:numPr>
              <w:tabs>
                <w:tab w:val="left" w:pos="1134"/>
              </w:tabs>
              <w:ind w:left="709" w:hanging="283"/>
              <w:contextualSpacing/>
              <w:jc w:val="both"/>
              <w:rPr>
                <w:rFonts w:ascii="Calibri" w:hAnsi="Calibri" w:cs="Calibri"/>
                <w:sz w:val="22"/>
              </w:rPr>
            </w:pPr>
            <w:r>
              <w:rPr>
                <w:rFonts w:ascii="Calibri" w:hAnsi="Calibri" w:cs="Calibri"/>
                <w:sz w:val="22"/>
              </w:rPr>
              <w:t>C</w:t>
            </w:r>
            <w:r w:rsidRPr="006C0A57">
              <w:rPr>
                <w:rFonts w:ascii="Calibri" w:hAnsi="Calibri" w:cs="Calibri"/>
                <w:sz w:val="22"/>
              </w:rPr>
              <w:t>ostos de transporte</w:t>
            </w:r>
            <w:r>
              <w:rPr>
                <w:rFonts w:ascii="Calibri" w:hAnsi="Calibri" w:cs="Calibri"/>
                <w:sz w:val="22"/>
              </w:rPr>
              <w:t xml:space="preserve"> de materiales</w:t>
            </w:r>
            <w:r w:rsidRPr="006C0A57">
              <w:rPr>
                <w:rFonts w:ascii="Calibri" w:hAnsi="Calibri" w:cs="Calibri"/>
                <w:sz w:val="22"/>
              </w:rPr>
              <w:t>; en el caso de ocurrir algún daño en este procedimiento será responsabilidad única de</w:t>
            </w:r>
            <w:r>
              <w:rPr>
                <w:rFonts w:ascii="Calibri" w:hAnsi="Calibri" w:cs="Calibri"/>
                <w:sz w:val="22"/>
              </w:rPr>
              <w:t>l proveedor del servicio</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D</w:t>
            </w:r>
            <w:r w:rsidRPr="006C0A57">
              <w:rPr>
                <w:rFonts w:ascii="Calibri" w:hAnsi="Calibri" w:cs="Calibri"/>
                <w:sz w:val="22"/>
              </w:rPr>
              <w:t>ebe</w:t>
            </w:r>
            <w:r>
              <w:rPr>
                <w:rFonts w:ascii="Calibri" w:hAnsi="Calibri" w:cs="Calibri"/>
                <w:sz w:val="22"/>
              </w:rPr>
              <w:t>rá</w:t>
            </w:r>
            <w:r w:rsidRPr="006C0A57">
              <w:rPr>
                <w:rFonts w:ascii="Calibri" w:hAnsi="Calibri" w:cs="Calibri"/>
                <w:sz w:val="22"/>
              </w:rPr>
              <w:t xml:space="preserve"> cubrir los costos de las instalaciones eléctricas,  para mantener con iluminación las vallas</w:t>
            </w:r>
            <w:r>
              <w:rPr>
                <w:rFonts w:ascii="Calibri" w:hAnsi="Calibri" w:cs="Calibri"/>
                <w:sz w:val="22"/>
              </w:rPr>
              <w:t xml:space="preserve"> en los ítems que corresponda</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t xml:space="preserve">El montaje y desmontaje de </w:t>
            </w:r>
            <w:r>
              <w:rPr>
                <w:rFonts w:ascii="Calibri" w:hAnsi="Calibri" w:cs="Calibri"/>
                <w:sz w:val="22"/>
              </w:rPr>
              <w:t>los banners</w:t>
            </w:r>
            <w:r w:rsidRPr="006C0A57">
              <w:rPr>
                <w:rFonts w:ascii="Calibri" w:hAnsi="Calibri" w:cs="Calibri"/>
                <w:sz w:val="22"/>
              </w:rPr>
              <w:t xml:space="preserve"> en las vallas, correrá por cuenta de la empresa contratada</w:t>
            </w:r>
            <w:r>
              <w:rPr>
                <w:rFonts w:ascii="Calibri" w:hAnsi="Calibri" w:cs="Calibri"/>
                <w:sz w:val="22"/>
              </w:rPr>
              <w:t xml:space="preserve"> para cada ítem</w:t>
            </w:r>
            <w:r w:rsidRPr="006C0A57">
              <w:rPr>
                <w:rFonts w:ascii="Calibri" w:hAnsi="Calibri" w:cs="Calibri"/>
                <w:sz w:val="22"/>
              </w:rPr>
              <w:t>.</w:t>
            </w:r>
          </w:p>
          <w:p w:rsidR="00963D97" w:rsidRPr="006C0A57" w:rsidRDefault="00963D97" w:rsidP="00963D97">
            <w:pPr>
              <w:numPr>
                <w:ilvl w:val="2"/>
                <w:numId w:val="60"/>
              </w:numPr>
              <w:tabs>
                <w:tab w:val="left" w:pos="426"/>
                <w:tab w:val="left" w:pos="1134"/>
              </w:tabs>
              <w:ind w:left="709" w:hanging="283"/>
              <w:contextualSpacing/>
              <w:jc w:val="both"/>
              <w:rPr>
                <w:rFonts w:ascii="Calibri" w:hAnsi="Calibri" w:cs="Calibri"/>
                <w:sz w:val="22"/>
              </w:rPr>
            </w:pPr>
            <w:r w:rsidRPr="006C0A57">
              <w:rPr>
                <w:rFonts w:ascii="Calibri" w:hAnsi="Calibri" w:cs="Calibri"/>
                <w:sz w:val="22"/>
              </w:rPr>
              <w:lastRenderedPageBreak/>
              <w:t xml:space="preserve">El </w:t>
            </w:r>
            <w:r>
              <w:rPr>
                <w:rFonts w:ascii="Calibri" w:hAnsi="Calibri" w:cs="Calibri"/>
                <w:sz w:val="22"/>
              </w:rPr>
              <w:t xml:space="preserve">trámite y costos del </w:t>
            </w:r>
            <w:r w:rsidRPr="006C0A57">
              <w:rPr>
                <w:rFonts w:ascii="Calibri" w:hAnsi="Calibri" w:cs="Calibri"/>
                <w:sz w:val="22"/>
              </w:rPr>
              <w:t>permiso de la difusión publicitaria</w:t>
            </w:r>
            <w:r>
              <w:rPr>
                <w:rFonts w:ascii="Calibri" w:hAnsi="Calibri" w:cs="Calibri"/>
                <w:sz w:val="22"/>
              </w:rPr>
              <w:t xml:space="preserve"> y/o patentes</w:t>
            </w:r>
            <w:r w:rsidRPr="006C0A57">
              <w:rPr>
                <w:rFonts w:ascii="Calibri" w:hAnsi="Calibri" w:cs="Calibri"/>
                <w:sz w:val="22"/>
              </w:rPr>
              <w:t xml:space="preserve"> </w:t>
            </w:r>
            <w:r>
              <w:rPr>
                <w:rFonts w:ascii="Calibri" w:hAnsi="Calibri" w:cs="Calibri"/>
                <w:sz w:val="22"/>
              </w:rPr>
              <w:t>será asumido por el proveedor del servicio</w:t>
            </w:r>
            <w:r w:rsidRPr="006C0A57">
              <w:rPr>
                <w:rFonts w:ascii="Calibri" w:hAnsi="Calibri" w:cs="Calibri"/>
                <w:sz w:val="22"/>
              </w:rPr>
              <w:t xml:space="preserve"> mientras dure el servicio</w:t>
            </w:r>
            <w:r>
              <w:rPr>
                <w:rFonts w:ascii="Calibri" w:hAnsi="Calibri" w:cs="Calibri"/>
                <w:sz w:val="22"/>
              </w:rPr>
              <w:t xml:space="preserve">, documentación que deberá presentar para solicitar el pago del </w:t>
            </w:r>
            <w:proofErr w:type="spellStart"/>
            <w:r>
              <w:rPr>
                <w:rFonts w:ascii="Calibri" w:hAnsi="Calibri" w:cs="Calibri"/>
                <w:sz w:val="22"/>
              </w:rPr>
              <w:t>sevicio</w:t>
            </w:r>
            <w:proofErr w:type="spellEnd"/>
            <w:r w:rsidRPr="006C0A57">
              <w:rPr>
                <w:rFonts w:ascii="Calibri" w:hAnsi="Calibri" w:cs="Calibri"/>
                <w:sz w:val="22"/>
              </w:rPr>
              <w:t>.</w:t>
            </w:r>
          </w:p>
          <w:p w:rsidR="00963D97" w:rsidRDefault="00963D97" w:rsidP="00963D97">
            <w:pPr>
              <w:numPr>
                <w:ilvl w:val="2"/>
                <w:numId w:val="60"/>
              </w:numPr>
              <w:tabs>
                <w:tab w:val="left" w:pos="426"/>
                <w:tab w:val="left" w:pos="1134"/>
              </w:tabs>
              <w:ind w:left="709" w:hanging="283"/>
              <w:contextualSpacing/>
              <w:jc w:val="both"/>
              <w:rPr>
                <w:rFonts w:ascii="Calibri" w:hAnsi="Calibri" w:cs="Calibri"/>
                <w:sz w:val="22"/>
              </w:rPr>
            </w:pPr>
            <w:r>
              <w:rPr>
                <w:rFonts w:ascii="Calibri" w:hAnsi="Calibri" w:cs="Calibri"/>
                <w:sz w:val="22"/>
              </w:rPr>
              <w:t xml:space="preserve">El mantenimiento de </w:t>
            </w:r>
            <w:r w:rsidRPr="006C0A57">
              <w:rPr>
                <w:rFonts w:ascii="Calibri" w:hAnsi="Calibri" w:cs="Calibri"/>
                <w:sz w:val="22"/>
              </w:rPr>
              <w:t>las vallas estarán a cargo de la empresa contratada.</w:t>
            </w:r>
          </w:p>
          <w:p w:rsidR="00963D97" w:rsidRPr="00B827FE" w:rsidRDefault="00963D97" w:rsidP="00963D97">
            <w:pPr>
              <w:numPr>
                <w:ilvl w:val="2"/>
                <w:numId w:val="60"/>
              </w:numPr>
              <w:tabs>
                <w:tab w:val="left" w:pos="426"/>
                <w:tab w:val="left" w:pos="1134"/>
              </w:tabs>
              <w:ind w:left="709" w:hanging="283"/>
              <w:contextualSpacing/>
              <w:jc w:val="both"/>
              <w:rPr>
                <w:rFonts w:asciiTheme="minorHAnsi" w:hAnsiTheme="minorHAnsi" w:cstheme="minorHAnsi"/>
                <w:sz w:val="22"/>
                <w:szCs w:val="22"/>
              </w:rPr>
            </w:pPr>
            <w:r>
              <w:rPr>
                <w:rFonts w:ascii="Calibri" w:hAnsi="Calibri" w:cs="Calibri"/>
                <w:sz w:val="22"/>
              </w:rPr>
              <w:t>Cualquier incidente, accidente o afectación a terceros por vallas será de plena responsabilidad del proveedor del servicio.</w:t>
            </w:r>
          </w:p>
        </w:tc>
      </w:tr>
      <w:tr w:rsidR="00963D97" w:rsidRPr="00756405" w:rsidTr="00656620">
        <w:tc>
          <w:tcPr>
            <w:tcW w:w="10490" w:type="dxa"/>
            <w:shd w:val="clear" w:color="auto" w:fill="C9C9C9" w:themeFill="accent3" w:themeFillTint="99"/>
          </w:tcPr>
          <w:p w:rsidR="00963D97" w:rsidRPr="00756405" w:rsidRDefault="00963D97" w:rsidP="00656620">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FISCAL DEL SERVICIO.</w:t>
            </w:r>
          </w:p>
        </w:tc>
      </w:tr>
      <w:tr w:rsidR="00963D97" w:rsidRPr="00756405" w:rsidTr="00656620">
        <w:tc>
          <w:tcPr>
            <w:tcW w:w="10490" w:type="dxa"/>
            <w:shd w:val="clear" w:color="auto" w:fill="auto"/>
          </w:tcPr>
          <w:p w:rsidR="00963D97"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w:t>
            </w:r>
            <w:r>
              <w:rPr>
                <w:rFonts w:asciiTheme="minorHAnsi" w:hAnsiTheme="minorHAnsi" w:cstheme="minorHAnsi"/>
                <w:sz w:val="22"/>
                <w:szCs w:val="22"/>
              </w:rPr>
              <w:t xml:space="preserve"> o fiscales</w:t>
            </w:r>
            <w:r w:rsidRPr="00756405">
              <w:rPr>
                <w:rFonts w:asciiTheme="minorHAnsi" w:hAnsiTheme="minorHAnsi" w:cstheme="minorHAnsi"/>
                <w:sz w:val="22"/>
                <w:szCs w:val="22"/>
              </w:rPr>
              <w:t xml:space="preserve"> de servicio será</w:t>
            </w:r>
            <w:r>
              <w:rPr>
                <w:rFonts w:asciiTheme="minorHAnsi" w:hAnsiTheme="minorHAnsi" w:cstheme="minorHAnsi"/>
                <w:sz w:val="22"/>
                <w:szCs w:val="22"/>
              </w:rPr>
              <w:t xml:space="preserve">n designado por YPFB </w:t>
            </w:r>
            <w:r w:rsidRPr="00756405">
              <w:rPr>
                <w:rFonts w:asciiTheme="minorHAnsi" w:hAnsiTheme="minorHAnsi" w:cstheme="minorHAnsi"/>
                <w:sz w:val="22"/>
                <w:szCs w:val="22"/>
              </w:rPr>
              <w:t>y tendrá las siguientes funciones</w:t>
            </w:r>
            <w:r>
              <w:rPr>
                <w:rFonts w:asciiTheme="minorHAnsi" w:hAnsiTheme="minorHAnsi" w:cstheme="minorHAnsi"/>
                <w:sz w:val="22"/>
                <w:szCs w:val="22"/>
              </w:rPr>
              <w:t xml:space="preserve"> entre otras</w:t>
            </w:r>
            <w:r w:rsidRPr="00756405">
              <w:rPr>
                <w:rFonts w:asciiTheme="minorHAnsi" w:hAnsiTheme="minorHAnsi" w:cstheme="minorHAnsi"/>
                <w:sz w:val="22"/>
                <w:szCs w:val="22"/>
              </w:rPr>
              <w:t>:</w:t>
            </w:r>
          </w:p>
          <w:p w:rsidR="00963D97" w:rsidRDefault="00963D97" w:rsidP="00963D97">
            <w:pPr>
              <w:pStyle w:val="Prrafodelista"/>
              <w:numPr>
                <w:ilvl w:val="0"/>
                <w:numId w:val="59"/>
              </w:numPr>
              <w:contextualSpacing/>
              <w:jc w:val="both"/>
              <w:rPr>
                <w:rFonts w:asciiTheme="minorHAnsi" w:hAnsiTheme="minorHAnsi" w:cstheme="minorHAnsi"/>
                <w:sz w:val="22"/>
                <w:szCs w:val="22"/>
              </w:rPr>
            </w:pPr>
            <w:r>
              <w:rPr>
                <w:rFonts w:asciiTheme="minorHAnsi" w:hAnsiTheme="minorHAnsi" w:cstheme="minorHAnsi"/>
                <w:sz w:val="22"/>
                <w:szCs w:val="22"/>
              </w:rPr>
              <w:t>Verificar puntos de ubicación de las vallas, verificar las lonas y coordinar las artes para impresión.</w:t>
            </w:r>
          </w:p>
          <w:p w:rsidR="00963D97" w:rsidRDefault="00963D97" w:rsidP="00963D97">
            <w:pPr>
              <w:pStyle w:val="Prrafodelista"/>
              <w:numPr>
                <w:ilvl w:val="0"/>
                <w:numId w:val="59"/>
              </w:numPr>
              <w:contextualSpacing/>
              <w:jc w:val="both"/>
              <w:rPr>
                <w:rFonts w:asciiTheme="minorHAnsi" w:hAnsiTheme="minorHAnsi" w:cstheme="minorHAnsi"/>
                <w:sz w:val="22"/>
                <w:szCs w:val="22"/>
              </w:rPr>
            </w:pPr>
            <w:r w:rsidRPr="00D13B57">
              <w:rPr>
                <w:rFonts w:asciiTheme="minorHAnsi" w:hAnsiTheme="minorHAnsi" w:cstheme="minorHAnsi"/>
                <w:sz w:val="22"/>
                <w:szCs w:val="22"/>
              </w:rPr>
              <w:t>Elaborar y remitir el informe de conformidad o disconformidad mensual, dirigida a la máxima autoridad de la Unidad Solicitante, adjuntando la documentación de respaldo para el respectivo pago.</w:t>
            </w:r>
          </w:p>
          <w:p w:rsidR="00963D97" w:rsidRPr="00D13B57" w:rsidRDefault="00963D97" w:rsidP="00656620">
            <w:pPr>
              <w:pStyle w:val="Prrafodelista"/>
              <w:contextualSpacing/>
              <w:jc w:val="both"/>
              <w:rPr>
                <w:rFonts w:asciiTheme="minorHAnsi" w:hAnsiTheme="minorHAnsi" w:cstheme="minorHAnsi"/>
                <w:sz w:val="22"/>
                <w:szCs w:val="22"/>
              </w:rPr>
            </w:pP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p>
        </w:tc>
      </w:tr>
      <w:tr w:rsidR="00963D97" w:rsidRPr="00756405" w:rsidTr="00656620">
        <w:tc>
          <w:tcPr>
            <w:tcW w:w="10490" w:type="dxa"/>
            <w:shd w:val="clear" w:color="auto" w:fill="auto"/>
          </w:tcPr>
          <w:p w:rsidR="00963D97" w:rsidRPr="00B87AE5" w:rsidRDefault="00963D97" w:rsidP="00656620">
            <w:pPr>
              <w:contextualSpacing/>
              <w:jc w:val="both"/>
              <w:rPr>
                <w:rFonts w:ascii="Calibri" w:hAnsi="Calibri" w:cs="Calibri"/>
                <w:sz w:val="22"/>
                <w:szCs w:val="22"/>
              </w:rPr>
            </w:pPr>
            <w:r w:rsidRPr="00B87AE5">
              <w:rPr>
                <w:rFonts w:ascii="Calibri" w:hAnsi="Calibri" w:cs="Calibri"/>
                <w:sz w:val="22"/>
                <w:szCs w:val="22"/>
              </w:rPr>
              <w:t>Por incumplimi</w:t>
            </w:r>
            <w:r>
              <w:rPr>
                <w:rFonts w:ascii="Calibri" w:hAnsi="Calibri" w:cs="Calibri"/>
                <w:sz w:val="22"/>
                <w:szCs w:val="22"/>
              </w:rPr>
              <w:t>ento a los plazos establecidos en el punto 2) Modelos o Diseños</w:t>
            </w:r>
            <w:r w:rsidRPr="00B87AE5">
              <w:rPr>
                <w:rFonts w:ascii="Calibri" w:hAnsi="Calibri" w:cs="Calibri"/>
                <w:sz w:val="22"/>
                <w:szCs w:val="22"/>
              </w:rPr>
              <w:t>, se aplicará una multa del 1% sobre el importe total del contrato, por cada día calendario de retraso.</w:t>
            </w:r>
          </w:p>
          <w:p w:rsidR="00963D97" w:rsidRDefault="00963D97" w:rsidP="00656620">
            <w:pPr>
              <w:pStyle w:val="Sinespaciado"/>
              <w:jc w:val="both"/>
              <w:rPr>
                <w:rFonts w:cs="Calibri"/>
                <w:lang w:eastAsia="es-ES"/>
              </w:rPr>
            </w:pPr>
          </w:p>
          <w:p w:rsidR="00963D97" w:rsidRDefault="00963D97" w:rsidP="00656620">
            <w:pPr>
              <w:pStyle w:val="Sinespaciado"/>
              <w:jc w:val="both"/>
              <w:rPr>
                <w:rFonts w:cs="Calibri"/>
                <w:lang w:eastAsia="es-ES"/>
              </w:rPr>
            </w:pPr>
            <w:r w:rsidRPr="0025199D">
              <w:rPr>
                <w:rFonts w:cs="Calibri"/>
                <w:lang w:eastAsia="es-ES"/>
              </w:rPr>
              <w:t>De establecer que por la aplicación de multas por mora se ha llegado al límite del 10% (diez por ciento) del monto total del Contrato, YPFB podrá iniciar el proceso de resolución del Contrato.</w:t>
            </w:r>
          </w:p>
          <w:p w:rsidR="00963D97" w:rsidRPr="0025199D" w:rsidRDefault="00963D97" w:rsidP="00656620">
            <w:pPr>
              <w:pStyle w:val="Sinespaciado"/>
              <w:jc w:val="both"/>
              <w:rPr>
                <w:rFonts w:cs="Calibri"/>
                <w:lang w:eastAsia="es-ES"/>
              </w:rPr>
            </w:pPr>
          </w:p>
          <w:p w:rsidR="00963D97" w:rsidRDefault="00963D97" w:rsidP="00656620">
            <w:pPr>
              <w:pStyle w:val="Sinespaciado"/>
              <w:jc w:val="both"/>
              <w:rPr>
                <w:rFonts w:cs="Calibri"/>
                <w:lang w:eastAsia="es-ES"/>
              </w:rPr>
            </w:pPr>
            <w:r w:rsidRPr="0025199D">
              <w:rPr>
                <w:rFonts w:cs="Calibri"/>
                <w:lang w:eastAsia="es-ES"/>
              </w:rPr>
              <w:t xml:space="preserve">En caso de que por la aplicación de multas por mora se ha llegado al límite del 20% de multas, YPFB deberá iniciar el proceso de resolución del Contrato. </w:t>
            </w:r>
          </w:p>
          <w:p w:rsidR="00963D97" w:rsidRPr="00756405" w:rsidRDefault="00963D97" w:rsidP="00656620">
            <w:pPr>
              <w:pStyle w:val="Sinespaciado"/>
              <w:jc w:val="both"/>
              <w:rPr>
                <w:rFonts w:asciiTheme="minorHAnsi" w:hAnsiTheme="minorHAnsi" w:cstheme="minorHAnsi"/>
              </w:rPr>
            </w:pP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p>
        </w:tc>
      </w:tr>
      <w:tr w:rsidR="00963D97" w:rsidRPr="00756405" w:rsidTr="00656620">
        <w:tc>
          <w:tcPr>
            <w:tcW w:w="10490" w:type="dxa"/>
            <w:shd w:val="clear" w:color="auto" w:fill="auto"/>
          </w:tcPr>
          <w:p w:rsidR="00963D97" w:rsidRPr="00756405"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963D97" w:rsidRDefault="00963D97" w:rsidP="00656620">
            <w:pPr>
              <w:jc w:val="both"/>
              <w:rPr>
                <w:rFonts w:asciiTheme="minorHAnsi" w:hAnsiTheme="minorHAnsi" w:cstheme="minorHAnsi"/>
                <w:sz w:val="22"/>
                <w:szCs w:val="22"/>
              </w:rPr>
            </w:pPr>
          </w:p>
          <w:p w:rsidR="00963D97"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63D97" w:rsidRPr="00756405" w:rsidRDefault="00963D97" w:rsidP="00656620">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63D97" w:rsidRPr="00756405" w:rsidTr="00656620">
        <w:tc>
          <w:tcPr>
            <w:tcW w:w="10490" w:type="dxa"/>
            <w:shd w:val="clear" w:color="auto" w:fill="C9C9C9" w:themeFill="accent3" w:themeFillTint="99"/>
          </w:tcPr>
          <w:p w:rsidR="00963D97" w:rsidRPr="00756405" w:rsidRDefault="00963D97" w:rsidP="00656620">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p>
        </w:tc>
      </w:tr>
      <w:tr w:rsidR="00963D97" w:rsidRPr="00756405" w:rsidTr="00656620">
        <w:tc>
          <w:tcPr>
            <w:tcW w:w="10490" w:type="dxa"/>
            <w:shd w:val="clear" w:color="auto" w:fill="auto"/>
          </w:tcPr>
          <w:p w:rsidR="00963D97" w:rsidRPr="00756405" w:rsidRDefault="00963D97" w:rsidP="00656620">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963D97" w:rsidRPr="00756405" w:rsidRDefault="00963D97" w:rsidP="00963D97">
      <w:pPr>
        <w:rPr>
          <w:rFonts w:asciiTheme="minorHAnsi" w:hAnsiTheme="minorHAnsi" w:cstheme="minorHAnsi"/>
          <w:sz w:val="22"/>
          <w:szCs w:val="22"/>
        </w:rPr>
      </w:pPr>
    </w:p>
    <w:p w:rsidR="00BD5644" w:rsidRDefault="00BD5644"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963D97" w:rsidRDefault="00963D97" w:rsidP="00963D97">
      <w:pPr>
        <w:jc w:val="center"/>
        <w:rPr>
          <w:rFonts w:ascii="Calibri" w:hAnsi="Calibri" w:cs="Calibri"/>
          <w:b/>
          <w:bCs/>
          <w:sz w:val="22"/>
          <w:szCs w:val="22"/>
        </w:rPr>
      </w:pPr>
    </w:p>
    <w:p w:rsidR="00BD5644" w:rsidRDefault="00BD5644" w:rsidP="00AD45BE">
      <w:pPr>
        <w:jc w:val="center"/>
        <w:rPr>
          <w:rFonts w:ascii="Calibri" w:hAnsi="Calibri" w:cs="Calibri"/>
          <w:b/>
          <w:bCs/>
          <w:sz w:val="22"/>
          <w:szCs w:val="22"/>
        </w:rPr>
      </w:pPr>
    </w:p>
    <w:p w:rsidR="00AD45BE" w:rsidRPr="008E70FA" w:rsidRDefault="00AD45BE" w:rsidP="00AD45BE">
      <w:pPr>
        <w:jc w:val="center"/>
        <w:rPr>
          <w:rFonts w:ascii="Calibri" w:hAnsi="Calibri" w:cs="Calibri"/>
          <w:b/>
          <w:bCs/>
          <w:sz w:val="22"/>
          <w:szCs w:val="22"/>
        </w:rPr>
      </w:pPr>
      <w:r w:rsidRPr="008E70FA">
        <w:rPr>
          <w:rFonts w:ascii="Calibri" w:hAnsi="Calibri" w:cs="Calibri"/>
          <w:b/>
          <w:bCs/>
          <w:sz w:val="22"/>
          <w:szCs w:val="22"/>
        </w:rPr>
        <w:lastRenderedPageBreak/>
        <w:t>PARTE V</w:t>
      </w:r>
    </w:p>
    <w:p w:rsidR="00AD45BE" w:rsidRPr="008E70FA" w:rsidRDefault="00645EB9" w:rsidP="00AD45BE">
      <w:pPr>
        <w:jc w:val="center"/>
        <w:rPr>
          <w:rFonts w:ascii="Calibri" w:hAnsi="Calibri" w:cs="Calibri"/>
          <w:b/>
          <w:bCs/>
          <w:sz w:val="22"/>
          <w:szCs w:val="22"/>
        </w:rPr>
      </w:pPr>
      <w:r>
        <w:rPr>
          <w:rFonts w:ascii="Calibri" w:hAnsi="Calibri" w:cs="Calibri"/>
          <w:b/>
          <w:bCs/>
          <w:sz w:val="22"/>
          <w:szCs w:val="22"/>
        </w:rPr>
        <w:t>MODELO DE CONTRATO</w:t>
      </w:r>
    </w:p>
    <w:p w:rsidR="00AD45BE" w:rsidRPr="00785C8E" w:rsidRDefault="00AD45BE" w:rsidP="00AD45B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D45BE" w:rsidRPr="00F3767B" w:rsidTr="00EC2C7A">
        <w:tc>
          <w:tcPr>
            <w:tcW w:w="9828" w:type="dxa"/>
            <w:shd w:val="clear" w:color="auto" w:fill="auto"/>
          </w:tcPr>
          <w:p w:rsidR="00AD45BE" w:rsidRPr="00F3767B" w:rsidRDefault="00AD45BE" w:rsidP="00EC2C7A">
            <w:pPr>
              <w:ind w:right="28"/>
              <w:jc w:val="center"/>
              <w:rPr>
                <w:rFonts w:ascii="Calibri" w:hAnsi="Calibri"/>
                <w:bCs/>
                <w:sz w:val="22"/>
                <w:szCs w:val="22"/>
              </w:rPr>
            </w:pPr>
          </w:p>
          <w:p w:rsidR="00AD45BE" w:rsidRPr="00FF4409" w:rsidRDefault="00AD45BE" w:rsidP="00EC2C7A">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D45BE" w:rsidRPr="00F3767B" w:rsidRDefault="00AD45BE" w:rsidP="00EC2C7A">
            <w:pPr>
              <w:jc w:val="center"/>
              <w:rPr>
                <w:rFonts w:ascii="Calibri" w:hAnsi="Calibri" w:cs="Calibri"/>
                <w:b/>
                <w:bCs/>
                <w:sz w:val="18"/>
                <w:szCs w:val="18"/>
              </w:rPr>
            </w:pPr>
          </w:p>
        </w:tc>
      </w:tr>
    </w:tbl>
    <w:p w:rsidR="00645EB9" w:rsidRDefault="00645EB9" w:rsidP="00645EB9">
      <w:pPr>
        <w:rPr>
          <w:rFonts w:ascii="Calibri" w:hAnsi="Calibri" w:cs="Calibri"/>
          <w:b/>
          <w:bCs/>
          <w:sz w:val="18"/>
          <w:szCs w:val="18"/>
        </w:rPr>
      </w:pP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CONTRATO Nº ____________________</w:t>
      </w:r>
    </w:p>
    <w:p w:rsidR="00645EB9" w:rsidRPr="00645EB9" w:rsidRDefault="00645EB9" w:rsidP="00645EB9">
      <w:pPr>
        <w:spacing w:before="120" w:after="120"/>
        <w:ind w:left="3540" w:firstLine="708"/>
        <w:rPr>
          <w:rFonts w:asciiTheme="minorHAnsi" w:hAnsiTheme="minorHAnsi" w:cstheme="minorHAnsi"/>
          <w:b/>
          <w:sz w:val="18"/>
          <w:szCs w:val="18"/>
        </w:rPr>
      </w:pPr>
      <w:r w:rsidRPr="00645EB9">
        <w:rPr>
          <w:rFonts w:asciiTheme="minorHAnsi" w:hAnsiTheme="minorHAnsi" w:cstheme="minorHAnsi"/>
          <w:b/>
          <w:sz w:val="18"/>
          <w:szCs w:val="18"/>
        </w:rPr>
        <w:t xml:space="preserve">                                La Paz, ____________</w:t>
      </w:r>
    </w:p>
    <w:p w:rsidR="00645EB9" w:rsidRPr="00645EB9" w:rsidRDefault="00645EB9" w:rsidP="00645EB9">
      <w:pPr>
        <w:tabs>
          <w:tab w:val="left" w:pos="0"/>
        </w:tabs>
        <w:jc w:val="center"/>
        <w:rPr>
          <w:rFonts w:asciiTheme="minorHAnsi" w:hAnsiTheme="minorHAnsi" w:cstheme="minorHAnsi"/>
          <w:b/>
          <w:sz w:val="18"/>
          <w:szCs w:val="18"/>
        </w:rPr>
      </w:pPr>
      <w:r w:rsidRPr="00645EB9">
        <w:rPr>
          <w:rFonts w:asciiTheme="minorHAnsi" w:hAnsiTheme="minorHAnsi" w:cstheme="minorHAnsi"/>
          <w:b/>
          <w:sz w:val="18"/>
          <w:szCs w:val="18"/>
        </w:rPr>
        <w:t>CONTRATO ADMINISTRATIVO DE SERVICIO DE ______________________</w:t>
      </w:r>
    </w:p>
    <w:p w:rsidR="00645EB9" w:rsidRPr="00645EB9" w:rsidRDefault="00645EB9" w:rsidP="00645EB9">
      <w:pPr>
        <w:jc w:val="center"/>
        <w:rPr>
          <w:rFonts w:asciiTheme="minorHAnsi" w:hAnsiTheme="minorHAnsi" w:cstheme="minorHAnsi"/>
          <w:b/>
          <w:sz w:val="16"/>
          <w:szCs w:val="16"/>
        </w:rPr>
      </w:pPr>
      <w:r w:rsidRPr="00645EB9">
        <w:rPr>
          <w:rFonts w:asciiTheme="minorHAnsi" w:hAnsiTheme="minorHAnsi" w:cstheme="minorHAnsi"/>
          <w:b/>
          <w:sz w:val="18"/>
          <w:szCs w:val="18"/>
        </w:rPr>
        <w:t>CÓDIGO: _______________</w:t>
      </w: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jc w:val="center"/>
        <w:rPr>
          <w:rFonts w:asciiTheme="minorHAnsi" w:hAnsiTheme="minorHAnsi" w:cstheme="minorHAnsi"/>
          <w:b/>
          <w:sz w:val="16"/>
          <w:szCs w:val="16"/>
        </w:rPr>
      </w:pPr>
    </w:p>
    <w:p w:rsidR="00645EB9" w:rsidRPr="00645EB9" w:rsidRDefault="00645EB9" w:rsidP="00645EB9">
      <w:pPr>
        <w:spacing w:after="120"/>
        <w:jc w:val="both"/>
        <w:rPr>
          <w:rFonts w:asciiTheme="minorHAnsi" w:hAnsiTheme="minorHAnsi" w:cstheme="minorHAnsi"/>
          <w:b/>
          <w:i/>
          <w:sz w:val="18"/>
          <w:szCs w:val="18"/>
          <w:u w:val="single"/>
        </w:rPr>
      </w:pPr>
      <w:r w:rsidRPr="00645EB9">
        <w:rPr>
          <w:rFonts w:asciiTheme="minorHAnsi" w:hAnsiTheme="minorHAnsi" w:cstheme="minorHAnsi"/>
          <w:b/>
          <w:i/>
          <w:sz w:val="18"/>
          <w:szCs w:val="18"/>
          <w:u w:val="single"/>
        </w:rPr>
        <w:t>INCLUIR EL SIGUIENTE TEXTO EN CASO DE QUE CORRESPONDA:</w:t>
      </w:r>
    </w:p>
    <w:p w:rsidR="00645EB9" w:rsidRPr="00645EB9" w:rsidRDefault="00645EB9" w:rsidP="00645EB9">
      <w:pPr>
        <w:spacing w:before="120" w:after="120"/>
        <w:ind w:left="3540" w:firstLine="708"/>
        <w:rPr>
          <w:rFonts w:asciiTheme="minorHAnsi" w:hAnsiTheme="minorHAnsi" w:cstheme="minorHAnsi"/>
          <w:b/>
        </w:rPr>
      </w:pPr>
    </w:p>
    <w:p w:rsidR="00645EB9" w:rsidRPr="00645EB9" w:rsidRDefault="00645EB9" w:rsidP="00645EB9">
      <w:pPr>
        <w:spacing w:before="120" w:after="120"/>
        <w:jc w:val="both"/>
        <w:rPr>
          <w:rFonts w:asciiTheme="minorHAnsi" w:hAnsiTheme="minorHAnsi" w:cstheme="minorHAnsi"/>
          <w:b/>
          <w:lang w:val="pt-BR"/>
        </w:rPr>
      </w:pPr>
      <w:r w:rsidRPr="00645EB9">
        <w:rPr>
          <w:rFonts w:asciiTheme="minorHAnsi" w:hAnsiTheme="minorHAnsi" w:cstheme="minorHAnsi"/>
          <w:b/>
          <w:u w:val="single"/>
          <w:lang w:val="pt-BR"/>
        </w:rPr>
        <w:t xml:space="preserve">CLÁUSULA </w:t>
      </w:r>
      <w:proofErr w:type="gramStart"/>
      <w:r w:rsidRPr="00645EB9">
        <w:rPr>
          <w:rFonts w:asciiTheme="minorHAnsi" w:hAnsiTheme="minorHAnsi" w:cstheme="minorHAnsi"/>
          <w:b/>
          <w:u w:val="single"/>
          <w:lang w:val="pt-BR"/>
        </w:rPr>
        <w:t>PRIMERA.-</w:t>
      </w:r>
      <w:proofErr w:type="gramEnd"/>
      <w:r w:rsidRPr="00645EB9">
        <w:rPr>
          <w:rFonts w:asciiTheme="minorHAnsi" w:hAnsiTheme="minorHAnsi" w:cstheme="minorHAnsi"/>
          <w:b/>
          <w:u w:val="single"/>
          <w:lang w:val="pt-BR"/>
        </w:rPr>
        <w:t xml:space="preserve"> (PARTES </w:t>
      </w:r>
      <w:r w:rsidRPr="00645EB9">
        <w:rPr>
          <w:rFonts w:asciiTheme="minorHAnsi" w:hAnsiTheme="minorHAnsi" w:cstheme="minorHAnsi"/>
          <w:b/>
          <w:bCs/>
          <w:u w:val="single"/>
          <w:lang w:val="pt-BR"/>
        </w:rPr>
        <w:t>CONTRATANTE</w:t>
      </w:r>
      <w:r w:rsidRPr="00645EB9">
        <w:rPr>
          <w:rFonts w:asciiTheme="minorHAnsi" w:hAnsiTheme="minorHAnsi" w:cstheme="minorHAnsi"/>
          <w:b/>
          <w:u w:val="single"/>
          <w:lang w:val="pt-BR"/>
        </w:rPr>
        <w:t>S)</w:t>
      </w:r>
      <w:r w:rsidRPr="00645EB9">
        <w:rPr>
          <w:rFonts w:asciiTheme="minorHAnsi" w:hAnsiTheme="minorHAnsi" w:cstheme="minorHAnsi"/>
          <w:b/>
          <w:lang w:val="pt-BR"/>
        </w:rPr>
        <w:t xml:space="preserve"> </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YACIMIENTOS PETROLÍFEROS FISCALES BOLIVIANOS</w:t>
      </w:r>
      <w:r w:rsidRPr="00645EB9">
        <w:rPr>
          <w:rFonts w:asciiTheme="minorHAnsi" w:hAnsiTheme="minorHAnsi" w:cstheme="minorHAnsi"/>
        </w:rPr>
        <w:t xml:space="preserve">, con Número de Identificación Tributaria (NIT) 1020269020, con domicilio en __________ de la ciudad de __________, representada legalmente por ____________ con cédula de identidad N° ___________ expedida en __________, en calidad de _______________, delegado mediante Resolución Administrativa PRS N° ____ de _________ </w:t>
      </w:r>
      <w:proofErr w:type="spellStart"/>
      <w:r w:rsidRPr="00645EB9">
        <w:rPr>
          <w:rFonts w:asciiTheme="minorHAnsi" w:hAnsiTheme="minorHAnsi" w:cstheme="minorHAnsi"/>
        </w:rPr>
        <w:t>de</w:t>
      </w:r>
      <w:proofErr w:type="spellEnd"/>
      <w:r w:rsidRPr="00645EB9">
        <w:rPr>
          <w:rFonts w:asciiTheme="minorHAnsi" w:hAnsiTheme="minorHAnsi" w:cstheme="minorHAnsi"/>
        </w:rPr>
        <w:t xml:space="preserve"> ____, que en adelante se denominará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pStyle w:val="Prrafodelista"/>
        <w:numPr>
          <w:ilvl w:val="1"/>
          <w:numId w:val="52"/>
        </w:numPr>
        <w:spacing w:before="120" w:after="120"/>
        <w:ind w:left="567" w:hanging="567"/>
        <w:jc w:val="both"/>
        <w:rPr>
          <w:rFonts w:asciiTheme="minorHAnsi" w:hAnsiTheme="minorHAnsi" w:cstheme="minorHAnsi"/>
        </w:rPr>
      </w:pPr>
      <w:r w:rsidRPr="00645EB9">
        <w:rPr>
          <w:rFonts w:asciiTheme="minorHAnsi" w:hAnsiTheme="minorHAnsi" w:cstheme="minorHAnsi"/>
          <w:b/>
        </w:rPr>
        <w:t>____________</w:t>
      </w:r>
      <w:r w:rsidRPr="00645EB9">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w:t>
      </w:r>
      <w:r w:rsidRPr="00645EB9">
        <w:rPr>
          <w:rFonts w:asciiTheme="minorHAnsi" w:hAnsiTheme="minorHAnsi" w:cstheme="minorHAnsi"/>
          <w:i/>
          <w:lang w:val="es-ES_tradnl"/>
        </w:rPr>
        <w:t xml:space="preserve">, </w:t>
      </w:r>
      <w:r w:rsidRPr="00645EB9">
        <w:rPr>
          <w:rFonts w:asciiTheme="minorHAnsi" w:hAnsiTheme="minorHAnsi" w:cstheme="minorHAnsi"/>
          <w:lang w:val="es-ES_tradnl"/>
        </w:rPr>
        <w:t>con Número de Identificación Tributaria (NIT) __________</w:t>
      </w:r>
      <w:r w:rsidRPr="00645EB9">
        <w:rPr>
          <w:rFonts w:asciiTheme="minorHAnsi" w:hAnsiTheme="minorHAnsi" w:cstheme="minorHAnsi"/>
          <w:i/>
        </w:rPr>
        <w:t xml:space="preserve">, </w:t>
      </w:r>
      <w:r w:rsidRPr="00645EB9">
        <w:rPr>
          <w:rFonts w:asciiTheme="minorHAnsi" w:hAnsiTheme="minorHAnsi" w:cstheme="minorHAnsi"/>
          <w:lang w:val="es-ES_tradnl"/>
        </w:rPr>
        <w:t xml:space="preserve">con domicilio en ________________ de la ciudad de ________, representada legalmente por ___________ </w:t>
      </w:r>
      <w:r w:rsidRPr="00645EB9">
        <w:rPr>
          <w:rFonts w:asciiTheme="minorHAnsi" w:hAnsiTheme="minorHAnsi" w:cstheme="minorHAnsi"/>
        </w:rPr>
        <w:t>con cédula de identidad N° _________</w:t>
      </w:r>
      <w:r w:rsidRPr="00645EB9">
        <w:rPr>
          <w:rFonts w:asciiTheme="minorHAnsi" w:hAnsiTheme="minorHAnsi" w:cstheme="minorHAnsi"/>
          <w:lang w:val="es-ES_tradnl"/>
        </w:rPr>
        <w:t xml:space="preserve"> </w:t>
      </w:r>
      <w:r w:rsidRPr="00645EB9">
        <w:rPr>
          <w:rFonts w:asciiTheme="minorHAnsi" w:hAnsiTheme="minorHAnsi" w:cstheme="minorHAnsi"/>
        </w:rPr>
        <w:t>expedida en ________, con Certificado RUPE N° __________ de fecha _________ de ____,</w:t>
      </w:r>
      <w:r w:rsidRPr="00645EB9">
        <w:rPr>
          <w:rFonts w:asciiTheme="minorHAnsi" w:hAnsiTheme="minorHAnsi" w:cstheme="minorHAnsi"/>
          <w:lang w:val="es-ES_tradnl"/>
        </w:rPr>
        <w:t xml:space="preserve"> </w:t>
      </w:r>
      <w:r w:rsidRPr="00645EB9">
        <w:rPr>
          <w:rFonts w:asciiTheme="minorHAnsi" w:hAnsiTheme="minorHAnsi" w:cstheme="minorHAnsi"/>
        </w:rPr>
        <w:t xml:space="preserve">que en adelante se denominará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Tanto la </w:t>
      </w:r>
      <w:r w:rsidRPr="00645EB9">
        <w:rPr>
          <w:rFonts w:asciiTheme="minorHAnsi" w:hAnsiTheme="minorHAnsi" w:cstheme="minorHAnsi"/>
          <w:b/>
        </w:rPr>
        <w:t>ENTIDAD</w:t>
      </w:r>
      <w:r w:rsidRPr="00645EB9">
        <w:rPr>
          <w:rFonts w:asciiTheme="minorHAnsi" w:hAnsiTheme="minorHAnsi" w:cstheme="minorHAnsi"/>
        </w:rPr>
        <w:t xml:space="preserve"> como el </w:t>
      </w:r>
      <w:r w:rsidRPr="00645EB9">
        <w:rPr>
          <w:rFonts w:asciiTheme="minorHAnsi" w:hAnsiTheme="minorHAnsi" w:cstheme="minorHAnsi"/>
          <w:b/>
        </w:rPr>
        <w:t>CONTRATISTA</w:t>
      </w:r>
      <w:r w:rsidRPr="00645EB9">
        <w:rPr>
          <w:rFonts w:asciiTheme="minorHAnsi" w:hAnsiTheme="minorHAnsi" w:cstheme="minorHAnsi"/>
        </w:rPr>
        <w:t xml:space="preserve"> podrán ser denominados individualmente e indistintamente como “Parte” o colectivamente “Partes”.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SEGUNDA.- (ANTECEDENTES)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2.1</w:t>
      </w:r>
      <w:r w:rsidRPr="00645EB9">
        <w:rPr>
          <w:rFonts w:asciiTheme="minorHAnsi" w:hAnsiTheme="minorHAnsi" w:cstheme="minorHAnsi"/>
        </w:rPr>
        <w:tab/>
      </w:r>
      <w:r w:rsidRPr="00645EB9">
        <w:rPr>
          <w:rFonts w:asciiTheme="minorHAnsi" w:eastAsia="Calibri" w:hAnsiTheme="minorHAnsi" w:cstheme="minorHAnsi"/>
        </w:rPr>
        <w:t xml:space="preserve">La </w:t>
      </w:r>
      <w:r w:rsidRPr="00645EB9">
        <w:rPr>
          <w:rFonts w:asciiTheme="minorHAnsi" w:eastAsia="Calibri" w:hAnsiTheme="minorHAnsi" w:cstheme="minorHAnsi"/>
          <w:b/>
        </w:rPr>
        <w:t>ENTIDAD</w:t>
      </w:r>
      <w:r w:rsidRPr="00645EB9">
        <w:rPr>
          <w:rFonts w:asciiTheme="minorHAnsi" w:eastAsia="Calibri" w:hAnsiTheme="minorHAnsi" w:cstheme="minorHAnsi"/>
        </w:rPr>
        <w:t xml:space="preserve">, mediante la </w:t>
      </w:r>
      <w:r w:rsidRPr="00645EB9">
        <w:rPr>
          <w:rFonts w:asciiTheme="minorHAnsi" w:hAnsiTheme="minorHAnsi" w:cstheme="minorHAnsi"/>
        </w:rPr>
        <w:t>modalidad de contratación directa con código ___________</w:t>
      </w:r>
      <w:r w:rsidRPr="00645EB9">
        <w:rPr>
          <w:rFonts w:asciiTheme="minorHAnsi" w:hAnsiTheme="minorHAnsi" w:cstheme="minorHAnsi"/>
          <w:b/>
        </w:rPr>
        <w:t xml:space="preserve"> </w:t>
      </w:r>
      <w:r w:rsidRPr="00645EB9">
        <w:rPr>
          <w:rFonts w:asciiTheme="minorHAnsi" w:hAnsiTheme="minorHAnsi" w:cstheme="minorHAnsi"/>
        </w:rPr>
        <w:t>llevó adelante el proceso de contratación para el “</w:t>
      </w:r>
      <w:r w:rsidRPr="00645EB9">
        <w:rPr>
          <w:rFonts w:asciiTheme="minorHAnsi" w:hAnsiTheme="minorHAnsi" w:cstheme="minorHAnsi"/>
          <w:b/>
        </w:rPr>
        <w:t>__________________”</w:t>
      </w:r>
      <w:r w:rsidRPr="00645EB9">
        <w:rPr>
          <w:rFonts w:asciiTheme="minorHAnsi" w:eastAsia="Calibri" w:hAnsiTheme="minorHAnsi" w:cstheme="minorHAnsi"/>
        </w:rPr>
        <w:t xml:space="preserve">, realizado bajo las normas y regulaciones de contratación establecidas en el </w:t>
      </w:r>
      <w:r w:rsidRPr="00645EB9">
        <w:rPr>
          <w:rFonts w:asciiTheme="minorHAnsi" w:hAnsiTheme="minorHAnsi" w:cstheme="minorHAnsi"/>
        </w:rPr>
        <w:t>Reglamento Específico del Sistema de Administración de Bienes y Servicios Empresa Pública Nacional Estratégica RE-SABS-EPNE de Yacimientos Petrolíferos Fiscales Bolivianos aprobado mediante Resolución de Directorio N° 58/2013 de 22 de julio de 2013 y el documento de contratación directa.</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2.2</w:t>
      </w:r>
      <w:r w:rsidRPr="00645EB9">
        <w:rPr>
          <w:rFonts w:asciiTheme="minorHAnsi" w:hAnsiTheme="minorHAnsi" w:cstheme="minorHAnsi"/>
        </w:rPr>
        <w:tab/>
        <w:t xml:space="preserve">Por su parte el </w:t>
      </w:r>
      <w:r w:rsidRPr="00645EB9">
        <w:rPr>
          <w:rFonts w:asciiTheme="minorHAnsi" w:hAnsiTheme="minorHAnsi" w:cstheme="minorHAnsi"/>
          <w:b/>
        </w:rPr>
        <w:t>CONTRATISTA</w:t>
      </w:r>
      <w:r w:rsidRPr="00645EB9">
        <w:rPr>
          <w:rFonts w:asciiTheme="minorHAnsi" w:hAnsiTheme="minorHAnsi" w:cstheme="minorHAnsi"/>
        </w:rPr>
        <w:t xml:space="preserve"> reúne las condiciones y experiencia para llevar a cabo la prestación del Servicio detallado en 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TERCERA.- (DISPOSICIONES GENERALES)</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t>3.1</w:t>
      </w:r>
      <w:r w:rsidRPr="00645EB9">
        <w:rPr>
          <w:rFonts w:asciiTheme="minorHAnsi" w:hAnsiTheme="minorHAnsi" w:cstheme="minorHAnsi"/>
          <w:b/>
        </w:rPr>
        <w:tab/>
        <w:t xml:space="preserve">Aplicación del Contrato: </w:t>
      </w:r>
      <w:r w:rsidRPr="00645EB9">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645EB9" w:rsidRPr="00645EB9" w:rsidRDefault="00645EB9" w:rsidP="00645EB9">
      <w:pPr>
        <w:spacing w:before="120" w:after="120"/>
        <w:ind w:left="567" w:hanging="567"/>
        <w:jc w:val="both"/>
        <w:rPr>
          <w:rFonts w:asciiTheme="minorHAnsi" w:hAnsiTheme="minorHAnsi" w:cstheme="minorHAnsi"/>
          <w:b/>
          <w:u w:val="single"/>
        </w:rPr>
      </w:pPr>
      <w:r w:rsidRPr="00645EB9">
        <w:rPr>
          <w:rFonts w:asciiTheme="minorHAnsi" w:hAnsiTheme="minorHAnsi" w:cstheme="minorHAnsi"/>
          <w:b/>
        </w:rPr>
        <w:lastRenderedPageBreak/>
        <w:t>3.2</w:t>
      </w:r>
      <w:r w:rsidRPr="00645EB9">
        <w:rPr>
          <w:rFonts w:asciiTheme="minorHAnsi" w:hAnsiTheme="minorHAnsi" w:cstheme="minorHAnsi"/>
          <w:b/>
        </w:rPr>
        <w:tab/>
        <w:t>Definiciones:</w:t>
      </w:r>
      <w:r w:rsidRPr="00645EB9">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645EB9" w:rsidRPr="00645EB9" w:rsidTr="00A7005E">
        <w:trPr>
          <w:trHeight w:val="482"/>
        </w:trPr>
        <w:tc>
          <w:tcPr>
            <w:tcW w:w="1805" w:type="dxa"/>
            <w:shd w:val="clear" w:color="auto" w:fill="auto"/>
          </w:tcPr>
          <w:p w:rsidR="00645EB9" w:rsidRPr="00645EB9" w:rsidRDefault="00645EB9" w:rsidP="00A7005E">
            <w:pPr>
              <w:spacing w:before="120" w:after="120"/>
              <w:jc w:val="both"/>
              <w:rPr>
                <w:rFonts w:asciiTheme="minorHAnsi" w:hAnsiTheme="minorHAnsi" w:cstheme="minorHAnsi"/>
                <w:b/>
              </w:rPr>
            </w:pPr>
            <w:r w:rsidRPr="00645EB9">
              <w:rPr>
                <w:rFonts w:asciiTheme="minorHAnsi" w:hAnsiTheme="minorHAnsi" w:cstheme="minorHAnsi"/>
                <w:b/>
              </w:rPr>
              <w:t>Contrato:</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Es el presente documento celebrado entre las Partes, junto con todos sus documentos que forman parte integrante del mismo.</w:t>
            </w:r>
          </w:p>
        </w:tc>
      </w:tr>
      <w:tr w:rsidR="00645EB9" w:rsidRPr="00645EB9" w:rsidTr="00A7005E">
        <w:trPr>
          <w:trHeight w:val="1228"/>
        </w:trPr>
        <w:tc>
          <w:tcPr>
            <w:tcW w:w="1805" w:type="dxa"/>
            <w:shd w:val="clear" w:color="auto" w:fill="auto"/>
          </w:tcPr>
          <w:p w:rsidR="00645EB9" w:rsidRPr="00645EB9" w:rsidRDefault="00645EB9" w:rsidP="00A7005E">
            <w:pPr>
              <w:rPr>
                <w:rFonts w:asciiTheme="minorHAnsi" w:hAnsiTheme="minorHAnsi" w:cstheme="minorHAnsi"/>
                <w:b/>
              </w:rPr>
            </w:pPr>
            <w:r w:rsidRPr="00645EB9">
              <w:rPr>
                <w:rFonts w:asciiTheme="minorHAnsi" w:hAnsiTheme="minorHAnsi" w:cstheme="minorHAnsi"/>
                <w:b/>
              </w:rPr>
              <w:t>Fiscal de Servicio:</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Es la persona designada por el Responsable del Proceso de Contratación de la </w:t>
            </w:r>
            <w:r w:rsidRPr="00645EB9">
              <w:rPr>
                <w:rFonts w:asciiTheme="minorHAnsi" w:hAnsiTheme="minorHAnsi" w:cstheme="minorHAnsi"/>
                <w:b/>
              </w:rPr>
              <w:t>ENTIDAD</w:t>
            </w:r>
            <w:r w:rsidRPr="00645EB9">
              <w:rPr>
                <w:rFonts w:asciiTheme="minorHAnsi" w:hAnsiTheme="minorHAnsi" w:cstheme="minorHAnsi"/>
              </w:rPr>
              <w:t xml:space="preserve">, quien será el interlocutor de ésta frente al </w:t>
            </w:r>
            <w:r w:rsidRPr="00645EB9">
              <w:rPr>
                <w:rFonts w:asciiTheme="minorHAnsi" w:hAnsiTheme="minorHAnsi" w:cstheme="minorHAnsi"/>
                <w:b/>
              </w:rPr>
              <w:t>CONTRATISTA</w:t>
            </w:r>
            <w:r w:rsidRPr="00645EB9">
              <w:rPr>
                <w:rFonts w:asciiTheme="minorHAnsi" w:hAnsiTheme="minorHAnsi" w:cstheme="minorHAnsi"/>
              </w:rPr>
              <w:t xml:space="preserve">, encargado de verificar el cumplimiento de las obligaciones del </w:t>
            </w:r>
            <w:r w:rsidRPr="00645EB9">
              <w:rPr>
                <w:rFonts w:asciiTheme="minorHAnsi" w:hAnsiTheme="minorHAnsi" w:cstheme="minorHAnsi"/>
                <w:b/>
              </w:rPr>
              <w:t>CONTRATISTA</w:t>
            </w:r>
            <w:r w:rsidRPr="00645EB9">
              <w:rPr>
                <w:rFonts w:asciiTheme="minorHAnsi" w:hAnsiTheme="minorHAnsi" w:cstheme="minorHAnsi"/>
              </w:rPr>
              <w:t>, asegurando que el Servicio sea ejecutado conforme lo establecido en el Contrato.</w:t>
            </w:r>
          </w:p>
          <w:p w:rsidR="00645EB9" w:rsidRPr="00645EB9" w:rsidRDefault="00645EB9" w:rsidP="00A7005E">
            <w:pPr>
              <w:jc w:val="both"/>
              <w:rPr>
                <w:rFonts w:asciiTheme="minorHAnsi" w:hAnsiTheme="minorHAnsi" w:cstheme="minorHAnsi"/>
              </w:rPr>
            </w:pPr>
          </w:p>
        </w:tc>
      </w:tr>
      <w:tr w:rsidR="00645EB9" w:rsidRPr="00645EB9" w:rsidTr="00A7005E">
        <w:trPr>
          <w:trHeight w:val="481"/>
        </w:trPr>
        <w:tc>
          <w:tcPr>
            <w:tcW w:w="1805" w:type="dxa"/>
            <w:shd w:val="clear" w:color="auto" w:fill="auto"/>
          </w:tcPr>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Ley Aplicable:</w:t>
            </w: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p>
          <w:p w:rsidR="00645EB9" w:rsidRPr="00645EB9" w:rsidRDefault="00645EB9" w:rsidP="00A7005E">
            <w:pPr>
              <w:jc w:val="both"/>
              <w:rPr>
                <w:rFonts w:asciiTheme="minorHAnsi" w:hAnsiTheme="minorHAnsi" w:cstheme="minorHAnsi"/>
                <w:b/>
              </w:rPr>
            </w:pPr>
            <w:r w:rsidRPr="00645EB9">
              <w:rPr>
                <w:rFonts w:asciiTheme="minorHAnsi" w:hAnsiTheme="minorHAnsi" w:cstheme="minorHAnsi"/>
                <w:b/>
              </w:rPr>
              <w:t>Personal:</w:t>
            </w:r>
          </w:p>
        </w:tc>
        <w:tc>
          <w:tcPr>
            <w:tcW w:w="7390" w:type="dxa"/>
            <w:shd w:val="clear" w:color="auto" w:fill="auto"/>
          </w:tcPr>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Son las normas constitucionales, leyes, decretos y toda otra disposición legal vigente y publicada en el Estado Plurinacional de Bolivia.</w:t>
            </w:r>
          </w:p>
          <w:p w:rsidR="00645EB9" w:rsidRPr="00645EB9" w:rsidRDefault="00645EB9" w:rsidP="00A7005E">
            <w:pPr>
              <w:jc w:val="both"/>
              <w:rPr>
                <w:rFonts w:asciiTheme="minorHAnsi" w:hAnsiTheme="minorHAnsi" w:cstheme="minorHAnsi"/>
              </w:rPr>
            </w:pPr>
          </w:p>
          <w:p w:rsidR="00645EB9" w:rsidRPr="00645EB9" w:rsidRDefault="00645EB9" w:rsidP="00A7005E">
            <w:pPr>
              <w:jc w:val="both"/>
              <w:rPr>
                <w:rFonts w:asciiTheme="minorHAnsi" w:hAnsiTheme="minorHAnsi" w:cstheme="minorHAnsi"/>
              </w:rPr>
            </w:pPr>
            <w:r w:rsidRPr="00645EB9">
              <w:rPr>
                <w:rFonts w:asciiTheme="minorHAnsi" w:hAnsiTheme="minorHAnsi" w:cstheme="minorHAnsi"/>
              </w:rPr>
              <w:t xml:space="preserve">Significa los empleados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A7005E">
            <w:pPr>
              <w:jc w:val="both"/>
              <w:rPr>
                <w:rFonts w:asciiTheme="minorHAnsi" w:hAnsiTheme="minorHAnsi" w:cstheme="minorHAnsi"/>
                <w:sz w:val="14"/>
                <w:szCs w:val="14"/>
              </w:rPr>
            </w:pPr>
          </w:p>
        </w:tc>
      </w:tr>
      <w:tr w:rsidR="00645EB9" w:rsidRPr="00645EB9" w:rsidTr="00A7005E">
        <w:trPr>
          <w:trHeight w:val="1901"/>
        </w:trPr>
        <w:tc>
          <w:tcPr>
            <w:tcW w:w="1805" w:type="dxa"/>
            <w:shd w:val="clear" w:color="auto" w:fill="auto"/>
          </w:tcPr>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Servicio (s):</w:t>
            </w: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8"/>
                <w:szCs w:val="8"/>
              </w:rPr>
            </w:pPr>
          </w:p>
          <w:p w:rsidR="00645EB9" w:rsidRPr="00645EB9" w:rsidRDefault="00645EB9" w:rsidP="00A700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645EB9">
              <w:rPr>
                <w:rFonts w:asciiTheme="minorHAnsi" w:hAnsiTheme="minorHAnsi" w:cstheme="minorHAnsi"/>
                <w:b/>
              </w:rPr>
              <w:t>Informe Final de Conformidad:</w:t>
            </w:r>
          </w:p>
        </w:tc>
        <w:tc>
          <w:tcPr>
            <w:tcW w:w="7390" w:type="dxa"/>
            <w:shd w:val="clear" w:color="auto" w:fill="auto"/>
          </w:tcPr>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 xml:space="preserve">Significa el servicio de ___________, que debe desarrollar el </w:t>
            </w:r>
            <w:r w:rsidRPr="00645EB9">
              <w:rPr>
                <w:rFonts w:asciiTheme="minorHAnsi" w:hAnsiTheme="minorHAnsi" w:cstheme="minorHAnsi"/>
                <w:b/>
              </w:rPr>
              <w:t>CONTRATISTA</w:t>
            </w:r>
            <w:r w:rsidRPr="00645EB9">
              <w:rPr>
                <w:rFonts w:asciiTheme="minorHAnsi" w:hAnsiTheme="minorHAnsi" w:cstheme="minorHAnsi"/>
              </w:rPr>
              <w:t xml:space="preserve"> a favor de la </w:t>
            </w:r>
            <w:r w:rsidRPr="00645EB9">
              <w:rPr>
                <w:rFonts w:asciiTheme="minorHAnsi" w:hAnsiTheme="minorHAnsi" w:cstheme="minorHAnsi"/>
                <w:b/>
              </w:rPr>
              <w:t>ENTIDAD</w:t>
            </w:r>
            <w:r w:rsidRPr="00645EB9">
              <w:rPr>
                <w:rFonts w:asciiTheme="minorHAnsi" w:hAnsiTheme="minorHAnsi" w:cstheme="minorHAnsi"/>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 </w:t>
            </w:r>
          </w:p>
          <w:p w:rsidR="00645EB9" w:rsidRPr="00645EB9" w:rsidRDefault="00645EB9" w:rsidP="00A7005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rPr>
            </w:pPr>
            <w:r w:rsidRPr="00645EB9">
              <w:rPr>
                <w:rFonts w:asciiTheme="minorHAnsi" w:hAnsiTheme="minorHAnsi" w:cstheme="minorHAnsi"/>
              </w:rPr>
              <w:t>Informe elaborado por el Fiscal de Servicio, una vez verificado el cumplimiento del Servicio.</w:t>
            </w:r>
          </w:p>
        </w:tc>
      </w:tr>
      <w:tr w:rsidR="00645EB9" w:rsidRPr="00645EB9" w:rsidTr="00A7005E">
        <w:trPr>
          <w:trHeight w:val="679"/>
        </w:trPr>
        <w:tc>
          <w:tcPr>
            <w:tcW w:w="1805" w:type="dxa"/>
            <w:shd w:val="clear" w:color="auto" w:fill="auto"/>
          </w:tcPr>
          <w:p w:rsidR="00645EB9" w:rsidRPr="00645EB9" w:rsidRDefault="00645EB9" w:rsidP="00A7005E">
            <w:pPr>
              <w:spacing w:before="120" w:after="120"/>
              <w:rPr>
                <w:rFonts w:asciiTheme="minorHAnsi" w:hAnsiTheme="minorHAnsi" w:cstheme="minorHAnsi"/>
                <w:b/>
              </w:rPr>
            </w:pPr>
            <w:r w:rsidRPr="00645EB9">
              <w:rPr>
                <w:rFonts w:asciiTheme="minorHAnsi" w:hAnsiTheme="minorHAnsi" w:cstheme="minorHAnsi"/>
                <w:b/>
              </w:rPr>
              <w:t>Unidad Solicitante:</w:t>
            </w:r>
          </w:p>
        </w:tc>
        <w:tc>
          <w:tcPr>
            <w:tcW w:w="7390" w:type="dxa"/>
            <w:shd w:val="clear" w:color="auto" w:fill="auto"/>
          </w:tcPr>
          <w:p w:rsidR="00645EB9" w:rsidRPr="00645EB9" w:rsidRDefault="00645EB9" w:rsidP="00A7005E">
            <w:pPr>
              <w:spacing w:before="120" w:after="120"/>
              <w:jc w:val="both"/>
              <w:rPr>
                <w:rFonts w:asciiTheme="minorHAnsi" w:hAnsiTheme="minorHAnsi" w:cstheme="minorHAnsi"/>
              </w:rPr>
            </w:pPr>
            <w:r w:rsidRPr="00645EB9">
              <w:rPr>
                <w:rFonts w:asciiTheme="minorHAnsi" w:hAnsiTheme="minorHAnsi" w:cstheme="minorHAnsi"/>
              </w:rPr>
              <w:t xml:space="preserve">Es la __________ (______) de la </w:t>
            </w:r>
            <w:r w:rsidRPr="00645EB9">
              <w:rPr>
                <w:rFonts w:asciiTheme="minorHAnsi" w:hAnsiTheme="minorHAnsi" w:cstheme="minorHAnsi"/>
                <w:b/>
              </w:rPr>
              <w:t>ENTIDAD</w:t>
            </w:r>
            <w:r w:rsidRPr="00645EB9">
              <w:rPr>
                <w:rFonts w:asciiTheme="minorHAnsi" w:hAnsiTheme="minorHAnsi" w:cstheme="minorHAnsi"/>
              </w:rPr>
              <w:t>.</w:t>
            </w:r>
          </w:p>
        </w:tc>
      </w:tr>
    </w:tbl>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3.3</w:t>
      </w:r>
      <w:r w:rsidRPr="00645EB9">
        <w:rPr>
          <w:rFonts w:asciiTheme="minorHAnsi" w:hAnsiTheme="minorHAnsi" w:cstheme="minorHAnsi"/>
          <w:b/>
        </w:rPr>
        <w:tab/>
      </w:r>
      <w:r w:rsidRPr="00645EB9">
        <w:rPr>
          <w:rFonts w:asciiTheme="minorHAnsi" w:hAnsiTheme="minorHAnsi" w:cstheme="minorHAnsi"/>
          <w:b/>
          <w:bCs/>
        </w:rPr>
        <w:t xml:space="preserve">Discrepancias: </w:t>
      </w:r>
      <w:r w:rsidRPr="00645EB9">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3.4</w:t>
      </w:r>
      <w:r w:rsidRPr="00645EB9">
        <w:rPr>
          <w:rFonts w:asciiTheme="minorHAnsi" w:hAnsiTheme="minorHAnsi" w:cstheme="minorHAnsi"/>
          <w:b/>
        </w:rPr>
        <w:tab/>
        <w:t>Encabezamientos:</w:t>
      </w:r>
      <w:r w:rsidRPr="00645EB9">
        <w:rPr>
          <w:rFonts w:asciiTheme="minorHAnsi" w:hAnsiTheme="minorHAnsi" w:cstheme="minorHAnsi"/>
        </w:rPr>
        <w:t xml:space="preserve"> El contenido de este Contrato no se verá restringido, modificado o afectado por los encabezamientos.</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3.5</w:t>
      </w:r>
      <w:r w:rsidRPr="00645EB9">
        <w:rPr>
          <w:rFonts w:asciiTheme="minorHAnsi" w:hAnsiTheme="minorHAnsi" w:cstheme="minorHAnsi"/>
          <w:b/>
        </w:rPr>
        <w:tab/>
        <w:t xml:space="preserve">Idioma: </w:t>
      </w:r>
      <w:r w:rsidRPr="00645EB9">
        <w:rPr>
          <w:rFonts w:asciiTheme="minorHAnsi" w:hAnsiTheme="minorHAnsi" w:cstheme="minorHAnsi"/>
        </w:rPr>
        <w:t>Este Contrato se ha celebrado en castellano, idioma por el que se regirán obligatoriamente todas las materias relacionadas con el mismo o su interpretación.</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3.6</w:t>
      </w:r>
      <w:r w:rsidRPr="00645EB9">
        <w:rPr>
          <w:rFonts w:asciiTheme="minorHAnsi" w:hAnsiTheme="minorHAnsi" w:cstheme="minorHAnsi"/>
          <w:b/>
        </w:rPr>
        <w:tab/>
        <w:t>Ley que rige el Contrato:</w:t>
      </w:r>
      <w:r w:rsidRPr="00645EB9">
        <w:rPr>
          <w:rFonts w:asciiTheme="minorHAnsi" w:hAnsiTheme="minorHAnsi" w:cstheme="minorHAnsi"/>
        </w:rPr>
        <w:t xml:space="preserve"> Este Contrato, su significado e interpretación y la relación que crea entre las Partes se regirá por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3.7</w:t>
      </w:r>
      <w:r w:rsidRPr="00645EB9">
        <w:rPr>
          <w:rFonts w:asciiTheme="minorHAnsi" w:hAnsiTheme="minorHAnsi" w:cstheme="minorHAnsi"/>
          <w:b/>
        </w:rPr>
        <w:tab/>
        <w:t>Mayúsculas:</w:t>
      </w:r>
      <w:r w:rsidRPr="00645EB9">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645EB9" w:rsidRPr="00645EB9" w:rsidRDefault="00645EB9" w:rsidP="00645EB9">
      <w:pPr>
        <w:spacing w:before="120" w:after="120"/>
        <w:ind w:left="567" w:hanging="567"/>
        <w:jc w:val="both"/>
        <w:rPr>
          <w:rFonts w:asciiTheme="minorHAnsi" w:hAnsiTheme="minorHAnsi" w:cstheme="minorHAnsi"/>
          <w:b/>
        </w:rPr>
      </w:pPr>
      <w:r w:rsidRPr="00645EB9">
        <w:rPr>
          <w:rFonts w:asciiTheme="minorHAnsi" w:hAnsiTheme="minorHAnsi" w:cstheme="minorHAnsi"/>
          <w:b/>
        </w:rPr>
        <w:t>3.8</w:t>
      </w:r>
      <w:r w:rsidRPr="00645EB9">
        <w:rPr>
          <w:rFonts w:asciiTheme="minorHAnsi" w:hAnsiTheme="minorHAnsi" w:cstheme="minorHAnsi"/>
          <w:b/>
        </w:rPr>
        <w:tab/>
        <w:t>Plazos:</w:t>
      </w:r>
      <w:r w:rsidRPr="00645EB9">
        <w:rPr>
          <w:rFonts w:asciiTheme="minorHAnsi" w:hAnsiTheme="minorHAnsi" w:cstheme="minorHAnsi"/>
        </w:rPr>
        <w:t xml:space="preserve"> Todos los plazos establecidos en este Contrato y sus documentos se entenderán como días calendario, salvo indicación expresa en contrario.</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3.9</w:t>
      </w:r>
      <w:r w:rsidRPr="00645EB9">
        <w:rPr>
          <w:rFonts w:asciiTheme="minorHAnsi" w:hAnsiTheme="minorHAnsi" w:cstheme="minorHAnsi"/>
          <w:b/>
        </w:rPr>
        <w:tab/>
        <w:t xml:space="preserve">Relación entre las Partes: </w:t>
      </w:r>
      <w:r w:rsidRPr="00645EB9">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45EB9">
        <w:rPr>
          <w:rFonts w:asciiTheme="minorHAnsi" w:hAnsiTheme="minorHAnsi" w:cstheme="minorHAnsi"/>
          <w:b/>
        </w:rPr>
        <w:t>CONTRATISTA</w:t>
      </w:r>
      <w:r w:rsidRPr="00645EB9">
        <w:rPr>
          <w:rFonts w:asciiTheme="minorHAnsi" w:hAnsiTheme="minorHAnsi" w:cstheme="minorHAnsi"/>
        </w:rPr>
        <w:t>, quien será plenamente responsable por todos los aspectos relacionados con este Contrato y la Ley Aplicable.</w:t>
      </w:r>
    </w:p>
    <w:p w:rsidR="00645EB9" w:rsidRPr="00645EB9" w:rsidRDefault="00645EB9" w:rsidP="00645EB9">
      <w:pPr>
        <w:spacing w:before="120" w:after="120"/>
        <w:ind w:left="567" w:hanging="567"/>
        <w:jc w:val="both"/>
        <w:rPr>
          <w:rFonts w:asciiTheme="minorHAnsi" w:hAnsiTheme="minorHAnsi" w:cstheme="minorHAnsi"/>
        </w:rPr>
      </w:pPr>
      <w:r w:rsidRPr="00645EB9">
        <w:rPr>
          <w:rFonts w:asciiTheme="minorHAnsi" w:hAnsiTheme="minorHAnsi" w:cstheme="minorHAnsi"/>
          <w:b/>
        </w:rPr>
        <w:t>3.10</w:t>
      </w:r>
      <w:r w:rsidRPr="00645EB9">
        <w:rPr>
          <w:rFonts w:asciiTheme="minorHAnsi" w:hAnsiTheme="minorHAnsi" w:cstheme="minorHAnsi"/>
        </w:rPr>
        <w:tab/>
      </w:r>
      <w:r w:rsidRPr="00645EB9">
        <w:rPr>
          <w:rFonts w:asciiTheme="minorHAnsi" w:hAnsiTheme="minorHAnsi" w:cstheme="minorHAnsi"/>
          <w:b/>
        </w:rPr>
        <w:t>Totalidad del acuerdo:</w:t>
      </w:r>
      <w:r w:rsidRPr="00645EB9">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w:t>
      </w:r>
      <w:r w:rsidRPr="00645EB9">
        <w:rPr>
          <w:rFonts w:asciiTheme="minorHAnsi" w:hAnsiTheme="minorHAnsi" w:cstheme="minorHAnsi"/>
        </w:rPr>
        <w:lastRenderedPageBreak/>
        <w:t>hacer ninguna declaración ni para comprometerse o convenir nada que no esté estipulado en el Contrato, y las declaraciones, compromisos y convenios que no consten en el mismo no obligarán a las Partes ni comprometerán su responsabilidad.</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CUARTA.- (NATURALEZA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 xml:space="preserve">CLÁUSULA QUINTA.- (DOCUMENTOS DEL CONTRATO) </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Forman parte integrante e indivisible del presente Contrato, los documentos que se detallan a continuación y que tienen por finalidad complementarse mutuamente:</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Documento de Contratación Directa.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Propuesta adjudicada (oferta técnica y económica).</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Nota expresa de adjudicación N° _______________.</w:t>
      </w:r>
    </w:p>
    <w:p w:rsidR="00645EB9" w:rsidRPr="00645EB9" w:rsidRDefault="00645EB9" w:rsidP="00E463D5">
      <w:pPr>
        <w:numPr>
          <w:ilvl w:val="0"/>
          <w:numId w:val="53"/>
        </w:numPr>
        <w:spacing w:before="120" w:after="120"/>
        <w:jc w:val="both"/>
        <w:rPr>
          <w:rFonts w:asciiTheme="minorHAnsi" w:hAnsiTheme="minorHAnsi" w:cstheme="minorHAnsi"/>
        </w:rPr>
      </w:pPr>
      <w:r w:rsidRPr="00645EB9">
        <w:rPr>
          <w:rFonts w:asciiTheme="minorHAnsi" w:hAnsiTheme="minorHAnsi" w:cstheme="minorHAnsi"/>
        </w:rPr>
        <w:t>Certificado RUPE N° ________.</w:t>
      </w:r>
    </w:p>
    <w:p w:rsidR="00645EB9" w:rsidRPr="00645EB9" w:rsidRDefault="00645EB9" w:rsidP="00645EB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645EB9">
        <w:rPr>
          <w:rFonts w:asciiTheme="minorHAnsi" w:hAnsiTheme="minorHAnsi" w:cstheme="minorHAnsi"/>
          <w:b/>
          <w:u w:val="single"/>
        </w:rPr>
        <w:t>CLÁUSULA SEXTA.- (OBJETO DEL CONTRATO)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Mediante el presente Contrato, el </w:t>
      </w:r>
      <w:r w:rsidRPr="00645EB9">
        <w:rPr>
          <w:rFonts w:asciiTheme="minorHAnsi" w:hAnsiTheme="minorHAnsi" w:cstheme="minorHAnsi"/>
          <w:b/>
        </w:rPr>
        <w:t>CONTRATISTA</w:t>
      </w:r>
      <w:r w:rsidRPr="00645EB9">
        <w:rPr>
          <w:rFonts w:asciiTheme="minorHAnsi" w:hAnsiTheme="minorHAnsi" w:cstheme="minorHAnsi"/>
        </w:rPr>
        <w:t xml:space="preserve"> se obliga ante la </w:t>
      </w:r>
      <w:r w:rsidRPr="00645EB9">
        <w:rPr>
          <w:rFonts w:asciiTheme="minorHAnsi" w:hAnsiTheme="minorHAnsi" w:cstheme="minorHAnsi"/>
          <w:b/>
        </w:rPr>
        <w:t xml:space="preserve">ENTIDAD </w:t>
      </w:r>
      <w:r w:rsidRPr="00645EB9">
        <w:rPr>
          <w:rFonts w:asciiTheme="minorHAnsi" w:hAnsiTheme="minorHAnsi" w:cstheme="minorHAnsi"/>
        </w:rPr>
        <w:t>a la prestación del Servicio de _________________, con estricta y absoluta sujeción a este Contrato y de conformidad a lo señalado en los documentos que forman parte integrante e indivisible del presente Contrato.</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SÉPTIMA.- (VIGENCIA Y PLAZO DEL CONTRATO)</w:t>
      </w:r>
    </w:p>
    <w:p w:rsidR="00645EB9" w:rsidRPr="00645EB9" w:rsidRDefault="00645EB9" w:rsidP="00645EB9">
      <w:pPr>
        <w:spacing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7.1.    Vigencia:</w:t>
      </w:r>
    </w:p>
    <w:p w:rsidR="00645EB9" w:rsidRPr="00645EB9" w:rsidRDefault="00645EB9" w:rsidP="00645EB9">
      <w:pPr>
        <w:spacing w:after="120"/>
        <w:ind w:left="567"/>
        <w:jc w:val="both"/>
        <w:rPr>
          <w:rFonts w:asciiTheme="minorHAnsi" w:hAnsiTheme="minorHAnsi" w:cstheme="minorHAnsi"/>
          <w:lang w:val="es-ES_tradnl"/>
        </w:rPr>
      </w:pPr>
      <w:r w:rsidRPr="00645EB9">
        <w:rPr>
          <w:rFonts w:asciiTheme="minorHAnsi" w:hAnsiTheme="minorHAnsi" w:cstheme="minorHAnsi"/>
          <w:lang w:val="es-ES_tradnl"/>
        </w:rPr>
        <w:t>El presente Contrato tendrá vigencia desde el día de su suscripción por ambas Partes hasta la emisión del acta de cierre de Contrato por parte de la</w:t>
      </w:r>
      <w:r w:rsidRPr="00645EB9">
        <w:rPr>
          <w:rFonts w:asciiTheme="minorHAnsi" w:hAnsiTheme="minorHAnsi" w:cstheme="minorHAnsi"/>
          <w:b/>
          <w:bCs/>
          <w:lang w:val="es-ES_tradnl"/>
        </w:rPr>
        <w:t xml:space="preserve"> ENTIDAD</w:t>
      </w:r>
      <w:r w:rsidRPr="00645EB9">
        <w:rPr>
          <w:rFonts w:asciiTheme="minorHAnsi" w:hAnsiTheme="minorHAnsi" w:cstheme="minorHAnsi"/>
          <w:lang w:val="es-ES_tradnl"/>
        </w:rPr>
        <w:t>.</w:t>
      </w:r>
    </w:p>
    <w:p w:rsidR="00645EB9" w:rsidRPr="00645EB9" w:rsidRDefault="00645EB9" w:rsidP="00645EB9">
      <w:pPr>
        <w:spacing w:before="120" w:after="120"/>
        <w:ind w:left="567" w:hanging="567"/>
        <w:jc w:val="both"/>
        <w:rPr>
          <w:rFonts w:asciiTheme="minorHAnsi" w:hAnsiTheme="minorHAnsi" w:cstheme="minorHAnsi"/>
          <w:b/>
          <w:bCs/>
          <w:lang w:val="es-ES_tradnl"/>
        </w:rPr>
      </w:pPr>
      <w:r w:rsidRPr="00645EB9">
        <w:rPr>
          <w:rFonts w:asciiTheme="minorHAnsi" w:hAnsiTheme="minorHAnsi" w:cstheme="minorHAnsi"/>
          <w:b/>
          <w:bCs/>
          <w:lang w:val="es-ES_tradnl"/>
        </w:rPr>
        <w:t>7.2.    Plazo:</w:t>
      </w:r>
    </w:p>
    <w:p w:rsidR="00645EB9" w:rsidRPr="00645EB9" w:rsidRDefault="00645EB9" w:rsidP="00645EB9">
      <w:pPr>
        <w:spacing w:before="120" w:after="120"/>
        <w:ind w:left="567"/>
        <w:jc w:val="both"/>
        <w:rPr>
          <w:rFonts w:asciiTheme="minorHAnsi" w:hAnsiTheme="minorHAnsi" w:cstheme="minorHAnsi"/>
        </w:rPr>
      </w:pPr>
      <w:r w:rsidRPr="00645EB9">
        <w:rPr>
          <w:rFonts w:asciiTheme="minorHAnsi" w:hAnsiTheme="minorHAnsi" w:cstheme="minorHAnsi"/>
        </w:rPr>
        <w:t xml:space="preserve">El presente Contrato tiene un plazo computable a partir de su suscripción hasta _____________. </w:t>
      </w:r>
    </w:p>
    <w:p w:rsidR="00645EB9" w:rsidRPr="00645EB9" w:rsidRDefault="00645EB9" w:rsidP="00645EB9">
      <w:pPr>
        <w:spacing w:after="120"/>
        <w:ind w:left="567" w:hanging="561"/>
        <w:jc w:val="both"/>
        <w:rPr>
          <w:rFonts w:asciiTheme="minorHAnsi" w:hAnsiTheme="minorHAnsi" w:cstheme="minorHAnsi"/>
          <w:bCs/>
        </w:rPr>
      </w:pPr>
      <w:r w:rsidRPr="00645EB9">
        <w:rPr>
          <w:rFonts w:asciiTheme="minorHAnsi" w:hAnsiTheme="minorHAnsi" w:cstheme="minorHAnsi"/>
          <w:b/>
          <w:u w:val="single"/>
        </w:rPr>
        <w:t>CLÁUSULA OCTAVA.- (LUGAR DE PRESTACIÓN DEL SERVICIO)</w:t>
      </w:r>
    </w:p>
    <w:p w:rsidR="00645EB9" w:rsidRPr="00645EB9" w:rsidRDefault="00645EB9" w:rsidP="00645EB9">
      <w:pPr>
        <w:spacing w:before="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 xml:space="preserve">CONTRATISTA </w:t>
      </w:r>
      <w:r w:rsidRPr="00645EB9">
        <w:rPr>
          <w:rFonts w:asciiTheme="minorHAnsi" w:hAnsiTheme="minorHAnsi" w:cstheme="minorHAnsi"/>
        </w:rPr>
        <w:t xml:space="preserve">prestará el Servicio solicitado en _________________ de acuerdo a los requerimientos establecidos por la ____________ de la </w:t>
      </w:r>
      <w:r w:rsidRPr="00645EB9">
        <w:rPr>
          <w:rFonts w:asciiTheme="minorHAnsi" w:hAnsiTheme="minorHAnsi" w:cstheme="minorHAnsi"/>
          <w:b/>
        </w:rPr>
        <w:t>ENTIDAD</w:t>
      </w:r>
      <w:r w:rsidRPr="00645EB9">
        <w:rPr>
          <w:rFonts w:asciiTheme="minorHAnsi" w:hAnsiTheme="minorHAnsi" w:cstheme="minorHAnsi"/>
        </w:rPr>
        <w:t>, en coordinación con el Fiscal de Servicio.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jc w:val="both"/>
        <w:rPr>
          <w:rFonts w:asciiTheme="minorHAnsi" w:hAnsiTheme="minorHAnsi" w:cstheme="minorHAnsi"/>
          <w:b/>
          <w:u w:val="single"/>
        </w:rPr>
      </w:pPr>
      <w:r w:rsidRPr="00645EB9">
        <w:rPr>
          <w:rFonts w:asciiTheme="minorHAnsi" w:hAnsiTheme="minorHAnsi" w:cstheme="minorHAnsi"/>
          <w:b/>
          <w:u w:val="single"/>
        </w:rPr>
        <w:t>CLÁUSULA NOVENA.- (MONTO DEL CONTRATO)</w:t>
      </w:r>
    </w:p>
    <w:p w:rsidR="00645EB9" w:rsidRPr="00645EB9" w:rsidRDefault="00645EB9" w:rsidP="00645EB9">
      <w:pPr>
        <w:jc w:val="both"/>
        <w:rPr>
          <w:rFonts w:asciiTheme="minorHAnsi" w:hAnsiTheme="minorHAnsi" w:cstheme="minorHAnsi"/>
          <w:b/>
          <w:sz w:val="10"/>
          <w:szCs w:val="10"/>
          <w:u w:val="single"/>
        </w:rPr>
      </w:pPr>
    </w:p>
    <w:p w:rsidR="00645EB9" w:rsidRPr="00645EB9" w:rsidRDefault="00645EB9" w:rsidP="00645EB9">
      <w:pPr>
        <w:spacing w:before="120" w:after="120"/>
        <w:jc w:val="both"/>
        <w:rPr>
          <w:rFonts w:asciiTheme="minorHAnsi" w:hAnsiTheme="minorHAnsi" w:cstheme="minorHAnsi"/>
          <w:b/>
          <w:sz w:val="18"/>
          <w:szCs w:val="18"/>
          <w:u w:val="single"/>
        </w:rPr>
      </w:pPr>
      <w:r w:rsidRPr="00645EB9">
        <w:rPr>
          <w:rFonts w:asciiTheme="minorHAnsi" w:hAnsiTheme="minorHAnsi" w:cstheme="minorHAnsi"/>
          <w:sz w:val="18"/>
          <w:szCs w:val="18"/>
        </w:rPr>
        <w:t xml:space="preserve">El monto propuesto y aceptado por las Partes para la ejecución del Servicio es de Bs._____________ (__________________________Bolivianos), mismo que será ejecutado a requerimiento de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y de acuerdo a los precios detallados a continuación:</w:t>
      </w:r>
    </w:p>
    <w:p w:rsidR="00645EB9" w:rsidRPr="00645EB9" w:rsidRDefault="00645EB9" w:rsidP="00645EB9">
      <w:pPr>
        <w:jc w:val="both"/>
        <w:rPr>
          <w:rFonts w:asciiTheme="minorHAnsi" w:hAnsiTheme="minorHAnsi" w:cstheme="minorHAnsi"/>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645EB9" w:rsidRPr="00645EB9" w:rsidTr="00A7005E">
        <w:trPr>
          <w:trHeight w:val="562"/>
          <w:jc w:val="center"/>
        </w:trPr>
        <w:tc>
          <w:tcPr>
            <w:tcW w:w="57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Nº</w:t>
            </w:r>
          </w:p>
        </w:tc>
        <w:tc>
          <w:tcPr>
            <w:tcW w:w="1932"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 xml:space="preserve">DESCRIPCIÓN </w:t>
            </w:r>
          </w:p>
        </w:tc>
        <w:tc>
          <w:tcPr>
            <w:tcW w:w="937"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CANTIDAD</w:t>
            </w:r>
          </w:p>
        </w:tc>
        <w:tc>
          <w:tcPr>
            <w:tcW w:w="845"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UNIDAD DE MEDIDA</w:t>
            </w:r>
          </w:p>
        </w:tc>
        <w:tc>
          <w:tcPr>
            <w:tcW w:w="1141" w:type="dxa"/>
            <w:shd w:val="clear" w:color="auto" w:fill="D9D9D9"/>
            <w:vAlign w:val="center"/>
            <w:hideMark/>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UNITARIO (Bs.)</w:t>
            </w:r>
          </w:p>
        </w:tc>
        <w:tc>
          <w:tcPr>
            <w:tcW w:w="1242"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PRECIO TOTAL</w:t>
            </w:r>
          </w:p>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(Bs.)</w:t>
            </w:r>
          </w:p>
        </w:tc>
        <w:tc>
          <w:tcPr>
            <w:tcW w:w="1164" w:type="dxa"/>
            <w:shd w:val="clear" w:color="auto" w:fill="D9D9D9"/>
            <w:vAlign w:val="center"/>
          </w:tcPr>
          <w:p w:rsidR="00645EB9" w:rsidRPr="00645EB9" w:rsidRDefault="00645EB9" w:rsidP="00A7005E">
            <w:pPr>
              <w:jc w:val="center"/>
              <w:rPr>
                <w:rFonts w:asciiTheme="minorHAnsi" w:hAnsiTheme="minorHAnsi" w:cstheme="minorHAnsi"/>
                <w:b/>
                <w:bCs/>
                <w:sz w:val="18"/>
                <w:szCs w:val="18"/>
                <w:lang w:eastAsia="es-BO"/>
              </w:rPr>
            </w:pPr>
            <w:r w:rsidRPr="00645EB9">
              <w:rPr>
                <w:rFonts w:asciiTheme="minorHAnsi" w:hAnsiTheme="minorHAnsi" w:cstheme="minorHAnsi"/>
                <w:b/>
                <w:bCs/>
                <w:sz w:val="18"/>
                <w:szCs w:val="18"/>
                <w:lang w:eastAsia="es-BO"/>
              </w:rPr>
              <w:t>PLAZO</w:t>
            </w:r>
          </w:p>
        </w:tc>
      </w:tr>
      <w:tr w:rsidR="00645EB9" w:rsidRPr="00645EB9" w:rsidTr="00A7005E">
        <w:trPr>
          <w:trHeight w:hRule="exact" w:val="326"/>
          <w:jc w:val="center"/>
        </w:trPr>
        <w:tc>
          <w:tcPr>
            <w:tcW w:w="57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932"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937"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845" w:type="dxa"/>
            <w:vAlign w:val="center"/>
          </w:tcPr>
          <w:p w:rsidR="00645EB9" w:rsidRPr="00645EB9" w:rsidRDefault="00645EB9" w:rsidP="00A7005E">
            <w:pPr>
              <w:jc w:val="center"/>
              <w:rPr>
                <w:rFonts w:asciiTheme="minorHAnsi" w:hAnsiTheme="minorHAnsi" w:cstheme="minorHAnsi"/>
                <w:sz w:val="18"/>
                <w:szCs w:val="18"/>
              </w:rPr>
            </w:pPr>
          </w:p>
        </w:tc>
        <w:tc>
          <w:tcPr>
            <w:tcW w:w="1141" w:type="dxa"/>
            <w:shd w:val="clear" w:color="auto" w:fill="auto"/>
            <w:vAlign w:val="center"/>
          </w:tcPr>
          <w:p w:rsidR="00645EB9" w:rsidRPr="00645EB9" w:rsidRDefault="00645EB9" w:rsidP="00A7005E">
            <w:pPr>
              <w:jc w:val="center"/>
              <w:rPr>
                <w:rFonts w:asciiTheme="minorHAnsi" w:hAnsiTheme="minorHAnsi" w:cstheme="minorHAnsi"/>
                <w:sz w:val="18"/>
                <w:szCs w:val="18"/>
              </w:rPr>
            </w:pPr>
          </w:p>
        </w:tc>
        <w:tc>
          <w:tcPr>
            <w:tcW w:w="1242" w:type="dxa"/>
            <w:vAlign w:val="center"/>
          </w:tcPr>
          <w:p w:rsidR="00645EB9" w:rsidRPr="00645EB9" w:rsidRDefault="00645EB9" w:rsidP="00A7005E">
            <w:pPr>
              <w:jc w:val="center"/>
              <w:rPr>
                <w:rFonts w:asciiTheme="minorHAnsi" w:hAnsiTheme="minorHAnsi" w:cstheme="minorHAnsi"/>
                <w:sz w:val="18"/>
                <w:szCs w:val="18"/>
              </w:rPr>
            </w:pPr>
          </w:p>
        </w:tc>
        <w:tc>
          <w:tcPr>
            <w:tcW w:w="1164" w:type="dxa"/>
            <w:vAlign w:val="center"/>
          </w:tcPr>
          <w:p w:rsidR="00645EB9" w:rsidRPr="00645EB9" w:rsidRDefault="00645EB9" w:rsidP="00A7005E">
            <w:pPr>
              <w:jc w:val="center"/>
              <w:rPr>
                <w:rFonts w:asciiTheme="minorHAnsi" w:hAnsiTheme="minorHAnsi" w:cstheme="minorHAnsi"/>
                <w:sz w:val="18"/>
                <w:szCs w:val="18"/>
              </w:rPr>
            </w:pPr>
          </w:p>
        </w:tc>
      </w:tr>
    </w:tbl>
    <w:p w:rsidR="00645EB9" w:rsidRPr="00645EB9" w:rsidRDefault="00645EB9" w:rsidP="00645EB9">
      <w:pPr>
        <w:widowControl w:val="0"/>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45EB9">
        <w:rPr>
          <w:rFonts w:asciiTheme="minorHAnsi" w:hAnsiTheme="minorHAnsi" w:cstheme="minorHAnsi"/>
          <w:b/>
          <w:sz w:val="18"/>
          <w:szCs w:val="18"/>
        </w:rPr>
        <w:t>CONTRATISTA</w:t>
      </w:r>
      <w:r w:rsidRPr="00645EB9">
        <w:rPr>
          <w:rFonts w:asciiTheme="minorHAnsi" w:hAnsiTheme="minorHAnsi" w:cstheme="minorHAnsi"/>
          <w:sz w:val="18"/>
          <w:szCs w:val="18"/>
        </w:rPr>
        <w:t xml:space="preserve">, a título de revisión de precio o reembolso, ni cualquier otro similar a la </w:t>
      </w:r>
      <w:r w:rsidRPr="00645EB9">
        <w:rPr>
          <w:rFonts w:asciiTheme="minorHAnsi" w:hAnsiTheme="minorHAnsi" w:cstheme="minorHAnsi"/>
          <w:b/>
          <w:sz w:val="18"/>
          <w:szCs w:val="18"/>
        </w:rPr>
        <w:lastRenderedPageBreak/>
        <w:t>ENTIDAD.</w:t>
      </w:r>
    </w:p>
    <w:p w:rsidR="00645EB9" w:rsidRPr="00645EB9" w:rsidRDefault="00645EB9" w:rsidP="00645EB9">
      <w:pPr>
        <w:numPr>
          <w:ilvl w:val="1"/>
          <w:numId w:val="0"/>
        </w:numPr>
        <w:tabs>
          <w:tab w:val="num" w:pos="284"/>
        </w:tabs>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(FORMA DE PAGO)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rPr>
        <w:t xml:space="preserve">El pago que efectuará la </w:t>
      </w:r>
      <w:r w:rsidRPr="00645EB9">
        <w:rPr>
          <w:rFonts w:asciiTheme="minorHAnsi" w:hAnsiTheme="minorHAnsi" w:cstheme="minorHAnsi"/>
          <w:b/>
          <w:bCs/>
        </w:rPr>
        <w:t>ENTIDAD</w:t>
      </w:r>
      <w:r w:rsidRPr="00645EB9">
        <w:rPr>
          <w:rFonts w:asciiTheme="minorHAnsi" w:hAnsiTheme="minorHAnsi" w:cstheme="minorHAnsi"/>
        </w:rPr>
        <w:t xml:space="preserve"> a favor del </w:t>
      </w:r>
      <w:r w:rsidRPr="00645EB9">
        <w:rPr>
          <w:rFonts w:asciiTheme="minorHAnsi" w:hAnsiTheme="minorHAnsi" w:cstheme="minorHAnsi"/>
          <w:b/>
          <w:bCs/>
        </w:rPr>
        <w:t>CONTRATISTA</w:t>
      </w:r>
      <w:r w:rsidRPr="00645EB9">
        <w:rPr>
          <w:rFonts w:asciiTheme="minorHAnsi" w:hAnsiTheme="minorHAnsi" w:cstheme="minorHAnsi"/>
        </w:rPr>
        <w:t xml:space="preserve"> será pagado en forma mensual después de la prestación del Servicio requerido previa emisión del Informe de Conformidad por el Fiscal de Servicio.</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pago se realizará vía sistema de gestión pública (SIGEP) en moneda nacional (bolivianos), debiendo el </w:t>
      </w:r>
      <w:r w:rsidRPr="00645EB9">
        <w:rPr>
          <w:rFonts w:asciiTheme="minorHAnsi" w:hAnsiTheme="minorHAnsi" w:cstheme="minorHAnsi"/>
          <w:b/>
          <w:bCs/>
        </w:rPr>
        <w:t>CONTRATISTA</w:t>
      </w:r>
      <w:r w:rsidRPr="00645EB9">
        <w:rPr>
          <w:rFonts w:asciiTheme="minorHAnsi" w:hAnsiTheme="minorHAnsi" w:cstheme="minorHAnsi"/>
        </w:rPr>
        <w:t xml:space="preserve"> presentar la siguiente documentación:</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Solicitud de pago.</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Factura original.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registro Sistema de Gestión Pública (SIGEP).</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la Cédula de identidad del representante legal.</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Fotocopia de Número de Identificación Tributaria (NIT).</w:t>
      </w:r>
    </w:p>
    <w:p w:rsidR="00645EB9" w:rsidRPr="00645EB9" w:rsidRDefault="00645EB9" w:rsidP="00E463D5">
      <w:pPr>
        <w:pStyle w:val="Prrafodelista"/>
        <w:numPr>
          <w:ilvl w:val="0"/>
          <w:numId w:val="54"/>
        </w:numPr>
        <w:spacing w:before="120" w:after="120"/>
        <w:contextualSpacing/>
        <w:jc w:val="both"/>
        <w:rPr>
          <w:rFonts w:asciiTheme="minorHAnsi" w:hAnsiTheme="minorHAnsi" w:cstheme="minorHAnsi"/>
        </w:rPr>
      </w:pPr>
      <w:r w:rsidRPr="00645EB9">
        <w:rPr>
          <w:rFonts w:asciiTheme="minorHAnsi" w:hAnsiTheme="minorHAnsi" w:cstheme="minorHAnsi"/>
        </w:rPr>
        <w:t xml:space="preserve">U otro documento requerido por la </w:t>
      </w:r>
      <w:r w:rsidRPr="00645EB9">
        <w:rPr>
          <w:rFonts w:asciiTheme="minorHAnsi" w:hAnsiTheme="minorHAnsi" w:cstheme="minorHAnsi"/>
          <w:b/>
        </w:rPr>
        <w:t>ENTIDAD.</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No se aceptarán reajustes posteriores que no estén determinados en el proceso total inicial, ni se darán pagos anticipados.</w:t>
      </w:r>
    </w:p>
    <w:p w:rsidR="00645EB9" w:rsidRPr="00645EB9" w:rsidRDefault="00645EB9" w:rsidP="00645EB9">
      <w:pPr>
        <w:spacing w:before="120" w:after="120"/>
        <w:jc w:val="both"/>
        <w:rPr>
          <w:rFonts w:asciiTheme="minorHAnsi" w:hAnsiTheme="minorHAnsi" w:cstheme="minorHAnsi"/>
          <w:b/>
          <w:u w:val="single"/>
        </w:rPr>
      </w:pPr>
      <w:r w:rsidRPr="00645EB9">
        <w:rPr>
          <w:rFonts w:asciiTheme="minorHAnsi" w:hAnsiTheme="minorHAnsi" w:cstheme="minorHAnsi"/>
          <w:b/>
          <w:u w:val="single"/>
        </w:rPr>
        <w:t>CLÁUSULA DÉCIMA PRIMERA.- (FACTURACIÓN)</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 ser emitida de acuerdo a normativa vigente a nombre de Yacimientos Petrolíferos Fiscales Bolivianos o YPFB consignando el Número de Identificación Tributaria (NIT) 1020269020.</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La factura deberá emitirse en el momento que finalice la ejecución o la prestación efectiva del Servicio o a momento de percibir el pago total o parcial, lo que ocurra primero, sin deducir las multas ni otros cargos.</w:t>
      </w:r>
    </w:p>
    <w:p w:rsidR="00645EB9" w:rsidRPr="00645EB9" w:rsidRDefault="00645EB9" w:rsidP="00645EB9">
      <w:pPr>
        <w:spacing w:before="120"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deberá presentar el certificado de inscripción o reporte consulta de padrón emitido por el Servicio de Impuestos Nacionales, como evidencia de que la actividad económica registrada guarda relación con el objeto del Contrato.</w:t>
      </w:r>
    </w:p>
    <w:p w:rsidR="00645EB9" w:rsidRPr="00645EB9" w:rsidRDefault="00645EB9" w:rsidP="00645EB9">
      <w:pPr>
        <w:spacing w:before="120" w:after="120"/>
        <w:jc w:val="both"/>
        <w:rPr>
          <w:rFonts w:asciiTheme="minorHAnsi" w:hAnsiTheme="minorHAnsi" w:cstheme="minorHAnsi"/>
          <w:u w:val="single"/>
        </w:rPr>
      </w:pPr>
      <w:r w:rsidRPr="00645EB9">
        <w:rPr>
          <w:rFonts w:asciiTheme="minorHAnsi" w:hAnsiTheme="minorHAnsi" w:cstheme="minorHAnsi"/>
          <w:b/>
          <w:u w:val="single"/>
        </w:rPr>
        <w:t>CLÁUSULA DÉCIMA SEGUNDA.- (MOROSIDAD Y SUS PENALIDADES)</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Queda convenido entre las Partes, que el </w:t>
      </w:r>
      <w:r w:rsidRPr="00645EB9">
        <w:rPr>
          <w:rFonts w:asciiTheme="minorHAnsi" w:hAnsiTheme="minorHAnsi" w:cstheme="minorHAnsi"/>
          <w:b/>
          <w:sz w:val="18"/>
          <w:szCs w:val="18"/>
        </w:rPr>
        <w:t xml:space="preserve">CONTRATISTA </w:t>
      </w:r>
      <w:r w:rsidRPr="00645EB9">
        <w:rPr>
          <w:rFonts w:asciiTheme="minorHAnsi" w:hAnsiTheme="minorHAnsi" w:cstheme="minorHAnsi"/>
          <w:sz w:val="18"/>
          <w:szCs w:val="18"/>
        </w:rPr>
        <w:t xml:space="preserve">se obliga a cumplir con lo estipulado en las especificaciones técnicas y en la cláusula (Vigencia y Plazo) del Contrato, caso contrario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aplicará una multa equivalente al </w:t>
      </w:r>
      <w:r w:rsidRPr="00645EB9">
        <w:rPr>
          <w:rFonts w:asciiTheme="minorHAnsi" w:hAnsiTheme="minorHAnsi" w:cstheme="minorHAnsi"/>
          <w:i/>
          <w:sz w:val="18"/>
          <w:szCs w:val="18"/>
          <w:u w:val="single"/>
        </w:rPr>
        <w:t>numeral%</w:t>
      </w:r>
      <w:r w:rsidRPr="00645EB9">
        <w:rPr>
          <w:rFonts w:asciiTheme="minorHAnsi" w:hAnsiTheme="minorHAnsi" w:cstheme="minorHAnsi"/>
          <w:sz w:val="18"/>
          <w:szCs w:val="18"/>
        </w:rPr>
        <w:t xml:space="preserve"> (</w:t>
      </w:r>
      <w:r w:rsidRPr="00645EB9">
        <w:rPr>
          <w:rFonts w:asciiTheme="minorHAnsi" w:hAnsiTheme="minorHAnsi" w:cstheme="minorHAnsi"/>
          <w:i/>
          <w:sz w:val="18"/>
          <w:szCs w:val="18"/>
          <w:u w:val="single"/>
        </w:rPr>
        <w:t>literal</w:t>
      </w:r>
      <w:r w:rsidRPr="00645EB9">
        <w:rPr>
          <w:rFonts w:asciiTheme="minorHAnsi" w:hAnsiTheme="minorHAnsi" w:cstheme="minorHAnsi"/>
          <w:sz w:val="18"/>
          <w:szCs w:val="18"/>
        </w:rPr>
        <w:t xml:space="preserve"> por ciento) sobre el monto total del Contrato, por cada día calendario de retraso.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10% (diez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podrá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De establecer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que por la aplicación de multas por mora se ha llegado al límite del 20% (veinte por ciento) del monto total del Contrato, la </w:t>
      </w:r>
      <w:r w:rsidRPr="00645EB9">
        <w:rPr>
          <w:rFonts w:asciiTheme="minorHAnsi" w:hAnsiTheme="minorHAnsi" w:cstheme="minorHAnsi"/>
          <w:b/>
          <w:sz w:val="18"/>
          <w:szCs w:val="18"/>
        </w:rPr>
        <w:t>ENTIDAD</w:t>
      </w:r>
      <w:r w:rsidRPr="00645EB9">
        <w:rPr>
          <w:rFonts w:asciiTheme="minorHAnsi" w:hAnsiTheme="minorHAnsi" w:cstheme="minorHAnsi"/>
          <w:sz w:val="18"/>
          <w:szCs w:val="18"/>
        </w:rPr>
        <w:t xml:space="preserve"> deberá iniciar el proceso de resolución del Contrato, conforme a lo estipulado en la cláusula (Terminación del Contrato).</w:t>
      </w:r>
    </w:p>
    <w:p w:rsidR="00645EB9" w:rsidRPr="00645EB9" w:rsidRDefault="00645EB9" w:rsidP="00645EB9">
      <w:pPr>
        <w:spacing w:before="120" w:after="120"/>
        <w:jc w:val="both"/>
        <w:rPr>
          <w:rFonts w:asciiTheme="minorHAnsi" w:hAnsiTheme="minorHAnsi" w:cstheme="minorHAnsi"/>
          <w:sz w:val="18"/>
          <w:szCs w:val="18"/>
        </w:rPr>
      </w:pPr>
      <w:r w:rsidRPr="00645EB9">
        <w:rPr>
          <w:rFonts w:asciiTheme="minorHAnsi" w:hAnsiTheme="minorHAnsi" w:cstheme="minorHAnsi"/>
          <w:sz w:val="18"/>
          <w:szCs w:val="18"/>
        </w:rPr>
        <w:t xml:space="preserve">Las multas serán cobradas mediante descuentos establecidos expresamente por la </w:t>
      </w:r>
      <w:r w:rsidRPr="00645EB9">
        <w:rPr>
          <w:rFonts w:asciiTheme="minorHAnsi" w:hAnsiTheme="minorHAnsi" w:cstheme="minorHAnsi"/>
          <w:b/>
          <w:bCs/>
          <w:sz w:val="18"/>
          <w:szCs w:val="18"/>
        </w:rPr>
        <w:t>ENTIDAD</w:t>
      </w:r>
      <w:r w:rsidRPr="00645EB9">
        <w:rPr>
          <w:rFonts w:asciiTheme="minorHAnsi" w:hAnsiTheme="minorHAnsi" w:cstheme="minorHAnsi"/>
          <w:sz w:val="18"/>
          <w:szCs w:val="18"/>
        </w:rPr>
        <w:t xml:space="preserve">, con base en el informe específico y documentado de los pagos o liquidación final emitido por el Fiscal del Servicio, sin perjuicio de que la </w:t>
      </w:r>
      <w:r w:rsidRPr="00645EB9">
        <w:rPr>
          <w:rFonts w:asciiTheme="minorHAnsi" w:hAnsiTheme="minorHAnsi" w:cstheme="minorHAnsi"/>
          <w:b/>
          <w:sz w:val="18"/>
          <w:szCs w:val="18"/>
        </w:rPr>
        <w:t>ENTIDAD</w:t>
      </w:r>
      <w:r w:rsidRPr="00645EB9">
        <w:rPr>
          <w:rFonts w:asciiTheme="minorHAnsi" w:hAnsiTheme="minorHAnsi" w:cstheme="minorHAnsi"/>
          <w:b/>
          <w:bCs/>
          <w:sz w:val="18"/>
          <w:szCs w:val="18"/>
        </w:rPr>
        <w:t xml:space="preserve"> </w:t>
      </w:r>
      <w:r w:rsidRPr="00645EB9">
        <w:rPr>
          <w:rFonts w:asciiTheme="minorHAnsi" w:hAnsiTheme="minorHAnsi" w:cstheme="minorHAnsi"/>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645EB9" w:rsidRPr="00645EB9" w:rsidRDefault="00645EB9" w:rsidP="00645EB9">
      <w:pPr>
        <w:spacing w:before="120" w:after="120"/>
        <w:jc w:val="both"/>
        <w:rPr>
          <w:rFonts w:asciiTheme="minorHAnsi" w:hAnsiTheme="minorHAnsi" w:cstheme="minorHAnsi"/>
          <w:sz w:val="18"/>
          <w:szCs w:val="18"/>
        </w:rPr>
      </w:pPr>
    </w:p>
    <w:p w:rsidR="00645EB9" w:rsidRPr="00645EB9" w:rsidRDefault="00645EB9" w:rsidP="00645EB9">
      <w:pPr>
        <w:spacing w:before="120" w:after="120" w:line="195" w:lineRule="exact"/>
        <w:jc w:val="both"/>
        <w:rPr>
          <w:rFonts w:asciiTheme="minorHAnsi" w:hAnsiTheme="minorHAnsi" w:cstheme="minorHAnsi"/>
          <w:b/>
          <w:u w:val="single"/>
        </w:rPr>
      </w:pPr>
      <w:r w:rsidRPr="00645EB9">
        <w:rPr>
          <w:rFonts w:asciiTheme="minorHAnsi" w:hAnsiTheme="minorHAnsi" w:cstheme="minorHAnsi"/>
          <w:b/>
          <w:u w:val="single"/>
        </w:rPr>
        <w:t>CLÁUSULA DÉCIMA TERCERA.- (NOTIFICACIONES)</w:t>
      </w:r>
    </w:p>
    <w:p w:rsidR="00645EB9" w:rsidRPr="00645EB9" w:rsidRDefault="00645EB9" w:rsidP="00645EB9">
      <w:pPr>
        <w:widowControl w:val="0"/>
        <w:numPr>
          <w:ilvl w:val="1"/>
          <w:numId w:val="0"/>
        </w:numPr>
        <w:tabs>
          <w:tab w:val="num" w:pos="284"/>
        </w:tabs>
        <w:spacing w:before="120" w:after="120"/>
        <w:ind w:left="567" w:hanging="567"/>
        <w:jc w:val="both"/>
        <w:rPr>
          <w:rFonts w:asciiTheme="minorHAnsi" w:hAnsiTheme="minorHAnsi" w:cstheme="minorHAnsi"/>
        </w:rPr>
      </w:pPr>
      <w:r w:rsidRPr="00645EB9">
        <w:rPr>
          <w:rFonts w:asciiTheme="minorHAnsi" w:hAnsiTheme="minorHAnsi" w:cstheme="minorHAnsi"/>
          <w:b/>
        </w:rPr>
        <w:t>13.1</w:t>
      </w:r>
      <w:r w:rsidRPr="00645EB9">
        <w:rPr>
          <w:rFonts w:asciiTheme="minorHAnsi" w:hAnsiTheme="minorHAnsi" w:cstheme="minorHAnsi"/>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w:t>
      </w:r>
      <w:r w:rsidRPr="00645EB9">
        <w:rPr>
          <w:rFonts w:asciiTheme="minorHAnsi" w:hAnsiTheme="minorHAnsi" w:cstheme="minorHAnsi"/>
        </w:rPr>
        <w:lastRenderedPageBreak/>
        <w:t xml:space="preserve">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645EB9" w:rsidRPr="00645EB9" w:rsidTr="00A7005E">
        <w:trPr>
          <w:trHeight w:val="237"/>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180" w:hanging="180"/>
              <w:jc w:val="center"/>
              <w:rPr>
                <w:rFonts w:asciiTheme="minorHAnsi" w:hAnsiTheme="minorHAnsi" w:cstheme="minorHAnsi"/>
                <w:b/>
                <w:bCs/>
                <w:sz w:val="19"/>
                <w:szCs w:val="19"/>
              </w:rPr>
            </w:pPr>
            <w:r w:rsidRPr="00645EB9">
              <w:rPr>
                <w:rFonts w:asciiTheme="minorHAnsi" w:hAnsiTheme="minorHAnsi" w:cstheme="minorHAnsi"/>
                <w:b/>
                <w:bCs/>
                <w:sz w:val="19"/>
                <w:szCs w:val="19"/>
              </w:rPr>
              <w:t>CONTRATISTA</w:t>
            </w:r>
          </w:p>
        </w:tc>
      </w:tr>
      <w:tr w:rsidR="00645EB9" w:rsidRPr="00645EB9" w:rsidTr="00A7005E">
        <w:trPr>
          <w:trHeight w:val="1198"/>
        </w:trPr>
        <w:tc>
          <w:tcPr>
            <w:tcW w:w="3827"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Domicilio: </w:t>
            </w: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jc w:val="both"/>
              <w:rPr>
                <w:rFonts w:asciiTheme="minorHAnsi" w:hAnsiTheme="minorHAnsi" w:cstheme="minorHAnsi"/>
                <w:b/>
                <w:sz w:val="19"/>
                <w:szCs w:val="19"/>
                <w:lang w:val="pt-BR"/>
              </w:rPr>
            </w:pPr>
            <w:r w:rsidRPr="00645EB9">
              <w:rPr>
                <w:rFonts w:asciiTheme="minorHAnsi" w:hAnsiTheme="minorHAnsi" w:cstheme="minorHAnsi"/>
                <w:b/>
                <w:sz w:val="19"/>
                <w:szCs w:val="19"/>
                <w:lang w:val="pt-BR"/>
              </w:rPr>
              <w:t xml:space="preserve">E-mail: </w:t>
            </w:r>
          </w:p>
          <w:p w:rsidR="00645EB9" w:rsidRPr="00645EB9" w:rsidRDefault="00645EB9" w:rsidP="00A7005E">
            <w:pPr>
              <w:widowControl w:val="0"/>
              <w:ind w:left="180" w:hanging="180"/>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180" w:hanging="180"/>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p>
          <w:p w:rsidR="00645EB9" w:rsidRPr="00645EB9" w:rsidRDefault="00645EB9" w:rsidP="00A7005E">
            <w:pPr>
              <w:widowControl w:val="0"/>
              <w:jc w:val="both"/>
              <w:rPr>
                <w:rFonts w:asciiTheme="minorHAnsi" w:hAnsiTheme="minorHAnsi" w:cstheme="minorHAnsi"/>
                <w:sz w:val="19"/>
                <w:szCs w:val="19"/>
              </w:rPr>
            </w:pPr>
            <w:r w:rsidRPr="00645EB9">
              <w:rPr>
                <w:rFonts w:asciiTheme="minorHAnsi" w:hAnsiTheme="minorHAnsi" w:cstheme="minorHAnsi"/>
                <w:sz w:val="19"/>
                <w:szCs w:val="19"/>
              </w:rPr>
              <w:t xml:space="preserve">_________ - Bolivia </w:t>
            </w:r>
          </w:p>
        </w:tc>
        <w:tc>
          <w:tcPr>
            <w:tcW w:w="4394" w:type="dxa"/>
            <w:tcBorders>
              <w:top w:val="single" w:sz="4" w:space="0" w:color="auto"/>
              <w:left w:val="single" w:sz="4" w:space="0" w:color="auto"/>
              <w:bottom w:val="single" w:sz="4" w:space="0" w:color="auto"/>
              <w:right w:val="single" w:sz="4" w:space="0" w:color="auto"/>
            </w:tcBorders>
          </w:tcPr>
          <w:p w:rsidR="00645EB9" w:rsidRPr="00645EB9" w:rsidRDefault="00645EB9" w:rsidP="00A7005E">
            <w:pPr>
              <w:widowControl w:val="0"/>
              <w:ind w:left="-45"/>
              <w:jc w:val="both"/>
              <w:rPr>
                <w:rFonts w:asciiTheme="minorHAnsi" w:hAnsiTheme="minorHAnsi" w:cstheme="minorHAnsi"/>
                <w:sz w:val="19"/>
                <w:szCs w:val="19"/>
                <w:lang w:val="es-ES_tradnl"/>
              </w:rPr>
            </w:pPr>
            <w:r w:rsidRPr="00645EB9">
              <w:rPr>
                <w:rFonts w:asciiTheme="minorHAnsi" w:hAnsiTheme="minorHAnsi" w:cstheme="minorHAnsi"/>
                <w:b/>
                <w:sz w:val="19"/>
                <w:szCs w:val="19"/>
              </w:rPr>
              <w:t>Domicilio:</w:t>
            </w:r>
            <w:r w:rsidRPr="00645EB9">
              <w:rPr>
                <w:rFonts w:asciiTheme="minorHAnsi" w:hAnsiTheme="minorHAnsi" w:cstheme="minorHAnsi"/>
                <w:sz w:val="19"/>
                <w:szCs w:val="19"/>
              </w:rPr>
              <w:t xml:space="preserve">  </w:t>
            </w:r>
            <w:r w:rsidRPr="00645EB9">
              <w:rPr>
                <w:rFonts w:asciiTheme="minorHAnsi" w:hAnsiTheme="minorHAnsi" w:cstheme="minorHAnsi"/>
                <w:sz w:val="19"/>
                <w:szCs w:val="19"/>
                <w:lang w:val="es-ES_tradnl"/>
              </w:rPr>
              <w:t xml:space="preserve">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N° Telf.: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N° Cel.</w:t>
            </w:r>
            <w:r w:rsidRPr="00645EB9">
              <w:rPr>
                <w:rFonts w:asciiTheme="minorHAnsi" w:hAnsiTheme="minorHAnsi" w:cstheme="minorHAnsi"/>
                <w:sz w:val="19"/>
                <w:szCs w:val="19"/>
              </w:rPr>
              <w:t xml:space="preserve">: </w:t>
            </w:r>
          </w:p>
          <w:p w:rsidR="00645EB9" w:rsidRPr="00645EB9" w:rsidRDefault="00645EB9" w:rsidP="00A7005E">
            <w:pPr>
              <w:widowControl w:val="0"/>
              <w:ind w:left="-45"/>
              <w:rPr>
                <w:rFonts w:asciiTheme="minorHAnsi" w:hAnsiTheme="minorHAnsi" w:cstheme="minorHAnsi"/>
                <w:sz w:val="19"/>
                <w:szCs w:val="19"/>
              </w:rPr>
            </w:pPr>
            <w:r w:rsidRPr="00645EB9">
              <w:rPr>
                <w:rFonts w:asciiTheme="minorHAnsi" w:hAnsiTheme="minorHAnsi" w:cstheme="minorHAnsi"/>
                <w:b/>
                <w:sz w:val="19"/>
                <w:szCs w:val="19"/>
              </w:rPr>
              <w:t xml:space="preserve">E-mail: </w:t>
            </w: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b/>
                <w:sz w:val="19"/>
                <w:szCs w:val="19"/>
              </w:rPr>
              <w:t xml:space="preserve">Atte.: </w:t>
            </w:r>
          </w:p>
          <w:p w:rsidR="00645EB9" w:rsidRPr="00645EB9" w:rsidRDefault="00645EB9" w:rsidP="00A7005E">
            <w:pPr>
              <w:widowControl w:val="0"/>
              <w:ind w:left="-45"/>
              <w:jc w:val="both"/>
              <w:rPr>
                <w:rFonts w:asciiTheme="minorHAnsi" w:hAnsiTheme="minorHAnsi" w:cstheme="minorHAnsi"/>
                <w:sz w:val="19"/>
                <w:szCs w:val="19"/>
              </w:rPr>
            </w:pPr>
          </w:p>
          <w:p w:rsidR="00645EB9" w:rsidRPr="00645EB9" w:rsidRDefault="00645EB9" w:rsidP="00A7005E">
            <w:pPr>
              <w:widowControl w:val="0"/>
              <w:ind w:left="-45"/>
              <w:jc w:val="both"/>
              <w:rPr>
                <w:rFonts w:asciiTheme="minorHAnsi" w:hAnsiTheme="minorHAnsi" w:cstheme="minorHAnsi"/>
                <w:sz w:val="19"/>
                <w:szCs w:val="19"/>
              </w:rPr>
            </w:pPr>
            <w:r w:rsidRPr="00645EB9">
              <w:rPr>
                <w:rFonts w:asciiTheme="minorHAnsi" w:hAnsiTheme="minorHAnsi" w:cstheme="minorHAnsi"/>
                <w:sz w:val="19"/>
                <w:szCs w:val="19"/>
              </w:rPr>
              <w:t>___________ – Bolivia</w:t>
            </w:r>
          </w:p>
        </w:tc>
      </w:tr>
    </w:tbl>
    <w:p w:rsidR="00645EB9" w:rsidRPr="00645EB9" w:rsidRDefault="00645EB9" w:rsidP="00645EB9">
      <w:pPr>
        <w:widowControl w:val="0"/>
        <w:tabs>
          <w:tab w:val="num" w:pos="567"/>
        </w:tabs>
        <w:jc w:val="both"/>
        <w:rPr>
          <w:rFonts w:asciiTheme="minorHAnsi" w:hAnsiTheme="minorHAnsi" w:cstheme="minorHAnsi"/>
          <w:b/>
        </w:rPr>
      </w:pP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rPr>
        <w:t>13.2</w:t>
      </w:r>
      <w:r w:rsidRPr="00645EB9">
        <w:rPr>
          <w:rFonts w:asciiTheme="minorHAnsi" w:hAnsiTheme="minorHAnsi" w:cstheme="minorHAnsi"/>
          <w:bCs/>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 xml:space="preserve">13.3 </w:t>
      </w:r>
      <w:r w:rsidRPr="00645EB9">
        <w:rPr>
          <w:rFonts w:asciiTheme="minorHAnsi" w:hAnsiTheme="minorHAnsi" w:cstheme="minorHAnsi"/>
          <w:b/>
          <w:bCs/>
        </w:rPr>
        <w:tab/>
      </w:r>
      <w:r w:rsidRPr="00645EB9">
        <w:rPr>
          <w:rFonts w:asciiTheme="minorHAnsi" w:hAnsiTheme="minorHAnsi" w:cstheme="minorHAnsi"/>
          <w:bCs/>
        </w:rPr>
        <w:t>Toda notificación o comunicación del presente Contrato se considerará recibida en la fecha y hora en que se haya realizado.</w:t>
      </w:r>
    </w:p>
    <w:p w:rsidR="00645EB9" w:rsidRPr="00645EB9" w:rsidRDefault="00645EB9" w:rsidP="00645EB9">
      <w:pPr>
        <w:widowControl w:val="0"/>
        <w:tabs>
          <w:tab w:val="num" w:pos="567"/>
        </w:tabs>
        <w:spacing w:after="120"/>
        <w:ind w:left="567" w:hanging="567"/>
        <w:jc w:val="both"/>
        <w:rPr>
          <w:rFonts w:asciiTheme="minorHAnsi" w:hAnsiTheme="minorHAnsi" w:cstheme="minorHAnsi"/>
        </w:rPr>
      </w:pPr>
      <w:r w:rsidRPr="00645EB9">
        <w:rPr>
          <w:rFonts w:asciiTheme="minorHAnsi" w:hAnsiTheme="minorHAnsi" w:cstheme="minorHAnsi"/>
          <w:b/>
          <w:bCs/>
        </w:rPr>
        <w:t>13.4</w:t>
      </w:r>
      <w:r w:rsidRPr="00645EB9">
        <w:rPr>
          <w:rFonts w:asciiTheme="minorHAnsi" w:hAnsiTheme="minorHAnsi" w:cstheme="minorHAnsi"/>
          <w:bCs/>
        </w:rPr>
        <w:tab/>
      </w:r>
      <w:r w:rsidRPr="00645EB9">
        <w:rPr>
          <w:rFonts w:asciiTheme="minorHAnsi" w:hAnsiTheme="minorHAnsi" w:cstheme="minorHAnsi"/>
        </w:rPr>
        <w:t>Cuando cualquiera de las Partes, cambiare de domicilio, dirección postal, número fax, correo electrónico o persona de contacto, deberá notificar a la otra Parte, por escrito, por lo menos con tres (3) días de anticipación a la fecha efectiva del cambio.</w:t>
      </w:r>
    </w:p>
    <w:p w:rsidR="00645EB9" w:rsidRPr="00645EB9" w:rsidRDefault="00645EB9" w:rsidP="00645EB9">
      <w:pPr>
        <w:widowControl w:val="0"/>
        <w:tabs>
          <w:tab w:val="num" w:pos="567"/>
        </w:tabs>
        <w:spacing w:after="120"/>
        <w:ind w:left="567" w:hanging="567"/>
        <w:jc w:val="both"/>
        <w:rPr>
          <w:rFonts w:asciiTheme="minorHAnsi" w:hAnsiTheme="minorHAnsi" w:cstheme="minorHAnsi"/>
          <w:bCs/>
        </w:rPr>
      </w:pPr>
      <w:r w:rsidRPr="00645EB9">
        <w:rPr>
          <w:rFonts w:asciiTheme="minorHAnsi" w:hAnsiTheme="minorHAnsi" w:cstheme="minorHAnsi"/>
          <w:b/>
          <w:bCs/>
        </w:rPr>
        <w:t>13.5</w:t>
      </w:r>
      <w:r w:rsidRPr="00645EB9">
        <w:rPr>
          <w:rFonts w:asciiTheme="minorHAnsi" w:hAnsiTheme="minorHAnsi" w:cstheme="minorHAnsi"/>
          <w:bCs/>
        </w:rPr>
        <w:tab/>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CUARTA.- (RESPONSABILIDAD Y OBLIGACIONES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se compromete a cumplir con las siguientes responsabilidades y obligaciones, que son de carácter enunciativo y no limitativo: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 responsabilidad técnica absoluta de los Servicios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Garantizar y responder del Servicio prestado bajo este Contrato, por lo que, en caso de ser requerida su presencia por escrito, para cualquier aclaración, de forma posterior a la liquidación del Contrato, se compromete a no negar su participación.</w:t>
      </w:r>
    </w:p>
    <w:p w:rsidR="00645EB9" w:rsidRPr="00645EB9" w:rsidRDefault="00645EB9" w:rsidP="00645EB9">
      <w:pPr>
        <w:spacing w:after="120"/>
        <w:ind w:left="1134"/>
        <w:jc w:val="both"/>
        <w:rPr>
          <w:rFonts w:asciiTheme="minorHAnsi" w:hAnsiTheme="minorHAnsi" w:cstheme="minorHAnsi"/>
        </w:rPr>
      </w:pPr>
      <w:r w:rsidRPr="00645EB9">
        <w:rPr>
          <w:rFonts w:asciiTheme="minorHAnsi" w:hAnsiTheme="minorHAnsi" w:cstheme="minorHAnsi"/>
        </w:rPr>
        <w:t xml:space="preserve">En caso de no responder favorablemente al requerimiento, la </w:t>
      </w:r>
      <w:r w:rsidRPr="00645EB9">
        <w:rPr>
          <w:rFonts w:asciiTheme="minorHAnsi" w:hAnsiTheme="minorHAnsi" w:cstheme="minorHAnsi"/>
          <w:b/>
        </w:rPr>
        <w:t xml:space="preserve">ENTIDAD </w:t>
      </w:r>
      <w:r w:rsidRPr="00645EB9">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645EB9">
        <w:rPr>
          <w:rFonts w:asciiTheme="minorHAnsi" w:hAnsiTheme="minorHAnsi" w:cstheme="minorHAnsi"/>
          <w:b/>
        </w:rPr>
        <w:t>CONTRATISTA</w:t>
      </w:r>
      <w:r w:rsidRPr="00645EB9">
        <w:rPr>
          <w:rFonts w:asciiTheme="minorHAnsi" w:hAnsiTheme="minorHAnsi" w:cstheme="minorHAnsi"/>
        </w:rPr>
        <w:t xml:space="preserve"> es responsable ante el Estado.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responsabilidad por los efectos resultantes de la inobservancia y/o infracción de las obligaciones del Contrato, leyes, reglamentos y/o cualquier disposición legal.</w:t>
      </w:r>
    </w:p>
    <w:p w:rsidR="00645EB9" w:rsidRPr="00645EB9" w:rsidRDefault="00645EB9" w:rsidP="00E463D5">
      <w:pPr>
        <w:numPr>
          <w:ilvl w:val="0"/>
          <w:numId w:val="51"/>
        </w:numPr>
        <w:tabs>
          <w:tab w:val="num" w:pos="1134"/>
        </w:tabs>
        <w:spacing w:after="120"/>
        <w:ind w:left="1134" w:hanging="425"/>
        <w:jc w:val="both"/>
        <w:rPr>
          <w:rFonts w:asciiTheme="minorHAnsi" w:hAnsiTheme="minorHAnsi" w:cstheme="minorHAnsi"/>
        </w:rPr>
      </w:pPr>
      <w:r w:rsidRPr="00645EB9">
        <w:rPr>
          <w:rFonts w:asciiTheme="minorHAnsi" w:hAnsiTheme="minorHAnsi" w:cstheme="minorHAnsi"/>
        </w:rPr>
        <w:t xml:space="preserve">No obligar o pretender obligar a la </w:t>
      </w:r>
      <w:r w:rsidRPr="00645EB9">
        <w:rPr>
          <w:rFonts w:asciiTheme="minorHAnsi" w:hAnsiTheme="minorHAnsi" w:cstheme="minorHAnsi"/>
          <w:b/>
        </w:rPr>
        <w:t>ENTIDAD</w:t>
      </w:r>
      <w:r w:rsidRPr="00645EB9">
        <w:rPr>
          <w:rFonts w:asciiTheme="minorHAnsi" w:hAnsiTheme="minorHAnsi" w:cstheme="minorHAnsi"/>
        </w:rPr>
        <w:t xml:space="preserve"> al cumplimiento de las obligaciones laborales, sociales o patronales de los subcontratistas, proveedores y/o fabricantes en este sentido la responsabilidad frente a la </w:t>
      </w:r>
      <w:r w:rsidRPr="00645EB9">
        <w:rPr>
          <w:rFonts w:asciiTheme="minorHAnsi" w:hAnsiTheme="minorHAnsi" w:cstheme="minorHAnsi"/>
          <w:b/>
        </w:rPr>
        <w:t>ENTIDAD</w:t>
      </w:r>
      <w:r w:rsidRPr="00645EB9">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645EB9">
        <w:rPr>
          <w:rFonts w:asciiTheme="minorHAnsi" w:hAnsiTheme="minorHAnsi" w:cstheme="minorHAnsi"/>
          <w:b/>
        </w:rPr>
        <w:t>CONTRATISTA</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Ser responsable por las indemnizaciones o reclamos ocasionados por errores, negligencia y/o impericias practicados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Rehacer o reparar, a su costo y en los plazos estipulados por la </w:t>
      </w:r>
      <w:r w:rsidRPr="00645EB9">
        <w:rPr>
          <w:rFonts w:asciiTheme="minorHAnsi" w:hAnsiTheme="minorHAnsi" w:cstheme="minorHAnsi"/>
          <w:b/>
        </w:rPr>
        <w:t>ENTIDAD</w:t>
      </w:r>
      <w:r w:rsidRPr="00645EB9">
        <w:rPr>
          <w:rFonts w:asciiTheme="minorHAnsi" w:hAnsiTheme="minorHAnsi" w:cstheme="minorHAnsi"/>
        </w:rPr>
        <w:t xml:space="preserve">, toda y/o cualquier parte de los Servicios que hubiese sido considerada inaceptable por la </w:t>
      </w:r>
      <w:r w:rsidRPr="00645EB9">
        <w:rPr>
          <w:rFonts w:asciiTheme="minorHAnsi" w:hAnsiTheme="minorHAnsi" w:cstheme="minorHAnsi"/>
          <w:b/>
        </w:rPr>
        <w:t>ENTIDAD</w:t>
      </w:r>
      <w:r w:rsidRPr="00645EB9">
        <w:rPr>
          <w:rFonts w:asciiTheme="minorHAnsi" w:hAnsiTheme="minorHAnsi" w:cstheme="minorHAnsi"/>
        </w:rPr>
        <w:t>.</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Ejecutar el Servicio de acuerdo a lo previsto en este Contrato, sus documentos y la Ley Aplicable, siendo el único responsable ante cualquier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645EB9">
        <w:rPr>
          <w:rFonts w:asciiTheme="minorHAnsi" w:hAnsiTheme="minorHAnsi" w:cstheme="minorHAnsi"/>
          <w:b/>
        </w:rPr>
        <w:t>CONTRATISTA</w:t>
      </w:r>
      <w:r w:rsidRPr="00645EB9">
        <w:rPr>
          <w:rFonts w:asciiTheme="minorHAnsi" w:hAnsiTheme="minorHAnsi" w:cstheme="minorHAnsi"/>
        </w:rPr>
        <w:t xml:space="preserve"> responsable por los efectos que se originaren de eventuales inobservancias, mencionando de manera enunciativa y no limitativa, las siguientes: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Toda norma laboral, social, de pensiones, migratoria y la que sea aplicable para posibilitar el correcto, legal y oportuno desenvolvimiento de su Personal en territorio boliviano. </w:t>
      </w:r>
    </w:p>
    <w:p w:rsidR="00645EB9" w:rsidRPr="00645EB9" w:rsidRDefault="00645EB9" w:rsidP="00E463D5">
      <w:pPr>
        <w:numPr>
          <w:ilvl w:val="0"/>
          <w:numId w:val="45"/>
        </w:numPr>
        <w:spacing w:after="120"/>
        <w:ind w:left="1560" w:hanging="425"/>
        <w:jc w:val="both"/>
        <w:rPr>
          <w:rFonts w:asciiTheme="minorHAnsi" w:hAnsiTheme="minorHAnsi" w:cstheme="minorHAnsi"/>
        </w:rPr>
      </w:pPr>
      <w:r w:rsidRPr="00645EB9">
        <w:rPr>
          <w:rFonts w:asciiTheme="minorHAnsi" w:hAnsiTheme="minorHAnsi" w:cstheme="minorHAnsi"/>
        </w:rPr>
        <w:t xml:space="preserve">  Las estipulaciones y las obligaciones administrativas y de seguridad, medio ambiente y salud establecidas en este Contrato, que el </w:t>
      </w:r>
      <w:r w:rsidRPr="00645EB9">
        <w:rPr>
          <w:rFonts w:asciiTheme="minorHAnsi" w:hAnsiTheme="minorHAnsi" w:cstheme="minorHAnsi"/>
          <w:b/>
        </w:rPr>
        <w:t>CONTRATISTA</w:t>
      </w:r>
      <w:r w:rsidRPr="00645EB9">
        <w:rPr>
          <w:rFonts w:asciiTheme="minorHAnsi" w:hAnsiTheme="minorHAnsi" w:cstheme="minorHAnsi"/>
        </w:rPr>
        <w:t xml:space="preserve"> declara conocer y aceptar todas y cada una de ellas, eximiendo de cualquier obligación o responsabilidad a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pStyle w:val="Prrafodelista"/>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Planear, programar, dirigir y ejecutar los Servicios con calidad y seguridad, a fin de garantizar el pleno cumplimiento del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645EB9">
        <w:rPr>
          <w:rFonts w:asciiTheme="minorHAnsi" w:hAnsiTheme="minorHAnsi" w:cstheme="minorHAnsi"/>
          <w:b/>
        </w:rPr>
        <w:t>CONTRATISTA</w:t>
      </w:r>
      <w:r w:rsidRPr="00645EB9">
        <w:rPr>
          <w:rFonts w:asciiTheme="minorHAnsi" w:hAnsiTheme="minorHAnsi" w:cstheme="minorHAnsi"/>
        </w:rPr>
        <w:t xml:space="preserve"> único y exclusivo responsable.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Salvaguardar y liberar a la </w:t>
      </w:r>
      <w:r w:rsidRPr="00645EB9">
        <w:rPr>
          <w:rFonts w:asciiTheme="minorHAnsi" w:hAnsiTheme="minorHAnsi" w:cstheme="minorHAnsi"/>
          <w:b/>
        </w:rPr>
        <w:t>ENTIDAD</w:t>
      </w:r>
      <w:r w:rsidRPr="00645EB9">
        <w:rPr>
          <w:rFonts w:asciiTheme="minorHAnsi" w:hAnsiTheme="minorHAnsi" w:cstheme="minorHAnsi"/>
        </w:rPr>
        <w:t xml:space="preserve"> de la responsabilidad de todos los reclamos, representaciones y procesos judiciales de cualquier naturaleza, relacionados con la ejecución de los Servicios.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Responder por los daños o pérdidas causados a la </w:t>
      </w:r>
      <w:r w:rsidRPr="00645EB9">
        <w:rPr>
          <w:rFonts w:asciiTheme="minorHAnsi" w:hAnsiTheme="minorHAnsi" w:cstheme="minorHAnsi"/>
          <w:b/>
        </w:rPr>
        <w:t>ENTIDAD</w:t>
      </w:r>
      <w:r w:rsidRPr="00645EB9">
        <w:rPr>
          <w:rFonts w:asciiTheme="minorHAnsi" w:hAnsiTheme="minorHAnsi" w:cstheme="minorHAnsi"/>
        </w:rPr>
        <w:t xml:space="preserve"> o a terceros, resultantes de acción u omisión en la ejecución de los Servicios.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lastRenderedPageBreak/>
        <w:t xml:space="preserve">Autorizar a la </w:t>
      </w:r>
      <w:r w:rsidRPr="00645EB9">
        <w:rPr>
          <w:rFonts w:asciiTheme="minorHAnsi" w:hAnsiTheme="minorHAnsi" w:cstheme="minorHAnsi"/>
          <w:b/>
        </w:rPr>
        <w:t>ENTIDAD</w:t>
      </w:r>
      <w:r w:rsidRPr="00645EB9">
        <w:rPr>
          <w:rFonts w:asciiTheme="minorHAnsi" w:hAnsiTheme="minorHAnsi" w:cstheme="minorHAnsi"/>
        </w:rPr>
        <w:t xml:space="preserve"> a realizar descuentos de </w:t>
      </w:r>
      <w:r w:rsidRPr="00645EB9">
        <w:rPr>
          <w:rFonts w:asciiTheme="minorHAnsi" w:hAnsiTheme="minorHAnsi" w:cstheme="minorHAnsi"/>
          <w:i/>
        </w:rPr>
        <w:t>los pagos mensuales</w:t>
      </w:r>
      <w:r w:rsidRPr="00645EB9">
        <w:rPr>
          <w:rFonts w:asciiTheme="minorHAnsi" w:hAnsiTheme="minorHAnsi" w:cstheme="minorHAnsi"/>
        </w:rPr>
        <w:t xml:space="preserve"> durante la ejecución del Servicio, a efecto de la aplicación de las multas previstas en la cláusula (Morosidades y sus penalidades) del presente Contrato.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45EB9">
        <w:rPr>
          <w:rFonts w:asciiTheme="minorHAnsi" w:hAnsiTheme="minorHAnsi" w:cstheme="minorHAnsi"/>
          <w:b/>
        </w:rPr>
        <w:t>ENTIDAD</w:t>
      </w:r>
      <w:r w:rsidRPr="00645EB9">
        <w:rPr>
          <w:rFonts w:asciiTheme="minorHAnsi" w:hAnsiTheme="minorHAnsi" w:cstheme="minorHAnsi"/>
        </w:rPr>
        <w:t xml:space="preserve"> de cualquier reclamo.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45EB9">
        <w:rPr>
          <w:rFonts w:asciiTheme="minorHAnsi" w:hAnsiTheme="minorHAnsi" w:cstheme="minorHAnsi"/>
          <w:b/>
        </w:rPr>
        <w:t>ENTIDAD</w:t>
      </w:r>
      <w:r w:rsidRPr="00645EB9">
        <w:rPr>
          <w:rFonts w:asciiTheme="minorHAnsi" w:hAnsiTheme="minorHAnsi" w:cstheme="minorHAnsi"/>
        </w:rPr>
        <w:t xml:space="preserve"> podrá pedir al </w:t>
      </w:r>
      <w:r w:rsidRPr="00645EB9">
        <w:rPr>
          <w:rFonts w:asciiTheme="minorHAnsi" w:hAnsiTheme="minorHAnsi" w:cstheme="minorHAnsi"/>
          <w:b/>
        </w:rPr>
        <w:t>CONTRATISTA</w:t>
      </w:r>
      <w:r w:rsidRPr="00645EB9">
        <w:rPr>
          <w:rFonts w:asciiTheme="minorHAnsi" w:hAnsiTheme="minorHAnsi" w:cstheme="minorHAnsi"/>
        </w:rPr>
        <w:t xml:space="preserve"> en cualquier momento, dentro del término del presente Contrato, una declaración que certifique el cumplimiento de la presente obligación.</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con el pago de los sueldos a los trabajadores, debiendo obedecer como mínimo, a lo establecido en la Ley Aplicable.</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645EB9">
        <w:rPr>
          <w:rFonts w:asciiTheme="minorHAnsi" w:hAnsiTheme="minorHAnsi" w:cstheme="minorHAnsi"/>
          <w:b/>
        </w:rPr>
        <w:t xml:space="preserve">ENTIDAD </w:t>
      </w:r>
      <w:r w:rsidRPr="00645EB9">
        <w:rPr>
          <w:rFonts w:asciiTheme="minorHAnsi" w:hAnsiTheme="minorHAnsi" w:cstheme="minorHAnsi"/>
        </w:rPr>
        <w:t>en conformidad al Contrato.</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Cumplir la legislación laboral y social vigente en el Estado Plurinacional de Bolivia y será también responsable de dicho cumplimiento por parte de sus subcontratistas.</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Mantener a la </w:t>
      </w:r>
      <w:r w:rsidRPr="00645EB9">
        <w:rPr>
          <w:rFonts w:asciiTheme="minorHAnsi" w:hAnsiTheme="minorHAnsi" w:cstheme="minorHAnsi"/>
          <w:b/>
        </w:rPr>
        <w:t>ENTIDAD</w:t>
      </w:r>
      <w:r w:rsidRPr="00645EB9">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Realizar el trabajo solicitado conforme a detalle y requerimiento realizado por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E463D5">
      <w:pPr>
        <w:numPr>
          <w:ilvl w:val="0"/>
          <w:numId w:val="51"/>
        </w:numPr>
        <w:spacing w:after="120"/>
        <w:ind w:left="1134" w:hanging="425"/>
        <w:jc w:val="both"/>
        <w:rPr>
          <w:rFonts w:asciiTheme="minorHAnsi" w:hAnsiTheme="minorHAnsi" w:cstheme="minorHAnsi"/>
        </w:rPr>
      </w:pPr>
      <w:r w:rsidRPr="00645EB9">
        <w:rPr>
          <w:rFonts w:asciiTheme="minorHAnsi" w:hAnsiTheme="minorHAnsi" w:cstheme="minorHAnsi"/>
        </w:rPr>
        <w:t xml:space="preserve">Cumplir con las demás obligaciones y responsabilidades a su cargo que, sin estar expresamente mencionadas, emerjan del presente Contrato.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QUINTA.- (OBLIGACIONES DE LA ENTIDAD)</w:t>
      </w:r>
    </w:p>
    <w:p w:rsidR="00645EB9" w:rsidRPr="00645EB9" w:rsidRDefault="00645EB9" w:rsidP="00645EB9">
      <w:pPr>
        <w:spacing w:after="120"/>
        <w:ind w:left="709" w:hanging="708"/>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xml:space="preserve"> se obliga en su sentido más amplio a cumplir con las siguientes obligaciones:</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Notificar al </w:t>
      </w:r>
      <w:r w:rsidRPr="00645EB9">
        <w:rPr>
          <w:rFonts w:asciiTheme="minorHAnsi" w:hAnsiTheme="minorHAnsi" w:cstheme="minorHAnsi"/>
          <w:b/>
        </w:rPr>
        <w:t xml:space="preserve">CONTRATISTA </w:t>
      </w:r>
      <w:r w:rsidRPr="00645EB9">
        <w:rPr>
          <w:rFonts w:asciiTheme="minorHAnsi" w:hAnsiTheme="minorHAnsi" w:cstheme="minorHAnsi"/>
        </w:rPr>
        <w:t>los defectos e irregularidades encontradas en la ejecución del Servicio, fijando plazos para su corrección.</w:t>
      </w:r>
    </w:p>
    <w:p w:rsidR="00645EB9" w:rsidRPr="00645EB9" w:rsidRDefault="00645EB9" w:rsidP="00E463D5">
      <w:pPr>
        <w:pStyle w:val="Prrafodelista"/>
        <w:numPr>
          <w:ilvl w:val="0"/>
          <w:numId w:val="49"/>
        </w:numPr>
        <w:spacing w:after="120"/>
        <w:ind w:left="1068"/>
        <w:jc w:val="both"/>
        <w:rPr>
          <w:rFonts w:asciiTheme="minorHAnsi" w:hAnsiTheme="minorHAnsi" w:cstheme="minorHAnsi"/>
        </w:rPr>
      </w:pPr>
      <w:r w:rsidRPr="00645EB9">
        <w:rPr>
          <w:rFonts w:asciiTheme="minorHAnsi" w:hAnsiTheme="minorHAnsi" w:cstheme="minorHAnsi"/>
        </w:rPr>
        <w:t xml:space="preserve">Proporcionar información y detalle para la ejecución del Servicio, comunicando al </w:t>
      </w:r>
      <w:r w:rsidRPr="00645EB9">
        <w:rPr>
          <w:rFonts w:asciiTheme="minorHAnsi" w:hAnsiTheme="minorHAnsi" w:cstheme="minorHAnsi"/>
          <w:b/>
        </w:rPr>
        <w:t>CONTRATISTA</w:t>
      </w:r>
      <w:r w:rsidRPr="00645EB9">
        <w:rPr>
          <w:rFonts w:asciiTheme="minorHAnsi" w:hAnsiTheme="minorHAnsi" w:cstheme="minorHAnsi"/>
        </w:rPr>
        <w:t xml:space="preserve"> eventuales cambios de normas y horarios de trabajo.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SEXTA.- (FISCALIZACIÓN DEL SERVICIO)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 xml:space="preserve">16.1 </w:t>
      </w:r>
      <w:r w:rsidRPr="00645EB9">
        <w:rPr>
          <w:rFonts w:asciiTheme="minorHAnsi" w:hAnsiTheme="minorHAnsi" w:cstheme="minorHAnsi"/>
        </w:rPr>
        <w:tab/>
        <w:t xml:space="preserve">El Fiscal de Servicio designado realizará el seguimiento y control de la ejecución del Contrato, su designación se comunicará oficialmente al </w:t>
      </w:r>
      <w:r w:rsidRPr="00645EB9">
        <w:rPr>
          <w:rFonts w:asciiTheme="minorHAnsi" w:hAnsiTheme="minorHAnsi" w:cstheme="minorHAnsi"/>
          <w:b/>
        </w:rPr>
        <w:t xml:space="preserve">CONTRATISTA </w:t>
      </w:r>
      <w:r w:rsidRPr="00645EB9">
        <w:rPr>
          <w:rFonts w:asciiTheme="minorHAnsi" w:hAnsiTheme="minorHAnsi" w:cstheme="minorHAnsi"/>
        </w:rPr>
        <w:t>mediante nota expresa y de conformidad a lo determinado en la cláusula (Notificaciones) del presente Contrato.</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16.2</w:t>
      </w:r>
      <w:r w:rsidRPr="00645EB9">
        <w:rPr>
          <w:rFonts w:asciiTheme="minorHAnsi" w:hAnsiTheme="minorHAnsi" w:cstheme="minorHAnsi"/>
        </w:rPr>
        <w:tab/>
        <w:t xml:space="preserve">El Fiscal de Servicio estará a cargo de realizar las tareas relacionadas con la supervisión, fiscalización, control, evaluación, aplicación de multas y cualquier otra decisión que internamente defina la </w:t>
      </w:r>
      <w:r w:rsidRPr="00645EB9">
        <w:rPr>
          <w:rFonts w:asciiTheme="minorHAnsi" w:hAnsiTheme="minorHAnsi" w:cstheme="minorHAnsi"/>
          <w:b/>
        </w:rPr>
        <w:t>ENTIDAD</w:t>
      </w:r>
      <w:r w:rsidRPr="00645EB9">
        <w:rPr>
          <w:rFonts w:asciiTheme="minorHAnsi" w:hAnsiTheme="minorHAnsi" w:cstheme="minorHAnsi"/>
        </w:rPr>
        <w:t xml:space="preserve"> con relación al Contrato.</w:t>
      </w:r>
    </w:p>
    <w:p w:rsidR="00645EB9" w:rsidRPr="00645EB9" w:rsidRDefault="00645EB9" w:rsidP="00645EB9">
      <w:pPr>
        <w:widowControl w:val="0"/>
        <w:spacing w:before="120" w:after="120"/>
        <w:jc w:val="both"/>
        <w:rPr>
          <w:rFonts w:asciiTheme="minorHAnsi" w:hAnsiTheme="minorHAnsi" w:cstheme="minorHAnsi"/>
        </w:rPr>
      </w:pPr>
      <w:r w:rsidRPr="00645EB9">
        <w:rPr>
          <w:rFonts w:asciiTheme="minorHAnsi" w:hAnsiTheme="minorHAnsi" w:cstheme="minorHAnsi"/>
          <w:b/>
        </w:rPr>
        <w:t>16.3</w:t>
      </w:r>
      <w:r w:rsidRPr="00645EB9">
        <w:rPr>
          <w:rFonts w:asciiTheme="minorHAnsi" w:hAnsiTheme="minorHAnsi" w:cstheme="minorHAnsi"/>
        </w:rPr>
        <w:tab/>
        <w:t>El Fiscal de Servicio tendrá los más amplios poderes, inclusive para:</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Ordenar la inmediata sustitución de cualquier empleado del </w:t>
      </w:r>
      <w:r w:rsidRPr="00645EB9">
        <w:rPr>
          <w:rFonts w:asciiTheme="minorHAnsi" w:hAnsiTheme="minorHAnsi" w:cstheme="minorHAnsi"/>
          <w:b/>
        </w:rPr>
        <w:t>CONTRATISTA</w:t>
      </w:r>
      <w:r w:rsidRPr="00645EB9">
        <w:rPr>
          <w:rFonts w:asciiTheme="minorHAnsi" w:hAnsiTheme="minorHAnsi" w:cstheme="minorHAnsi"/>
        </w:rPr>
        <w:t xml:space="preserve"> que, a exclusivo criterio del Fiscal de Servicio, impida o dificulte la actividad fiscalizadora, que su habilitación y experiencia profesional se considere inadecuada o que su rendimiento o calidad no sean satisfactorios.</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Interrumpir cualquier parte del Servicio ejecutado en desacuerdo con lo determinado en el Contrato.</w:t>
      </w:r>
    </w:p>
    <w:p w:rsidR="00645EB9" w:rsidRPr="00645EB9" w:rsidRDefault="00645EB9" w:rsidP="00E463D5">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645EB9">
        <w:rPr>
          <w:rFonts w:asciiTheme="minorHAnsi" w:hAnsiTheme="minorHAnsi" w:cstheme="minorHAnsi"/>
        </w:rPr>
        <w:t xml:space="preserve">En caso de inobservancia por parte del </w:t>
      </w:r>
      <w:r w:rsidRPr="00645EB9">
        <w:rPr>
          <w:rFonts w:asciiTheme="minorHAnsi" w:hAnsiTheme="minorHAnsi" w:cstheme="minorHAnsi"/>
          <w:b/>
        </w:rPr>
        <w:t>CONTRATISTA</w:t>
      </w:r>
      <w:r w:rsidRPr="00645EB9">
        <w:rPr>
          <w:rFonts w:asciiTheme="minorHAnsi" w:hAnsiTheme="minorHAnsi" w:cstheme="minorHAnsi"/>
        </w:rPr>
        <w:t xml:space="preserve"> a las exigencias de la fiscalización, se tendrá además el derecho de aplicación de multas previstas en el Contrato. </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16.4</w:t>
      </w:r>
      <w:r w:rsidRPr="00645EB9">
        <w:rPr>
          <w:rFonts w:asciiTheme="minorHAnsi" w:hAnsiTheme="minorHAnsi" w:cstheme="minorHAnsi"/>
        </w:rPr>
        <w:t xml:space="preserve"> </w:t>
      </w:r>
      <w:r w:rsidRPr="00645EB9">
        <w:rPr>
          <w:rFonts w:asciiTheme="minorHAnsi" w:hAnsiTheme="minorHAnsi" w:cstheme="minorHAnsi"/>
        </w:rPr>
        <w:tab/>
        <w:t xml:space="preserve">El Fiscal de Servicio podrá efectuar cualquier solicitud de rectificación relativa al Servicio ejecutado en desacuerdo con el Contrato, coordinando con el </w:t>
      </w:r>
      <w:r w:rsidRPr="00645EB9">
        <w:rPr>
          <w:rFonts w:asciiTheme="minorHAnsi" w:hAnsiTheme="minorHAnsi" w:cstheme="minorHAnsi"/>
          <w:b/>
        </w:rPr>
        <w:t>CONTRATISTA</w:t>
      </w:r>
      <w:r w:rsidRPr="00645EB9">
        <w:rPr>
          <w:rFonts w:asciiTheme="minorHAnsi" w:hAnsiTheme="minorHAnsi" w:cstheme="minorHAnsi"/>
        </w:rPr>
        <w:t xml:space="preserve"> un plazo máximo para la solución del problema. Luego de dicho aviso, si transcurrido el plazo, el </w:t>
      </w:r>
      <w:r w:rsidRPr="00645EB9">
        <w:rPr>
          <w:rFonts w:asciiTheme="minorHAnsi" w:hAnsiTheme="minorHAnsi" w:cstheme="minorHAnsi"/>
          <w:b/>
        </w:rPr>
        <w:t>CONTRATISTA</w:t>
      </w:r>
      <w:r w:rsidRPr="00645EB9">
        <w:rPr>
          <w:rFonts w:asciiTheme="minorHAnsi" w:hAnsiTheme="minorHAnsi" w:cstheme="minorHAnsi"/>
        </w:rPr>
        <w:t xml:space="preserve"> no procede con dicha solicitud, la misma se constituirá en causal de resolución por incumplimiento de Contrato, reservándose la </w:t>
      </w:r>
      <w:r w:rsidRPr="00645EB9">
        <w:rPr>
          <w:rFonts w:asciiTheme="minorHAnsi" w:hAnsiTheme="minorHAnsi" w:cstheme="minorHAnsi"/>
          <w:b/>
        </w:rPr>
        <w:t>ENTIDAD</w:t>
      </w:r>
      <w:r w:rsidRPr="00645EB9">
        <w:rPr>
          <w:rFonts w:asciiTheme="minorHAnsi" w:hAnsiTheme="minorHAnsi" w:cstheme="minorHAnsi"/>
        </w:rPr>
        <w:t xml:space="preserve"> el derecho de aplicar las multas de acuerdo al Contrato.</w:t>
      </w:r>
    </w:p>
    <w:p w:rsidR="00645EB9" w:rsidRPr="00645EB9" w:rsidRDefault="00645EB9" w:rsidP="00645EB9">
      <w:pPr>
        <w:widowControl w:val="0"/>
        <w:spacing w:before="120" w:after="120"/>
        <w:ind w:left="709" w:hanging="709"/>
        <w:jc w:val="both"/>
        <w:rPr>
          <w:rFonts w:asciiTheme="minorHAnsi" w:hAnsiTheme="minorHAnsi" w:cstheme="minorHAnsi"/>
        </w:rPr>
      </w:pPr>
      <w:r w:rsidRPr="00645EB9">
        <w:rPr>
          <w:rFonts w:asciiTheme="minorHAnsi" w:hAnsiTheme="minorHAnsi" w:cstheme="minorHAnsi"/>
          <w:b/>
        </w:rPr>
        <w:t>16.5</w:t>
      </w:r>
      <w:r w:rsidRPr="00645EB9">
        <w:rPr>
          <w:rFonts w:asciiTheme="minorHAnsi" w:hAnsiTheme="minorHAnsi" w:cstheme="minorHAnsi"/>
        </w:rPr>
        <w:tab/>
        <w:t xml:space="preserve">La acción u omisión, total o parcial, de la fiscalización no exime al </w:t>
      </w:r>
      <w:r w:rsidRPr="00645EB9">
        <w:rPr>
          <w:rFonts w:asciiTheme="minorHAnsi" w:hAnsiTheme="minorHAnsi" w:cstheme="minorHAnsi"/>
          <w:b/>
        </w:rPr>
        <w:t>CONTRATISTA</w:t>
      </w:r>
      <w:r w:rsidRPr="00645EB9">
        <w:rPr>
          <w:rFonts w:asciiTheme="minorHAnsi" w:hAnsiTheme="minorHAnsi" w:cstheme="minorHAnsi"/>
        </w:rPr>
        <w:t xml:space="preserve"> de su total responsabilidad por la ejecución del Servicio.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rPr>
        <w:t>CLÁUSULA DÉCIMA SÉPTIMA.- (REPRESENTANTE DEL CONTRATISTA)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designará mediante notificación escrita a la </w:t>
      </w:r>
      <w:r w:rsidRPr="00645EB9">
        <w:rPr>
          <w:rFonts w:asciiTheme="minorHAnsi" w:hAnsiTheme="minorHAnsi" w:cstheme="minorHAnsi"/>
          <w:b/>
        </w:rPr>
        <w:t>ENTIDAD</w:t>
      </w:r>
      <w:r w:rsidRPr="00645EB9">
        <w:rPr>
          <w:rFonts w:asciiTheme="minorHAnsi" w:hAnsiTheme="minorHAnsi" w:cstheme="minorHAnsi"/>
        </w:rPr>
        <w:t xml:space="preserve">, a su representante para la entrega del Servicio, dicho personero será denominado agente del Servicio y será presentado oficialmente por el </w:t>
      </w:r>
      <w:r w:rsidRPr="00645EB9">
        <w:rPr>
          <w:rFonts w:asciiTheme="minorHAnsi" w:hAnsiTheme="minorHAnsi" w:cstheme="minorHAnsi"/>
          <w:b/>
        </w:rPr>
        <w:t>CONTRATISTA</w:t>
      </w:r>
      <w:r w:rsidRPr="00645EB9">
        <w:rPr>
          <w:rFonts w:asciiTheme="minorHAnsi" w:hAnsiTheme="minorHAnsi" w:cstheme="minorHAnsi"/>
        </w:rPr>
        <w:t xml:space="preserve"> antes del inicio del mismo, mediante comunicación escrita dirigida a la </w:t>
      </w:r>
      <w:r w:rsidRPr="00645EB9">
        <w:rPr>
          <w:rFonts w:asciiTheme="minorHAnsi" w:hAnsiTheme="minorHAnsi" w:cstheme="minorHAnsi"/>
          <w:b/>
        </w:rPr>
        <w:t xml:space="preserve">ENTIDAD </w:t>
      </w:r>
      <w:r w:rsidRPr="00645EB9">
        <w:rPr>
          <w:rFonts w:asciiTheme="minorHAnsi" w:hAnsiTheme="minorHAnsi" w:cstheme="minorHAnsi"/>
        </w:rPr>
        <w:t>de conformidad a la cláusula (Notificaciones)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agente del Servicio representará al </w:t>
      </w:r>
      <w:r w:rsidRPr="00645EB9">
        <w:rPr>
          <w:rFonts w:asciiTheme="minorHAnsi" w:hAnsiTheme="minorHAnsi" w:cstheme="minorHAnsi"/>
          <w:b/>
        </w:rPr>
        <w:t>CONTRATISTA</w:t>
      </w:r>
      <w:r w:rsidRPr="00645EB9">
        <w:rPr>
          <w:rFonts w:asciiTheme="minorHAnsi" w:hAnsiTheme="minorHAnsi" w:cstheme="minorHAnsi"/>
        </w:rPr>
        <w:t xml:space="preserve"> durante toda la prestación del Servicio y mantendrá coordinación permanente y efectiva con la </w:t>
      </w:r>
      <w:r w:rsidRPr="00645EB9">
        <w:rPr>
          <w:rFonts w:asciiTheme="minorHAnsi" w:hAnsiTheme="minorHAnsi" w:cstheme="minorHAnsi"/>
          <w:b/>
        </w:rPr>
        <w:t>ENTIDAD</w:t>
      </w:r>
      <w:r w:rsidRPr="00645EB9">
        <w:rPr>
          <w:rFonts w:asciiTheme="minorHAnsi" w:hAnsiTheme="minorHAnsi" w:cstheme="minorHAnsi"/>
        </w:rPr>
        <w:t xml:space="preserve"> a través del Fiscal de Servicio, a objeto de atender satisfactoriamente los requerimientos y dar fiel cumplimiento al Contrato.</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DÉCIMA OCTAVA.- (INTRANSFERIBILIDAD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bajo ningún título podrá ceder, transferir, subrogar, total o parcialmente este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la aprobación y justificación técnica y económica de la </w:t>
      </w:r>
      <w:r w:rsidRPr="00645EB9">
        <w:rPr>
          <w:rFonts w:asciiTheme="minorHAnsi" w:hAnsiTheme="minorHAnsi" w:cstheme="minorHAnsi"/>
          <w:b/>
        </w:rPr>
        <w:t>ENTIDAD</w:t>
      </w:r>
      <w:r w:rsidRPr="00645EB9">
        <w:rPr>
          <w:rFonts w:asciiTheme="minorHAnsi" w:hAnsiTheme="minorHAnsi" w:cstheme="minorHAnsi"/>
        </w:rPr>
        <w:t>, bajo los mismos términos y condiciones del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lastRenderedPageBreak/>
        <w:t>CLÁUSULA DÉCIMA NOVENA.- (IMPUESTOS Y TRIBUTOS)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19.1</w:t>
      </w:r>
      <w:r w:rsidRPr="00645EB9">
        <w:rPr>
          <w:rFonts w:asciiTheme="minorHAnsi" w:hAnsiTheme="minorHAnsi" w:cstheme="minorHAnsi"/>
          <w:b/>
        </w:rPr>
        <w:tab/>
      </w:r>
      <w:r w:rsidRPr="00645EB9">
        <w:rPr>
          <w:rFonts w:asciiTheme="minorHAnsi" w:hAnsiTheme="minorHAnsi" w:cstheme="minorHAnsi"/>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45EB9">
        <w:rPr>
          <w:rFonts w:asciiTheme="minorHAnsi" w:hAnsiTheme="minorHAnsi" w:cstheme="minorHAnsi"/>
          <w:b/>
        </w:rPr>
        <w:t>CONTRATISTA</w:t>
      </w:r>
      <w:r w:rsidRPr="00645EB9">
        <w:rPr>
          <w:rFonts w:asciiTheme="minorHAnsi" w:hAnsiTheme="minorHAnsi" w:cstheme="minorHAnsi"/>
        </w:rPr>
        <w:t xml:space="preserve"> conforme a lo previsto en la Ley Aplicable, sin derecho a reembolso. La </w:t>
      </w:r>
      <w:r w:rsidRPr="00645EB9">
        <w:rPr>
          <w:rFonts w:asciiTheme="minorHAnsi" w:hAnsiTheme="minorHAnsi" w:cstheme="minorHAnsi"/>
          <w:b/>
        </w:rPr>
        <w:t>ENTIDAD</w:t>
      </w:r>
      <w:r w:rsidRPr="00645EB9">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645EB9" w:rsidRPr="00645EB9" w:rsidRDefault="00645EB9" w:rsidP="00645EB9">
      <w:pPr>
        <w:widowControl w:val="0"/>
        <w:spacing w:after="120"/>
        <w:ind w:left="567" w:hanging="567"/>
        <w:jc w:val="both"/>
        <w:rPr>
          <w:rFonts w:asciiTheme="minorHAnsi" w:hAnsiTheme="minorHAnsi" w:cstheme="minorHAnsi"/>
        </w:rPr>
      </w:pPr>
      <w:r w:rsidRPr="00645EB9">
        <w:rPr>
          <w:rFonts w:asciiTheme="minorHAnsi" w:hAnsiTheme="minorHAnsi" w:cstheme="minorHAnsi"/>
          <w:b/>
        </w:rPr>
        <w:t>19.2</w:t>
      </w:r>
      <w:r w:rsidRPr="00645EB9">
        <w:rPr>
          <w:rFonts w:asciiTheme="minorHAnsi" w:hAnsiTheme="minorHAnsi" w:cstheme="minorHAnsi"/>
          <w:b/>
        </w:rPr>
        <w:tab/>
      </w: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45EB9" w:rsidRPr="00645EB9" w:rsidRDefault="00645EB9" w:rsidP="00645EB9">
      <w:pPr>
        <w:widowControl w:val="0"/>
        <w:spacing w:after="120"/>
        <w:ind w:left="567" w:hanging="567"/>
        <w:jc w:val="both"/>
        <w:rPr>
          <w:rFonts w:asciiTheme="minorHAnsi" w:hAnsiTheme="minorHAnsi" w:cstheme="minorHAnsi"/>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(CONFIDENCIALIDAD)</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bCs/>
        </w:rPr>
        <w:t>CONTRATISTA</w:t>
      </w:r>
      <w:r w:rsidRPr="00645EB9">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sacar más copias de las solicitadas y/o divulgar el contenido de los documentos y el contenido de este Contrato sean transmitidos a personas que no estén involucradas en la ejecución del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Las obligaciones que el </w:t>
      </w:r>
      <w:r w:rsidRPr="00645EB9">
        <w:rPr>
          <w:rFonts w:asciiTheme="minorHAnsi" w:hAnsiTheme="minorHAnsi" w:cstheme="minorHAnsi"/>
          <w:b/>
        </w:rPr>
        <w:t xml:space="preserve">CONTRATISTA </w:t>
      </w:r>
      <w:r w:rsidRPr="00645EB9">
        <w:rPr>
          <w:rFonts w:asciiTheme="minorHAnsi" w:hAnsiTheme="minorHAnsi" w:cstheme="minorHAnsi"/>
        </w:rPr>
        <w:t>asume bajo este Contrato con relación a la confidencialidad, subsistirán una vez finalizado el Contrato.</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el </w:t>
      </w:r>
      <w:r w:rsidRPr="00645EB9">
        <w:rPr>
          <w:rFonts w:asciiTheme="minorHAnsi" w:hAnsiTheme="minorHAnsi" w:cstheme="minorHAnsi"/>
          <w:b/>
        </w:rPr>
        <w:t xml:space="preserve">CONTRATISTA </w:t>
      </w:r>
      <w:r w:rsidRPr="00645EB9">
        <w:rPr>
          <w:rFonts w:asciiTheme="minorHAnsi" w:hAnsiTheme="minorHAnsi" w:cstheme="minorHAnsi"/>
        </w:rPr>
        <w:t xml:space="preserve">está en la obligación de entregar de manera inmediata a la </w:t>
      </w:r>
      <w:r w:rsidRPr="00645EB9">
        <w:rPr>
          <w:rFonts w:asciiTheme="minorHAnsi" w:hAnsiTheme="minorHAnsi" w:cstheme="minorHAnsi"/>
          <w:b/>
        </w:rPr>
        <w:t>ENTIDAD</w:t>
      </w:r>
      <w:r w:rsidRPr="00645EB9">
        <w:rPr>
          <w:rFonts w:asciiTheme="minorHAnsi" w:hAnsiTheme="minorHAnsi" w:cstheme="minorHAnsi"/>
        </w:rPr>
        <w:t xml:space="preserve"> todos los documentos, notas, datos, información, y otros que hubiera entrado en posesión del </w:t>
      </w:r>
      <w:r w:rsidRPr="00645EB9">
        <w:rPr>
          <w:rFonts w:asciiTheme="minorHAnsi" w:hAnsiTheme="minorHAnsi" w:cstheme="minorHAnsi"/>
          <w:b/>
        </w:rPr>
        <w:t>CONTRATISTA</w:t>
      </w:r>
      <w:r w:rsidRPr="00645EB9">
        <w:rPr>
          <w:rFonts w:asciiTheme="minorHAnsi" w:hAnsiTheme="minorHAnsi" w:cstheme="minorHAnsi"/>
        </w:rPr>
        <w:t xml:space="preserve"> en virtud a la ejecución del presente Contrato, no pudiendo retener el </w:t>
      </w:r>
      <w:r w:rsidRPr="00645EB9">
        <w:rPr>
          <w:rFonts w:asciiTheme="minorHAnsi" w:hAnsiTheme="minorHAnsi" w:cstheme="minorHAnsi"/>
          <w:b/>
        </w:rPr>
        <w:t xml:space="preserve">CONTRATISTA </w:t>
      </w:r>
      <w:r w:rsidRPr="00645EB9">
        <w:rPr>
          <w:rFonts w:asciiTheme="minorHAnsi" w:hAnsiTheme="minorHAnsi" w:cstheme="minorHAnsi"/>
        </w:rPr>
        <w:t>ninguna copia de los mismos, ya sean en papel o en formato electrónico o digital.</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El incumplimiento de la obligación de confidencialidad importara:</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La adopción de medidas judiciales y sanciones de acuerdo a normas pertinentes.</w:t>
      </w:r>
    </w:p>
    <w:p w:rsidR="00645EB9" w:rsidRPr="00645EB9" w:rsidRDefault="00645EB9" w:rsidP="00E463D5">
      <w:pPr>
        <w:pStyle w:val="Prrafodelista"/>
        <w:numPr>
          <w:ilvl w:val="0"/>
          <w:numId w:val="50"/>
        </w:numPr>
        <w:shd w:val="clear" w:color="auto" w:fill="FFFFFF"/>
        <w:tabs>
          <w:tab w:val="left" w:pos="426"/>
        </w:tabs>
        <w:spacing w:after="120"/>
        <w:ind w:left="993" w:right="-6" w:hanging="284"/>
        <w:jc w:val="both"/>
        <w:rPr>
          <w:rFonts w:asciiTheme="minorHAnsi" w:hAnsiTheme="minorHAnsi" w:cstheme="minorHAnsi"/>
          <w:b/>
        </w:rPr>
      </w:pPr>
      <w:r w:rsidRPr="00645EB9">
        <w:rPr>
          <w:rFonts w:asciiTheme="minorHAnsi" w:hAnsiTheme="minorHAnsi" w:cstheme="minorHAnsi"/>
        </w:rPr>
        <w:t>Responsabilidad por pérdida y daños.</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PRIMERA.- (CAUSAS DE FUERZA MAYOR Y/O CASO FORTUITO)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Con el fin de exceptuar al </w:t>
      </w:r>
      <w:r w:rsidRPr="00645EB9">
        <w:rPr>
          <w:rFonts w:asciiTheme="minorHAnsi" w:hAnsiTheme="minorHAnsi" w:cstheme="minorHAnsi"/>
          <w:b/>
        </w:rPr>
        <w:t xml:space="preserve">CONTRATISTA </w:t>
      </w:r>
      <w:r w:rsidRPr="00645EB9">
        <w:rPr>
          <w:rFonts w:asciiTheme="minorHAnsi" w:hAnsiTheme="minorHAnsi" w:cstheme="minorHAnsi"/>
        </w:rPr>
        <w:t xml:space="preserve">de determinadas responsabilidades por mora durante la vigencia del presente Contrato, la </w:t>
      </w:r>
      <w:r w:rsidRPr="00645EB9">
        <w:rPr>
          <w:rFonts w:asciiTheme="minorHAnsi" w:hAnsiTheme="minorHAnsi" w:cstheme="minorHAnsi"/>
          <w:b/>
        </w:rPr>
        <w:t>ENTIDAD</w:t>
      </w:r>
      <w:r w:rsidRPr="00645EB9">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645EB9" w:rsidRPr="00645EB9" w:rsidRDefault="00645EB9" w:rsidP="00645EB9">
      <w:pPr>
        <w:tabs>
          <w:tab w:val="left" w:pos="567"/>
        </w:tabs>
        <w:spacing w:after="120"/>
        <w:jc w:val="both"/>
        <w:rPr>
          <w:rFonts w:asciiTheme="minorHAnsi" w:hAnsiTheme="minorHAnsi" w:cstheme="minorHAnsi"/>
        </w:rPr>
      </w:pPr>
      <w:r w:rsidRPr="00645EB9">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21.1   Condiciones de validez:</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 xml:space="preserve">Las circunstancias de la fuerza mayor o caso fortuito no hayan surgido por un incumplimiento, omisión o negligencia de la Parte </w:t>
      </w:r>
      <w:proofErr w:type="spellStart"/>
      <w:r w:rsidRPr="00645EB9">
        <w:rPr>
          <w:rFonts w:asciiTheme="minorHAnsi" w:hAnsiTheme="minorHAnsi" w:cstheme="minorHAnsi"/>
        </w:rPr>
        <w:t>invocante</w:t>
      </w:r>
      <w:proofErr w:type="spellEnd"/>
      <w:r w:rsidRPr="00645EB9">
        <w:rPr>
          <w:rFonts w:asciiTheme="minorHAnsi" w:hAnsiTheme="minorHAnsi" w:cstheme="minorHAnsi"/>
        </w:rPr>
        <w:t xml:space="preserve">, o en el caso del </w:t>
      </w:r>
      <w:r w:rsidRPr="00645EB9">
        <w:rPr>
          <w:rFonts w:asciiTheme="minorHAnsi" w:hAnsiTheme="minorHAnsi" w:cstheme="minorHAnsi"/>
          <w:b/>
        </w:rPr>
        <w:t>CONTRATISTA</w:t>
      </w:r>
      <w:r w:rsidRPr="00645EB9">
        <w:rPr>
          <w:rFonts w:asciiTheme="minorHAnsi" w:hAnsiTheme="minorHAnsi" w:cstheme="minorHAnsi"/>
        </w:rPr>
        <w:t>, será aplicable también a cualquier subcontratista.</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645EB9" w:rsidRPr="00645EB9" w:rsidRDefault="00645EB9" w:rsidP="00E463D5">
      <w:pPr>
        <w:numPr>
          <w:ilvl w:val="0"/>
          <w:numId w:val="44"/>
        </w:numPr>
        <w:spacing w:after="120"/>
        <w:ind w:left="1134" w:hanging="283"/>
        <w:jc w:val="both"/>
        <w:rPr>
          <w:rFonts w:asciiTheme="minorHAnsi" w:hAnsiTheme="minorHAnsi" w:cstheme="minorHAnsi"/>
        </w:rPr>
      </w:pPr>
      <w:r w:rsidRPr="00645EB9">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645EB9">
        <w:rPr>
          <w:rFonts w:asciiTheme="minorHAnsi" w:hAnsiTheme="minorHAnsi" w:cstheme="minorHAnsi"/>
          <w:b/>
        </w:rPr>
        <w:t xml:space="preserve"> </w:t>
      </w:r>
      <w:r w:rsidRPr="00645EB9">
        <w:rPr>
          <w:rFonts w:asciiTheme="minorHAnsi" w:hAnsiTheme="minorHAnsi" w:cstheme="minorHAnsi"/>
        </w:rPr>
        <w:t>y limitar el daño al mismo, extremo que debe ser verificado por el Fiscal de Servicio.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Previo cumplimiento por parte del </w:t>
      </w:r>
      <w:r w:rsidRPr="00645EB9">
        <w:rPr>
          <w:rFonts w:asciiTheme="minorHAnsi" w:hAnsiTheme="minorHAnsi" w:cstheme="minorHAnsi"/>
          <w:b/>
        </w:rPr>
        <w:t>CONTRATISTA</w:t>
      </w:r>
      <w:r w:rsidRPr="00645EB9">
        <w:rPr>
          <w:rFonts w:asciiTheme="minorHAnsi" w:hAnsiTheme="minorHAnsi" w:cstheme="minorHAnsi"/>
        </w:rPr>
        <w:t xml:space="preserve"> de lo establecido precedentemente dentro de los dos (2) días hábiles la </w:t>
      </w:r>
      <w:r w:rsidRPr="00645EB9">
        <w:rPr>
          <w:rFonts w:asciiTheme="minorHAnsi" w:hAnsiTheme="minorHAnsi" w:cstheme="minorHAnsi"/>
          <w:b/>
        </w:rPr>
        <w:t>ENTIDAD</w:t>
      </w:r>
      <w:r w:rsidRPr="00645EB9">
        <w:rPr>
          <w:rFonts w:asciiTheme="minorHAnsi" w:hAnsiTheme="minorHAnsi" w:cstheme="minorHAnsi"/>
        </w:rPr>
        <w:t xml:space="preserve"> debe aprobar la existencia del impedimento, sin el cual, de ninguna manera y por ningún motivo podrá solicitar luego a la </w:t>
      </w:r>
      <w:r w:rsidRPr="00645EB9">
        <w:rPr>
          <w:rFonts w:asciiTheme="minorHAnsi" w:hAnsiTheme="minorHAnsi" w:cstheme="minorHAnsi"/>
          <w:b/>
        </w:rPr>
        <w:t>ENTIDAD</w:t>
      </w:r>
      <w:r w:rsidRPr="00645EB9">
        <w:rPr>
          <w:rFonts w:asciiTheme="minorHAnsi" w:hAnsiTheme="minorHAnsi" w:cstheme="minorHAnsi"/>
        </w:rPr>
        <w:t xml:space="preserve"> por escrito la ampliación del plazo del Contrato y/o pago de multas.</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21.2   Cumplimiento ininterrumpido: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Cuando ocurra una fuerza mayor o caso fortuito, el </w:t>
      </w:r>
      <w:r w:rsidRPr="00645EB9">
        <w:rPr>
          <w:rFonts w:asciiTheme="minorHAnsi" w:hAnsiTheme="minorHAnsi" w:cstheme="minorHAnsi"/>
          <w:b/>
        </w:rPr>
        <w:t xml:space="preserve">CONTRATISTA </w:t>
      </w:r>
      <w:r w:rsidRPr="00645EB9">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21.3   Prórrogas:</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Si una circunstancia de fuerza mayor o caso fortuito afecta el plazo de entrega o cualquier otra fecha límite de realización, dicha fecha límite se prorrogarán de conformidad a lo establecido en el presente Contrato.</w:t>
      </w:r>
    </w:p>
    <w:p w:rsidR="00645EB9" w:rsidRPr="00645EB9" w:rsidRDefault="00645EB9" w:rsidP="00645EB9">
      <w:pPr>
        <w:autoSpaceDE w:val="0"/>
        <w:autoSpaceDN w:val="0"/>
        <w:spacing w:after="120"/>
        <w:ind w:left="567"/>
        <w:jc w:val="both"/>
        <w:rPr>
          <w:rFonts w:asciiTheme="minorHAnsi" w:hAnsiTheme="minorHAnsi" w:cstheme="minorHAnsi"/>
        </w:rPr>
      </w:pPr>
      <w:r w:rsidRPr="00645EB9">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Si la razón impeditiva o sus causas perduraren por más de quince (15) días </w:t>
      </w:r>
      <w:proofErr w:type="gramStart"/>
      <w:r w:rsidRPr="00645EB9">
        <w:rPr>
          <w:rFonts w:asciiTheme="minorHAnsi" w:hAnsiTheme="minorHAnsi" w:cstheme="minorHAnsi"/>
        </w:rPr>
        <w:t>calendario consecutivos</w:t>
      </w:r>
      <w:proofErr w:type="gramEnd"/>
      <w:r w:rsidRPr="00645EB9">
        <w:rPr>
          <w:rFonts w:asciiTheme="minorHAnsi" w:hAnsiTheme="minorHAnsi" w:cstheme="minorHAnsi"/>
        </w:rPr>
        <w:t>, cualquiera de las Partes deberá notificar a la otra, por escrito, la resolución del Contrato de conformidad a la cláusula (Terminación del Contrato) del presente Contrato.</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SEGUNDA.- (TERMINACIÓN DEL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El presente Contrato concluirá por una de las siguientes causas: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22.1</w:t>
      </w:r>
      <w:r w:rsidRPr="00645EB9">
        <w:rPr>
          <w:rFonts w:asciiTheme="minorHAnsi" w:hAnsiTheme="minorHAnsi" w:cstheme="minorHAnsi"/>
          <w:b/>
        </w:rPr>
        <w:tab/>
        <w:t>Por cumplimiento del Contrato:</w:t>
      </w:r>
      <w:r w:rsidRPr="00645EB9">
        <w:rPr>
          <w:rFonts w:asciiTheme="minorHAnsi" w:hAnsiTheme="minorHAnsi" w:cstheme="minorHAnsi"/>
        </w:rPr>
        <w:t xml:space="preserve">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De forma normal, tanto la </w:t>
      </w:r>
      <w:r w:rsidRPr="00645EB9">
        <w:rPr>
          <w:rFonts w:asciiTheme="minorHAnsi" w:hAnsiTheme="minorHAnsi" w:cstheme="minorHAnsi"/>
          <w:b/>
        </w:rPr>
        <w:t xml:space="preserve">ENTIDAD </w:t>
      </w:r>
      <w:r w:rsidRPr="00645EB9">
        <w:rPr>
          <w:rFonts w:asciiTheme="minorHAnsi" w:hAnsiTheme="minorHAnsi" w:cstheme="minorHAnsi"/>
        </w:rPr>
        <w:t xml:space="preserve">como el </w:t>
      </w:r>
      <w:r w:rsidRPr="00645EB9">
        <w:rPr>
          <w:rFonts w:asciiTheme="minorHAnsi" w:hAnsiTheme="minorHAnsi" w:cstheme="minorHAnsi"/>
          <w:b/>
        </w:rPr>
        <w:t>CONTRATISTA</w:t>
      </w:r>
      <w:r w:rsidRPr="00645EB9">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645EB9" w:rsidRPr="00645EB9" w:rsidRDefault="00645EB9" w:rsidP="00645EB9">
      <w:pPr>
        <w:spacing w:after="120"/>
        <w:ind w:left="705" w:hanging="705"/>
        <w:jc w:val="both"/>
        <w:rPr>
          <w:rFonts w:asciiTheme="minorHAnsi" w:hAnsiTheme="minorHAnsi" w:cstheme="minorHAnsi"/>
        </w:rPr>
      </w:pPr>
      <w:r w:rsidRPr="00645EB9">
        <w:rPr>
          <w:rFonts w:asciiTheme="minorHAnsi" w:hAnsiTheme="minorHAnsi" w:cstheme="minorHAnsi"/>
          <w:b/>
        </w:rPr>
        <w:t>22.2</w:t>
      </w:r>
      <w:r w:rsidRPr="00645EB9">
        <w:rPr>
          <w:rFonts w:asciiTheme="minorHAnsi" w:hAnsiTheme="minorHAnsi" w:cstheme="minorHAnsi"/>
          <w:b/>
        </w:rPr>
        <w:tab/>
        <w:t xml:space="preserve">Por resolución del Contrato: </w:t>
      </w:r>
    </w:p>
    <w:p w:rsidR="00645EB9" w:rsidRPr="00645EB9" w:rsidRDefault="00645EB9" w:rsidP="00645EB9">
      <w:pPr>
        <w:spacing w:after="120"/>
        <w:ind w:left="705"/>
        <w:jc w:val="both"/>
        <w:rPr>
          <w:rFonts w:asciiTheme="minorHAnsi" w:hAnsiTheme="minorHAnsi" w:cstheme="minorHAnsi"/>
        </w:rPr>
      </w:pPr>
      <w:r w:rsidRPr="00645EB9">
        <w:rPr>
          <w:rFonts w:asciiTheme="minorHAnsi" w:hAnsiTheme="minorHAnsi" w:cstheme="minorHAnsi"/>
        </w:rPr>
        <w:t xml:space="preserve">Sí se diera el caso y como una forma excepcional de terminar el Contrato, a los efectos legales correspondientes,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acuerdan las siguientes causales para procesar la resolución del Contrato:</w:t>
      </w:r>
    </w:p>
    <w:p w:rsidR="00645EB9" w:rsidRPr="00645EB9" w:rsidRDefault="00645EB9" w:rsidP="00645EB9">
      <w:pPr>
        <w:spacing w:after="120"/>
        <w:ind w:left="1410" w:hanging="705"/>
        <w:jc w:val="both"/>
        <w:rPr>
          <w:rFonts w:asciiTheme="minorHAnsi" w:hAnsiTheme="minorHAnsi" w:cstheme="minorHAnsi"/>
          <w:b/>
        </w:rPr>
      </w:pPr>
      <w:r w:rsidRPr="00645EB9">
        <w:rPr>
          <w:rFonts w:asciiTheme="minorHAnsi" w:hAnsiTheme="minorHAnsi" w:cstheme="minorHAnsi"/>
          <w:b/>
        </w:rPr>
        <w:lastRenderedPageBreak/>
        <w:t>22.2.1</w:t>
      </w:r>
      <w:r w:rsidRPr="00645EB9">
        <w:rPr>
          <w:rFonts w:asciiTheme="minorHAnsi" w:hAnsiTheme="minorHAnsi" w:cstheme="minorHAnsi"/>
          <w:b/>
        </w:rPr>
        <w:tab/>
        <w:t>Resolución a requerimiento de la ENTIDAD, por causales atribuibles al CONTRATISTA.</w:t>
      </w:r>
    </w:p>
    <w:p w:rsidR="00645EB9" w:rsidRPr="00645EB9" w:rsidRDefault="00645EB9" w:rsidP="00645EB9">
      <w:pPr>
        <w:spacing w:after="120"/>
        <w:ind w:left="1418" w:hanging="5"/>
        <w:jc w:val="both"/>
        <w:rPr>
          <w:rFonts w:asciiTheme="minorHAnsi" w:hAnsiTheme="minorHAnsi" w:cstheme="minorHAnsi"/>
        </w:rPr>
      </w:pPr>
      <w:r w:rsidRPr="00645EB9">
        <w:rPr>
          <w:rFonts w:asciiTheme="minorHAnsi" w:hAnsiTheme="minorHAnsi" w:cstheme="minorHAnsi"/>
        </w:rPr>
        <w:t xml:space="preserve">La </w:t>
      </w:r>
      <w:r w:rsidRPr="00645EB9">
        <w:rPr>
          <w:rFonts w:asciiTheme="minorHAnsi" w:hAnsiTheme="minorHAnsi" w:cstheme="minorHAnsi"/>
          <w:b/>
        </w:rPr>
        <w:t>ENTIDAD</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6"/>
        </w:numPr>
        <w:ind w:left="1769" w:hanging="357"/>
        <w:jc w:val="both"/>
        <w:rPr>
          <w:rFonts w:asciiTheme="minorHAnsi" w:hAnsiTheme="minorHAnsi" w:cstheme="minorHAnsi"/>
        </w:rPr>
      </w:pPr>
      <w:r w:rsidRPr="00645EB9">
        <w:rPr>
          <w:rFonts w:asciiTheme="minorHAnsi" w:hAnsiTheme="minorHAnsi" w:cstheme="minorHAnsi"/>
        </w:rPr>
        <w:t xml:space="preserve">Por disolución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quiebra declarada del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en la prestación del Servicio, a requerimiento de la </w:t>
      </w:r>
      <w:r w:rsidRPr="00645EB9">
        <w:rPr>
          <w:rFonts w:asciiTheme="minorHAnsi" w:hAnsiTheme="minorHAnsi" w:cstheme="minorHAnsi"/>
          <w:b/>
        </w:rPr>
        <w:t xml:space="preserve">ENTIDAD </w:t>
      </w:r>
      <w:r w:rsidRPr="00645EB9">
        <w:rPr>
          <w:rFonts w:asciiTheme="minorHAnsi" w:hAnsiTheme="minorHAnsi" w:cstheme="minorHAnsi"/>
        </w:rPr>
        <w:t>o el Fiscal de Servicio</w:t>
      </w:r>
      <w:r w:rsidRPr="00645EB9">
        <w:rPr>
          <w:rFonts w:asciiTheme="minorHAnsi" w:hAnsiTheme="minorHAnsi" w:cstheme="minorHAnsi"/>
          <w:b/>
        </w:rPr>
        <w:t xml:space="preserve">, </w:t>
      </w:r>
      <w:r w:rsidRPr="00645EB9">
        <w:rPr>
          <w:rFonts w:asciiTheme="minorHAnsi" w:hAnsiTheme="minorHAnsi" w:cstheme="minorHAnsi"/>
        </w:rPr>
        <w:t xml:space="preserve">en asuntos relacionados con el objeto del presente Contrato y lo establecido en las especificaciones técnicas. </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paralización del Servicio sin justificación, por el lapso de quince (15) días calendario continuos.</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negligencia reiterada de __ (__) veces en el cumplimiento de las especificaciones técnicas, u otras especificaciones, o instrucciones escritas del Fiscal de Servicio</w:t>
      </w:r>
      <w:r w:rsidRPr="00645EB9">
        <w:rPr>
          <w:rFonts w:asciiTheme="minorHAnsi" w:hAnsiTheme="minorHAnsi" w:cstheme="minorHAnsi"/>
          <w:b/>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falta de pago de salarios a su Personal y otras obligaciones contractuales que afecten al Servicio.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Cuando el monto de la multa por atraso en la prestación del Servicio alcance el diez por ciento (10%) del monto total del presente Contrato, decisión optativa, o el veinte por ciento (20%), de forma obligatoria.</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fuerza mayor o caso fortuito.</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 xml:space="preserve">Por incumplimiento total o parcial del Contrato o sus documentos por el </w:t>
      </w:r>
      <w:r w:rsidRPr="00645EB9">
        <w:rPr>
          <w:rFonts w:asciiTheme="minorHAnsi" w:hAnsiTheme="minorHAnsi" w:cstheme="minorHAnsi"/>
          <w:b/>
        </w:rPr>
        <w:t>CONTRATISTA</w:t>
      </w:r>
      <w:r w:rsidRPr="00645EB9">
        <w:rPr>
          <w:rFonts w:asciiTheme="minorHAnsi" w:hAnsiTheme="minorHAnsi" w:cstheme="minorHAnsi"/>
        </w:rPr>
        <w:t>.</w:t>
      </w:r>
    </w:p>
    <w:p w:rsidR="00645EB9" w:rsidRPr="00645EB9" w:rsidRDefault="00645EB9" w:rsidP="00E463D5">
      <w:pPr>
        <w:pStyle w:val="Prrafodelista"/>
        <w:numPr>
          <w:ilvl w:val="0"/>
          <w:numId w:val="46"/>
        </w:numPr>
        <w:jc w:val="both"/>
        <w:rPr>
          <w:rFonts w:asciiTheme="minorHAnsi" w:hAnsiTheme="minorHAnsi" w:cstheme="minorHAnsi"/>
        </w:rPr>
      </w:pPr>
      <w:r w:rsidRPr="00645EB9">
        <w:rPr>
          <w:rFonts w:asciiTheme="minorHAnsi" w:hAnsiTheme="minorHAnsi" w:cstheme="minorHAnsi"/>
        </w:rPr>
        <w:t>Por incumplimiento a la cláusula (Anticorrupción) del presente Contrato.</w:t>
      </w:r>
    </w:p>
    <w:p w:rsidR="00645EB9" w:rsidRPr="00645EB9" w:rsidRDefault="00645EB9" w:rsidP="00645EB9">
      <w:pPr>
        <w:pStyle w:val="Prrafodelista"/>
        <w:ind w:left="1770"/>
        <w:jc w:val="both"/>
        <w:rPr>
          <w:rFonts w:asciiTheme="minorHAnsi" w:hAnsiTheme="minorHAnsi" w:cstheme="minorHAnsi"/>
          <w:sz w:val="14"/>
          <w:szCs w:val="14"/>
        </w:rPr>
      </w:pPr>
    </w:p>
    <w:p w:rsidR="00645EB9" w:rsidRPr="00645EB9" w:rsidRDefault="00645EB9" w:rsidP="00645EB9">
      <w:pPr>
        <w:spacing w:after="120"/>
        <w:ind w:left="1410" w:hanging="702"/>
        <w:jc w:val="both"/>
        <w:rPr>
          <w:rFonts w:asciiTheme="minorHAnsi" w:hAnsiTheme="minorHAnsi" w:cstheme="minorHAnsi"/>
          <w:b/>
        </w:rPr>
      </w:pPr>
      <w:r w:rsidRPr="00645EB9">
        <w:rPr>
          <w:rFonts w:asciiTheme="minorHAnsi" w:hAnsiTheme="minorHAnsi" w:cstheme="minorHAnsi"/>
          <w:b/>
        </w:rPr>
        <w:t>22.2.2</w:t>
      </w:r>
      <w:r w:rsidRPr="00645EB9">
        <w:rPr>
          <w:rFonts w:asciiTheme="minorHAnsi" w:hAnsiTheme="minorHAnsi" w:cstheme="minorHAnsi"/>
          <w:b/>
        </w:rPr>
        <w:tab/>
        <w:t>Resolución a requerimiento del CONTRATISTA por causales atribuibles a la ENTIDAD.</w:t>
      </w:r>
    </w:p>
    <w:p w:rsidR="00645EB9" w:rsidRPr="00645EB9" w:rsidRDefault="00645EB9" w:rsidP="00645EB9">
      <w:pPr>
        <w:spacing w:after="120"/>
        <w:ind w:left="1410" w:firstLine="6"/>
        <w:jc w:val="both"/>
        <w:rPr>
          <w:rFonts w:asciiTheme="minorHAnsi" w:hAnsiTheme="minorHAnsi" w:cstheme="minorHAnsi"/>
        </w:rPr>
      </w:pPr>
      <w:r w:rsidRPr="00645EB9">
        <w:rPr>
          <w:rFonts w:asciiTheme="minorHAnsi" w:hAnsiTheme="minorHAnsi" w:cstheme="minorHAnsi"/>
        </w:rPr>
        <w:t xml:space="preserve">El </w:t>
      </w:r>
      <w:r w:rsidRPr="00645EB9">
        <w:rPr>
          <w:rFonts w:asciiTheme="minorHAnsi" w:hAnsiTheme="minorHAnsi" w:cstheme="minorHAnsi"/>
          <w:b/>
        </w:rPr>
        <w:t>CONTRATISTA</w:t>
      </w:r>
      <w:r w:rsidRPr="00645EB9">
        <w:rPr>
          <w:rFonts w:asciiTheme="minorHAnsi" w:hAnsiTheme="minorHAnsi" w:cstheme="minorHAnsi"/>
        </w:rPr>
        <w:t>, podrá proceder al trámite de resolución del Contrato, en los siguientes casos: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Sí apartándose de los términos del Contrato la </w:t>
      </w:r>
      <w:r w:rsidRPr="00645EB9">
        <w:rPr>
          <w:rFonts w:asciiTheme="minorHAnsi" w:hAnsiTheme="minorHAnsi" w:cstheme="minorHAnsi"/>
          <w:b/>
        </w:rPr>
        <w:t>ENTIDAD</w:t>
      </w:r>
      <w:r w:rsidRPr="00645EB9">
        <w:rPr>
          <w:rFonts w:asciiTheme="minorHAnsi" w:hAnsiTheme="minorHAnsi" w:cstheme="minorHAnsi"/>
        </w:rPr>
        <w:t>, a través del Fiscal de Servicio, pretende efectuar aumento o disminución en el Servicio, sin cumplir lo establecido por el presente Contrato sin la emisión del Contrato modificatorio correspondiente.</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Por utilizar o requerir aquellos Servicios que son objeto del presente Contrato, en beneficio de terceras personas.</w:t>
      </w:r>
    </w:p>
    <w:p w:rsidR="00645EB9" w:rsidRPr="00645EB9" w:rsidRDefault="00645EB9" w:rsidP="00E463D5">
      <w:pPr>
        <w:pStyle w:val="Prrafodelista"/>
        <w:numPr>
          <w:ilvl w:val="0"/>
          <w:numId w:val="47"/>
        </w:numPr>
        <w:jc w:val="both"/>
        <w:rPr>
          <w:rFonts w:asciiTheme="minorHAnsi" w:hAnsiTheme="minorHAnsi" w:cstheme="minorHAnsi"/>
        </w:rPr>
      </w:pPr>
      <w:r w:rsidRPr="00645EB9">
        <w:rPr>
          <w:rFonts w:asciiTheme="minorHAnsi" w:hAnsiTheme="minorHAnsi" w:cstheme="minorHAnsi"/>
        </w:rPr>
        <w:t xml:space="preserve">Por suspensión del Servicio por orden escrita de la </w:t>
      </w:r>
      <w:r w:rsidRPr="00645EB9">
        <w:rPr>
          <w:rFonts w:asciiTheme="minorHAnsi" w:hAnsiTheme="minorHAnsi" w:cstheme="minorHAnsi"/>
          <w:b/>
        </w:rPr>
        <w:t>ENTIDAD</w:t>
      </w:r>
      <w:r w:rsidRPr="00645EB9">
        <w:rPr>
          <w:rFonts w:asciiTheme="minorHAnsi" w:hAnsiTheme="minorHAnsi" w:cstheme="minorHAnsi"/>
        </w:rPr>
        <w:t xml:space="preserve"> por un plazo superior a treinta (30) días calendario; salvo casos de fuerza mayor o caso fortuito.</w:t>
      </w:r>
    </w:p>
    <w:p w:rsidR="00645EB9" w:rsidRPr="00645EB9" w:rsidRDefault="00645EB9" w:rsidP="00645EB9">
      <w:pPr>
        <w:pStyle w:val="Prrafodelista"/>
        <w:ind w:left="1416"/>
        <w:jc w:val="both"/>
        <w:rPr>
          <w:rFonts w:asciiTheme="minorHAnsi" w:hAnsiTheme="minorHAnsi" w:cstheme="minorHAnsi"/>
          <w:sz w:val="14"/>
          <w:szCs w:val="14"/>
        </w:rPr>
      </w:pPr>
    </w:p>
    <w:p w:rsidR="00645EB9" w:rsidRPr="00645EB9" w:rsidRDefault="00645EB9" w:rsidP="00645EB9">
      <w:pPr>
        <w:spacing w:after="120"/>
        <w:ind w:left="1413" w:hanging="705"/>
        <w:jc w:val="both"/>
        <w:rPr>
          <w:rFonts w:asciiTheme="minorHAnsi" w:hAnsiTheme="minorHAnsi" w:cstheme="minorHAnsi"/>
        </w:rPr>
      </w:pPr>
      <w:r w:rsidRPr="00645EB9">
        <w:rPr>
          <w:rFonts w:asciiTheme="minorHAnsi" w:hAnsiTheme="minorHAnsi" w:cstheme="minorHAnsi"/>
          <w:b/>
        </w:rPr>
        <w:t>22.2.3</w:t>
      </w:r>
      <w:r w:rsidRPr="00645EB9">
        <w:rPr>
          <w:rFonts w:asciiTheme="minorHAnsi" w:hAnsiTheme="minorHAnsi" w:cstheme="minorHAnsi"/>
          <w:b/>
        </w:rPr>
        <w:tab/>
      </w:r>
      <w:r w:rsidRPr="00645EB9">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y de corresponder, incluir los montos a reconocer por las prestaciones ejecutadas por las Partes. </w:t>
      </w:r>
    </w:p>
    <w:p w:rsidR="00645EB9" w:rsidRPr="00645EB9" w:rsidRDefault="00645EB9" w:rsidP="00645EB9">
      <w:pPr>
        <w:pStyle w:val="Prrafodelista"/>
        <w:spacing w:after="120"/>
        <w:ind w:left="1418" w:hanging="709"/>
        <w:jc w:val="both"/>
        <w:rPr>
          <w:rFonts w:asciiTheme="minorHAnsi" w:hAnsiTheme="minorHAnsi" w:cstheme="minorHAnsi"/>
        </w:rPr>
      </w:pPr>
      <w:r w:rsidRPr="00645EB9">
        <w:rPr>
          <w:rFonts w:asciiTheme="minorHAnsi" w:hAnsiTheme="minorHAnsi" w:cstheme="minorHAnsi"/>
          <w:b/>
        </w:rPr>
        <w:t>22.2.4</w:t>
      </w:r>
      <w:r w:rsidRPr="00645EB9">
        <w:rPr>
          <w:rFonts w:asciiTheme="minorHAnsi" w:hAnsiTheme="minorHAnsi" w:cstheme="minorHAnsi"/>
          <w:b/>
        </w:rPr>
        <w:tab/>
      </w:r>
      <w:r w:rsidRPr="00645EB9">
        <w:rPr>
          <w:rFonts w:asciiTheme="minorHAnsi" w:hAnsiTheme="minorHAnsi" w:cstheme="minorHAnsi"/>
        </w:rPr>
        <w:t xml:space="preserve">La </w:t>
      </w:r>
      <w:r w:rsidRPr="00645EB9">
        <w:rPr>
          <w:rFonts w:asciiTheme="minorHAnsi" w:hAnsiTheme="minorHAnsi" w:cstheme="minorHAnsi"/>
          <w:b/>
        </w:rPr>
        <w:t xml:space="preserve">ENTIDAD </w:t>
      </w:r>
      <w:r w:rsidRPr="00645EB9">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45EB9">
        <w:rPr>
          <w:rFonts w:asciiTheme="minorHAnsi" w:hAnsiTheme="minorHAnsi" w:cstheme="minorHAnsi"/>
          <w:b/>
        </w:rPr>
        <w:t>CONTRATISTA</w:t>
      </w:r>
      <w:r w:rsidRPr="00645EB9">
        <w:rPr>
          <w:rFonts w:asciiTheme="minorHAnsi" w:hAnsiTheme="minorHAnsi" w:cstheme="minorHAnsi"/>
        </w:rPr>
        <w:t>;</w:t>
      </w:r>
      <w:r w:rsidRPr="00645EB9">
        <w:rPr>
          <w:rFonts w:asciiTheme="minorHAnsi" w:hAnsiTheme="minorHAnsi" w:cstheme="minorHAnsi"/>
          <w:b/>
        </w:rPr>
        <w:t xml:space="preserve"> </w:t>
      </w:r>
      <w:r w:rsidRPr="00645EB9">
        <w:rPr>
          <w:rFonts w:asciiTheme="minorHAnsi" w:hAnsiTheme="minorHAnsi" w:cstheme="minorHAnsi"/>
        </w:rPr>
        <w:t>sin lugar a ningún tipo de resarcimiento por parte de la</w:t>
      </w:r>
      <w:r w:rsidRPr="00645EB9">
        <w:rPr>
          <w:rFonts w:asciiTheme="minorHAnsi" w:hAnsiTheme="minorHAnsi" w:cstheme="minorHAnsi"/>
          <w:b/>
        </w:rPr>
        <w:t xml:space="preserve"> ENTIDAD </w:t>
      </w:r>
      <w:r w:rsidRPr="00645EB9">
        <w:rPr>
          <w:rFonts w:asciiTheme="minorHAnsi" w:hAnsiTheme="minorHAnsi" w:cstheme="minorHAnsi"/>
        </w:rPr>
        <w:t>a</w:t>
      </w:r>
      <w:r w:rsidRPr="00645EB9">
        <w:rPr>
          <w:rFonts w:asciiTheme="minorHAnsi" w:hAnsiTheme="minorHAnsi" w:cstheme="minorHAnsi"/>
          <w:b/>
        </w:rPr>
        <w:t xml:space="preserve"> </w:t>
      </w:r>
      <w:r w:rsidRPr="00645EB9">
        <w:rPr>
          <w:rFonts w:asciiTheme="minorHAnsi" w:hAnsiTheme="minorHAnsi" w:cstheme="minorHAnsi"/>
        </w:rPr>
        <w:t>favor del</w:t>
      </w:r>
      <w:r w:rsidRPr="00645EB9">
        <w:rPr>
          <w:rFonts w:asciiTheme="minorHAnsi" w:hAnsiTheme="minorHAnsi" w:cstheme="minorHAnsi"/>
          <w:b/>
        </w:rPr>
        <w:t xml:space="preserve"> CONTRATISTA</w:t>
      </w:r>
      <w:r w:rsidRPr="00645EB9">
        <w:rPr>
          <w:rFonts w:asciiTheme="minorHAnsi" w:hAnsiTheme="minorHAnsi" w:cstheme="minorHAnsi"/>
        </w:rPr>
        <w:t>.</w:t>
      </w:r>
    </w:p>
    <w:p w:rsidR="00645EB9" w:rsidRPr="00645EB9" w:rsidRDefault="00645EB9" w:rsidP="00645EB9">
      <w:pPr>
        <w:spacing w:after="120"/>
        <w:ind w:left="709" w:hanging="709"/>
        <w:jc w:val="both"/>
        <w:rPr>
          <w:rFonts w:asciiTheme="minorHAnsi" w:hAnsiTheme="minorHAnsi" w:cstheme="minorHAnsi"/>
        </w:rPr>
      </w:pPr>
      <w:r w:rsidRPr="00645EB9">
        <w:rPr>
          <w:rFonts w:asciiTheme="minorHAnsi" w:hAnsiTheme="minorHAnsi" w:cstheme="minorHAnsi"/>
          <w:b/>
        </w:rPr>
        <w:t>22.3</w:t>
      </w:r>
      <w:r w:rsidRPr="00645EB9">
        <w:rPr>
          <w:rFonts w:asciiTheme="minorHAnsi" w:hAnsiTheme="minorHAnsi" w:cstheme="minorHAnsi"/>
          <w:b/>
        </w:rPr>
        <w:tab/>
        <w:t>Reglas aplicables a la resolución:</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 xml:space="preserve">Para procesar la resolución del Contrato por cualquiera de las causales señaladas en los numerales 22.2.1. </w:t>
      </w:r>
      <w:proofErr w:type="gramStart"/>
      <w:r w:rsidRPr="00645EB9">
        <w:rPr>
          <w:rFonts w:asciiTheme="minorHAnsi" w:hAnsiTheme="minorHAnsi" w:cstheme="minorHAnsi"/>
        </w:rPr>
        <w:t>y</w:t>
      </w:r>
      <w:proofErr w:type="gramEnd"/>
      <w:r w:rsidRPr="00645EB9">
        <w:rPr>
          <w:rFonts w:asciiTheme="minorHAnsi" w:hAnsiTheme="minorHAnsi" w:cstheme="minorHAnsi"/>
        </w:rPr>
        <w:t xml:space="preserve"> 22.2.2., la Parte afectada dará aviso escrito mediante carta notariada, a la otra Parte, de su intención de resolver el Contrato, estableciendo claramente la causal que se aduce.</w:t>
      </w:r>
    </w:p>
    <w:p w:rsidR="00645EB9" w:rsidRPr="00645EB9" w:rsidRDefault="00645EB9" w:rsidP="00645EB9">
      <w:pPr>
        <w:spacing w:after="120"/>
        <w:ind w:left="709"/>
        <w:jc w:val="both"/>
        <w:rPr>
          <w:rFonts w:asciiTheme="minorHAnsi" w:hAnsiTheme="minorHAnsi" w:cstheme="minorHAnsi"/>
        </w:rPr>
      </w:pPr>
      <w:r w:rsidRPr="00645EB9">
        <w:rPr>
          <w:rFonts w:asciiTheme="minorHAnsi" w:hAnsiTheme="minorHAnsi" w:cstheme="minorHAnsi"/>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45EB9" w:rsidRPr="00645EB9" w:rsidRDefault="00645EB9" w:rsidP="00645EB9">
      <w:pPr>
        <w:ind w:left="709"/>
        <w:jc w:val="both"/>
        <w:rPr>
          <w:rFonts w:asciiTheme="minorHAnsi" w:hAnsiTheme="minorHAnsi" w:cstheme="minorHAnsi"/>
        </w:rPr>
      </w:pPr>
      <w:r w:rsidRPr="00645EB9">
        <w:rPr>
          <w:rFonts w:asciiTheme="minorHAnsi" w:hAnsiTheme="minorHAnsi" w:cstheme="minorHAnsi"/>
        </w:rPr>
        <w:lastRenderedPageBreak/>
        <w:t xml:space="preserve">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645EB9" w:rsidRPr="00645EB9" w:rsidRDefault="00645EB9" w:rsidP="00645EB9">
      <w:pPr>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 xml:space="preserve">Cuando el monto de la multa, alcance al veinte por ciento (20%) del monto total del presente Contrato, la </w:t>
      </w:r>
      <w:r w:rsidRPr="00645EB9">
        <w:rPr>
          <w:rFonts w:asciiTheme="minorHAnsi" w:hAnsiTheme="minorHAnsi" w:cstheme="minorHAnsi"/>
          <w:b/>
        </w:rPr>
        <w:t>ENTIDAD</w:t>
      </w:r>
      <w:r w:rsidRPr="00645EB9">
        <w:rPr>
          <w:rFonts w:asciiTheme="minorHAnsi" w:hAnsiTheme="minorHAnsi" w:cstheme="minorHAnsi"/>
        </w:rPr>
        <w:t xml:space="preserve"> deberá notificar mediante carta notariada que la resolución de contrato se ha hecho efectiva, sin necesidad de ningún trámite adicional.</w:t>
      </w:r>
    </w:p>
    <w:p w:rsidR="00645EB9" w:rsidRPr="00645EB9" w:rsidRDefault="00645EB9" w:rsidP="00645EB9">
      <w:pPr>
        <w:tabs>
          <w:tab w:val="left" w:pos="567"/>
        </w:tabs>
        <w:ind w:left="709"/>
        <w:jc w:val="both"/>
        <w:rPr>
          <w:rFonts w:asciiTheme="minorHAnsi" w:hAnsiTheme="minorHAnsi" w:cstheme="minorHAnsi"/>
          <w:sz w:val="14"/>
          <w:szCs w:val="14"/>
        </w:rPr>
      </w:pPr>
    </w:p>
    <w:p w:rsidR="00645EB9" w:rsidRPr="00645EB9" w:rsidRDefault="00645EB9" w:rsidP="00645EB9">
      <w:pPr>
        <w:tabs>
          <w:tab w:val="left" w:pos="567"/>
        </w:tabs>
        <w:ind w:left="709"/>
        <w:jc w:val="both"/>
        <w:rPr>
          <w:rFonts w:asciiTheme="minorHAnsi" w:hAnsiTheme="minorHAnsi" w:cstheme="minorHAnsi"/>
        </w:rPr>
      </w:pPr>
      <w:r w:rsidRPr="00645EB9">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645EB9" w:rsidRPr="00645EB9" w:rsidRDefault="00645EB9" w:rsidP="00645EB9">
      <w:pPr>
        <w:tabs>
          <w:tab w:val="left" w:pos="567"/>
        </w:tabs>
        <w:spacing w:after="120"/>
        <w:jc w:val="both"/>
        <w:rPr>
          <w:rFonts w:asciiTheme="minorHAnsi" w:hAnsiTheme="minorHAnsi" w:cstheme="minorHAnsi"/>
          <w:sz w:val="10"/>
          <w:szCs w:val="10"/>
        </w:rPr>
      </w:pP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rPr>
        <w:t>CLÁUSULA VIGÉSIMA TERCERA.-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su cumplimiento, las Partes firmarán un acta de cierre de Contrato manifestando los términos de recepción o nota de recepción del Servicio efectivamente ejecutado.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Terminado el Contrato por resolución, las Partes realizarán la conciliación de cuentas finales a efectos de determinar cualquier saldo pendiente de pago si hubiese o correspondiese, emitiendo un acta de cierre de Contrato.</w:t>
      </w:r>
    </w:p>
    <w:p w:rsidR="00645EB9" w:rsidRPr="00645EB9" w:rsidRDefault="00645EB9" w:rsidP="00645EB9">
      <w:pPr>
        <w:widowControl w:val="0"/>
        <w:spacing w:after="120"/>
        <w:jc w:val="both"/>
        <w:rPr>
          <w:rFonts w:asciiTheme="minorHAnsi" w:hAnsiTheme="minorHAnsi" w:cstheme="minorHAnsi"/>
        </w:rPr>
      </w:pPr>
      <w:r w:rsidRPr="00645EB9">
        <w:rPr>
          <w:rFonts w:asciiTheme="minorHAnsi" w:hAnsiTheme="minorHAnsi" w:cstheme="minorHAnsi"/>
        </w:rPr>
        <w:t xml:space="preserve">El acta de cierre de Contrato no libera de responsabilidad al </w:t>
      </w:r>
      <w:r w:rsidRPr="00645EB9">
        <w:rPr>
          <w:rFonts w:asciiTheme="minorHAnsi" w:hAnsiTheme="minorHAnsi" w:cstheme="minorHAnsi"/>
          <w:b/>
        </w:rPr>
        <w:t xml:space="preserve">CONTRATISTA, </w:t>
      </w:r>
      <w:r w:rsidRPr="00645EB9">
        <w:rPr>
          <w:rFonts w:asciiTheme="minorHAnsi" w:hAnsiTheme="minorHAnsi" w:cstheme="minorHAnsi"/>
        </w:rPr>
        <w:t xml:space="preserve">por negligencia o impericia que ocasionasen daños posteriores sobre el objeto de contratación. </w:t>
      </w:r>
    </w:p>
    <w:p w:rsidR="00645EB9" w:rsidRPr="00645EB9" w:rsidRDefault="00645EB9" w:rsidP="00645EB9">
      <w:pPr>
        <w:spacing w:after="120"/>
        <w:jc w:val="both"/>
        <w:rPr>
          <w:rFonts w:asciiTheme="minorHAnsi" w:hAnsiTheme="minorHAnsi" w:cstheme="minorHAnsi"/>
          <w:u w:val="single"/>
        </w:rPr>
      </w:pPr>
      <w:r w:rsidRPr="00645EB9">
        <w:rPr>
          <w:rFonts w:asciiTheme="minorHAnsi" w:hAnsiTheme="minorHAnsi" w:cstheme="minorHAnsi"/>
          <w:b/>
          <w:u w:val="single"/>
        </w:rPr>
        <w:t>CLÁUSULA VIGÉSIMA CUARTA.- (SOLUCIÓN DE CONTROVERSIAS)</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645EB9" w:rsidRPr="00645EB9" w:rsidRDefault="00645EB9" w:rsidP="00645EB9">
      <w:pPr>
        <w:spacing w:after="120"/>
        <w:jc w:val="both"/>
        <w:rPr>
          <w:rFonts w:asciiTheme="minorHAnsi" w:hAnsiTheme="minorHAnsi" w:cstheme="minorHAnsi"/>
          <w:b/>
          <w:bCs/>
          <w:u w:val="single"/>
        </w:rPr>
      </w:pPr>
      <w:r w:rsidRPr="00645EB9">
        <w:rPr>
          <w:rFonts w:asciiTheme="minorHAnsi" w:hAnsiTheme="minorHAnsi" w:cstheme="minorHAnsi"/>
          <w:b/>
          <w:u w:val="single"/>
        </w:rPr>
        <w:t>CLÁUSULA VIGÉSIMA QUINTA.-</w:t>
      </w:r>
      <w:r w:rsidRPr="00645EB9">
        <w:rPr>
          <w:rFonts w:asciiTheme="minorHAnsi" w:hAnsiTheme="minorHAnsi" w:cstheme="minorHAnsi"/>
          <w:b/>
          <w:bCs/>
          <w:u w:val="single"/>
        </w:rPr>
        <w:t xml:space="preserve"> (MODIFICACIÓN AL CONTRATO) </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645EB9" w:rsidRPr="00645EB9" w:rsidRDefault="00645EB9" w:rsidP="00645EB9">
      <w:pPr>
        <w:spacing w:after="120"/>
        <w:jc w:val="both"/>
        <w:rPr>
          <w:rFonts w:asciiTheme="minorHAnsi" w:hAnsiTheme="minorHAnsi" w:cstheme="minorHAnsi"/>
          <w:b/>
          <w:u w:val="single"/>
          <w:lang w:val="es-ES_tradnl"/>
        </w:rPr>
      </w:pPr>
      <w:r w:rsidRPr="00645EB9">
        <w:rPr>
          <w:rFonts w:asciiTheme="minorHAnsi" w:hAnsiTheme="minorHAnsi" w:cstheme="minorHAnsi"/>
          <w:b/>
          <w:u w:val="single"/>
          <w:lang w:val="es-ES_tradnl"/>
        </w:rPr>
        <w:t>CLÁUSULA VIGÉSIMA SEXTA.- (ADMINISTRACIÓN DEL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lang w:val="es-ES_tradnl"/>
        </w:rPr>
        <w:t>La responsabilidad de la administración del Contrato, en lo referido al seguimiento, programación y ejecución a efecto de lograr su cumplimiento, es de la Unidad Solicitante.</w:t>
      </w:r>
    </w:p>
    <w:p w:rsidR="00645EB9" w:rsidRPr="00645EB9" w:rsidRDefault="00645EB9" w:rsidP="00645EB9">
      <w:pPr>
        <w:spacing w:after="120"/>
        <w:jc w:val="both"/>
        <w:rPr>
          <w:rFonts w:asciiTheme="minorHAnsi" w:hAnsiTheme="minorHAnsi" w:cstheme="minorHAnsi"/>
          <w:b/>
          <w:u w:val="single"/>
        </w:rPr>
      </w:pPr>
      <w:r w:rsidRPr="00645EB9">
        <w:rPr>
          <w:rFonts w:asciiTheme="minorHAnsi" w:hAnsiTheme="minorHAnsi" w:cstheme="minorHAnsi"/>
          <w:b/>
          <w:u w:val="single"/>
          <w:lang w:val="es-ES_tradnl"/>
        </w:rPr>
        <w:t xml:space="preserve">CLÁUSULA VIGÉSIMA SÉPTIMA.- </w:t>
      </w:r>
      <w:r w:rsidRPr="00645EB9">
        <w:rPr>
          <w:rFonts w:asciiTheme="minorHAnsi" w:hAnsiTheme="minorHAnsi" w:cstheme="minorHAnsi"/>
          <w:b/>
          <w:u w:val="single"/>
        </w:rPr>
        <w:t>(SUBSISTENCIA DE OBLIGACIONES)</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t xml:space="preserve">A la terminación del presente Contrato, por resolución o por su cumplimiento, habiendo o no suscrito el acta de cierre del Servicio, el </w:t>
      </w:r>
      <w:r w:rsidRPr="00645EB9">
        <w:rPr>
          <w:rFonts w:asciiTheme="minorHAnsi" w:hAnsiTheme="minorHAnsi" w:cstheme="minorHAnsi"/>
          <w:b/>
        </w:rPr>
        <w:t xml:space="preserve">CONTRATISTA </w:t>
      </w:r>
      <w:r w:rsidRPr="00645EB9">
        <w:rPr>
          <w:rFonts w:asciiTheme="minorHAnsi" w:hAnsiTheme="minorHAnsi" w:cstheme="minorHAnsi"/>
        </w:rPr>
        <w:t xml:space="preserve">mantiene subsistente la obligación de proveer o elaborar de manera inmediata y a simple requerimiento de la </w:t>
      </w:r>
      <w:r w:rsidRPr="00645EB9">
        <w:rPr>
          <w:rFonts w:asciiTheme="minorHAnsi" w:hAnsiTheme="minorHAnsi" w:cstheme="minorHAnsi"/>
          <w:b/>
        </w:rPr>
        <w:t>ENTIDAD</w:t>
      </w:r>
      <w:r w:rsidRPr="00645EB9">
        <w:rPr>
          <w:rFonts w:asciiTheme="minorHAnsi" w:hAnsiTheme="minorHAnsi" w:cstheme="minorHAnsi"/>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645EB9" w:rsidRPr="00645EB9" w:rsidRDefault="00645EB9" w:rsidP="00645EB9">
      <w:pPr>
        <w:shd w:val="clear" w:color="auto" w:fill="FFFFFF"/>
        <w:tabs>
          <w:tab w:val="left" w:pos="426"/>
        </w:tabs>
        <w:spacing w:after="120"/>
        <w:ind w:right="-6"/>
        <w:jc w:val="both"/>
        <w:rPr>
          <w:rFonts w:asciiTheme="minorHAnsi" w:hAnsiTheme="minorHAnsi" w:cstheme="minorHAnsi"/>
        </w:rPr>
      </w:pPr>
      <w:r w:rsidRPr="00645EB9">
        <w:rPr>
          <w:rFonts w:asciiTheme="minorHAnsi" w:hAnsiTheme="minorHAnsi" w:cstheme="minorHAnsi"/>
        </w:rPr>
        <w:lastRenderedPageBreak/>
        <w:t xml:space="preserve">El incumplimiento de la presente cláusula significará para el </w:t>
      </w:r>
      <w:r w:rsidRPr="00645EB9">
        <w:rPr>
          <w:rFonts w:asciiTheme="minorHAnsi" w:hAnsiTheme="minorHAnsi" w:cstheme="minorHAnsi"/>
          <w:b/>
        </w:rPr>
        <w:t>CONTRATISTA</w:t>
      </w:r>
      <w:r w:rsidRPr="00645EB9">
        <w:rPr>
          <w:rFonts w:asciiTheme="minorHAnsi" w:hAnsiTheme="minorHAnsi" w:cstheme="minorHAnsi"/>
        </w:rPr>
        <w:t xml:space="preserve"> la aplicación de la sanción de reparación del daño y la indemnización de perjuicios determinados por la </w:t>
      </w:r>
      <w:r w:rsidRPr="00645EB9">
        <w:rPr>
          <w:rFonts w:asciiTheme="minorHAnsi" w:hAnsiTheme="minorHAnsi" w:cstheme="minorHAnsi"/>
          <w:b/>
        </w:rPr>
        <w:t xml:space="preserve">ENTIDAD </w:t>
      </w:r>
      <w:r w:rsidRPr="00645EB9">
        <w:rPr>
          <w:rFonts w:asciiTheme="minorHAnsi" w:hAnsiTheme="minorHAnsi" w:cstheme="minorHAnsi"/>
        </w:rPr>
        <w:t>y/o el inicio de las acciones legales que correspondan.</w:t>
      </w:r>
    </w:p>
    <w:p w:rsidR="00645EB9" w:rsidRPr="00645EB9" w:rsidRDefault="00645EB9" w:rsidP="00645EB9">
      <w:pPr>
        <w:tabs>
          <w:tab w:val="left" w:pos="709"/>
        </w:tabs>
        <w:spacing w:after="120"/>
        <w:ind w:left="567" w:right="-7" w:hanging="567"/>
        <w:jc w:val="both"/>
        <w:rPr>
          <w:rFonts w:asciiTheme="minorHAnsi" w:hAnsiTheme="minorHAnsi" w:cstheme="minorHAnsi"/>
          <w:b/>
          <w:color w:val="000000"/>
          <w:u w:val="single"/>
        </w:rPr>
      </w:pPr>
      <w:r w:rsidRPr="00645EB9">
        <w:rPr>
          <w:rFonts w:asciiTheme="minorHAnsi" w:hAnsiTheme="minorHAnsi" w:cstheme="minorHAnsi"/>
          <w:b/>
          <w:u w:val="single"/>
        </w:rPr>
        <w:t>CLÁUSULA</w:t>
      </w:r>
      <w:r w:rsidRPr="00645EB9">
        <w:rPr>
          <w:rFonts w:asciiTheme="minorHAnsi" w:hAnsiTheme="minorHAnsi" w:cstheme="minorHAnsi"/>
          <w:b/>
          <w:color w:val="000000"/>
          <w:u w:val="single"/>
        </w:rPr>
        <w:t xml:space="preserve"> VIGÉSIMA OCTAVA.- (GENERAL)</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28.1   No se constituye sociedad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Nada de lo dispuesto en el presente Contrato crea una sociedad o empresa conjunta entre el </w:t>
      </w:r>
      <w:r w:rsidRPr="00645EB9">
        <w:rPr>
          <w:rFonts w:asciiTheme="minorHAnsi" w:hAnsiTheme="minorHAnsi" w:cstheme="minorHAnsi"/>
          <w:b/>
        </w:rPr>
        <w:t>CONTRATISTA</w:t>
      </w:r>
      <w:r w:rsidRPr="00645EB9">
        <w:rPr>
          <w:rFonts w:asciiTheme="minorHAnsi" w:hAnsiTheme="minorHAnsi" w:cstheme="minorHAnsi"/>
        </w:rPr>
        <w:t xml:space="preserve"> y la </w:t>
      </w:r>
      <w:r w:rsidRPr="00645EB9">
        <w:rPr>
          <w:rFonts w:asciiTheme="minorHAnsi" w:hAnsiTheme="minorHAnsi" w:cstheme="minorHAnsi"/>
          <w:b/>
        </w:rPr>
        <w:t>ENTIDAD</w:t>
      </w:r>
      <w:r w:rsidRPr="00645EB9">
        <w:rPr>
          <w:rFonts w:asciiTheme="minorHAnsi" w:hAnsiTheme="minorHAnsi" w:cstheme="minorHAnsi"/>
        </w:rPr>
        <w:t xml:space="preserve">. </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28.2 </w:t>
      </w:r>
      <w:r w:rsidRPr="00645EB9">
        <w:rPr>
          <w:rFonts w:asciiTheme="minorHAnsi" w:hAnsiTheme="minorHAnsi" w:cstheme="minorHAnsi"/>
          <w:b/>
        </w:rPr>
        <w:tab/>
        <w:t>Separabilidad</w:t>
      </w:r>
    </w:p>
    <w:p w:rsidR="00645EB9" w:rsidRPr="00645EB9" w:rsidRDefault="00645EB9" w:rsidP="00645EB9">
      <w:pPr>
        <w:spacing w:after="120"/>
        <w:ind w:left="567"/>
        <w:jc w:val="both"/>
        <w:rPr>
          <w:rFonts w:asciiTheme="minorHAnsi" w:hAnsiTheme="minorHAnsi" w:cstheme="minorHAnsi"/>
        </w:rPr>
      </w:pPr>
      <w:r w:rsidRPr="00645EB9">
        <w:rPr>
          <w:rFonts w:asciiTheme="minorHAnsi" w:hAnsiTheme="minorHAnsi" w:cstheme="minorHAnsi"/>
        </w:rPr>
        <w:t xml:space="preserve">La invalidez o inejecutabilidad, en todo o en parte, de cualquier cláusula, sub cláusula, numeral, inciso o disposición del Contrato no afectará la validez o </w:t>
      </w:r>
      <w:proofErr w:type="spellStart"/>
      <w:r w:rsidRPr="00645EB9">
        <w:rPr>
          <w:rFonts w:asciiTheme="minorHAnsi" w:hAnsiTheme="minorHAnsi" w:cstheme="minorHAnsi"/>
        </w:rPr>
        <w:t>ejecutabilidad</w:t>
      </w:r>
      <w:proofErr w:type="spellEnd"/>
      <w:r w:rsidRPr="00645EB9">
        <w:rPr>
          <w:rFonts w:asciiTheme="minorHAnsi" w:hAnsiTheme="minorHAnsi" w:cstheme="minorHAnsi"/>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45EB9" w:rsidRPr="00645EB9" w:rsidRDefault="00645EB9" w:rsidP="00645EB9">
      <w:pPr>
        <w:spacing w:after="120"/>
        <w:ind w:left="567" w:hanging="567"/>
        <w:jc w:val="both"/>
        <w:rPr>
          <w:rFonts w:asciiTheme="minorHAnsi" w:hAnsiTheme="minorHAnsi" w:cstheme="minorHAnsi"/>
          <w:b/>
        </w:rPr>
      </w:pPr>
      <w:r w:rsidRPr="00645EB9">
        <w:rPr>
          <w:rFonts w:asciiTheme="minorHAnsi" w:hAnsiTheme="minorHAnsi" w:cstheme="minorHAnsi"/>
          <w:b/>
        </w:rPr>
        <w:t xml:space="preserve">28.3 </w:t>
      </w:r>
      <w:r w:rsidRPr="00645EB9">
        <w:rPr>
          <w:rFonts w:asciiTheme="minorHAnsi" w:hAnsiTheme="minorHAnsi" w:cstheme="minorHAnsi"/>
          <w:b/>
        </w:rPr>
        <w:tab/>
        <w:t>Contrato integro</w:t>
      </w:r>
    </w:p>
    <w:p w:rsidR="00645EB9" w:rsidRPr="00645EB9" w:rsidRDefault="00645EB9" w:rsidP="00645EB9">
      <w:pPr>
        <w:spacing w:after="120"/>
        <w:ind w:left="567"/>
        <w:jc w:val="both"/>
        <w:outlineLvl w:val="1"/>
        <w:rPr>
          <w:rFonts w:asciiTheme="minorHAnsi" w:hAnsiTheme="minorHAnsi" w:cstheme="minorHAnsi"/>
        </w:rPr>
      </w:pPr>
      <w:r w:rsidRPr="00645EB9">
        <w:rPr>
          <w:rFonts w:asciiTheme="minorHAnsi" w:hAnsiTheme="minorHAnsi" w:cstheme="minorHAnsi"/>
        </w:rPr>
        <w:t xml:space="preserve">Este Contrato sustituye cualquier otro acuerdo, ya sea escrito u oral, que pueda haberse hecho u otorgado entre la </w:t>
      </w:r>
      <w:r w:rsidRPr="00645EB9">
        <w:rPr>
          <w:rFonts w:asciiTheme="minorHAnsi" w:hAnsiTheme="minorHAnsi" w:cstheme="minorHAnsi"/>
          <w:b/>
        </w:rPr>
        <w:t>ENTIDAD</w:t>
      </w:r>
      <w:r w:rsidRPr="00645EB9">
        <w:rPr>
          <w:rFonts w:asciiTheme="minorHAnsi" w:hAnsiTheme="minorHAnsi" w:cstheme="minorHAnsi"/>
        </w:rPr>
        <w:t xml:space="preserve"> y el </w:t>
      </w:r>
      <w:r w:rsidRPr="00645EB9">
        <w:rPr>
          <w:rFonts w:asciiTheme="minorHAnsi" w:hAnsiTheme="minorHAnsi" w:cstheme="minorHAnsi"/>
          <w:b/>
        </w:rPr>
        <w:t>CONTRATISTA</w:t>
      </w:r>
      <w:r w:rsidRPr="00645EB9">
        <w:rPr>
          <w:rFonts w:asciiTheme="minorHAnsi" w:hAnsiTheme="minorHAnsi" w:cstheme="minorHAnsi"/>
        </w:rPr>
        <w:t xml:space="preserve"> con relación al Servicio. Este Contrato constituye el acuerdo único y entero entre las Partes con relación al Servicio y no existe ningún otro acuerdo o compromiso válido con relación al presente Contrato.</w:t>
      </w:r>
    </w:p>
    <w:p w:rsidR="00645EB9" w:rsidRPr="00645EB9" w:rsidRDefault="00645EB9" w:rsidP="00645EB9">
      <w:pPr>
        <w:spacing w:after="120"/>
        <w:jc w:val="both"/>
        <w:rPr>
          <w:rFonts w:asciiTheme="minorHAnsi" w:hAnsiTheme="minorHAnsi" w:cstheme="minorHAnsi"/>
          <w:lang w:val="es-ES_tradnl"/>
        </w:rPr>
      </w:pPr>
      <w:r w:rsidRPr="00645EB9">
        <w:rPr>
          <w:rFonts w:asciiTheme="minorHAnsi" w:hAnsiTheme="minorHAnsi" w:cstheme="minorHAnsi"/>
          <w:b/>
          <w:u w:val="single"/>
          <w:lang w:val="es-ES_tradnl"/>
        </w:rPr>
        <w:t xml:space="preserve">CLÁUSULA VIGÉSIMA NOVENA.- </w:t>
      </w:r>
      <w:r w:rsidRPr="00645EB9">
        <w:rPr>
          <w:rFonts w:asciiTheme="minorHAnsi" w:hAnsiTheme="minorHAnsi" w:cstheme="minorHAnsi"/>
          <w:b/>
          <w:u w:val="single"/>
        </w:rPr>
        <w:t xml:space="preserve">(ANTICORRUPCIÓN) </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645EB9">
        <w:rPr>
          <w:rFonts w:asciiTheme="minorHAnsi" w:hAnsiTheme="minorHAnsi" w:cstheme="minorHAnsi"/>
          <w:b/>
        </w:rPr>
        <w:t>ENTIDAD</w:t>
      </w:r>
      <w:r w:rsidRPr="00645EB9">
        <w:rPr>
          <w:rFonts w:asciiTheme="minorHAnsi" w:hAnsiTheme="minorHAnsi" w:cstheme="minorHAnsi"/>
        </w:rPr>
        <w:t xml:space="preserve"> resuelva el presente Contrato.</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b/>
          <w:u w:val="single"/>
          <w:lang w:val="es-ES_tradnl"/>
        </w:rPr>
        <w:t>CLÁUSULA TRIGÉSIMA</w:t>
      </w:r>
      <w:r w:rsidRPr="00645EB9">
        <w:rPr>
          <w:rFonts w:asciiTheme="minorHAnsi" w:hAnsiTheme="minorHAnsi" w:cstheme="minorHAnsi"/>
          <w:b/>
          <w:u w:val="single"/>
        </w:rPr>
        <w:t>.- (CONFORMIDAD)</w:t>
      </w:r>
    </w:p>
    <w:p w:rsidR="00645EB9" w:rsidRPr="00645EB9" w:rsidRDefault="00645EB9" w:rsidP="00645EB9">
      <w:pPr>
        <w:autoSpaceDE w:val="0"/>
        <w:autoSpaceDN w:val="0"/>
        <w:adjustRightInd w:val="0"/>
        <w:spacing w:after="120"/>
        <w:jc w:val="both"/>
        <w:rPr>
          <w:rFonts w:asciiTheme="minorHAnsi" w:hAnsiTheme="minorHAnsi" w:cstheme="minorHAnsi"/>
        </w:rPr>
      </w:pPr>
      <w:r w:rsidRPr="00645EB9">
        <w:rPr>
          <w:rFonts w:asciiTheme="minorHAnsi" w:hAnsiTheme="minorHAnsi" w:cstheme="minorHAnsi"/>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645EB9" w:rsidRPr="00645EB9" w:rsidRDefault="00645EB9" w:rsidP="00645EB9">
      <w:pPr>
        <w:spacing w:after="120"/>
        <w:jc w:val="both"/>
        <w:rPr>
          <w:rFonts w:asciiTheme="minorHAnsi" w:hAnsiTheme="minorHAnsi" w:cstheme="minorHAnsi"/>
        </w:rPr>
      </w:pPr>
      <w:r w:rsidRPr="00645EB9">
        <w:rPr>
          <w:rFonts w:asciiTheme="minorHAnsi" w:hAnsiTheme="minorHAnsi" w:cstheme="minorHAnsi"/>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25"/>
        <w:gridCol w:w="4596"/>
      </w:tblGrid>
      <w:tr w:rsidR="00645EB9" w:rsidRPr="00645EB9" w:rsidTr="00A7005E">
        <w:trPr>
          <w:trHeight w:val="1788"/>
        </w:trPr>
        <w:tc>
          <w:tcPr>
            <w:tcW w:w="4914" w:type="dxa"/>
            <w:shd w:val="clear" w:color="auto" w:fill="auto"/>
          </w:tcPr>
          <w:p w:rsidR="006C395E" w:rsidRPr="00645EB9" w:rsidRDefault="006C395E" w:rsidP="006C39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w:t>
            </w:r>
          </w:p>
          <w:p w:rsidR="00645EB9" w:rsidRPr="00645EB9" w:rsidRDefault="00645EB9" w:rsidP="00A7005E">
            <w:pPr>
              <w:spacing w:after="120"/>
              <w:jc w:val="center"/>
              <w:rPr>
                <w:rFonts w:asciiTheme="minorHAnsi" w:hAnsiTheme="minorHAnsi" w:cstheme="minorHAnsi"/>
              </w:rPr>
            </w:pPr>
            <w:r w:rsidRPr="00645EB9">
              <w:rPr>
                <w:rFonts w:asciiTheme="minorHAnsi" w:hAnsiTheme="minorHAnsi" w:cstheme="minorHAnsi"/>
                <w:b/>
              </w:rPr>
              <w:t>YPFB - ENTIDAD</w:t>
            </w:r>
          </w:p>
        </w:tc>
        <w:tc>
          <w:tcPr>
            <w:tcW w:w="4914" w:type="dxa"/>
            <w:shd w:val="clear" w:color="auto" w:fill="auto"/>
          </w:tcPr>
          <w:p w:rsidR="00645EB9" w:rsidRPr="00645EB9" w:rsidRDefault="00645EB9" w:rsidP="00A7005E">
            <w:pPr>
              <w:spacing w:before="120"/>
              <w:rPr>
                <w:rFonts w:asciiTheme="minorHAnsi" w:hAnsiTheme="minorHAnsi" w:cstheme="minorHAnsi"/>
              </w:rPr>
            </w:pPr>
          </w:p>
          <w:p w:rsidR="00645EB9" w:rsidRPr="00645EB9" w:rsidRDefault="00645EB9" w:rsidP="00A7005E">
            <w:pPr>
              <w:spacing w:before="120"/>
              <w:jc w:val="center"/>
              <w:rPr>
                <w:rFonts w:asciiTheme="minorHAnsi" w:hAnsiTheme="minorHAnsi" w:cstheme="minorHAnsi"/>
              </w:rPr>
            </w:pPr>
            <w:r w:rsidRPr="00645EB9">
              <w:rPr>
                <w:rFonts w:asciiTheme="minorHAnsi" w:hAnsiTheme="minorHAnsi" w:cstheme="minorHAnsi"/>
              </w:rPr>
              <w:t>_____________________________</w:t>
            </w:r>
          </w:p>
          <w:p w:rsidR="00645EB9" w:rsidRPr="00645EB9" w:rsidRDefault="00645EB9" w:rsidP="00A7005E">
            <w:pPr>
              <w:jc w:val="center"/>
              <w:rPr>
                <w:rFonts w:asciiTheme="minorHAnsi" w:hAnsiTheme="minorHAnsi" w:cstheme="minorHAnsi"/>
                <w:b/>
              </w:rPr>
            </w:pPr>
            <w:r w:rsidRPr="00645EB9">
              <w:rPr>
                <w:rFonts w:asciiTheme="minorHAnsi" w:hAnsiTheme="minorHAnsi" w:cstheme="minorHAnsi"/>
                <w:b/>
              </w:rPr>
              <w:t>REPRESENTANTE LEGAL</w:t>
            </w:r>
          </w:p>
          <w:p w:rsidR="00645EB9" w:rsidRPr="00645EB9" w:rsidRDefault="00645EB9" w:rsidP="00A7005E">
            <w:pPr>
              <w:jc w:val="center"/>
              <w:rPr>
                <w:rFonts w:asciiTheme="minorHAnsi" w:hAnsiTheme="minorHAnsi" w:cstheme="minorHAnsi"/>
              </w:rPr>
            </w:pPr>
            <w:r w:rsidRPr="00645EB9">
              <w:rPr>
                <w:rFonts w:asciiTheme="minorHAnsi" w:hAnsiTheme="minorHAnsi" w:cstheme="minorHAnsi"/>
                <w:b/>
              </w:rPr>
              <w:t>CONTRATISTA</w:t>
            </w:r>
          </w:p>
        </w:tc>
      </w:tr>
    </w:tbl>
    <w:p w:rsidR="00645EB9" w:rsidRPr="00645EB9" w:rsidRDefault="00645EB9" w:rsidP="006C395E">
      <w:pPr>
        <w:spacing w:before="120" w:after="120"/>
        <w:jc w:val="both"/>
        <w:rPr>
          <w:rFonts w:asciiTheme="minorHAnsi" w:hAnsiTheme="minorHAnsi" w:cstheme="minorHAnsi"/>
          <w:b/>
          <w:lang w:val="es-ES_tradnl"/>
        </w:rPr>
      </w:pPr>
    </w:p>
    <w:sectPr w:rsidR="00645EB9" w:rsidRPr="00645EB9" w:rsidSect="00EC2C7A">
      <w:foot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024" w:rsidRDefault="002D0024">
      <w:r>
        <w:separator/>
      </w:r>
    </w:p>
  </w:endnote>
  <w:endnote w:type="continuationSeparator" w:id="0">
    <w:p w:rsidR="002D0024" w:rsidRDefault="002D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OpenSymbol">
    <w:altName w:val="Arial Unicode MS"/>
    <w:charset w:val="01"/>
    <w:family w:val="roman"/>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Lohit Hindi">
    <w:altName w:val="MS Mincho"/>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663" w:rsidRDefault="00B02663">
    <w:pPr>
      <w:pStyle w:val="Piedepgina"/>
      <w:jc w:val="right"/>
    </w:pPr>
    <w:r>
      <w:fldChar w:fldCharType="begin"/>
    </w:r>
    <w:r>
      <w:instrText>PAGE   \* MERGEFORMAT</w:instrText>
    </w:r>
    <w:r>
      <w:fldChar w:fldCharType="separate"/>
    </w:r>
    <w:r w:rsidR="000865F1" w:rsidRPr="000865F1">
      <w:rPr>
        <w:noProof/>
        <w:lang w:val="es-ES"/>
      </w:rPr>
      <w:t>40</w:t>
    </w:r>
    <w:r>
      <w:fldChar w:fldCharType="end"/>
    </w:r>
  </w:p>
  <w:p w:rsidR="00B02663" w:rsidRDefault="00B026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024" w:rsidRDefault="002D0024">
      <w:r>
        <w:separator/>
      </w:r>
    </w:p>
  </w:footnote>
  <w:footnote w:type="continuationSeparator" w:id="0">
    <w:p w:rsidR="002D0024" w:rsidRDefault="002D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Calibri" w:hAnsi="Calibri" w:cs="Calibri"/>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3">
    <w:nsid w:val="00000004"/>
    <w:multiLevelType w:val="multilevel"/>
    <w:tmpl w:val="00000004"/>
    <w:name w:val="WW8Num4"/>
    <w:lvl w:ilvl="0">
      <w:start w:val="1"/>
      <w:numFmt w:val="bullet"/>
      <w:lvlText w:val=""/>
      <w:lvlJc w:val="left"/>
      <w:pPr>
        <w:tabs>
          <w:tab w:val="num" w:pos="0"/>
        </w:tabs>
        <w:ind w:left="4750" w:hanging="360"/>
      </w:pPr>
      <w:rPr>
        <w:rFonts w:ascii="Symbol" w:hAnsi="Symbol" w:cs="Symbol"/>
        <w:sz w:val="18"/>
        <w:szCs w:val="18"/>
        <w:lang w:val="es-MX"/>
      </w:rPr>
    </w:lvl>
    <w:lvl w:ilvl="1">
      <w:start w:val="1"/>
      <w:numFmt w:val="bullet"/>
      <w:lvlText w:val="o"/>
      <w:lvlJc w:val="left"/>
      <w:pPr>
        <w:tabs>
          <w:tab w:val="num" w:pos="0"/>
        </w:tabs>
        <w:ind w:left="4030" w:hanging="360"/>
      </w:pPr>
      <w:rPr>
        <w:rFonts w:ascii="Courier New" w:hAnsi="Courier New" w:cs="Courier New"/>
        <w:sz w:val="18"/>
        <w:szCs w:val="18"/>
      </w:rPr>
    </w:lvl>
    <w:lvl w:ilvl="2">
      <w:start w:val="1"/>
      <w:numFmt w:val="bullet"/>
      <w:lvlText w:val=""/>
      <w:lvlJc w:val="left"/>
      <w:pPr>
        <w:tabs>
          <w:tab w:val="num" w:pos="0"/>
        </w:tabs>
        <w:ind w:left="3310" w:hanging="360"/>
      </w:pPr>
      <w:rPr>
        <w:rFonts w:ascii="Wingdings" w:hAnsi="Wingdings" w:cs="Wingdings"/>
      </w:rPr>
    </w:lvl>
    <w:lvl w:ilvl="3">
      <w:start w:val="1"/>
      <w:numFmt w:val="bullet"/>
      <w:lvlText w:val=""/>
      <w:lvlJc w:val="left"/>
      <w:pPr>
        <w:tabs>
          <w:tab w:val="num" w:pos="0"/>
        </w:tabs>
        <w:ind w:left="2590" w:hanging="360"/>
      </w:pPr>
      <w:rPr>
        <w:rFonts w:ascii="Symbol" w:hAnsi="Symbol" w:cs="Symbol"/>
        <w:sz w:val="18"/>
        <w:szCs w:val="18"/>
        <w:lang w:val="es-MX"/>
      </w:rPr>
    </w:lvl>
    <w:lvl w:ilvl="4">
      <w:start w:val="1"/>
      <w:numFmt w:val="bullet"/>
      <w:lvlText w:val="o"/>
      <w:lvlJc w:val="left"/>
      <w:pPr>
        <w:tabs>
          <w:tab w:val="num" w:pos="0"/>
        </w:tabs>
        <w:ind w:left="1870" w:hanging="360"/>
      </w:pPr>
      <w:rPr>
        <w:rFonts w:ascii="Courier New" w:hAnsi="Courier New" w:cs="Courier New"/>
        <w:sz w:val="18"/>
        <w:szCs w:val="18"/>
      </w:rPr>
    </w:lvl>
    <w:lvl w:ilvl="5">
      <w:start w:val="1"/>
      <w:numFmt w:val="bullet"/>
      <w:lvlText w:val=""/>
      <w:lvlJc w:val="left"/>
      <w:pPr>
        <w:tabs>
          <w:tab w:val="num" w:pos="0"/>
        </w:tabs>
        <w:ind w:left="1150" w:hanging="360"/>
      </w:pPr>
      <w:rPr>
        <w:rFonts w:ascii="Wingdings" w:hAnsi="Wingdings" w:cs="Wingdings"/>
      </w:rPr>
    </w:lvl>
    <w:lvl w:ilvl="6">
      <w:start w:val="1"/>
      <w:numFmt w:val="bullet"/>
      <w:lvlText w:val=""/>
      <w:lvlJc w:val="left"/>
      <w:pPr>
        <w:tabs>
          <w:tab w:val="num" w:pos="0"/>
        </w:tabs>
        <w:ind w:left="430" w:hanging="360"/>
      </w:pPr>
      <w:rPr>
        <w:rFonts w:ascii="Symbol" w:hAnsi="Symbol" w:cs="Symbol"/>
        <w:sz w:val="18"/>
        <w:szCs w:val="18"/>
        <w:lang w:val="es-MX"/>
      </w:rPr>
    </w:lvl>
    <w:lvl w:ilvl="7">
      <w:start w:val="1"/>
      <w:numFmt w:val="bullet"/>
      <w:lvlText w:val="o"/>
      <w:lvlJc w:val="left"/>
      <w:pPr>
        <w:tabs>
          <w:tab w:val="num" w:pos="290"/>
        </w:tabs>
        <w:ind w:left="290" w:hanging="360"/>
      </w:pPr>
      <w:rPr>
        <w:rFonts w:ascii="Courier New" w:hAnsi="Courier New" w:cs="Courier New"/>
        <w:sz w:val="18"/>
        <w:szCs w:val="18"/>
      </w:rPr>
    </w:lvl>
    <w:lvl w:ilvl="8">
      <w:start w:val="1"/>
      <w:numFmt w:val="bullet"/>
      <w:lvlText w:val=""/>
      <w:lvlJc w:val="left"/>
      <w:pPr>
        <w:tabs>
          <w:tab w:val="num" w:pos="1010"/>
        </w:tabs>
        <w:ind w:left="101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sz w:val="18"/>
        <w:szCs w:val="18"/>
        <w:lang w:val="es-BO" w:eastAsia="zh-CN"/>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sz w:val="12"/>
        <w:szCs w:val="12"/>
      </w:rPr>
    </w:lvl>
  </w:abstractNum>
  <w:abstractNum w:abstractNumId="8">
    <w:nsid w:val="00000009"/>
    <w:multiLevelType w:val="singleLevel"/>
    <w:tmpl w:val="00000009"/>
    <w:name w:val="WW8Num9"/>
    <w:lvl w:ilvl="0">
      <w:start w:val="1"/>
      <w:numFmt w:val="bullet"/>
      <w:lvlText w:val=""/>
      <w:lvlJc w:val="left"/>
      <w:pPr>
        <w:tabs>
          <w:tab w:val="num" w:pos="720"/>
        </w:tabs>
        <w:ind w:left="1440" w:hanging="360"/>
      </w:pPr>
      <w:rPr>
        <w:rFonts w:ascii="Symbol" w:hAnsi="Symbol" w:cs="OpenSymbol"/>
      </w:rPr>
    </w:lvl>
  </w:abstractNum>
  <w:abstractNum w:abstractNumId="9">
    <w:nsid w:val="0000000A"/>
    <w:multiLevelType w:val="singleLevel"/>
    <w:tmpl w:val="0000000A"/>
    <w:name w:val="WW8Num10"/>
    <w:lvl w:ilvl="0">
      <w:start w:val="1"/>
      <w:numFmt w:val="decimal"/>
      <w:lvlText w:val="%1."/>
      <w:lvlJc w:val="left"/>
      <w:pPr>
        <w:tabs>
          <w:tab w:val="num" w:pos="0"/>
        </w:tabs>
        <w:ind w:left="650" w:hanging="360"/>
      </w:pPr>
      <w:rPr>
        <w:rFonts w:ascii="Calibri" w:eastAsia="Arial" w:hAnsi="Calibri" w:cs="Arial"/>
        <w:b/>
        <w:bCs/>
        <w:sz w:val="18"/>
        <w:szCs w:val="18"/>
      </w:rPr>
    </w:lvl>
  </w:abstractNum>
  <w:abstractNum w:abstractNumId="10">
    <w:nsid w:val="0000000B"/>
    <w:multiLevelType w:val="multilevel"/>
    <w:tmpl w:val="0000000B"/>
    <w:name w:val="WW8Num11"/>
    <w:lvl w:ilvl="0">
      <w:start w:val="1"/>
      <w:numFmt w:val="bullet"/>
      <w:lvlText w:val=""/>
      <w:lvlJc w:val="left"/>
      <w:pPr>
        <w:tabs>
          <w:tab w:val="num" w:pos="650"/>
        </w:tabs>
        <w:ind w:left="650" w:hanging="360"/>
      </w:pPr>
      <w:rPr>
        <w:rFonts w:ascii="Symbol" w:hAnsi="Symbol" w:cs="Symbol"/>
        <w:sz w:val="12"/>
        <w:szCs w:val="12"/>
      </w:rPr>
    </w:lvl>
    <w:lvl w:ilvl="1">
      <w:start w:val="1"/>
      <w:numFmt w:val="bullet"/>
      <w:lvlText w:val="o"/>
      <w:lvlJc w:val="left"/>
      <w:pPr>
        <w:tabs>
          <w:tab w:val="num" w:pos="1370"/>
        </w:tabs>
        <w:ind w:left="1370" w:hanging="360"/>
      </w:pPr>
      <w:rPr>
        <w:rFonts w:ascii="Courier New" w:hAnsi="Courier New" w:cs="Courier New"/>
        <w:sz w:val="18"/>
        <w:szCs w:val="18"/>
        <w:lang w:val="es-BO"/>
      </w:rPr>
    </w:lvl>
    <w:lvl w:ilvl="2">
      <w:start w:val="1"/>
      <w:numFmt w:val="bullet"/>
      <w:lvlText w:val=""/>
      <w:lvlJc w:val="left"/>
      <w:pPr>
        <w:tabs>
          <w:tab w:val="num" w:pos="2090"/>
        </w:tabs>
        <w:ind w:left="2090" w:hanging="360"/>
      </w:pPr>
      <w:rPr>
        <w:rFonts w:ascii="Wingdings" w:hAnsi="Wingdings" w:cs="Wingdings"/>
      </w:rPr>
    </w:lvl>
    <w:lvl w:ilvl="3">
      <w:start w:val="1"/>
      <w:numFmt w:val="bullet"/>
      <w:lvlText w:val=""/>
      <w:lvlJc w:val="left"/>
      <w:pPr>
        <w:tabs>
          <w:tab w:val="num" w:pos="2810"/>
        </w:tabs>
        <w:ind w:left="2810" w:hanging="360"/>
      </w:pPr>
      <w:rPr>
        <w:rFonts w:ascii="Symbol" w:hAnsi="Symbol" w:cs="Symbol"/>
        <w:sz w:val="12"/>
        <w:szCs w:val="12"/>
      </w:rPr>
    </w:lvl>
    <w:lvl w:ilvl="4">
      <w:start w:val="1"/>
      <w:numFmt w:val="bullet"/>
      <w:lvlText w:val="o"/>
      <w:lvlJc w:val="left"/>
      <w:pPr>
        <w:tabs>
          <w:tab w:val="num" w:pos="3530"/>
        </w:tabs>
        <w:ind w:left="3530" w:hanging="360"/>
      </w:pPr>
      <w:rPr>
        <w:rFonts w:ascii="Courier New" w:hAnsi="Courier New" w:cs="Courier New"/>
        <w:sz w:val="18"/>
        <w:szCs w:val="18"/>
        <w:lang w:val="es-BO"/>
      </w:rPr>
    </w:lvl>
    <w:lvl w:ilvl="5">
      <w:start w:val="1"/>
      <w:numFmt w:val="bullet"/>
      <w:lvlText w:val=""/>
      <w:lvlJc w:val="left"/>
      <w:pPr>
        <w:tabs>
          <w:tab w:val="num" w:pos="4250"/>
        </w:tabs>
        <w:ind w:left="4250" w:hanging="360"/>
      </w:pPr>
      <w:rPr>
        <w:rFonts w:ascii="Wingdings" w:hAnsi="Wingdings" w:cs="Wingdings"/>
      </w:rPr>
    </w:lvl>
    <w:lvl w:ilvl="6">
      <w:start w:val="1"/>
      <w:numFmt w:val="bullet"/>
      <w:lvlText w:val=""/>
      <w:lvlJc w:val="left"/>
      <w:pPr>
        <w:tabs>
          <w:tab w:val="num" w:pos="4970"/>
        </w:tabs>
        <w:ind w:left="4970" w:hanging="360"/>
      </w:pPr>
      <w:rPr>
        <w:rFonts w:ascii="Symbol" w:hAnsi="Symbol" w:cs="Symbol"/>
        <w:sz w:val="12"/>
        <w:szCs w:val="12"/>
      </w:rPr>
    </w:lvl>
    <w:lvl w:ilvl="7">
      <w:start w:val="1"/>
      <w:numFmt w:val="bullet"/>
      <w:lvlText w:val="o"/>
      <w:lvlJc w:val="left"/>
      <w:pPr>
        <w:tabs>
          <w:tab w:val="num" w:pos="5690"/>
        </w:tabs>
        <w:ind w:left="5690" w:hanging="360"/>
      </w:pPr>
      <w:rPr>
        <w:rFonts w:ascii="Courier New" w:hAnsi="Courier New" w:cs="Courier New"/>
        <w:sz w:val="18"/>
        <w:szCs w:val="18"/>
        <w:lang w:val="es-BO"/>
      </w:rPr>
    </w:lvl>
    <w:lvl w:ilvl="8">
      <w:start w:val="1"/>
      <w:numFmt w:val="bullet"/>
      <w:lvlText w:val=""/>
      <w:lvlJc w:val="left"/>
      <w:pPr>
        <w:tabs>
          <w:tab w:val="num" w:pos="6410"/>
        </w:tabs>
        <w:ind w:left="6410" w:hanging="360"/>
      </w:pPr>
      <w:rPr>
        <w:rFonts w:ascii="Wingdings" w:hAnsi="Wingdings" w:cs="Wingdings"/>
      </w:rPr>
    </w:lvl>
  </w:abstractNum>
  <w:abstractNum w:abstractNumId="11">
    <w:nsid w:val="0000000C"/>
    <w:multiLevelType w:val="multilevel"/>
    <w:tmpl w:val="0000000C"/>
    <w:name w:val="WW8Num12"/>
    <w:lvl w:ilvl="0">
      <w:start w:val="30"/>
      <w:numFmt w:val="decimal"/>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
    <w:nsid w:val="0000000D"/>
    <w:multiLevelType w:val="singleLevel"/>
    <w:tmpl w:val="0000000D"/>
    <w:name w:val="WW8Num13"/>
    <w:lvl w:ilvl="0">
      <w:start w:val="1"/>
      <w:numFmt w:val="bullet"/>
      <w:lvlText w:val=""/>
      <w:lvlJc w:val="left"/>
      <w:pPr>
        <w:tabs>
          <w:tab w:val="num" w:pos="0"/>
        </w:tabs>
        <w:ind w:left="852"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sz w:val="18"/>
        <w:szCs w:val="18"/>
      </w:r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Calibri" w:hAnsi="Calibri" w:cs="Times New Roman"/>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5">
    <w:nsid w:val="00000010"/>
    <w:multiLevelType w:val="multilevel"/>
    <w:tmpl w:val="00000010"/>
    <w:name w:val="WW8Num16"/>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2"/>
    <w:multiLevelType w:val="multilevel"/>
    <w:tmpl w:val="00000012"/>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3"/>
    <w:multiLevelType w:val="multilevel"/>
    <w:tmpl w:val="D6287B88"/>
    <w:name w:val="WW8Num22"/>
    <w:lvl w:ilvl="0">
      <w:start w:val="1"/>
      <w:numFmt w:val="lowerLetter"/>
      <w:lvlText w:val="%1)"/>
      <w:lvlJc w:val="left"/>
      <w:pPr>
        <w:tabs>
          <w:tab w:val="num" w:pos="707"/>
        </w:tabs>
        <w:ind w:left="707" w:hanging="283"/>
      </w:pPr>
      <w:rPr>
        <w:rFonts w:ascii="Calibri" w:eastAsia="Times New Roman" w:hAnsi="Calibri" w:cs="Calibri"/>
        <w:i/>
        <w:sz w:val="20"/>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9">
    <w:nsid w:val="00000014"/>
    <w:multiLevelType w:val="multilevel"/>
    <w:tmpl w:val="00000014"/>
    <w:name w:val="WW8Num23"/>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0">
    <w:nsid w:val="00000015"/>
    <w:multiLevelType w:val="multilevel"/>
    <w:tmpl w:val="00000015"/>
    <w:name w:val="WW8Num24"/>
    <w:lvl w:ilvl="0">
      <w:start w:val="1"/>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1">
    <w:nsid w:val="00000016"/>
    <w:multiLevelType w:val="multilevel"/>
    <w:tmpl w:val="00000016"/>
    <w:name w:val="WW8Num25"/>
    <w:lvl w:ilvl="0">
      <w:start w:val="2"/>
      <w:numFmt w:val="upperRoman"/>
      <w:lvlText w:val="%1."/>
      <w:lvlJc w:val="left"/>
      <w:pPr>
        <w:tabs>
          <w:tab w:val="num" w:pos="707"/>
        </w:tabs>
        <w:ind w:left="707" w:hanging="283"/>
      </w:pPr>
    </w:lvl>
    <w:lvl w:ilvl="1">
      <w:start w:val="1"/>
      <w:numFmt w:val="upperRoman"/>
      <w:lvlText w:val="%2."/>
      <w:lvlJc w:val="left"/>
      <w:pPr>
        <w:tabs>
          <w:tab w:val="num" w:pos="1414"/>
        </w:tabs>
        <w:ind w:left="1414" w:hanging="283"/>
      </w:pPr>
    </w:lvl>
    <w:lvl w:ilvl="2">
      <w:start w:val="1"/>
      <w:numFmt w:val="upperRoman"/>
      <w:lvlText w:val="%3."/>
      <w:lvlJc w:val="left"/>
      <w:pPr>
        <w:tabs>
          <w:tab w:val="num" w:pos="2121"/>
        </w:tabs>
        <w:ind w:left="2121" w:hanging="283"/>
      </w:pPr>
    </w:lvl>
    <w:lvl w:ilvl="3">
      <w:start w:val="1"/>
      <w:numFmt w:val="upperRoman"/>
      <w:lvlText w:val="%4."/>
      <w:lvlJc w:val="left"/>
      <w:pPr>
        <w:tabs>
          <w:tab w:val="num" w:pos="2828"/>
        </w:tabs>
        <w:ind w:left="2828" w:hanging="283"/>
      </w:pPr>
    </w:lvl>
    <w:lvl w:ilvl="4">
      <w:start w:val="1"/>
      <w:numFmt w:val="upperRoman"/>
      <w:lvlText w:val="%5."/>
      <w:lvlJc w:val="left"/>
      <w:pPr>
        <w:tabs>
          <w:tab w:val="num" w:pos="3535"/>
        </w:tabs>
        <w:ind w:left="3535" w:hanging="283"/>
      </w:pPr>
    </w:lvl>
    <w:lvl w:ilvl="5">
      <w:start w:val="1"/>
      <w:numFmt w:val="upperRoman"/>
      <w:lvlText w:val="%6."/>
      <w:lvlJc w:val="left"/>
      <w:pPr>
        <w:tabs>
          <w:tab w:val="num" w:pos="4242"/>
        </w:tabs>
        <w:ind w:left="4242" w:hanging="283"/>
      </w:pPr>
    </w:lvl>
    <w:lvl w:ilvl="6">
      <w:start w:val="1"/>
      <w:numFmt w:val="upperRoman"/>
      <w:lvlText w:val="%7."/>
      <w:lvlJc w:val="left"/>
      <w:pPr>
        <w:tabs>
          <w:tab w:val="num" w:pos="4949"/>
        </w:tabs>
        <w:ind w:left="4949" w:hanging="283"/>
      </w:pPr>
    </w:lvl>
    <w:lvl w:ilvl="7">
      <w:start w:val="1"/>
      <w:numFmt w:val="upperRoman"/>
      <w:lvlText w:val="%8."/>
      <w:lvlJc w:val="left"/>
      <w:pPr>
        <w:tabs>
          <w:tab w:val="num" w:pos="5656"/>
        </w:tabs>
        <w:ind w:left="5656" w:hanging="283"/>
      </w:pPr>
    </w:lvl>
    <w:lvl w:ilvl="8">
      <w:start w:val="1"/>
      <w:numFmt w:val="upperRoman"/>
      <w:lvlText w:val="%9."/>
      <w:lvlJc w:val="left"/>
      <w:pPr>
        <w:tabs>
          <w:tab w:val="num" w:pos="6363"/>
        </w:tabs>
        <w:ind w:left="6363" w:hanging="283"/>
      </w:pPr>
    </w:lvl>
  </w:abstractNum>
  <w:abstractNum w:abstractNumId="22">
    <w:nsid w:val="00000017"/>
    <w:multiLevelType w:val="multilevel"/>
    <w:tmpl w:val="00000017"/>
    <w:lvl w:ilvl="0">
      <w:start w:val="1"/>
      <w:numFmt w:val="bullet"/>
      <w:lvlText w:val=""/>
      <w:lvlJc w:val="left"/>
      <w:pPr>
        <w:tabs>
          <w:tab w:val="num" w:pos="1169"/>
        </w:tabs>
        <w:ind w:left="1169" w:hanging="360"/>
      </w:pPr>
      <w:rPr>
        <w:rFonts w:ascii="Symbol" w:hAnsi="Symbol" w:cs="OpenSymbol"/>
      </w:rPr>
    </w:lvl>
    <w:lvl w:ilvl="1">
      <w:start w:val="1"/>
      <w:numFmt w:val="bullet"/>
      <w:lvlText w:val="◦"/>
      <w:lvlJc w:val="left"/>
      <w:pPr>
        <w:tabs>
          <w:tab w:val="num" w:pos="1529"/>
        </w:tabs>
        <w:ind w:left="1529" w:hanging="360"/>
      </w:pPr>
      <w:rPr>
        <w:rFonts w:ascii="OpenSymbol" w:hAnsi="OpenSymbol" w:cs="OpenSymbol"/>
      </w:rPr>
    </w:lvl>
    <w:lvl w:ilvl="2">
      <w:start w:val="1"/>
      <w:numFmt w:val="bullet"/>
      <w:lvlText w:val="▪"/>
      <w:lvlJc w:val="left"/>
      <w:pPr>
        <w:tabs>
          <w:tab w:val="num" w:pos="1889"/>
        </w:tabs>
        <w:ind w:left="1889" w:hanging="360"/>
      </w:pPr>
      <w:rPr>
        <w:rFonts w:ascii="OpenSymbol" w:hAnsi="OpenSymbol" w:cs="OpenSymbol"/>
      </w:rPr>
    </w:lvl>
    <w:lvl w:ilvl="3">
      <w:start w:val="1"/>
      <w:numFmt w:val="bullet"/>
      <w:lvlText w:val=""/>
      <w:lvlJc w:val="left"/>
      <w:pPr>
        <w:tabs>
          <w:tab w:val="num" w:pos="2249"/>
        </w:tabs>
        <w:ind w:left="2249" w:hanging="360"/>
      </w:pPr>
      <w:rPr>
        <w:rFonts w:ascii="Symbol" w:hAnsi="Symbol" w:cs="OpenSymbol"/>
      </w:rPr>
    </w:lvl>
    <w:lvl w:ilvl="4">
      <w:start w:val="1"/>
      <w:numFmt w:val="bullet"/>
      <w:lvlText w:val="◦"/>
      <w:lvlJc w:val="left"/>
      <w:pPr>
        <w:tabs>
          <w:tab w:val="num" w:pos="2609"/>
        </w:tabs>
        <w:ind w:left="2609" w:hanging="360"/>
      </w:pPr>
      <w:rPr>
        <w:rFonts w:ascii="OpenSymbol" w:hAnsi="OpenSymbol" w:cs="OpenSymbol"/>
      </w:rPr>
    </w:lvl>
    <w:lvl w:ilvl="5">
      <w:start w:val="1"/>
      <w:numFmt w:val="bullet"/>
      <w:lvlText w:val="▪"/>
      <w:lvlJc w:val="left"/>
      <w:pPr>
        <w:tabs>
          <w:tab w:val="num" w:pos="2969"/>
        </w:tabs>
        <w:ind w:left="2969" w:hanging="360"/>
      </w:pPr>
      <w:rPr>
        <w:rFonts w:ascii="OpenSymbol" w:hAnsi="OpenSymbol" w:cs="OpenSymbol"/>
      </w:rPr>
    </w:lvl>
    <w:lvl w:ilvl="6">
      <w:start w:val="1"/>
      <w:numFmt w:val="bullet"/>
      <w:lvlText w:val=""/>
      <w:lvlJc w:val="left"/>
      <w:pPr>
        <w:tabs>
          <w:tab w:val="num" w:pos="3329"/>
        </w:tabs>
        <w:ind w:left="3329" w:hanging="360"/>
      </w:pPr>
      <w:rPr>
        <w:rFonts w:ascii="Symbol" w:hAnsi="Symbol" w:cs="OpenSymbol"/>
      </w:rPr>
    </w:lvl>
    <w:lvl w:ilvl="7">
      <w:start w:val="1"/>
      <w:numFmt w:val="bullet"/>
      <w:lvlText w:val="◦"/>
      <w:lvlJc w:val="left"/>
      <w:pPr>
        <w:tabs>
          <w:tab w:val="num" w:pos="3689"/>
        </w:tabs>
        <w:ind w:left="3689" w:hanging="360"/>
      </w:pPr>
      <w:rPr>
        <w:rFonts w:ascii="OpenSymbol" w:hAnsi="OpenSymbol" w:cs="OpenSymbol"/>
      </w:rPr>
    </w:lvl>
    <w:lvl w:ilvl="8">
      <w:start w:val="1"/>
      <w:numFmt w:val="bullet"/>
      <w:lvlText w:val="▪"/>
      <w:lvlJc w:val="left"/>
      <w:pPr>
        <w:tabs>
          <w:tab w:val="num" w:pos="4049"/>
        </w:tabs>
        <w:ind w:left="4049" w:hanging="360"/>
      </w:pPr>
      <w:rPr>
        <w:rFonts w:ascii="OpenSymbol" w:hAnsi="OpenSymbol" w:cs="OpenSymbol"/>
      </w:rPr>
    </w:lvl>
  </w:abstractNum>
  <w:abstractNum w:abstractNumId="23">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0D5657C3"/>
    <w:multiLevelType w:val="hybridMultilevel"/>
    <w:tmpl w:val="ED489A0E"/>
    <w:lvl w:ilvl="0" w:tplc="1EBEAD24">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3">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7">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9">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EA0709E"/>
    <w:multiLevelType w:val="hybridMultilevel"/>
    <w:tmpl w:val="EEE66ECE"/>
    <w:lvl w:ilvl="0" w:tplc="654A31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6">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326468A0"/>
    <w:multiLevelType w:val="hybridMultilevel"/>
    <w:tmpl w:val="293895FC"/>
    <w:lvl w:ilvl="0" w:tplc="5B7AF1DE">
      <w:start w:val="1"/>
      <w:numFmt w:val="bullet"/>
      <w:lvlText w:val=""/>
      <w:lvlJc w:val="left"/>
      <w:pPr>
        <w:ind w:left="360" w:hanging="360"/>
      </w:pPr>
      <w:rPr>
        <w:rFonts w:ascii="Symbol" w:hAnsi="Symbol" w:hint="default"/>
        <w:sz w:val="2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43B404B3"/>
    <w:multiLevelType w:val="multilevel"/>
    <w:tmpl w:val="E050E98C"/>
    <w:lvl w:ilvl="0">
      <w:start w:val="22"/>
      <w:numFmt w:val="decimal"/>
      <w:pStyle w:val="PREFECTURA2"/>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8906D73"/>
    <w:multiLevelType w:val="hybridMultilevel"/>
    <w:tmpl w:val="51C8E9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7">
      <w:start w:val="1"/>
      <w:numFmt w:val="lowerLetter"/>
      <w:lvlText w:val="%3)"/>
      <w:lvlJc w:val="left"/>
      <w:pPr>
        <w:ind w:left="18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A4918F0"/>
    <w:multiLevelType w:val="hybridMultilevel"/>
    <w:tmpl w:val="0D3404CA"/>
    <w:lvl w:ilvl="0" w:tplc="9F341F32">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870195F"/>
    <w:multiLevelType w:val="singleLevel"/>
    <w:tmpl w:val="38C2B268"/>
    <w:lvl w:ilvl="0">
      <w:numFmt w:val="decimal"/>
      <w:pStyle w:val="Ttulo9"/>
      <w:lvlText w:val=""/>
      <w:lvlJc w:val="left"/>
    </w:lvl>
  </w:abstractNum>
  <w:abstractNum w:abstractNumId="5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F0B52CA"/>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9"/>
  </w:num>
  <w:num w:numId="2">
    <w:abstractNumId w:val="58"/>
  </w:num>
  <w:num w:numId="3">
    <w:abstractNumId w:val="27"/>
  </w:num>
  <w:num w:numId="4">
    <w:abstractNumId w:val="54"/>
  </w:num>
  <w:num w:numId="5">
    <w:abstractNumId w:val="41"/>
  </w:num>
  <w:num w:numId="6">
    <w:abstractNumId w:val="64"/>
  </w:num>
  <w:num w:numId="7">
    <w:abstractNumId w:val="62"/>
  </w:num>
  <w:num w:numId="8">
    <w:abstractNumId w:val="38"/>
  </w:num>
  <w:num w:numId="9">
    <w:abstractNumId w:val="34"/>
  </w:num>
  <w:num w:numId="10">
    <w:abstractNumId w:val="36"/>
  </w:num>
  <w:num w:numId="11">
    <w:abstractNumId w:val="51"/>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55"/>
  </w:num>
  <w:num w:numId="17">
    <w:abstractNumId w:val="45"/>
  </w:num>
  <w:num w:numId="18">
    <w:abstractNumId w:val="56"/>
  </w:num>
  <w:num w:numId="19">
    <w:abstractNumId w:val="42"/>
  </w:num>
  <w:num w:numId="20">
    <w:abstractNumId w:val="44"/>
  </w:num>
  <w:num w:numId="21">
    <w:abstractNumId w:val="57"/>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
  </w:num>
  <w:num w:numId="26">
    <w:abstractNumId w:val="3"/>
  </w:num>
  <w:num w:numId="27">
    <w:abstractNumId w:val="4"/>
  </w:num>
  <w:num w:numId="28">
    <w:abstractNumId w:val="6"/>
  </w:num>
  <w:num w:numId="29">
    <w:abstractNumId w:val="8"/>
  </w:num>
  <w:num w:numId="30">
    <w:abstractNumId w:val="9"/>
  </w:num>
  <w:num w:numId="31">
    <w:abstractNumId w:val="10"/>
  </w:num>
  <w:num w:numId="32">
    <w:abstractNumId w:val="12"/>
  </w:num>
  <w:num w:numId="33">
    <w:abstractNumId w:val="13"/>
  </w:num>
  <w:num w:numId="34">
    <w:abstractNumId w:val="16"/>
  </w:num>
  <w:num w:numId="35">
    <w:abstractNumId w:val="17"/>
  </w:num>
  <w:num w:numId="36">
    <w:abstractNumId w:val="22"/>
  </w:num>
  <w:num w:numId="37">
    <w:abstractNumId w:val="0"/>
  </w:num>
  <w:num w:numId="38">
    <w:abstractNumId w:val="5"/>
  </w:num>
  <w:num w:numId="39">
    <w:abstractNumId w:val="7"/>
  </w:num>
  <w:num w:numId="40">
    <w:abstractNumId w:val="14"/>
  </w:num>
  <w:num w:numId="41">
    <w:abstractNumId w:val="15"/>
  </w:num>
  <w:num w:numId="42">
    <w:abstractNumId w:val="43"/>
  </w:num>
  <w:num w:numId="43">
    <w:abstractNumId w:val="47"/>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0"/>
  </w:num>
  <w:num w:numId="46">
    <w:abstractNumId w:val="66"/>
  </w:num>
  <w:num w:numId="47">
    <w:abstractNumId w:val="35"/>
  </w:num>
  <w:num w:numId="48">
    <w:abstractNumId w:val="31"/>
  </w:num>
  <w:num w:numId="49">
    <w:abstractNumId w:val="65"/>
  </w:num>
  <w:num w:numId="50">
    <w:abstractNumId w:val="28"/>
  </w:num>
  <w:num w:numId="51">
    <w:abstractNumId w:val="33"/>
  </w:num>
  <w:num w:numId="52">
    <w:abstractNumId w:val="37"/>
  </w:num>
  <w:num w:numId="53">
    <w:abstractNumId w:val="61"/>
  </w:num>
  <w:num w:numId="54">
    <w:abstractNumId w:val="32"/>
    <w:lvlOverride w:ilvl="0">
      <w:startOverride w:val="1"/>
    </w:lvlOverride>
    <w:lvlOverride w:ilvl="1"/>
    <w:lvlOverride w:ilvl="2"/>
    <w:lvlOverride w:ilvl="3"/>
    <w:lvlOverride w:ilvl="4"/>
    <w:lvlOverride w:ilvl="5"/>
    <w:lvlOverride w:ilvl="6"/>
    <w:lvlOverride w:ilvl="7"/>
    <w:lvlOverride w:ilvl="8"/>
  </w:num>
  <w:num w:numId="55">
    <w:abstractNumId w:val="39"/>
  </w:num>
  <w:num w:numId="56">
    <w:abstractNumId w:val="26"/>
  </w:num>
  <w:num w:numId="57">
    <w:abstractNumId w:val="50"/>
  </w:num>
  <w:num w:numId="58">
    <w:abstractNumId w:val="24"/>
  </w:num>
  <w:num w:numId="59">
    <w:abstractNumId w:val="48"/>
  </w:num>
  <w:num w:numId="60">
    <w:abstractNumId w:val="52"/>
  </w:num>
  <w:num w:numId="61">
    <w:abstractNumId w:val="53"/>
  </w:num>
  <w:num w:numId="62">
    <w:abstractNumId w:val="6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BO"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BE"/>
    <w:rsid w:val="00006D26"/>
    <w:rsid w:val="000865F1"/>
    <w:rsid w:val="00103EC4"/>
    <w:rsid w:val="001247B6"/>
    <w:rsid w:val="00161855"/>
    <w:rsid w:val="001C5051"/>
    <w:rsid w:val="001F5BCA"/>
    <w:rsid w:val="002D0024"/>
    <w:rsid w:val="00310929"/>
    <w:rsid w:val="0035387B"/>
    <w:rsid w:val="00410F1A"/>
    <w:rsid w:val="0041746A"/>
    <w:rsid w:val="00417BB2"/>
    <w:rsid w:val="00446575"/>
    <w:rsid w:val="00451931"/>
    <w:rsid w:val="004A5229"/>
    <w:rsid w:val="004C0098"/>
    <w:rsid w:val="004D503C"/>
    <w:rsid w:val="005C1743"/>
    <w:rsid w:val="00617AC6"/>
    <w:rsid w:val="0064476B"/>
    <w:rsid w:val="00645EB9"/>
    <w:rsid w:val="00647BB5"/>
    <w:rsid w:val="0069024D"/>
    <w:rsid w:val="006926B8"/>
    <w:rsid w:val="006C395E"/>
    <w:rsid w:val="006F7E19"/>
    <w:rsid w:val="0071077D"/>
    <w:rsid w:val="00747FB2"/>
    <w:rsid w:val="00786943"/>
    <w:rsid w:val="008136CD"/>
    <w:rsid w:val="008B444E"/>
    <w:rsid w:val="008B5617"/>
    <w:rsid w:val="00922F36"/>
    <w:rsid w:val="00963D97"/>
    <w:rsid w:val="009A09CF"/>
    <w:rsid w:val="00A03396"/>
    <w:rsid w:val="00A34F8C"/>
    <w:rsid w:val="00A37924"/>
    <w:rsid w:val="00A7005E"/>
    <w:rsid w:val="00AB3A15"/>
    <w:rsid w:val="00AD45BE"/>
    <w:rsid w:val="00B02663"/>
    <w:rsid w:val="00BD5644"/>
    <w:rsid w:val="00C16E11"/>
    <w:rsid w:val="00C84CEB"/>
    <w:rsid w:val="00DB384C"/>
    <w:rsid w:val="00E463D5"/>
    <w:rsid w:val="00E633EA"/>
    <w:rsid w:val="00EC2C7A"/>
    <w:rsid w:val="00ED048B"/>
    <w:rsid w:val="00EF3FC1"/>
    <w:rsid w:val="00F20687"/>
    <w:rsid w:val="00F21076"/>
    <w:rsid w:val="00F43E47"/>
    <w:rsid w:val="00F468D9"/>
    <w:rsid w:val="00FB2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AC385-54B3-4AEF-B7B6-0370583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BE"/>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AD45BE"/>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D45BE"/>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AD45BE"/>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AD45BE"/>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AD45BE"/>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D45BE"/>
    <w:pPr>
      <w:keepNext/>
      <w:numPr>
        <w:numId w:val="3"/>
      </w:numPr>
      <w:jc w:val="center"/>
      <w:outlineLvl w:val="5"/>
    </w:pPr>
    <w:rPr>
      <w:b/>
      <w:lang w:val="x-none"/>
    </w:rPr>
  </w:style>
  <w:style w:type="paragraph" w:styleId="Ttulo7">
    <w:name w:val="heading 7"/>
    <w:basedOn w:val="Normal"/>
    <w:next w:val="Normal"/>
    <w:link w:val="Ttulo7Car"/>
    <w:qFormat/>
    <w:rsid w:val="00AD45BE"/>
    <w:pPr>
      <w:spacing w:before="240" w:after="60"/>
      <w:outlineLvl w:val="6"/>
    </w:pPr>
    <w:rPr>
      <w:sz w:val="24"/>
      <w:szCs w:val="24"/>
      <w:lang w:val="x-none"/>
    </w:rPr>
  </w:style>
  <w:style w:type="paragraph" w:styleId="Ttulo8">
    <w:name w:val="heading 8"/>
    <w:basedOn w:val="Normal"/>
    <w:next w:val="Normal"/>
    <w:link w:val="Ttulo8Car"/>
    <w:qFormat/>
    <w:rsid w:val="00AD45BE"/>
    <w:pPr>
      <w:keepNext/>
      <w:jc w:val="center"/>
      <w:outlineLvl w:val="7"/>
    </w:pPr>
    <w:rPr>
      <w:rFonts w:ascii="Tahoma" w:hAnsi="Tahoma"/>
      <w:b/>
      <w:u w:val="single"/>
      <w:lang w:val="es-MX"/>
    </w:rPr>
  </w:style>
  <w:style w:type="paragraph" w:styleId="Ttulo9">
    <w:name w:val="heading 9"/>
    <w:basedOn w:val="Normal"/>
    <w:next w:val="Normal"/>
    <w:link w:val="Ttulo9Car"/>
    <w:qFormat/>
    <w:rsid w:val="00AD45BE"/>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D45BE"/>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D45BE"/>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D45BE"/>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D45BE"/>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D45BE"/>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D45BE"/>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D45BE"/>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D45BE"/>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D45BE"/>
    <w:rPr>
      <w:rFonts w:ascii="Tahoma" w:eastAsia="Times New Roman" w:hAnsi="Tahoma" w:cs="Times New Roman"/>
      <w:sz w:val="28"/>
      <w:szCs w:val="20"/>
      <w:lang w:val="x-none"/>
    </w:rPr>
  </w:style>
  <w:style w:type="paragraph" w:customStyle="1" w:styleId="1301Autolist">
    <w:name w:val="13.01 Autolist"/>
    <w:basedOn w:val="Normal"/>
    <w:next w:val="Normal"/>
    <w:rsid w:val="00AD45BE"/>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AD45BE"/>
    <w:pPr>
      <w:tabs>
        <w:tab w:val="num" w:pos="1584"/>
      </w:tabs>
      <w:ind w:left="1584" w:hanging="432"/>
    </w:pPr>
  </w:style>
  <w:style w:type="paragraph" w:customStyle="1" w:styleId="aparagraphs">
    <w:name w:val="(a) paragraphs"/>
    <w:next w:val="Normal"/>
    <w:rsid w:val="00AD45BE"/>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D45BE"/>
    <w:pPr>
      <w:spacing w:after="120"/>
      <w:ind w:left="283"/>
    </w:pPr>
  </w:style>
  <w:style w:type="character" w:customStyle="1" w:styleId="SangradetextonormalCar">
    <w:name w:val="Sangría de texto normal Car"/>
    <w:basedOn w:val="Fuentedeprrafopredeter"/>
    <w:link w:val="Sangradetextonormal"/>
    <w:rsid w:val="00AD45BE"/>
    <w:rPr>
      <w:rFonts w:ascii="Times New Roman" w:eastAsia="Times New Roman" w:hAnsi="Times New Roman" w:cs="Times New Roman"/>
      <w:sz w:val="20"/>
      <w:szCs w:val="20"/>
      <w:lang w:val="es-ES"/>
    </w:rPr>
  </w:style>
  <w:style w:type="paragraph" w:customStyle="1" w:styleId="a">
    <w:basedOn w:val="Normal"/>
    <w:next w:val="Puesto"/>
    <w:link w:val="TtuloCar"/>
    <w:qFormat/>
    <w:rsid w:val="00AD45BE"/>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AD45BE"/>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AD45BE"/>
    <w:rPr>
      <w:rFonts w:ascii="Tms Rmn" w:eastAsia="Times New Roman" w:hAnsi="Tms Rmn" w:cs="Times New Roman"/>
      <w:sz w:val="20"/>
      <w:szCs w:val="20"/>
      <w:lang w:val="en-US"/>
    </w:rPr>
  </w:style>
  <w:style w:type="paragraph" w:styleId="Textoindependiente2">
    <w:name w:val="Body Text 2"/>
    <w:basedOn w:val="Normal"/>
    <w:link w:val="Textoindependiente2Car"/>
    <w:rsid w:val="00AD45BE"/>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D45BE"/>
    <w:rPr>
      <w:rFonts w:ascii="Tms Rmn" w:eastAsia="Times New Roman" w:hAnsi="Tms Rmn" w:cs="Times New Roman"/>
      <w:sz w:val="20"/>
      <w:szCs w:val="20"/>
      <w:lang w:val="en-US" w:eastAsia="es-BO"/>
    </w:rPr>
  </w:style>
  <w:style w:type="paragraph" w:styleId="Listaconvietas2">
    <w:name w:val="List Bullet 2"/>
    <w:basedOn w:val="Normal"/>
    <w:autoRedefine/>
    <w:rsid w:val="00AD45BE"/>
    <w:pPr>
      <w:tabs>
        <w:tab w:val="num" w:pos="643"/>
      </w:tabs>
      <w:ind w:left="643" w:hanging="360"/>
    </w:pPr>
    <w:rPr>
      <w:sz w:val="24"/>
      <w:szCs w:val="24"/>
      <w:lang w:eastAsia="es-ES"/>
    </w:rPr>
  </w:style>
  <w:style w:type="paragraph" w:styleId="Listaconvietas4">
    <w:name w:val="List Bullet 4"/>
    <w:basedOn w:val="Normal"/>
    <w:autoRedefine/>
    <w:rsid w:val="00AD45BE"/>
    <w:pPr>
      <w:tabs>
        <w:tab w:val="num" w:pos="1209"/>
      </w:tabs>
      <w:ind w:left="1209" w:hanging="360"/>
    </w:pPr>
    <w:rPr>
      <w:sz w:val="24"/>
      <w:szCs w:val="24"/>
      <w:lang w:eastAsia="es-ES"/>
    </w:rPr>
  </w:style>
  <w:style w:type="paragraph" w:styleId="Textodebloque">
    <w:name w:val="Block Text"/>
    <w:basedOn w:val="Normal"/>
    <w:rsid w:val="00AD45BE"/>
    <w:pPr>
      <w:ind w:left="1276" w:right="931"/>
      <w:jc w:val="center"/>
    </w:pPr>
    <w:rPr>
      <w:sz w:val="22"/>
    </w:rPr>
  </w:style>
  <w:style w:type="paragraph" w:styleId="Encabezado">
    <w:name w:val="header"/>
    <w:aliases w:val="encabezado,Encabezado Linea 1"/>
    <w:basedOn w:val="Normal"/>
    <w:link w:val="EncabezadoCar"/>
    <w:rsid w:val="00AD45BE"/>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AD45BE"/>
    <w:rPr>
      <w:rFonts w:ascii="Times New Roman" w:eastAsia="Times New Roman" w:hAnsi="Times New Roman" w:cs="Times New Roman"/>
      <w:sz w:val="20"/>
      <w:szCs w:val="20"/>
      <w:lang w:val="x-none"/>
    </w:rPr>
  </w:style>
  <w:style w:type="paragraph" w:styleId="Piedepgina">
    <w:name w:val="footer"/>
    <w:basedOn w:val="Normal"/>
    <w:link w:val="PiedepginaCar"/>
    <w:rsid w:val="00AD45BE"/>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AD45BE"/>
    <w:rPr>
      <w:rFonts w:ascii="Times New Roman" w:eastAsia="Times New Roman" w:hAnsi="Times New Roman" w:cs="Times New Roman"/>
      <w:sz w:val="20"/>
      <w:szCs w:val="20"/>
      <w:lang w:val="x-none"/>
    </w:rPr>
  </w:style>
  <w:style w:type="paragraph" w:styleId="Prrafodelista">
    <w:name w:val="List Paragraph"/>
    <w:aliases w:val="본문1,PARRAFO,Segundo,titulo 5"/>
    <w:basedOn w:val="Normal"/>
    <w:link w:val="PrrafodelistaCar"/>
    <w:uiPriority w:val="34"/>
    <w:qFormat/>
    <w:rsid w:val="00AD45BE"/>
    <w:pPr>
      <w:ind w:left="720"/>
    </w:pPr>
  </w:style>
  <w:style w:type="character" w:styleId="Refdecomentario">
    <w:name w:val="annotation reference"/>
    <w:rsid w:val="00AD45BE"/>
    <w:rPr>
      <w:sz w:val="16"/>
      <w:szCs w:val="16"/>
    </w:rPr>
  </w:style>
  <w:style w:type="paragraph" w:styleId="Textocomentario">
    <w:name w:val="annotation text"/>
    <w:basedOn w:val="Normal"/>
    <w:link w:val="TextocomentarioCar"/>
    <w:semiHidden/>
    <w:rsid w:val="00AD45BE"/>
    <w:rPr>
      <w:lang w:val="x-none"/>
    </w:rPr>
  </w:style>
  <w:style w:type="character" w:customStyle="1" w:styleId="TextocomentarioCar">
    <w:name w:val="Texto comentario Car"/>
    <w:basedOn w:val="Fuentedeprrafopredeter"/>
    <w:link w:val="Textocomentario"/>
    <w:rsid w:val="00AD45BE"/>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AD45BE"/>
    <w:rPr>
      <w:b/>
      <w:bCs/>
    </w:rPr>
  </w:style>
  <w:style w:type="character" w:customStyle="1" w:styleId="AsuntodelcomentarioCar">
    <w:name w:val="Asunto del comentario Car"/>
    <w:basedOn w:val="TextocomentarioCar"/>
    <w:link w:val="Asuntodelcomentario"/>
    <w:uiPriority w:val="99"/>
    <w:semiHidden/>
    <w:rsid w:val="00AD45BE"/>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AD45BE"/>
    <w:rPr>
      <w:rFonts w:ascii="Tahoma" w:hAnsi="Tahoma"/>
      <w:sz w:val="16"/>
      <w:szCs w:val="16"/>
      <w:lang w:val="x-none"/>
    </w:rPr>
  </w:style>
  <w:style w:type="character" w:customStyle="1" w:styleId="TextodegloboCar">
    <w:name w:val="Texto de globo Car"/>
    <w:basedOn w:val="Fuentedeprrafopredeter"/>
    <w:link w:val="Textodeglobo"/>
    <w:semiHidden/>
    <w:rsid w:val="00AD45BE"/>
    <w:rPr>
      <w:rFonts w:ascii="Tahoma" w:eastAsia="Times New Roman" w:hAnsi="Tahoma" w:cs="Times New Roman"/>
      <w:sz w:val="16"/>
      <w:szCs w:val="16"/>
      <w:lang w:val="x-none"/>
    </w:rPr>
  </w:style>
  <w:style w:type="paragraph" w:customStyle="1" w:styleId="Normal2">
    <w:name w:val="Normal 2"/>
    <w:basedOn w:val="Normal"/>
    <w:rsid w:val="00AD45BE"/>
    <w:pPr>
      <w:tabs>
        <w:tab w:val="left" w:pos="360"/>
        <w:tab w:val="left" w:pos="1080"/>
      </w:tabs>
      <w:jc w:val="both"/>
    </w:pPr>
    <w:rPr>
      <w:sz w:val="24"/>
      <w:lang w:val="es-MX"/>
    </w:rPr>
  </w:style>
  <w:style w:type="paragraph" w:customStyle="1" w:styleId="WW-Textosinformato">
    <w:name w:val="WW-Texto sin formato"/>
    <w:basedOn w:val="Normal"/>
    <w:rsid w:val="00AD45BE"/>
    <w:pPr>
      <w:suppressAutoHyphens/>
    </w:pPr>
    <w:rPr>
      <w:rFonts w:ascii="Courier New" w:eastAsia="MS Mincho" w:hAnsi="Courier New"/>
      <w:lang w:val="es-PE" w:eastAsia="es-ES"/>
    </w:rPr>
  </w:style>
  <w:style w:type="character" w:styleId="Textodelmarcadordeposicin">
    <w:name w:val="Placeholder Text"/>
    <w:uiPriority w:val="99"/>
    <w:semiHidden/>
    <w:rsid w:val="00AD45BE"/>
    <w:rPr>
      <w:color w:val="808080"/>
    </w:rPr>
  </w:style>
  <w:style w:type="paragraph" w:customStyle="1" w:styleId="Sub-ClauseText">
    <w:name w:val="Sub-Clause Text"/>
    <w:basedOn w:val="Normal"/>
    <w:rsid w:val="00AD45BE"/>
    <w:pPr>
      <w:spacing w:before="120" w:after="120"/>
      <w:jc w:val="both"/>
    </w:pPr>
    <w:rPr>
      <w:spacing w:val="-4"/>
      <w:sz w:val="24"/>
      <w:lang w:val="en-US"/>
    </w:rPr>
  </w:style>
  <w:style w:type="paragraph" w:styleId="Textonotapie">
    <w:name w:val="footnote text"/>
    <w:basedOn w:val="Normal"/>
    <w:link w:val="TextonotapieCar"/>
    <w:uiPriority w:val="99"/>
    <w:rsid w:val="00AD45BE"/>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AD45BE"/>
    <w:rPr>
      <w:rFonts w:ascii="Calibri" w:eastAsia="Calibri" w:hAnsi="Calibri" w:cs="Times New Roman"/>
      <w:sz w:val="20"/>
      <w:szCs w:val="20"/>
    </w:rPr>
  </w:style>
  <w:style w:type="character" w:styleId="Refdenotaalpie">
    <w:name w:val="footnote reference"/>
    <w:rsid w:val="00AD45BE"/>
    <w:rPr>
      <w:vertAlign w:val="superscript"/>
    </w:rPr>
  </w:style>
  <w:style w:type="table" w:styleId="Tablaconcuadrcula">
    <w:name w:val="Table Grid"/>
    <w:basedOn w:val="Tablanormal"/>
    <w:uiPriority w:val="59"/>
    <w:rsid w:val="00AD45BE"/>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D45BE"/>
    <w:pPr>
      <w:widowControl w:val="0"/>
      <w:jc w:val="both"/>
    </w:pPr>
    <w:rPr>
      <w:sz w:val="24"/>
    </w:rPr>
  </w:style>
  <w:style w:type="character" w:customStyle="1" w:styleId="CarCar11">
    <w:name w:val="Car Car11"/>
    <w:rsid w:val="00AD45BE"/>
    <w:rPr>
      <w:rFonts w:ascii="Tahoma" w:eastAsia="Times New Roman" w:hAnsi="Tahoma"/>
      <w:b/>
      <w:caps/>
      <w:sz w:val="22"/>
      <w:szCs w:val="22"/>
      <w:u w:val="single"/>
      <w:lang w:val="es-MX" w:eastAsia="es-ES"/>
    </w:rPr>
  </w:style>
  <w:style w:type="character" w:customStyle="1" w:styleId="CarCar10">
    <w:name w:val="Car Car10"/>
    <w:rsid w:val="00AD45BE"/>
    <w:rPr>
      <w:rFonts w:ascii="Times New Roman" w:eastAsia="Times New Roman" w:hAnsi="Times New Roman"/>
      <w:b/>
      <w:sz w:val="22"/>
      <w:u w:val="single"/>
      <w:lang w:val="es-MX" w:eastAsia="es-ES"/>
    </w:rPr>
  </w:style>
  <w:style w:type="character" w:styleId="Nmerodepgina">
    <w:name w:val="page number"/>
    <w:basedOn w:val="Fuentedeprrafopredeter"/>
    <w:rsid w:val="00AD45BE"/>
  </w:style>
  <w:style w:type="character" w:customStyle="1" w:styleId="TtuloCar">
    <w:name w:val="Título Car"/>
    <w:link w:val="a"/>
    <w:rsid w:val="00AD45BE"/>
    <w:rPr>
      <w:rFonts w:cs="Arial"/>
      <w:b/>
      <w:bCs/>
      <w:kern w:val="28"/>
      <w:szCs w:val="32"/>
    </w:rPr>
  </w:style>
  <w:style w:type="paragraph" w:customStyle="1" w:styleId="Document1">
    <w:name w:val="Document 1"/>
    <w:rsid w:val="00AD45BE"/>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D45BE"/>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AD45BE"/>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D45BE"/>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D45BE"/>
    <w:rPr>
      <w:rFonts w:ascii="Times New Roman" w:eastAsia="Times New Roman" w:hAnsi="Times New Roman" w:cs="Times New Roman"/>
      <w:sz w:val="16"/>
      <w:szCs w:val="16"/>
    </w:rPr>
  </w:style>
  <w:style w:type="paragraph" w:styleId="Textoindependiente3">
    <w:name w:val="Body Text 3"/>
    <w:basedOn w:val="Normal"/>
    <w:link w:val="Textoindependiente3Car"/>
    <w:rsid w:val="00AD45BE"/>
    <w:pPr>
      <w:spacing w:after="120"/>
    </w:pPr>
    <w:rPr>
      <w:sz w:val="16"/>
      <w:szCs w:val="16"/>
      <w:lang w:val="x-none"/>
    </w:rPr>
  </w:style>
  <w:style w:type="character" w:customStyle="1" w:styleId="Textoindependiente3Car">
    <w:name w:val="Texto independiente 3 Car"/>
    <w:basedOn w:val="Fuentedeprrafopredeter"/>
    <w:link w:val="Textoindependiente3"/>
    <w:rsid w:val="00AD45BE"/>
    <w:rPr>
      <w:rFonts w:ascii="Times New Roman" w:eastAsia="Times New Roman" w:hAnsi="Times New Roman" w:cs="Times New Roman"/>
      <w:sz w:val="16"/>
      <w:szCs w:val="16"/>
      <w:lang w:val="x-none"/>
    </w:rPr>
  </w:style>
  <w:style w:type="paragraph" w:customStyle="1" w:styleId="Head1">
    <w:name w:val="Head1"/>
    <w:basedOn w:val="Normal"/>
    <w:rsid w:val="00AD45BE"/>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D45BE"/>
    <w:pPr>
      <w:tabs>
        <w:tab w:val="num" w:pos="1410"/>
        <w:tab w:val="num" w:pos="1903"/>
      </w:tabs>
      <w:ind w:left="1903" w:hanging="283"/>
      <w:jc w:val="both"/>
    </w:pPr>
    <w:rPr>
      <w:snapToGrid w:val="0"/>
      <w:lang w:val="es-BO" w:eastAsia="es-ES"/>
    </w:rPr>
  </w:style>
  <w:style w:type="paragraph" w:styleId="NormalWeb">
    <w:name w:val="Normal (Web)"/>
    <w:basedOn w:val="Normal"/>
    <w:rsid w:val="00AD45BE"/>
    <w:pPr>
      <w:spacing w:before="100" w:after="100"/>
    </w:pPr>
    <w:rPr>
      <w:sz w:val="24"/>
      <w:szCs w:val="24"/>
      <w:lang w:val="en-US"/>
    </w:rPr>
  </w:style>
  <w:style w:type="paragraph" w:styleId="Continuarlista2">
    <w:name w:val="List Continue 2"/>
    <w:basedOn w:val="Normal"/>
    <w:rsid w:val="00AD45BE"/>
    <w:pPr>
      <w:spacing w:after="120"/>
      <w:ind w:left="720"/>
    </w:pPr>
  </w:style>
  <w:style w:type="paragraph" w:customStyle="1" w:styleId="xl25">
    <w:name w:val="xl25"/>
    <w:basedOn w:val="Normal"/>
    <w:rsid w:val="00AD45BE"/>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D45BE"/>
    <w:pPr>
      <w:widowControl w:val="0"/>
      <w:jc w:val="both"/>
    </w:pPr>
    <w:rPr>
      <w:b/>
      <w:sz w:val="24"/>
      <w:lang w:eastAsia="es-ES"/>
    </w:rPr>
  </w:style>
  <w:style w:type="paragraph" w:customStyle="1" w:styleId="Sangra3detindependiente1">
    <w:name w:val="Sangría 3 de t. independiente1"/>
    <w:basedOn w:val="Normal"/>
    <w:rsid w:val="00AD45BE"/>
    <w:pPr>
      <w:widowControl w:val="0"/>
      <w:ind w:left="709" w:hanging="709"/>
      <w:jc w:val="both"/>
    </w:pPr>
    <w:rPr>
      <w:sz w:val="24"/>
      <w:lang w:eastAsia="es-ES"/>
    </w:rPr>
  </w:style>
  <w:style w:type="paragraph" w:styleId="TDC1">
    <w:name w:val="toc 1"/>
    <w:basedOn w:val="Normal"/>
    <w:next w:val="Normal"/>
    <w:autoRedefine/>
    <w:rsid w:val="00AD45BE"/>
    <w:pPr>
      <w:spacing w:before="120"/>
      <w:jc w:val="center"/>
    </w:pPr>
    <w:rPr>
      <w:b/>
      <w:lang w:val="es-ES_tradnl" w:eastAsia="es-ES"/>
    </w:rPr>
  </w:style>
  <w:style w:type="paragraph" w:styleId="Lista2">
    <w:name w:val="List 2"/>
    <w:basedOn w:val="Normal"/>
    <w:rsid w:val="00AD45BE"/>
    <w:pPr>
      <w:ind w:left="566" w:hanging="283"/>
    </w:pPr>
    <w:rPr>
      <w:sz w:val="16"/>
      <w:szCs w:val="16"/>
      <w:lang w:eastAsia="es-ES"/>
    </w:rPr>
  </w:style>
  <w:style w:type="paragraph" w:customStyle="1" w:styleId="CM2">
    <w:name w:val="CM2"/>
    <w:basedOn w:val="Normal"/>
    <w:next w:val="Normal"/>
    <w:rsid w:val="00AD45BE"/>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AD45B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D45BE"/>
    <w:rPr>
      <w:rFonts w:ascii="Calibri" w:eastAsia="Times New Roman" w:hAnsi="Calibri" w:cs="Times New Roman"/>
      <w:lang w:val="es-ES"/>
    </w:rPr>
  </w:style>
  <w:style w:type="paragraph" w:styleId="Revisin">
    <w:name w:val="Revision"/>
    <w:hidden/>
    <w:uiPriority w:val="99"/>
    <w:semiHidden/>
    <w:rsid w:val="00AD45BE"/>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D45BE"/>
    <w:rPr>
      <w:lang w:val="x-none"/>
    </w:rPr>
  </w:style>
  <w:style w:type="character" w:customStyle="1" w:styleId="TextonotaalfinalCar">
    <w:name w:val="Texto nota al final Car"/>
    <w:basedOn w:val="Fuentedeprrafopredeter"/>
    <w:link w:val="Textonotaalfinal"/>
    <w:uiPriority w:val="99"/>
    <w:semiHidden/>
    <w:rsid w:val="00AD45BE"/>
    <w:rPr>
      <w:rFonts w:ascii="Times New Roman" w:eastAsia="Times New Roman" w:hAnsi="Times New Roman" w:cs="Times New Roman"/>
      <w:sz w:val="20"/>
      <w:szCs w:val="20"/>
      <w:lang w:val="x-none"/>
    </w:rPr>
  </w:style>
  <w:style w:type="character" w:styleId="Refdenotaalfinal">
    <w:name w:val="endnote reference"/>
    <w:unhideWhenUsed/>
    <w:rsid w:val="00AD45BE"/>
    <w:rPr>
      <w:vertAlign w:val="superscript"/>
    </w:rPr>
  </w:style>
  <w:style w:type="paragraph" w:styleId="TtulodeTDC">
    <w:name w:val="TOC Heading"/>
    <w:basedOn w:val="Ttulo1"/>
    <w:next w:val="Normal"/>
    <w:uiPriority w:val="39"/>
    <w:unhideWhenUsed/>
    <w:qFormat/>
    <w:rsid w:val="00AD45BE"/>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D45BE"/>
    <w:rPr>
      <w:color w:val="0000FF"/>
      <w:u w:val="single"/>
    </w:rPr>
  </w:style>
  <w:style w:type="paragraph" w:customStyle="1" w:styleId="CM37">
    <w:name w:val="CM37"/>
    <w:basedOn w:val="Normal"/>
    <w:next w:val="Normal"/>
    <w:rsid w:val="00AD45BE"/>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AD45BE"/>
    <w:rPr>
      <w:rFonts w:ascii="Times New Roman" w:eastAsia="Times New Roman" w:hAnsi="Times New Roman" w:cs="Times New Roman"/>
      <w:sz w:val="20"/>
      <w:szCs w:val="20"/>
      <w:lang w:val="es-ES"/>
    </w:rPr>
  </w:style>
  <w:style w:type="paragraph" w:customStyle="1" w:styleId="Prrafodelista1">
    <w:name w:val="Párrafo de lista1"/>
    <w:basedOn w:val="Normal"/>
    <w:rsid w:val="00AD45BE"/>
    <w:pPr>
      <w:ind w:left="720"/>
      <w:contextualSpacing/>
    </w:pPr>
    <w:rPr>
      <w:rFonts w:eastAsia="Calibri"/>
    </w:rPr>
  </w:style>
  <w:style w:type="paragraph" w:customStyle="1" w:styleId="Norma">
    <w:name w:val="Norma"/>
    <w:qFormat/>
    <w:rsid w:val="00AD45BE"/>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AD45BE"/>
    <w:pPr>
      <w:widowControl w:val="0"/>
      <w:autoSpaceDE w:val="0"/>
      <w:autoSpaceDN w:val="0"/>
      <w:adjustRightInd w:val="0"/>
      <w:spacing w:after="243"/>
    </w:pPr>
    <w:rPr>
      <w:rFonts w:ascii="Verdana" w:hAnsi="Verdana" w:cs="Verdana"/>
      <w:sz w:val="24"/>
      <w:szCs w:val="24"/>
      <w:lang w:eastAsia="es-ES"/>
    </w:rPr>
  </w:style>
  <w:style w:type="paragraph" w:styleId="Puesto">
    <w:name w:val="Title"/>
    <w:basedOn w:val="Normal"/>
    <w:next w:val="Normal"/>
    <w:link w:val="PuestoCar"/>
    <w:uiPriority w:val="10"/>
    <w:qFormat/>
    <w:rsid w:val="00AD45BE"/>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D45BE"/>
    <w:rPr>
      <w:rFonts w:asciiTheme="majorHAnsi" w:eastAsiaTheme="majorEastAsia" w:hAnsiTheme="majorHAnsi" w:cstheme="majorBidi"/>
      <w:spacing w:val="-10"/>
      <w:kern w:val="28"/>
      <w:sz w:val="56"/>
      <w:szCs w:val="56"/>
      <w:lang w:val="es-ES"/>
    </w:rPr>
  </w:style>
  <w:style w:type="character" w:customStyle="1" w:styleId="WW8Num1z0">
    <w:name w:val="WW8Num1z0"/>
    <w:rsid w:val="00EC2C7A"/>
  </w:style>
  <w:style w:type="character" w:customStyle="1" w:styleId="WW8Num1z1">
    <w:name w:val="WW8Num1z1"/>
    <w:rsid w:val="00EC2C7A"/>
  </w:style>
  <w:style w:type="character" w:customStyle="1" w:styleId="WW8Num1z2">
    <w:name w:val="WW8Num1z2"/>
    <w:rsid w:val="00EC2C7A"/>
  </w:style>
  <w:style w:type="character" w:customStyle="1" w:styleId="WW8Num1z3">
    <w:name w:val="WW8Num1z3"/>
    <w:rsid w:val="00EC2C7A"/>
  </w:style>
  <w:style w:type="character" w:customStyle="1" w:styleId="WW8Num1z4">
    <w:name w:val="WW8Num1z4"/>
    <w:rsid w:val="00EC2C7A"/>
  </w:style>
  <w:style w:type="character" w:customStyle="1" w:styleId="WW8Num1z5">
    <w:name w:val="WW8Num1z5"/>
    <w:rsid w:val="00EC2C7A"/>
  </w:style>
  <w:style w:type="character" w:customStyle="1" w:styleId="WW8Num1z6">
    <w:name w:val="WW8Num1z6"/>
    <w:rsid w:val="00EC2C7A"/>
  </w:style>
  <w:style w:type="character" w:customStyle="1" w:styleId="WW8Num1z7">
    <w:name w:val="WW8Num1z7"/>
    <w:rsid w:val="00EC2C7A"/>
  </w:style>
  <w:style w:type="character" w:customStyle="1" w:styleId="WW8Num1z8">
    <w:name w:val="WW8Num1z8"/>
    <w:rsid w:val="00EC2C7A"/>
  </w:style>
  <w:style w:type="character" w:customStyle="1" w:styleId="WW8Num2z0">
    <w:name w:val="WW8Num2z0"/>
    <w:rsid w:val="00EC2C7A"/>
    <w:rPr>
      <w:rFonts w:ascii="Calibri" w:hAnsi="Calibri" w:cs="Calibri"/>
      <w:sz w:val="18"/>
      <w:szCs w:val="18"/>
    </w:rPr>
  </w:style>
  <w:style w:type="character" w:customStyle="1" w:styleId="WW8Num2z1">
    <w:name w:val="WW8Num2z1"/>
    <w:rsid w:val="00EC2C7A"/>
  </w:style>
  <w:style w:type="character" w:customStyle="1" w:styleId="WW8Num2z2">
    <w:name w:val="WW8Num2z2"/>
    <w:rsid w:val="00EC2C7A"/>
  </w:style>
  <w:style w:type="character" w:customStyle="1" w:styleId="WW8Num2z3">
    <w:name w:val="WW8Num2z3"/>
    <w:rsid w:val="00EC2C7A"/>
  </w:style>
  <w:style w:type="character" w:customStyle="1" w:styleId="WW8Num2z4">
    <w:name w:val="WW8Num2z4"/>
    <w:rsid w:val="00EC2C7A"/>
  </w:style>
  <w:style w:type="character" w:customStyle="1" w:styleId="WW8Num2z5">
    <w:name w:val="WW8Num2z5"/>
    <w:rsid w:val="00EC2C7A"/>
  </w:style>
  <w:style w:type="character" w:customStyle="1" w:styleId="WW8Num2z6">
    <w:name w:val="WW8Num2z6"/>
    <w:rsid w:val="00EC2C7A"/>
  </w:style>
  <w:style w:type="character" w:customStyle="1" w:styleId="WW8Num2z7">
    <w:name w:val="WW8Num2z7"/>
    <w:rsid w:val="00EC2C7A"/>
  </w:style>
  <w:style w:type="character" w:customStyle="1" w:styleId="WW8Num2z8">
    <w:name w:val="WW8Num2z8"/>
    <w:rsid w:val="00EC2C7A"/>
  </w:style>
  <w:style w:type="character" w:customStyle="1" w:styleId="WW8Num3z0">
    <w:name w:val="WW8Num3z0"/>
    <w:rsid w:val="00EC2C7A"/>
    <w:rPr>
      <w:rFonts w:ascii="Symbol" w:hAnsi="Symbol" w:cs="Symbol"/>
      <w:sz w:val="18"/>
      <w:szCs w:val="18"/>
      <w:lang w:val="es-MX"/>
    </w:rPr>
  </w:style>
  <w:style w:type="character" w:customStyle="1" w:styleId="WW8Num4z0">
    <w:name w:val="WW8Num4z0"/>
    <w:rsid w:val="00EC2C7A"/>
    <w:rPr>
      <w:rFonts w:ascii="Symbol" w:hAnsi="Symbol" w:cs="Symbol"/>
      <w:sz w:val="18"/>
      <w:szCs w:val="18"/>
      <w:lang w:val="es-MX"/>
    </w:rPr>
  </w:style>
  <w:style w:type="character" w:customStyle="1" w:styleId="WW8Num4z1">
    <w:name w:val="WW8Num4z1"/>
    <w:rsid w:val="00EC2C7A"/>
    <w:rPr>
      <w:rFonts w:ascii="Courier New" w:hAnsi="Courier New" w:cs="Courier New"/>
      <w:sz w:val="18"/>
      <w:szCs w:val="18"/>
    </w:rPr>
  </w:style>
  <w:style w:type="character" w:customStyle="1" w:styleId="WW8Num4z2">
    <w:name w:val="WW8Num4z2"/>
    <w:rsid w:val="00EC2C7A"/>
    <w:rPr>
      <w:rFonts w:ascii="Wingdings" w:hAnsi="Wingdings" w:cs="Wingdings"/>
    </w:rPr>
  </w:style>
  <w:style w:type="character" w:customStyle="1" w:styleId="WW8Num5z0">
    <w:name w:val="WW8Num5z0"/>
    <w:rsid w:val="00EC2C7A"/>
    <w:rPr>
      <w:rFonts w:ascii="Symbol" w:hAnsi="Symbol" w:cs="Symbol"/>
      <w:sz w:val="18"/>
      <w:szCs w:val="18"/>
      <w:lang w:val="es-BO" w:eastAsia="zh-CN"/>
    </w:rPr>
  </w:style>
  <w:style w:type="character" w:customStyle="1" w:styleId="WW8Num5z1">
    <w:name w:val="WW8Num5z1"/>
    <w:rsid w:val="00EC2C7A"/>
    <w:rPr>
      <w:rFonts w:ascii="Wingdings" w:hAnsi="Wingdings" w:cs="Wingdings"/>
      <w:sz w:val="18"/>
      <w:szCs w:val="18"/>
    </w:rPr>
  </w:style>
  <w:style w:type="character" w:customStyle="1" w:styleId="WW8Num5z2">
    <w:name w:val="WW8Num5z2"/>
    <w:rsid w:val="00EC2C7A"/>
  </w:style>
  <w:style w:type="character" w:customStyle="1" w:styleId="WW8Num5z3">
    <w:name w:val="WW8Num5z3"/>
    <w:rsid w:val="00EC2C7A"/>
  </w:style>
  <w:style w:type="character" w:customStyle="1" w:styleId="WW8Num5z4">
    <w:name w:val="WW8Num5z4"/>
    <w:rsid w:val="00EC2C7A"/>
  </w:style>
  <w:style w:type="character" w:customStyle="1" w:styleId="WW8Num5z5">
    <w:name w:val="WW8Num5z5"/>
    <w:rsid w:val="00EC2C7A"/>
  </w:style>
  <w:style w:type="character" w:customStyle="1" w:styleId="WW8Num5z6">
    <w:name w:val="WW8Num5z6"/>
    <w:rsid w:val="00EC2C7A"/>
  </w:style>
  <w:style w:type="character" w:customStyle="1" w:styleId="WW8Num5z7">
    <w:name w:val="WW8Num5z7"/>
    <w:rsid w:val="00EC2C7A"/>
  </w:style>
  <w:style w:type="character" w:customStyle="1" w:styleId="WW8Num5z8">
    <w:name w:val="WW8Num5z8"/>
    <w:rsid w:val="00EC2C7A"/>
  </w:style>
  <w:style w:type="character" w:customStyle="1" w:styleId="WW8Num6z0">
    <w:name w:val="WW8Num6z0"/>
    <w:rsid w:val="00EC2C7A"/>
    <w:rPr>
      <w:rFonts w:ascii="Symbol" w:hAnsi="Symbol" w:cs="Symbol"/>
      <w:sz w:val="18"/>
      <w:szCs w:val="18"/>
      <w:lang w:val="es-BO" w:eastAsia="zh-CN"/>
    </w:rPr>
  </w:style>
  <w:style w:type="character" w:customStyle="1" w:styleId="WW8Num7z0">
    <w:name w:val="WW8Num7z0"/>
    <w:rsid w:val="00EC2C7A"/>
    <w:rPr>
      <w:rFonts w:ascii="Calibri" w:eastAsia="Arial" w:hAnsi="Calibri" w:cs="Arial"/>
      <w:b w:val="0"/>
      <w:bCs/>
      <w:sz w:val="18"/>
      <w:szCs w:val="18"/>
    </w:rPr>
  </w:style>
  <w:style w:type="character" w:customStyle="1" w:styleId="WW8Num8z0">
    <w:name w:val="WW8Num8z0"/>
    <w:rsid w:val="00EC2C7A"/>
    <w:rPr>
      <w:rFonts w:ascii="Symbol" w:hAnsi="Symbol" w:cs="Symbol"/>
      <w:sz w:val="12"/>
      <w:szCs w:val="12"/>
    </w:rPr>
  </w:style>
  <w:style w:type="character" w:customStyle="1" w:styleId="WW8Num9z0">
    <w:name w:val="WW8Num9z0"/>
    <w:rsid w:val="00EC2C7A"/>
    <w:rPr>
      <w:rFonts w:ascii="Symbol" w:hAnsi="Symbol" w:cs="OpenSymbol"/>
    </w:rPr>
  </w:style>
  <w:style w:type="character" w:customStyle="1" w:styleId="WW8Num10z0">
    <w:name w:val="WW8Num10z0"/>
    <w:rsid w:val="00EC2C7A"/>
    <w:rPr>
      <w:rFonts w:ascii="Calibri" w:eastAsia="Arial" w:hAnsi="Calibri" w:cs="Arial"/>
      <w:b/>
      <w:bCs/>
      <w:sz w:val="18"/>
      <w:szCs w:val="18"/>
    </w:rPr>
  </w:style>
  <w:style w:type="character" w:customStyle="1" w:styleId="WW8Num11z0">
    <w:name w:val="WW8Num11z0"/>
    <w:rsid w:val="00EC2C7A"/>
    <w:rPr>
      <w:rFonts w:ascii="Symbol" w:hAnsi="Symbol" w:cs="Symbol"/>
      <w:sz w:val="12"/>
      <w:szCs w:val="12"/>
    </w:rPr>
  </w:style>
  <w:style w:type="character" w:customStyle="1" w:styleId="WW8Num11z1">
    <w:name w:val="WW8Num11z1"/>
    <w:rsid w:val="00EC2C7A"/>
    <w:rPr>
      <w:rFonts w:ascii="Courier New" w:hAnsi="Courier New" w:cs="Courier New"/>
      <w:sz w:val="18"/>
      <w:szCs w:val="18"/>
      <w:lang w:val="es-BO"/>
    </w:rPr>
  </w:style>
  <w:style w:type="character" w:customStyle="1" w:styleId="WW8Num11z2">
    <w:name w:val="WW8Num11z2"/>
    <w:rsid w:val="00EC2C7A"/>
    <w:rPr>
      <w:rFonts w:ascii="Wingdings" w:hAnsi="Wingdings" w:cs="Wingdings"/>
    </w:rPr>
  </w:style>
  <w:style w:type="character" w:customStyle="1" w:styleId="WW8Num12z0">
    <w:name w:val="WW8Num12z0"/>
    <w:rsid w:val="00EC2C7A"/>
    <w:rPr>
      <w:b/>
    </w:rPr>
  </w:style>
  <w:style w:type="character" w:customStyle="1" w:styleId="WW8Num12z1">
    <w:name w:val="WW8Num12z1"/>
    <w:rsid w:val="00EC2C7A"/>
  </w:style>
  <w:style w:type="character" w:customStyle="1" w:styleId="WW8Num12z2">
    <w:name w:val="WW8Num12z2"/>
    <w:rsid w:val="00EC2C7A"/>
  </w:style>
  <w:style w:type="character" w:customStyle="1" w:styleId="WW8Num12z3">
    <w:name w:val="WW8Num12z3"/>
    <w:rsid w:val="00EC2C7A"/>
  </w:style>
  <w:style w:type="character" w:customStyle="1" w:styleId="WW8Num12z4">
    <w:name w:val="WW8Num12z4"/>
    <w:rsid w:val="00EC2C7A"/>
  </w:style>
  <w:style w:type="character" w:customStyle="1" w:styleId="WW8Num12z5">
    <w:name w:val="WW8Num12z5"/>
    <w:rsid w:val="00EC2C7A"/>
  </w:style>
  <w:style w:type="character" w:customStyle="1" w:styleId="WW8Num12z6">
    <w:name w:val="WW8Num12z6"/>
    <w:rsid w:val="00EC2C7A"/>
  </w:style>
  <w:style w:type="character" w:customStyle="1" w:styleId="WW8Num12z7">
    <w:name w:val="WW8Num12z7"/>
    <w:rsid w:val="00EC2C7A"/>
  </w:style>
  <w:style w:type="character" w:customStyle="1" w:styleId="WW8Num12z8">
    <w:name w:val="WW8Num12z8"/>
    <w:rsid w:val="00EC2C7A"/>
  </w:style>
  <w:style w:type="character" w:customStyle="1" w:styleId="WW8Num13z0">
    <w:name w:val="WW8Num13z0"/>
    <w:rsid w:val="00EC2C7A"/>
    <w:rPr>
      <w:rFonts w:ascii="Symbol" w:hAnsi="Symbol" w:cs="Symbol"/>
    </w:rPr>
  </w:style>
  <w:style w:type="character" w:customStyle="1" w:styleId="WW8Num14z0">
    <w:name w:val="WW8Num14z0"/>
    <w:rsid w:val="00EC2C7A"/>
    <w:rPr>
      <w:rFonts w:ascii="Symbol" w:hAnsi="Symbol" w:cs="Symbol"/>
      <w:sz w:val="18"/>
      <w:szCs w:val="18"/>
    </w:rPr>
  </w:style>
  <w:style w:type="character" w:customStyle="1" w:styleId="WW8Num15z0">
    <w:name w:val="WW8Num15z0"/>
    <w:rsid w:val="00EC2C7A"/>
    <w:rPr>
      <w:rFonts w:ascii="Calibri" w:hAnsi="Calibri" w:cs="Times New Roman"/>
      <w:b/>
      <w:bCs/>
      <w:color w:val="00000A"/>
      <w:sz w:val="18"/>
      <w:szCs w:val="18"/>
    </w:rPr>
  </w:style>
  <w:style w:type="character" w:customStyle="1" w:styleId="WW8Num15z1">
    <w:name w:val="WW8Num15z1"/>
    <w:rsid w:val="00EC2C7A"/>
    <w:rPr>
      <w:b/>
    </w:rPr>
  </w:style>
  <w:style w:type="character" w:customStyle="1" w:styleId="WW8Num16z0">
    <w:name w:val="WW8Num16z0"/>
    <w:rsid w:val="00EC2C7A"/>
    <w:rPr>
      <w:b/>
      <w:sz w:val="22"/>
    </w:rPr>
  </w:style>
  <w:style w:type="character" w:customStyle="1" w:styleId="WW8Num16z1">
    <w:name w:val="WW8Num16z1"/>
    <w:rsid w:val="00EC2C7A"/>
    <w:rPr>
      <w:b/>
    </w:rPr>
  </w:style>
  <w:style w:type="character" w:customStyle="1" w:styleId="WW8Num16z2">
    <w:name w:val="WW8Num16z2"/>
    <w:rsid w:val="00EC2C7A"/>
  </w:style>
  <w:style w:type="character" w:customStyle="1" w:styleId="WW8Num16z3">
    <w:name w:val="WW8Num16z3"/>
    <w:rsid w:val="00EC2C7A"/>
  </w:style>
  <w:style w:type="character" w:customStyle="1" w:styleId="WW8Num16z4">
    <w:name w:val="WW8Num16z4"/>
    <w:rsid w:val="00EC2C7A"/>
  </w:style>
  <w:style w:type="character" w:customStyle="1" w:styleId="WW8Num16z5">
    <w:name w:val="WW8Num16z5"/>
    <w:rsid w:val="00EC2C7A"/>
  </w:style>
  <w:style w:type="character" w:customStyle="1" w:styleId="WW8Num16z6">
    <w:name w:val="WW8Num16z6"/>
    <w:rsid w:val="00EC2C7A"/>
  </w:style>
  <w:style w:type="character" w:customStyle="1" w:styleId="WW8Num16z7">
    <w:name w:val="WW8Num16z7"/>
    <w:rsid w:val="00EC2C7A"/>
  </w:style>
  <w:style w:type="character" w:customStyle="1" w:styleId="WW8Num16z8">
    <w:name w:val="WW8Num16z8"/>
    <w:rsid w:val="00EC2C7A"/>
  </w:style>
  <w:style w:type="character" w:customStyle="1" w:styleId="WW8Num17z0">
    <w:name w:val="WW8Num17z0"/>
    <w:rsid w:val="00EC2C7A"/>
    <w:rPr>
      <w:rFonts w:ascii="Symbol" w:hAnsi="Symbol" w:cs="OpenSymbol"/>
    </w:rPr>
  </w:style>
  <w:style w:type="character" w:customStyle="1" w:styleId="WW8Num17z1">
    <w:name w:val="WW8Num17z1"/>
    <w:rsid w:val="00EC2C7A"/>
    <w:rPr>
      <w:rFonts w:ascii="OpenSymbol" w:hAnsi="OpenSymbol" w:cs="OpenSymbol"/>
    </w:rPr>
  </w:style>
  <w:style w:type="character" w:customStyle="1" w:styleId="WW8Num18z0">
    <w:name w:val="WW8Num18z0"/>
    <w:rsid w:val="00EC2C7A"/>
    <w:rPr>
      <w:rFonts w:ascii="Symbol" w:hAnsi="Symbol" w:cs="OpenSymbol"/>
      <w:sz w:val="18"/>
      <w:szCs w:val="18"/>
    </w:rPr>
  </w:style>
  <w:style w:type="character" w:customStyle="1" w:styleId="WW8Num18z1">
    <w:name w:val="WW8Num18z1"/>
    <w:rsid w:val="00EC2C7A"/>
    <w:rPr>
      <w:rFonts w:ascii="OpenSymbol" w:hAnsi="OpenSymbol" w:cs="OpenSymbol"/>
    </w:rPr>
  </w:style>
  <w:style w:type="character" w:customStyle="1" w:styleId="WW8Num19z0">
    <w:name w:val="WW8Num19z0"/>
    <w:rsid w:val="00EC2C7A"/>
    <w:rPr>
      <w:rFonts w:ascii="Symbol" w:hAnsi="Symbol" w:cs="OpenSymbol"/>
      <w:sz w:val="18"/>
      <w:szCs w:val="18"/>
    </w:rPr>
  </w:style>
  <w:style w:type="character" w:customStyle="1" w:styleId="WW8Num19z1">
    <w:name w:val="WW8Num19z1"/>
    <w:rsid w:val="00EC2C7A"/>
    <w:rPr>
      <w:rFonts w:ascii="OpenSymbol" w:hAnsi="OpenSymbol" w:cs="OpenSymbol"/>
    </w:rPr>
  </w:style>
  <w:style w:type="character" w:customStyle="1" w:styleId="WW8Num20z0">
    <w:name w:val="WW8Num20z0"/>
    <w:rsid w:val="00EC2C7A"/>
    <w:rPr>
      <w:rFonts w:ascii="Symbol" w:hAnsi="Symbol" w:cs="OpenSymbol"/>
      <w:sz w:val="18"/>
      <w:szCs w:val="18"/>
    </w:rPr>
  </w:style>
  <w:style w:type="character" w:customStyle="1" w:styleId="WW8Num20z1">
    <w:name w:val="WW8Num20z1"/>
    <w:rsid w:val="00EC2C7A"/>
    <w:rPr>
      <w:rFonts w:ascii="OpenSymbol" w:hAnsi="OpenSymbol" w:cs="OpenSymbol"/>
    </w:rPr>
  </w:style>
  <w:style w:type="character" w:customStyle="1" w:styleId="WW8Num21z0">
    <w:name w:val="WW8Num21z0"/>
    <w:rsid w:val="00EC2C7A"/>
    <w:rPr>
      <w:rFonts w:ascii="Symbol" w:hAnsi="Symbol" w:cs="OpenSymbol"/>
    </w:rPr>
  </w:style>
  <w:style w:type="character" w:customStyle="1" w:styleId="WW8Num21z1">
    <w:name w:val="WW8Num21z1"/>
    <w:rsid w:val="00EC2C7A"/>
    <w:rPr>
      <w:rFonts w:ascii="OpenSymbol" w:hAnsi="OpenSymbol" w:cs="OpenSymbol"/>
    </w:rPr>
  </w:style>
  <w:style w:type="character" w:customStyle="1" w:styleId="WW8Num22z0">
    <w:name w:val="WW8Num22z0"/>
    <w:rsid w:val="00EC2C7A"/>
    <w:rPr>
      <w:rFonts w:ascii="Calibri" w:hAnsi="Calibri" w:cs="Calibri"/>
      <w:i/>
      <w:sz w:val="20"/>
    </w:rPr>
  </w:style>
  <w:style w:type="character" w:customStyle="1" w:styleId="WW8Num22z1">
    <w:name w:val="WW8Num22z1"/>
    <w:rsid w:val="00EC2C7A"/>
  </w:style>
  <w:style w:type="character" w:customStyle="1" w:styleId="WW8Num22z2">
    <w:name w:val="WW8Num22z2"/>
    <w:rsid w:val="00EC2C7A"/>
  </w:style>
  <w:style w:type="character" w:customStyle="1" w:styleId="WW8Num22z3">
    <w:name w:val="WW8Num22z3"/>
    <w:rsid w:val="00EC2C7A"/>
  </w:style>
  <w:style w:type="character" w:customStyle="1" w:styleId="WW8Num22z4">
    <w:name w:val="WW8Num22z4"/>
    <w:rsid w:val="00EC2C7A"/>
  </w:style>
  <w:style w:type="character" w:customStyle="1" w:styleId="WW8Num22z5">
    <w:name w:val="WW8Num22z5"/>
    <w:rsid w:val="00EC2C7A"/>
  </w:style>
  <w:style w:type="character" w:customStyle="1" w:styleId="WW8Num22z6">
    <w:name w:val="WW8Num22z6"/>
    <w:rsid w:val="00EC2C7A"/>
  </w:style>
  <w:style w:type="character" w:customStyle="1" w:styleId="WW8Num22z7">
    <w:name w:val="WW8Num22z7"/>
    <w:rsid w:val="00EC2C7A"/>
  </w:style>
  <w:style w:type="character" w:customStyle="1" w:styleId="WW8Num22z8">
    <w:name w:val="WW8Num22z8"/>
    <w:rsid w:val="00EC2C7A"/>
  </w:style>
  <w:style w:type="character" w:customStyle="1" w:styleId="WW8Num23z0">
    <w:name w:val="WW8Num23z0"/>
    <w:rsid w:val="00EC2C7A"/>
  </w:style>
  <w:style w:type="character" w:customStyle="1" w:styleId="WW8Num23z1">
    <w:name w:val="WW8Num23z1"/>
    <w:rsid w:val="00EC2C7A"/>
  </w:style>
  <w:style w:type="character" w:customStyle="1" w:styleId="WW8Num23z2">
    <w:name w:val="WW8Num23z2"/>
    <w:rsid w:val="00EC2C7A"/>
  </w:style>
  <w:style w:type="character" w:customStyle="1" w:styleId="WW8Num23z3">
    <w:name w:val="WW8Num23z3"/>
    <w:rsid w:val="00EC2C7A"/>
  </w:style>
  <w:style w:type="character" w:customStyle="1" w:styleId="WW8Num23z4">
    <w:name w:val="WW8Num23z4"/>
    <w:rsid w:val="00EC2C7A"/>
  </w:style>
  <w:style w:type="character" w:customStyle="1" w:styleId="WW8Num23z5">
    <w:name w:val="WW8Num23z5"/>
    <w:rsid w:val="00EC2C7A"/>
  </w:style>
  <w:style w:type="character" w:customStyle="1" w:styleId="WW8Num23z6">
    <w:name w:val="WW8Num23z6"/>
    <w:rsid w:val="00EC2C7A"/>
  </w:style>
  <w:style w:type="character" w:customStyle="1" w:styleId="WW8Num23z7">
    <w:name w:val="WW8Num23z7"/>
    <w:rsid w:val="00EC2C7A"/>
  </w:style>
  <w:style w:type="character" w:customStyle="1" w:styleId="WW8Num23z8">
    <w:name w:val="WW8Num23z8"/>
    <w:rsid w:val="00EC2C7A"/>
  </w:style>
  <w:style w:type="character" w:customStyle="1" w:styleId="WW8Num24z0">
    <w:name w:val="WW8Num24z0"/>
    <w:rsid w:val="00EC2C7A"/>
  </w:style>
  <w:style w:type="character" w:customStyle="1" w:styleId="WW8Num24z1">
    <w:name w:val="WW8Num24z1"/>
    <w:rsid w:val="00EC2C7A"/>
  </w:style>
  <w:style w:type="character" w:customStyle="1" w:styleId="WW8Num24z2">
    <w:name w:val="WW8Num24z2"/>
    <w:rsid w:val="00EC2C7A"/>
  </w:style>
  <w:style w:type="character" w:customStyle="1" w:styleId="WW8Num24z3">
    <w:name w:val="WW8Num24z3"/>
    <w:rsid w:val="00EC2C7A"/>
  </w:style>
  <w:style w:type="character" w:customStyle="1" w:styleId="WW8Num24z4">
    <w:name w:val="WW8Num24z4"/>
    <w:rsid w:val="00EC2C7A"/>
  </w:style>
  <w:style w:type="character" w:customStyle="1" w:styleId="WW8Num24z5">
    <w:name w:val="WW8Num24z5"/>
    <w:rsid w:val="00EC2C7A"/>
  </w:style>
  <w:style w:type="character" w:customStyle="1" w:styleId="WW8Num24z6">
    <w:name w:val="WW8Num24z6"/>
    <w:rsid w:val="00EC2C7A"/>
  </w:style>
  <w:style w:type="character" w:customStyle="1" w:styleId="WW8Num24z7">
    <w:name w:val="WW8Num24z7"/>
    <w:rsid w:val="00EC2C7A"/>
  </w:style>
  <w:style w:type="character" w:customStyle="1" w:styleId="WW8Num24z8">
    <w:name w:val="WW8Num24z8"/>
    <w:rsid w:val="00EC2C7A"/>
  </w:style>
  <w:style w:type="character" w:customStyle="1" w:styleId="WW8Num25z0">
    <w:name w:val="WW8Num25z0"/>
    <w:rsid w:val="00EC2C7A"/>
  </w:style>
  <w:style w:type="character" w:customStyle="1" w:styleId="WW8Num25z1">
    <w:name w:val="WW8Num25z1"/>
    <w:rsid w:val="00EC2C7A"/>
  </w:style>
  <w:style w:type="character" w:customStyle="1" w:styleId="WW8Num25z2">
    <w:name w:val="WW8Num25z2"/>
    <w:rsid w:val="00EC2C7A"/>
  </w:style>
  <w:style w:type="character" w:customStyle="1" w:styleId="WW8Num25z3">
    <w:name w:val="WW8Num25z3"/>
    <w:rsid w:val="00EC2C7A"/>
  </w:style>
  <w:style w:type="character" w:customStyle="1" w:styleId="WW8Num25z4">
    <w:name w:val="WW8Num25z4"/>
    <w:rsid w:val="00EC2C7A"/>
  </w:style>
  <w:style w:type="character" w:customStyle="1" w:styleId="WW8Num25z5">
    <w:name w:val="WW8Num25z5"/>
    <w:rsid w:val="00EC2C7A"/>
  </w:style>
  <w:style w:type="character" w:customStyle="1" w:styleId="WW8Num25z6">
    <w:name w:val="WW8Num25z6"/>
    <w:rsid w:val="00EC2C7A"/>
  </w:style>
  <w:style w:type="character" w:customStyle="1" w:styleId="WW8Num25z7">
    <w:name w:val="WW8Num25z7"/>
    <w:rsid w:val="00EC2C7A"/>
  </w:style>
  <w:style w:type="character" w:customStyle="1" w:styleId="WW8Num25z8">
    <w:name w:val="WW8Num25z8"/>
    <w:rsid w:val="00EC2C7A"/>
  </w:style>
  <w:style w:type="character" w:customStyle="1" w:styleId="WW8Num13z1">
    <w:name w:val="WW8Num13z1"/>
    <w:rsid w:val="00EC2C7A"/>
  </w:style>
  <w:style w:type="character" w:customStyle="1" w:styleId="WW8Num13z2">
    <w:name w:val="WW8Num13z2"/>
    <w:rsid w:val="00EC2C7A"/>
  </w:style>
  <w:style w:type="character" w:customStyle="1" w:styleId="WW8Num13z3">
    <w:name w:val="WW8Num13z3"/>
    <w:rsid w:val="00EC2C7A"/>
  </w:style>
  <w:style w:type="character" w:customStyle="1" w:styleId="WW8Num13z4">
    <w:name w:val="WW8Num13z4"/>
    <w:rsid w:val="00EC2C7A"/>
  </w:style>
  <w:style w:type="character" w:customStyle="1" w:styleId="WW8Num13z5">
    <w:name w:val="WW8Num13z5"/>
    <w:rsid w:val="00EC2C7A"/>
  </w:style>
  <w:style w:type="character" w:customStyle="1" w:styleId="WW8Num13z6">
    <w:name w:val="WW8Num13z6"/>
    <w:rsid w:val="00EC2C7A"/>
  </w:style>
  <w:style w:type="character" w:customStyle="1" w:styleId="WW8Num13z7">
    <w:name w:val="WW8Num13z7"/>
    <w:rsid w:val="00EC2C7A"/>
  </w:style>
  <w:style w:type="character" w:customStyle="1" w:styleId="WW8Num13z8">
    <w:name w:val="WW8Num13z8"/>
    <w:rsid w:val="00EC2C7A"/>
  </w:style>
  <w:style w:type="character" w:customStyle="1" w:styleId="WW8Num19z2">
    <w:name w:val="WW8Num19z2"/>
    <w:rsid w:val="00EC2C7A"/>
  </w:style>
  <w:style w:type="character" w:customStyle="1" w:styleId="WW8Num19z3">
    <w:name w:val="WW8Num19z3"/>
    <w:rsid w:val="00EC2C7A"/>
  </w:style>
  <w:style w:type="character" w:customStyle="1" w:styleId="WW8Num19z4">
    <w:name w:val="WW8Num19z4"/>
    <w:rsid w:val="00EC2C7A"/>
  </w:style>
  <w:style w:type="character" w:customStyle="1" w:styleId="WW8Num19z5">
    <w:name w:val="WW8Num19z5"/>
    <w:rsid w:val="00EC2C7A"/>
  </w:style>
  <w:style w:type="character" w:customStyle="1" w:styleId="WW8Num19z6">
    <w:name w:val="WW8Num19z6"/>
    <w:rsid w:val="00EC2C7A"/>
  </w:style>
  <w:style w:type="character" w:customStyle="1" w:styleId="WW8Num19z7">
    <w:name w:val="WW8Num19z7"/>
    <w:rsid w:val="00EC2C7A"/>
  </w:style>
  <w:style w:type="character" w:customStyle="1" w:styleId="WW8Num19z8">
    <w:name w:val="WW8Num19z8"/>
    <w:rsid w:val="00EC2C7A"/>
  </w:style>
  <w:style w:type="character" w:customStyle="1" w:styleId="WW8Num14z1">
    <w:name w:val="WW8Num14z1"/>
    <w:rsid w:val="00EC2C7A"/>
  </w:style>
  <w:style w:type="character" w:customStyle="1" w:styleId="WW8Num14z2">
    <w:name w:val="WW8Num14z2"/>
    <w:rsid w:val="00EC2C7A"/>
  </w:style>
  <w:style w:type="character" w:customStyle="1" w:styleId="WW8Num14z3">
    <w:name w:val="WW8Num14z3"/>
    <w:rsid w:val="00EC2C7A"/>
  </w:style>
  <w:style w:type="character" w:customStyle="1" w:styleId="WW8Num14z4">
    <w:name w:val="WW8Num14z4"/>
    <w:rsid w:val="00EC2C7A"/>
  </w:style>
  <w:style w:type="character" w:customStyle="1" w:styleId="WW8Num14z5">
    <w:name w:val="WW8Num14z5"/>
    <w:rsid w:val="00EC2C7A"/>
  </w:style>
  <w:style w:type="character" w:customStyle="1" w:styleId="WW8Num14z6">
    <w:name w:val="WW8Num14z6"/>
    <w:rsid w:val="00EC2C7A"/>
  </w:style>
  <w:style w:type="character" w:customStyle="1" w:styleId="WW8Num14z7">
    <w:name w:val="WW8Num14z7"/>
    <w:rsid w:val="00EC2C7A"/>
  </w:style>
  <w:style w:type="character" w:customStyle="1" w:styleId="WW8Num14z8">
    <w:name w:val="WW8Num14z8"/>
    <w:rsid w:val="00EC2C7A"/>
  </w:style>
  <w:style w:type="character" w:customStyle="1" w:styleId="WW8Num20z2">
    <w:name w:val="WW8Num20z2"/>
    <w:rsid w:val="00EC2C7A"/>
  </w:style>
  <w:style w:type="character" w:customStyle="1" w:styleId="WW8Num20z3">
    <w:name w:val="WW8Num20z3"/>
    <w:rsid w:val="00EC2C7A"/>
  </w:style>
  <w:style w:type="character" w:customStyle="1" w:styleId="WW8Num20z4">
    <w:name w:val="WW8Num20z4"/>
    <w:rsid w:val="00EC2C7A"/>
  </w:style>
  <w:style w:type="character" w:customStyle="1" w:styleId="WW8Num20z5">
    <w:name w:val="WW8Num20z5"/>
    <w:rsid w:val="00EC2C7A"/>
  </w:style>
  <w:style w:type="character" w:customStyle="1" w:styleId="WW8Num20z6">
    <w:name w:val="WW8Num20z6"/>
    <w:rsid w:val="00EC2C7A"/>
  </w:style>
  <w:style w:type="character" w:customStyle="1" w:styleId="WW8Num20z7">
    <w:name w:val="WW8Num20z7"/>
    <w:rsid w:val="00EC2C7A"/>
  </w:style>
  <w:style w:type="character" w:customStyle="1" w:styleId="WW8Num20z8">
    <w:name w:val="WW8Num20z8"/>
    <w:rsid w:val="00EC2C7A"/>
  </w:style>
  <w:style w:type="character" w:customStyle="1" w:styleId="WW8Num3z1">
    <w:name w:val="WW8Num3z1"/>
    <w:rsid w:val="00EC2C7A"/>
    <w:rPr>
      <w:rFonts w:ascii="Courier New" w:hAnsi="Courier New" w:cs="Courier New"/>
    </w:rPr>
  </w:style>
  <w:style w:type="character" w:customStyle="1" w:styleId="WW8Num3z2">
    <w:name w:val="WW8Num3z2"/>
    <w:rsid w:val="00EC2C7A"/>
    <w:rPr>
      <w:rFonts w:ascii="Wingdings" w:hAnsi="Wingdings" w:cs="Wingdings"/>
    </w:rPr>
  </w:style>
  <w:style w:type="character" w:customStyle="1" w:styleId="WW8Num4z3">
    <w:name w:val="WW8Num4z3"/>
    <w:rsid w:val="00EC2C7A"/>
  </w:style>
  <w:style w:type="character" w:customStyle="1" w:styleId="WW8Num4z4">
    <w:name w:val="WW8Num4z4"/>
    <w:rsid w:val="00EC2C7A"/>
  </w:style>
  <w:style w:type="character" w:customStyle="1" w:styleId="WW8Num4z5">
    <w:name w:val="WW8Num4z5"/>
    <w:rsid w:val="00EC2C7A"/>
  </w:style>
  <w:style w:type="character" w:customStyle="1" w:styleId="WW8Num4z6">
    <w:name w:val="WW8Num4z6"/>
    <w:rsid w:val="00EC2C7A"/>
  </w:style>
  <w:style w:type="character" w:customStyle="1" w:styleId="WW8Num4z7">
    <w:name w:val="WW8Num4z7"/>
    <w:rsid w:val="00EC2C7A"/>
  </w:style>
  <w:style w:type="character" w:customStyle="1" w:styleId="WW8Num4z8">
    <w:name w:val="WW8Num4z8"/>
    <w:rsid w:val="00EC2C7A"/>
  </w:style>
  <w:style w:type="character" w:customStyle="1" w:styleId="WW8Num3z3">
    <w:name w:val="WW8Num3z3"/>
    <w:rsid w:val="00EC2C7A"/>
  </w:style>
  <w:style w:type="character" w:customStyle="1" w:styleId="WW8Num3z4">
    <w:name w:val="WW8Num3z4"/>
    <w:rsid w:val="00EC2C7A"/>
  </w:style>
  <w:style w:type="character" w:customStyle="1" w:styleId="WW8Num3z5">
    <w:name w:val="WW8Num3z5"/>
    <w:rsid w:val="00EC2C7A"/>
  </w:style>
  <w:style w:type="character" w:customStyle="1" w:styleId="WW8Num3z6">
    <w:name w:val="WW8Num3z6"/>
    <w:rsid w:val="00EC2C7A"/>
  </w:style>
  <w:style w:type="character" w:customStyle="1" w:styleId="WW8Num3z7">
    <w:name w:val="WW8Num3z7"/>
    <w:rsid w:val="00EC2C7A"/>
  </w:style>
  <w:style w:type="character" w:customStyle="1" w:styleId="WW8Num3z8">
    <w:name w:val="WW8Num3z8"/>
    <w:rsid w:val="00EC2C7A"/>
  </w:style>
  <w:style w:type="character" w:customStyle="1" w:styleId="WW8Num7z1">
    <w:name w:val="WW8Num7z1"/>
    <w:rsid w:val="00EC2C7A"/>
  </w:style>
  <w:style w:type="character" w:customStyle="1" w:styleId="WW8Num7z2">
    <w:name w:val="WW8Num7z2"/>
    <w:rsid w:val="00EC2C7A"/>
  </w:style>
  <w:style w:type="character" w:customStyle="1" w:styleId="WW8Num7z3">
    <w:name w:val="WW8Num7z3"/>
    <w:rsid w:val="00EC2C7A"/>
  </w:style>
  <w:style w:type="character" w:customStyle="1" w:styleId="WW8Num7z4">
    <w:name w:val="WW8Num7z4"/>
    <w:rsid w:val="00EC2C7A"/>
  </w:style>
  <w:style w:type="character" w:customStyle="1" w:styleId="WW8Num7z5">
    <w:name w:val="WW8Num7z5"/>
    <w:rsid w:val="00EC2C7A"/>
  </w:style>
  <w:style w:type="character" w:customStyle="1" w:styleId="WW8Num7z6">
    <w:name w:val="WW8Num7z6"/>
    <w:rsid w:val="00EC2C7A"/>
  </w:style>
  <w:style w:type="character" w:customStyle="1" w:styleId="WW8Num7z7">
    <w:name w:val="WW8Num7z7"/>
    <w:rsid w:val="00EC2C7A"/>
  </w:style>
  <w:style w:type="character" w:customStyle="1" w:styleId="WW8Num7z8">
    <w:name w:val="WW8Num7z8"/>
    <w:rsid w:val="00EC2C7A"/>
  </w:style>
  <w:style w:type="character" w:customStyle="1" w:styleId="WW8Num8z1">
    <w:name w:val="WW8Num8z1"/>
    <w:rsid w:val="00EC2C7A"/>
    <w:rPr>
      <w:rFonts w:ascii="Courier New" w:hAnsi="Courier New" w:cs="Courier New"/>
    </w:rPr>
  </w:style>
  <w:style w:type="character" w:customStyle="1" w:styleId="WW8Num8z2">
    <w:name w:val="WW8Num8z2"/>
    <w:rsid w:val="00EC2C7A"/>
    <w:rPr>
      <w:rFonts w:ascii="Wingdings" w:hAnsi="Wingdings" w:cs="Wingdings"/>
    </w:rPr>
  </w:style>
  <w:style w:type="character" w:customStyle="1" w:styleId="WW8Num9z1">
    <w:name w:val="WW8Num9z1"/>
    <w:rsid w:val="00EC2C7A"/>
    <w:rPr>
      <w:rFonts w:ascii="Courier New" w:hAnsi="Courier New" w:cs="Courier New"/>
    </w:rPr>
  </w:style>
  <w:style w:type="character" w:customStyle="1" w:styleId="WW8Num9z2">
    <w:name w:val="WW8Num9z2"/>
    <w:rsid w:val="00EC2C7A"/>
    <w:rPr>
      <w:rFonts w:ascii="Wingdings" w:hAnsi="Wingdings" w:cs="Wingdings"/>
    </w:rPr>
  </w:style>
  <w:style w:type="character" w:customStyle="1" w:styleId="WW8Num10z1">
    <w:name w:val="WW8Num10z1"/>
    <w:rsid w:val="00EC2C7A"/>
    <w:rPr>
      <w:rFonts w:ascii="Courier New" w:hAnsi="Courier New" w:cs="Courier New"/>
    </w:rPr>
  </w:style>
  <w:style w:type="character" w:customStyle="1" w:styleId="WW8Num10z2">
    <w:name w:val="WW8Num10z2"/>
    <w:rsid w:val="00EC2C7A"/>
    <w:rPr>
      <w:rFonts w:ascii="Wingdings" w:hAnsi="Wingdings" w:cs="Wingdings"/>
    </w:rPr>
  </w:style>
  <w:style w:type="character" w:customStyle="1" w:styleId="WW8Num11z3">
    <w:name w:val="WW8Num11z3"/>
    <w:rsid w:val="00EC2C7A"/>
    <w:rPr>
      <w:rFonts w:ascii="Symbol" w:hAnsi="Symbol" w:cs="Symbol"/>
    </w:rPr>
  </w:style>
  <w:style w:type="character" w:customStyle="1" w:styleId="WW8Num17z2">
    <w:name w:val="WW8Num17z2"/>
    <w:rsid w:val="00EC2C7A"/>
  </w:style>
  <w:style w:type="character" w:customStyle="1" w:styleId="WW8Num17z3">
    <w:name w:val="WW8Num17z3"/>
    <w:rsid w:val="00EC2C7A"/>
  </w:style>
  <w:style w:type="character" w:customStyle="1" w:styleId="WW8Num17z4">
    <w:name w:val="WW8Num17z4"/>
    <w:rsid w:val="00EC2C7A"/>
  </w:style>
  <w:style w:type="character" w:customStyle="1" w:styleId="WW8Num17z5">
    <w:name w:val="WW8Num17z5"/>
    <w:rsid w:val="00EC2C7A"/>
  </w:style>
  <w:style w:type="character" w:customStyle="1" w:styleId="WW8Num17z6">
    <w:name w:val="WW8Num17z6"/>
    <w:rsid w:val="00EC2C7A"/>
  </w:style>
  <w:style w:type="character" w:customStyle="1" w:styleId="WW8Num17z7">
    <w:name w:val="WW8Num17z7"/>
    <w:rsid w:val="00EC2C7A"/>
  </w:style>
  <w:style w:type="character" w:customStyle="1" w:styleId="WW8Num17z8">
    <w:name w:val="WW8Num17z8"/>
    <w:rsid w:val="00EC2C7A"/>
  </w:style>
  <w:style w:type="character" w:customStyle="1" w:styleId="WW8Num18z2">
    <w:name w:val="WW8Num18z2"/>
    <w:rsid w:val="00EC2C7A"/>
  </w:style>
  <w:style w:type="character" w:customStyle="1" w:styleId="WW8Num18z3">
    <w:name w:val="WW8Num18z3"/>
    <w:rsid w:val="00EC2C7A"/>
  </w:style>
  <w:style w:type="character" w:customStyle="1" w:styleId="WW8Num18z4">
    <w:name w:val="WW8Num18z4"/>
    <w:rsid w:val="00EC2C7A"/>
  </w:style>
  <w:style w:type="character" w:customStyle="1" w:styleId="WW8Num18z5">
    <w:name w:val="WW8Num18z5"/>
    <w:rsid w:val="00EC2C7A"/>
  </w:style>
  <w:style w:type="character" w:customStyle="1" w:styleId="WW8Num18z6">
    <w:name w:val="WW8Num18z6"/>
    <w:rsid w:val="00EC2C7A"/>
  </w:style>
  <w:style w:type="character" w:customStyle="1" w:styleId="WW8Num18z7">
    <w:name w:val="WW8Num18z7"/>
    <w:rsid w:val="00EC2C7A"/>
  </w:style>
  <w:style w:type="character" w:customStyle="1" w:styleId="WW8Num18z8">
    <w:name w:val="WW8Num18z8"/>
    <w:rsid w:val="00EC2C7A"/>
  </w:style>
  <w:style w:type="character" w:customStyle="1" w:styleId="WW8Num21z2">
    <w:name w:val="WW8Num21z2"/>
    <w:rsid w:val="00EC2C7A"/>
  </w:style>
  <w:style w:type="character" w:customStyle="1" w:styleId="WW8Num21z3">
    <w:name w:val="WW8Num21z3"/>
    <w:rsid w:val="00EC2C7A"/>
  </w:style>
  <w:style w:type="character" w:customStyle="1" w:styleId="WW8Num21z4">
    <w:name w:val="WW8Num21z4"/>
    <w:rsid w:val="00EC2C7A"/>
  </w:style>
  <w:style w:type="character" w:customStyle="1" w:styleId="WW8Num21z5">
    <w:name w:val="WW8Num21z5"/>
    <w:rsid w:val="00EC2C7A"/>
  </w:style>
  <w:style w:type="character" w:customStyle="1" w:styleId="WW8Num21z6">
    <w:name w:val="WW8Num21z6"/>
    <w:rsid w:val="00EC2C7A"/>
  </w:style>
  <w:style w:type="character" w:customStyle="1" w:styleId="WW8Num21z7">
    <w:name w:val="WW8Num21z7"/>
    <w:rsid w:val="00EC2C7A"/>
  </w:style>
  <w:style w:type="character" w:customStyle="1" w:styleId="WW8Num21z8">
    <w:name w:val="WW8Num21z8"/>
    <w:rsid w:val="00EC2C7A"/>
  </w:style>
  <w:style w:type="character" w:customStyle="1" w:styleId="Fuentedeprrafopredeter1">
    <w:name w:val="Fuente de párrafo predeter.1"/>
    <w:rsid w:val="00EC2C7A"/>
  </w:style>
  <w:style w:type="character" w:styleId="Hipervnculovisitado">
    <w:name w:val="FollowedHyperlink"/>
    <w:rsid w:val="00EC2C7A"/>
    <w:rPr>
      <w:color w:val="800080"/>
      <w:u w:val="single"/>
    </w:rPr>
  </w:style>
  <w:style w:type="character" w:customStyle="1" w:styleId="Refdecomentario1">
    <w:name w:val="Ref. de comentario1"/>
    <w:rsid w:val="00EC2C7A"/>
    <w:rPr>
      <w:sz w:val="16"/>
      <w:szCs w:val="16"/>
    </w:rPr>
  </w:style>
  <w:style w:type="character" w:customStyle="1" w:styleId="spelle">
    <w:name w:val="spelle"/>
    <w:rsid w:val="00EC2C7A"/>
  </w:style>
  <w:style w:type="character" w:customStyle="1" w:styleId="ListLabel3">
    <w:name w:val="ListLabel 3"/>
    <w:rsid w:val="00EC2C7A"/>
    <w:rPr>
      <w:rFonts w:cs="Times New Roman"/>
      <w:b/>
      <w:color w:val="00000A"/>
    </w:rPr>
  </w:style>
  <w:style w:type="character" w:customStyle="1" w:styleId="ListLabel4">
    <w:name w:val="ListLabel 4"/>
    <w:rsid w:val="00EC2C7A"/>
    <w:rPr>
      <w:b/>
    </w:rPr>
  </w:style>
  <w:style w:type="character" w:customStyle="1" w:styleId="ListLabel5">
    <w:name w:val="ListLabel 5"/>
    <w:rsid w:val="00EC2C7A"/>
    <w:rPr>
      <w:b/>
    </w:rPr>
  </w:style>
  <w:style w:type="character" w:customStyle="1" w:styleId="ListLabel6">
    <w:name w:val="ListLabel 6"/>
    <w:rsid w:val="00EC2C7A"/>
    <w:rPr>
      <w:b/>
    </w:rPr>
  </w:style>
  <w:style w:type="character" w:customStyle="1" w:styleId="ListLabel7">
    <w:name w:val="ListLabel 7"/>
    <w:rsid w:val="00EC2C7A"/>
    <w:rPr>
      <w:b/>
    </w:rPr>
  </w:style>
  <w:style w:type="character" w:customStyle="1" w:styleId="ListLabel8">
    <w:name w:val="ListLabel 8"/>
    <w:rsid w:val="00EC2C7A"/>
    <w:rPr>
      <w:b/>
    </w:rPr>
  </w:style>
  <w:style w:type="character" w:customStyle="1" w:styleId="ListLabel9">
    <w:name w:val="ListLabel 9"/>
    <w:rsid w:val="00EC2C7A"/>
    <w:rPr>
      <w:b/>
    </w:rPr>
  </w:style>
  <w:style w:type="character" w:customStyle="1" w:styleId="ListLabel10">
    <w:name w:val="ListLabel 10"/>
    <w:rsid w:val="00EC2C7A"/>
    <w:rPr>
      <w:b/>
    </w:rPr>
  </w:style>
  <w:style w:type="character" w:customStyle="1" w:styleId="ListLabel11">
    <w:name w:val="ListLabel 11"/>
    <w:rsid w:val="00EC2C7A"/>
    <w:rPr>
      <w:b/>
    </w:rPr>
  </w:style>
  <w:style w:type="character" w:customStyle="1" w:styleId="ListLabel1">
    <w:name w:val="ListLabel 1"/>
    <w:rsid w:val="00EC2C7A"/>
    <w:rPr>
      <w:b/>
      <w:sz w:val="22"/>
    </w:rPr>
  </w:style>
  <w:style w:type="character" w:customStyle="1" w:styleId="ListLabel2">
    <w:name w:val="ListLabel 2"/>
    <w:rsid w:val="00EC2C7A"/>
    <w:rPr>
      <w:b/>
    </w:rPr>
  </w:style>
  <w:style w:type="character" w:customStyle="1" w:styleId="Bullets">
    <w:name w:val="Bullets"/>
    <w:rsid w:val="00EC2C7A"/>
    <w:rPr>
      <w:rFonts w:ascii="OpenSymbol" w:eastAsia="OpenSymbol" w:hAnsi="OpenSymbol" w:cs="OpenSymbol"/>
    </w:rPr>
  </w:style>
  <w:style w:type="character" w:customStyle="1" w:styleId="FootnoteCharacters">
    <w:name w:val="Footnote Characters"/>
    <w:rsid w:val="00EC2C7A"/>
    <w:rPr>
      <w:vertAlign w:val="superscript"/>
    </w:rPr>
  </w:style>
  <w:style w:type="character" w:customStyle="1" w:styleId="Caracteresdenotaalpie">
    <w:name w:val="Caracteres de nota al pie"/>
    <w:rsid w:val="00EC2C7A"/>
    <w:rPr>
      <w:vertAlign w:val="superscript"/>
    </w:rPr>
  </w:style>
  <w:style w:type="character" w:customStyle="1" w:styleId="Caracteresdenotafinal">
    <w:name w:val="Caracteres de nota final"/>
    <w:rsid w:val="00EC2C7A"/>
    <w:rPr>
      <w:vertAlign w:val="superscript"/>
    </w:rPr>
  </w:style>
  <w:style w:type="character" w:customStyle="1" w:styleId="EndnoteCharacters">
    <w:name w:val="Endnote Characters"/>
    <w:rsid w:val="00EC2C7A"/>
  </w:style>
  <w:style w:type="character" w:customStyle="1" w:styleId="Smbolosdenumeracin">
    <w:name w:val="Símbolos de numeración"/>
    <w:rsid w:val="00EC2C7A"/>
  </w:style>
  <w:style w:type="character" w:customStyle="1" w:styleId="Vietas">
    <w:name w:val="Viñetas"/>
    <w:rsid w:val="00EC2C7A"/>
    <w:rPr>
      <w:rFonts w:ascii="OpenSymbol" w:eastAsia="OpenSymbol" w:hAnsi="OpenSymbol" w:cs="OpenSymbol"/>
    </w:rPr>
  </w:style>
  <w:style w:type="paragraph" w:customStyle="1" w:styleId="Ttulo">
    <w:name w:val="Título"/>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styleId="Lista">
    <w:name w:val="List"/>
    <w:basedOn w:val="Textoindependiente"/>
    <w:rsid w:val="00EC2C7A"/>
    <w:pPr>
      <w:suppressAutoHyphens/>
    </w:pPr>
    <w:rPr>
      <w:rFonts w:ascii="Times New Roman" w:hAnsi="Times New Roman" w:cs="FreeSans"/>
      <w:sz w:val="24"/>
      <w:szCs w:val="24"/>
      <w:lang w:val="es-ES" w:eastAsia="zh-CN"/>
    </w:rPr>
  </w:style>
  <w:style w:type="paragraph" w:styleId="Descripcin">
    <w:name w:val="caption"/>
    <w:basedOn w:val="Normal"/>
    <w:qFormat/>
    <w:rsid w:val="00EC2C7A"/>
    <w:pPr>
      <w:suppressLineNumbers/>
      <w:suppressAutoHyphens/>
      <w:spacing w:before="120" w:after="120"/>
    </w:pPr>
    <w:rPr>
      <w:rFonts w:cs="FreeSans"/>
      <w:i/>
      <w:iCs/>
      <w:sz w:val="24"/>
      <w:szCs w:val="24"/>
      <w:lang w:eastAsia="zh-CN"/>
    </w:rPr>
  </w:style>
  <w:style w:type="paragraph" w:customStyle="1" w:styleId="ndice">
    <w:name w:val="Índice"/>
    <w:basedOn w:val="Normal"/>
    <w:rsid w:val="00EC2C7A"/>
    <w:pPr>
      <w:suppressLineNumbers/>
      <w:suppressAutoHyphens/>
    </w:pPr>
    <w:rPr>
      <w:rFonts w:cs="FreeSans"/>
      <w:sz w:val="24"/>
      <w:szCs w:val="24"/>
      <w:lang w:eastAsia="zh-CN"/>
    </w:rPr>
  </w:style>
  <w:style w:type="paragraph" w:customStyle="1" w:styleId="Heading">
    <w:name w:val="Heading"/>
    <w:basedOn w:val="Normal"/>
    <w:next w:val="Textoindependiente"/>
    <w:rsid w:val="00EC2C7A"/>
    <w:pPr>
      <w:keepNext/>
      <w:suppressAutoHyphens/>
      <w:spacing w:before="240" w:after="120"/>
    </w:pPr>
    <w:rPr>
      <w:rFonts w:ascii="Liberation Sans" w:eastAsia="Noto Sans CJK SC Regular" w:hAnsi="Liberation Sans" w:cs="FreeSans"/>
      <w:sz w:val="28"/>
      <w:szCs w:val="28"/>
      <w:lang w:eastAsia="zh-CN"/>
    </w:rPr>
  </w:style>
  <w:style w:type="paragraph" w:customStyle="1" w:styleId="Descripcin1">
    <w:name w:val="Descripción1"/>
    <w:basedOn w:val="Normal"/>
    <w:rsid w:val="00EC2C7A"/>
    <w:pPr>
      <w:suppressLineNumbers/>
      <w:suppressAutoHyphens/>
      <w:spacing w:before="120" w:after="120"/>
    </w:pPr>
    <w:rPr>
      <w:rFonts w:cs="FreeSans"/>
      <w:i/>
      <w:iCs/>
      <w:sz w:val="24"/>
      <w:szCs w:val="24"/>
      <w:lang w:eastAsia="zh-CN"/>
    </w:rPr>
  </w:style>
  <w:style w:type="paragraph" w:customStyle="1" w:styleId="Index">
    <w:name w:val="Index"/>
    <w:basedOn w:val="Normal"/>
    <w:rsid w:val="00EC2C7A"/>
    <w:pPr>
      <w:suppressLineNumbers/>
      <w:suppressAutoHyphens/>
    </w:pPr>
    <w:rPr>
      <w:rFonts w:cs="FreeSans"/>
      <w:sz w:val="24"/>
      <w:szCs w:val="24"/>
      <w:lang w:eastAsia="zh-CN"/>
    </w:rPr>
  </w:style>
  <w:style w:type="paragraph" w:styleId="TDC2">
    <w:name w:val="toc 2"/>
    <w:basedOn w:val="Normal"/>
    <w:next w:val="Normal"/>
    <w:rsid w:val="00EC2C7A"/>
    <w:pPr>
      <w:suppressAutoHyphens/>
      <w:spacing w:before="120"/>
      <w:ind w:left="240"/>
    </w:pPr>
    <w:rPr>
      <w:b/>
      <w:bCs/>
      <w:sz w:val="22"/>
      <w:szCs w:val="22"/>
      <w:lang w:eastAsia="zh-CN"/>
    </w:rPr>
  </w:style>
  <w:style w:type="paragraph" w:styleId="TDC3">
    <w:name w:val="toc 3"/>
    <w:basedOn w:val="Normal"/>
    <w:next w:val="Normal"/>
    <w:rsid w:val="00EC2C7A"/>
    <w:pPr>
      <w:suppressAutoHyphens/>
      <w:ind w:left="480"/>
    </w:pPr>
    <w:rPr>
      <w:lang w:eastAsia="zh-CN"/>
    </w:rPr>
  </w:style>
  <w:style w:type="paragraph" w:styleId="TDC4">
    <w:name w:val="toc 4"/>
    <w:basedOn w:val="Normal"/>
    <w:next w:val="Normal"/>
    <w:rsid w:val="00EC2C7A"/>
    <w:pPr>
      <w:suppressAutoHyphens/>
      <w:ind w:left="720"/>
    </w:pPr>
    <w:rPr>
      <w:lang w:eastAsia="zh-CN"/>
    </w:rPr>
  </w:style>
  <w:style w:type="paragraph" w:styleId="TDC5">
    <w:name w:val="toc 5"/>
    <w:basedOn w:val="Normal"/>
    <w:next w:val="Normal"/>
    <w:rsid w:val="00EC2C7A"/>
    <w:pPr>
      <w:suppressAutoHyphens/>
      <w:ind w:left="960"/>
    </w:pPr>
    <w:rPr>
      <w:lang w:eastAsia="zh-CN"/>
    </w:rPr>
  </w:style>
  <w:style w:type="paragraph" w:styleId="TDC6">
    <w:name w:val="toc 6"/>
    <w:basedOn w:val="Normal"/>
    <w:next w:val="Normal"/>
    <w:rsid w:val="00EC2C7A"/>
    <w:pPr>
      <w:suppressAutoHyphens/>
      <w:ind w:left="1200"/>
    </w:pPr>
    <w:rPr>
      <w:lang w:eastAsia="zh-CN"/>
    </w:rPr>
  </w:style>
  <w:style w:type="paragraph" w:styleId="TDC7">
    <w:name w:val="toc 7"/>
    <w:basedOn w:val="Normal"/>
    <w:next w:val="Normal"/>
    <w:rsid w:val="00EC2C7A"/>
    <w:pPr>
      <w:suppressAutoHyphens/>
      <w:ind w:left="1440"/>
    </w:pPr>
    <w:rPr>
      <w:lang w:eastAsia="zh-CN"/>
    </w:rPr>
  </w:style>
  <w:style w:type="paragraph" w:styleId="TDC8">
    <w:name w:val="toc 8"/>
    <w:basedOn w:val="Normal"/>
    <w:next w:val="Normal"/>
    <w:rsid w:val="00EC2C7A"/>
    <w:pPr>
      <w:suppressAutoHyphens/>
      <w:ind w:left="1680"/>
    </w:pPr>
    <w:rPr>
      <w:lang w:eastAsia="zh-CN"/>
    </w:rPr>
  </w:style>
  <w:style w:type="paragraph" w:styleId="TDC9">
    <w:name w:val="toc 9"/>
    <w:basedOn w:val="Normal"/>
    <w:next w:val="Normal"/>
    <w:rsid w:val="00EC2C7A"/>
    <w:pPr>
      <w:suppressAutoHyphens/>
      <w:ind w:left="1920"/>
    </w:pPr>
    <w:rPr>
      <w:lang w:eastAsia="zh-CN"/>
    </w:rPr>
  </w:style>
  <w:style w:type="paragraph" w:customStyle="1" w:styleId="Sangra2detindependiente1">
    <w:name w:val="Sangría 2 de t. independiente1"/>
    <w:basedOn w:val="Normal"/>
    <w:rsid w:val="00EC2C7A"/>
    <w:pPr>
      <w:suppressAutoHyphens/>
      <w:spacing w:after="120" w:line="480" w:lineRule="auto"/>
      <w:ind w:left="283"/>
    </w:pPr>
    <w:rPr>
      <w:sz w:val="24"/>
      <w:szCs w:val="24"/>
      <w:lang w:eastAsia="zh-CN"/>
    </w:rPr>
  </w:style>
  <w:style w:type="paragraph" w:customStyle="1" w:styleId="Textocomentario1">
    <w:name w:val="Texto comentario1"/>
    <w:basedOn w:val="Normal"/>
    <w:rsid w:val="00EC2C7A"/>
    <w:pPr>
      <w:suppressAutoHyphens/>
    </w:pPr>
    <w:rPr>
      <w:lang w:eastAsia="zh-CN"/>
    </w:rPr>
  </w:style>
  <w:style w:type="paragraph" w:customStyle="1" w:styleId="CM12">
    <w:name w:val="CM12"/>
    <w:basedOn w:val="Normal"/>
    <w:next w:val="Normal"/>
    <w:rsid w:val="00EC2C7A"/>
    <w:pPr>
      <w:widowControl w:val="0"/>
      <w:suppressAutoHyphens/>
      <w:autoSpaceDE w:val="0"/>
    </w:pPr>
    <w:rPr>
      <w:rFonts w:ascii="Verdana" w:hAnsi="Verdana" w:cs="Verdana"/>
      <w:sz w:val="24"/>
      <w:szCs w:val="24"/>
      <w:lang w:eastAsia="zh-CN"/>
    </w:rPr>
  </w:style>
  <w:style w:type="paragraph" w:customStyle="1" w:styleId="Default">
    <w:name w:val="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CM13">
    <w:name w:val="CM13"/>
    <w:basedOn w:val="Default"/>
    <w:next w:val="Default"/>
    <w:rsid w:val="00EC2C7A"/>
    <w:rPr>
      <w:rFonts w:cs="Times New Roman"/>
    </w:rPr>
  </w:style>
  <w:style w:type="paragraph" w:customStyle="1" w:styleId="CM8">
    <w:name w:val="CM8"/>
    <w:basedOn w:val="Default"/>
    <w:next w:val="Default"/>
    <w:rsid w:val="00EC2C7A"/>
    <w:pPr>
      <w:spacing w:line="246" w:lineRule="atLeast"/>
    </w:pPr>
    <w:rPr>
      <w:rFonts w:cs="Times New Roman"/>
    </w:rPr>
  </w:style>
  <w:style w:type="paragraph" w:customStyle="1" w:styleId="CM14">
    <w:name w:val="CM14"/>
    <w:basedOn w:val="Default"/>
    <w:next w:val="Default"/>
    <w:rsid w:val="00EC2C7A"/>
    <w:rPr>
      <w:rFonts w:cs="Times New Roman"/>
    </w:rPr>
  </w:style>
  <w:style w:type="paragraph" w:customStyle="1" w:styleId="Textoindependiente32">
    <w:name w:val="Texto independiente 32"/>
    <w:basedOn w:val="Normal"/>
    <w:rsid w:val="00EC2C7A"/>
    <w:pPr>
      <w:suppressAutoHyphens/>
      <w:spacing w:after="120"/>
    </w:pPr>
    <w:rPr>
      <w:sz w:val="16"/>
      <w:szCs w:val="16"/>
      <w:lang w:val="x-none" w:eastAsia="zh-CN"/>
    </w:rPr>
  </w:style>
  <w:style w:type="paragraph" w:customStyle="1" w:styleId="WW-Default">
    <w:name w:val="WW-Default"/>
    <w:rsid w:val="00EC2C7A"/>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Standard">
    <w:name w:val="Standard"/>
    <w:rsid w:val="00EC2C7A"/>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Sangra3detindependiente2">
    <w:name w:val="Sangría 3 de t. independiente2"/>
    <w:basedOn w:val="Normal"/>
    <w:rsid w:val="00EC2C7A"/>
    <w:pPr>
      <w:widowControl w:val="0"/>
      <w:suppressAutoHyphens/>
      <w:ind w:left="709" w:hanging="709"/>
      <w:jc w:val="both"/>
    </w:pPr>
    <w:rPr>
      <w:sz w:val="24"/>
      <w:lang w:val="es-BO" w:eastAsia="zh-CN"/>
    </w:rPr>
  </w:style>
  <w:style w:type="paragraph" w:customStyle="1" w:styleId="PREFECTURA2">
    <w:name w:val="PREFECTURA2"/>
    <w:basedOn w:val="Normal"/>
    <w:next w:val="Normal"/>
    <w:rsid w:val="00EC2C7A"/>
    <w:pPr>
      <w:keepNext/>
      <w:numPr>
        <w:numId w:val="11"/>
      </w:numPr>
      <w:suppressAutoHyphens/>
      <w:ind w:left="290" w:hanging="290"/>
    </w:pPr>
    <w:rPr>
      <w:rFonts w:ascii="Arial" w:hAnsi="Arial" w:cs="Arial"/>
      <w:bCs/>
      <w:spacing w:val="-3"/>
      <w:sz w:val="16"/>
      <w:szCs w:val="16"/>
      <w:lang w:eastAsia="zh-CN"/>
    </w:rPr>
  </w:style>
  <w:style w:type="paragraph" w:customStyle="1" w:styleId="xl28">
    <w:name w:val="xl28"/>
    <w:basedOn w:val="Normal"/>
    <w:rsid w:val="00EC2C7A"/>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ableContents">
    <w:name w:val="Table Contents"/>
    <w:basedOn w:val="Normal"/>
    <w:rsid w:val="00EC2C7A"/>
    <w:pPr>
      <w:suppressLineNumbers/>
      <w:suppressAutoHyphens/>
    </w:pPr>
    <w:rPr>
      <w:sz w:val="24"/>
      <w:szCs w:val="24"/>
      <w:lang w:eastAsia="zh-CN"/>
    </w:rPr>
  </w:style>
  <w:style w:type="paragraph" w:customStyle="1" w:styleId="TableHeading">
    <w:name w:val="Table Heading"/>
    <w:basedOn w:val="TableContents"/>
    <w:rsid w:val="00EC2C7A"/>
    <w:pPr>
      <w:jc w:val="center"/>
    </w:pPr>
    <w:rPr>
      <w:b/>
      <w:bCs/>
    </w:rPr>
  </w:style>
  <w:style w:type="paragraph" w:customStyle="1" w:styleId="Prrafodelista2">
    <w:name w:val="Párrafo de lista2"/>
    <w:basedOn w:val="Normal"/>
    <w:rsid w:val="00EC2C7A"/>
    <w:pPr>
      <w:suppressAutoHyphens/>
      <w:spacing w:after="200"/>
      <w:ind w:left="720"/>
      <w:contextualSpacing/>
    </w:pPr>
    <w:rPr>
      <w:sz w:val="24"/>
      <w:szCs w:val="24"/>
      <w:lang w:eastAsia="zh-CN"/>
    </w:rPr>
  </w:style>
  <w:style w:type="paragraph" w:customStyle="1" w:styleId="Contenidodelatabla">
    <w:name w:val="Contenido de la tabla"/>
    <w:basedOn w:val="Normal"/>
    <w:rsid w:val="00EC2C7A"/>
    <w:pPr>
      <w:suppressLineNumbers/>
      <w:suppressAutoHyphens/>
    </w:pPr>
    <w:rPr>
      <w:sz w:val="24"/>
      <w:szCs w:val="24"/>
      <w:lang w:eastAsia="zh-CN"/>
    </w:rPr>
  </w:style>
  <w:style w:type="paragraph" w:customStyle="1" w:styleId="Ttulodelatabla">
    <w:name w:val="Título de la tabla"/>
    <w:basedOn w:val="Contenidodelatabla"/>
    <w:rsid w:val="00EC2C7A"/>
    <w:pPr>
      <w:jc w:val="center"/>
    </w:pPr>
    <w:rPr>
      <w:b/>
      <w:bCs/>
    </w:rPr>
  </w:style>
  <w:style w:type="paragraph" w:customStyle="1" w:styleId="Descripcin2">
    <w:name w:val="Descripción2"/>
    <w:basedOn w:val="Normal"/>
    <w:rsid w:val="00103EC4"/>
    <w:pPr>
      <w:suppressLineNumbers/>
      <w:suppressAutoHyphens/>
      <w:spacing w:before="120" w:after="120"/>
    </w:pPr>
    <w:rPr>
      <w:rFonts w:cs="FreeSans"/>
      <w:i/>
      <w:iCs/>
      <w:sz w:val="24"/>
      <w:szCs w:val="24"/>
      <w:lang w:eastAsia="zh-CN"/>
    </w:rPr>
  </w:style>
  <w:style w:type="paragraph" w:customStyle="1" w:styleId="Prrafodelista3">
    <w:name w:val="Párrafo de lista3"/>
    <w:basedOn w:val="Normal"/>
    <w:rsid w:val="00103EC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311649">
      <w:bodyDiv w:val="1"/>
      <w:marLeft w:val="0"/>
      <w:marRight w:val="0"/>
      <w:marTop w:val="0"/>
      <w:marBottom w:val="0"/>
      <w:divBdr>
        <w:top w:val="none" w:sz="0" w:space="0" w:color="auto"/>
        <w:left w:val="none" w:sz="0" w:space="0" w:color="auto"/>
        <w:bottom w:val="none" w:sz="0" w:space="0" w:color="auto"/>
        <w:right w:val="none" w:sz="0" w:space="0" w:color="auto"/>
      </w:divBdr>
    </w:div>
    <w:div w:id="286352423">
      <w:bodyDiv w:val="1"/>
      <w:marLeft w:val="0"/>
      <w:marRight w:val="0"/>
      <w:marTop w:val="0"/>
      <w:marBottom w:val="0"/>
      <w:divBdr>
        <w:top w:val="none" w:sz="0" w:space="0" w:color="auto"/>
        <w:left w:val="none" w:sz="0" w:space="0" w:color="auto"/>
        <w:bottom w:val="none" w:sz="0" w:space="0" w:color="auto"/>
        <w:right w:val="none" w:sz="0" w:space="0" w:color="auto"/>
      </w:divBdr>
    </w:div>
    <w:div w:id="999894410">
      <w:bodyDiv w:val="1"/>
      <w:marLeft w:val="0"/>
      <w:marRight w:val="0"/>
      <w:marTop w:val="0"/>
      <w:marBottom w:val="0"/>
      <w:divBdr>
        <w:top w:val="none" w:sz="0" w:space="0" w:color="auto"/>
        <w:left w:val="none" w:sz="0" w:space="0" w:color="auto"/>
        <w:bottom w:val="none" w:sz="0" w:space="0" w:color="auto"/>
        <w:right w:val="none" w:sz="0" w:space="0" w:color="auto"/>
      </w:divBdr>
    </w:div>
    <w:div w:id="1244879251">
      <w:bodyDiv w:val="1"/>
      <w:marLeft w:val="0"/>
      <w:marRight w:val="0"/>
      <w:marTop w:val="0"/>
      <w:marBottom w:val="0"/>
      <w:divBdr>
        <w:top w:val="none" w:sz="0" w:space="0" w:color="auto"/>
        <w:left w:val="none" w:sz="0" w:space="0" w:color="auto"/>
        <w:bottom w:val="none" w:sz="0" w:space="0" w:color="auto"/>
        <w:right w:val="none" w:sz="0" w:space="0" w:color="auto"/>
      </w:divBdr>
    </w:div>
    <w:div w:id="1249729797">
      <w:bodyDiv w:val="1"/>
      <w:marLeft w:val="0"/>
      <w:marRight w:val="0"/>
      <w:marTop w:val="0"/>
      <w:marBottom w:val="0"/>
      <w:divBdr>
        <w:top w:val="none" w:sz="0" w:space="0" w:color="auto"/>
        <w:left w:val="none" w:sz="0" w:space="0" w:color="auto"/>
        <w:bottom w:val="none" w:sz="0" w:space="0" w:color="auto"/>
        <w:right w:val="none" w:sz="0" w:space="0" w:color="auto"/>
      </w:divBdr>
    </w:div>
    <w:div w:id="1351029245">
      <w:bodyDiv w:val="1"/>
      <w:marLeft w:val="0"/>
      <w:marRight w:val="0"/>
      <w:marTop w:val="0"/>
      <w:marBottom w:val="0"/>
      <w:divBdr>
        <w:top w:val="none" w:sz="0" w:space="0" w:color="auto"/>
        <w:left w:val="none" w:sz="0" w:space="0" w:color="auto"/>
        <w:bottom w:val="none" w:sz="0" w:space="0" w:color="auto"/>
        <w:right w:val="none" w:sz="0" w:space="0" w:color="auto"/>
      </w:divBdr>
    </w:div>
    <w:div w:id="1513061848">
      <w:bodyDiv w:val="1"/>
      <w:marLeft w:val="0"/>
      <w:marRight w:val="0"/>
      <w:marTop w:val="0"/>
      <w:marBottom w:val="0"/>
      <w:divBdr>
        <w:top w:val="none" w:sz="0" w:space="0" w:color="auto"/>
        <w:left w:val="none" w:sz="0" w:space="0" w:color="auto"/>
        <w:bottom w:val="none" w:sz="0" w:space="0" w:color="auto"/>
        <w:right w:val="none" w:sz="0" w:space="0" w:color="auto"/>
      </w:divBdr>
    </w:div>
    <w:div w:id="1616984912">
      <w:bodyDiv w:val="1"/>
      <w:marLeft w:val="0"/>
      <w:marRight w:val="0"/>
      <w:marTop w:val="0"/>
      <w:marBottom w:val="0"/>
      <w:divBdr>
        <w:top w:val="none" w:sz="0" w:space="0" w:color="auto"/>
        <w:left w:val="none" w:sz="0" w:space="0" w:color="auto"/>
        <w:bottom w:val="none" w:sz="0" w:space="0" w:color="auto"/>
        <w:right w:val="none" w:sz="0" w:space="0" w:color="auto"/>
      </w:divBdr>
    </w:div>
    <w:div w:id="1958289137">
      <w:bodyDiv w:val="1"/>
      <w:marLeft w:val="0"/>
      <w:marRight w:val="0"/>
      <w:marTop w:val="0"/>
      <w:marBottom w:val="0"/>
      <w:divBdr>
        <w:top w:val="none" w:sz="0" w:space="0" w:color="auto"/>
        <w:left w:val="none" w:sz="0" w:space="0" w:color="auto"/>
        <w:bottom w:val="none" w:sz="0" w:space="0" w:color="auto"/>
        <w:right w:val="none" w:sz="0" w:space="0" w:color="auto"/>
      </w:divBdr>
    </w:div>
    <w:div w:id="19756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46</Pages>
  <Words>16380</Words>
  <Characters>90095</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4</cp:revision>
  <cp:lastPrinted>2019-07-11T22:42:00Z</cp:lastPrinted>
  <dcterms:created xsi:type="dcterms:W3CDTF">2019-07-11T22:28:00Z</dcterms:created>
  <dcterms:modified xsi:type="dcterms:W3CDTF">2019-07-11T22:51:00Z</dcterms:modified>
</cp:coreProperties>
</file>