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-316810</wp:posOffset>
                </wp:positionH>
                <wp:positionV relativeFrom="paragraph">
                  <wp:posOffset>952224</wp:posOffset>
                </wp:positionV>
                <wp:extent cx="6177915" cy="6448508"/>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448508"/>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67989" w:rsidRDefault="00167989" w:rsidP="007B5395">
                            <w:pPr>
                              <w:pStyle w:val="Ttulo1"/>
                              <w:ind w:left="142"/>
                              <w:jc w:val="center"/>
                              <w:rPr>
                                <w:rFonts w:ascii="Century Gothic" w:hAnsi="Century Gothic"/>
                                <w:szCs w:val="28"/>
                              </w:rPr>
                            </w:pPr>
                          </w:p>
                          <w:p w:rsidR="00167989" w:rsidRDefault="00167989" w:rsidP="007B5395">
                            <w:pPr>
                              <w:pStyle w:val="Ttulo1"/>
                              <w:ind w:left="142"/>
                              <w:jc w:val="center"/>
                              <w:rPr>
                                <w:rFonts w:ascii="Century Gothic" w:hAnsi="Century Gothic"/>
                                <w:szCs w:val="28"/>
                              </w:rPr>
                            </w:pPr>
                          </w:p>
                          <w:p w:rsidR="00647E51" w:rsidRDefault="00647E51"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47E51" w:rsidRDefault="00647E51" w:rsidP="007B5395">
                            <w:pPr>
                              <w:ind w:left="142"/>
                              <w:jc w:val="center"/>
                              <w:rPr>
                                <w:rFonts w:ascii="Verdana" w:hAnsi="Verdana"/>
                                <w:b/>
                              </w:rPr>
                            </w:pPr>
                          </w:p>
                          <w:p w:rsidR="00647E51" w:rsidRDefault="00647E51"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47E51" w:rsidRPr="00103622" w:rsidRDefault="00647E51" w:rsidP="007B5395">
                            <w:pPr>
                              <w:ind w:left="142"/>
                              <w:jc w:val="center"/>
                              <w:rPr>
                                <w:rFonts w:ascii="Century Gothic" w:hAnsi="Century Gothic" w:cs="Arial"/>
                                <w:b/>
                                <w:sz w:val="32"/>
                                <w:szCs w:val="32"/>
                                <w:lang w:val="es-MX"/>
                              </w:rPr>
                            </w:pPr>
                          </w:p>
                          <w:p w:rsidR="00647E51" w:rsidRDefault="00647E51"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647E51" w:rsidRDefault="00647E51" w:rsidP="007B5395">
                            <w:pPr>
                              <w:jc w:val="center"/>
                              <w:rPr>
                                <w:rFonts w:ascii="Century Gothic" w:hAnsi="Century Gothic" w:cs="Arial"/>
                                <w:b/>
                                <w:sz w:val="28"/>
                                <w:szCs w:val="32"/>
                              </w:rPr>
                            </w:pPr>
                          </w:p>
                          <w:p w:rsidR="00647E51" w:rsidRPr="00D94CE2" w:rsidRDefault="00647E51"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47E51" w:rsidRPr="00D94CE2" w:rsidRDefault="00647E51"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647E51" w:rsidRPr="00F40D69" w:rsidRDefault="00647E51" w:rsidP="007B5395">
                            <w:pPr>
                              <w:ind w:left="142"/>
                              <w:jc w:val="center"/>
                              <w:rPr>
                                <w:rFonts w:ascii="Century Gothic" w:hAnsi="Century Gothic" w:cs="Arial"/>
                                <w:b/>
                                <w:sz w:val="28"/>
                                <w:szCs w:val="28"/>
                              </w:rPr>
                            </w:pPr>
                          </w:p>
                          <w:p w:rsidR="00647E51" w:rsidRPr="00103622" w:rsidRDefault="00647E51"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47E51" w:rsidRPr="005F6C94" w:rsidRDefault="00647E51" w:rsidP="007B5395">
                            <w:pPr>
                              <w:ind w:left="142"/>
                              <w:rPr>
                                <w:rFonts w:ascii="Century Gothic" w:hAnsi="Century Gothic"/>
                                <w:b/>
                                <w:sz w:val="28"/>
                                <w:szCs w:val="28"/>
                                <w:lang w:val="es-MX"/>
                              </w:rPr>
                            </w:pPr>
                          </w:p>
                          <w:p w:rsidR="00647E51" w:rsidRDefault="00647E51" w:rsidP="00054C34">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C60721">
                              <w:rPr>
                                <w:rFonts w:ascii="Century Gothic" w:hAnsi="Century Gothic" w:cs="Century Gothic"/>
                                <w:b/>
                                <w:bCs/>
                                <w:color w:val="FF0000"/>
                                <w:sz w:val="28"/>
                                <w:szCs w:val="28"/>
                              </w:rPr>
                              <w:t>ADQUISICION DE VALVULAS NUEVAS TIPO "F" PARA GARRAFAS REPARADAS, RECALIFICADAS Y REPARADAS MENORES PARA EL DISTRITO COMERCIAL CHUQUISACA</w:t>
                            </w:r>
                          </w:p>
                          <w:p w:rsidR="00647E51" w:rsidRPr="00D94CE2" w:rsidRDefault="00647E51" w:rsidP="00054C34">
                            <w:pPr>
                              <w:jc w:val="center"/>
                              <w:rPr>
                                <w:rFonts w:ascii="Century Gothic" w:hAnsi="Century Gothic" w:cs="Century Gothic"/>
                                <w:b/>
                                <w:bCs/>
                                <w:color w:val="FF0000"/>
                                <w:sz w:val="28"/>
                                <w:szCs w:val="28"/>
                              </w:rPr>
                            </w:pPr>
                          </w:p>
                          <w:p w:rsidR="00647E51" w:rsidRPr="00D94CE2" w:rsidRDefault="00647E51" w:rsidP="00054C34">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C60721">
                              <w:rPr>
                                <w:rFonts w:ascii="Century Gothic" w:hAnsi="Century Gothic" w:cs="Century Gothic"/>
                                <w:b/>
                                <w:bCs/>
                                <w:color w:val="FF0000"/>
                                <w:sz w:val="28"/>
                                <w:szCs w:val="28"/>
                              </w:rPr>
                              <w:t>GCC-CDL-DCCH-28-19</w:t>
                            </w:r>
                          </w:p>
                          <w:p w:rsidR="00647E51" w:rsidRPr="00103622" w:rsidRDefault="00647E51" w:rsidP="00054C34">
                            <w:pPr>
                              <w:jc w:val="center"/>
                              <w:rPr>
                                <w:rFonts w:ascii="Century Gothic" w:hAnsi="Century Gothic"/>
                                <w:sz w:val="32"/>
                                <w:szCs w:val="32"/>
                                <w:lang w:val="es-ES_tradnl"/>
                              </w:rPr>
                            </w:pPr>
                            <w:r w:rsidRPr="00333975">
                              <w:rPr>
                                <w:rFonts w:ascii="Century Gothic" w:hAnsi="Century Gothic" w:cs="Century Gothic"/>
                                <w:b/>
                                <w:bCs/>
                                <w:color w:val="FF0000"/>
                                <w:sz w:val="28"/>
                                <w:szCs w:val="28"/>
                              </w:rPr>
                              <w:t>PRIMERA</w:t>
                            </w:r>
                            <w:r>
                              <w:rPr>
                                <w:rFonts w:ascii="Century Gothic" w:hAnsi="Century Gothic" w:cs="Century Gothic"/>
                                <w:b/>
                                <w:bCs/>
                                <w:color w:val="FF0000"/>
                                <w:sz w:val="28"/>
                                <w:szCs w:val="28"/>
                              </w:rPr>
                              <w:t xml:space="preserve"> CONVOCATORIA</w:t>
                            </w:r>
                          </w:p>
                          <w:p w:rsidR="00647E51" w:rsidRPr="00103622" w:rsidRDefault="00647E51" w:rsidP="007B5395">
                            <w:pPr>
                              <w:ind w:right="930"/>
                              <w:jc w:val="center"/>
                              <w:rPr>
                                <w:rFonts w:ascii="Century Gothic" w:hAnsi="Century Gothic"/>
                                <w:sz w:val="32"/>
                                <w:szCs w:val="32"/>
                                <w:lang w:val="es-ES_tradnl"/>
                              </w:rPr>
                            </w:pPr>
                          </w:p>
                          <w:p w:rsidR="00647E51" w:rsidRPr="00103622" w:rsidRDefault="00647E51" w:rsidP="007B5395">
                            <w:pPr>
                              <w:ind w:right="930"/>
                              <w:jc w:val="center"/>
                              <w:rPr>
                                <w:rFonts w:ascii="Century Gothic" w:hAnsi="Century Gothic"/>
                                <w:sz w:val="32"/>
                                <w:szCs w:val="32"/>
                                <w:lang w:val="es-ES_tradnl"/>
                              </w:rPr>
                            </w:pPr>
                          </w:p>
                          <w:p w:rsidR="00647E51" w:rsidRDefault="00647E51" w:rsidP="007B5395">
                            <w:pPr>
                              <w:ind w:right="930"/>
                              <w:jc w:val="center"/>
                              <w:rPr>
                                <w:rFonts w:ascii="Century Gothic" w:hAnsi="Century Gothic"/>
                                <w:lang w:val="es-ES_tradnl"/>
                              </w:rPr>
                            </w:pPr>
                          </w:p>
                          <w:p w:rsidR="00647E51" w:rsidRPr="009C5A35" w:rsidRDefault="00647E51"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95pt;margin-top:75pt;width:486.45pt;height:507.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">
                <v:shadow on="t" color="#333" offset="6pt,6pt"/>
                <v:textbox>
                  <w:txbxContent>
                    <w:p w:rsidR="00167989" w:rsidRDefault="00167989" w:rsidP="007B5395">
                      <w:pPr>
                        <w:pStyle w:val="Ttulo1"/>
                        <w:ind w:left="142"/>
                        <w:jc w:val="center"/>
                        <w:rPr>
                          <w:rFonts w:ascii="Century Gothic" w:hAnsi="Century Gothic"/>
                          <w:szCs w:val="28"/>
                        </w:rPr>
                      </w:pPr>
                    </w:p>
                    <w:p w:rsidR="00167989" w:rsidRDefault="00167989" w:rsidP="007B5395">
                      <w:pPr>
                        <w:pStyle w:val="Ttulo1"/>
                        <w:ind w:left="142"/>
                        <w:jc w:val="center"/>
                        <w:rPr>
                          <w:rFonts w:ascii="Century Gothic" w:hAnsi="Century Gothic"/>
                          <w:szCs w:val="28"/>
                        </w:rPr>
                      </w:pPr>
                    </w:p>
                    <w:p w:rsidR="00647E51" w:rsidRDefault="00647E51"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47E51" w:rsidRDefault="00647E51" w:rsidP="007B5395">
                      <w:pPr>
                        <w:ind w:left="142"/>
                        <w:jc w:val="center"/>
                        <w:rPr>
                          <w:rFonts w:ascii="Verdana" w:hAnsi="Verdana"/>
                          <w:b/>
                        </w:rPr>
                      </w:pPr>
                    </w:p>
                    <w:p w:rsidR="00647E51" w:rsidRDefault="00647E51"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47E51" w:rsidRPr="00103622" w:rsidRDefault="00647E51" w:rsidP="007B5395">
                      <w:pPr>
                        <w:ind w:left="142"/>
                        <w:jc w:val="center"/>
                        <w:rPr>
                          <w:rFonts w:ascii="Century Gothic" w:hAnsi="Century Gothic" w:cs="Arial"/>
                          <w:b/>
                          <w:sz w:val="32"/>
                          <w:szCs w:val="32"/>
                          <w:lang w:val="es-MX"/>
                        </w:rPr>
                      </w:pPr>
                    </w:p>
                    <w:p w:rsidR="00647E51" w:rsidRDefault="00647E51"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647E51" w:rsidRDefault="00647E51" w:rsidP="007B5395">
                      <w:pPr>
                        <w:jc w:val="center"/>
                        <w:rPr>
                          <w:rFonts w:ascii="Century Gothic" w:hAnsi="Century Gothic" w:cs="Arial"/>
                          <w:b/>
                          <w:sz w:val="28"/>
                          <w:szCs w:val="32"/>
                        </w:rPr>
                      </w:pPr>
                    </w:p>
                    <w:p w:rsidR="00647E51" w:rsidRPr="00D94CE2" w:rsidRDefault="00647E51"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47E51" w:rsidRPr="00D94CE2" w:rsidRDefault="00647E51"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647E51" w:rsidRPr="00F40D69" w:rsidRDefault="00647E51" w:rsidP="007B5395">
                      <w:pPr>
                        <w:ind w:left="142"/>
                        <w:jc w:val="center"/>
                        <w:rPr>
                          <w:rFonts w:ascii="Century Gothic" w:hAnsi="Century Gothic" w:cs="Arial"/>
                          <w:b/>
                          <w:sz w:val="28"/>
                          <w:szCs w:val="28"/>
                        </w:rPr>
                      </w:pPr>
                    </w:p>
                    <w:p w:rsidR="00647E51" w:rsidRPr="00103622" w:rsidRDefault="00647E51"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47E51" w:rsidRPr="005F6C94" w:rsidRDefault="00647E51" w:rsidP="007B5395">
                      <w:pPr>
                        <w:ind w:left="142"/>
                        <w:rPr>
                          <w:rFonts w:ascii="Century Gothic" w:hAnsi="Century Gothic"/>
                          <w:b/>
                          <w:sz w:val="28"/>
                          <w:szCs w:val="28"/>
                          <w:lang w:val="es-MX"/>
                        </w:rPr>
                      </w:pPr>
                    </w:p>
                    <w:p w:rsidR="00647E51" w:rsidRDefault="00647E51" w:rsidP="00054C34">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C60721">
                        <w:rPr>
                          <w:rFonts w:ascii="Century Gothic" w:hAnsi="Century Gothic" w:cs="Century Gothic"/>
                          <w:b/>
                          <w:bCs/>
                          <w:color w:val="FF0000"/>
                          <w:sz w:val="28"/>
                          <w:szCs w:val="28"/>
                        </w:rPr>
                        <w:t>ADQUISICION DE VALVULAS NUEVAS TIPO "F" PARA GARRAFAS REPARADAS, RECALIFICADAS Y REPARADAS MENORES PARA EL DISTRITO COMERCIAL CHUQUISACA</w:t>
                      </w:r>
                    </w:p>
                    <w:p w:rsidR="00647E51" w:rsidRPr="00D94CE2" w:rsidRDefault="00647E51" w:rsidP="00054C34">
                      <w:pPr>
                        <w:jc w:val="center"/>
                        <w:rPr>
                          <w:rFonts w:ascii="Century Gothic" w:hAnsi="Century Gothic" w:cs="Century Gothic"/>
                          <w:b/>
                          <w:bCs/>
                          <w:color w:val="FF0000"/>
                          <w:sz w:val="28"/>
                          <w:szCs w:val="28"/>
                        </w:rPr>
                      </w:pPr>
                    </w:p>
                    <w:p w:rsidR="00647E51" w:rsidRPr="00D94CE2" w:rsidRDefault="00647E51" w:rsidP="00054C34">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C60721">
                        <w:rPr>
                          <w:rFonts w:ascii="Century Gothic" w:hAnsi="Century Gothic" w:cs="Century Gothic"/>
                          <w:b/>
                          <w:bCs/>
                          <w:color w:val="FF0000"/>
                          <w:sz w:val="28"/>
                          <w:szCs w:val="28"/>
                        </w:rPr>
                        <w:t>GCC-CDL-DCCH-28-19</w:t>
                      </w:r>
                    </w:p>
                    <w:p w:rsidR="00647E51" w:rsidRPr="00103622" w:rsidRDefault="00647E51" w:rsidP="00054C34">
                      <w:pPr>
                        <w:jc w:val="center"/>
                        <w:rPr>
                          <w:rFonts w:ascii="Century Gothic" w:hAnsi="Century Gothic"/>
                          <w:sz w:val="32"/>
                          <w:szCs w:val="32"/>
                          <w:lang w:val="es-ES_tradnl"/>
                        </w:rPr>
                      </w:pPr>
                      <w:r w:rsidRPr="00333975">
                        <w:rPr>
                          <w:rFonts w:ascii="Century Gothic" w:hAnsi="Century Gothic" w:cs="Century Gothic"/>
                          <w:b/>
                          <w:bCs/>
                          <w:color w:val="FF0000"/>
                          <w:sz w:val="28"/>
                          <w:szCs w:val="28"/>
                        </w:rPr>
                        <w:t>PRIMERA</w:t>
                      </w:r>
                      <w:r>
                        <w:rPr>
                          <w:rFonts w:ascii="Century Gothic" w:hAnsi="Century Gothic" w:cs="Century Gothic"/>
                          <w:b/>
                          <w:bCs/>
                          <w:color w:val="FF0000"/>
                          <w:sz w:val="28"/>
                          <w:szCs w:val="28"/>
                        </w:rPr>
                        <w:t xml:space="preserve"> CONVOCATORIA</w:t>
                      </w:r>
                    </w:p>
                    <w:p w:rsidR="00647E51" w:rsidRPr="00103622" w:rsidRDefault="00647E51" w:rsidP="007B5395">
                      <w:pPr>
                        <w:ind w:right="930"/>
                        <w:jc w:val="center"/>
                        <w:rPr>
                          <w:rFonts w:ascii="Century Gothic" w:hAnsi="Century Gothic"/>
                          <w:sz w:val="32"/>
                          <w:szCs w:val="32"/>
                          <w:lang w:val="es-ES_tradnl"/>
                        </w:rPr>
                      </w:pPr>
                    </w:p>
                    <w:p w:rsidR="00647E51" w:rsidRPr="00103622" w:rsidRDefault="00647E51" w:rsidP="007B5395">
                      <w:pPr>
                        <w:ind w:right="930"/>
                        <w:jc w:val="center"/>
                        <w:rPr>
                          <w:rFonts w:ascii="Century Gothic" w:hAnsi="Century Gothic"/>
                          <w:sz w:val="32"/>
                          <w:szCs w:val="32"/>
                          <w:lang w:val="es-ES_tradnl"/>
                        </w:rPr>
                      </w:pPr>
                    </w:p>
                    <w:p w:rsidR="00647E51" w:rsidRDefault="00647E51" w:rsidP="007B5395">
                      <w:pPr>
                        <w:ind w:right="930"/>
                        <w:jc w:val="center"/>
                        <w:rPr>
                          <w:rFonts w:ascii="Century Gothic" w:hAnsi="Century Gothic"/>
                          <w:lang w:val="es-ES_tradnl"/>
                        </w:rPr>
                      </w:pPr>
                    </w:p>
                    <w:p w:rsidR="00647E51" w:rsidRPr="009C5A35" w:rsidRDefault="00647E51"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47E51" w:rsidRPr="00AD6AF2" w:rsidRDefault="00647E51" w:rsidP="00795A5A">
                            <w:pPr>
                              <w:ind w:right="930"/>
                              <w:jc w:val="center"/>
                              <w:rPr>
                                <w:rFonts w:ascii="Century Gothic" w:hAnsi="Century Gothic"/>
                                <w:sz w:val="14"/>
                                <w:lang w:val="es-ES_tradnl"/>
                              </w:rPr>
                            </w:pPr>
                          </w:p>
                          <w:p w:rsidR="00647E51" w:rsidRPr="00AD6AF2" w:rsidRDefault="00647E51"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647E51" w:rsidRPr="00AD6AF2" w:rsidRDefault="00647E51" w:rsidP="00795A5A">
                      <w:pPr>
                        <w:ind w:right="930"/>
                        <w:jc w:val="center"/>
                        <w:rPr>
                          <w:rFonts w:ascii="Century Gothic" w:hAnsi="Century Gothic"/>
                          <w:sz w:val="14"/>
                          <w:lang w:val="es-ES_tradnl"/>
                        </w:rPr>
                      </w:pPr>
                    </w:p>
                    <w:p w:rsidR="00647E51" w:rsidRPr="00AD6AF2" w:rsidRDefault="00647E51"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w16se="http://schemas.microsoft.com/office/word/2015/wordml/symex">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167989" w:rsidRDefault="00167989" w:rsidP="00EA7EC8">
      <w:pPr>
        <w:jc w:val="center"/>
        <w:rPr>
          <w:rFonts w:ascii="Calibri" w:hAnsi="Calibri" w:cs="Calibri"/>
          <w:b/>
          <w:color w:val="FF0000"/>
          <w:sz w:val="18"/>
          <w:szCs w:val="18"/>
        </w:rPr>
      </w:pPr>
    </w:p>
    <w:p w:rsidR="00167989" w:rsidRDefault="00167989" w:rsidP="00EA7EC8">
      <w:pPr>
        <w:jc w:val="center"/>
        <w:rPr>
          <w:rFonts w:ascii="Calibri" w:hAnsi="Calibri" w:cs="Calibri"/>
          <w:b/>
          <w:color w:val="FF0000"/>
          <w:sz w:val="18"/>
          <w:szCs w:val="18"/>
        </w:rPr>
      </w:pPr>
    </w:p>
    <w:p w:rsidR="00167989" w:rsidRDefault="00167989" w:rsidP="00EA7EC8">
      <w:pPr>
        <w:jc w:val="center"/>
        <w:rPr>
          <w:rFonts w:ascii="Calibri" w:hAnsi="Calibri" w:cs="Calibri"/>
          <w:b/>
          <w:color w:val="FF0000"/>
          <w:sz w:val="18"/>
          <w:szCs w:val="18"/>
        </w:rPr>
      </w:pPr>
    </w:p>
    <w:p w:rsidR="00167989" w:rsidRDefault="00167989" w:rsidP="00EA7EC8">
      <w:pPr>
        <w:jc w:val="center"/>
        <w:rPr>
          <w:rFonts w:ascii="Calibri" w:hAnsi="Calibri" w:cs="Calibri"/>
          <w:b/>
          <w:color w:val="FF0000"/>
          <w:sz w:val="18"/>
          <w:szCs w:val="18"/>
        </w:rPr>
      </w:pPr>
    </w:p>
    <w:p w:rsidR="00167989" w:rsidRDefault="00167989" w:rsidP="00EA7EC8">
      <w:pPr>
        <w:jc w:val="center"/>
        <w:rPr>
          <w:rFonts w:ascii="Calibri" w:hAnsi="Calibri" w:cs="Calibri"/>
          <w:b/>
          <w:color w:val="FF0000"/>
          <w:sz w:val="18"/>
          <w:szCs w:val="18"/>
        </w:rPr>
      </w:pPr>
    </w:p>
    <w:p w:rsidR="00167989" w:rsidRDefault="00167989" w:rsidP="00EA7EC8">
      <w:pPr>
        <w:jc w:val="center"/>
        <w:rPr>
          <w:rFonts w:ascii="Calibri" w:hAnsi="Calibri" w:cs="Calibri"/>
          <w:b/>
          <w:color w:val="FF0000"/>
          <w:sz w:val="18"/>
          <w:szCs w:val="18"/>
        </w:rPr>
      </w:pPr>
    </w:p>
    <w:p w:rsidR="00167989" w:rsidRDefault="00167989" w:rsidP="00EA7EC8">
      <w:pPr>
        <w:jc w:val="center"/>
        <w:rPr>
          <w:rFonts w:ascii="Calibri" w:hAnsi="Calibri" w:cs="Calibri"/>
          <w:b/>
          <w:color w:val="FF0000"/>
          <w:sz w:val="18"/>
          <w:szCs w:val="18"/>
        </w:rPr>
      </w:pPr>
    </w:p>
    <w:p w:rsidR="00167989" w:rsidRDefault="00167989" w:rsidP="00EA7EC8">
      <w:pPr>
        <w:jc w:val="center"/>
        <w:rPr>
          <w:rFonts w:ascii="Calibri" w:hAnsi="Calibri" w:cs="Calibri"/>
          <w:b/>
          <w:color w:val="FF0000"/>
          <w:sz w:val="18"/>
          <w:szCs w:val="18"/>
        </w:rPr>
      </w:pPr>
    </w:p>
    <w:p w:rsidR="00C60721" w:rsidRDefault="00C60721"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054C34" w:rsidRPr="006F470A" w:rsidTr="00054C34">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54C34" w:rsidRPr="006F470A" w:rsidRDefault="00054C34" w:rsidP="00054C34">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054C34" w:rsidRPr="006F470A" w:rsidRDefault="00054C34" w:rsidP="00054C34">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054C34" w:rsidRPr="00552079" w:rsidRDefault="00054C34" w:rsidP="00054C34">
            <w:pPr>
              <w:rPr>
                <w:rFonts w:asciiTheme="minorHAnsi" w:eastAsia="Calibri" w:hAnsiTheme="minorHAnsi" w:cstheme="minorHAnsi"/>
                <w:b/>
                <w:i/>
                <w:sz w:val="22"/>
                <w:szCs w:val="22"/>
              </w:rPr>
            </w:pPr>
            <w:r w:rsidRPr="00470DAA">
              <w:rPr>
                <w:rFonts w:ascii="Calibri" w:eastAsia="Calibri" w:hAnsi="Calibri" w:cs="Calibri"/>
                <w:b/>
                <w:i/>
                <w:color w:val="FF0000"/>
                <w:sz w:val="22"/>
                <w:szCs w:val="22"/>
              </w:rPr>
              <w:t>PRECIO EVALUADO MAS BAJO</w:t>
            </w:r>
          </w:p>
        </w:tc>
      </w:tr>
      <w:tr w:rsidR="00054C34" w:rsidRPr="006F470A" w:rsidTr="00054C34">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54C34" w:rsidRPr="006F470A" w:rsidRDefault="00054C34" w:rsidP="00054C34">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054C34" w:rsidRPr="006F470A" w:rsidRDefault="00054C34" w:rsidP="00054C34">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054C34" w:rsidRPr="00552079" w:rsidRDefault="00054C34" w:rsidP="00935173">
            <w:pPr>
              <w:rPr>
                <w:rFonts w:asciiTheme="minorHAnsi" w:eastAsia="Calibri" w:hAnsiTheme="minorHAnsi" w:cstheme="minorHAnsi"/>
                <w:b/>
                <w:i/>
                <w:sz w:val="22"/>
                <w:szCs w:val="22"/>
              </w:rPr>
            </w:pPr>
            <w:r>
              <w:rPr>
                <w:rFonts w:ascii="Calibri" w:eastAsia="Calibri" w:hAnsi="Calibri" w:cs="Calibri"/>
                <w:b/>
                <w:i/>
                <w:color w:val="FF0000"/>
                <w:sz w:val="22"/>
                <w:szCs w:val="22"/>
              </w:rPr>
              <w:t xml:space="preserve">POR </w:t>
            </w:r>
            <w:r w:rsidR="00935173">
              <w:rPr>
                <w:rFonts w:ascii="Calibri" w:eastAsia="Calibri" w:hAnsi="Calibri" w:cs="Calibri"/>
                <w:b/>
                <w:i/>
                <w:color w:val="FF0000"/>
                <w:sz w:val="22"/>
                <w:szCs w:val="22"/>
              </w:rPr>
              <w:t>EL TOTAL</w:t>
            </w:r>
          </w:p>
        </w:tc>
      </w:tr>
      <w:tr w:rsidR="00054C34" w:rsidRPr="006F470A" w:rsidTr="00054C34">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54C34" w:rsidRPr="006F470A" w:rsidRDefault="00054C34" w:rsidP="00054C34">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054C34" w:rsidRPr="006F470A" w:rsidRDefault="00054C34" w:rsidP="00054C34">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054C34" w:rsidRPr="00552079" w:rsidRDefault="00054C34" w:rsidP="00054C34">
            <w:pPr>
              <w:rPr>
                <w:rFonts w:asciiTheme="minorHAnsi" w:eastAsia="Calibri" w:hAnsiTheme="minorHAnsi" w:cstheme="minorHAnsi"/>
                <w:b/>
                <w:i/>
                <w:sz w:val="22"/>
                <w:szCs w:val="22"/>
              </w:rPr>
            </w:pPr>
            <w:r w:rsidRPr="00470DAA">
              <w:rPr>
                <w:rFonts w:ascii="Calibri" w:eastAsia="Calibri" w:hAnsi="Calibri" w:cs="Calibri"/>
                <w:b/>
                <w:i/>
                <w:color w:val="FF0000"/>
                <w:sz w:val="22"/>
                <w:szCs w:val="22"/>
              </w:rPr>
              <w:t>CONTRATO</w:t>
            </w:r>
          </w:p>
        </w:tc>
      </w:tr>
      <w:tr w:rsidR="00054C34" w:rsidRPr="006F470A" w:rsidTr="00054C34">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54C34" w:rsidRPr="00552079" w:rsidRDefault="00054C34" w:rsidP="00054C34">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54C34" w:rsidRPr="00552079" w:rsidRDefault="00054C34" w:rsidP="00054C34">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054C34" w:rsidRPr="00552079" w:rsidRDefault="00054C34" w:rsidP="00054C34">
            <w:pPr>
              <w:rPr>
                <w:rFonts w:asciiTheme="minorHAnsi" w:eastAsia="Calibri" w:hAnsiTheme="minorHAnsi" w:cstheme="minorHAnsi"/>
                <w:b/>
                <w:i/>
                <w:sz w:val="22"/>
                <w:szCs w:val="22"/>
              </w:rPr>
            </w:pPr>
            <w:r>
              <w:rPr>
                <w:rFonts w:ascii="Calibri" w:eastAsia="Calibri" w:hAnsi="Calibri" w:cs="Calibri"/>
                <w:b/>
                <w:i/>
                <w:color w:val="FF0000"/>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Default="00A107A2" w:rsidP="00D62DD9">
      <w:pPr>
        <w:rPr>
          <w:rFonts w:asciiTheme="minorHAnsi" w:hAnsiTheme="minorHAnsi" w:cstheme="minorHAnsi"/>
          <w:sz w:val="4"/>
          <w:szCs w:val="22"/>
        </w:rPr>
      </w:pPr>
    </w:p>
    <w:p w:rsidR="00054C34" w:rsidRDefault="00054C34" w:rsidP="00D62DD9">
      <w:pPr>
        <w:rPr>
          <w:rFonts w:asciiTheme="minorHAnsi" w:hAnsiTheme="minorHAnsi" w:cstheme="minorHAnsi"/>
          <w:sz w:val="4"/>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5"/>
        <w:gridCol w:w="1278"/>
        <w:gridCol w:w="28"/>
        <w:gridCol w:w="1048"/>
        <w:gridCol w:w="3267"/>
      </w:tblGrid>
      <w:tr w:rsidR="00054C34" w:rsidRPr="00552079" w:rsidTr="00EE0748">
        <w:trPr>
          <w:trHeight w:val="410"/>
        </w:trPr>
        <w:tc>
          <w:tcPr>
            <w:tcW w:w="9039" w:type="dxa"/>
            <w:gridSpan w:val="6"/>
            <w:shd w:val="clear" w:color="auto" w:fill="D9D9D9"/>
            <w:vAlign w:val="center"/>
          </w:tcPr>
          <w:p w:rsidR="00054C34" w:rsidRPr="00552079" w:rsidRDefault="00054C34" w:rsidP="00EE0748">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054C34" w:rsidRPr="00552079" w:rsidTr="00EE0748">
        <w:trPr>
          <w:trHeight w:val="410"/>
        </w:trPr>
        <w:tc>
          <w:tcPr>
            <w:tcW w:w="433" w:type="dxa"/>
            <w:shd w:val="clear" w:color="auto" w:fill="D9D9D9"/>
            <w:vAlign w:val="center"/>
          </w:tcPr>
          <w:p w:rsidR="00054C34" w:rsidRPr="003536B8" w:rsidRDefault="00054C34" w:rsidP="00EE0748">
            <w:pPr>
              <w:jc w:val="center"/>
              <w:rPr>
                <w:rFonts w:asciiTheme="minorHAnsi" w:hAnsiTheme="minorHAnsi" w:cstheme="minorHAnsi"/>
                <w:szCs w:val="22"/>
              </w:rPr>
            </w:pPr>
            <w:r w:rsidRPr="003536B8">
              <w:rPr>
                <w:rFonts w:asciiTheme="minorHAnsi" w:hAnsiTheme="minorHAnsi" w:cstheme="minorHAnsi"/>
                <w:szCs w:val="22"/>
              </w:rPr>
              <w:t>N°</w:t>
            </w:r>
          </w:p>
        </w:tc>
        <w:tc>
          <w:tcPr>
            <w:tcW w:w="2985" w:type="dxa"/>
            <w:shd w:val="clear" w:color="auto" w:fill="D9D9D9"/>
            <w:vAlign w:val="center"/>
          </w:tcPr>
          <w:p w:rsidR="00054C34" w:rsidRPr="003536B8" w:rsidRDefault="00054C34" w:rsidP="00EE0748">
            <w:pPr>
              <w:jc w:val="center"/>
              <w:rPr>
                <w:rFonts w:asciiTheme="minorHAnsi" w:hAnsiTheme="minorHAnsi" w:cstheme="minorHAnsi"/>
                <w:b/>
                <w:szCs w:val="22"/>
              </w:rPr>
            </w:pPr>
            <w:r w:rsidRPr="003536B8">
              <w:rPr>
                <w:rFonts w:asciiTheme="minorHAnsi" w:hAnsiTheme="minorHAnsi" w:cstheme="minorHAnsi"/>
                <w:b/>
                <w:szCs w:val="22"/>
              </w:rPr>
              <w:t>ACTIVIDAD</w:t>
            </w:r>
          </w:p>
        </w:tc>
        <w:tc>
          <w:tcPr>
            <w:tcW w:w="1306" w:type="dxa"/>
            <w:gridSpan w:val="2"/>
            <w:shd w:val="clear" w:color="auto" w:fill="D9D9D9"/>
            <w:vAlign w:val="center"/>
          </w:tcPr>
          <w:p w:rsidR="00054C34" w:rsidRPr="003536B8" w:rsidRDefault="00054C34" w:rsidP="00EE0748">
            <w:pPr>
              <w:jc w:val="center"/>
              <w:rPr>
                <w:rFonts w:asciiTheme="minorHAnsi" w:hAnsiTheme="minorHAnsi" w:cstheme="minorHAnsi"/>
                <w:b/>
                <w:szCs w:val="22"/>
              </w:rPr>
            </w:pPr>
            <w:r w:rsidRPr="003536B8">
              <w:rPr>
                <w:rFonts w:asciiTheme="minorHAnsi" w:hAnsiTheme="minorHAnsi" w:cstheme="minorHAnsi"/>
                <w:b/>
                <w:szCs w:val="22"/>
              </w:rPr>
              <w:t xml:space="preserve">FECHA </w:t>
            </w:r>
          </w:p>
        </w:tc>
        <w:tc>
          <w:tcPr>
            <w:tcW w:w="1048" w:type="dxa"/>
            <w:shd w:val="clear" w:color="auto" w:fill="D9D9D9"/>
            <w:vAlign w:val="center"/>
          </w:tcPr>
          <w:p w:rsidR="00054C34" w:rsidRPr="003536B8" w:rsidRDefault="00054C34" w:rsidP="00EE0748">
            <w:pPr>
              <w:jc w:val="center"/>
              <w:rPr>
                <w:rFonts w:asciiTheme="minorHAnsi" w:hAnsiTheme="minorHAnsi" w:cstheme="minorHAnsi"/>
                <w:b/>
                <w:szCs w:val="22"/>
              </w:rPr>
            </w:pPr>
            <w:r w:rsidRPr="003536B8">
              <w:rPr>
                <w:rFonts w:asciiTheme="minorHAnsi" w:hAnsiTheme="minorHAnsi" w:cstheme="minorHAnsi"/>
                <w:b/>
                <w:szCs w:val="22"/>
              </w:rPr>
              <w:t>HORA</w:t>
            </w:r>
          </w:p>
        </w:tc>
        <w:tc>
          <w:tcPr>
            <w:tcW w:w="3267" w:type="dxa"/>
            <w:shd w:val="clear" w:color="auto" w:fill="D9D9D9"/>
            <w:vAlign w:val="center"/>
          </w:tcPr>
          <w:p w:rsidR="00054C34" w:rsidRPr="003536B8" w:rsidRDefault="00054C34" w:rsidP="00EE0748">
            <w:pPr>
              <w:jc w:val="center"/>
              <w:rPr>
                <w:rFonts w:asciiTheme="minorHAnsi" w:hAnsiTheme="minorHAnsi" w:cstheme="minorHAnsi"/>
                <w:b/>
                <w:szCs w:val="22"/>
              </w:rPr>
            </w:pPr>
            <w:r w:rsidRPr="003536B8">
              <w:rPr>
                <w:rFonts w:asciiTheme="minorHAnsi" w:hAnsiTheme="minorHAnsi" w:cstheme="minorHAnsi"/>
                <w:b/>
                <w:szCs w:val="22"/>
              </w:rPr>
              <w:t xml:space="preserve">DIRECCIÓN </w:t>
            </w:r>
          </w:p>
        </w:tc>
      </w:tr>
      <w:tr w:rsidR="00054C34" w:rsidRPr="00552079" w:rsidTr="00EE0748">
        <w:trPr>
          <w:trHeight w:val="64"/>
        </w:trPr>
        <w:tc>
          <w:tcPr>
            <w:tcW w:w="433" w:type="dxa"/>
            <w:vAlign w:val="center"/>
          </w:tcPr>
          <w:p w:rsidR="00054C34" w:rsidRPr="00365997" w:rsidRDefault="00054C34" w:rsidP="00EE0748">
            <w:pPr>
              <w:jc w:val="center"/>
              <w:rPr>
                <w:rFonts w:asciiTheme="minorHAnsi" w:hAnsiTheme="minorHAnsi" w:cstheme="minorHAnsi"/>
                <w:sz w:val="22"/>
                <w:szCs w:val="22"/>
              </w:rPr>
            </w:pPr>
            <w:r>
              <w:rPr>
                <w:rFonts w:asciiTheme="minorHAnsi" w:hAnsiTheme="minorHAnsi" w:cstheme="minorHAnsi"/>
                <w:sz w:val="22"/>
                <w:szCs w:val="22"/>
              </w:rPr>
              <w:t>1</w:t>
            </w:r>
          </w:p>
        </w:tc>
        <w:tc>
          <w:tcPr>
            <w:tcW w:w="2985" w:type="dxa"/>
          </w:tcPr>
          <w:p w:rsidR="00054C34" w:rsidRPr="00365997" w:rsidRDefault="00054C34" w:rsidP="00EE074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621" w:type="dxa"/>
            <w:gridSpan w:val="4"/>
            <w:vAlign w:val="center"/>
          </w:tcPr>
          <w:p w:rsidR="00054C34" w:rsidRPr="00365997" w:rsidRDefault="00054C34" w:rsidP="00167989">
            <w:pPr>
              <w:rPr>
                <w:rFonts w:asciiTheme="minorHAnsi" w:hAnsiTheme="minorHAnsi" w:cstheme="minorHAnsi"/>
                <w:sz w:val="22"/>
                <w:szCs w:val="22"/>
              </w:rPr>
            </w:pPr>
            <w:r w:rsidRPr="00276B80">
              <w:rPr>
                <w:rFonts w:asciiTheme="minorHAnsi" w:hAnsiTheme="minorHAnsi" w:cstheme="minorHAnsi"/>
                <w:sz w:val="22"/>
                <w:szCs w:val="22"/>
              </w:rPr>
              <w:t>Fecha:</w:t>
            </w:r>
            <w:r w:rsidR="00167989">
              <w:rPr>
                <w:rFonts w:asciiTheme="minorHAnsi" w:hAnsiTheme="minorHAnsi" w:cstheme="minorHAnsi"/>
                <w:sz w:val="22"/>
                <w:szCs w:val="22"/>
              </w:rPr>
              <w:t>16</w:t>
            </w:r>
            <w:r>
              <w:rPr>
                <w:rFonts w:asciiTheme="minorHAnsi" w:hAnsiTheme="minorHAnsi" w:cstheme="minorHAnsi"/>
                <w:sz w:val="22"/>
                <w:szCs w:val="22"/>
              </w:rPr>
              <w:t>/0</w:t>
            </w:r>
            <w:r w:rsidR="00C60721">
              <w:rPr>
                <w:rFonts w:asciiTheme="minorHAnsi" w:hAnsiTheme="minorHAnsi" w:cstheme="minorHAnsi"/>
                <w:sz w:val="22"/>
                <w:szCs w:val="22"/>
              </w:rPr>
              <w:t>7</w:t>
            </w:r>
            <w:r>
              <w:rPr>
                <w:rFonts w:asciiTheme="minorHAnsi" w:hAnsiTheme="minorHAnsi" w:cstheme="minorHAnsi"/>
                <w:sz w:val="22"/>
                <w:szCs w:val="22"/>
              </w:rPr>
              <w:t>/2019</w:t>
            </w:r>
          </w:p>
        </w:tc>
      </w:tr>
      <w:tr w:rsidR="00054C34" w:rsidRPr="00552079" w:rsidTr="00EE0748">
        <w:trPr>
          <w:trHeight w:val="64"/>
        </w:trPr>
        <w:tc>
          <w:tcPr>
            <w:tcW w:w="433" w:type="dxa"/>
          </w:tcPr>
          <w:p w:rsidR="00054C34" w:rsidRPr="00552079" w:rsidRDefault="00054C34" w:rsidP="00EE0748">
            <w:pPr>
              <w:rPr>
                <w:rFonts w:asciiTheme="minorHAnsi" w:hAnsiTheme="minorHAnsi" w:cstheme="minorHAnsi"/>
                <w:sz w:val="22"/>
                <w:szCs w:val="22"/>
              </w:rPr>
            </w:pPr>
          </w:p>
        </w:tc>
        <w:tc>
          <w:tcPr>
            <w:tcW w:w="2985" w:type="dxa"/>
          </w:tcPr>
          <w:p w:rsidR="00054C34" w:rsidRPr="00552079" w:rsidRDefault="00054C34" w:rsidP="00EE0748">
            <w:pPr>
              <w:rPr>
                <w:rFonts w:asciiTheme="minorHAnsi" w:hAnsiTheme="minorHAnsi" w:cstheme="minorHAnsi"/>
                <w:sz w:val="22"/>
                <w:szCs w:val="22"/>
              </w:rPr>
            </w:pPr>
          </w:p>
        </w:tc>
        <w:tc>
          <w:tcPr>
            <w:tcW w:w="2354" w:type="dxa"/>
            <w:gridSpan w:val="3"/>
          </w:tcPr>
          <w:p w:rsidR="00054C34" w:rsidRPr="00552079" w:rsidRDefault="00054C34" w:rsidP="00EE0748">
            <w:pPr>
              <w:rPr>
                <w:rFonts w:asciiTheme="minorHAnsi" w:hAnsiTheme="minorHAnsi" w:cstheme="minorHAnsi"/>
                <w:sz w:val="22"/>
                <w:szCs w:val="22"/>
                <w:highlight w:val="yellow"/>
              </w:rPr>
            </w:pPr>
          </w:p>
        </w:tc>
        <w:tc>
          <w:tcPr>
            <w:tcW w:w="3267" w:type="dxa"/>
          </w:tcPr>
          <w:p w:rsidR="00054C34" w:rsidRPr="00552079" w:rsidRDefault="00054C34" w:rsidP="00EE0748">
            <w:pPr>
              <w:rPr>
                <w:rFonts w:asciiTheme="minorHAnsi" w:hAnsiTheme="minorHAnsi" w:cstheme="minorHAnsi"/>
                <w:sz w:val="22"/>
                <w:szCs w:val="22"/>
              </w:rPr>
            </w:pPr>
          </w:p>
        </w:tc>
      </w:tr>
      <w:tr w:rsidR="00054C34" w:rsidRPr="00552079" w:rsidTr="00EE0748">
        <w:trPr>
          <w:trHeight w:val="312"/>
        </w:trPr>
        <w:tc>
          <w:tcPr>
            <w:tcW w:w="433" w:type="dxa"/>
            <w:vAlign w:val="center"/>
          </w:tcPr>
          <w:p w:rsidR="00054C34" w:rsidRPr="00552079" w:rsidRDefault="00054C34" w:rsidP="00EE0748">
            <w:pPr>
              <w:jc w:val="center"/>
              <w:rPr>
                <w:rFonts w:asciiTheme="minorHAnsi" w:hAnsiTheme="minorHAnsi" w:cstheme="minorHAnsi"/>
                <w:sz w:val="22"/>
                <w:szCs w:val="22"/>
              </w:rPr>
            </w:pPr>
            <w:r>
              <w:rPr>
                <w:rFonts w:asciiTheme="minorHAnsi" w:hAnsiTheme="minorHAnsi" w:cstheme="minorHAnsi"/>
                <w:sz w:val="22"/>
                <w:szCs w:val="22"/>
              </w:rPr>
              <w:t>2</w:t>
            </w:r>
          </w:p>
        </w:tc>
        <w:tc>
          <w:tcPr>
            <w:tcW w:w="2985" w:type="dxa"/>
            <w:vAlign w:val="center"/>
          </w:tcPr>
          <w:p w:rsidR="00054C34" w:rsidRPr="00CA04A3" w:rsidRDefault="00054C34" w:rsidP="00EE0748">
            <w:pPr>
              <w:rPr>
                <w:rFonts w:ascii="Calibri" w:hAnsi="Calibri" w:cs="Calibri"/>
                <w:sz w:val="22"/>
                <w:szCs w:val="22"/>
              </w:rPr>
            </w:pPr>
            <w:r w:rsidRPr="00CA04A3">
              <w:rPr>
                <w:rFonts w:ascii="Calibri" w:hAnsi="Calibri" w:cs="Calibri"/>
                <w:sz w:val="22"/>
                <w:szCs w:val="22"/>
              </w:rPr>
              <w:t>Inspección Previa</w:t>
            </w:r>
          </w:p>
        </w:tc>
        <w:tc>
          <w:tcPr>
            <w:tcW w:w="1278" w:type="dxa"/>
            <w:vAlign w:val="center"/>
          </w:tcPr>
          <w:p w:rsidR="00054C34" w:rsidRPr="00CA04A3" w:rsidRDefault="00054C34" w:rsidP="00EE0748">
            <w:pPr>
              <w:rPr>
                <w:rFonts w:ascii="Calibri" w:hAnsi="Calibri" w:cs="Calibri"/>
                <w:sz w:val="22"/>
                <w:szCs w:val="22"/>
              </w:rPr>
            </w:pPr>
            <w:r w:rsidRPr="00CA04A3">
              <w:rPr>
                <w:rFonts w:ascii="Calibri" w:hAnsi="Calibri" w:cs="Calibri"/>
                <w:sz w:val="22"/>
                <w:szCs w:val="22"/>
              </w:rPr>
              <w:t>Fecha:</w:t>
            </w:r>
          </w:p>
        </w:tc>
        <w:tc>
          <w:tcPr>
            <w:tcW w:w="1076" w:type="dxa"/>
            <w:gridSpan w:val="2"/>
            <w:vAlign w:val="center"/>
          </w:tcPr>
          <w:p w:rsidR="00054C34" w:rsidRPr="003536B8" w:rsidRDefault="00054C34" w:rsidP="00EE0748">
            <w:pPr>
              <w:jc w:val="center"/>
              <w:rPr>
                <w:rFonts w:ascii="Calibri" w:hAnsi="Calibri" w:cs="Calibri"/>
                <w:sz w:val="22"/>
                <w:szCs w:val="22"/>
              </w:rPr>
            </w:pPr>
            <w:r w:rsidRPr="00CA04A3">
              <w:rPr>
                <w:rFonts w:ascii="Calibri" w:hAnsi="Calibri" w:cs="Calibri"/>
                <w:sz w:val="22"/>
                <w:szCs w:val="22"/>
              </w:rPr>
              <w:t>Hora:</w:t>
            </w:r>
          </w:p>
        </w:tc>
        <w:tc>
          <w:tcPr>
            <w:tcW w:w="3267" w:type="dxa"/>
            <w:vAlign w:val="center"/>
          </w:tcPr>
          <w:p w:rsidR="00054C34" w:rsidRPr="00BD71B5" w:rsidRDefault="00054C34" w:rsidP="00EE0748">
            <w:pPr>
              <w:jc w:val="center"/>
              <w:rPr>
                <w:rFonts w:ascii="Calibri" w:hAnsi="Calibri" w:cs="Calibri"/>
                <w:i/>
                <w:color w:val="000000"/>
                <w:sz w:val="22"/>
                <w:szCs w:val="22"/>
                <w:lang w:val="es-ES_tradnl"/>
              </w:rPr>
            </w:pPr>
            <w:r w:rsidRPr="00BD71B5">
              <w:rPr>
                <w:rFonts w:ascii="Calibri" w:hAnsi="Calibri"/>
                <w:i/>
                <w:color w:val="FF0000"/>
                <w:sz w:val="16"/>
                <w:szCs w:val="16"/>
              </w:rPr>
              <w:t>No Aplica</w:t>
            </w:r>
          </w:p>
        </w:tc>
      </w:tr>
      <w:tr w:rsidR="00054C34" w:rsidRPr="00552079" w:rsidTr="00EE0748">
        <w:trPr>
          <w:trHeight w:val="155"/>
        </w:trPr>
        <w:tc>
          <w:tcPr>
            <w:tcW w:w="433" w:type="dxa"/>
            <w:vAlign w:val="center"/>
          </w:tcPr>
          <w:p w:rsidR="00054C34" w:rsidRPr="00552079" w:rsidRDefault="00054C34" w:rsidP="00EE0748">
            <w:pPr>
              <w:rPr>
                <w:rFonts w:asciiTheme="minorHAnsi" w:hAnsiTheme="minorHAnsi" w:cstheme="minorHAnsi"/>
                <w:sz w:val="22"/>
                <w:szCs w:val="22"/>
              </w:rPr>
            </w:pPr>
          </w:p>
        </w:tc>
        <w:tc>
          <w:tcPr>
            <w:tcW w:w="2985" w:type="dxa"/>
            <w:vAlign w:val="center"/>
          </w:tcPr>
          <w:p w:rsidR="00054C34" w:rsidRPr="00552079" w:rsidRDefault="00054C34" w:rsidP="00EE0748">
            <w:pPr>
              <w:jc w:val="both"/>
              <w:rPr>
                <w:rFonts w:asciiTheme="minorHAnsi" w:hAnsiTheme="minorHAnsi" w:cstheme="minorHAnsi"/>
                <w:sz w:val="22"/>
                <w:szCs w:val="22"/>
              </w:rPr>
            </w:pPr>
          </w:p>
        </w:tc>
        <w:tc>
          <w:tcPr>
            <w:tcW w:w="2354" w:type="dxa"/>
            <w:gridSpan w:val="3"/>
          </w:tcPr>
          <w:p w:rsidR="00054C34" w:rsidRPr="00552079" w:rsidRDefault="00054C34" w:rsidP="00EE0748">
            <w:pPr>
              <w:jc w:val="center"/>
              <w:rPr>
                <w:rFonts w:asciiTheme="minorHAnsi" w:hAnsiTheme="minorHAnsi" w:cstheme="minorHAnsi"/>
                <w:sz w:val="22"/>
                <w:szCs w:val="22"/>
              </w:rPr>
            </w:pPr>
          </w:p>
        </w:tc>
        <w:tc>
          <w:tcPr>
            <w:tcW w:w="3267" w:type="dxa"/>
          </w:tcPr>
          <w:p w:rsidR="00054C34" w:rsidRPr="00552079" w:rsidRDefault="00054C34" w:rsidP="00EE0748">
            <w:pPr>
              <w:jc w:val="both"/>
              <w:rPr>
                <w:rFonts w:asciiTheme="minorHAnsi" w:hAnsiTheme="minorHAnsi" w:cstheme="minorHAnsi"/>
                <w:sz w:val="22"/>
                <w:szCs w:val="22"/>
              </w:rPr>
            </w:pPr>
          </w:p>
        </w:tc>
      </w:tr>
      <w:tr w:rsidR="00054C34" w:rsidRPr="00552079" w:rsidTr="00EE0748">
        <w:trPr>
          <w:trHeight w:val="433"/>
        </w:trPr>
        <w:tc>
          <w:tcPr>
            <w:tcW w:w="433" w:type="dxa"/>
            <w:shd w:val="clear" w:color="auto" w:fill="auto"/>
            <w:vAlign w:val="center"/>
          </w:tcPr>
          <w:p w:rsidR="00054C34" w:rsidRPr="00552079" w:rsidRDefault="00054C34" w:rsidP="00EE0748">
            <w:pPr>
              <w:jc w:val="center"/>
              <w:rPr>
                <w:rFonts w:asciiTheme="minorHAnsi" w:hAnsiTheme="minorHAnsi" w:cstheme="minorHAnsi"/>
                <w:sz w:val="22"/>
                <w:szCs w:val="22"/>
              </w:rPr>
            </w:pPr>
            <w:r>
              <w:rPr>
                <w:rFonts w:asciiTheme="minorHAnsi" w:hAnsiTheme="minorHAnsi" w:cstheme="minorHAnsi"/>
                <w:sz w:val="22"/>
                <w:szCs w:val="22"/>
              </w:rPr>
              <w:t>3</w:t>
            </w:r>
          </w:p>
        </w:tc>
        <w:tc>
          <w:tcPr>
            <w:tcW w:w="2985" w:type="dxa"/>
            <w:vAlign w:val="center"/>
          </w:tcPr>
          <w:p w:rsidR="00054C34" w:rsidRPr="00470DAA" w:rsidRDefault="00054C34" w:rsidP="00EE0748">
            <w:pPr>
              <w:rPr>
                <w:rFonts w:ascii="Calibri" w:hAnsi="Calibri" w:cs="Calibri"/>
                <w:sz w:val="22"/>
                <w:szCs w:val="22"/>
              </w:rPr>
            </w:pPr>
            <w:r w:rsidRPr="00CA04A3">
              <w:rPr>
                <w:rFonts w:ascii="Calibri" w:hAnsi="Calibri" w:cs="Calibri"/>
                <w:sz w:val="22"/>
                <w:szCs w:val="22"/>
              </w:rPr>
              <w:t>Consultas Escritas</w:t>
            </w:r>
          </w:p>
        </w:tc>
        <w:tc>
          <w:tcPr>
            <w:tcW w:w="1278" w:type="dxa"/>
            <w:vAlign w:val="center"/>
          </w:tcPr>
          <w:p w:rsidR="00054C34" w:rsidRPr="00CA04A3" w:rsidRDefault="00054C34" w:rsidP="00EE0748">
            <w:pPr>
              <w:rPr>
                <w:rFonts w:ascii="Calibri" w:hAnsi="Calibri" w:cs="Calibri"/>
                <w:sz w:val="22"/>
                <w:szCs w:val="22"/>
              </w:rPr>
            </w:pPr>
            <w:r w:rsidRPr="00CA04A3">
              <w:rPr>
                <w:rFonts w:ascii="Calibri" w:hAnsi="Calibri" w:cs="Calibri"/>
                <w:sz w:val="22"/>
                <w:szCs w:val="22"/>
              </w:rPr>
              <w:t>Fecha:</w:t>
            </w:r>
          </w:p>
        </w:tc>
        <w:tc>
          <w:tcPr>
            <w:tcW w:w="1076" w:type="dxa"/>
            <w:gridSpan w:val="2"/>
            <w:vAlign w:val="center"/>
          </w:tcPr>
          <w:p w:rsidR="00054C34" w:rsidRPr="00CA04A3" w:rsidRDefault="00054C34" w:rsidP="00EE0748">
            <w:pPr>
              <w:jc w:val="center"/>
              <w:rPr>
                <w:rFonts w:ascii="Calibri" w:hAnsi="Calibri" w:cs="Calibri"/>
                <w:sz w:val="22"/>
                <w:szCs w:val="22"/>
              </w:rPr>
            </w:pPr>
            <w:r w:rsidRPr="00CA04A3">
              <w:rPr>
                <w:rFonts w:ascii="Calibri" w:hAnsi="Calibri" w:cs="Calibri"/>
                <w:sz w:val="22"/>
                <w:szCs w:val="22"/>
              </w:rPr>
              <w:t>Hasta hora:</w:t>
            </w:r>
          </w:p>
        </w:tc>
        <w:tc>
          <w:tcPr>
            <w:tcW w:w="3267" w:type="dxa"/>
            <w:vAlign w:val="center"/>
          </w:tcPr>
          <w:p w:rsidR="00054C34" w:rsidRPr="00BD71B5" w:rsidRDefault="00054C34" w:rsidP="00EE0748">
            <w:pPr>
              <w:jc w:val="center"/>
              <w:rPr>
                <w:rFonts w:ascii="Calibri" w:hAnsi="Calibri" w:cs="Calibri"/>
                <w:i/>
                <w:color w:val="000000"/>
                <w:sz w:val="22"/>
                <w:szCs w:val="22"/>
                <w:lang w:val="es-ES_tradnl"/>
              </w:rPr>
            </w:pPr>
            <w:r w:rsidRPr="00BD71B5">
              <w:rPr>
                <w:rFonts w:ascii="Calibri" w:hAnsi="Calibri"/>
                <w:i/>
                <w:color w:val="FF0000"/>
                <w:sz w:val="16"/>
                <w:szCs w:val="16"/>
              </w:rPr>
              <w:t>No Aplica</w:t>
            </w:r>
          </w:p>
        </w:tc>
      </w:tr>
      <w:tr w:rsidR="00054C34" w:rsidRPr="00552079" w:rsidTr="00EE0748">
        <w:trPr>
          <w:trHeight w:val="65"/>
        </w:trPr>
        <w:tc>
          <w:tcPr>
            <w:tcW w:w="433" w:type="dxa"/>
            <w:vAlign w:val="center"/>
          </w:tcPr>
          <w:p w:rsidR="00054C34" w:rsidRPr="00552079" w:rsidRDefault="00054C34" w:rsidP="00EE0748">
            <w:pPr>
              <w:jc w:val="center"/>
              <w:rPr>
                <w:rFonts w:asciiTheme="minorHAnsi" w:hAnsiTheme="minorHAnsi" w:cstheme="minorHAnsi"/>
                <w:sz w:val="22"/>
                <w:szCs w:val="22"/>
              </w:rPr>
            </w:pPr>
          </w:p>
        </w:tc>
        <w:tc>
          <w:tcPr>
            <w:tcW w:w="2985" w:type="dxa"/>
            <w:vAlign w:val="center"/>
          </w:tcPr>
          <w:p w:rsidR="00054C34" w:rsidRPr="00A72F2D" w:rsidRDefault="00054C34" w:rsidP="00EE0748">
            <w:pPr>
              <w:rPr>
                <w:rFonts w:asciiTheme="minorHAnsi" w:hAnsiTheme="minorHAnsi" w:cstheme="minorHAnsi"/>
                <w:sz w:val="22"/>
                <w:szCs w:val="22"/>
              </w:rPr>
            </w:pPr>
          </w:p>
        </w:tc>
        <w:tc>
          <w:tcPr>
            <w:tcW w:w="2354" w:type="dxa"/>
            <w:gridSpan w:val="3"/>
          </w:tcPr>
          <w:p w:rsidR="00054C34" w:rsidRPr="00552079" w:rsidRDefault="00054C34" w:rsidP="00EE0748">
            <w:pPr>
              <w:rPr>
                <w:rFonts w:asciiTheme="minorHAnsi" w:hAnsiTheme="minorHAnsi" w:cstheme="minorHAnsi"/>
                <w:sz w:val="22"/>
                <w:szCs w:val="22"/>
              </w:rPr>
            </w:pPr>
          </w:p>
        </w:tc>
        <w:tc>
          <w:tcPr>
            <w:tcW w:w="3267" w:type="dxa"/>
            <w:vAlign w:val="center"/>
          </w:tcPr>
          <w:p w:rsidR="00054C34" w:rsidRPr="00552079" w:rsidRDefault="00054C34" w:rsidP="00EE0748">
            <w:pPr>
              <w:jc w:val="both"/>
              <w:rPr>
                <w:rFonts w:asciiTheme="minorHAnsi" w:hAnsiTheme="minorHAnsi" w:cstheme="minorHAnsi"/>
                <w:sz w:val="22"/>
                <w:szCs w:val="22"/>
              </w:rPr>
            </w:pPr>
          </w:p>
        </w:tc>
      </w:tr>
      <w:tr w:rsidR="00054C34" w:rsidRPr="00552079" w:rsidTr="00EE0748">
        <w:trPr>
          <w:trHeight w:val="370"/>
        </w:trPr>
        <w:tc>
          <w:tcPr>
            <w:tcW w:w="433" w:type="dxa"/>
            <w:vAlign w:val="center"/>
          </w:tcPr>
          <w:p w:rsidR="00054C34" w:rsidRPr="00552079" w:rsidRDefault="00054C34" w:rsidP="00EE0748">
            <w:pPr>
              <w:jc w:val="center"/>
              <w:rPr>
                <w:rFonts w:asciiTheme="minorHAnsi" w:hAnsiTheme="minorHAnsi" w:cstheme="minorHAnsi"/>
                <w:sz w:val="22"/>
                <w:szCs w:val="22"/>
              </w:rPr>
            </w:pPr>
            <w:r>
              <w:rPr>
                <w:rFonts w:asciiTheme="minorHAnsi" w:hAnsiTheme="minorHAnsi" w:cstheme="minorHAnsi"/>
                <w:sz w:val="22"/>
                <w:szCs w:val="22"/>
              </w:rPr>
              <w:t>4</w:t>
            </w:r>
          </w:p>
        </w:tc>
        <w:tc>
          <w:tcPr>
            <w:tcW w:w="2985" w:type="dxa"/>
            <w:vAlign w:val="center"/>
          </w:tcPr>
          <w:p w:rsidR="00054C34" w:rsidRPr="00CA04A3" w:rsidRDefault="00054C34" w:rsidP="00EE0748">
            <w:pPr>
              <w:jc w:val="both"/>
              <w:rPr>
                <w:rFonts w:ascii="Calibri" w:hAnsi="Calibri" w:cs="Calibri"/>
                <w:sz w:val="22"/>
                <w:szCs w:val="22"/>
              </w:rPr>
            </w:pPr>
            <w:r w:rsidRPr="00CA04A3">
              <w:rPr>
                <w:rFonts w:ascii="Calibri" w:hAnsi="Calibri" w:cs="Calibri"/>
                <w:sz w:val="22"/>
                <w:szCs w:val="22"/>
              </w:rPr>
              <w:t>Reunión de Aclaración</w:t>
            </w:r>
          </w:p>
        </w:tc>
        <w:tc>
          <w:tcPr>
            <w:tcW w:w="1278" w:type="dxa"/>
            <w:vAlign w:val="center"/>
          </w:tcPr>
          <w:p w:rsidR="00054C34" w:rsidRPr="00241AE7" w:rsidRDefault="00054C34" w:rsidP="00EE0748">
            <w:pPr>
              <w:rPr>
                <w:rFonts w:ascii="Calibri" w:hAnsi="Calibri" w:cs="Calibri"/>
                <w:sz w:val="22"/>
                <w:szCs w:val="22"/>
              </w:rPr>
            </w:pPr>
            <w:r w:rsidRPr="00241AE7">
              <w:rPr>
                <w:rFonts w:ascii="Calibri" w:hAnsi="Calibri" w:cs="Calibri"/>
                <w:sz w:val="22"/>
                <w:szCs w:val="22"/>
              </w:rPr>
              <w:t>Fecha:</w:t>
            </w:r>
          </w:p>
        </w:tc>
        <w:tc>
          <w:tcPr>
            <w:tcW w:w="1076" w:type="dxa"/>
            <w:gridSpan w:val="2"/>
            <w:vAlign w:val="center"/>
          </w:tcPr>
          <w:p w:rsidR="00054C34" w:rsidRPr="00241AE7" w:rsidRDefault="00054C34" w:rsidP="00EE0748">
            <w:pPr>
              <w:jc w:val="center"/>
              <w:rPr>
                <w:rFonts w:ascii="Calibri" w:hAnsi="Calibri" w:cs="Calibri"/>
                <w:sz w:val="22"/>
                <w:szCs w:val="22"/>
              </w:rPr>
            </w:pPr>
            <w:r w:rsidRPr="00241AE7">
              <w:rPr>
                <w:rFonts w:ascii="Calibri" w:hAnsi="Calibri" w:cs="Calibri"/>
                <w:sz w:val="22"/>
                <w:szCs w:val="22"/>
              </w:rPr>
              <w:t>Hora:</w:t>
            </w:r>
          </w:p>
        </w:tc>
        <w:tc>
          <w:tcPr>
            <w:tcW w:w="3267" w:type="dxa"/>
            <w:vAlign w:val="center"/>
          </w:tcPr>
          <w:p w:rsidR="00054C34" w:rsidRPr="00BD71B5" w:rsidRDefault="00054C34" w:rsidP="00EE0748">
            <w:pPr>
              <w:jc w:val="center"/>
              <w:rPr>
                <w:rFonts w:ascii="Calibri" w:hAnsi="Calibri" w:cs="Calibri"/>
                <w:i/>
                <w:color w:val="000000"/>
                <w:sz w:val="22"/>
                <w:szCs w:val="22"/>
                <w:lang w:val="es-ES_tradnl"/>
              </w:rPr>
            </w:pPr>
            <w:r w:rsidRPr="00BD71B5">
              <w:rPr>
                <w:rFonts w:ascii="Calibri" w:hAnsi="Calibri"/>
                <w:i/>
                <w:color w:val="FF0000"/>
                <w:sz w:val="16"/>
                <w:szCs w:val="16"/>
              </w:rPr>
              <w:t>No Aplica</w:t>
            </w:r>
          </w:p>
        </w:tc>
      </w:tr>
      <w:tr w:rsidR="00054C34" w:rsidRPr="00552079" w:rsidTr="00EE0748">
        <w:trPr>
          <w:trHeight w:val="64"/>
        </w:trPr>
        <w:tc>
          <w:tcPr>
            <w:tcW w:w="433" w:type="dxa"/>
            <w:vAlign w:val="center"/>
          </w:tcPr>
          <w:p w:rsidR="00054C34" w:rsidRPr="00552079" w:rsidRDefault="00054C34" w:rsidP="00EE0748">
            <w:pPr>
              <w:jc w:val="center"/>
              <w:rPr>
                <w:rFonts w:asciiTheme="minorHAnsi" w:hAnsiTheme="minorHAnsi" w:cstheme="minorHAnsi"/>
                <w:sz w:val="22"/>
                <w:szCs w:val="22"/>
              </w:rPr>
            </w:pPr>
          </w:p>
        </w:tc>
        <w:tc>
          <w:tcPr>
            <w:tcW w:w="2985" w:type="dxa"/>
            <w:vAlign w:val="center"/>
          </w:tcPr>
          <w:p w:rsidR="00054C34" w:rsidRPr="00552079" w:rsidRDefault="00054C34" w:rsidP="00EE0748">
            <w:pPr>
              <w:jc w:val="center"/>
              <w:rPr>
                <w:rFonts w:asciiTheme="minorHAnsi" w:hAnsiTheme="minorHAnsi" w:cstheme="minorHAnsi"/>
                <w:sz w:val="22"/>
                <w:szCs w:val="22"/>
              </w:rPr>
            </w:pPr>
          </w:p>
        </w:tc>
        <w:tc>
          <w:tcPr>
            <w:tcW w:w="2354" w:type="dxa"/>
            <w:gridSpan w:val="3"/>
            <w:vAlign w:val="center"/>
          </w:tcPr>
          <w:p w:rsidR="00054C34" w:rsidRPr="00552079" w:rsidRDefault="00054C34" w:rsidP="00EE0748">
            <w:pPr>
              <w:jc w:val="center"/>
              <w:rPr>
                <w:rFonts w:asciiTheme="minorHAnsi" w:hAnsiTheme="minorHAnsi" w:cstheme="minorHAnsi"/>
                <w:sz w:val="22"/>
                <w:szCs w:val="22"/>
              </w:rPr>
            </w:pPr>
          </w:p>
        </w:tc>
        <w:tc>
          <w:tcPr>
            <w:tcW w:w="3267" w:type="dxa"/>
            <w:vAlign w:val="center"/>
          </w:tcPr>
          <w:p w:rsidR="00054C34" w:rsidRPr="001B5615" w:rsidRDefault="00054C34" w:rsidP="00EE0748">
            <w:pPr>
              <w:jc w:val="both"/>
              <w:rPr>
                <w:rFonts w:asciiTheme="minorHAnsi" w:hAnsiTheme="minorHAnsi" w:cstheme="minorHAnsi"/>
                <w:color w:val="FF0000"/>
                <w:sz w:val="22"/>
                <w:szCs w:val="22"/>
              </w:rPr>
            </w:pPr>
          </w:p>
        </w:tc>
      </w:tr>
      <w:tr w:rsidR="00054C34" w:rsidRPr="00552079" w:rsidTr="00EE0748">
        <w:trPr>
          <w:trHeight w:val="370"/>
        </w:trPr>
        <w:tc>
          <w:tcPr>
            <w:tcW w:w="433" w:type="dxa"/>
            <w:vAlign w:val="center"/>
          </w:tcPr>
          <w:p w:rsidR="00054C34" w:rsidRPr="00552079" w:rsidRDefault="00054C34" w:rsidP="00EE0748">
            <w:pPr>
              <w:jc w:val="center"/>
              <w:rPr>
                <w:rFonts w:asciiTheme="minorHAnsi" w:hAnsiTheme="minorHAnsi" w:cstheme="minorHAnsi"/>
                <w:sz w:val="22"/>
                <w:szCs w:val="22"/>
              </w:rPr>
            </w:pPr>
            <w:r>
              <w:rPr>
                <w:rFonts w:asciiTheme="minorHAnsi" w:hAnsiTheme="minorHAnsi" w:cstheme="minorHAnsi"/>
                <w:sz w:val="22"/>
                <w:szCs w:val="22"/>
              </w:rPr>
              <w:t>5</w:t>
            </w:r>
          </w:p>
        </w:tc>
        <w:tc>
          <w:tcPr>
            <w:tcW w:w="2985" w:type="dxa"/>
            <w:vAlign w:val="center"/>
          </w:tcPr>
          <w:p w:rsidR="00054C34" w:rsidRPr="00552079" w:rsidRDefault="00054C34" w:rsidP="00EE074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054C34" w:rsidRPr="00552079" w:rsidRDefault="00054C34" w:rsidP="00EE0748">
            <w:pPr>
              <w:rPr>
                <w:rFonts w:asciiTheme="minorHAnsi" w:hAnsiTheme="minorHAnsi" w:cstheme="minorHAnsi"/>
                <w:sz w:val="22"/>
                <w:szCs w:val="22"/>
              </w:rPr>
            </w:pPr>
            <w:r w:rsidRPr="00552079">
              <w:rPr>
                <w:rFonts w:asciiTheme="minorHAnsi" w:hAnsiTheme="minorHAnsi" w:cstheme="minorHAnsi"/>
                <w:sz w:val="22"/>
                <w:szCs w:val="22"/>
              </w:rPr>
              <w:t>Fecha:</w:t>
            </w:r>
          </w:p>
          <w:p w:rsidR="00054C34" w:rsidRPr="00552079" w:rsidRDefault="00167989" w:rsidP="00167989">
            <w:pPr>
              <w:rPr>
                <w:rFonts w:asciiTheme="minorHAnsi" w:hAnsiTheme="minorHAnsi" w:cstheme="minorHAnsi"/>
                <w:sz w:val="22"/>
                <w:szCs w:val="22"/>
              </w:rPr>
            </w:pPr>
            <w:r>
              <w:rPr>
                <w:rFonts w:asciiTheme="minorHAnsi" w:hAnsiTheme="minorHAnsi" w:cstheme="minorHAnsi"/>
                <w:sz w:val="22"/>
                <w:szCs w:val="22"/>
              </w:rPr>
              <w:t>24/07</w:t>
            </w:r>
            <w:r w:rsidR="00054C34">
              <w:rPr>
                <w:rFonts w:asciiTheme="minorHAnsi" w:hAnsiTheme="minorHAnsi" w:cstheme="minorHAnsi"/>
                <w:sz w:val="22"/>
                <w:szCs w:val="22"/>
              </w:rPr>
              <w:t>/2019</w:t>
            </w:r>
          </w:p>
        </w:tc>
        <w:tc>
          <w:tcPr>
            <w:tcW w:w="1076" w:type="dxa"/>
            <w:gridSpan w:val="2"/>
            <w:vAlign w:val="center"/>
          </w:tcPr>
          <w:p w:rsidR="00054C34" w:rsidRPr="00552079" w:rsidRDefault="00054C34" w:rsidP="00EE0748">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054C34" w:rsidRPr="00552079" w:rsidRDefault="00037D2A" w:rsidP="00037D2A">
            <w:pPr>
              <w:rPr>
                <w:rFonts w:asciiTheme="minorHAnsi" w:hAnsiTheme="minorHAnsi" w:cstheme="minorHAnsi"/>
                <w:sz w:val="22"/>
                <w:szCs w:val="22"/>
              </w:rPr>
            </w:pPr>
            <w:r>
              <w:rPr>
                <w:rFonts w:asciiTheme="minorHAnsi" w:hAnsiTheme="minorHAnsi" w:cstheme="minorHAnsi"/>
                <w:sz w:val="22"/>
                <w:szCs w:val="22"/>
              </w:rPr>
              <w:t>10</w:t>
            </w:r>
            <w:r w:rsidR="00054C34">
              <w:rPr>
                <w:rFonts w:asciiTheme="minorHAnsi" w:hAnsiTheme="minorHAnsi" w:cstheme="minorHAnsi"/>
                <w:sz w:val="22"/>
                <w:szCs w:val="22"/>
              </w:rPr>
              <w:t>:</w:t>
            </w:r>
            <w:r>
              <w:rPr>
                <w:rFonts w:asciiTheme="minorHAnsi" w:hAnsiTheme="minorHAnsi" w:cstheme="minorHAnsi"/>
                <w:sz w:val="22"/>
                <w:szCs w:val="22"/>
              </w:rPr>
              <w:t>30</w:t>
            </w:r>
          </w:p>
        </w:tc>
        <w:tc>
          <w:tcPr>
            <w:tcW w:w="3267" w:type="dxa"/>
          </w:tcPr>
          <w:p w:rsidR="00054C34" w:rsidRPr="00575DDD" w:rsidRDefault="00054C34" w:rsidP="00EE0748">
            <w:pPr>
              <w:jc w:val="both"/>
              <w:rPr>
                <w:rFonts w:ascii="Calibri" w:hAnsi="Calibri" w:cs="Arial"/>
                <w:i/>
                <w:color w:val="FF0000"/>
                <w:sz w:val="16"/>
                <w:szCs w:val="16"/>
              </w:rPr>
            </w:pPr>
            <w:r w:rsidRPr="00575DDD">
              <w:rPr>
                <w:rFonts w:ascii="Calibri" w:hAnsi="Calibri" w:cs="Arial"/>
                <w:b/>
                <w:i/>
                <w:color w:val="FF0000"/>
                <w:sz w:val="16"/>
                <w:szCs w:val="16"/>
              </w:rPr>
              <w:t>Lugar</w:t>
            </w:r>
            <w:r w:rsidRPr="00575DDD">
              <w:rPr>
                <w:rFonts w:ascii="Calibri" w:hAnsi="Calibri" w:cs="Arial"/>
                <w:i/>
                <w:color w:val="FF0000"/>
                <w:sz w:val="16"/>
                <w:szCs w:val="16"/>
              </w:rPr>
              <w:t>: UNIDAD DE CONTRATACIONES DISTRITO COMERCIAL CHUQUISACA.  AV. LAS AMÉRICAS S/N ESQUINA GUATEMALA. SUCRE –BOLIVIA</w:t>
            </w:r>
          </w:p>
          <w:p w:rsidR="00054C34" w:rsidRPr="001B5615" w:rsidRDefault="00054C34" w:rsidP="00EE0748">
            <w:pPr>
              <w:jc w:val="both"/>
              <w:rPr>
                <w:rFonts w:asciiTheme="minorHAnsi" w:hAnsiTheme="minorHAnsi" w:cstheme="minorHAnsi"/>
                <w:color w:val="FF0000"/>
                <w:sz w:val="22"/>
                <w:szCs w:val="22"/>
              </w:rPr>
            </w:pPr>
            <w:r w:rsidRPr="00575DDD">
              <w:rPr>
                <w:rFonts w:ascii="Calibri" w:hAnsi="Calibri" w:cs="Arial"/>
                <w:b/>
                <w:i/>
                <w:color w:val="FF0000"/>
                <w:sz w:val="16"/>
                <w:szCs w:val="16"/>
              </w:rPr>
              <w:t>Responsable</w:t>
            </w:r>
            <w:r w:rsidRPr="00575DDD">
              <w:rPr>
                <w:rFonts w:ascii="Calibri" w:hAnsi="Calibri" w:cs="Arial"/>
                <w:i/>
                <w:color w:val="FF0000"/>
                <w:sz w:val="16"/>
                <w:szCs w:val="16"/>
              </w:rPr>
              <w:t>: Lic. Brian Arana Siles</w:t>
            </w:r>
          </w:p>
        </w:tc>
      </w:tr>
      <w:tr w:rsidR="00054C34" w:rsidRPr="00552079" w:rsidTr="00EE0748">
        <w:trPr>
          <w:trHeight w:val="64"/>
        </w:trPr>
        <w:tc>
          <w:tcPr>
            <w:tcW w:w="433" w:type="dxa"/>
            <w:vAlign w:val="center"/>
          </w:tcPr>
          <w:p w:rsidR="00054C34" w:rsidRPr="00552079" w:rsidRDefault="00054C34" w:rsidP="00EE0748">
            <w:pPr>
              <w:jc w:val="center"/>
              <w:rPr>
                <w:rFonts w:asciiTheme="minorHAnsi" w:hAnsiTheme="minorHAnsi" w:cstheme="minorHAnsi"/>
                <w:sz w:val="22"/>
                <w:szCs w:val="22"/>
              </w:rPr>
            </w:pPr>
          </w:p>
        </w:tc>
        <w:tc>
          <w:tcPr>
            <w:tcW w:w="2985" w:type="dxa"/>
            <w:vAlign w:val="center"/>
          </w:tcPr>
          <w:p w:rsidR="00054C34" w:rsidRPr="00552079" w:rsidRDefault="00054C34" w:rsidP="00EE0748">
            <w:pPr>
              <w:rPr>
                <w:rFonts w:asciiTheme="minorHAnsi" w:hAnsiTheme="minorHAnsi" w:cstheme="minorHAnsi"/>
                <w:sz w:val="22"/>
                <w:szCs w:val="22"/>
              </w:rPr>
            </w:pPr>
          </w:p>
        </w:tc>
        <w:tc>
          <w:tcPr>
            <w:tcW w:w="2354" w:type="dxa"/>
            <w:gridSpan w:val="3"/>
            <w:vAlign w:val="center"/>
          </w:tcPr>
          <w:p w:rsidR="00054C34" w:rsidRPr="00552079" w:rsidRDefault="00054C34" w:rsidP="00EE0748">
            <w:pPr>
              <w:jc w:val="center"/>
              <w:rPr>
                <w:rFonts w:asciiTheme="minorHAnsi" w:hAnsiTheme="minorHAnsi" w:cstheme="minorHAnsi"/>
                <w:sz w:val="22"/>
                <w:szCs w:val="22"/>
              </w:rPr>
            </w:pPr>
          </w:p>
        </w:tc>
        <w:tc>
          <w:tcPr>
            <w:tcW w:w="3267" w:type="dxa"/>
          </w:tcPr>
          <w:p w:rsidR="00054C34" w:rsidRPr="001B5615" w:rsidRDefault="00054C34" w:rsidP="00EE0748">
            <w:pPr>
              <w:jc w:val="both"/>
              <w:rPr>
                <w:rFonts w:asciiTheme="minorHAnsi" w:hAnsiTheme="minorHAnsi" w:cstheme="minorHAnsi"/>
                <w:color w:val="FF0000"/>
                <w:sz w:val="22"/>
                <w:szCs w:val="22"/>
              </w:rPr>
            </w:pPr>
          </w:p>
        </w:tc>
      </w:tr>
      <w:tr w:rsidR="00054C34" w:rsidRPr="00552079" w:rsidTr="00EE0748">
        <w:trPr>
          <w:trHeight w:val="601"/>
        </w:trPr>
        <w:tc>
          <w:tcPr>
            <w:tcW w:w="433" w:type="dxa"/>
            <w:vAlign w:val="center"/>
          </w:tcPr>
          <w:p w:rsidR="00054C34" w:rsidRPr="00552079" w:rsidRDefault="00054C34" w:rsidP="00EE0748">
            <w:pPr>
              <w:jc w:val="center"/>
              <w:rPr>
                <w:rFonts w:asciiTheme="minorHAnsi" w:hAnsiTheme="minorHAnsi" w:cstheme="minorHAnsi"/>
                <w:sz w:val="22"/>
                <w:szCs w:val="22"/>
              </w:rPr>
            </w:pPr>
            <w:r>
              <w:rPr>
                <w:rFonts w:asciiTheme="minorHAnsi" w:hAnsiTheme="minorHAnsi" w:cstheme="minorHAnsi"/>
                <w:sz w:val="22"/>
                <w:szCs w:val="22"/>
              </w:rPr>
              <w:t>6</w:t>
            </w:r>
          </w:p>
        </w:tc>
        <w:tc>
          <w:tcPr>
            <w:tcW w:w="2985" w:type="dxa"/>
            <w:vAlign w:val="center"/>
          </w:tcPr>
          <w:p w:rsidR="00054C34" w:rsidRPr="00552079" w:rsidRDefault="00054C34" w:rsidP="00EE0748">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054C34" w:rsidRPr="00552079" w:rsidRDefault="00054C34" w:rsidP="00EE0748">
            <w:pPr>
              <w:rPr>
                <w:rFonts w:asciiTheme="minorHAnsi" w:hAnsiTheme="minorHAnsi" w:cstheme="minorHAnsi"/>
                <w:sz w:val="22"/>
                <w:szCs w:val="22"/>
              </w:rPr>
            </w:pPr>
            <w:r w:rsidRPr="00552079">
              <w:rPr>
                <w:rFonts w:asciiTheme="minorHAnsi" w:hAnsiTheme="minorHAnsi" w:cstheme="minorHAnsi"/>
                <w:sz w:val="22"/>
                <w:szCs w:val="22"/>
              </w:rPr>
              <w:t>Fecha:</w:t>
            </w:r>
          </w:p>
          <w:p w:rsidR="00054C34" w:rsidRPr="00552079" w:rsidRDefault="00167989" w:rsidP="00167989">
            <w:pPr>
              <w:rPr>
                <w:rFonts w:asciiTheme="minorHAnsi" w:hAnsiTheme="minorHAnsi" w:cstheme="minorHAnsi"/>
                <w:sz w:val="22"/>
                <w:szCs w:val="22"/>
              </w:rPr>
            </w:pPr>
            <w:r>
              <w:rPr>
                <w:rFonts w:asciiTheme="minorHAnsi" w:hAnsiTheme="minorHAnsi" w:cstheme="minorHAnsi"/>
                <w:sz w:val="22"/>
                <w:szCs w:val="22"/>
              </w:rPr>
              <w:t>24</w:t>
            </w:r>
            <w:r w:rsidR="00054C34">
              <w:rPr>
                <w:rFonts w:asciiTheme="minorHAnsi" w:hAnsiTheme="minorHAnsi" w:cstheme="minorHAnsi"/>
                <w:sz w:val="22"/>
                <w:szCs w:val="22"/>
              </w:rPr>
              <w:t>/</w:t>
            </w:r>
            <w:r>
              <w:rPr>
                <w:rFonts w:asciiTheme="minorHAnsi" w:hAnsiTheme="minorHAnsi" w:cstheme="minorHAnsi"/>
                <w:sz w:val="22"/>
                <w:szCs w:val="22"/>
              </w:rPr>
              <w:t>07</w:t>
            </w:r>
            <w:r w:rsidR="00054C34">
              <w:rPr>
                <w:rFonts w:asciiTheme="minorHAnsi" w:hAnsiTheme="minorHAnsi" w:cstheme="minorHAnsi"/>
                <w:sz w:val="22"/>
                <w:szCs w:val="22"/>
              </w:rPr>
              <w:t>/2019</w:t>
            </w:r>
          </w:p>
        </w:tc>
        <w:tc>
          <w:tcPr>
            <w:tcW w:w="1076" w:type="dxa"/>
            <w:gridSpan w:val="2"/>
            <w:vAlign w:val="center"/>
          </w:tcPr>
          <w:p w:rsidR="00054C34" w:rsidRPr="00552079" w:rsidRDefault="00054C34" w:rsidP="00EE0748">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054C34" w:rsidRPr="00552079" w:rsidRDefault="00037D2A" w:rsidP="00037D2A">
            <w:pPr>
              <w:rPr>
                <w:rFonts w:asciiTheme="minorHAnsi" w:hAnsiTheme="minorHAnsi" w:cstheme="minorHAnsi"/>
                <w:sz w:val="22"/>
                <w:szCs w:val="22"/>
              </w:rPr>
            </w:pPr>
            <w:r>
              <w:rPr>
                <w:rFonts w:asciiTheme="minorHAnsi" w:hAnsiTheme="minorHAnsi" w:cstheme="minorHAnsi"/>
                <w:sz w:val="22"/>
                <w:szCs w:val="22"/>
              </w:rPr>
              <w:t>11</w:t>
            </w:r>
            <w:r w:rsidR="00054C34">
              <w:rPr>
                <w:rFonts w:asciiTheme="minorHAnsi" w:hAnsiTheme="minorHAnsi" w:cstheme="minorHAnsi"/>
                <w:sz w:val="22"/>
                <w:szCs w:val="22"/>
              </w:rPr>
              <w:t>:</w:t>
            </w:r>
            <w:r>
              <w:rPr>
                <w:rFonts w:asciiTheme="minorHAnsi" w:hAnsiTheme="minorHAnsi" w:cstheme="minorHAnsi"/>
                <w:sz w:val="22"/>
                <w:szCs w:val="22"/>
              </w:rPr>
              <w:t>0</w:t>
            </w:r>
            <w:bookmarkStart w:id="0" w:name="_GoBack"/>
            <w:bookmarkEnd w:id="0"/>
            <w:r>
              <w:rPr>
                <w:rFonts w:asciiTheme="minorHAnsi" w:hAnsiTheme="minorHAnsi" w:cstheme="minorHAnsi"/>
                <w:sz w:val="22"/>
                <w:szCs w:val="22"/>
              </w:rPr>
              <w:t>0</w:t>
            </w:r>
          </w:p>
        </w:tc>
        <w:tc>
          <w:tcPr>
            <w:tcW w:w="3267" w:type="dxa"/>
            <w:vAlign w:val="center"/>
          </w:tcPr>
          <w:p w:rsidR="00054C34" w:rsidRPr="00575DDD" w:rsidRDefault="00054C34" w:rsidP="00EE0748">
            <w:pPr>
              <w:jc w:val="both"/>
              <w:rPr>
                <w:rFonts w:ascii="Calibri" w:hAnsi="Calibri" w:cs="Arial"/>
                <w:i/>
                <w:color w:val="FF0000"/>
                <w:sz w:val="16"/>
                <w:szCs w:val="16"/>
              </w:rPr>
            </w:pPr>
            <w:r w:rsidRPr="00575DDD">
              <w:rPr>
                <w:rFonts w:ascii="Calibri" w:hAnsi="Calibri" w:cs="Arial"/>
                <w:b/>
                <w:i/>
                <w:color w:val="FF0000"/>
                <w:sz w:val="16"/>
                <w:szCs w:val="16"/>
              </w:rPr>
              <w:t>Lugar</w:t>
            </w:r>
            <w:r w:rsidRPr="00575DDD">
              <w:rPr>
                <w:rFonts w:ascii="Calibri" w:hAnsi="Calibri" w:cs="Arial"/>
                <w:i/>
                <w:color w:val="FF0000"/>
                <w:sz w:val="16"/>
                <w:szCs w:val="16"/>
              </w:rPr>
              <w:t>: UNIDAD DE CONTRATACIONES DISTRITO COMERCIAL CHUQUISACA.  AV. LAS AMÉRICAS S/N ESQUINA GUATEMALA. SUCRE –BOLIVIA</w:t>
            </w:r>
          </w:p>
          <w:p w:rsidR="00054C34" w:rsidRPr="001B5615" w:rsidRDefault="00054C34" w:rsidP="00EE0748">
            <w:pPr>
              <w:jc w:val="both"/>
              <w:rPr>
                <w:rFonts w:asciiTheme="minorHAnsi" w:hAnsiTheme="minorHAnsi" w:cstheme="minorHAnsi"/>
                <w:color w:val="FF0000"/>
                <w:sz w:val="22"/>
                <w:szCs w:val="22"/>
                <w:lang w:val="es-BO"/>
              </w:rPr>
            </w:pPr>
            <w:r w:rsidRPr="00575DDD">
              <w:rPr>
                <w:rFonts w:ascii="Calibri" w:hAnsi="Calibri" w:cs="Arial"/>
                <w:b/>
                <w:i/>
                <w:color w:val="FF0000"/>
                <w:sz w:val="16"/>
                <w:szCs w:val="16"/>
              </w:rPr>
              <w:t>Responsable</w:t>
            </w:r>
            <w:r w:rsidRPr="00575DDD">
              <w:rPr>
                <w:rFonts w:ascii="Calibri" w:hAnsi="Calibri" w:cs="Arial"/>
                <w:i/>
                <w:color w:val="FF0000"/>
                <w:sz w:val="16"/>
                <w:szCs w:val="16"/>
              </w:rPr>
              <w:t>: Lic. Brian Arana Siles</w:t>
            </w:r>
          </w:p>
        </w:tc>
      </w:tr>
      <w:tr w:rsidR="00054C34" w:rsidRPr="00552079" w:rsidTr="00EE0748">
        <w:trPr>
          <w:trHeight w:val="246"/>
        </w:trPr>
        <w:tc>
          <w:tcPr>
            <w:tcW w:w="433" w:type="dxa"/>
            <w:vAlign w:val="center"/>
          </w:tcPr>
          <w:p w:rsidR="00054C34" w:rsidRPr="00552079" w:rsidRDefault="00054C34" w:rsidP="00EE0748">
            <w:pPr>
              <w:jc w:val="center"/>
              <w:rPr>
                <w:rFonts w:asciiTheme="minorHAnsi" w:hAnsiTheme="minorHAnsi" w:cstheme="minorHAnsi"/>
                <w:sz w:val="22"/>
                <w:szCs w:val="22"/>
              </w:rPr>
            </w:pPr>
          </w:p>
        </w:tc>
        <w:tc>
          <w:tcPr>
            <w:tcW w:w="2985" w:type="dxa"/>
            <w:vAlign w:val="center"/>
          </w:tcPr>
          <w:p w:rsidR="00054C34" w:rsidRPr="00552079" w:rsidRDefault="00054C34" w:rsidP="00EE0748">
            <w:pPr>
              <w:rPr>
                <w:rFonts w:asciiTheme="minorHAnsi" w:hAnsiTheme="minorHAnsi" w:cstheme="minorHAnsi"/>
                <w:sz w:val="22"/>
                <w:szCs w:val="22"/>
              </w:rPr>
            </w:pPr>
          </w:p>
        </w:tc>
        <w:tc>
          <w:tcPr>
            <w:tcW w:w="2354" w:type="dxa"/>
            <w:gridSpan w:val="3"/>
            <w:vAlign w:val="center"/>
          </w:tcPr>
          <w:p w:rsidR="00054C34" w:rsidRPr="00552079" w:rsidRDefault="00054C34" w:rsidP="00EE0748">
            <w:pPr>
              <w:jc w:val="center"/>
              <w:rPr>
                <w:rFonts w:asciiTheme="minorHAnsi" w:hAnsiTheme="minorHAnsi" w:cstheme="minorHAnsi"/>
                <w:sz w:val="22"/>
                <w:szCs w:val="22"/>
              </w:rPr>
            </w:pPr>
          </w:p>
        </w:tc>
        <w:tc>
          <w:tcPr>
            <w:tcW w:w="3267" w:type="dxa"/>
            <w:vAlign w:val="center"/>
          </w:tcPr>
          <w:p w:rsidR="00054C34" w:rsidRPr="00552079" w:rsidRDefault="00054C34" w:rsidP="00EE0748">
            <w:pPr>
              <w:jc w:val="both"/>
              <w:rPr>
                <w:rFonts w:asciiTheme="minorHAnsi" w:hAnsiTheme="minorHAnsi" w:cstheme="minorHAnsi"/>
                <w:color w:val="000000"/>
                <w:sz w:val="22"/>
                <w:szCs w:val="22"/>
                <w:lang w:val="es-BO"/>
              </w:rPr>
            </w:pPr>
          </w:p>
        </w:tc>
      </w:tr>
      <w:tr w:rsidR="00054C34" w:rsidRPr="00552079" w:rsidTr="00EE0748">
        <w:trPr>
          <w:trHeight w:val="246"/>
        </w:trPr>
        <w:tc>
          <w:tcPr>
            <w:tcW w:w="433" w:type="dxa"/>
            <w:vAlign w:val="center"/>
          </w:tcPr>
          <w:p w:rsidR="00054C34" w:rsidRPr="00552079" w:rsidRDefault="00054C34" w:rsidP="00EE0748">
            <w:pPr>
              <w:jc w:val="center"/>
              <w:rPr>
                <w:rFonts w:asciiTheme="minorHAnsi" w:hAnsiTheme="minorHAnsi" w:cstheme="minorHAnsi"/>
                <w:sz w:val="22"/>
                <w:szCs w:val="22"/>
              </w:rPr>
            </w:pPr>
            <w:r>
              <w:rPr>
                <w:rFonts w:asciiTheme="minorHAnsi" w:hAnsiTheme="minorHAnsi" w:cstheme="minorHAnsi"/>
                <w:sz w:val="22"/>
                <w:szCs w:val="22"/>
              </w:rPr>
              <w:t>7</w:t>
            </w:r>
          </w:p>
        </w:tc>
        <w:tc>
          <w:tcPr>
            <w:tcW w:w="2985" w:type="dxa"/>
            <w:vAlign w:val="center"/>
          </w:tcPr>
          <w:p w:rsidR="00054C34" w:rsidRPr="002D60EE" w:rsidRDefault="00054C34" w:rsidP="00EE074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354" w:type="dxa"/>
            <w:gridSpan w:val="3"/>
            <w:vAlign w:val="center"/>
          </w:tcPr>
          <w:p w:rsidR="00054C34" w:rsidRPr="00CA04A3" w:rsidRDefault="00054C34" w:rsidP="00EE0748">
            <w:pPr>
              <w:jc w:val="both"/>
              <w:rPr>
                <w:rFonts w:ascii="Calibri" w:hAnsi="Calibri" w:cs="Calibri"/>
                <w:szCs w:val="22"/>
              </w:rPr>
            </w:pPr>
            <w:r w:rsidRPr="00CA04A3">
              <w:rPr>
                <w:rFonts w:ascii="Calibri" w:hAnsi="Calibri" w:cs="Calibri"/>
                <w:szCs w:val="22"/>
              </w:rPr>
              <w:t xml:space="preserve">Fecha Estimada: </w:t>
            </w:r>
          </w:p>
          <w:p w:rsidR="00054C34" w:rsidRPr="00CA04A3" w:rsidRDefault="00167989" w:rsidP="00167989">
            <w:pPr>
              <w:jc w:val="both"/>
              <w:rPr>
                <w:rFonts w:ascii="Calibri" w:hAnsi="Calibri" w:cs="Calibri"/>
                <w:szCs w:val="22"/>
              </w:rPr>
            </w:pPr>
            <w:r>
              <w:rPr>
                <w:rFonts w:ascii="Calibri" w:hAnsi="Calibri" w:cs="Calibri"/>
                <w:i/>
                <w:color w:val="FF0000"/>
                <w:szCs w:val="22"/>
              </w:rPr>
              <w:t>2</w:t>
            </w:r>
            <w:r w:rsidR="00054C34">
              <w:rPr>
                <w:rFonts w:ascii="Calibri" w:hAnsi="Calibri" w:cs="Calibri"/>
                <w:i/>
                <w:color w:val="FF0000"/>
                <w:szCs w:val="22"/>
              </w:rPr>
              <w:t>/</w:t>
            </w:r>
            <w:r>
              <w:rPr>
                <w:rFonts w:ascii="Calibri" w:hAnsi="Calibri" w:cs="Calibri"/>
                <w:i/>
                <w:color w:val="FF0000"/>
                <w:szCs w:val="22"/>
              </w:rPr>
              <w:t>08</w:t>
            </w:r>
            <w:r w:rsidR="00054C34">
              <w:rPr>
                <w:rFonts w:ascii="Calibri" w:hAnsi="Calibri" w:cs="Calibri"/>
                <w:i/>
                <w:color w:val="FF0000"/>
                <w:szCs w:val="22"/>
              </w:rPr>
              <w:t>/2019</w:t>
            </w:r>
          </w:p>
        </w:tc>
        <w:tc>
          <w:tcPr>
            <w:tcW w:w="3267" w:type="dxa"/>
            <w:vAlign w:val="center"/>
          </w:tcPr>
          <w:p w:rsidR="00054C34" w:rsidRPr="00CA04A3" w:rsidRDefault="00054C34" w:rsidP="00EE0748">
            <w:pPr>
              <w:rPr>
                <w:rFonts w:ascii="Calibri" w:hAnsi="Calibri" w:cs="Calibri"/>
                <w:color w:val="000000"/>
                <w:sz w:val="18"/>
                <w:szCs w:val="18"/>
                <w:lang w:val="es-BO"/>
              </w:rPr>
            </w:pPr>
            <w:r w:rsidRPr="00CA04A3">
              <w:rPr>
                <w:rFonts w:ascii="Calibri" w:hAnsi="Calibri" w:cs="Calibri"/>
                <w:color w:val="000000"/>
                <w:sz w:val="18"/>
                <w:szCs w:val="18"/>
                <w:lang w:val="es-BO"/>
              </w:rPr>
              <w:t xml:space="preserve">Página web de YPFB: </w:t>
            </w:r>
            <w:hyperlink r:id="rId11" w:history="1">
              <w:r w:rsidRPr="00CA04A3">
                <w:rPr>
                  <w:rStyle w:val="Hipervnculo"/>
                  <w:rFonts w:ascii="Calibri" w:hAnsi="Calibri" w:cs="Calibri"/>
                  <w:sz w:val="18"/>
                  <w:szCs w:val="18"/>
                  <w:lang w:val="es-BO"/>
                </w:rPr>
                <w:t>www.ypfb.gob.bo</w:t>
              </w:r>
            </w:hyperlink>
            <w:r w:rsidRPr="00CA04A3">
              <w:rPr>
                <w:rFonts w:ascii="Calibri" w:hAnsi="Calibri" w:cs="Calibri"/>
                <w:color w:val="000000"/>
                <w:sz w:val="18"/>
                <w:szCs w:val="18"/>
                <w:lang w:val="es-BO"/>
              </w:rPr>
              <w:t xml:space="preserve">  </w:t>
            </w:r>
          </w:p>
        </w:tc>
      </w:tr>
      <w:tr w:rsidR="00054C34" w:rsidRPr="00552079" w:rsidTr="00EE0748">
        <w:trPr>
          <w:trHeight w:val="246"/>
        </w:trPr>
        <w:tc>
          <w:tcPr>
            <w:tcW w:w="433" w:type="dxa"/>
            <w:vAlign w:val="center"/>
          </w:tcPr>
          <w:p w:rsidR="00054C34" w:rsidRDefault="00054C34" w:rsidP="00EE0748">
            <w:pPr>
              <w:jc w:val="center"/>
              <w:rPr>
                <w:rFonts w:asciiTheme="minorHAnsi" w:hAnsiTheme="minorHAnsi" w:cstheme="minorHAnsi"/>
                <w:sz w:val="22"/>
                <w:szCs w:val="22"/>
              </w:rPr>
            </w:pPr>
          </w:p>
        </w:tc>
        <w:tc>
          <w:tcPr>
            <w:tcW w:w="2985" w:type="dxa"/>
            <w:vAlign w:val="center"/>
          </w:tcPr>
          <w:p w:rsidR="00054C34" w:rsidRPr="002D60EE" w:rsidRDefault="00054C34" w:rsidP="00EE0748">
            <w:pPr>
              <w:rPr>
                <w:rFonts w:asciiTheme="minorHAnsi" w:hAnsiTheme="minorHAnsi" w:cstheme="minorHAnsi"/>
                <w:sz w:val="22"/>
                <w:szCs w:val="22"/>
              </w:rPr>
            </w:pPr>
          </w:p>
        </w:tc>
        <w:tc>
          <w:tcPr>
            <w:tcW w:w="2354" w:type="dxa"/>
            <w:gridSpan w:val="3"/>
            <w:vAlign w:val="center"/>
          </w:tcPr>
          <w:p w:rsidR="00054C34" w:rsidRPr="002D60EE" w:rsidRDefault="00054C34" w:rsidP="00EE0748">
            <w:pPr>
              <w:jc w:val="center"/>
              <w:rPr>
                <w:rFonts w:asciiTheme="minorHAnsi" w:hAnsiTheme="minorHAnsi" w:cstheme="minorHAnsi"/>
                <w:sz w:val="22"/>
                <w:szCs w:val="22"/>
              </w:rPr>
            </w:pPr>
          </w:p>
        </w:tc>
        <w:tc>
          <w:tcPr>
            <w:tcW w:w="3267" w:type="dxa"/>
            <w:vAlign w:val="center"/>
          </w:tcPr>
          <w:p w:rsidR="00054C34" w:rsidRPr="002D60EE" w:rsidRDefault="00054C34" w:rsidP="00EE0748">
            <w:pPr>
              <w:rPr>
                <w:rFonts w:asciiTheme="minorHAnsi" w:hAnsiTheme="minorHAnsi" w:cstheme="minorHAnsi"/>
                <w:color w:val="000000"/>
                <w:sz w:val="22"/>
                <w:szCs w:val="22"/>
                <w:lang w:val="es-BO"/>
              </w:rPr>
            </w:pPr>
          </w:p>
        </w:tc>
      </w:tr>
      <w:tr w:rsidR="00054C34" w:rsidRPr="00552079" w:rsidTr="00EE0748">
        <w:trPr>
          <w:trHeight w:val="295"/>
        </w:trPr>
        <w:tc>
          <w:tcPr>
            <w:tcW w:w="433" w:type="dxa"/>
            <w:vAlign w:val="center"/>
          </w:tcPr>
          <w:p w:rsidR="00054C34" w:rsidRDefault="00054C34" w:rsidP="00EE0748">
            <w:pPr>
              <w:jc w:val="center"/>
              <w:rPr>
                <w:rFonts w:asciiTheme="minorHAnsi" w:hAnsiTheme="minorHAnsi" w:cstheme="minorHAnsi"/>
                <w:sz w:val="22"/>
                <w:szCs w:val="22"/>
              </w:rPr>
            </w:pPr>
            <w:r>
              <w:rPr>
                <w:rFonts w:asciiTheme="minorHAnsi" w:hAnsiTheme="minorHAnsi" w:cstheme="minorHAnsi"/>
                <w:sz w:val="22"/>
                <w:szCs w:val="22"/>
              </w:rPr>
              <w:t>8</w:t>
            </w:r>
          </w:p>
        </w:tc>
        <w:tc>
          <w:tcPr>
            <w:tcW w:w="2985" w:type="dxa"/>
            <w:vAlign w:val="center"/>
          </w:tcPr>
          <w:p w:rsidR="00054C34" w:rsidRPr="002D60EE" w:rsidRDefault="00054C34" w:rsidP="00EE0748">
            <w:pPr>
              <w:rPr>
                <w:rFonts w:asciiTheme="minorHAnsi" w:hAnsiTheme="minorHAnsi" w:cstheme="minorHAnsi"/>
                <w:sz w:val="22"/>
                <w:szCs w:val="22"/>
              </w:rPr>
            </w:pPr>
            <w:r w:rsidRPr="002D60EE">
              <w:rPr>
                <w:rFonts w:asciiTheme="minorHAnsi" w:hAnsiTheme="minorHAnsi" w:cstheme="minorHAnsi"/>
                <w:sz w:val="22"/>
                <w:szCs w:val="22"/>
              </w:rPr>
              <w:t>Firma de Contrato/Orden de Servicio</w:t>
            </w:r>
          </w:p>
        </w:tc>
        <w:tc>
          <w:tcPr>
            <w:tcW w:w="5621" w:type="dxa"/>
            <w:gridSpan w:val="4"/>
            <w:vAlign w:val="center"/>
          </w:tcPr>
          <w:p w:rsidR="00054C34" w:rsidRPr="002D60EE" w:rsidRDefault="00054C34" w:rsidP="00EE0748">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p>
          <w:p w:rsidR="00054C34" w:rsidRPr="002D60EE" w:rsidRDefault="00167989" w:rsidP="00167989">
            <w:pPr>
              <w:rPr>
                <w:rFonts w:asciiTheme="minorHAnsi" w:hAnsiTheme="minorHAnsi" w:cstheme="minorHAnsi"/>
                <w:color w:val="000000"/>
                <w:sz w:val="22"/>
                <w:szCs w:val="22"/>
                <w:lang w:val="es-BO"/>
              </w:rPr>
            </w:pPr>
            <w:r>
              <w:rPr>
                <w:rFonts w:asciiTheme="minorHAnsi" w:hAnsiTheme="minorHAnsi" w:cstheme="minorHAnsi"/>
                <w:i/>
                <w:color w:val="FF0000"/>
                <w:szCs w:val="22"/>
              </w:rPr>
              <w:t>28</w:t>
            </w:r>
            <w:r w:rsidR="00054C34">
              <w:rPr>
                <w:rFonts w:asciiTheme="minorHAnsi" w:hAnsiTheme="minorHAnsi" w:cstheme="minorHAnsi"/>
                <w:i/>
                <w:color w:val="FF0000"/>
                <w:szCs w:val="22"/>
              </w:rPr>
              <w:t>/</w:t>
            </w:r>
            <w:r>
              <w:rPr>
                <w:rFonts w:asciiTheme="minorHAnsi" w:hAnsiTheme="minorHAnsi" w:cstheme="minorHAnsi"/>
                <w:i/>
                <w:color w:val="FF0000"/>
                <w:szCs w:val="22"/>
              </w:rPr>
              <w:t>08</w:t>
            </w:r>
            <w:r w:rsidR="00054C34">
              <w:rPr>
                <w:rFonts w:asciiTheme="minorHAnsi" w:hAnsiTheme="minorHAnsi" w:cstheme="minorHAnsi"/>
                <w:i/>
                <w:color w:val="FF0000"/>
                <w:szCs w:val="22"/>
              </w:rPr>
              <w:t>/2019</w:t>
            </w:r>
          </w:p>
        </w:tc>
      </w:tr>
    </w:tbl>
    <w:p w:rsidR="00054C34" w:rsidRDefault="00054C34" w:rsidP="00D62DD9">
      <w:pPr>
        <w:rPr>
          <w:rFonts w:asciiTheme="minorHAnsi" w:hAnsiTheme="minorHAnsi" w:cstheme="minorHAnsi"/>
          <w:sz w:val="4"/>
          <w:szCs w:val="22"/>
        </w:rPr>
      </w:pPr>
    </w:p>
    <w:p w:rsidR="00054C34" w:rsidRPr="005B2E8A" w:rsidRDefault="00054C34" w:rsidP="00D62DD9">
      <w:pPr>
        <w:rPr>
          <w:rFonts w:asciiTheme="minorHAnsi" w:hAnsiTheme="minorHAnsi" w:cstheme="minorHAnsi"/>
          <w:sz w:val="4"/>
          <w:szCs w:val="22"/>
        </w:rPr>
      </w:pPr>
    </w:p>
    <w:p w:rsidR="00855E15" w:rsidRDefault="00855E15" w:rsidP="00D62DD9">
      <w:pPr>
        <w:rPr>
          <w:rFonts w:asciiTheme="minorHAnsi" w:hAnsiTheme="minorHAnsi" w:cstheme="minorHAnsi"/>
          <w:sz w:val="22"/>
          <w:szCs w:val="22"/>
        </w:rPr>
      </w:pPr>
    </w:p>
    <w:p w:rsidR="00054C34" w:rsidRDefault="00054C34" w:rsidP="00054C34">
      <w:pPr>
        <w:tabs>
          <w:tab w:val="left" w:pos="5691"/>
        </w:tabs>
        <w:rPr>
          <w:rFonts w:asciiTheme="minorHAnsi" w:hAnsiTheme="minorHAnsi" w:cstheme="minorHAnsi"/>
          <w:b/>
          <w:sz w:val="22"/>
          <w:szCs w:val="22"/>
        </w:rPr>
      </w:pPr>
    </w:p>
    <w:tbl>
      <w:tblPr>
        <w:tblW w:w="9103" w:type="dxa"/>
        <w:tblCellMar>
          <w:left w:w="70" w:type="dxa"/>
          <w:right w:w="70" w:type="dxa"/>
        </w:tblCellMar>
        <w:tblLook w:val="04A0" w:firstRow="1" w:lastRow="0" w:firstColumn="1" w:lastColumn="0" w:noHBand="0" w:noVBand="1"/>
      </w:tblPr>
      <w:tblGrid>
        <w:gridCol w:w="359"/>
        <w:gridCol w:w="3459"/>
        <w:gridCol w:w="1417"/>
        <w:gridCol w:w="1276"/>
        <w:gridCol w:w="1276"/>
        <w:gridCol w:w="1316"/>
      </w:tblGrid>
      <w:tr w:rsidR="00054C34" w:rsidRPr="00552079" w:rsidTr="00EE0748">
        <w:trPr>
          <w:trHeight w:val="415"/>
        </w:trPr>
        <w:tc>
          <w:tcPr>
            <w:tcW w:w="910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tcPr>
          <w:p w:rsidR="00054C34" w:rsidRDefault="00054C34" w:rsidP="00EE0748">
            <w:pPr>
              <w:jc w:val="center"/>
              <w:rPr>
                <w:rFonts w:asciiTheme="minorHAnsi" w:hAnsiTheme="minorHAnsi" w:cstheme="minorHAnsi"/>
                <w:b/>
                <w:szCs w:val="22"/>
              </w:rPr>
            </w:pPr>
            <w:r w:rsidRPr="003536B8">
              <w:rPr>
                <w:rFonts w:asciiTheme="minorHAnsi" w:hAnsiTheme="minorHAnsi" w:cstheme="minorHAnsi"/>
                <w:b/>
                <w:szCs w:val="22"/>
              </w:rPr>
              <w:t xml:space="preserve">PRECIO REFERENCIAL </w:t>
            </w:r>
          </w:p>
          <w:p w:rsidR="00054C34" w:rsidRPr="00365997" w:rsidRDefault="00054C34" w:rsidP="00EE0748">
            <w:pPr>
              <w:jc w:val="center"/>
              <w:rPr>
                <w:rFonts w:asciiTheme="minorHAnsi" w:hAnsiTheme="minorHAnsi" w:cstheme="minorHAnsi"/>
                <w:b/>
                <w:sz w:val="22"/>
                <w:szCs w:val="22"/>
              </w:rPr>
            </w:pPr>
            <w:r w:rsidRPr="003536B8">
              <w:rPr>
                <w:rFonts w:asciiTheme="minorHAnsi" w:hAnsiTheme="minorHAnsi" w:cstheme="minorHAnsi"/>
                <w:b/>
                <w:szCs w:val="22"/>
              </w:rPr>
              <w:t>DE ACUERDO A LA MONEDA ESTABLECIDA EN EL PROCESO DE CONTRATACIÓN</w:t>
            </w:r>
          </w:p>
        </w:tc>
      </w:tr>
      <w:tr w:rsidR="00054C34" w:rsidRPr="00552079" w:rsidTr="00EE0748">
        <w:trPr>
          <w:trHeight w:val="490"/>
        </w:trPr>
        <w:tc>
          <w:tcPr>
            <w:tcW w:w="35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054C34" w:rsidRPr="009C29CC" w:rsidRDefault="00054C34" w:rsidP="00EE0748">
            <w:pPr>
              <w:jc w:val="center"/>
              <w:rPr>
                <w:rFonts w:ascii="Calibri" w:hAnsi="Calibri" w:cs="Calibri"/>
                <w:b/>
                <w:bCs/>
                <w:sz w:val="18"/>
                <w:szCs w:val="16"/>
                <w:lang w:val="es-ES_tradnl" w:eastAsia="es-BO"/>
              </w:rPr>
            </w:pPr>
            <w:r w:rsidRPr="009C29CC">
              <w:rPr>
                <w:rFonts w:ascii="Calibri" w:hAnsi="Calibri" w:cs="Calibri"/>
                <w:b/>
                <w:bCs/>
                <w:sz w:val="18"/>
                <w:szCs w:val="16"/>
                <w:lang w:val="es-ES_tradnl" w:eastAsia="es-BO"/>
              </w:rPr>
              <w:t>Nº</w:t>
            </w:r>
          </w:p>
        </w:tc>
        <w:tc>
          <w:tcPr>
            <w:tcW w:w="3459"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054C34" w:rsidRPr="009C29CC" w:rsidRDefault="00054C34" w:rsidP="00224787">
            <w:pPr>
              <w:jc w:val="center"/>
              <w:rPr>
                <w:rFonts w:ascii="Calibri" w:hAnsi="Calibri" w:cs="Calibri"/>
                <w:b/>
                <w:bCs/>
                <w:sz w:val="18"/>
                <w:szCs w:val="16"/>
                <w:lang w:val="es-ES_tradnl" w:eastAsia="es-BO"/>
              </w:rPr>
            </w:pPr>
            <w:r w:rsidRPr="009C29CC">
              <w:rPr>
                <w:rFonts w:ascii="Calibri" w:hAnsi="Calibri" w:cs="Calibri"/>
                <w:b/>
                <w:bCs/>
                <w:sz w:val="18"/>
                <w:szCs w:val="16"/>
                <w:lang w:val="es-ES_tradnl" w:eastAsia="es-BO"/>
              </w:rPr>
              <w:t xml:space="preserve">DESCRIPCIÓN DEL </w:t>
            </w:r>
            <w:r w:rsidR="00224787">
              <w:rPr>
                <w:rFonts w:ascii="Calibri" w:hAnsi="Calibri" w:cs="Calibri"/>
                <w:b/>
                <w:bCs/>
                <w:sz w:val="18"/>
                <w:szCs w:val="16"/>
                <w:lang w:val="es-ES_tradnl" w:eastAsia="es-BO"/>
              </w:rPr>
              <w:t>BIEN</w:t>
            </w:r>
          </w:p>
        </w:tc>
        <w:tc>
          <w:tcPr>
            <w:tcW w:w="1417" w:type="dxa"/>
            <w:tcBorders>
              <w:top w:val="single" w:sz="4" w:space="0" w:color="auto"/>
              <w:left w:val="single" w:sz="4" w:space="0" w:color="auto"/>
              <w:bottom w:val="single" w:sz="8" w:space="0" w:color="000000"/>
              <w:right w:val="single" w:sz="4" w:space="0" w:color="auto"/>
            </w:tcBorders>
            <w:shd w:val="clear" w:color="auto" w:fill="D9D9D9" w:themeFill="background1" w:themeFillShade="D9"/>
            <w:vAlign w:val="center"/>
          </w:tcPr>
          <w:p w:rsidR="00054C34" w:rsidRPr="009C29CC" w:rsidRDefault="00054C34" w:rsidP="00EE0748">
            <w:pPr>
              <w:jc w:val="center"/>
              <w:rPr>
                <w:rFonts w:ascii="Calibri" w:hAnsi="Calibri" w:cs="Calibri"/>
                <w:b/>
                <w:bCs/>
                <w:sz w:val="18"/>
                <w:szCs w:val="16"/>
                <w:lang w:val="es-ES_tradnl" w:eastAsia="es-BO"/>
              </w:rPr>
            </w:pPr>
            <w:r w:rsidRPr="009C29CC">
              <w:rPr>
                <w:rFonts w:ascii="Calibri" w:hAnsi="Calibri" w:cs="Calibri"/>
                <w:b/>
                <w:bCs/>
                <w:sz w:val="18"/>
                <w:szCs w:val="16"/>
                <w:lang w:val="es-ES_tradnl" w:eastAsia="es-BO"/>
              </w:rPr>
              <w:t>CANTIDAD</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54C34" w:rsidRPr="009C29CC" w:rsidRDefault="00054C34" w:rsidP="00EE0748">
            <w:pPr>
              <w:jc w:val="center"/>
              <w:rPr>
                <w:rFonts w:ascii="Calibri" w:hAnsi="Calibri" w:cs="Calibri"/>
                <w:b/>
                <w:bCs/>
                <w:sz w:val="18"/>
                <w:szCs w:val="16"/>
                <w:lang w:val="es-ES_tradnl" w:eastAsia="es-BO"/>
              </w:rPr>
            </w:pPr>
            <w:r w:rsidRPr="00DA1F7E">
              <w:rPr>
                <w:rFonts w:ascii="Calibri" w:hAnsi="Calibri" w:cs="Calibri"/>
                <w:b/>
                <w:bCs/>
                <w:sz w:val="18"/>
                <w:szCs w:val="16"/>
                <w:lang w:val="es-ES_tradnl" w:eastAsia="es-BO"/>
              </w:rPr>
              <w:t>UNIDAD DE MEDIDA</w:t>
            </w:r>
          </w:p>
        </w:tc>
        <w:tc>
          <w:tcPr>
            <w:tcW w:w="1276"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054C34" w:rsidRPr="009C29CC" w:rsidRDefault="00054C34" w:rsidP="00EE0748">
            <w:pPr>
              <w:jc w:val="center"/>
              <w:rPr>
                <w:rFonts w:ascii="Calibri" w:hAnsi="Calibri" w:cs="Calibri"/>
                <w:b/>
                <w:bCs/>
                <w:sz w:val="18"/>
                <w:szCs w:val="16"/>
                <w:lang w:val="es-ES_tradnl" w:eastAsia="es-BO"/>
              </w:rPr>
            </w:pPr>
            <w:r w:rsidRPr="009C29CC">
              <w:rPr>
                <w:rFonts w:ascii="Calibri" w:hAnsi="Calibri" w:cs="Calibri"/>
                <w:b/>
                <w:bCs/>
                <w:sz w:val="18"/>
                <w:szCs w:val="16"/>
                <w:lang w:val="es-ES_tradnl" w:eastAsia="es-BO"/>
              </w:rPr>
              <w:t xml:space="preserve">PRECIO UNITARIO </w:t>
            </w:r>
          </w:p>
        </w:tc>
        <w:tc>
          <w:tcPr>
            <w:tcW w:w="1316"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054C34" w:rsidRPr="009C29CC" w:rsidRDefault="00054C34" w:rsidP="00EE0748">
            <w:pPr>
              <w:jc w:val="center"/>
              <w:rPr>
                <w:rFonts w:ascii="Calibri" w:hAnsi="Calibri" w:cs="Calibri"/>
                <w:b/>
                <w:bCs/>
                <w:sz w:val="18"/>
                <w:szCs w:val="16"/>
                <w:lang w:val="es-ES_tradnl" w:eastAsia="es-BO"/>
              </w:rPr>
            </w:pPr>
            <w:r w:rsidRPr="009C29CC">
              <w:rPr>
                <w:rFonts w:ascii="Calibri" w:hAnsi="Calibri" w:cs="Calibri"/>
                <w:b/>
                <w:bCs/>
                <w:sz w:val="18"/>
                <w:szCs w:val="16"/>
                <w:lang w:val="es-ES_tradnl" w:eastAsia="es-BO"/>
              </w:rPr>
              <w:t>PRECIO TOTAL</w:t>
            </w:r>
          </w:p>
        </w:tc>
      </w:tr>
      <w:tr w:rsidR="00C60721" w:rsidRPr="00552079" w:rsidTr="00C60721">
        <w:trPr>
          <w:trHeight w:val="305"/>
        </w:trPr>
        <w:tc>
          <w:tcPr>
            <w:tcW w:w="359" w:type="dxa"/>
            <w:tcBorders>
              <w:top w:val="nil"/>
              <w:left w:val="single" w:sz="8" w:space="0" w:color="auto"/>
              <w:bottom w:val="single" w:sz="8" w:space="0" w:color="auto"/>
              <w:right w:val="single" w:sz="8" w:space="0" w:color="auto"/>
            </w:tcBorders>
            <w:shd w:val="clear" w:color="auto" w:fill="auto"/>
            <w:noWrap/>
            <w:vAlign w:val="center"/>
          </w:tcPr>
          <w:p w:rsidR="00C60721" w:rsidRPr="00B537F5" w:rsidRDefault="00C60721" w:rsidP="00C60721">
            <w:pPr>
              <w:jc w:val="center"/>
              <w:rPr>
                <w:rFonts w:ascii="Calibri" w:hAnsi="Calibri" w:cs="Calibri"/>
                <w:sz w:val="16"/>
                <w:szCs w:val="16"/>
                <w:lang w:eastAsia="es-BO"/>
              </w:rPr>
            </w:pPr>
            <w:r w:rsidRPr="00B537F5">
              <w:rPr>
                <w:rFonts w:ascii="Calibri" w:hAnsi="Calibri" w:cs="Calibri"/>
                <w:sz w:val="16"/>
                <w:szCs w:val="16"/>
                <w:lang w:eastAsia="es-BO"/>
              </w:rPr>
              <w:t>1</w:t>
            </w:r>
          </w:p>
        </w:tc>
        <w:tc>
          <w:tcPr>
            <w:tcW w:w="3459" w:type="dxa"/>
            <w:tcBorders>
              <w:top w:val="nil"/>
              <w:left w:val="nil"/>
              <w:bottom w:val="single" w:sz="8" w:space="0" w:color="auto"/>
              <w:right w:val="single" w:sz="4" w:space="0" w:color="auto"/>
            </w:tcBorders>
            <w:shd w:val="clear" w:color="000000" w:fill="FFFFFF"/>
            <w:vAlign w:val="center"/>
          </w:tcPr>
          <w:p w:rsidR="00C60721" w:rsidRPr="00C60721" w:rsidRDefault="00647E51" w:rsidP="00C60721">
            <w:pPr>
              <w:autoSpaceDE w:val="0"/>
              <w:autoSpaceDN w:val="0"/>
              <w:adjustRightInd w:val="0"/>
              <w:rPr>
                <w:rFonts w:ascii="Calibri" w:hAnsi="Calibri" w:cs="Calibri"/>
                <w:sz w:val="18"/>
                <w:szCs w:val="18"/>
                <w:lang w:val="es-BO" w:eastAsia="es-BO"/>
              </w:rPr>
            </w:pPr>
            <w:r w:rsidRPr="00647E51">
              <w:rPr>
                <w:rFonts w:ascii="Calibri" w:hAnsi="Calibri" w:cs="Calibri"/>
                <w:sz w:val="18"/>
                <w:szCs w:val="18"/>
                <w:lang w:val="es-BO" w:eastAsia="es-BO"/>
              </w:rPr>
              <w:t>ADQUISICION DE VALVULAS NUEVAS TIPO "F" PARA GARRAFAS REPARADAS, RECALIFICADAS Y REPARADAS MENORES PARA EL DISTRITO COMERCIAL CHUQUISACA</w:t>
            </w:r>
          </w:p>
        </w:tc>
        <w:tc>
          <w:tcPr>
            <w:tcW w:w="1417" w:type="dxa"/>
            <w:tcBorders>
              <w:top w:val="nil"/>
              <w:left w:val="single" w:sz="4" w:space="0" w:color="auto"/>
              <w:bottom w:val="single" w:sz="8" w:space="0" w:color="auto"/>
              <w:right w:val="single" w:sz="4" w:space="0" w:color="auto"/>
            </w:tcBorders>
            <w:shd w:val="clear" w:color="000000" w:fill="FFFFFF"/>
            <w:vAlign w:val="center"/>
          </w:tcPr>
          <w:p w:rsidR="00C60721" w:rsidRPr="004C75C4" w:rsidRDefault="00C60721" w:rsidP="00C60721">
            <w:pPr>
              <w:spacing w:before="60" w:after="60"/>
              <w:jc w:val="center"/>
              <w:rPr>
                <w:rFonts w:ascii="Calibri" w:hAnsi="Calibri" w:cs="Calibri"/>
                <w:bCs/>
                <w:szCs w:val="18"/>
                <w:lang w:val="es-BO"/>
              </w:rPr>
            </w:pPr>
            <w:r w:rsidRPr="004C75C4">
              <w:rPr>
                <w:rFonts w:ascii="Calibri" w:hAnsi="Calibri" w:cs="Calibri"/>
                <w:bCs/>
                <w:szCs w:val="18"/>
                <w:lang w:val="es-BO"/>
              </w:rPr>
              <w:t>11.142</w:t>
            </w:r>
          </w:p>
        </w:tc>
        <w:tc>
          <w:tcPr>
            <w:tcW w:w="1276" w:type="dxa"/>
            <w:tcBorders>
              <w:top w:val="single" w:sz="4" w:space="0" w:color="auto"/>
              <w:left w:val="single" w:sz="4" w:space="0" w:color="auto"/>
              <w:bottom w:val="single" w:sz="4" w:space="0" w:color="auto"/>
              <w:right w:val="single" w:sz="4" w:space="0" w:color="auto"/>
            </w:tcBorders>
            <w:vAlign w:val="center"/>
          </w:tcPr>
          <w:p w:rsidR="00C60721" w:rsidRPr="004C75C4" w:rsidRDefault="00C60721" w:rsidP="00C60721">
            <w:pPr>
              <w:spacing w:before="60" w:after="60"/>
              <w:jc w:val="center"/>
              <w:rPr>
                <w:rFonts w:ascii="Calibri" w:hAnsi="Calibri" w:cs="Calibri"/>
                <w:bCs/>
                <w:szCs w:val="18"/>
                <w:lang w:val="es-BO"/>
              </w:rPr>
            </w:pPr>
            <w:r w:rsidRPr="004C75C4">
              <w:rPr>
                <w:rFonts w:ascii="Calibri" w:hAnsi="Calibri" w:cs="Calibri"/>
                <w:bCs/>
                <w:szCs w:val="18"/>
                <w:lang w:val="es-BO"/>
              </w:rPr>
              <w:t>PZA</w:t>
            </w:r>
          </w:p>
        </w:tc>
        <w:tc>
          <w:tcPr>
            <w:tcW w:w="1276" w:type="dxa"/>
            <w:tcBorders>
              <w:top w:val="nil"/>
              <w:left w:val="single" w:sz="4" w:space="0" w:color="auto"/>
              <w:bottom w:val="single" w:sz="8" w:space="0" w:color="auto"/>
              <w:right w:val="single" w:sz="8" w:space="0" w:color="auto"/>
            </w:tcBorders>
            <w:shd w:val="clear" w:color="auto" w:fill="auto"/>
            <w:vAlign w:val="center"/>
          </w:tcPr>
          <w:p w:rsidR="00C60721" w:rsidRPr="004C75C4" w:rsidRDefault="00C60721" w:rsidP="00C60721">
            <w:pPr>
              <w:jc w:val="center"/>
              <w:rPr>
                <w:rFonts w:ascii="Calibri" w:hAnsi="Calibri" w:cs="Calibri"/>
                <w:color w:val="000000"/>
                <w:szCs w:val="18"/>
                <w:lang w:eastAsia="es-BO"/>
              </w:rPr>
            </w:pPr>
            <w:r w:rsidRPr="004C75C4">
              <w:rPr>
                <w:rFonts w:ascii="Calibri" w:hAnsi="Calibri" w:cs="Calibri"/>
                <w:color w:val="000000"/>
                <w:szCs w:val="18"/>
                <w:lang w:eastAsia="es-BO"/>
              </w:rPr>
              <w:t>35,00</w:t>
            </w:r>
          </w:p>
        </w:tc>
        <w:tc>
          <w:tcPr>
            <w:tcW w:w="1316" w:type="dxa"/>
            <w:tcBorders>
              <w:top w:val="nil"/>
              <w:left w:val="nil"/>
              <w:bottom w:val="single" w:sz="8" w:space="0" w:color="auto"/>
              <w:right w:val="single" w:sz="8" w:space="0" w:color="auto"/>
            </w:tcBorders>
            <w:vAlign w:val="center"/>
          </w:tcPr>
          <w:p w:rsidR="00C60721" w:rsidRPr="004C75C4" w:rsidRDefault="00C60721" w:rsidP="00C60721">
            <w:pPr>
              <w:jc w:val="center"/>
              <w:rPr>
                <w:rFonts w:ascii="Calibri" w:hAnsi="Calibri" w:cs="Calibri"/>
                <w:color w:val="000000"/>
                <w:szCs w:val="18"/>
                <w:lang w:eastAsia="es-BO"/>
              </w:rPr>
            </w:pPr>
            <w:r w:rsidRPr="004C75C4">
              <w:rPr>
                <w:rFonts w:ascii="Calibri" w:hAnsi="Calibri" w:cs="Calibri"/>
                <w:color w:val="000000"/>
                <w:szCs w:val="18"/>
                <w:lang w:eastAsia="es-BO"/>
              </w:rPr>
              <w:t>389.970,00</w:t>
            </w:r>
          </w:p>
        </w:tc>
      </w:tr>
      <w:tr w:rsidR="00C60721" w:rsidRPr="00552079" w:rsidTr="00EE0748">
        <w:trPr>
          <w:trHeight w:val="305"/>
        </w:trPr>
        <w:tc>
          <w:tcPr>
            <w:tcW w:w="7787" w:type="dxa"/>
            <w:gridSpan w:val="5"/>
            <w:tcBorders>
              <w:top w:val="single" w:sz="8" w:space="0" w:color="auto"/>
              <w:left w:val="single" w:sz="8" w:space="0" w:color="auto"/>
              <w:bottom w:val="single" w:sz="8" w:space="0" w:color="auto"/>
              <w:right w:val="single" w:sz="8" w:space="0" w:color="000000"/>
            </w:tcBorders>
          </w:tcPr>
          <w:p w:rsidR="00C60721" w:rsidRPr="00552079" w:rsidRDefault="00C60721" w:rsidP="00C60721">
            <w:pPr>
              <w:jc w:val="right"/>
              <w:rPr>
                <w:rFonts w:asciiTheme="minorHAnsi" w:hAnsiTheme="minorHAnsi" w:cstheme="minorHAnsi"/>
                <w:b/>
                <w:bCs/>
                <w:color w:val="000000"/>
                <w:sz w:val="22"/>
                <w:szCs w:val="22"/>
                <w:lang w:val="es-BO" w:eastAsia="es-BO"/>
              </w:rPr>
            </w:pPr>
            <w:r w:rsidRPr="009C29CC">
              <w:rPr>
                <w:rFonts w:asciiTheme="minorHAnsi" w:hAnsiTheme="minorHAnsi" w:cstheme="minorHAnsi"/>
                <w:b/>
                <w:bCs/>
                <w:color w:val="000000"/>
                <w:sz w:val="22"/>
                <w:szCs w:val="22"/>
                <w:lang w:val="es-BO" w:eastAsia="es-BO"/>
              </w:rPr>
              <w:t>TOTAL 1</w:t>
            </w:r>
          </w:p>
        </w:tc>
        <w:tc>
          <w:tcPr>
            <w:tcW w:w="1316" w:type="dxa"/>
            <w:tcBorders>
              <w:top w:val="nil"/>
              <w:left w:val="nil"/>
              <w:bottom w:val="single" w:sz="8" w:space="0" w:color="auto"/>
              <w:right w:val="single" w:sz="8" w:space="0" w:color="auto"/>
            </w:tcBorders>
            <w:shd w:val="clear" w:color="auto" w:fill="auto"/>
            <w:noWrap/>
            <w:vAlign w:val="center"/>
            <w:hideMark/>
          </w:tcPr>
          <w:p w:rsidR="00C60721" w:rsidRPr="004218ED" w:rsidRDefault="00C60721" w:rsidP="00C60721">
            <w:pPr>
              <w:jc w:val="center"/>
              <w:rPr>
                <w:rFonts w:ascii="Calibri Light" w:hAnsi="Calibri Light" w:cs="Calibri Light"/>
                <w:b/>
                <w:color w:val="000000"/>
                <w:sz w:val="16"/>
                <w:szCs w:val="16"/>
                <w:lang w:eastAsia="es-BO"/>
              </w:rPr>
            </w:pPr>
            <w:r w:rsidRPr="00C60721">
              <w:rPr>
                <w:rFonts w:ascii="Calibri Light" w:hAnsi="Calibri Light" w:cs="Calibri Light"/>
                <w:b/>
                <w:color w:val="000000"/>
                <w:szCs w:val="16"/>
                <w:lang w:eastAsia="es-BO"/>
              </w:rPr>
              <w:t>389.970,00</w:t>
            </w:r>
          </w:p>
        </w:tc>
      </w:tr>
    </w:tbl>
    <w:p w:rsidR="00C60721" w:rsidRDefault="00C60721"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C07EA0" w:rsidRDefault="00C07EA0" w:rsidP="00C07EA0">
      <w:pPr>
        <w:spacing w:after="120"/>
        <w:jc w:val="both"/>
        <w:rPr>
          <w:rFonts w:asciiTheme="minorHAnsi" w:hAnsiTheme="minorHAnsi" w:cstheme="minorHAnsi"/>
          <w:b/>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5C6021">
      <w:pPr>
        <w:pStyle w:val="Prrafodelista"/>
        <w:numPr>
          <w:ilvl w:val="0"/>
          <w:numId w:val="35"/>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5C6021">
      <w:pPr>
        <w:pStyle w:val="Prrafodelista"/>
        <w:numPr>
          <w:ilvl w:val="0"/>
          <w:numId w:val="35"/>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5C6021">
      <w:pPr>
        <w:pStyle w:val="Prrafodelista"/>
        <w:numPr>
          <w:ilvl w:val="0"/>
          <w:numId w:val="35"/>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5C6021">
      <w:pPr>
        <w:pStyle w:val="Prrafodelista"/>
        <w:numPr>
          <w:ilvl w:val="0"/>
          <w:numId w:val="35"/>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r>
        <w:rPr>
          <w:rFonts w:asciiTheme="minorHAnsi" w:hAnsiTheme="minorHAnsi" w:cstheme="minorHAnsi"/>
          <w:sz w:val="22"/>
          <w:szCs w:val="22"/>
        </w:rPr>
        <w:t xml:space="preserve"> </w:t>
      </w:r>
    </w:p>
    <w:p w:rsidR="00153A49" w:rsidRPr="00DF3BDC" w:rsidRDefault="00153A49" w:rsidP="005C6021">
      <w:pPr>
        <w:pStyle w:val="Prrafodelista"/>
        <w:numPr>
          <w:ilvl w:val="0"/>
          <w:numId w:val="35"/>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5C6021">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5C6021">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5C6021">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p>
    <w:p w:rsidR="00703819" w:rsidRDefault="00703819" w:rsidP="00703819">
      <w:pPr>
        <w:pStyle w:val="Prrafodelista"/>
        <w:ind w:left="426"/>
        <w:jc w:val="both"/>
        <w:rPr>
          <w:rFonts w:asciiTheme="minorHAnsi" w:hAnsiTheme="minorHAnsi" w:cstheme="minorHAnsi"/>
          <w:color w:val="FF0000"/>
          <w:sz w:val="22"/>
          <w:szCs w:val="22"/>
        </w:rPr>
      </w:pPr>
    </w:p>
    <w:p w:rsidR="00054C34" w:rsidRDefault="00054C34" w:rsidP="00054C34">
      <w:pPr>
        <w:pStyle w:val="Prrafodelista"/>
        <w:ind w:left="426"/>
        <w:jc w:val="both"/>
        <w:rPr>
          <w:rFonts w:asciiTheme="minorHAnsi" w:hAnsiTheme="minorHAnsi" w:cstheme="minorHAnsi"/>
          <w:b/>
          <w:color w:val="FF0000"/>
          <w:sz w:val="22"/>
          <w:szCs w:val="22"/>
        </w:rPr>
      </w:pPr>
      <w:r w:rsidRPr="00207ADB">
        <w:rPr>
          <w:rFonts w:asciiTheme="minorHAnsi" w:hAnsiTheme="minorHAnsi" w:cstheme="minorHAnsi"/>
          <w:b/>
          <w:color w:val="FF0000"/>
          <w:sz w:val="22"/>
          <w:szCs w:val="22"/>
        </w:rPr>
        <w:t>NO APLICA</w:t>
      </w: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5C6021">
      <w:pPr>
        <w:pStyle w:val="Sinespaciado4"/>
        <w:numPr>
          <w:ilvl w:val="0"/>
          <w:numId w:val="26"/>
        </w:numPr>
        <w:ind w:left="851"/>
        <w:jc w:val="both"/>
      </w:pPr>
      <w:r w:rsidRPr="006F470A">
        <w:t xml:space="preserve">Que tengan deudas pendientes con el Estado, establecidas mediante pliegos de cargo ejecutoriados y no pagados. </w:t>
      </w:r>
    </w:p>
    <w:p w:rsidR="006A773C" w:rsidRPr="006F470A" w:rsidRDefault="006A773C" w:rsidP="005C6021">
      <w:pPr>
        <w:pStyle w:val="Sinespaciado4"/>
        <w:numPr>
          <w:ilvl w:val="0"/>
          <w:numId w:val="26"/>
        </w:numPr>
        <w:ind w:left="851"/>
        <w:jc w:val="both"/>
      </w:pPr>
      <w:r w:rsidRPr="006F470A">
        <w:t>Que tengan sentencia ejecutoriada, con impedimento para ejercer el comercio.</w:t>
      </w:r>
    </w:p>
    <w:p w:rsidR="006A773C" w:rsidRPr="006F470A" w:rsidRDefault="006A773C" w:rsidP="005C6021">
      <w:pPr>
        <w:pStyle w:val="Sinespaciado4"/>
        <w:numPr>
          <w:ilvl w:val="0"/>
          <w:numId w:val="26"/>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5C6021">
      <w:pPr>
        <w:pStyle w:val="Sinespaciado4"/>
        <w:numPr>
          <w:ilvl w:val="0"/>
          <w:numId w:val="26"/>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5C6021">
      <w:pPr>
        <w:pStyle w:val="Sinespaciado4"/>
        <w:numPr>
          <w:ilvl w:val="0"/>
          <w:numId w:val="26"/>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5C6021">
      <w:pPr>
        <w:pStyle w:val="Sinespaciado4"/>
        <w:numPr>
          <w:ilvl w:val="0"/>
          <w:numId w:val="26"/>
        </w:numPr>
        <w:ind w:left="851"/>
        <w:jc w:val="both"/>
      </w:pPr>
      <w:r w:rsidRPr="002932FE">
        <w:lastRenderedPageBreak/>
        <w:t>Que hubiesen declarado su disolución o quiebra.</w:t>
      </w:r>
    </w:p>
    <w:p w:rsidR="006A773C" w:rsidRPr="006F470A" w:rsidRDefault="006A773C" w:rsidP="005C6021">
      <w:pPr>
        <w:pStyle w:val="Sinespaciado4"/>
        <w:numPr>
          <w:ilvl w:val="0"/>
          <w:numId w:val="26"/>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5C6021">
      <w:pPr>
        <w:pStyle w:val="Sinespaciado4"/>
        <w:numPr>
          <w:ilvl w:val="0"/>
          <w:numId w:val="26"/>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5C6021">
      <w:pPr>
        <w:pStyle w:val="Sinespaciado4"/>
        <w:numPr>
          <w:ilvl w:val="0"/>
          <w:numId w:val="26"/>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5C6021">
      <w:pPr>
        <w:pStyle w:val="Sinespaciado4"/>
        <w:numPr>
          <w:ilvl w:val="0"/>
          <w:numId w:val="26"/>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5C6021">
      <w:pPr>
        <w:pStyle w:val="Sinespaciado4"/>
        <w:numPr>
          <w:ilvl w:val="0"/>
          <w:numId w:val="26"/>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lastRenderedPageBreak/>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5C6021">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5C6021">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5C6021">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5C6021">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5C6021">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5C6021">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5C6021">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5C6021">
      <w:pPr>
        <w:pStyle w:val="Prrafodelista"/>
        <w:numPr>
          <w:ilvl w:val="0"/>
          <w:numId w:val="22"/>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5C6021">
      <w:pPr>
        <w:pStyle w:val="Prrafodelista"/>
        <w:numPr>
          <w:ilvl w:val="0"/>
          <w:numId w:val="22"/>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5C6021">
      <w:pPr>
        <w:pStyle w:val="Prrafodelista"/>
        <w:numPr>
          <w:ilvl w:val="0"/>
          <w:numId w:val="22"/>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5C6021">
      <w:pPr>
        <w:pStyle w:val="Prrafodelista"/>
        <w:numPr>
          <w:ilvl w:val="0"/>
          <w:numId w:val="22"/>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5C6021">
      <w:pPr>
        <w:pStyle w:val="Prrafodelista"/>
        <w:numPr>
          <w:ilvl w:val="0"/>
          <w:numId w:val="22"/>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Default="009B6FD1" w:rsidP="00B37050">
      <w:pPr>
        <w:jc w:val="both"/>
        <w:rPr>
          <w:rFonts w:asciiTheme="minorHAnsi" w:hAnsiTheme="minorHAnsi" w:cstheme="minorHAnsi"/>
          <w:color w:val="000000"/>
          <w:sz w:val="22"/>
          <w:szCs w:val="22"/>
        </w:rPr>
      </w:pPr>
    </w:p>
    <w:p w:rsidR="00054C34" w:rsidRPr="006F470A" w:rsidRDefault="00054C34"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5C6021">
      <w:pPr>
        <w:numPr>
          <w:ilvl w:val="0"/>
          <w:numId w:val="25"/>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5C6021">
      <w:pPr>
        <w:numPr>
          <w:ilvl w:val="0"/>
          <w:numId w:val="25"/>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5C6021">
      <w:pPr>
        <w:numPr>
          <w:ilvl w:val="0"/>
          <w:numId w:val="25"/>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5C6021">
      <w:pPr>
        <w:numPr>
          <w:ilvl w:val="0"/>
          <w:numId w:val="25"/>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5C6021">
      <w:pPr>
        <w:numPr>
          <w:ilvl w:val="0"/>
          <w:numId w:val="25"/>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5C6021">
      <w:pPr>
        <w:pStyle w:val="Prrafodelista"/>
        <w:numPr>
          <w:ilvl w:val="1"/>
          <w:numId w:val="23"/>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5C6021">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5C6021">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5C6021">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5C6021">
      <w:pPr>
        <w:pStyle w:val="Prrafodelista"/>
        <w:numPr>
          <w:ilvl w:val="1"/>
          <w:numId w:val="23"/>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5C6021">
      <w:pPr>
        <w:pStyle w:val="Prrafodelista"/>
        <w:numPr>
          <w:ilvl w:val="1"/>
          <w:numId w:val="23"/>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5C6021">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5C6021">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5C6021">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054C34" w:rsidRDefault="00054C34" w:rsidP="00B37050">
      <w:pPr>
        <w:jc w:val="both"/>
        <w:rPr>
          <w:rFonts w:asciiTheme="minorHAnsi" w:hAnsiTheme="minorHAnsi" w:cstheme="minorHAnsi"/>
          <w:b/>
          <w:bCs/>
          <w:i/>
          <w:iCs/>
          <w:color w:val="FF0000"/>
          <w:lang w:eastAsia="es-BO"/>
        </w:rPr>
      </w:pPr>
    </w:p>
    <w:p w:rsidR="00900663" w:rsidRDefault="00054C34" w:rsidP="00054C34">
      <w:pPr>
        <w:ind w:firstLine="426"/>
        <w:jc w:val="both"/>
        <w:rPr>
          <w:rFonts w:asciiTheme="minorHAnsi" w:hAnsiTheme="minorHAnsi" w:cstheme="minorHAnsi"/>
          <w:sz w:val="22"/>
          <w:szCs w:val="22"/>
          <w:lang w:val="es-ES_tradnl"/>
        </w:rPr>
      </w:pPr>
      <w:r w:rsidRPr="00365997">
        <w:rPr>
          <w:rFonts w:asciiTheme="minorHAnsi" w:hAnsiTheme="minorHAnsi" w:cstheme="minorHAnsi"/>
          <w:b/>
          <w:bCs/>
          <w:i/>
          <w:iCs/>
          <w:color w:val="FF0000"/>
          <w:lang w:eastAsia="es-BO"/>
        </w:rPr>
        <w:t>“No corresponde”</w:t>
      </w:r>
      <w:r w:rsidRPr="00365997">
        <w:rPr>
          <w:rFonts w:asciiTheme="minorHAnsi" w:hAnsiTheme="minorHAnsi" w:cstheme="minorHAnsi"/>
          <w:sz w:val="22"/>
          <w:szCs w:val="22"/>
          <w:lang w:val="es-ES_tradnl"/>
        </w:rPr>
        <w:t>.</w:t>
      </w:r>
    </w:p>
    <w:p w:rsidR="00054C34" w:rsidRDefault="00054C34" w:rsidP="00054C34">
      <w:pPr>
        <w:ind w:firstLine="426"/>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054C34" w:rsidRDefault="00054C34" w:rsidP="00054C34">
      <w:pPr>
        <w:pStyle w:val="Prrafodelista"/>
        <w:ind w:left="502"/>
        <w:jc w:val="both"/>
        <w:rPr>
          <w:rFonts w:asciiTheme="minorHAnsi" w:hAnsiTheme="minorHAnsi" w:cstheme="minorHAnsi"/>
          <w:b/>
          <w:bCs/>
          <w:i/>
          <w:iCs/>
          <w:color w:val="FF0000"/>
          <w:lang w:eastAsia="es-BO"/>
        </w:rPr>
      </w:pPr>
    </w:p>
    <w:p w:rsidR="00054C34" w:rsidRDefault="00054C34" w:rsidP="00054C34">
      <w:pPr>
        <w:ind w:firstLine="426"/>
        <w:jc w:val="both"/>
        <w:rPr>
          <w:rFonts w:asciiTheme="minorHAnsi" w:hAnsiTheme="minorHAnsi" w:cstheme="minorHAnsi"/>
          <w:sz w:val="22"/>
          <w:szCs w:val="22"/>
          <w:lang w:val="es-ES_tradnl"/>
        </w:rPr>
      </w:pPr>
      <w:r w:rsidRPr="00054C34">
        <w:rPr>
          <w:rFonts w:asciiTheme="minorHAnsi" w:hAnsiTheme="minorHAnsi" w:cstheme="minorHAnsi"/>
          <w:b/>
          <w:bCs/>
          <w:i/>
          <w:iCs/>
          <w:color w:val="FF0000"/>
          <w:lang w:eastAsia="es-BO"/>
        </w:rPr>
        <w:t>“No corresponde”</w:t>
      </w:r>
      <w:r w:rsidRPr="00054C34">
        <w:rPr>
          <w:rFonts w:asciiTheme="minorHAnsi" w:hAnsiTheme="minorHAnsi" w:cstheme="minorHAnsi"/>
          <w:sz w:val="22"/>
          <w:szCs w:val="22"/>
          <w:lang w:val="es-ES_tradnl"/>
        </w:rPr>
        <w:t>.</w:t>
      </w:r>
    </w:p>
    <w:p w:rsidR="00054C34" w:rsidRPr="00054C34" w:rsidRDefault="00054C34" w:rsidP="00054C34">
      <w:pPr>
        <w:ind w:firstLine="426"/>
        <w:jc w:val="both"/>
        <w:rPr>
          <w:rFonts w:asciiTheme="minorHAnsi" w:hAnsiTheme="minorHAnsi" w:cstheme="minorHAnsi"/>
          <w:sz w:val="22"/>
          <w:szCs w:val="22"/>
          <w:lang w:val="es-ES_tradnl"/>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810045" w:rsidRDefault="00810045" w:rsidP="00B37050">
      <w:pPr>
        <w:ind w:firstLine="426"/>
        <w:jc w:val="both"/>
        <w:rPr>
          <w:rFonts w:asciiTheme="minorHAnsi" w:hAnsiTheme="minorHAnsi" w:cstheme="minorHAnsi"/>
          <w:sz w:val="22"/>
          <w:szCs w:val="22"/>
        </w:rPr>
      </w:pPr>
    </w:p>
    <w:p w:rsidR="00054C34" w:rsidRPr="006F470A" w:rsidRDefault="00054C34" w:rsidP="00054C34">
      <w:pPr>
        <w:ind w:firstLine="426"/>
        <w:jc w:val="both"/>
        <w:rPr>
          <w:rFonts w:asciiTheme="minorHAnsi" w:hAnsiTheme="minorHAnsi" w:cstheme="minorHAnsi"/>
          <w:sz w:val="22"/>
          <w:szCs w:val="22"/>
          <w:lang w:val="es-ES_tradnl"/>
        </w:rPr>
      </w:pPr>
      <w:r w:rsidRPr="00365997">
        <w:rPr>
          <w:rFonts w:asciiTheme="minorHAnsi" w:hAnsiTheme="minorHAnsi" w:cstheme="minorHAnsi"/>
          <w:b/>
          <w:bCs/>
          <w:i/>
          <w:iCs/>
          <w:color w:val="FF0000"/>
          <w:lang w:eastAsia="es-BO"/>
        </w:rPr>
        <w:t>“No corresponde”</w:t>
      </w:r>
      <w:r w:rsidRPr="00365997">
        <w:rPr>
          <w:rFonts w:asciiTheme="minorHAnsi" w:hAnsiTheme="minorHAnsi" w:cstheme="minorHAnsi"/>
          <w:sz w:val="22"/>
          <w:szCs w:val="22"/>
          <w:lang w:val="es-ES_tradnl"/>
        </w:rPr>
        <w:t>.</w:t>
      </w:r>
    </w:p>
    <w:p w:rsidR="00054C34" w:rsidRPr="006F470A" w:rsidRDefault="00054C34"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4"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C6021">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5C6021">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5C6021">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5C6021">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5C6021">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5C6021">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 xml:space="preserve">Veinte por ciento (20%) al precio ofertado, cuando el porcentaje de componentes de origen nacional (materia prima y mano de obra) del costo bruto de producción se </w:t>
      </w:r>
      <w:r w:rsidRPr="006F470A">
        <w:rPr>
          <w:rFonts w:asciiTheme="minorHAnsi" w:hAnsiTheme="minorHAnsi" w:cstheme="minorHAnsi"/>
          <w:sz w:val="22"/>
          <w:szCs w:val="22"/>
          <w:lang w:eastAsia="es-BO"/>
        </w:rPr>
        <w:lastRenderedPageBreak/>
        <w:t>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5C6021">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lastRenderedPageBreak/>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6F470A">
        <w:rPr>
          <w:rFonts w:asciiTheme="minorHAnsi" w:hAnsiTheme="minorHAnsi" w:cstheme="minorHAnsi"/>
          <w:sz w:val="22"/>
          <w:szCs w:val="22"/>
        </w:rPr>
        <w:lastRenderedPageBreak/>
        <w:t>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5C6021">
      <w:pPr>
        <w:pStyle w:val="Prrafodelista"/>
        <w:numPr>
          <w:ilvl w:val="3"/>
          <w:numId w:val="27"/>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5C6021">
      <w:pPr>
        <w:pStyle w:val="Prrafodelista"/>
        <w:numPr>
          <w:ilvl w:val="3"/>
          <w:numId w:val="27"/>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7"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 xml:space="preserve">tácita de suscribir el </w:t>
      </w:r>
      <w:r w:rsidR="00391328">
        <w:rPr>
          <w:rFonts w:asciiTheme="minorHAnsi" w:hAnsiTheme="minorHAnsi" w:cstheme="minorHAnsi"/>
          <w:sz w:val="22"/>
          <w:szCs w:val="22"/>
        </w:rPr>
        <w:lastRenderedPageBreak/>
        <w:t>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5C6021">
      <w:pPr>
        <w:pStyle w:val="Prrafodelista"/>
        <w:numPr>
          <w:ilvl w:val="2"/>
          <w:numId w:val="31"/>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5C6021">
      <w:pPr>
        <w:pStyle w:val="Prrafodelista"/>
        <w:numPr>
          <w:ilvl w:val="0"/>
          <w:numId w:val="28"/>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5C6021">
      <w:pPr>
        <w:pStyle w:val="Prrafodelista"/>
        <w:numPr>
          <w:ilvl w:val="0"/>
          <w:numId w:val="28"/>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5C6021">
      <w:pPr>
        <w:pStyle w:val="Prrafodelista"/>
        <w:numPr>
          <w:ilvl w:val="0"/>
          <w:numId w:val="28"/>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5C6021">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5C6021">
      <w:pPr>
        <w:pStyle w:val="Prrafodelista"/>
        <w:numPr>
          <w:ilvl w:val="2"/>
          <w:numId w:val="31"/>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5C6021">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5C6021">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5C6021">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5C6021">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5C6021">
      <w:pPr>
        <w:pStyle w:val="Prrafodelista"/>
        <w:numPr>
          <w:ilvl w:val="0"/>
          <w:numId w:val="29"/>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5C6021">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5C6021">
      <w:pPr>
        <w:pStyle w:val="Prrafodelista"/>
        <w:numPr>
          <w:ilvl w:val="2"/>
          <w:numId w:val="31"/>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5C6021">
      <w:pPr>
        <w:pStyle w:val="Prrafodelista"/>
        <w:numPr>
          <w:ilvl w:val="2"/>
          <w:numId w:val="31"/>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ED1BD0" w:rsidRDefault="00ED1BD0" w:rsidP="00F7579B">
      <w:pPr>
        <w:ind w:left="2832" w:hanging="2124"/>
        <w:jc w:val="both"/>
        <w:rPr>
          <w:rFonts w:asciiTheme="minorHAnsi" w:hAnsiTheme="minorHAnsi" w:cstheme="minorHAnsi"/>
          <w:sz w:val="22"/>
          <w:szCs w:val="22"/>
          <w:lang w:val="es-BO"/>
        </w:rPr>
      </w:pPr>
    </w:p>
    <w:p w:rsidR="00647E51" w:rsidRPr="00E96DA9" w:rsidRDefault="00647E51" w:rsidP="00647E51">
      <w:pPr>
        <w:pStyle w:val="Normal2"/>
        <w:ind w:left="2835" w:hanging="2126"/>
        <w:rPr>
          <w:rFonts w:ascii="Calibri" w:hAnsi="Calibri" w:cs="Calibri"/>
          <w:sz w:val="22"/>
          <w:szCs w:val="22"/>
          <w:lang w:val="es-BO"/>
        </w:rPr>
      </w:pPr>
      <w:r w:rsidRPr="00E96DA9">
        <w:rPr>
          <w:rFonts w:ascii="Calibri" w:hAnsi="Calibri" w:cs="Calibri"/>
          <w:sz w:val="22"/>
          <w:szCs w:val="22"/>
          <w:lang w:val="es-BO"/>
        </w:rPr>
        <w:t>Formulario C-3</w:t>
      </w:r>
      <w:r w:rsidRPr="00E96DA9">
        <w:rPr>
          <w:rFonts w:ascii="Calibri" w:hAnsi="Calibri" w:cs="Calibri"/>
          <w:sz w:val="22"/>
          <w:szCs w:val="22"/>
          <w:lang w:val="es-BO"/>
        </w:rPr>
        <w:tab/>
        <w:t>Experiencia General y Específica del Proponente</w:t>
      </w:r>
    </w:p>
    <w:p w:rsidR="00647E51" w:rsidRDefault="00647E51" w:rsidP="00F7579B">
      <w:pPr>
        <w:ind w:left="2832" w:hanging="2124"/>
        <w:jc w:val="both"/>
        <w:rPr>
          <w:rFonts w:asciiTheme="minorHAnsi" w:hAnsiTheme="minorHAnsi" w:cstheme="minorHAnsi"/>
          <w:sz w:val="22"/>
          <w:szCs w:val="22"/>
          <w:lang w:val="es-BO"/>
        </w:rPr>
      </w:pPr>
    </w:p>
    <w:p w:rsidR="00C30468" w:rsidRDefault="00C30468" w:rsidP="00775867">
      <w:pPr>
        <w:jc w:val="center"/>
        <w:rPr>
          <w:rFonts w:asciiTheme="minorHAnsi" w:hAnsiTheme="minorHAnsi" w:cstheme="minorHAnsi"/>
          <w:b/>
          <w:sz w:val="22"/>
          <w:szCs w:val="22"/>
        </w:rPr>
      </w:pPr>
    </w:p>
    <w:p w:rsidR="005C4A66" w:rsidRDefault="005C4A66" w:rsidP="00775867">
      <w:pPr>
        <w:jc w:val="center"/>
        <w:rPr>
          <w:rFonts w:asciiTheme="minorHAnsi" w:hAnsiTheme="minorHAnsi" w:cstheme="minorHAnsi"/>
          <w:b/>
          <w:sz w:val="22"/>
          <w:szCs w:val="22"/>
        </w:rPr>
      </w:pPr>
    </w:p>
    <w:p w:rsidR="005C4A66" w:rsidRDefault="005C4A66" w:rsidP="00775867">
      <w:pPr>
        <w:jc w:val="center"/>
        <w:rPr>
          <w:rFonts w:asciiTheme="minorHAnsi" w:hAnsiTheme="minorHAnsi" w:cstheme="minorHAnsi"/>
          <w:b/>
          <w:sz w:val="22"/>
          <w:szCs w:val="22"/>
        </w:rPr>
      </w:pPr>
    </w:p>
    <w:p w:rsidR="005C4A66" w:rsidRDefault="005C4A66" w:rsidP="00775867">
      <w:pPr>
        <w:jc w:val="center"/>
        <w:rPr>
          <w:rFonts w:asciiTheme="minorHAnsi" w:hAnsiTheme="minorHAnsi" w:cstheme="minorHAnsi"/>
          <w:b/>
          <w:sz w:val="22"/>
          <w:szCs w:val="22"/>
        </w:rPr>
      </w:pPr>
    </w:p>
    <w:p w:rsidR="005C4A66" w:rsidRDefault="005C4A66"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5C6021">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5C6021">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5C6021">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5C6021">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5C6021">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5C6021">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5C6021">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5C6021">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5C6021">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5C6021">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0440BF" w:rsidRPr="00AC4BF3" w:rsidRDefault="003F4611" w:rsidP="005C6021">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lastRenderedPageBreak/>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5C6021">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5C6021">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5C6021">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5C6021">
      <w:pPr>
        <w:pStyle w:val="Prrafodelista"/>
        <w:numPr>
          <w:ilvl w:val="1"/>
          <w:numId w:val="2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5C6021">
      <w:pPr>
        <w:pStyle w:val="Prrafodelista"/>
        <w:numPr>
          <w:ilvl w:val="1"/>
          <w:numId w:val="2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5C6021">
      <w:pPr>
        <w:pStyle w:val="Prrafodelista"/>
        <w:numPr>
          <w:ilvl w:val="1"/>
          <w:numId w:val="2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5C6021">
      <w:pPr>
        <w:pStyle w:val="Prrafodelista"/>
        <w:numPr>
          <w:ilvl w:val="1"/>
          <w:numId w:val="2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5C6021">
      <w:pPr>
        <w:pStyle w:val="Prrafodelista"/>
        <w:numPr>
          <w:ilvl w:val="1"/>
          <w:numId w:val="2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5C6021">
      <w:pPr>
        <w:pStyle w:val="Prrafodelista"/>
        <w:numPr>
          <w:ilvl w:val="1"/>
          <w:numId w:val="25"/>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5C6021">
      <w:pPr>
        <w:pStyle w:val="Prrafodelista"/>
        <w:numPr>
          <w:ilvl w:val="1"/>
          <w:numId w:val="25"/>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5C6021">
      <w:pPr>
        <w:pStyle w:val="Prrafodelista"/>
        <w:numPr>
          <w:ilvl w:val="1"/>
          <w:numId w:val="2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5C6021">
      <w:pPr>
        <w:pStyle w:val="Prrafodelista"/>
        <w:numPr>
          <w:ilvl w:val="1"/>
          <w:numId w:val="2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5C6021">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5C6021">
      <w:pPr>
        <w:pStyle w:val="Prrafodelista"/>
        <w:numPr>
          <w:ilvl w:val="0"/>
          <w:numId w:val="34"/>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5C6021">
      <w:pPr>
        <w:pStyle w:val="Prrafodelista"/>
        <w:numPr>
          <w:ilvl w:val="0"/>
          <w:numId w:val="34"/>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5C6021">
      <w:pPr>
        <w:pStyle w:val="Prrafodelista"/>
        <w:numPr>
          <w:ilvl w:val="0"/>
          <w:numId w:val="34"/>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5C6021">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lastRenderedPageBreak/>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5C6021">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5C6021">
      <w:pPr>
        <w:pStyle w:val="Prrafodelista"/>
        <w:numPr>
          <w:ilvl w:val="0"/>
          <w:numId w:val="34"/>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5C6021">
      <w:pPr>
        <w:pStyle w:val="Prrafodelista"/>
        <w:numPr>
          <w:ilvl w:val="0"/>
          <w:numId w:val="34"/>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FA78A9" w:rsidRDefault="005C4A66" w:rsidP="00FA78A9">
      <w:pPr>
        <w:jc w:val="center"/>
        <w:rPr>
          <w:rFonts w:ascii="Segoe UI" w:hAnsi="Segoe UI" w:cs="Segoe UI"/>
          <w:b/>
          <w:bCs/>
          <w:color w:val="FF0000"/>
        </w:rPr>
      </w:pPr>
      <w:r>
        <w:rPr>
          <w:rFonts w:ascii="Segoe UI" w:hAnsi="Segoe UI" w:cs="Segoe UI"/>
          <w:b/>
          <w:bCs/>
          <w:color w:val="FF0000"/>
        </w:rPr>
        <w:t xml:space="preserve">En </w:t>
      </w:r>
      <w:r w:rsidR="001C043B">
        <w:rPr>
          <w:rFonts w:ascii="Segoe UI" w:hAnsi="Segoe UI" w:cs="Segoe UI"/>
          <w:b/>
          <w:bCs/>
          <w:color w:val="FF0000"/>
        </w:rPr>
        <w:t xml:space="preserve">Bolivianos </w:t>
      </w:r>
    </w:p>
    <w:p w:rsidR="005C4A66" w:rsidRPr="006F470A" w:rsidRDefault="005C4A66"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5C4A66" w:rsidRPr="006F470A" w:rsidTr="00935173">
        <w:trPr>
          <w:trHeight w:val="404"/>
          <w:jc w:val="center"/>
        </w:trPr>
        <w:tc>
          <w:tcPr>
            <w:tcW w:w="9720" w:type="dxa"/>
            <w:gridSpan w:val="7"/>
            <w:tcBorders>
              <w:top w:val="single" w:sz="12" w:space="0" w:color="auto"/>
              <w:left w:val="single" w:sz="12" w:space="0" w:color="auto"/>
              <w:bottom w:val="single" w:sz="12" w:space="0" w:color="auto"/>
            </w:tcBorders>
            <w:shd w:val="clear" w:color="auto" w:fill="D9D9D9" w:themeFill="background1" w:themeFillShade="D9"/>
            <w:tcMar>
              <w:left w:w="0" w:type="dxa"/>
              <w:right w:w="0" w:type="dxa"/>
            </w:tcMar>
            <w:vAlign w:val="center"/>
          </w:tcPr>
          <w:p w:rsidR="005C4A66" w:rsidRPr="006F470A" w:rsidRDefault="005C4A66" w:rsidP="00C111B4">
            <w:pPr>
              <w:jc w:val="center"/>
              <w:rPr>
                <w:rFonts w:asciiTheme="minorHAnsi" w:hAnsiTheme="minorHAnsi" w:cstheme="minorHAnsi"/>
                <w:b/>
                <w:sz w:val="22"/>
                <w:szCs w:val="22"/>
                <w:lang w:val="es-BO"/>
              </w:rPr>
            </w:pPr>
          </w:p>
        </w:tc>
      </w:tr>
      <w:tr w:rsidR="005C4A66"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5C4A66" w:rsidRPr="006F470A" w:rsidRDefault="00935173" w:rsidP="005C4A66">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C4A66" w:rsidRPr="006F470A" w:rsidRDefault="005C4A66" w:rsidP="005C4A66">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C4A66" w:rsidRPr="006F470A" w:rsidRDefault="005C4A66" w:rsidP="005C4A66">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C4A66" w:rsidRPr="006F470A" w:rsidRDefault="005C4A66" w:rsidP="005C4A66">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C4A66" w:rsidRPr="006F470A" w:rsidRDefault="005C4A66" w:rsidP="005C4A66">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5C4A66" w:rsidRPr="006F470A" w:rsidRDefault="005C4A66" w:rsidP="005C4A66">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C60721" w:rsidRPr="006F470A" w:rsidTr="00C60721">
        <w:trPr>
          <w:trHeight w:val="872"/>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60721" w:rsidRPr="00B537F5" w:rsidRDefault="00C60721" w:rsidP="00C60721">
            <w:pPr>
              <w:jc w:val="center"/>
              <w:rPr>
                <w:rFonts w:ascii="Calibri" w:hAnsi="Calibri" w:cs="Calibri"/>
                <w:sz w:val="16"/>
                <w:szCs w:val="16"/>
                <w:lang w:eastAsia="es-BO"/>
              </w:rPr>
            </w:pPr>
            <w:r w:rsidRPr="00B537F5">
              <w:rPr>
                <w:rFonts w:ascii="Calibri" w:hAnsi="Calibri" w:cs="Calibri"/>
                <w:sz w:val="16"/>
                <w:szCs w:val="16"/>
                <w:lang w:eastAsia="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C60721" w:rsidRPr="00C60721" w:rsidRDefault="00C60721" w:rsidP="00C60721">
            <w:pPr>
              <w:autoSpaceDE w:val="0"/>
              <w:autoSpaceDN w:val="0"/>
              <w:adjustRightInd w:val="0"/>
              <w:rPr>
                <w:rFonts w:ascii="Calibri" w:hAnsi="Calibri" w:cs="Calibri"/>
                <w:sz w:val="18"/>
                <w:szCs w:val="18"/>
                <w:lang w:val="es-BO" w:eastAsia="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C60721" w:rsidRPr="00DD6577" w:rsidRDefault="00C60721" w:rsidP="00C60721">
            <w:pPr>
              <w:jc w:val="center"/>
              <w:rPr>
                <w:rFonts w:ascii="Calibri" w:hAnsi="Calibri" w:cs="Calibri"/>
                <w:sz w:val="16"/>
                <w:szCs w:val="16"/>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C60721" w:rsidRDefault="00C60721" w:rsidP="00C60721">
            <w:pPr>
              <w:jc w:val="center"/>
              <w:rPr>
                <w:rFonts w:ascii="Calibri Light" w:hAnsi="Calibri Light" w:cs="Calibri Light"/>
                <w:color w:val="000000"/>
                <w:sz w:val="16"/>
                <w:szCs w:val="16"/>
                <w:lang w:val="es-BO" w:eastAsia="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C60721" w:rsidRPr="006F470A" w:rsidRDefault="00C60721" w:rsidP="00C60721">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C60721" w:rsidRPr="006F470A" w:rsidRDefault="00C60721" w:rsidP="00C60721">
            <w:pPr>
              <w:jc w:val="center"/>
              <w:rPr>
                <w:rFonts w:asciiTheme="minorHAnsi" w:hAnsiTheme="minorHAnsi" w:cstheme="minorHAnsi"/>
                <w:sz w:val="22"/>
                <w:szCs w:val="22"/>
                <w:lang w:val="es-BO"/>
              </w:rPr>
            </w:pPr>
          </w:p>
        </w:tc>
      </w:tr>
      <w:tr w:rsidR="00C60721"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C60721" w:rsidRPr="006F470A" w:rsidRDefault="00C60721" w:rsidP="00C60721">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C60721" w:rsidRPr="006F470A" w:rsidRDefault="00C60721" w:rsidP="00C60721">
            <w:pPr>
              <w:jc w:val="center"/>
              <w:rPr>
                <w:rFonts w:asciiTheme="minorHAnsi" w:hAnsiTheme="minorHAnsi" w:cstheme="minorHAnsi"/>
                <w:sz w:val="22"/>
                <w:szCs w:val="22"/>
                <w:lang w:val="es-BO"/>
              </w:rPr>
            </w:pPr>
          </w:p>
        </w:tc>
      </w:tr>
      <w:tr w:rsidR="00C60721"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C60721" w:rsidRPr="006F470A" w:rsidRDefault="00C60721" w:rsidP="00C60721">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C60721" w:rsidRPr="006F470A" w:rsidRDefault="00C60721" w:rsidP="00C60721">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8"/>
          <w:footerReference w:type="first" r:id="rId19"/>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415"/>
        <w:gridCol w:w="4047"/>
      </w:tblGrid>
      <w:tr w:rsidR="000221D3" w:rsidRPr="006F470A" w:rsidTr="00D3322C">
        <w:trPr>
          <w:trHeight w:val="226"/>
          <w:tblHeader/>
          <w:jc w:val="center"/>
        </w:trPr>
        <w:tc>
          <w:tcPr>
            <w:tcW w:w="5375"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087"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D3322C">
        <w:trPr>
          <w:cantSplit/>
          <w:trHeight w:val="681"/>
          <w:jc w:val="center"/>
        </w:trPr>
        <w:tc>
          <w:tcPr>
            <w:tcW w:w="5375"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087"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D3322C" w:rsidRPr="006F470A" w:rsidTr="00D3322C">
        <w:trPr>
          <w:trHeight w:val="207"/>
          <w:jc w:val="center"/>
        </w:trPr>
        <w:tc>
          <w:tcPr>
            <w:tcW w:w="5375" w:type="dxa"/>
            <w:vAlign w:val="center"/>
          </w:tcPr>
          <w:p w:rsidR="00D3322C" w:rsidRPr="003F2292" w:rsidRDefault="00D3322C" w:rsidP="00D3322C">
            <w:pPr>
              <w:autoSpaceDE w:val="0"/>
              <w:autoSpaceDN w:val="0"/>
              <w:adjustRightInd w:val="0"/>
              <w:rPr>
                <w:rFonts w:ascii="Verdana" w:hAnsi="Verdana" w:cs="Calibri"/>
                <w:sz w:val="18"/>
                <w:szCs w:val="18"/>
              </w:rPr>
            </w:pPr>
            <w:r>
              <w:rPr>
                <w:rFonts w:ascii="Verdana" w:hAnsi="Verdana" w:cs="Calibri"/>
                <w:b/>
                <w:bCs/>
                <w:sz w:val="18"/>
                <w:szCs w:val="18"/>
              </w:rPr>
              <w:t>CARACTERÍSTICAS TÉCNICAS DEL BIEN.-</w:t>
            </w:r>
          </w:p>
        </w:tc>
        <w:tc>
          <w:tcPr>
            <w:tcW w:w="4087" w:type="dxa"/>
            <w:vAlign w:val="center"/>
          </w:tcPr>
          <w:p w:rsidR="00D3322C" w:rsidRPr="006F470A" w:rsidRDefault="00D3322C" w:rsidP="00D3322C">
            <w:pPr>
              <w:rPr>
                <w:rFonts w:asciiTheme="minorHAnsi" w:hAnsiTheme="minorHAnsi" w:cstheme="minorHAnsi"/>
                <w:b/>
                <w:sz w:val="18"/>
                <w:szCs w:val="18"/>
              </w:rPr>
            </w:pPr>
          </w:p>
        </w:tc>
      </w:tr>
      <w:tr w:rsidR="00D3322C" w:rsidRPr="006F470A" w:rsidTr="00D3322C">
        <w:trPr>
          <w:trHeight w:val="207"/>
          <w:jc w:val="center"/>
        </w:trPr>
        <w:tc>
          <w:tcPr>
            <w:tcW w:w="5375" w:type="dxa"/>
            <w:vAlign w:val="center"/>
          </w:tcPr>
          <w:p w:rsidR="00D3322C" w:rsidRDefault="00D3322C" w:rsidP="00D3322C">
            <w:pPr>
              <w:autoSpaceDE w:val="0"/>
              <w:autoSpaceDN w:val="0"/>
              <w:adjustRightInd w:val="0"/>
              <w:jc w:val="center"/>
              <w:rPr>
                <w:rFonts w:ascii="Calibri" w:hAnsi="Calibri" w:cs="Calibri"/>
                <w:sz w:val="22"/>
                <w:szCs w:val="22"/>
              </w:rPr>
            </w:pPr>
          </w:p>
          <w:p w:rsidR="00647E51" w:rsidRDefault="00647E51" w:rsidP="00D3322C">
            <w:pPr>
              <w:autoSpaceDE w:val="0"/>
              <w:autoSpaceDN w:val="0"/>
              <w:adjustRightInd w:val="0"/>
              <w:jc w:val="center"/>
              <w:rPr>
                <w:rFonts w:ascii="Calibri" w:hAnsi="Calibri" w:cs="Calibri"/>
                <w:sz w:val="22"/>
                <w:szCs w:val="22"/>
              </w:rPr>
            </w:pPr>
          </w:p>
          <w:tbl>
            <w:tblPr>
              <w:tblW w:w="5272" w:type="dxa"/>
              <w:tblInd w:w="57" w:type="dxa"/>
              <w:tblBorders>
                <w:top w:val="nil"/>
                <w:left w:val="nil"/>
                <w:bottom w:val="nil"/>
                <w:right w:val="nil"/>
              </w:tblBorders>
              <w:tblLook w:val="0000" w:firstRow="0" w:lastRow="0" w:firstColumn="0" w:lastColumn="0" w:noHBand="0" w:noVBand="0"/>
            </w:tblPr>
            <w:tblGrid>
              <w:gridCol w:w="1932"/>
              <w:gridCol w:w="1627"/>
              <w:gridCol w:w="768"/>
              <w:gridCol w:w="945"/>
            </w:tblGrid>
            <w:tr w:rsidR="00647E51" w:rsidRPr="00647E51" w:rsidTr="00647E51">
              <w:trPr>
                <w:trHeight w:val="366"/>
              </w:trPr>
              <w:tc>
                <w:tcPr>
                  <w:tcW w:w="2095" w:type="dxa"/>
                  <w:tcBorders>
                    <w:top w:val="single" w:sz="12" w:space="0" w:color="auto"/>
                    <w:left w:val="single" w:sz="12" w:space="0" w:color="auto"/>
                    <w:bottom w:val="single" w:sz="12" w:space="0" w:color="auto"/>
                    <w:right w:val="single" w:sz="12" w:space="0" w:color="auto"/>
                  </w:tcBorders>
                  <w:vAlign w:val="center"/>
                </w:tcPr>
                <w:p w:rsidR="00647E51" w:rsidRPr="00647E51" w:rsidRDefault="00647E51" w:rsidP="00647E51">
                  <w:pPr>
                    <w:jc w:val="both"/>
                    <w:rPr>
                      <w:rFonts w:ascii="Calibri" w:hAnsi="Calibri" w:cs="Calibri"/>
                      <w:b/>
                      <w:bCs/>
                      <w:color w:val="000000"/>
                      <w:sz w:val="16"/>
                      <w:szCs w:val="18"/>
                      <w:lang w:val="es-BO" w:eastAsia="es-BO"/>
                    </w:rPr>
                  </w:pPr>
                  <w:r w:rsidRPr="00647E51">
                    <w:rPr>
                      <w:rFonts w:ascii="Calibri" w:eastAsia="Arial Unicode MS" w:hAnsi="Calibri" w:cs="Calibri"/>
                      <w:b/>
                      <w:bCs/>
                      <w:color w:val="000000"/>
                      <w:sz w:val="16"/>
                      <w:szCs w:val="18"/>
                    </w:rPr>
                    <w:t xml:space="preserve">MARCA: </w:t>
                  </w:r>
                </w:p>
              </w:tc>
              <w:tc>
                <w:tcPr>
                  <w:tcW w:w="3177" w:type="dxa"/>
                  <w:gridSpan w:val="3"/>
                  <w:tcBorders>
                    <w:top w:val="single" w:sz="12" w:space="0" w:color="auto"/>
                    <w:left w:val="single" w:sz="12" w:space="0" w:color="auto"/>
                    <w:bottom w:val="single" w:sz="12" w:space="0" w:color="auto"/>
                    <w:right w:val="single" w:sz="12" w:space="0" w:color="auto"/>
                  </w:tcBorders>
                  <w:vAlign w:val="center"/>
                </w:tcPr>
                <w:p w:rsidR="00647E51" w:rsidRPr="00647E51" w:rsidRDefault="00647E51" w:rsidP="00647E51">
                  <w:pPr>
                    <w:jc w:val="both"/>
                    <w:rPr>
                      <w:rFonts w:ascii="Calibri" w:hAnsi="Calibri" w:cs="Calibri"/>
                      <w:b/>
                      <w:bCs/>
                      <w:color w:val="000000"/>
                      <w:sz w:val="16"/>
                      <w:szCs w:val="18"/>
                    </w:rPr>
                  </w:pPr>
                  <w:r w:rsidRPr="00647E51">
                    <w:rPr>
                      <w:rFonts w:ascii="Calibri" w:eastAsia="Arial Unicode MS" w:hAnsi="Calibri" w:cs="Calibri"/>
                      <w:b/>
                      <w:bCs/>
                      <w:color w:val="000000"/>
                      <w:sz w:val="16"/>
                      <w:szCs w:val="18"/>
                    </w:rPr>
                    <w:t xml:space="preserve"> Especificar marca ofertada</w:t>
                  </w:r>
                </w:p>
              </w:tc>
            </w:tr>
            <w:tr w:rsidR="00647E51" w:rsidRPr="00647E51" w:rsidTr="00647E51">
              <w:trPr>
                <w:trHeight w:val="366"/>
              </w:trPr>
              <w:tc>
                <w:tcPr>
                  <w:tcW w:w="2095" w:type="dxa"/>
                  <w:tcBorders>
                    <w:top w:val="single" w:sz="12" w:space="0" w:color="auto"/>
                    <w:left w:val="single" w:sz="12" w:space="0" w:color="auto"/>
                    <w:bottom w:val="single" w:sz="12" w:space="0" w:color="auto"/>
                    <w:right w:val="single" w:sz="12" w:space="0" w:color="auto"/>
                  </w:tcBorders>
                  <w:vAlign w:val="center"/>
                </w:tcPr>
                <w:p w:rsidR="00647E51" w:rsidRPr="00647E51" w:rsidRDefault="00647E51" w:rsidP="00647E51">
                  <w:pPr>
                    <w:jc w:val="both"/>
                    <w:rPr>
                      <w:rFonts w:ascii="Calibri" w:hAnsi="Calibri" w:cs="Calibri"/>
                      <w:b/>
                      <w:bCs/>
                      <w:color w:val="000000"/>
                      <w:sz w:val="16"/>
                      <w:szCs w:val="18"/>
                    </w:rPr>
                  </w:pPr>
                  <w:r w:rsidRPr="00647E51">
                    <w:rPr>
                      <w:rFonts w:ascii="Calibri" w:eastAsia="Arial Unicode MS" w:hAnsi="Calibri" w:cs="Calibri"/>
                      <w:b/>
                      <w:bCs/>
                      <w:color w:val="000000"/>
                      <w:sz w:val="16"/>
                      <w:szCs w:val="18"/>
                    </w:rPr>
                    <w:t xml:space="preserve">MODELO: </w:t>
                  </w:r>
                </w:p>
              </w:tc>
              <w:tc>
                <w:tcPr>
                  <w:tcW w:w="3177" w:type="dxa"/>
                  <w:gridSpan w:val="3"/>
                  <w:tcBorders>
                    <w:top w:val="single" w:sz="12" w:space="0" w:color="auto"/>
                    <w:left w:val="single" w:sz="12" w:space="0" w:color="auto"/>
                    <w:bottom w:val="single" w:sz="12" w:space="0" w:color="auto"/>
                    <w:right w:val="single" w:sz="12" w:space="0" w:color="auto"/>
                  </w:tcBorders>
                  <w:vAlign w:val="center"/>
                </w:tcPr>
                <w:p w:rsidR="00647E51" w:rsidRPr="00647E51" w:rsidRDefault="00647E51" w:rsidP="00647E51">
                  <w:pPr>
                    <w:jc w:val="both"/>
                    <w:rPr>
                      <w:rFonts w:ascii="Calibri" w:hAnsi="Calibri" w:cs="Calibri"/>
                      <w:b/>
                      <w:bCs/>
                      <w:color w:val="000000"/>
                      <w:sz w:val="16"/>
                      <w:szCs w:val="18"/>
                    </w:rPr>
                  </w:pPr>
                  <w:r w:rsidRPr="00647E51">
                    <w:rPr>
                      <w:rFonts w:ascii="Calibri" w:eastAsia="Arial Unicode MS" w:hAnsi="Calibri" w:cs="Calibri"/>
                      <w:b/>
                      <w:bCs/>
                      <w:color w:val="000000"/>
                      <w:sz w:val="16"/>
                      <w:szCs w:val="18"/>
                    </w:rPr>
                    <w:t xml:space="preserve"> Especificar modelo ofertado</w:t>
                  </w:r>
                </w:p>
              </w:tc>
            </w:tr>
            <w:tr w:rsidR="00647E51" w:rsidRPr="00647E51" w:rsidTr="00647E51">
              <w:trPr>
                <w:trHeight w:val="366"/>
              </w:trPr>
              <w:tc>
                <w:tcPr>
                  <w:tcW w:w="2095" w:type="dxa"/>
                  <w:tcBorders>
                    <w:top w:val="single" w:sz="12" w:space="0" w:color="auto"/>
                    <w:left w:val="single" w:sz="12" w:space="0" w:color="auto"/>
                    <w:bottom w:val="single" w:sz="12" w:space="0" w:color="auto"/>
                    <w:right w:val="single" w:sz="12" w:space="0" w:color="auto"/>
                  </w:tcBorders>
                </w:tcPr>
                <w:p w:rsidR="00647E51" w:rsidRPr="00647E51" w:rsidRDefault="00647E51" w:rsidP="00647E51">
                  <w:pPr>
                    <w:autoSpaceDE w:val="0"/>
                    <w:autoSpaceDN w:val="0"/>
                    <w:adjustRightInd w:val="0"/>
                    <w:jc w:val="center"/>
                    <w:rPr>
                      <w:rFonts w:ascii="Calibri" w:hAnsi="Calibri" w:cs="Calibri"/>
                      <w:color w:val="000000"/>
                      <w:sz w:val="16"/>
                      <w:szCs w:val="22"/>
                      <w:lang w:val="es-BO" w:eastAsia="es-BO"/>
                    </w:rPr>
                  </w:pPr>
                  <w:r w:rsidRPr="00647E51">
                    <w:rPr>
                      <w:rFonts w:ascii="Calibri" w:hAnsi="Calibri" w:cs="Calibri"/>
                      <w:b/>
                      <w:bCs/>
                      <w:color w:val="000000"/>
                      <w:sz w:val="16"/>
                      <w:szCs w:val="22"/>
                      <w:lang w:val="es-BO" w:eastAsia="es-BO"/>
                    </w:rPr>
                    <w:t>DETALLE</w:t>
                  </w:r>
                </w:p>
              </w:tc>
              <w:tc>
                <w:tcPr>
                  <w:tcW w:w="1795" w:type="dxa"/>
                  <w:tcBorders>
                    <w:top w:val="single" w:sz="12" w:space="0" w:color="auto"/>
                    <w:left w:val="single" w:sz="12" w:space="0" w:color="auto"/>
                    <w:bottom w:val="single" w:sz="12" w:space="0" w:color="auto"/>
                    <w:right w:val="single" w:sz="12" w:space="0" w:color="auto"/>
                  </w:tcBorders>
                </w:tcPr>
                <w:p w:rsidR="00647E51" w:rsidRPr="00647E51" w:rsidRDefault="00647E51" w:rsidP="00647E51">
                  <w:pPr>
                    <w:autoSpaceDE w:val="0"/>
                    <w:autoSpaceDN w:val="0"/>
                    <w:adjustRightInd w:val="0"/>
                    <w:jc w:val="center"/>
                    <w:rPr>
                      <w:rFonts w:ascii="Calibri" w:hAnsi="Calibri" w:cs="Calibri"/>
                      <w:color w:val="000000"/>
                      <w:sz w:val="16"/>
                      <w:szCs w:val="22"/>
                      <w:lang w:val="es-BO" w:eastAsia="es-BO"/>
                    </w:rPr>
                  </w:pPr>
                  <w:r w:rsidRPr="00647E51">
                    <w:rPr>
                      <w:rFonts w:ascii="Calibri" w:hAnsi="Calibri" w:cs="Calibri"/>
                      <w:b/>
                      <w:bCs/>
                      <w:color w:val="000000"/>
                      <w:sz w:val="16"/>
                      <w:szCs w:val="22"/>
                      <w:lang w:val="es-BO" w:eastAsia="es-BO"/>
                    </w:rPr>
                    <w:t>NORMA</w:t>
                  </w:r>
                </w:p>
              </w:tc>
              <w:tc>
                <w:tcPr>
                  <w:tcW w:w="768" w:type="dxa"/>
                  <w:tcBorders>
                    <w:top w:val="single" w:sz="12" w:space="0" w:color="auto"/>
                    <w:left w:val="single" w:sz="12" w:space="0" w:color="auto"/>
                    <w:bottom w:val="single" w:sz="12" w:space="0" w:color="auto"/>
                    <w:right w:val="single" w:sz="12" w:space="0" w:color="auto"/>
                  </w:tcBorders>
                </w:tcPr>
                <w:p w:rsidR="00647E51" w:rsidRPr="00647E51" w:rsidRDefault="00647E51" w:rsidP="00647E51">
                  <w:pPr>
                    <w:autoSpaceDE w:val="0"/>
                    <w:autoSpaceDN w:val="0"/>
                    <w:adjustRightInd w:val="0"/>
                    <w:jc w:val="center"/>
                    <w:rPr>
                      <w:rFonts w:ascii="Calibri" w:hAnsi="Calibri" w:cs="Calibri"/>
                      <w:color w:val="000000"/>
                      <w:sz w:val="16"/>
                      <w:szCs w:val="22"/>
                      <w:lang w:val="es-BO" w:eastAsia="es-BO"/>
                    </w:rPr>
                  </w:pPr>
                  <w:r w:rsidRPr="00647E51">
                    <w:rPr>
                      <w:rFonts w:ascii="Calibri" w:hAnsi="Calibri" w:cs="Calibri"/>
                      <w:b/>
                      <w:bCs/>
                      <w:color w:val="000000"/>
                      <w:sz w:val="16"/>
                      <w:szCs w:val="22"/>
                      <w:lang w:val="es-BO" w:eastAsia="es-BO"/>
                    </w:rPr>
                    <w:t>UNIDAD</w:t>
                  </w:r>
                </w:p>
              </w:tc>
              <w:tc>
                <w:tcPr>
                  <w:tcW w:w="614" w:type="dxa"/>
                  <w:tcBorders>
                    <w:top w:val="single" w:sz="12" w:space="0" w:color="auto"/>
                    <w:left w:val="single" w:sz="12" w:space="0" w:color="auto"/>
                    <w:bottom w:val="single" w:sz="12" w:space="0" w:color="auto"/>
                    <w:right w:val="single" w:sz="12" w:space="0" w:color="auto"/>
                  </w:tcBorders>
                </w:tcPr>
                <w:p w:rsidR="00647E51" w:rsidRPr="00647E51" w:rsidRDefault="00647E51" w:rsidP="00647E51">
                  <w:pPr>
                    <w:autoSpaceDE w:val="0"/>
                    <w:autoSpaceDN w:val="0"/>
                    <w:adjustRightInd w:val="0"/>
                    <w:jc w:val="center"/>
                    <w:rPr>
                      <w:rFonts w:ascii="Calibri" w:hAnsi="Calibri" w:cs="Calibri"/>
                      <w:color w:val="000000"/>
                      <w:sz w:val="16"/>
                      <w:szCs w:val="22"/>
                      <w:lang w:val="es-BO" w:eastAsia="es-BO"/>
                    </w:rPr>
                  </w:pPr>
                  <w:r w:rsidRPr="00647E51">
                    <w:rPr>
                      <w:rFonts w:ascii="Calibri" w:hAnsi="Calibri" w:cs="Calibri"/>
                      <w:b/>
                      <w:bCs/>
                      <w:color w:val="000000"/>
                      <w:sz w:val="16"/>
                      <w:szCs w:val="22"/>
                      <w:lang w:val="es-BO" w:eastAsia="es-BO"/>
                    </w:rPr>
                    <w:t>VALOR</w:t>
                  </w:r>
                </w:p>
              </w:tc>
            </w:tr>
            <w:tr w:rsidR="00647E51" w:rsidRPr="00647E51" w:rsidTr="00647E51">
              <w:trPr>
                <w:trHeight w:val="75"/>
              </w:trPr>
              <w:tc>
                <w:tcPr>
                  <w:tcW w:w="5272" w:type="dxa"/>
                  <w:gridSpan w:val="4"/>
                  <w:tcBorders>
                    <w:top w:val="single" w:sz="12" w:space="0" w:color="auto"/>
                    <w:left w:val="single" w:sz="12" w:space="0" w:color="auto"/>
                    <w:bottom w:val="single" w:sz="4" w:space="0" w:color="auto"/>
                    <w:right w:val="single" w:sz="12" w:space="0" w:color="auto"/>
                  </w:tcBorders>
                </w:tcPr>
                <w:p w:rsidR="00647E51" w:rsidRPr="00647E51" w:rsidRDefault="00647E51" w:rsidP="00647E51">
                  <w:pPr>
                    <w:autoSpaceDE w:val="0"/>
                    <w:autoSpaceDN w:val="0"/>
                    <w:adjustRightInd w:val="0"/>
                    <w:rPr>
                      <w:rFonts w:ascii="Calibri" w:hAnsi="Calibri" w:cs="Calibri"/>
                      <w:color w:val="000000"/>
                      <w:sz w:val="16"/>
                      <w:szCs w:val="22"/>
                      <w:lang w:val="es-BO" w:eastAsia="es-BO"/>
                    </w:rPr>
                  </w:pPr>
                  <w:r w:rsidRPr="00647E51">
                    <w:rPr>
                      <w:rFonts w:ascii="Calibri" w:hAnsi="Calibri" w:cs="Calibri"/>
                      <w:b/>
                      <w:bCs/>
                      <w:color w:val="000000"/>
                      <w:sz w:val="16"/>
                      <w:szCs w:val="22"/>
                      <w:lang w:val="es-BO" w:eastAsia="es-BO"/>
                    </w:rPr>
                    <w:t xml:space="preserve">DESCRIPCION: </w:t>
                  </w:r>
                </w:p>
              </w:tc>
            </w:tr>
            <w:tr w:rsidR="00647E51" w:rsidRPr="00647E51" w:rsidTr="00647E51">
              <w:trPr>
                <w:trHeight w:val="75"/>
              </w:trPr>
              <w:tc>
                <w:tcPr>
                  <w:tcW w:w="2095" w:type="dxa"/>
                  <w:tcBorders>
                    <w:top w:val="single" w:sz="4" w:space="0" w:color="auto"/>
                    <w:left w:val="single" w:sz="12" w:space="0" w:color="auto"/>
                    <w:bottom w:val="single" w:sz="4" w:space="0" w:color="auto"/>
                    <w:right w:val="single" w:sz="4" w:space="0" w:color="auto"/>
                  </w:tcBorders>
                </w:tcPr>
                <w:p w:rsidR="00647E51" w:rsidRPr="00647E51" w:rsidRDefault="00647E51" w:rsidP="00647E51">
                  <w:pPr>
                    <w:autoSpaceDE w:val="0"/>
                    <w:autoSpaceDN w:val="0"/>
                    <w:adjustRightInd w:val="0"/>
                    <w:rPr>
                      <w:rFonts w:ascii="Calibri" w:hAnsi="Calibri" w:cs="Calibri"/>
                      <w:b/>
                      <w:bCs/>
                      <w:color w:val="000000"/>
                      <w:sz w:val="16"/>
                      <w:szCs w:val="22"/>
                      <w:lang w:val="es-BO" w:eastAsia="es-BO"/>
                    </w:rPr>
                  </w:pPr>
                  <w:r w:rsidRPr="00647E51">
                    <w:rPr>
                      <w:rFonts w:ascii="Calibri" w:hAnsi="Calibri" w:cs="Calibri"/>
                      <w:b/>
                      <w:bCs/>
                      <w:color w:val="000000"/>
                      <w:sz w:val="16"/>
                      <w:szCs w:val="22"/>
                      <w:lang w:val="es-BO" w:eastAsia="es-BO"/>
                    </w:rPr>
                    <w:t>Norma de Fabricación:</w:t>
                  </w:r>
                </w:p>
              </w:tc>
              <w:tc>
                <w:tcPr>
                  <w:tcW w:w="1795" w:type="dxa"/>
                  <w:tcBorders>
                    <w:top w:val="single" w:sz="4" w:space="0" w:color="auto"/>
                    <w:left w:val="single" w:sz="4" w:space="0" w:color="auto"/>
                    <w:bottom w:val="single" w:sz="4" w:space="0" w:color="auto"/>
                    <w:right w:val="single" w:sz="4" w:space="0" w:color="auto"/>
                  </w:tcBorders>
                </w:tcPr>
                <w:p w:rsidR="00647E51" w:rsidRPr="00647E51" w:rsidRDefault="00647E51" w:rsidP="00647E51">
                  <w:pPr>
                    <w:autoSpaceDE w:val="0"/>
                    <w:autoSpaceDN w:val="0"/>
                    <w:adjustRightInd w:val="0"/>
                    <w:jc w:val="center"/>
                    <w:rPr>
                      <w:rFonts w:ascii="Calibri" w:hAnsi="Calibri" w:cs="Calibri"/>
                      <w:color w:val="000000"/>
                      <w:sz w:val="16"/>
                      <w:szCs w:val="22"/>
                      <w:lang w:val="es-BO" w:eastAsia="es-BO"/>
                    </w:rPr>
                  </w:pPr>
                  <w:r w:rsidRPr="00647E51">
                    <w:rPr>
                      <w:rFonts w:ascii="Calibri" w:hAnsi="Calibri" w:cs="Calibri"/>
                      <w:color w:val="000000"/>
                      <w:sz w:val="16"/>
                      <w:szCs w:val="22"/>
                      <w:lang w:val="es-BO" w:eastAsia="es-BO"/>
                    </w:rPr>
                    <w:t>NB-137003-04</w:t>
                  </w:r>
                </w:p>
              </w:tc>
              <w:tc>
                <w:tcPr>
                  <w:tcW w:w="768" w:type="dxa"/>
                  <w:tcBorders>
                    <w:top w:val="single" w:sz="4" w:space="0" w:color="auto"/>
                    <w:left w:val="single" w:sz="4" w:space="0" w:color="auto"/>
                    <w:bottom w:val="single" w:sz="4" w:space="0" w:color="auto"/>
                    <w:right w:val="single" w:sz="4" w:space="0" w:color="auto"/>
                  </w:tcBorders>
                </w:tcPr>
                <w:p w:rsidR="00647E51" w:rsidRPr="00647E51" w:rsidRDefault="00647E51" w:rsidP="00647E51">
                  <w:pPr>
                    <w:autoSpaceDE w:val="0"/>
                    <w:autoSpaceDN w:val="0"/>
                    <w:adjustRightInd w:val="0"/>
                    <w:rPr>
                      <w:rFonts w:ascii="Calibri" w:hAnsi="Calibri" w:cs="Calibri"/>
                      <w:b/>
                      <w:bCs/>
                      <w:color w:val="000000"/>
                      <w:sz w:val="16"/>
                      <w:szCs w:val="22"/>
                      <w:lang w:val="es-BO" w:eastAsia="es-BO"/>
                    </w:rPr>
                  </w:pPr>
                </w:p>
              </w:tc>
              <w:tc>
                <w:tcPr>
                  <w:tcW w:w="614" w:type="dxa"/>
                  <w:tcBorders>
                    <w:top w:val="single" w:sz="4" w:space="0" w:color="auto"/>
                    <w:left w:val="single" w:sz="4" w:space="0" w:color="auto"/>
                    <w:bottom w:val="single" w:sz="4" w:space="0" w:color="auto"/>
                    <w:right w:val="single" w:sz="12" w:space="0" w:color="auto"/>
                  </w:tcBorders>
                </w:tcPr>
                <w:p w:rsidR="00647E51" w:rsidRPr="00647E51" w:rsidRDefault="00647E51" w:rsidP="00647E51">
                  <w:pPr>
                    <w:autoSpaceDE w:val="0"/>
                    <w:autoSpaceDN w:val="0"/>
                    <w:adjustRightInd w:val="0"/>
                    <w:rPr>
                      <w:rFonts w:ascii="Calibri" w:hAnsi="Calibri" w:cs="Calibri"/>
                      <w:b/>
                      <w:bCs/>
                      <w:color w:val="000000"/>
                      <w:sz w:val="16"/>
                      <w:szCs w:val="22"/>
                      <w:lang w:val="es-BO" w:eastAsia="es-BO"/>
                    </w:rPr>
                  </w:pPr>
                </w:p>
              </w:tc>
            </w:tr>
            <w:tr w:rsidR="00647E51" w:rsidRPr="00647E51" w:rsidTr="00647E51">
              <w:trPr>
                <w:trHeight w:val="75"/>
              </w:trPr>
              <w:tc>
                <w:tcPr>
                  <w:tcW w:w="2095" w:type="dxa"/>
                  <w:tcBorders>
                    <w:top w:val="single" w:sz="4" w:space="0" w:color="auto"/>
                    <w:left w:val="single" w:sz="12" w:space="0" w:color="auto"/>
                    <w:bottom w:val="single" w:sz="4" w:space="0" w:color="auto"/>
                    <w:right w:val="single" w:sz="4" w:space="0" w:color="auto"/>
                  </w:tcBorders>
                </w:tcPr>
                <w:p w:rsidR="00647E51" w:rsidRPr="00647E51" w:rsidRDefault="00647E51" w:rsidP="00647E51">
                  <w:pPr>
                    <w:autoSpaceDE w:val="0"/>
                    <w:autoSpaceDN w:val="0"/>
                    <w:adjustRightInd w:val="0"/>
                    <w:rPr>
                      <w:rFonts w:ascii="Calibri" w:hAnsi="Calibri" w:cs="Calibri"/>
                      <w:b/>
                      <w:bCs/>
                      <w:color w:val="000000"/>
                      <w:sz w:val="16"/>
                      <w:szCs w:val="22"/>
                      <w:lang w:val="es-BO" w:eastAsia="es-BO"/>
                    </w:rPr>
                  </w:pPr>
                  <w:r w:rsidRPr="00647E51">
                    <w:rPr>
                      <w:rFonts w:ascii="Calibri" w:hAnsi="Calibri" w:cs="Calibri"/>
                      <w:b/>
                      <w:bCs/>
                      <w:color w:val="000000"/>
                      <w:sz w:val="16"/>
                      <w:szCs w:val="22"/>
                      <w:lang w:val="es-BO" w:eastAsia="es-BO"/>
                    </w:rPr>
                    <w:t>Peso :</w:t>
                  </w:r>
                </w:p>
              </w:tc>
              <w:tc>
                <w:tcPr>
                  <w:tcW w:w="1795" w:type="dxa"/>
                  <w:tcBorders>
                    <w:top w:val="single" w:sz="4" w:space="0" w:color="auto"/>
                    <w:left w:val="single" w:sz="4" w:space="0" w:color="auto"/>
                    <w:bottom w:val="single" w:sz="4" w:space="0" w:color="auto"/>
                    <w:right w:val="single" w:sz="4" w:space="0" w:color="auto"/>
                  </w:tcBorders>
                </w:tcPr>
                <w:p w:rsidR="00647E51" w:rsidRPr="00647E51" w:rsidRDefault="00647E51" w:rsidP="00647E51">
                  <w:pPr>
                    <w:autoSpaceDE w:val="0"/>
                    <w:autoSpaceDN w:val="0"/>
                    <w:adjustRightInd w:val="0"/>
                    <w:jc w:val="center"/>
                    <w:rPr>
                      <w:rFonts w:ascii="Calibri" w:hAnsi="Calibri" w:cs="Calibri"/>
                      <w:b/>
                      <w:bCs/>
                      <w:color w:val="000000"/>
                      <w:sz w:val="16"/>
                      <w:szCs w:val="22"/>
                      <w:lang w:val="es-BO" w:eastAsia="es-BO"/>
                    </w:rPr>
                  </w:pPr>
                  <w:r w:rsidRPr="00647E51">
                    <w:rPr>
                      <w:rFonts w:ascii="Calibri" w:hAnsi="Calibri" w:cs="Calibri"/>
                      <w:b/>
                      <w:bCs/>
                      <w:color w:val="000000"/>
                      <w:sz w:val="16"/>
                      <w:szCs w:val="22"/>
                      <w:lang w:val="es-BO" w:eastAsia="es-BO"/>
                    </w:rPr>
                    <w:t>-</w:t>
                  </w:r>
                </w:p>
              </w:tc>
              <w:tc>
                <w:tcPr>
                  <w:tcW w:w="768" w:type="dxa"/>
                  <w:tcBorders>
                    <w:top w:val="single" w:sz="4" w:space="0" w:color="auto"/>
                    <w:left w:val="single" w:sz="4" w:space="0" w:color="auto"/>
                    <w:bottom w:val="single" w:sz="4" w:space="0" w:color="auto"/>
                    <w:right w:val="single" w:sz="4" w:space="0" w:color="auto"/>
                  </w:tcBorders>
                </w:tcPr>
                <w:p w:rsidR="00647E51" w:rsidRPr="00647E51" w:rsidRDefault="00647E51" w:rsidP="00647E51">
                  <w:pPr>
                    <w:autoSpaceDE w:val="0"/>
                    <w:autoSpaceDN w:val="0"/>
                    <w:adjustRightInd w:val="0"/>
                    <w:jc w:val="center"/>
                    <w:rPr>
                      <w:rFonts w:ascii="Calibri" w:hAnsi="Calibri" w:cs="Calibri"/>
                      <w:color w:val="000000"/>
                      <w:sz w:val="16"/>
                      <w:szCs w:val="22"/>
                      <w:lang w:val="es-BO" w:eastAsia="es-BO"/>
                    </w:rPr>
                  </w:pPr>
                  <w:r w:rsidRPr="00647E51">
                    <w:rPr>
                      <w:rFonts w:ascii="Calibri" w:hAnsi="Calibri" w:cs="Calibri"/>
                      <w:color w:val="000000"/>
                      <w:sz w:val="16"/>
                      <w:szCs w:val="22"/>
                      <w:lang w:val="es-BO" w:eastAsia="es-BO"/>
                    </w:rPr>
                    <w:t>Kg.</w:t>
                  </w:r>
                </w:p>
              </w:tc>
              <w:tc>
                <w:tcPr>
                  <w:tcW w:w="614" w:type="dxa"/>
                  <w:tcBorders>
                    <w:top w:val="single" w:sz="4" w:space="0" w:color="auto"/>
                    <w:left w:val="single" w:sz="4" w:space="0" w:color="auto"/>
                    <w:bottom w:val="single" w:sz="4" w:space="0" w:color="auto"/>
                    <w:right w:val="single" w:sz="12" w:space="0" w:color="auto"/>
                  </w:tcBorders>
                </w:tcPr>
                <w:p w:rsidR="00647E51" w:rsidRPr="00647E51" w:rsidRDefault="00647E51" w:rsidP="00647E51">
                  <w:pPr>
                    <w:autoSpaceDE w:val="0"/>
                    <w:autoSpaceDN w:val="0"/>
                    <w:adjustRightInd w:val="0"/>
                    <w:jc w:val="center"/>
                    <w:rPr>
                      <w:rFonts w:ascii="Calibri" w:hAnsi="Calibri" w:cs="Calibri"/>
                      <w:color w:val="000000"/>
                      <w:sz w:val="16"/>
                      <w:szCs w:val="22"/>
                      <w:lang w:val="es-BO" w:eastAsia="es-BO"/>
                    </w:rPr>
                  </w:pPr>
                  <w:r w:rsidRPr="00647E51">
                    <w:rPr>
                      <w:rFonts w:ascii="Calibri" w:hAnsi="Calibri" w:cs="Calibri"/>
                      <w:color w:val="000000"/>
                      <w:sz w:val="16"/>
                      <w:szCs w:val="22"/>
                      <w:lang w:val="es-BO" w:eastAsia="es-BO"/>
                    </w:rPr>
                    <w:t>0.275±0.04</w:t>
                  </w:r>
                </w:p>
              </w:tc>
            </w:tr>
            <w:tr w:rsidR="00647E51" w:rsidRPr="00647E51" w:rsidTr="00647E51">
              <w:trPr>
                <w:trHeight w:val="75"/>
              </w:trPr>
              <w:tc>
                <w:tcPr>
                  <w:tcW w:w="2095" w:type="dxa"/>
                  <w:tcBorders>
                    <w:top w:val="single" w:sz="4" w:space="0" w:color="auto"/>
                    <w:left w:val="single" w:sz="12" w:space="0" w:color="auto"/>
                    <w:bottom w:val="single" w:sz="4" w:space="0" w:color="auto"/>
                    <w:right w:val="single" w:sz="4" w:space="0" w:color="auto"/>
                  </w:tcBorders>
                </w:tcPr>
                <w:p w:rsidR="00647E51" w:rsidRPr="00647E51" w:rsidRDefault="00647E51" w:rsidP="00647E51">
                  <w:pPr>
                    <w:autoSpaceDE w:val="0"/>
                    <w:autoSpaceDN w:val="0"/>
                    <w:adjustRightInd w:val="0"/>
                    <w:rPr>
                      <w:rFonts w:ascii="Calibri" w:hAnsi="Calibri" w:cs="Calibri"/>
                      <w:color w:val="000000"/>
                      <w:sz w:val="16"/>
                      <w:szCs w:val="22"/>
                      <w:lang w:val="es-BO" w:eastAsia="es-BO"/>
                    </w:rPr>
                  </w:pPr>
                  <w:r w:rsidRPr="00647E51">
                    <w:rPr>
                      <w:rFonts w:ascii="Calibri" w:hAnsi="Calibri" w:cs="Calibri"/>
                      <w:b/>
                      <w:bCs/>
                      <w:color w:val="000000"/>
                      <w:sz w:val="16"/>
                      <w:szCs w:val="22"/>
                      <w:lang w:val="es-BO" w:eastAsia="es-BO"/>
                    </w:rPr>
                    <w:t xml:space="preserve">Presión de Servicio: </w:t>
                  </w:r>
                </w:p>
              </w:tc>
              <w:tc>
                <w:tcPr>
                  <w:tcW w:w="1795" w:type="dxa"/>
                  <w:tcBorders>
                    <w:top w:val="single" w:sz="4" w:space="0" w:color="auto"/>
                    <w:left w:val="single" w:sz="4" w:space="0" w:color="auto"/>
                    <w:bottom w:val="single" w:sz="4" w:space="0" w:color="auto"/>
                    <w:right w:val="single" w:sz="4" w:space="0" w:color="auto"/>
                  </w:tcBorders>
                </w:tcPr>
                <w:p w:rsidR="00647E51" w:rsidRPr="00647E51" w:rsidRDefault="00647E51" w:rsidP="00647E51">
                  <w:pPr>
                    <w:autoSpaceDE w:val="0"/>
                    <w:autoSpaceDN w:val="0"/>
                    <w:adjustRightInd w:val="0"/>
                    <w:jc w:val="center"/>
                    <w:rPr>
                      <w:rFonts w:ascii="Calibri" w:hAnsi="Calibri" w:cs="Calibri"/>
                      <w:b/>
                      <w:bCs/>
                      <w:color w:val="000000"/>
                      <w:sz w:val="16"/>
                      <w:szCs w:val="22"/>
                      <w:lang w:val="es-BO" w:eastAsia="es-BO"/>
                    </w:rPr>
                  </w:pPr>
                  <w:r w:rsidRPr="00647E51">
                    <w:rPr>
                      <w:rFonts w:ascii="Calibri" w:hAnsi="Calibri" w:cs="Calibri"/>
                      <w:b/>
                      <w:bCs/>
                      <w:color w:val="000000"/>
                      <w:sz w:val="16"/>
                      <w:szCs w:val="22"/>
                      <w:lang w:val="es-BO" w:eastAsia="es-BO"/>
                    </w:rPr>
                    <w:t>-</w:t>
                  </w:r>
                </w:p>
              </w:tc>
              <w:tc>
                <w:tcPr>
                  <w:tcW w:w="768" w:type="dxa"/>
                  <w:tcBorders>
                    <w:top w:val="single" w:sz="4" w:space="0" w:color="auto"/>
                    <w:left w:val="single" w:sz="4" w:space="0" w:color="auto"/>
                    <w:bottom w:val="single" w:sz="4" w:space="0" w:color="auto"/>
                    <w:right w:val="single" w:sz="4" w:space="0" w:color="auto"/>
                  </w:tcBorders>
                </w:tcPr>
                <w:p w:rsidR="00647E51" w:rsidRPr="00647E51" w:rsidRDefault="00647E51" w:rsidP="00647E51">
                  <w:pPr>
                    <w:autoSpaceDE w:val="0"/>
                    <w:autoSpaceDN w:val="0"/>
                    <w:adjustRightInd w:val="0"/>
                    <w:rPr>
                      <w:rFonts w:ascii="Calibri" w:hAnsi="Calibri" w:cs="Calibri"/>
                      <w:b/>
                      <w:bCs/>
                      <w:color w:val="000000"/>
                      <w:sz w:val="16"/>
                      <w:szCs w:val="22"/>
                      <w:lang w:val="es-BO" w:eastAsia="es-BO"/>
                    </w:rPr>
                  </w:pPr>
                  <w:r w:rsidRPr="00647E51">
                    <w:rPr>
                      <w:rFonts w:ascii="Calibri" w:hAnsi="Calibri" w:cs="Calibri"/>
                      <w:color w:val="000000"/>
                      <w:sz w:val="16"/>
                      <w:szCs w:val="22"/>
                      <w:lang w:val="es-BO" w:eastAsia="es-BO"/>
                    </w:rPr>
                    <w:t>Kg/cm2</w:t>
                  </w:r>
                </w:p>
              </w:tc>
              <w:tc>
                <w:tcPr>
                  <w:tcW w:w="614" w:type="dxa"/>
                  <w:tcBorders>
                    <w:top w:val="single" w:sz="4" w:space="0" w:color="auto"/>
                    <w:left w:val="single" w:sz="4" w:space="0" w:color="auto"/>
                    <w:bottom w:val="single" w:sz="4" w:space="0" w:color="auto"/>
                    <w:right w:val="single" w:sz="12" w:space="0" w:color="auto"/>
                  </w:tcBorders>
                </w:tcPr>
                <w:p w:rsidR="00647E51" w:rsidRPr="00647E51" w:rsidRDefault="00647E51" w:rsidP="00647E51">
                  <w:pPr>
                    <w:autoSpaceDE w:val="0"/>
                    <w:autoSpaceDN w:val="0"/>
                    <w:adjustRightInd w:val="0"/>
                    <w:jc w:val="center"/>
                    <w:rPr>
                      <w:rFonts w:ascii="Calibri" w:hAnsi="Calibri" w:cs="Calibri"/>
                      <w:color w:val="000000"/>
                      <w:sz w:val="16"/>
                      <w:szCs w:val="22"/>
                      <w:lang w:val="es-BO" w:eastAsia="es-BO"/>
                    </w:rPr>
                  </w:pPr>
                  <w:r w:rsidRPr="00647E51">
                    <w:rPr>
                      <w:rFonts w:ascii="Calibri" w:hAnsi="Calibri" w:cs="Calibri"/>
                      <w:color w:val="000000"/>
                      <w:sz w:val="16"/>
                      <w:szCs w:val="22"/>
                      <w:lang w:val="es-BO" w:eastAsia="es-BO"/>
                    </w:rPr>
                    <w:t>17</w:t>
                  </w:r>
                </w:p>
              </w:tc>
            </w:tr>
            <w:tr w:rsidR="00647E51" w:rsidRPr="00647E51" w:rsidTr="00647E51">
              <w:trPr>
                <w:trHeight w:val="75"/>
              </w:trPr>
              <w:tc>
                <w:tcPr>
                  <w:tcW w:w="2095" w:type="dxa"/>
                  <w:tcBorders>
                    <w:top w:val="single" w:sz="4" w:space="0" w:color="auto"/>
                    <w:left w:val="single" w:sz="12" w:space="0" w:color="auto"/>
                    <w:bottom w:val="single" w:sz="4" w:space="0" w:color="auto"/>
                    <w:right w:val="single" w:sz="4" w:space="0" w:color="auto"/>
                  </w:tcBorders>
                </w:tcPr>
                <w:p w:rsidR="00647E51" w:rsidRPr="00647E51" w:rsidRDefault="00647E51" w:rsidP="00647E51">
                  <w:pPr>
                    <w:autoSpaceDE w:val="0"/>
                    <w:autoSpaceDN w:val="0"/>
                    <w:adjustRightInd w:val="0"/>
                    <w:rPr>
                      <w:rFonts w:ascii="Calibri" w:hAnsi="Calibri" w:cs="Calibri"/>
                      <w:color w:val="000000"/>
                      <w:sz w:val="16"/>
                      <w:szCs w:val="22"/>
                      <w:lang w:val="es-BO" w:eastAsia="es-BO"/>
                    </w:rPr>
                  </w:pPr>
                  <w:r w:rsidRPr="00647E51">
                    <w:rPr>
                      <w:rFonts w:ascii="Calibri" w:hAnsi="Calibri" w:cs="Calibri"/>
                      <w:b/>
                      <w:bCs/>
                      <w:color w:val="000000"/>
                      <w:sz w:val="16"/>
                      <w:szCs w:val="22"/>
                      <w:lang w:val="es-BO" w:eastAsia="es-BO"/>
                    </w:rPr>
                    <w:t xml:space="preserve">Conexión a la Garrafa: </w:t>
                  </w:r>
                </w:p>
              </w:tc>
              <w:tc>
                <w:tcPr>
                  <w:tcW w:w="1795" w:type="dxa"/>
                  <w:tcBorders>
                    <w:top w:val="single" w:sz="4" w:space="0" w:color="auto"/>
                    <w:left w:val="single" w:sz="4" w:space="0" w:color="auto"/>
                    <w:bottom w:val="single" w:sz="4" w:space="0" w:color="auto"/>
                    <w:right w:val="single" w:sz="4" w:space="0" w:color="auto"/>
                  </w:tcBorders>
                </w:tcPr>
                <w:p w:rsidR="00647E51" w:rsidRPr="00647E51" w:rsidRDefault="00647E51" w:rsidP="00647E51">
                  <w:pPr>
                    <w:autoSpaceDE w:val="0"/>
                    <w:autoSpaceDN w:val="0"/>
                    <w:adjustRightInd w:val="0"/>
                    <w:jc w:val="center"/>
                    <w:rPr>
                      <w:rFonts w:ascii="Calibri" w:hAnsi="Calibri" w:cs="Calibri"/>
                      <w:color w:val="000000"/>
                      <w:sz w:val="16"/>
                      <w:szCs w:val="22"/>
                      <w:lang w:val="es-BO" w:eastAsia="es-BO"/>
                    </w:rPr>
                  </w:pPr>
                  <w:r w:rsidRPr="00647E51">
                    <w:rPr>
                      <w:rFonts w:ascii="Calibri" w:hAnsi="Calibri" w:cs="Calibri"/>
                      <w:color w:val="000000"/>
                      <w:sz w:val="16"/>
                      <w:szCs w:val="22"/>
                      <w:lang w:val="es-BO" w:eastAsia="es-BO"/>
                    </w:rPr>
                    <w:t>NB 155-77( Gc ¾’’x14 Cónico)</w:t>
                  </w:r>
                </w:p>
              </w:tc>
              <w:tc>
                <w:tcPr>
                  <w:tcW w:w="768" w:type="dxa"/>
                  <w:tcBorders>
                    <w:top w:val="single" w:sz="4" w:space="0" w:color="auto"/>
                    <w:left w:val="single" w:sz="4" w:space="0" w:color="auto"/>
                    <w:bottom w:val="single" w:sz="4" w:space="0" w:color="auto"/>
                    <w:right w:val="single" w:sz="4" w:space="0" w:color="auto"/>
                  </w:tcBorders>
                </w:tcPr>
                <w:p w:rsidR="00647E51" w:rsidRPr="00647E51" w:rsidRDefault="00647E51" w:rsidP="00647E51">
                  <w:pPr>
                    <w:autoSpaceDE w:val="0"/>
                    <w:autoSpaceDN w:val="0"/>
                    <w:adjustRightInd w:val="0"/>
                    <w:jc w:val="center"/>
                    <w:rPr>
                      <w:rFonts w:ascii="Calibri" w:hAnsi="Calibri" w:cs="Calibri"/>
                      <w:b/>
                      <w:bCs/>
                      <w:color w:val="000000"/>
                      <w:sz w:val="16"/>
                      <w:szCs w:val="22"/>
                      <w:lang w:val="es-BO" w:eastAsia="es-BO"/>
                    </w:rPr>
                  </w:pPr>
                  <w:r w:rsidRPr="00647E51">
                    <w:rPr>
                      <w:rFonts w:ascii="Calibri" w:hAnsi="Calibri" w:cs="Calibri"/>
                      <w:b/>
                      <w:bCs/>
                      <w:color w:val="000000"/>
                      <w:sz w:val="16"/>
                      <w:szCs w:val="22"/>
                      <w:lang w:val="es-BO" w:eastAsia="es-BO"/>
                    </w:rPr>
                    <w:t>-</w:t>
                  </w:r>
                </w:p>
              </w:tc>
              <w:tc>
                <w:tcPr>
                  <w:tcW w:w="614" w:type="dxa"/>
                  <w:tcBorders>
                    <w:top w:val="single" w:sz="4" w:space="0" w:color="auto"/>
                    <w:left w:val="single" w:sz="4" w:space="0" w:color="auto"/>
                    <w:bottom w:val="single" w:sz="4" w:space="0" w:color="auto"/>
                    <w:right w:val="single" w:sz="12" w:space="0" w:color="auto"/>
                  </w:tcBorders>
                </w:tcPr>
                <w:p w:rsidR="00647E51" w:rsidRPr="00647E51" w:rsidRDefault="00647E51" w:rsidP="00647E51">
                  <w:pPr>
                    <w:autoSpaceDE w:val="0"/>
                    <w:autoSpaceDN w:val="0"/>
                    <w:adjustRightInd w:val="0"/>
                    <w:jc w:val="center"/>
                    <w:rPr>
                      <w:rFonts w:ascii="Calibri" w:hAnsi="Calibri" w:cs="Calibri"/>
                      <w:b/>
                      <w:bCs/>
                      <w:color w:val="000000"/>
                      <w:sz w:val="16"/>
                      <w:szCs w:val="22"/>
                      <w:lang w:val="es-BO" w:eastAsia="es-BO"/>
                    </w:rPr>
                  </w:pPr>
                  <w:r w:rsidRPr="00647E51">
                    <w:rPr>
                      <w:rFonts w:ascii="Calibri" w:hAnsi="Calibri" w:cs="Calibri"/>
                      <w:b/>
                      <w:bCs/>
                      <w:color w:val="000000"/>
                      <w:sz w:val="16"/>
                      <w:szCs w:val="22"/>
                      <w:lang w:val="es-BO" w:eastAsia="es-BO"/>
                    </w:rPr>
                    <w:t>-</w:t>
                  </w:r>
                </w:p>
              </w:tc>
            </w:tr>
            <w:tr w:rsidR="00647E51" w:rsidRPr="00647E51" w:rsidTr="00647E51">
              <w:trPr>
                <w:trHeight w:val="75"/>
              </w:trPr>
              <w:tc>
                <w:tcPr>
                  <w:tcW w:w="2095" w:type="dxa"/>
                  <w:tcBorders>
                    <w:top w:val="single" w:sz="4" w:space="0" w:color="auto"/>
                    <w:left w:val="single" w:sz="12" w:space="0" w:color="auto"/>
                    <w:bottom w:val="single" w:sz="4" w:space="0" w:color="auto"/>
                    <w:right w:val="single" w:sz="4" w:space="0" w:color="auto"/>
                  </w:tcBorders>
                </w:tcPr>
                <w:p w:rsidR="00647E51" w:rsidRPr="00647E51" w:rsidRDefault="00647E51" w:rsidP="00647E51">
                  <w:pPr>
                    <w:autoSpaceDE w:val="0"/>
                    <w:autoSpaceDN w:val="0"/>
                    <w:adjustRightInd w:val="0"/>
                    <w:rPr>
                      <w:rFonts w:ascii="Calibri" w:hAnsi="Calibri" w:cs="Calibri"/>
                      <w:b/>
                      <w:bCs/>
                      <w:color w:val="000000"/>
                      <w:sz w:val="16"/>
                      <w:szCs w:val="22"/>
                      <w:lang w:val="es-BO" w:eastAsia="es-BO"/>
                    </w:rPr>
                  </w:pPr>
                  <w:r w:rsidRPr="00647E51">
                    <w:rPr>
                      <w:rFonts w:ascii="Calibri" w:hAnsi="Calibri" w:cs="Calibri"/>
                      <w:b/>
                      <w:bCs/>
                      <w:color w:val="000000"/>
                      <w:sz w:val="16"/>
                      <w:szCs w:val="22"/>
                      <w:lang w:val="es-BO" w:eastAsia="es-BO"/>
                    </w:rPr>
                    <w:t>Conexión Carga y Descarga:</w:t>
                  </w:r>
                </w:p>
              </w:tc>
              <w:tc>
                <w:tcPr>
                  <w:tcW w:w="1795" w:type="dxa"/>
                  <w:tcBorders>
                    <w:top w:val="single" w:sz="4" w:space="0" w:color="auto"/>
                    <w:left w:val="single" w:sz="4" w:space="0" w:color="auto"/>
                    <w:bottom w:val="single" w:sz="4" w:space="0" w:color="auto"/>
                    <w:right w:val="single" w:sz="4" w:space="0" w:color="auto"/>
                  </w:tcBorders>
                </w:tcPr>
                <w:p w:rsidR="00647E51" w:rsidRPr="00647E51" w:rsidRDefault="00647E51" w:rsidP="00647E51">
                  <w:pPr>
                    <w:autoSpaceDE w:val="0"/>
                    <w:autoSpaceDN w:val="0"/>
                    <w:adjustRightInd w:val="0"/>
                    <w:jc w:val="center"/>
                    <w:rPr>
                      <w:rFonts w:ascii="Calibri" w:hAnsi="Calibri" w:cs="Calibri"/>
                      <w:b/>
                      <w:bCs/>
                      <w:color w:val="000000"/>
                      <w:sz w:val="16"/>
                      <w:szCs w:val="22"/>
                      <w:lang w:val="es-BO" w:eastAsia="es-BO"/>
                    </w:rPr>
                  </w:pPr>
                  <w:r w:rsidRPr="00647E51">
                    <w:rPr>
                      <w:rFonts w:ascii="Calibri" w:hAnsi="Calibri" w:cs="Calibri"/>
                      <w:color w:val="000000"/>
                      <w:sz w:val="16"/>
                      <w:szCs w:val="22"/>
                      <w:lang w:val="es-BO" w:eastAsia="es-BO"/>
                    </w:rPr>
                    <w:t>ANSI B 57.1 No 510/885-14 NGO-LH-INT.</w:t>
                  </w:r>
                </w:p>
              </w:tc>
              <w:tc>
                <w:tcPr>
                  <w:tcW w:w="768" w:type="dxa"/>
                  <w:tcBorders>
                    <w:top w:val="single" w:sz="4" w:space="0" w:color="auto"/>
                    <w:left w:val="single" w:sz="4" w:space="0" w:color="auto"/>
                    <w:bottom w:val="single" w:sz="4" w:space="0" w:color="auto"/>
                    <w:right w:val="single" w:sz="4" w:space="0" w:color="auto"/>
                  </w:tcBorders>
                </w:tcPr>
                <w:p w:rsidR="00647E51" w:rsidRPr="00647E51" w:rsidRDefault="00647E51" w:rsidP="00647E51">
                  <w:pPr>
                    <w:autoSpaceDE w:val="0"/>
                    <w:autoSpaceDN w:val="0"/>
                    <w:adjustRightInd w:val="0"/>
                    <w:jc w:val="center"/>
                    <w:rPr>
                      <w:rFonts w:ascii="Calibri" w:hAnsi="Calibri" w:cs="Calibri"/>
                      <w:b/>
                      <w:bCs/>
                      <w:color w:val="000000"/>
                      <w:sz w:val="16"/>
                      <w:szCs w:val="22"/>
                      <w:lang w:val="es-BO" w:eastAsia="es-BO"/>
                    </w:rPr>
                  </w:pPr>
                  <w:r w:rsidRPr="00647E51">
                    <w:rPr>
                      <w:rFonts w:ascii="Calibri" w:hAnsi="Calibri" w:cs="Calibri"/>
                      <w:b/>
                      <w:bCs/>
                      <w:color w:val="000000"/>
                      <w:sz w:val="16"/>
                      <w:szCs w:val="22"/>
                      <w:lang w:val="es-BO" w:eastAsia="es-BO"/>
                    </w:rPr>
                    <w:t>-</w:t>
                  </w:r>
                </w:p>
              </w:tc>
              <w:tc>
                <w:tcPr>
                  <w:tcW w:w="614" w:type="dxa"/>
                  <w:tcBorders>
                    <w:top w:val="single" w:sz="4" w:space="0" w:color="auto"/>
                    <w:left w:val="single" w:sz="4" w:space="0" w:color="auto"/>
                    <w:bottom w:val="single" w:sz="4" w:space="0" w:color="auto"/>
                    <w:right w:val="single" w:sz="12" w:space="0" w:color="auto"/>
                  </w:tcBorders>
                </w:tcPr>
                <w:p w:rsidR="00647E51" w:rsidRPr="00647E51" w:rsidRDefault="00647E51" w:rsidP="00647E51">
                  <w:pPr>
                    <w:autoSpaceDE w:val="0"/>
                    <w:autoSpaceDN w:val="0"/>
                    <w:adjustRightInd w:val="0"/>
                    <w:jc w:val="center"/>
                    <w:rPr>
                      <w:rFonts w:ascii="Calibri" w:hAnsi="Calibri" w:cs="Calibri"/>
                      <w:b/>
                      <w:bCs/>
                      <w:color w:val="000000"/>
                      <w:sz w:val="16"/>
                      <w:szCs w:val="22"/>
                      <w:lang w:val="es-BO" w:eastAsia="es-BO"/>
                    </w:rPr>
                  </w:pPr>
                  <w:r w:rsidRPr="00647E51">
                    <w:rPr>
                      <w:rFonts w:ascii="Calibri" w:hAnsi="Calibri" w:cs="Calibri"/>
                      <w:b/>
                      <w:bCs/>
                      <w:color w:val="000000"/>
                      <w:sz w:val="16"/>
                      <w:szCs w:val="22"/>
                      <w:lang w:val="es-BO" w:eastAsia="es-BO"/>
                    </w:rPr>
                    <w:t>-</w:t>
                  </w:r>
                </w:p>
              </w:tc>
            </w:tr>
            <w:tr w:rsidR="00647E51" w:rsidRPr="00647E51" w:rsidTr="00647E51">
              <w:trPr>
                <w:trHeight w:val="841"/>
              </w:trPr>
              <w:tc>
                <w:tcPr>
                  <w:tcW w:w="2095" w:type="dxa"/>
                  <w:tcBorders>
                    <w:top w:val="single" w:sz="4" w:space="0" w:color="auto"/>
                    <w:left w:val="single" w:sz="12" w:space="0" w:color="auto"/>
                    <w:bottom w:val="single" w:sz="12" w:space="0" w:color="auto"/>
                    <w:right w:val="single" w:sz="4" w:space="0" w:color="auto"/>
                  </w:tcBorders>
                </w:tcPr>
                <w:p w:rsidR="00647E51" w:rsidRPr="00647E51" w:rsidRDefault="00647E51" w:rsidP="00647E51">
                  <w:pPr>
                    <w:autoSpaceDE w:val="0"/>
                    <w:autoSpaceDN w:val="0"/>
                    <w:adjustRightInd w:val="0"/>
                    <w:rPr>
                      <w:rFonts w:ascii="Calibri" w:hAnsi="Calibri" w:cs="Calibri"/>
                      <w:color w:val="000000"/>
                      <w:sz w:val="16"/>
                      <w:szCs w:val="22"/>
                      <w:lang w:val="es-BO" w:eastAsia="es-BO"/>
                    </w:rPr>
                  </w:pPr>
                  <w:r w:rsidRPr="00647E51">
                    <w:rPr>
                      <w:rFonts w:ascii="Calibri" w:hAnsi="Calibri" w:cs="Calibri"/>
                      <w:b/>
                      <w:bCs/>
                      <w:color w:val="000000"/>
                      <w:sz w:val="16"/>
                      <w:szCs w:val="22"/>
                      <w:lang w:val="es-BO" w:eastAsia="es-BO"/>
                    </w:rPr>
                    <w:t xml:space="preserve">Procesos de Producción: </w:t>
                  </w:r>
                </w:p>
              </w:tc>
              <w:tc>
                <w:tcPr>
                  <w:tcW w:w="3177" w:type="dxa"/>
                  <w:gridSpan w:val="3"/>
                  <w:tcBorders>
                    <w:top w:val="single" w:sz="4" w:space="0" w:color="auto"/>
                    <w:left w:val="single" w:sz="4" w:space="0" w:color="auto"/>
                    <w:bottom w:val="single" w:sz="12" w:space="0" w:color="auto"/>
                    <w:right w:val="single" w:sz="12" w:space="0" w:color="auto"/>
                  </w:tcBorders>
                </w:tcPr>
                <w:p w:rsidR="00647E51" w:rsidRPr="00647E51" w:rsidRDefault="00647E51" w:rsidP="00647E51">
                  <w:pPr>
                    <w:autoSpaceDE w:val="0"/>
                    <w:autoSpaceDN w:val="0"/>
                    <w:adjustRightInd w:val="0"/>
                    <w:rPr>
                      <w:rFonts w:ascii="Calibri" w:hAnsi="Calibri" w:cs="Calibri"/>
                      <w:color w:val="000000"/>
                      <w:sz w:val="16"/>
                      <w:szCs w:val="22"/>
                      <w:lang w:val="es-BO" w:eastAsia="es-BO"/>
                    </w:rPr>
                  </w:pPr>
                  <w:r w:rsidRPr="00647E51">
                    <w:rPr>
                      <w:rFonts w:ascii="Calibri" w:hAnsi="Calibri" w:cs="Calibri"/>
                      <w:color w:val="000000"/>
                      <w:sz w:val="16"/>
                      <w:szCs w:val="22"/>
                      <w:lang w:val="es-BO" w:eastAsia="es-BO"/>
                    </w:rPr>
                    <w:t xml:space="preserve">Fundición en Horno Semi-continuo, Extrusión, Trefilado, Forjado, Mecanizado en CNC, Ensamblado, Pruebas y Control de Calidad de acuerdo a norma NB -137003. </w:t>
                  </w:r>
                </w:p>
              </w:tc>
            </w:tr>
            <w:tr w:rsidR="00647E51" w:rsidRPr="00647E51" w:rsidTr="00647E51">
              <w:trPr>
                <w:trHeight w:val="75"/>
              </w:trPr>
              <w:tc>
                <w:tcPr>
                  <w:tcW w:w="5272" w:type="dxa"/>
                  <w:gridSpan w:val="4"/>
                  <w:tcBorders>
                    <w:top w:val="single" w:sz="12" w:space="0" w:color="auto"/>
                    <w:left w:val="single" w:sz="12" w:space="0" w:color="auto"/>
                    <w:bottom w:val="single" w:sz="12" w:space="0" w:color="auto"/>
                    <w:right w:val="single" w:sz="12" w:space="0" w:color="auto"/>
                  </w:tcBorders>
                </w:tcPr>
                <w:p w:rsidR="00647E51" w:rsidRPr="00647E51" w:rsidRDefault="00647E51" w:rsidP="00647E51">
                  <w:pPr>
                    <w:autoSpaceDE w:val="0"/>
                    <w:autoSpaceDN w:val="0"/>
                    <w:adjustRightInd w:val="0"/>
                    <w:rPr>
                      <w:rFonts w:ascii="Calibri" w:hAnsi="Calibri" w:cs="Calibri"/>
                      <w:color w:val="000000"/>
                      <w:sz w:val="16"/>
                      <w:szCs w:val="22"/>
                      <w:lang w:val="es-BO" w:eastAsia="es-BO"/>
                    </w:rPr>
                  </w:pPr>
                  <w:r w:rsidRPr="00647E51">
                    <w:rPr>
                      <w:rFonts w:ascii="Calibri" w:hAnsi="Calibri" w:cs="Calibri"/>
                      <w:b/>
                      <w:bCs/>
                      <w:color w:val="000000"/>
                      <w:sz w:val="16"/>
                      <w:szCs w:val="22"/>
                      <w:lang w:val="es-BO" w:eastAsia="es-BO"/>
                    </w:rPr>
                    <w:t xml:space="preserve">MATERIAL: </w:t>
                  </w:r>
                </w:p>
              </w:tc>
            </w:tr>
            <w:tr w:rsidR="00647E51" w:rsidRPr="00647E51" w:rsidTr="00647E51">
              <w:trPr>
                <w:trHeight w:val="75"/>
              </w:trPr>
              <w:tc>
                <w:tcPr>
                  <w:tcW w:w="2095" w:type="dxa"/>
                  <w:tcBorders>
                    <w:top w:val="single" w:sz="12" w:space="0" w:color="auto"/>
                    <w:left w:val="single" w:sz="12" w:space="0" w:color="auto"/>
                    <w:bottom w:val="single" w:sz="4" w:space="0" w:color="auto"/>
                    <w:right w:val="single" w:sz="4" w:space="0" w:color="auto"/>
                  </w:tcBorders>
                </w:tcPr>
                <w:p w:rsidR="00647E51" w:rsidRPr="00647E51" w:rsidRDefault="00647E51" w:rsidP="00647E51">
                  <w:pPr>
                    <w:autoSpaceDE w:val="0"/>
                    <w:autoSpaceDN w:val="0"/>
                    <w:adjustRightInd w:val="0"/>
                    <w:rPr>
                      <w:rFonts w:ascii="Calibri" w:hAnsi="Calibri" w:cs="Calibri"/>
                      <w:color w:val="000000"/>
                      <w:sz w:val="16"/>
                      <w:szCs w:val="22"/>
                      <w:lang w:val="es-BO" w:eastAsia="es-BO"/>
                    </w:rPr>
                  </w:pPr>
                  <w:r w:rsidRPr="00647E51">
                    <w:rPr>
                      <w:rFonts w:ascii="Calibri" w:hAnsi="Calibri" w:cs="Calibri"/>
                      <w:b/>
                      <w:bCs/>
                      <w:color w:val="000000"/>
                      <w:sz w:val="16"/>
                      <w:szCs w:val="22"/>
                      <w:lang w:val="es-BO" w:eastAsia="es-BO"/>
                    </w:rPr>
                    <w:t xml:space="preserve">Latón para forja: </w:t>
                  </w:r>
                </w:p>
              </w:tc>
              <w:tc>
                <w:tcPr>
                  <w:tcW w:w="1795" w:type="dxa"/>
                  <w:tcBorders>
                    <w:top w:val="single" w:sz="12" w:space="0" w:color="auto"/>
                    <w:left w:val="single" w:sz="4" w:space="0" w:color="auto"/>
                    <w:bottom w:val="single" w:sz="4" w:space="0" w:color="auto"/>
                    <w:right w:val="single" w:sz="4" w:space="0" w:color="auto"/>
                  </w:tcBorders>
                </w:tcPr>
                <w:p w:rsidR="00647E51" w:rsidRPr="00647E51" w:rsidRDefault="00647E51" w:rsidP="00647E51">
                  <w:pPr>
                    <w:autoSpaceDE w:val="0"/>
                    <w:autoSpaceDN w:val="0"/>
                    <w:adjustRightInd w:val="0"/>
                    <w:rPr>
                      <w:rFonts w:ascii="Calibri" w:hAnsi="Calibri" w:cs="Calibri"/>
                      <w:color w:val="000000"/>
                      <w:sz w:val="16"/>
                      <w:szCs w:val="22"/>
                      <w:lang w:val="es-BO" w:eastAsia="es-BO"/>
                    </w:rPr>
                  </w:pPr>
                  <w:r w:rsidRPr="00647E51">
                    <w:rPr>
                      <w:rFonts w:ascii="Calibri" w:hAnsi="Calibri" w:cs="Calibri"/>
                      <w:color w:val="000000"/>
                      <w:sz w:val="16"/>
                      <w:szCs w:val="22"/>
                      <w:lang w:val="en-US" w:eastAsia="es-BO"/>
                    </w:rPr>
                    <w:t>UNS C37700 - DIN 17660 – ASTM B 124</w:t>
                  </w:r>
                </w:p>
              </w:tc>
              <w:tc>
                <w:tcPr>
                  <w:tcW w:w="768" w:type="dxa"/>
                  <w:tcBorders>
                    <w:top w:val="single" w:sz="12" w:space="0" w:color="auto"/>
                    <w:left w:val="single" w:sz="4" w:space="0" w:color="auto"/>
                    <w:bottom w:val="single" w:sz="4" w:space="0" w:color="auto"/>
                    <w:right w:val="single" w:sz="4" w:space="0" w:color="auto"/>
                  </w:tcBorders>
                </w:tcPr>
                <w:p w:rsidR="00647E51" w:rsidRPr="00647E51" w:rsidRDefault="00647E51" w:rsidP="00647E51">
                  <w:pPr>
                    <w:autoSpaceDE w:val="0"/>
                    <w:autoSpaceDN w:val="0"/>
                    <w:adjustRightInd w:val="0"/>
                    <w:jc w:val="center"/>
                    <w:rPr>
                      <w:rFonts w:ascii="Calibri" w:hAnsi="Calibri" w:cs="Calibri"/>
                      <w:color w:val="000000"/>
                      <w:sz w:val="16"/>
                      <w:szCs w:val="22"/>
                      <w:lang w:val="es-BO" w:eastAsia="es-BO"/>
                    </w:rPr>
                  </w:pPr>
                  <w:r w:rsidRPr="00647E51">
                    <w:rPr>
                      <w:rFonts w:ascii="Calibri" w:hAnsi="Calibri" w:cs="Calibri"/>
                      <w:color w:val="000000"/>
                      <w:sz w:val="16"/>
                      <w:szCs w:val="22"/>
                      <w:lang w:val="es-BO" w:eastAsia="es-BO"/>
                    </w:rPr>
                    <w:t>-</w:t>
                  </w:r>
                </w:p>
              </w:tc>
              <w:tc>
                <w:tcPr>
                  <w:tcW w:w="614" w:type="dxa"/>
                  <w:tcBorders>
                    <w:top w:val="single" w:sz="12" w:space="0" w:color="auto"/>
                    <w:left w:val="single" w:sz="4" w:space="0" w:color="auto"/>
                    <w:bottom w:val="single" w:sz="4" w:space="0" w:color="auto"/>
                    <w:right w:val="single" w:sz="12" w:space="0" w:color="auto"/>
                  </w:tcBorders>
                </w:tcPr>
                <w:p w:rsidR="00647E51" w:rsidRPr="00647E51" w:rsidRDefault="00647E51" w:rsidP="00647E51">
                  <w:pPr>
                    <w:autoSpaceDE w:val="0"/>
                    <w:autoSpaceDN w:val="0"/>
                    <w:adjustRightInd w:val="0"/>
                    <w:jc w:val="center"/>
                    <w:rPr>
                      <w:rFonts w:ascii="Calibri" w:hAnsi="Calibri" w:cs="Calibri"/>
                      <w:color w:val="000000"/>
                      <w:sz w:val="16"/>
                      <w:szCs w:val="22"/>
                      <w:lang w:val="es-BO" w:eastAsia="es-BO"/>
                    </w:rPr>
                  </w:pPr>
                  <w:r w:rsidRPr="00647E51">
                    <w:rPr>
                      <w:rFonts w:ascii="Calibri" w:hAnsi="Calibri" w:cs="Calibri"/>
                      <w:color w:val="000000"/>
                      <w:sz w:val="16"/>
                      <w:szCs w:val="22"/>
                      <w:lang w:val="es-BO" w:eastAsia="es-BO"/>
                    </w:rPr>
                    <w:t>-</w:t>
                  </w:r>
                </w:p>
              </w:tc>
            </w:tr>
            <w:tr w:rsidR="00647E51" w:rsidRPr="00647E51" w:rsidTr="00647E51">
              <w:trPr>
                <w:trHeight w:val="75"/>
              </w:trPr>
              <w:tc>
                <w:tcPr>
                  <w:tcW w:w="2095" w:type="dxa"/>
                  <w:tcBorders>
                    <w:top w:val="single" w:sz="4" w:space="0" w:color="auto"/>
                    <w:left w:val="single" w:sz="12" w:space="0" w:color="auto"/>
                    <w:bottom w:val="single" w:sz="4" w:space="0" w:color="auto"/>
                    <w:right w:val="single" w:sz="4" w:space="0" w:color="auto"/>
                  </w:tcBorders>
                </w:tcPr>
                <w:p w:rsidR="00647E51" w:rsidRPr="00647E51" w:rsidRDefault="00647E51" w:rsidP="00647E51">
                  <w:pPr>
                    <w:autoSpaceDE w:val="0"/>
                    <w:autoSpaceDN w:val="0"/>
                    <w:adjustRightInd w:val="0"/>
                    <w:rPr>
                      <w:rFonts w:ascii="Calibri" w:hAnsi="Calibri" w:cs="Calibri"/>
                      <w:color w:val="000000"/>
                      <w:sz w:val="16"/>
                      <w:szCs w:val="22"/>
                      <w:lang w:val="es-BO" w:eastAsia="es-BO"/>
                    </w:rPr>
                  </w:pPr>
                  <w:r w:rsidRPr="00647E51">
                    <w:rPr>
                      <w:rFonts w:ascii="Calibri" w:hAnsi="Calibri" w:cs="Calibri"/>
                      <w:b/>
                      <w:bCs/>
                      <w:color w:val="000000"/>
                      <w:sz w:val="16"/>
                      <w:szCs w:val="22"/>
                      <w:lang w:val="es-BO" w:eastAsia="es-BO"/>
                    </w:rPr>
                    <w:t xml:space="preserve">Resistencia al impacto: </w:t>
                  </w:r>
                </w:p>
              </w:tc>
              <w:tc>
                <w:tcPr>
                  <w:tcW w:w="1795" w:type="dxa"/>
                  <w:tcBorders>
                    <w:top w:val="single" w:sz="4" w:space="0" w:color="auto"/>
                    <w:left w:val="single" w:sz="4" w:space="0" w:color="auto"/>
                    <w:bottom w:val="single" w:sz="4" w:space="0" w:color="auto"/>
                    <w:right w:val="single" w:sz="4" w:space="0" w:color="auto"/>
                  </w:tcBorders>
                </w:tcPr>
                <w:p w:rsidR="00647E51" w:rsidRPr="00647E51" w:rsidRDefault="00647E51" w:rsidP="00647E51">
                  <w:pPr>
                    <w:autoSpaceDE w:val="0"/>
                    <w:autoSpaceDN w:val="0"/>
                    <w:adjustRightInd w:val="0"/>
                    <w:jc w:val="center"/>
                    <w:rPr>
                      <w:rFonts w:ascii="Calibri" w:hAnsi="Calibri" w:cs="Calibri"/>
                      <w:color w:val="000000"/>
                      <w:sz w:val="16"/>
                      <w:szCs w:val="22"/>
                      <w:lang w:val="en-US" w:eastAsia="es-BO"/>
                    </w:rPr>
                  </w:pPr>
                  <w:r w:rsidRPr="00647E51">
                    <w:rPr>
                      <w:rFonts w:ascii="Calibri" w:hAnsi="Calibri" w:cs="Calibri"/>
                      <w:color w:val="000000"/>
                      <w:sz w:val="16"/>
                      <w:szCs w:val="22"/>
                      <w:lang w:val="en-US" w:eastAsia="es-BO"/>
                    </w:rPr>
                    <w:t>-</w:t>
                  </w:r>
                </w:p>
              </w:tc>
              <w:tc>
                <w:tcPr>
                  <w:tcW w:w="768" w:type="dxa"/>
                  <w:tcBorders>
                    <w:top w:val="single" w:sz="4" w:space="0" w:color="auto"/>
                    <w:left w:val="single" w:sz="4" w:space="0" w:color="auto"/>
                    <w:bottom w:val="single" w:sz="4" w:space="0" w:color="auto"/>
                    <w:right w:val="single" w:sz="4" w:space="0" w:color="auto"/>
                  </w:tcBorders>
                </w:tcPr>
                <w:p w:rsidR="00647E51" w:rsidRPr="00647E51" w:rsidRDefault="00647E51" w:rsidP="00647E51">
                  <w:pPr>
                    <w:autoSpaceDE w:val="0"/>
                    <w:autoSpaceDN w:val="0"/>
                    <w:adjustRightInd w:val="0"/>
                    <w:jc w:val="center"/>
                    <w:rPr>
                      <w:rFonts w:ascii="Calibri" w:hAnsi="Calibri" w:cs="Calibri"/>
                      <w:color w:val="000000"/>
                      <w:sz w:val="16"/>
                      <w:szCs w:val="22"/>
                      <w:lang w:val="es-BO" w:eastAsia="es-BO"/>
                    </w:rPr>
                  </w:pPr>
                  <w:r w:rsidRPr="00647E51">
                    <w:rPr>
                      <w:rFonts w:ascii="Calibri" w:hAnsi="Calibri" w:cs="Calibri"/>
                      <w:color w:val="000000"/>
                      <w:sz w:val="16"/>
                      <w:szCs w:val="22"/>
                      <w:lang w:val="es-BO" w:eastAsia="es-BO"/>
                    </w:rPr>
                    <w:t>kg - m</w:t>
                  </w:r>
                </w:p>
              </w:tc>
              <w:tc>
                <w:tcPr>
                  <w:tcW w:w="614" w:type="dxa"/>
                  <w:tcBorders>
                    <w:top w:val="single" w:sz="4" w:space="0" w:color="auto"/>
                    <w:left w:val="single" w:sz="4" w:space="0" w:color="auto"/>
                    <w:bottom w:val="single" w:sz="4" w:space="0" w:color="auto"/>
                    <w:right w:val="single" w:sz="12" w:space="0" w:color="auto"/>
                  </w:tcBorders>
                </w:tcPr>
                <w:p w:rsidR="00647E51" w:rsidRPr="00647E51" w:rsidRDefault="00647E51" w:rsidP="00647E51">
                  <w:pPr>
                    <w:autoSpaceDE w:val="0"/>
                    <w:autoSpaceDN w:val="0"/>
                    <w:adjustRightInd w:val="0"/>
                    <w:jc w:val="center"/>
                    <w:rPr>
                      <w:rFonts w:ascii="Calibri" w:hAnsi="Calibri" w:cs="Calibri"/>
                      <w:color w:val="000000"/>
                      <w:sz w:val="16"/>
                      <w:szCs w:val="22"/>
                      <w:lang w:val="es-BO" w:eastAsia="es-BO"/>
                    </w:rPr>
                  </w:pPr>
                  <w:r w:rsidRPr="00647E51">
                    <w:rPr>
                      <w:rFonts w:ascii="Calibri" w:hAnsi="Calibri" w:cs="Calibri"/>
                      <w:color w:val="000000"/>
                      <w:sz w:val="16"/>
                      <w:szCs w:val="22"/>
                      <w:lang w:val="es-BO" w:eastAsia="es-BO"/>
                    </w:rPr>
                    <w:t>3.46</w:t>
                  </w:r>
                </w:p>
              </w:tc>
            </w:tr>
            <w:tr w:rsidR="00647E51" w:rsidRPr="00647E51" w:rsidTr="00647E51">
              <w:trPr>
                <w:trHeight w:val="75"/>
              </w:trPr>
              <w:tc>
                <w:tcPr>
                  <w:tcW w:w="2095" w:type="dxa"/>
                  <w:tcBorders>
                    <w:top w:val="single" w:sz="4" w:space="0" w:color="auto"/>
                    <w:left w:val="single" w:sz="12" w:space="0" w:color="auto"/>
                    <w:bottom w:val="single" w:sz="4" w:space="0" w:color="auto"/>
                    <w:right w:val="single" w:sz="4" w:space="0" w:color="auto"/>
                  </w:tcBorders>
                </w:tcPr>
                <w:p w:rsidR="00647E51" w:rsidRPr="00647E51" w:rsidRDefault="00647E51" w:rsidP="00647E51">
                  <w:pPr>
                    <w:autoSpaceDE w:val="0"/>
                    <w:autoSpaceDN w:val="0"/>
                    <w:adjustRightInd w:val="0"/>
                    <w:jc w:val="both"/>
                    <w:rPr>
                      <w:rFonts w:ascii="Calibri" w:hAnsi="Calibri" w:cs="Calibri"/>
                      <w:color w:val="000000"/>
                      <w:sz w:val="16"/>
                      <w:szCs w:val="22"/>
                      <w:lang w:val="es-BO" w:eastAsia="es-BO"/>
                    </w:rPr>
                  </w:pPr>
                  <w:r w:rsidRPr="00647E51">
                    <w:rPr>
                      <w:rFonts w:ascii="Calibri" w:hAnsi="Calibri" w:cs="Calibri"/>
                      <w:b/>
                      <w:bCs/>
                      <w:color w:val="000000"/>
                      <w:sz w:val="16"/>
                      <w:szCs w:val="22"/>
                      <w:lang w:val="es-BO" w:eastAsia="es-BO"/>
                    </w:rPr>
                    <w:t xml:space="preserve">Resistencia a la Tensión no menor a: </w:t>
                  </w:r>
                </w:p>
              </w:tc>
              <w:tc>
                <w:tcPr>
                  <w:tcW w:w="1795" w:type="dxa"/>
                  <w:tcBorders>
                    <w:top w:val="single" w:sz="4" w:space="0" w:color="auto"/>
                    <w:left w:val="single" w:sz="4" w:space="0" w:color="auto"/>
                    <w:bottom w:val="single" w:sz="4" w:space="0" w:color="auto"/>
                    <w:right w:val="single" w:sz="4" w:space="0" w:color="auto"/>
                  </w:tcBorders>
                </w:tcPr>
                <w:p w:rsidR="00647E51" w:rsidRPr="00647E51" w:rsidRDefault="00647E51" w:rsidP="00647E51">
                  <w:pPr>
                    <w:autoSpaceDE w:val="0"/>
                    <w:autoSpaceDN w:val="0"/>
                    <w:adjustRightInd w:val="0"/>
                    <w:jc w:val="center"/>
                    <w:rPr>
                      <w:rFonts w:ascii="Calibri" w:hAnsi="Calibri" w:cs="Calibri"/>
                      <w:color w:val="000000"/>
                      <w:sz w:val="16"/>
                      <w:szCs w:val="22"/>
                      <w:lang w:val="en-US" w:eastAsia="es-BO"/>
                    </w:rPr>
                  </w:pPr>
                  <w:r w:rsidRPr="00647E51">
                    <w:rPr>
                      <w:rFonts w:ascii="Calibri" w:hAnsi="Calibri" w:cs="Calibri"/>
                      <w:color w:val="000000"/>
                      <w:sz w:val="16"/>
                      <w:szCs w:val="22"/>
                      <w:lang w:val="en-US" w:eastAsia="es-BO"/>
                    </w:rPr>
                    <w:t>-</w:t>
                  </w:r>
                </w:p>
              </w:tc>
              <w:tc>
                <w:tcPr>
                  <w:tcW w:w="768" w:type="dxa"/>
                  <w:tcBorders>
                    <w:top w:val="single" w:sz="4" w:space="0" w:color="auto"/>
                    <w:left w:val="single" w:sz="4" w:space="0" w:color="auto"/>
                    <w:bottom w:val="single" w:sz="4" w:space="0" w:color="auto"/>
                    <w:right w:val="single" w:sz="4" w:space="0" w:color="auto"/>
                  </w:tcBorders>
                </w:tcPr>
                <w:p w:rsidR="00647E51" w:rsidRPr="00647E51" w:rsidRDefault="00647E51" w:rsidP="00647E51">
                  <w:pPr>
                    <w:autoSpaceDE w:val="0"/>
                    <w:autoSpaceDN w:val="0"/>
                    <w:adjustRightInd w:val="0"/>
                    <w:jc w:val="center"/>
                    <w:rPr>
                      <w:rFonts w:ascii="Calibri" w:hAnsi="Calibri" w:cs="Calibri"/>
                      <w:color w:val="000000"/>
                      <w:sz w:val="16"/>
                      <w:szCs w:val="22"/>
                      <w:lang w:val="es-BO" w:eastAsia="es-BO"/>
                    </w:rPr>
                  </w:pPr>
                  <w:r w:rsidRPr="00647E51">
                    <w:rPr>
                      <w:rFonts w:ascii="Calibri" w:hAnsi="Calibri" w:cs="Calibri"/>
                      <w:color w:val="000000"/>
                      <w:sz w:val="16"/>
                      <w:szCs w:val="22"/>
                      <w:lang w:val="es-BO" w:eastAsia="es-BO"/>
                    </w:rPr>
                    <w:t>kg/cm2</w:t>
                  </w:r>
                </w:p>
              </w:tc>
              <w:tc>
                <w:tcPr>
                  <w:tcW w:w="614" w:type="dxa"/>
                  <w:tcBorders>
                    <w:top w:val="single" w:sz="4" w:space="0" w:color="auto"/>
                    <w:left w:val="single" w:sz="4" w:space="0" w:color="auto"/>
                    <w:bottom w:val="single" w:sz="4" w:space="0" w:color="auto"/>
                    <w:right w:val="single" w:sz="12" w:space="0" w:color="auto"/>
                  </w:tcBorders>
                </w:tcPr>
                <w:p w:rsidR="00647E51" w:rsidRPr="00647E51" w:rsidRDefault="00647E51" w:rsidP="00647E51">
                  <w:pPr>
                    <w:autoSpaceDE w:val="0"/>
                    <w:autoSpaceDN w:val="0"/>
                    <w:adjustRightInd w:val="0"/>
                    <w:jc w:val="center"/>
                    <w:rPr>
                      <w:rFonts w:ascii="Calibri" w:hAnsi="Calibri" w:cs="Calibri"/>
                      <w:color w:val="000000"/>
                      <w:sz w:val="16"/>
                      <w:szCs w:val="22"/>
                      <w:lang w:val="es-BO" w:eastAsia="es-BO"/>
                    </w:rPr>
                  </w:pPr>
                  <w:r w:rsidRPr="00647E51">
                    <w:rPr>
                      <w:rFonts w:ascii="Calibri" w:hAnsi="Calibri" w:cs="Calibri"/>
                      <w:color w:val="000000"/>
                      <w:sz w:val="16"/>
                      <w:szCs w:val="22"/>
                      <w:lang w:val="es-BO" w:eastAsia="es-BO"/>
                    </w:rPr>
                    <w:t>702.3</w:t>
                  </w:r>
                </w:p>
              </w:tc>
            </w:tr>
            <w:tr w:rsidR="00647E51" w:rsidRPr="00647E51" w:rsidTr="00647E51">
              <w:trPr>
                <w:trHeight w:val="75"/>
              </w:trPr>
              <w:tc>
                <w:tcPr>
                  <w:tcW w:w="2095" w:type="dxa"/>
                  <w:tcBorders>
                    <w:top w:val="single" w:sz="4" w:space="0" w:color="auto"/>
                    <w:left w:val="single" w:sz="12" w:space="0" w:color="auto"/>
                    <w:bottom w:val="single" w:sz="4" w:space="0" w:color="auto"/>
                    <w:right w:val="single" w:sz="4" w:space="0" w:color="auto"/>
                  </w:tcBorders>
                </w:tcPr>
                <w:p w:rsidR="00647E51" w:rsidRPr="00647E51" w:rsidRDefault="00647E51" w:rsidP="00647E51">
                  <w:pPr>
                    <w:autoSpaceDE w:val="0"/>
                    <w:autoSpaceDN w:val="0"/>
                    <w:adjustRightInd w:val="0"/>
                    <w:rPr>
                      <w:rFonts w:ascii="Calibri" w:hAnsi="Calibri" w:cs="Calibri"/>
                      <w:b/>
                      <w:color w:val="000000"/>
                      <w:sz w:val="16"/>
                      <w:szCs w:val="22"/>
                      <w:lang w:val="es-BO" w:eastAsia="es-BO"/>
                    </w:rPr>
                  </w:pPr>
                  <w:r w:rsidRPr="00647E51">
                    <w:rPr>
                      <w:rFonts w:ascii="Calibri" w:hAnsi="Calibri" w:cs="Calibri"/>
                      <w:b/>
                      <w:color w:val="000000"/>
                      <w:sz w:val="16"/>
                      <w:szCs w:val="22"/>
                      <w:lang w:val="es-BO" w:eastAsia="es-BO"/>
                    </w:rPr>
                    <w:t xml:space="preserve">Elongación: </w:t>
                  </w:r>
                </w:p>
              </w:tc>
              <w:tc>
                <w:tcPr>
                  <w:tcW w:w="1795" w:type="dxa"/>
                  <w:tcBorders>
                    <w:top w:val="single" w:sz="4" w:space="0" w:color="auto"/>
                    <w:left w:val="single" w:sz="4" w:space="0" w:color="auto"/>
                    <w:bottom w:val="single" w:sz="4" w:space="0" w:color="auto"/>
                    <w:right w:val="single" w:sz="4" w:space="0" w:color="auto"/>
                  </w:tcBorders>
                </w:tcPr>
                <w:p w:rsidR="00647E51" w:rsidRPr="00647E51" w:rsidRDefault="00647E51" w:rsidP="00647E51">
                  <w:pPr>
                    <w:autoSpaceDE w:val="0"/>
                    <w:autoSpaceDN w:val="0"/>
                    <w:adjustRightInd w:val="0"/>
                    <w:jc w:val="center"/>
                    <w:rPr>
                      <w:rFonts w:ascii="Calibri" w:hAnsi="Calibri" w:cs="Calibri"/>
                      <w:color w:val="000000"/>
                      <w:sz w:val="16"/>
                      <w:szCs w:val="22"/>
                      <w:lang w:val="en-US" w:eastAsia="es-BO"/>
                    </w:rPr>
                  </w:pPr>
                  <w:r w:rsidRPr="00647E51">
                    <w:rPr>
                      <w:rFonts w:ascii="Calibri" w:hAnsi="Calibri" w:cs="Calibri"/>
                      <w:color w:val="000000"/>
                      <w:sz w:val="16"/>
                      <w:szCs w:val="22"/>
                      <w:lang w:val="en-US" w:eastAsia="es-BO"/>
                    </w:rPr>
                    <w:t>-</w:t>
                  </w:r>
                </w:p>
              </w:tc>
              <w:tc>
                <w:tcPr>
                  <w:tcW w:w="768" w:type="dxa"/>
                  <w:tcBorders>
                    <w:top w:val="single" w:sz="4" w:space="0" w:color="auto"/>
                    <w:left w:val="single" w:sz="4" w:space="0" w:color="auto"/>
                    <w:bottom w:val="single" w:sz="4" w:space="0" w:color="auto"/>
                    <w:right w:val="single" w:sz="4" w:space="0" w:color="auto"/>
                  </w:tcBorders>
                </w:tcPr>
                <w:p w:rsidR="00647E51" w:rsidRPr="00647E51" w:rsidRDefault="00647E51" w:rsidP="00647E51">
                  <w:pPr>
                    <w:autoSpaceDE w:val="0"/>
                    <w:autoSpaceDN w:val="0"/>
                    <w:adjustRightInd w:val="0"/>
                    <w:jc w:val="center"/>
                    <w:rPr>
                      <w:rFonts w:ascii="Calibri" w:hAnsi="Calibri" w:cs="Calibri"/>
                      <w:color w:val="000000"/>
                      <w:sz w:val="16"/>
                      <w:szCs w:val="22"/>
                      <w:lang w:val="es-BO" w:eastAsia="es-BO"/>
                    </w:rPr>
                  </w:pPr>
                  <w:r w:rsidRPr="00647E51">
                    <w:rPr>
                      <w:rFonts w:ascii="Calibri" w:hAnsi="Calibri" w:cs="Calibri"/>
                      <w:color w:val="000000"/>
                      <w:sz w:val="16"/>
                      <w:szCs w:val="22"/>
                      <w:lang w:val="es-BO" w:eastAsia="es-BO"/>
                    </w:rPr>
                    <w:t>%</w:t>
                  </w:r>
                </w:p>
              </w:tc>
              <w:tc>
                <w:tcPr>
                  <w:tcW w:w="614" w:type="dxa"/>
                  <w:tcBorders>
                    <w:top w:val="single" w:sz="4" w:space="0" w:color="auto"/>
                    <w:left w:val="single" w:sz="4" w:space="0" w:color="auto"/>
                    <w:bottom w:val="single" w:sz="4" w:space="0" w:color="auto"/>
                    <w:right w:val="single" w:sz="12" w:space="0" w:color="auto"/>
                  </w:tcBorders>
                </w:tcPr>
                <w:p w:rsidR="00647E51" w:rsidRPr="00647E51" w:rsidRDefault="00647E51" w:rsidP="00647E51">
                  <w:pPr>
                    <w:autoSpaceDE w:val="0"/>
                    <w:autoSpaceDN w:val="0"/>
                    <w:adjustRightInd w:val="0"/>
                    <w:jc w:val="center"/>
                    <w:rPr>
                      <w:rFonts w:ascii="Calibri" w:hAnsi="Calibri" w:cs="Calibri"/>
                      <w:color w:val="000000"/>
                      <w:sz w:val="16"/>
                      <w:szCs w:val="22"/>
                      <w:lang w:val="es-BO" w:eastAsia="es-BO"/>
                    </w:rPr>
                  </w:pPr>
                  <w:r w:rsidRPr="00647E51">
                    <w:rPr>
                      <w:rFonts w:ascii="Calibri" w:hAnsi="Calibri" w:cs="Calibri"/>
                      <w:color w:val="000000"/>
                      <w:sz w:val="16"/>
                      <w:szCs w:val="22"/>
                      <w:lang w:val="es-BO" w:eastAsia="es-BO"/>
                    </w:rPr>
                    <w:t>34.2</w:t>
                  </w:r>
                </w:p>
              </w:tc>
            </w:tr>
            <w:tr w:rsidR="00647E51" w:rsidRPr="00647E51" w:rsidTr="00647E51">
              <w:trPr>
                <w:trHeight w:val="75"/>
              </w:trPr>
              <w:tc>
                <w:tcPr>
                  <w:tcW w:w="2095" w:type="dxa"/>
                  <w:tcBorders>
                    <w:top w:val="single" w:sz="4" w:space="0" w:color="auto"/>
                    <w:left w:val="single" w:sz="12" w:space="0" w:color="auto"/>
                    <w:bottom w:val="single" w:sz="12" w:space="0" w:color="auto"/>
                    <w:right w:val="single" w:sz="4" w:space="0" w:color="auto"/>
                  </w:tcBorders>
                </w:tcPr>
                <w:p w:rsidR="00647E51" w:rsidRPr="00647E51" w:rsidRDefault="00647E51" w:rsidP="00647E51">
                  <w:pPr>
                    <w:autoSpaceDE w:val="0"/>
                    <w:autoSpaceDN w:val="0"/>
                    <w:adjustRightInd w:val="0"/>
                    <w:rPr>
                      <w:rFonts w:ascii="Calibri" w:hAnsi="Calibri" w:cs="Calibri"/>
                      <w:b/>
                      <w:bCs/>
                      <w:color w:val="000000"/>
                      <w:sz w:val="16"/>
                      <w:szCs w:val="22"/>
                      <w:lang w:val="es-BO" w:eastAsia="es-BO"/>
                    </w:rPr>
                  </w:pPr>
                  <w:r w:rsidRPr="00647E51">
                    <w:rPr>
                      <w:rFonts w:ascii="Calibri" w:hAnsi="Calibri" w:cs="Calibri"/>
                      <w:b/>
                      <w:bCs/>
                      <w:color w:val="000000"/>
                      <w:sz w:val="16"/>
                      <w:szCs w:val="22"/>
                      <w:lang w:val="es-BO" w:eastAsia="es-BO"/>
                    </w:rPr>
                    <w:t>Dureza:</w:t>
                  </w:r>
                </w:p>
              </w:tc>
              <w:tc>
                <w:tcPr>
                  <w:tcW w:w="1795" w:type="dxa"/>
                  <w:tcBorders>
                    <w:top w:val="single" w:sz="4" w:space="0" w:color="auto"/>
                    <w:left w:val="single" w:sz="4" w:space="0" w:color="auto"/>
                    <w:bottom w:val="single" w:sz="12" w:space="0" w:color="auto"/>
                    <w:right w:val="single" w:sz="4" w:space="0" w:color="auto"/>
                  </w:tcBorders>
                </w:tcPr>
                <w:p w:rsidR="00647E51" w:rsidRPr="00647E51" w:rsidRDefault="00647E51" w:rsidP="00647E51">
                  <w:pPr>
                    <w:autoSpaceDE w:val="0"/>
                    <w:autoSpaceDN w:val="0"/>
                    <w:adjustRightInd w:val="0"/>
                    <w:jc w:val="center"/>
                    <w:rPr>
                      <w:rFonts w:ascii="Calibri" w:hAnsi="Calibri" w:cs="Calibri"/>
                      <w:color w:val="000000"/>
                      <w:sz w:val="16"/>
                      <w:szCs w:val="22"/>
                      <w:lang w:val="en-US" w:eastAsia="es-BO"/>
                    </w:rPr>
                  </w:pPr>
                  <w:r w:rsidRPr="00647E51">
                    <w:rPr>
                      <w:rFonts w:ascii="Calibri" w:hAnsi="Calibri" w:cs="Calibri"/>
                      <w:color w:val="000000"/>
                      <w:sz w:val="16"/>
                      <w:szCs w:val="22"/>
                      <w:lang w:val="en-US" w:eastAsia="es-BO"/>
                    </w:rPr>
                    <w:t>-</w:t>
                  </w:r>
                </w:p>
              </w:tc>
              <w:tc>
                <w:tcPr>
                  <w:tcW w:w="768" w:type="dxa"/>
                  <w:tcBorders>
                    <w:top w:val="single" w:sz="4" w:space="0" w:color="auto"/>
                    <w:left w:val="single" w:sz="4" w:space="0" w:color="auto"/>
                    <w:bottom w:val="single" w:sz="12" w:space="0" w:color="auto"/>
                    <w:right w:val="single" w:sz="4" w:space="0" w:color="auto"/>
                  </w:tcBorders>
                </w:tcPr>
                <w:p w:rsidR="00647E51" w:rsidRPr="00647E51" w:rsidRDefault="00647E51" w:rsidP="00647E51">
                  <w:pPr>
                    <w:autoSpaceDE w:val="0"/>
                    <w:autoSpaceDN w:val="0"/>
                    <w:adjustRightInd w:val="0"/>
                    <w:jc w:val="center"/>
                    <w:rPr>
                      <w:rFonts w:ascii="Calibri" w:hAnsi="Calibri" w:cs="Calibri"/>
                      <w:color w:val="000000"/>
                      <w:sz w:val="16"/>
                      <w:szCs w:val="22"/>
                      <w:lang w:val="es-BO" w:eastAsia="es-BO"/>
                    </w:rPr>
                  </w:pPr>
                  <w:r w:rsidRPr="00647E51">
                    <w:rPr>
                      <w:rFonts w:ascii="Calibri" w:hAnsi="Calibri" w:cs="Calibri"/>
                      <w:color w:val="000000"/>
                      <w:sz w:val="16"/>
                      <w:szCs w:val="22"/>
                      <w:lang w:val="es-BO" w:eastAsia="es-BO"/>
                    </w:rPr>
                    <w:t>BHN</w:t>
                  </w:r>
                </w:p>
              </w:tc>
              <w:tc>
                <w:tcPr>
                  <w:tcW w:w="614" w:type="dxa"/>
                  <w:tcBorders>
                    <w:top w:val="single" w:sz="4" w:space="0" w:color="auto"/>
                    <w:left w:val="single" w:sz="4" w:space="0" w:color="auto"/>
                    <w:bottom w:val="single" w:sz="12" w:space="0" w:color="auto"/>
                    <w:right w:val="single" w:sz="12" w:space="0" w:color="auto"/>
                  </w:tcBorders>
                </w:tcPr>
                <w:p w:rsidR="00647E51" w:rsidRPr="00647E51" w:rsidRDefault="00647E51" w:rsidP="00647E51">
                  <w:pPr>
                    <w:autoSpaceDE w:val="0"/>
                    <w:autoSpaceDN w:val="0"/>
                    <w:adjustRightInd w:val="0"/>
                    <w:jc w:val="center"/>
                    <w:rPr>
                      <w:rFonts w:ascii="Calibri" w:hAnsi="Calibri" w:cs="Calibri"/>
                      <w:color w:val="000000"/>
                      <w:sz w:val="16"/>
                      <w:szCs w:val="22"/>
                      <w:lang w:val="es-BO" w:eastAsia="es-BO"/>
                    </w:rPr>
                  </w:pPr>
                  <w:r w:rsidRPr="00647E51">
                    <w:rPr>
                      <w:rFonts w:ascii="Calibri" w:hAnsi="Calibri" w:cs="Calibri"/>
                      <w:color w:val="000000"/>
                      <w:sz w:val="16"/>
                      <w:szCs w:val="22"/>
                      <w:lang w:val="es-BO" w:eastAsia="es-BO"/>
                    </w:rPr>
                    <w:t>88</w:t>
                  </w:r>
                </w:p>
              </w:tc>
            </w:tr>
            <w:tr w:rsidR="00647E51" w:rsidRPr="00647E51" w:rsidTr="00647E51">
              <w:trPr>
                <w:trHeight w:val="75"/>
              </w:trPr>
              <w:tc>
                <w:tcPr>
                  <w:tcW w:w="5272" w:type="dxa"/>
                  <w:gridSpan w:val="4"/>
                  <w:tcBorders>
                    <w:top w:val="single" w:sz="12" w:space="0" w:color="auto"/>
                    <w:left w:val="single" w:sz="12" w:space="0" w:color="auto"/>
                    <w:bottom w:val="single" w:sz="12" w:space="0" w:color="auto"/>
                    <w:right w:val="single" w:sz="12" w:space="0" w:color="auto"/>
                  </w:tcBorders>
                </w:tcPr>
                <w:p w:rsidR="00647E51" w:rsidRPr="00647E51" w:rsidRDefault="00647E51" w:rsidP="00647E51">
                  <w:pPr>
                    <w:autoSpaceDE w:val="0"/>
                    <w:autoSpaceDN w:val="0"/>
                    <w:adjustRightInd w:val="0"/>
                    <w:rPr>
                      <w:rFonts w:ascii="Calibri" w:hAnsi="Calibri" w:cs="Calibri"/>
                      <w:color w:val="000000"/>
                      <w:sz w:val="16"/>
                      <w:szCs w:val="22"/>
                      <w:lang w:val="es-BO" w:eastAsia="es-BO"/>
                    </w:rPr>
                  </w:pPr>
                  <w:r w:rsidRPr="00647E51">
                    <w:rPr>
                      <w:rFonts w:ascii="Calibri" w:hAnsi="Calibri" w:cs="Calibri"/>
                      <w:b/>
                      <w:bCs/>
                      <w:color w:val="000000"/>
                      <w:sz w:val="16"/>
                      <w:szCs w:val="22"/>
                      <w:lang w:val="es-BO" w:eastAsia="es-BO"/>
                    </w:rPr>
                    <w:t xml:space="preserve">PRUEBAS Y ENSAYOS: </w:t>
                  </w:r>
                </w:p>
              </w:tc>
            </w:tr>
            <w:tr w:rsidR="00647E51" w:rsidRPr="00647E51" w:rsidTr="00647E51">
              <w:trPr>
                <w:trHeight w:val="75"/>
              </w:trPr>
              <w:tc>
                <w:tcPr>
                  <w:tcW w:w="2095" w:type="dxa"/>
                  <w:tcBorders>
                    <w:top w:val="single" w:sz="12" w:space="0" w:color="auto"/>
                    <w:left w:val="single" w:sz="12" w:space="0" w:color="auto"/>
                    <w:bottom w:val="single" w:sz="4" w:space="0" w:color="auto"/>
                    <w:right w:val="single" w:sz="4" w:space="0" w:color="auto"/>
                  </w:tcBorders>
                </w:tcPr>
                <w:p w:rsidR="00647E51" w:rsidRPr="00647E51" w:rsidRDefault="00647E51" w:rsidP="00647E51">
                  <w:pPr>
                    <w:autoSpaceDE w:val="0"/>
                    <w:autoSpaceDN w:val="0"/>
                    <w:adjustRightInd w:val="0"/>
                    <w:rPr>
                      <w:rFonts w:ascii="Calibri" w:hAnsi="Calibri" w:cs="Calibri"/>
                      <w:color w:val="000000"/>
                      <w:sz w:val="16"/>
                      <w:szCs w:val="22"/>
                      <w:lang w:val="es-BO" w:eastAsia="es-BO"/>
                    </w:rPr>
                  </w:pPr>
                  <w:r w:rsidRPr="00647E51">
                    <w:rPr>
                      <w:rFonts w:ascii="Calibri" w:hAnsi="Calibri" w:cs="Calibri"/>
                      <w:b/>
                      <w:bCs/>
                      <w:color w:val="000000"/>
                      <w:sz w:val="16"/>
                      <w:szCs w:val="22"/>
                      <w:lang w:val="es-BO" w:eastAsia="es-BO"/>
                    </w:rPr>
                    <w:t xml:space="preserve">1.- Prueba Neumática: </w:t>
                  </w:r>
                </w:p>
                <w:p w:rsidR="00647E51" w:rsidRPr="00647E51" w:rsidRDefault="00647E51" w:rsidP="00647E51">
                  <w:pPr>
                    <w:autoSpaceDE w:val="0"/>
                    <w:autoSpaceDN w:val="0"/>
                    <w:adjustRightInd w:val="0"/>
                    <w:rPr>
                      <w:rFonts w:ascii="Calibri" w:hAnsi="Calibri" w:cs="Calibri"/>
                      <w:color w:val="000000"/>
                      <w:sz w:val="16"/>
                      <w:szCs w:val="22"/>
                      <w:lang w:val="es-BO" w:eastAsia="es-BO"/>
                    </w:rPr>
                  </w:pPr>
                  <w:r w:rsidRPr="00647E51">
                    <w:rPr>
                      <w:rFonts w:ascii="Calibri" w:hAnsi="Calibri" w:cs="Calibri"/>
                      <w:color w:val="000000"/>
                      <w:sz w:val="16"/>
                      <w:szCs w:val="22"/>
                      <w:lang w:val="es-BO" w:eastAsia="es-BO"/>
                    </w:rPr>
                    <w:t xml:space="preserve">Prueba cierre Hermético. </w:t>
                  </w:r>
                </w:p>
              </w:tc>
              <w:tc>
                <w:tcPr>
                  <w:tcW w:w="1795" w:type="dxa"/>
                  <w:tcBorders>
                    <w:top w:val="single" w:sz="12" w:space="0" w:color="auto"/>
                    <w:left w:val="single" w:sz="4" w:space="0" w:color="auto"/>
                    <w:bottom w:val="single" w:sz="4" w:space="0" w:color="auto"/>
                    <w:right w:val="single" w:sz="4" w:space="0" w:color="auto"/>
                  </w:tcBorders>
                </w:tcPr>
                <w:p w:rsidR="00647E51" w:rsidRPr="00647E51" w:rsidRDefault="00647E51" w:rsidP="00647E51">
                  <w:pPr>
                    <w:autoSpaceDE w:val="0"/>
                    <w:autoSpaceDN w:val="0"/>
                    <w:adjustRightInd w:val="0"/>
                    <w:jc w:val="center"/>
                    <w:rPr>
                      <w:rFonts w:ascii="Calibri" w:hAnsi="Calibri" w:cs="Calibri"/>
                      <w:bCs/>
                      <w:color w:val="000000"/>
                      <w:sz w:val="16"/>
                      <w:szCs w:val="22"/>
                      <w:lang w:val="es-BO" w:eastAsia="es-BO"/>
                    </w:rPr>
                  </w:pPr>
                  <w:r w:rsidRPr="00647E51">
                    <w:rPr>
                      <w:rFonts w:ascii="Calibri" w:hAnsi="Calibri" w:cs="Calibri"/>
                      <w:bCs/>
                      <w:color w:val="000000"/>
                      <w:sz w:val="16"/>
                      <w:szCs w:val="22"/>
                      <w:lang w:val="es-BO" w:eastAsia="es-BO"/>
                    </w:rPr>
                    <w:t>NB 137003</w:t>
                  </w:r>
                </w:p>
              </w:tc>
              <w:tc>
                <w:tcPr>
                  <w:tcW w:w="768" w:type="dxa"/>
                  <w:tcBorders>
                    <w:top w:val="single" w:sz="12" w:space="0" w:color="auto"/>
                    <w:left w:val="single" w:sz="4" w:space="0" w:color="auto"/>
                    <w:bottom w:val="single" w:sz="4" w:space="0" w:color="auto"/>
                    <w:right w:val="single" w:sz="4" w:space="0" w:color="auto"/>
                  </w:tcBorders>
                </w:tcPr>
                <w:p w:rsidR="00647E51" w:rsidRPr="00647E51" w:rsidRDefault="00647E51" w:rsidP="00647E51">
                  <w:pPr>
                    <w:autoSpaceDE w:val="0"/>
                    <w:autoSpaceDN w:val="0"/>
                    <w:adjustRightInd w:val="0"/>
                    <w:jc w:val="center"/>
                    <w:rPr>
                      <w:rFonts w:ascii="Calibri" w:hAnsi="Calibri" w:cs="Calibri"/>
                      <w:color w:val="000000"/>
                      <w:sz w:val="16"/>
                      <w:szCs w:val="22"/>
                      <w:lang w:val="en-US" w:eastAsia="es-BO"/>
                    </w:rPr>
                  </w:pPr>
                  <w:r w:rsidRPr="00647E51">
                    <w:rPr>
                      <w:rFonts w:ascii="Calibri" w:hAnsi="Calibri" w:cs="Calibri"/>
                      <w:color w:val="000000"/>
                      <w:sz w:val="16"/>
                      <w:szCs w:val="22"/>
                      <w:lang w:val="en-US" w:eastAsia="es-BO"/>
                    </w:rPr>
                    <w:t>kg./cm2</w:t>
                  </w:r>
                </w:p>
              </w:tc>
              <w:tc>
                <w:tcPr>
                  <w:tcW w:w="614" w:type="dxa"/>
                  <w:tcBorders>
                    <w:top w:val="single" w:sz="12" w:space="0" w:color="auto"/>
                    <w:left w:val="single" w:sz="4" w:space="0" w:color="auto"/>
                    <w:bottom w:val="single" w:sz="4" w:space="0" w:color="auto"/>
                    <w:right w:val="single" w:sz="12" w:space="0" w:color="auto"/>
                  </w:tcBorders>
                </w:tcPr>
                <w:p w:rsidR="00647E51" w:rsidRPr="00647E51" w:rsidRDefault="00647E51" w:rsidP="00647E51">
                  <w:pPr>
                    <w:autoSpaceDE w:val="0"/>
                    <w:autoSpaceDN w:val="0"/>
                    <w:adjustRightInd w:val="0"/>
                    <w:jc w:val="center"/>
                    <w:rPr>
                      <w:rFonts w:ascii="Calibri" w:hAnsi="Calibri" w:cs="Calibri"/>
                      <w:color w:val="000000"/>
                      <w:sz w:val="16"/>
                      <w:szCs w:val="22"/>
                      <w:lang w:val="es-BO" w:eastAsia="es-BO"/>
                    </w:rPr>
                  </w:pPr>
                  <w:r w:rsidRPr="00647E51">
                    <w:rPr>
                      <w:rFonts w:ascii="Calibri" w:hAnsi="Calibri" w:cs="Calibri"/>
                      <w:color w:val="000000"/>
                      <w:sz w:val="16"/>
                      <w:szCs w:val="22"/>
                      <w:lang w:val="es-BO" w:eastAsia="es-BO"/>
                    </w:rPr>
                    <w:t>21</w:t>
                  </w:r>
                </w:p>
              </w:tc>
            </w:tr>
            <w:tr w:rsidR="00647E51" w:rsidRPr="00647E51" w:rsidTr="00647E51">
              <w:trPr>
                <w:trHeight w:val="75"/>
              </w:trPr>
              <w:tc>
                <w:tcPr>
                  <w:tcW w:w="2095" w:type="dxa"/>
                  <w:tcBorders>
                    <w:top w:val="single" w:sz="4" w:space="0" w:color="auto"/>
                    <w:left w:val="single" w:sz="12" w:space="0" w:color="auto"/>
                    <w:bottom w:val="single" w:sz="4" w:space="0" w:color="auto"/>
                    <w:right w:val="single" w:sz="4" w:space="0" w:color="auto"/>
                  </w:tcBorders>
                </w:tcPr>
                <w:p w:rsidR="00647E51" w:rsidRPr="00647E51" w:rsidRDefault="00647E51" w:rsidP="00647E51">
                  <w:pPr>
                    <w:autoSpaceDE w:val="0"/>
                    <w:autoSpaceDN w:val="0"/>
                    <w:adjustRightInd w:val="0"/>
                    <w:rPr>
                      <w:rFonts w:ascii="Calibri" w:hAnsi="Calibri" w:cs="Calibri"/>
                      <w:color w:val="000000"/>
                      <w:sz w:val="16"/>
                      <w:szCs w:val="22"/>
                      <w:lang w:val="es-BO" w:eastAsia="es-BO"/>
                    </w:rPr>
                  </w:pPr>
                  <w:r w:rsidRPr="00647E51">
                    <w:rPr>
                      <w:rFonts w:ascii="Calibri" w:hAnsi="Calibri" w:cs="Calibri"/>
                      <w:b/>
                      <w:bCs/>
                      <w:color w:val="000000"/>
                      <w:sz w:val="16"/>
                      <w:szCs w:val="22"/>
                      <w:lang w:val="es-BO" w:eastAsia="es-BO"/>
                    </w:rPr>
                    <w:t xml:space="preserve">2.- Prueba de Rosca conexión a la garrafa: </w:t>
                  </w:r>
                </w:p>
              </w:tc>
              <w:tc>
                <w:tcPr>
                  <w:tcW w:w="3177" w:type="dxa"/>
                  <w:gridSpan w:val="3"/>
                  <w:tcBorders>
                    <w:top w:val="single" w:sz="4" w:space="0" w:color="auto"/>
                    <w:left w:val="single" w:sz="4" w:space="0" w:color="auto"/>
                    <w:bottom w:val="single" w:sz="4" w:space="0" w:color="auto"/>
                    <w:right w:val="single" w:sz="12" w:space="0" w:color="auto"/>
                  </w:tcBorders>
                </w:tcPr>
                <w:p w:rsidR="00647E51" w:rsidRPr="00647E51" w:rsidRDefault="00647E51" w:rsidP="00647E51">
                  <w:pPr>
                    <w:autoSpaceDE w:val="0"/>
                    <w:autoSpaceDN w:val="0"/>
                    <w:adjustRightInd w:val="0"/>
                    <w:rPr>
                      <w:rFonts w:ascii="Calibri" w:hAnsi="Calibri" w:cs="Calibri"/>
                      <w:color w:val="000000"/>
                      <w:sz w:val="16"/>
                      <w:szCs w:val="22"/>
                      <w:lang w:val="es-BO" w:eastAsia="es-BO"/>
                    </w:rPr>
                  </w:pPr>
                  <w:r w:rsidRPr="00647E51">
                    <w:rPr>
                      <w:rFonts w:ascii="Calibri" w:hAnsi="Calibri" w:cs="Calibri"/>
                      <w:color w:val="000000"/>
                      <w:sz w:val="16"/>
                      <w:szCs w:val="22"/>
                      <w:lang w:val="es-BO" w:eastAsia="es-BO"/>
                    </w:rPr>
                    <w:t>± 1 una vuelta por el anillo comprobador.</w:t>
                  </w:r>
                </w:p>
                <w:p w:rsidR="00647E51" w:rsidRPr="00647E51" w:rsidRDefault="00647E51" w:rsidP="00647E51">
                  <w:pPr>
                    <w:autoSpaceDE w:val="0"/>
                    <w:autoSpaceDN w:val="0"/>
                    <w:adjustRightInd w:val="0"/>
                    <w:rPr>
                      <w:rFonts w:ascii="Calibri" w:hAnsi="Calibri" w:cs="Calibri"/>
                      <w:bCs/>
                      <w:color w:val="000000"/>
                      <w:sz w:val="16"/>
                      <w:szCs w:val="22"/>
                      <w:lang w:val="es-BO" w:eastAsia="es-BO"/>
                    </w:rPr>
                  </w:pPr>
                  <w:r w:rsidRPr="00647E51">
                    <w:rPr>
                      <w:rFonts w:ascii="Calibri" w:hAnsi="Calibri" w:cs="Calibri"/>
                      <w:bCs/>
                      <w:color w:val="000000"/>
                      <w:sz w:val="16"/>
                      <w:szCs w:val="22"/>
                      <w:lang w:val="es-BO" w:eastAsia="es-BO"/>
                    </w:rPr>
                    <w:t>Calibre Roscado cónico ØR-3/4''</w:t>
                  </w:r>
                </w:p>
              </w:tc>
            </w:tr>
            <w:tr w:rsidR="00647E51" w:rsidRPr="00647E51" w:rsidTr="00647E51">
              <w:trPr>
                <w:trHeight w:val="75"/>
              </w:trPr>
              <w:tc>
                <w:tcPr>
                  <w:tcW w:w="2095" w:type="dxa"/>
                  <w:tcBorders>
                    <w:top w:val="single" w:sz="4" w:space="0" w:color="auto"/>
                    <w:left w:val="single" w:sz="12" w:space="0" w:color="auto"/>
                    <w:bottom w:val="single" w:sz="4" w:space="0" w:color="auto"/>
                    <w:right w:val="single" w:sz="4" w:space="0" w:color="auto"/>
                  </w:tcBorders>
                </w:tcPr>
                <w:p w:rsidR="00647E51" w:rsidRPr="00647E51" w:rsidRDefault="00647E51" w:rsidP="00647E51">
                  <w:pPr>
                    <w:autoSpaceDE w:val="0"/>
                    <w:autoSpaceDN w:val="0"/>
                    <w:adjustRightInd w:val="0"/>
                    <w:rPr>
                      <w:rFonts w:ascii="Calibri" w:hAnsi="Calibri" w:cs="Calibri"/>
                      <w:color w:val="000000"/>
                      <w:sz w:val="16"/>
                      <w:szCs w:val="22"/>
                      <w:lang w:val="es-BO" w:eastAsia="es-BO"/>
                    </w:rPr>
                  </w:pPr>
                  <w:r w:rsidRPr="00647E51">
                    <w:rPr>
                      <w:rFonts w:ascii="Calibri" w:hAnsi="Calibri" w:cs="Calibri"/>
                      <w:b/>
                      <w:bCs/>
                      <w:color w:val="000000"/>
                      <w:sz w:val="16"/>
                      <w:szCs w:val="22"/>
                      <w:lang w:val="es-BO" w:eastAsia="es-BO"/>
                    </w:rPr>
                    <w:t xml:space="preserve">3.- Prueba Roscado de Servicio: </w:t>
                  </w:r>
                </w:p>
              </w:tc>
              <w:tc>
                <w:tcPr>
                  <w:tcW w:w="3177" w:type="dxa"/>
                  <w:gridSpan w:val="3"/>
                  <w:tcBorders>
                    <w:top w:val="single" w:sz="4" w:space="0" w:color="auto"/>
                    <w:left w:val="single" w:sz="4" w:space="0" w:color="auto"/>
                    <w:bottom w:val="single" w:sz="4" w:space="0" w:color="auto"/>
                    <w:right w:val="single" w:sz="12" w:space="0" w:color="auto"/>
                  </w:tcBorders>
                </w:tcPr>
                <w:p w:rsidR="00647E51" w:rsidRPr="00647E51" w:rsidRDefault="00647E51" w:rsidP="00647E51">
                  <w:pPr>
                    <w:autoSpaceDE w:val="0"/>
                    <w:autoSpaceDN w:val="0"/>
                    <w:adjustRightInd w:val="0"/>
                    <w:rPr>
                      <w:rFonts w:ascii="Calibri" w:hAnsi="Calibri" w:cs="Calibri"/>
                      <w:color w:val="000000"/>
                      <w:sz w:val="16"/>
                      <w:szCs w:val="22"/>
                      <w:lang w:val="es-BO" w:eastAsia="es-BO"/>
                    </w:rPr>
                  </w:pPr>
                  <w:r w:rsidRPr="00647E51">
                    <w:rPr>
                      <w:rFonts w:ascii="Calibri" w:hAnsi="Calibri" w:cs="Calibri"/>
                      <w:color w:val="000000"/>
                      <w:sz w:val="16"/>
                      <w:szCs w:val="22"/>
                      <w:lang w:val="es-BO" w:eastAsia="es-BO"/>
                    </w:rPr>
                    <w:t xml:space="preserve">Comprobador Pasa/No Pasa </w:t>
                  </w:r>
                </w:p>
                <w:p w:rsidR="00647E51" w:rsidRPr="00647E51" w:rsidRDefault="00647E51" w:rsidP="00647E51">
                  <w:pPr>
                    <w:autoSpaceDE w:val="0"/>
                    <w:autoSpaceDN w:val="0"/>
                    <w:adjustRightInd w:val="0"/>
                    <w:rPr>
                      <w:rFonts w:ascii="Calibri" w:hAnsi="Calibri" w:cs="Calibri"/>
                      <w:color w:val="000000"/>
                      <w:sz w:val="16"/>
                      <w:szCs w:val="22"/>
                      <w:lang w:val="es-BO" w:eastAsia="es-BO"/>
                    </w:rPr>
                  </w:pPr>
                  <w:r w:rsidRPr="00647E51">
                    <w:rPr>
                      <w:rFonts w:ascii="Calibri" w:hAnsi="Calibri" w:cs="Calibri"/>
                      <w:bCs/>
                      <w:color w:val="000000"/>
                      <w:sz w:val="16"/>
                      <w:szCs w:val="22"/>
                      <w:lang w:val="es-BO" w:eastAsia="es-BO"/>
                    </w:rPr>
                    <w:t>Calibre Roscado Ø22.479x14-NGO Izq.</w:t>
                  </w:r>
                </w:p>
              </w:tc>
            </w:tr>
            <w:tr w:rsidR="00647E51" w:rsidRPr="00647E51" w:rsidTr="00647E51">
              <w:trPr>
                <w:trHeight w:val="75"/>
              </w:trPr>
              <w:tc>
                <w:tcPr>
                  <w:tcW w:w="2095" w:type="dxa"/>
                  <w:tcBorders>
                    <w:top w:val="single" w:sz="4" w:space="0" w:color="auto"/>
                    <w:left w:val="single" w:sz="12" w:space="0" w:color="auto"/>
                    <w:bottom w:val="single" w:sz="4" w:space="0" w:color="auto"/>
                    <w:right w:val="single" w:sz="4" w:space="0" w:color="auto"/>
                  </w:tcBorders>
                </w:tcPr>
                <w:p w:rsidR="00647E51" w:rsidRPr="00647E51" w:rsidRDefault="00647E51" w:rsidP="00647E51">
                  <w:pPr>
                    <w:autoSpaceDE w:val="0"/>
                    <w:autoSpaceDN w:val="0"/>
                    <w:adjustRightInd w:val="0"/>
                    <w:rPr>
                      <w:rFonts w:ascii="Calibri" w:hAnsi="Calibri" w:cs="Calibri"/>
                      <w:color w:val="000000"/>
                      <w:sz w:val="16"/>
                      <w:szCs w:val="22"/>
                      <w:lang w:val="es-BO" w:eastAsia="es-BO"/>
                    </w:rPr>
                  </w:pPr>
                  <w:r w:rsidRPr="00647E51">
                    <w:rPr>
                      <w:rFonts w:ascii="Calibri" w:hAnsi="Calibri" w:cs="Calibri"/>
                      <w:b/>
                      <w:bCs/>
                      <w:color w:val="000000"/>
                      <w:sz w:val="16"/>
                      <w:szCs w:val="22"/>
                      <w:lang w:val="es-BO" w:eastAsia="es-BO"/>
                    </w:rPr>
                    <w:t xml:space="preserve">4.- Ensayo Torsión Apertura Máxima: </w:t>
                  </w:r>
                </w:p>
                <w:p w:rsidR="00647E51" w:rsidRPr="00647E51" w:rsidRDefault="00647E51" w:rsidP="00647E51">
                  <w:pPr>
                    <w:autoSpaceDE w:val="0"/>
                    <w:autoSpaceDN w:val="0"/>
                    <w:adjustRightInd w:val="0"/>
                    <w:rPr>
                      <w:rFonts w:ascii="Calibri" w:hAnsi="Calibri" w:cs="Calibri"/>
                      <w:color w:val="000000"/>
                      <w:sz w:val="16"/>
                      <w:szCs w:val="22"/>
                      <w:lang w:val="es-BO" w:eastAsia="es-BO"/>
                    </w:rPr>
                  </w:pPr>
                  <w:r w:rsidRPr="00647E51">
                    <w:rPr>
                      <w:rFonts w:ascii="Calibri" w:hAnsi="Calibri" w:cs="Calibri"/>
                      <w:color w:val="000000"/>
                      <w:sz w:val="16"/>
                      <w:szCs w:val="22"/>
                      <w:lang w:val="es-BO" w:eastAsia="es-BO"/>
                    </w:rPr>
                    <w:t xml:space="preserve">3 de cada 500; prueba con torquimetro </w:t>
                  </w:r>
                </w:p>
              </w:tc>
              <w:tc>
                <w:tcPr>
                  <w:tcW w:w="1795" w:type="dxa"/>
                  <w:tcBorders>
                    <w:top w:val="single" w:sz="4" w:space="0" w:color="auto"/>
                    <w:left w:val="single" w:sz="4" w:space="0" w:color="auto"/>
                    <w:bottom w:val="single" w:sz="4" w:space="0" w:color="auto"/>
                    <w:right w:val="single" w:sz="4" w:space="0" w:color="auto"/>
                  </w:tcBorders>
                </w:tcPr>
                <w:p w:rsidR="00647E51" w:rsidRPr="00647E51" w:rsidRDefault="00647E51" w:rsidP="00647E51">
                  <w:pPr>
                    <w:autoSpaceDE w:val="0"/>
                    <w:autoSpaceDN w:val="0"/>
                    <w:adjustRightInd w:val="0"/>
                    <w:rPr>
                      <w:rFonts w:ascii="Calibri" w:hAnsi="Calibri" w:cs="Calibri"/>
                      <w:b/>
                      <w:bCs/>
                      <w:color w:val="000000"/>
                      <w:sz w:val="16"/>
                      <w:szCs w:val="22"/>
                      <w:lang w:val="es-BO" w:eastAsia="es-BO"/>
                    </w:rPr>
                  </w:pPr>
                </w:p>
              </w:tc>
              <w:tc>
                <w:tcPr>
                  <w:tcW w:w="768" w:type="dxa"/>
                  <w:tcBorders>
                    <w:top w:val="single" w:sz="4" w:space="0" w:color="auto"/>
                    <w:left w:val="single" w:sz="4" w:space="0" w:color="auto"/>
                    <w:bottom w:val="single" w:sz="4" w:space="0" w:color="auto"/>
                    <w:right w:val="single" w:sz="4" w:space="0" w:color="auto"/>
                  </w:tcBorders>
                </w:tcPr>
                <w:p w:rsidR="00647E51" w:rsidRPr="00647E51" w:rsidRDefault="00647E51" w:rsidP="00647E51">
                  <w:pPr>
                    <w:autoSpaceDE w:val="0"/>
                    <w:autoSpaceDN w:val="0"/>
                    <w:adjustRightInd w:val="0"/>
                    <w:jc w:val="center"/>
                    <w:rPr>
                      <w:rFonts w:ascii="Calibri" w:hAnsi="Calibri" w:cs="Calibri"/>
                      <w:color w:val="000000"/>
                      <w:sz w:val="16"/>
                      <w:szCs w:val="22"/>
                      <w:lang w:val="en-US" w:eastAsia="es-BO"/>
                    </w:rPr>
                  </w:pPr>
                  <w:r w:rsidRPr="00647E51">
                    <w:rPr>
                      <w:rFonts w:ascii="Calibri" w:hAnsi="Calibri" w:cs="Calibri"/>
                      <w:color w:val="000000"/>
                      <w:sz w:val="16"/>
                      <w:szCs w:val="22"/>
                      <w:lang w:val="en-US" w:eastAsia="es-BO"/>
                    </w:rPr>
                    <w:t>kg-cm</w:t>
                  </w:r>
                </w:p>
              </w:tc>
              <w:tc>
                <w:tcPr>
                  <w:tcW w:w="614" w:type="dxa"/>
                  <w:tcBorders>
                    <w:top w:val="single" w:sz="4" w:space="0" w:color="auto"/>
                    <w:left w:val="single" w:sz="4" w:space="0" w:color="auto"/>
                    <w:bottom w:val="single" w:sz="4" w:space="0" w:color="auto"/>
                    <w:right w:val="single" w:sz="12" w:space="0" w:color="auto"/>
                  </w:tcBorders>
                </w:tcPr>
                <w:p w:rsidR="00647E51" w:rsidRPr="00647E51" w:rsidRDefault="00647E51" w:rsidP="00647E51">
                  <w:pPr>
                    <w:autoSpaceDE w:val="0"/>
                    <w:autoSpaceDN w:val="0"/>
                    <w:adjustRightInd w:val="0"/>
                    <w:jc w:val="center"/>
                    <w:rPr>
                      <w:rFonts w:ascii="Calibri" w:hAnsi="Calibri" w:cs="Calibri"/>
                      <w:color w:val="000000"/>
                      <w:sz w:val="16"/>
                      <w:szCs w:val="22"/>
                      <w:lang w:val="es-BO" w:eastAsia="es-BO"/>
                    </w:rPr>
                  </w:pPr>
                  <w:r w:rsidRPr="00647E51">
                    <w:rPr>
                      <w:rFonts w:ascii="Calibri" w:hAnsi="Calibri" w:cs="Calibri"/>
                      <w:color w:val="000000"/>
                      <w:sz w:val="16"/>
                      <w:szCs w:val="22"/>
                      <w:lang w:val="es-BO" w:eastAsia="es-BO"/>
                    </w:rPr>
                    <w:t>160</w:t>
                  </w:r>
                </w:p>
              </w:tc>
            </w:tr>
            <w:tr w:rsidR="00647E51" w:rsidRPr="00647E51" w:rsidTr="00647E51">
              <w:trPr>
                <w:trHeight w:val="75"/>
              </w:trPr>
              <w:tc>
                <w:tcPr>
                  <w:tcW w:w="2095" w:type="dxa"/>
                  <w:tcBorders>
                    <w:top w:val="single" w:sz="4" w:space="0" w:color="auto"/>
                    <w:left w:val="single" w:sz="12" w:space="0" w:color="auto"/>
                    <w:bottom w:val="single" w:sz="4" w:space="0" w:color="auto"/>
                    <w:right w:val="single" w:sz="4" w:space="0" w:color="auto"/>
                  </w:tcBorders>
                </w:tcPr>
                <w:p w:rsidR="00647E51" w:rsidRPr="00647E51" w:rsidRDefault="00647E51" w:rsidP="00647E51">
                  <w:pPr>
                    <w:autoSpaceDE w:val="0"/>
                    <w:autoSpaceDN w:val="0"/>
                    <w:adjustRightInd w:val="0"/>
                    <w:rPr>
                      <w:rFonts w:ascii="Calibri" w:hAnsi="Calibri" w:cs="Calibri"/>
                      <w:color w:val="000000"/>
                      <w:sz w:val="16"/>
                      <w:szCs w:val="22"/>
                      <w:lang w:val="es-BO" w:eastAsia="es-BO"/>
                    </w:rPr>
                  </w:pPr>
                  <w:r w:rsidRPr="00647E51">
                    <w:rPr>
                      <w:rFonts w:ascii="Calibri" w:hAnsi="Calibri" w:cs="Calibri"/>
                      <w:b/>
                      <w:bCs/>
                      <w:color w:val="000000"/>
                      <w:sz w:val="16"/>
                      <w:szCs w:val="22"/>
                      <w:lang w:val="es-BO" w:eastAsia="es-BO"/>
                    </w:rPr>
                    <w:t xml:space="preserve">5.- Ensayo Torsión Cierre Máximo: </w:t>
                  </w:r>
                </w:p>
                <w:p w:rsidR="00647E51" w:rsidRPr="00647E51" w:rsidRDefault="00647E51" w:rsidP="00647E51">
                  <w:pPr>
                    <w:autoSpaceDE w:val="0"/>
                    <w:autoSpaceDN w:val="0"/>
                    <w:adjustRightInd w:val="0"/>
                    <w:rPr>
                      <w:rFonts w:ascii="Calibri" w:hAnsi="Calibri" w:cs="Calibri"/>
                      <w:color w:val="000000"/>
                      <w:sz w:val="16"/>
                      <w:szCs w:val="22"/>
                      <w:lang w:val="es-BO" w:eastAsia="es-BO"/>
                    </w:rPr>
                  </w:pPr>
                  <w:r w:rsidRPr="00647E51">
                    <w:rPr>
                      <w:rFonts w:ascii="Calibri" w:hAnsi="Calibri" w:cs="Calibri"/>
                      <w:color w:val="000000"/>
                      <w:sz w:val="16"/>
                      <w:szCs w:val="22"/>
                      <w:lang w:val="es-BO" w:eastAsia="es-BO"/>
                    </w:rPr>
                    <w:t xml:space="preserve">3 de cada 500; prueba con torquimetro </w:t>
                  </w:r>
                </w:p>
              </w:tc>
              <w:tc>
                <w:tcPr>
                  <w:tcW w:w="1795" w:type="dxa"/>
                  <w:tcBorders>
                    <w:top w:val="single" w:sz="4" w:space="0" w:color="auto"/>
                    <w:left w:val="single" w:sz="4" w:space="0" w:color="auto"/>
                    <w:bottom w:val="single" w:sz="4" w:space="0" w:color="auto"/>
                    <w:right w:val="single" w:sz="4" w:space="0" w:color="auto"/>
                  </w:tcBorders>
                </w:tcPr>
                <w:p w:rsidR="00647E51" w:rsidRPr="00647E51" w:rsidRDefault="00647E51" w:rsidP="00647E51">
                  <w:pPr>
                    <w:autoSpaceDE w:val="0"/>
                    <w:autoSpaceDN w:val="0"/>
                    <w:adjustRightInd w:val="0"/>
                    <w:rPr>
                      <w:rFonts w:ascii="Calibri" w:hAnsi="Calibri" w:cs="Calibri"/>
                      <w:b/>
                      <w:bCs/>
                      <w:color w:val="000000"/>
                      <w:sz w:val="16"/>
                      <w:szCs w:val="22"/>
                      <w:lang w:val="es-BO" w:eastAsia="es-BO"/>
                    </w:rPr>
                  </w:pPr>
                </w:p>
              </w:tc>
              <w:tc>
                <w:tcPr>
                  <w:tcW w:w="768" w:type="dxa"/>
                  <w:tcBorders>
                    <w:top w:val="single" w:sz="4" w:space="0" w:color="auto"/>
                    <w:left w:val="single" w:sz="4" w:space="0" w:color="auto"/>
                    <w:bottom w:val="single" w:sz="4" w:space="0" w:color="auto"/>
                    <w:right w:val="single" w:sz="4" w:space="0" w:color="auto"/>
                  </w:tcBorders>
                </w:tcPr>
                <w:p w:rsidR="00647E51" w:rsidRPr="00647E51" w:rsidRDefault="00647E51" w:rsidP="00647E51">
                  <w:pPr>
                    <w:autoSpaceDE w:val="0"/>
                    <w:autoSpaceDN w:val="0"/>
                    <w:adjustRightInd w:val="0"/>
                    <w:jc w:val="center"/>
                    <w:rPr>
                      <w:rFonts w:ascii="Calibri" w:hAnsi="Calibri" w:cs="Calibri"/>
                      <w:color w:val="000000"/>
                      <w:sz w:val="16"/>
                      <w:szCs w:val="22"/>
                      <w:lang w:val="es-BO" w:eastAsia="es-BO"/>
                    </w:rPr>
                  </w:pPr>
                  <w:r w:rsidRPr="00647E51">
                    <w:rPr>
                      <w:rFonts w:ascii="Calibri" w:hAnsi="Calibri" w:cs="Calibri"/>
                      <w:color w:val="000000"/>
                      <w:sz w:val="16"/>
                      <w:szCs w:val="22"/>
                      <w:lang w:val="es-BO" w:eastAsia="es-BO"/>
                    </w:rPr>
                    <w:t>kg-cm</w:t>
                  </w:r>
                </w:p>
                <w:p w:rsidR="00647E51" w:rsidRPr="00647E51" w:rsidRDefault="00647E51" w:rsidP="00647E51">
                  <w:pPr>
                    <w:autoSpaceDE w:val="0"/>
                    <w:autoSpaceDN w:val="0"/>
                    <w:adjustRightInd w:val="0"/>
                    <w:jc w:val="center"/>
                    <w:rPr>
                      <w:rFonts w:ascii="Calibri" w:hAnsi="Calibri" w:cs="Calibri"/>
                      <w:color w:val="000000"/>
                      <w:sz w:val="16"/>
                      <w:szCs w:val="22"/>
                      <w:lang w:val="en-US" w:eastAsia="es-BO"/>
                    </w:rPr>
                  </w:pPr>
                </w:p>
              </w:tc>
              <w:tc>
                <w:tcPr>
                  <w:tcW w:w="614" w:type="dxa"/>
                  <w:tcBorders>
                    <w:top w:val="single" w:sz="4" w:space="0" w:color="auto"/>
                    <w:left w:val="single" w:sz="4" w:space="0" w:color="auto"/>
                    <w:bottom w:val="single" w:sz="4" w:space="0" w:color="auto"/>
                    <w:right w:val="single" w:sz="12" w:space="0" w:color="auto"/>
                  </w:tcBorders>
                </w:tcPr>
                <w:p w:rsidR="00647E51" w:rsidRPr="00647E51" w:rsidRDefault="00647E51" w:rsidP="00647E51">
                  <w:pPr>
                    <w:autoSpaceDE w:val="0"/>
                    <w:autoSpaceDN w:val="0"/>
                    <w:adjustRightInd w:val="0"/>
                    <w:jc w:val="center"/>
                    <w:rPr>
                      <w:rFonts w:ascii="Calibri" w:hAnsi="Calibri" w:cs="Calibri"/>
                      <w:color w:val="000000"/>
                      <w:sz w:val="16"/>
                      <w:szCs w:val="22"/>
                      <w:lang w:val="es-BO" w:eastAsia="es-BO"/>
                    </w:rPr>
                  </w:pPr>
                  <w:r w:rsidRPr="00647E51">
                    <w:rPr>
                      <w:rFonts w:ascii="Calibri" w:hAnsi="Calibri" w:cs="Calibri"/>
                      <w:color w:val="000000"/>
                      <w:sz w:val="16"/>
                      <w:szCs w:val="22"/>
                      <w:lang w:val="es-BO" w:eastAsia="es-BO"/>
                    </w:rPr>
                    <w:t>1153</w:t>
                  </w:r>
                </w:p>
                <w:p w:rsidR="00647E51" w:rsidRPr="00647E51" w:rsidRDefault="00647E51" w:rsidP="00647E51">
                  <w:pPr>
                    <w:autoSpaceDE w:val="0"/>
                    <w:autoSpaceDN w:val="0"/>
                    <w:adjustRightInd w:val="0"/>
                    <w:jc w:val="center"/>
                    <w:rPr>
                      <w:rFonts w:ascii="Calibri" w:hAnsi="Calibri" w:cs="Calibri"/>
                      <w:color w:val="000000"/>
                      <w:sz w:val="16"/>
                      <w:szCs w:val="22"/>
                      <w:lang w:val="es-BO" w:eastAsia="es-BO"/>
                    </w:rPr>
                  </w:pPr>
                </w:p>
              </w:tc>
            </w:tr>
            <w:tr w:rsidR="00647E51" w:rsidRPr="00647E51" w:rsidTr="00647E51">
              <w:trPr>
                <w:trHeight w:val="75"/>
              </w:trPr>
              <w:tc>
                <w:tcPr>
                  <w:tcW w:w="2095" w:type="dxa"/>
                  <w:tcBorders>
                    <w:top w:val="single" w:sz="4" w:space="0" w:color="auto"/>
                    <w:left w:val="single" w:sz="12" w:space="0" w:color="auto"/>
                    <w:bottom w:val="single" w:sz="4" w:space="0" w:color="auto"/>
                    <w:right w:val="single" w:sz="4" w:space="0" w:color="auto"/>
                  </w:tcBorders>
                </w:tcPr>
                <w:p w:rsidR="00647E51" w:rsidRPr="00647E51" w:rsidRDefault="00647E51" w:rsidP="00647E51">
                  <w:pPr>
                    <w:autoSpaceDE w:val="0"/>
                    <w:autoSpaceDN w:val="0"/>
                    <w:adjustRightInd w:val="0"/>
                    <w:rPr>
                      <w:rFonts w:ascii="Calibri" w:hAnsi="Calibri" w:cs="Calibri"/>
                      <w:color w:val="000000"/>
                      <w:sz w:val="16"/>
                      <w:szCs w:val="22"/>
                      <w:lang w:val="es-BO" w:eastAsia="es-BO"/>
                    </w:rPr>
                  </w:pPr>
                  <w:r w:rsidRPr="00647E51">
                    <w:rPr>
                      <w:rFonts w:ascii="Calibri" w:hAnsi="Calibri" w:cs="Calibri"/>
                      <w:b/>
                      <w:bCs/>
                      <w:color w:val="000000"/>
                      <w:sz w:val="16"/>
                      <w:szCs w:val="22"/>
                      <w:lang w:val="es-BO" w:eastAsia="es-BO"/>
                    </w:rPr>
                    <w:t xml:space="preserve">6.- Ensayo Torsión Conexión a la Garrafa: </w:t>
                  </w:r>
                </w:p>
                <w:p w:rsidR="00647E51" w:rsidRPr="00647E51" w:rsidRDefault="00647E51" w:rsidP="00647E51">
                  <w:pPr>
                    <w:autoSpaceDE w:val="0"/>
                    <w:autoSpaceDN w:val="0"/>
                    <w:adjustRightInd w:val="0"/>
                    <w:rPr>
                      <w:rFonts w:ascii="Calibri" w:hAnsi="Calibri" w:cs="Calibri"/>
                      <w:color w:val="000000"/>
                      <w:sz w:val="16"/>
                      <w:szCs w:val="22"/>
                      <w:lang w:val="es-BO" w:eastAsia="es-BO"/>
                    </w:rPr>
                  </w:pPr>
                  <w:r w:rsidRPr="00647E51">
                    <w:rPr>
                      <w:rFonts w:ascii="Calibri" w:hAnsi="Calibri" w:cs="Calibri"/>
                      <w:color w:val="000000"/>
                      <w:sz w:val="16"/>
                      <w:szCs w:val="22"/>
                      <w:lang w:val="es-BO" w:eastAsia="es-BO"/>
                    </w:rPr>
                    <w:t xml:space="preserve">3 de cada 500; prueba con torquimetro </w:t>
                  </w:r>
                </w:p>
              </w:tc>
              <w:tc>
                <w:tcPr>
                  <w:tcW w:w="1795" w:type="dxa"/>
                  <w:tcBorders>
                    <w:top w:val="single" w:sz="4" w:space="0" w:color="auto"/>
                    <w:left w:val="single" w:sz="4" w:space="0" w:color="auto"/>
                    <w:bottom w:val="single" w:sz="4" w:space="0" w:color="auto"/>
                    <w:right w:val="single" w:sz="4" w:space="0" w:color="auto"/>
                  </w:tcBorders>
                </w:tcPr>
                <w:p w:rsidR="00647E51" w:rsidRPr="00647E51" w:rsidRDefault="00647E51" w:rsidP="00647E51">
                  <w:pPr>
                    <w:autoSpaceDE w:val="0"/>
                    <w:autoSpaceDN w:val="0"/>
                    <w:adjustRightInd w:val="0"/>
                    <w:jc w:val="center"/>
                    <w:rPr>
                      <w:rFonts w:ascii="Calibri" w:hAnsi="Calibri" w:cs="Calibri"/>
                      <w:b/>
                      <w:bCs/>
                      <w:color w:val="000000"/>
                      <w:sz w:val="16"/>
                      <w:szCs w:val="22"/>
                      <w:lang w:val="es-BO" w:eastAsia="es-BO"/>
                    </w:rPr>
                  </w:pPr>
                  <w:r w:rsidRPr="00647E51">
                    <w:rPr>
                      <w:rFonts w:ascii="Calibri" w:hAnsi="Calibri" w:cs="Calibri"/>
                      <w:color w:val="000000"/>
                      <w:sz w:val="16"/>
                      <w:szCs w:val="22"/>
                      <w:lang w:val="es-BO" w:eastAsia="es-BO"/>
                    </w:rPr>
                    <w:t>ASTM D2000</w:t>
                  </w:r>
                </w:p>
              </w:tc>
              <w:tc>
                <w:tcPr>
                  <w:tcW w:w="768" w:type="dxa"/>
                  <w:tcBorders>
                    <w:top w:val="single" w:sz="4" w:space="0" w:color="auto"/>
                    <w:left w:val="single" w:sz="4" w:space="0" w:color="auto"/>
                    <w:bottom w:val="single" w:sz="4" w:space="0" w:color="auto"/>
                    <w:right w:val="single" w:sz="4" w:space="0" w:color="auto"/>
                  </w:tcBorders>
                </w:tcPr>
                <w:p w:rsidR="00647E51" w:rsidRPr="00647E51" w:rsidRDefault="00647E51" w:rsidP="00647E51">
                  <w:pPr>
                    <w:autoSpaceDE w:val="0"/>
                    <w:autoSpaceDN w:val="0"/>
                    <w:adjustRightInd w:val="0"/>
                    <w:jc w:val="center"/>
                    <w:rPr>
                      <w:rFonts w:ascii="Calibri" w:hAnsi="Calibri" w:cs="Calibri"/>
                      <w:color w:val="000000"/>
                      <w:sz w:val="16"/>
                      <w:szCs w:val="22"/>
                      <w:lang w:val="es-BO" w:eastAsia="es-BO"/>
                    </w:rPr>
                  </w:pPr>
                  <w:r w:rsidRPr="00647E51">
                    <w:rPr>
                      <w:rFonts w:ascii="Calibri" w:hAnsi="Calibri" w:cs="Calibri"/>
                      <w:color w:val="000000"/>
                      <w:sz w:val="16"/>
                      <w:szCs w:val="22"/>
                      <w:lang w:val="es-BO" w:eastAsia="es-BO"/>
                    </w:rPr>
                    <w:t>kg-cm</w:t>
                  </w:r>
                </w:p>
                <w:p w:rsidR="00647E51" w:rsidRPr="00647E51" w:rsidRDefault="00647E51" w:rsidP="00647E51">
                  <w:pPr>
                    <w:autoSpaceDE w:val="0"/>
                    <w:autoSpaceDN w:val="0"/>
                    <w:adjustRightInd w:val="0"/>
                    <w:jc w:val="center"/>
                    <w:rPr>
                      <w:rFonts w:ascii="Calibri" w:hAnsi="Calibri" w:cs="Calibri"/>
                      <w:color w:val="000000"/>
                      <w:sz w:val="16"/>
                      <w:szCs w:val="22"/>
                      <w:lang w:val="es-BO" w:eastAsia="es-BO"/>
                    </w:rPr>
                  </w:pPr>
                </w:p>
              </w:tc>
              <w:tc>
                <w:tcPr>
                  <w:tcW w:w="614" w:type="dxa"/>
                  <w:tcBorders>
                    <w:top w:val="single" w:sz="4" w:space="0" w:color="auto"/>
                    <w:left w:val="single" w:sz="4" w:space="0" w:color="auto"/>
                    <w:bottom w:val="single" w:sz="4" w:space="0" w:color="auto"/>
                    <w:right w:val="single" w:sz="12" w:space="0" w:color="auto"/>
                  </w:tcBorders>
                </w:tcPr>
                <w:p w:rsidR="00647E51" w:rsidRPr="00647E51" w:rsidRDefault="00647E51" w:rsidP="00647E51">
                  <w:pPr>
                    <w:autoSpaceDE w:val="0"/>
                    <w:autoSpaceDN w:val="0"/>
                    <w:adjustRightInd w:val="0"/>
                    <w:jc w:val="center"/>
                    <w:rPr>
                      <w:rFonts w:ascii="Calibri" w:hAnsi="Calibri" w:cs="Calibri"/>
                      <w:color w:val="000000"/>
                      <w:sz w:val="16"/>
                      <w:szCs w:val="22"/>
                      <w:lang w:val="es-BO" w:eastAsia="es-BO"/>
                    </w:rPr>
                  </w:pPr>
                  <w:r w:rsidRPr="00647E51">
                    <w:rPr>
                      <w:rFonts w:ascii="Calibri" w:hAnsi="Calibri" w:cs="Calibri"/>
                      <w:color w:val="000000"/>
                      <w:sz w:val="16"/>
                      <w:szCs w:val="22"/>
                      <w:lang w:val="es-BO" w:eastAsia="es-BO"/>
                    </w:rPr>
                    <w:t>296</w:t>
                  </w:r>
                </w:p>
                <w:p w:rsidR="00647E51" w:rsidRPr="00647E51" w:rsidRDefault="00647E51" w:rsidP="00647E51">
                  <w:pPr>
                    <w:autoSpaceDE w:val="0"/>
                    <w:autoSpaceDN w:val="0"/>
                    <w:adjustRightInd w:val="0"/>
                    <w:jc w:val="center"/>
                    <w:rPr>
                      <w:rFonts w:ascii="Calibri" w:hAnsi="Calibri" w:cs="Calibri"/>
                      <w:color w:val="000000"/>
                      <w:sz w:val="16"/>
                      <w:szCs w:val="22"/>
                      <w:lang w:val="es-BO" w:eastAsia="es-BO"/>
                    </w:rPr>
                  </w:pPr>
                </w:p>
              </w:tc>
            </w:tr>
            <w:tr w:rsidR="00647E51" w:rsidRPr="00647E51" w:rsidTr="00647E51">
              <w:trPr>
                <w:trHeight w:val="75"/>
              </w:trPr>
              <w:tc>
                <w:tcPr>
                  <w:tcW w:w="2095" w:type="dxa"/>
                  <w:tcBorders>
                    <w:top w:val="single" w:sz="4" w:space="0" w:color="auto"/>
                    <w:left w:val="single" w:sz="12" w:space="0" w:color="auto"/>
                    <w:bottom w:val="single" w:sz="12" w:space="0" w:color="auto"/>
                    <w:right w:val="single" w:sz="4" w:space="0" w:color="auto"/>
                  </w:tcBorders>
                </w:tcPr>
                <w:p w:rsidR="00647E51" w:rsidRPr="00647E51" w:rsidRDefault="00647E51" w:rsidP="00647E51">
                  <w:pPr>
                    <w:autoSpaceDE w:val="0"/>
                    <w:autoSpaceDN w:val="0"/>
                    <w:adjustRightInd w:val="0"/>
                    <w:rPr>
                      <w:rFonts w:ascii="Calibri" w:hAnsi="Calibri" w:cs="Calibri"/>
                      <w:color w:val="000000"/>
                      <w:sz w:val="16"/>
                      <w:szCs w:val="22"/>
                      <w:lang w:val="es-BO" w:eastAsia="es-BO"/>
                    </w:rPr>
                  </w:pPr>
                  <w:r w:rsidRPr="00647E51">
                    <w:rPr>
                      <w:rFonts w:ascii="Calibri" w:hAnsi="Calibri" w:cs="Calibri"/>
                      <w:b/>
                      <w:bCs/>
                      <w:color w:val="000000"/>
                      <w:sz w:val="16"/>
                      <w:szCs w:val="22"/>
                      <w:lang w:val="es-BO" w:eastAsia="es-BO"/>
                    </w:rPr>
                    <w:t xml:space="preserve">7.- Ensayo Resistencia al Hidrocarburo: </w:t>
                  </w:r>
                </w:p>
                <w:p w:rsidR="00647E51" w:rsidRPr="00647E51" w:rsidRDefault="00647E51" w:rsidP="00647E51">
                  <w:pPr>
                    <w:autoSpaceDE w:val="0"/>
                    <w:autoSpaceDN w:val="0"/>
                    <w:adjustRightInd w:val="0"/>
                    <w:rPr>
                      <w:rFonts w:ascii="Calibri" w:hAnsi="Calibri" w:cs="Calibri"/>
                      <w:color w:val="000000"/>
                      <w:sz w:val="16"/>
                      <w:szCs w:val="22"/>
                      <w:lang w:val="es-BO" w:eastAsia="es-BO"/>
                    </w:rPr>
                  </w:pPr>
                  <w:r w:rsidRPr="00647E51">
                    <w:rPr>
                      <w:rFonts w:ascii="Calibri" w:hAnsi="Calibri" w:cs="Calibri"/>
                      <w:color w:val="000000"/>
                      <w:sz w:val="16"/>
                      <w:szCs w:val="22"/>
                      <w:lang w:val="es-BO" w:eastAsia="es-BO"/>
                    </w:rPr>
                    <w:t xml:space="preserve">Prueba en tiempo de O-rings y Pastilla de Nylon.  </w:t>
                  </w:r>
                </w:p>
                <w:p w:rsidR="00647E51" w:rsidRPr="00647E51" w:rsidRDefault="00647E51" w:rsidP="00647E51">
                  <w:pPr>
                    <w:autoSpaceDE w:val="0"/>
                    <w:autoSpaceDN w:val="0"/>
                    <w:adjustRightInd w:val="0"/>
                    <w:rPr>
                      <w:rFonts w:ascii="Calibri" w:hAnsi="Calibri" w:cs="Calibri"/>
                      <w:color w:val="000000"/>
                      <w:sz w:val="16"/>
                      <w:szCs w:val="22"/>
                      <w:lang w:val="es-BO" w:eastAsia="es-BO"/>
                    </w:rPr>
                  </w:pPr>
                  <w:r w:rsidRPr="00647E51">
                    <w:rPr>
                      <w:rFonts w:ascii="Calibri" w:hAnsi="Calibri" w:cs="Calibri"/>
                      <w:b/>
                      <w:bCs/>
                      <w:color w:val="000000"/>
                      <w:sz w:val="16"/>
                      <w:szCs w:val="22"/>
                      <w:lang w:val="es-BO" w:eastAsia="es-BO"/>
                    </w:rPr>
                    <w:t xml:space="preserve">O-Rings Nitrilo: </w:t>
                  </w:r>
                </w:p>
                <w:p w:rsidR="00647E51" w:rsidRPr="00647E51" w:rsidRDefault="00647E51" w:rsidP="00647E51">
                  <w:pPr>
                    <w:autoSpaceDE w:val="0"/>
                    <w:autoSpaceDN w:val="0"/>
                    <w:adjustRightInd w:val="0"/>
                    <w:rPr>
                      <w:rFonts w:ascii="Calibri" w:hAnsi="Calibri" w:cs="Calibri"/>
                      <w:b/>
                      <w:bCs/>
                      <w:color w:val="000000"/>
                      <w:sz w:val="16"/>
                      <w:szCs w:val="22"/>
                      <w:lang w:val="es-BO" w:eastAsia="es-BO"/>
                    </w:rPr>
                  </w:pPr>
                  <w:r w:rsidRPr="00647E51">
                    <w:rPr>
                      <w:rFonts w:ascii="Calibri" w:hAnsi="Calibri" w:cs="Calibri"/>
                      <w:b/>
                      <w:bCs/>
                      <w:color w:val="000000"/>
                      <w:sz w:val="16"/>
                      <w:szCs w:val="22"/>
                      <w:lang w:val="en-US" w:eastAsia="es-BO"/>
                    </w:rPr>
                    <w:t>Flat Disk Nylon (Kopa Polyamide-6 Resina KN 136)</w:t>
                  </w:r>
                </w:p>
              </w:tc>
              <w:tc>
                <w:tcPr>
                  <w:tcW w:w="1795" w:type="dxa"/>
                  <w:tcBorders>
                    <w:top w:val="single" w:sz="4" w:space="0" w:color="auto"/>
                    <w:left w:val="single" w:sz="4" w:space="0" w:color="auto"/>
                    <w:bottom w:val="single" w:sz="12" w:space="0" w:color="auto"/>
                    <w:right w:val="single" w:sz="4" w:space="0" w:color="auto"/>
                  </w:tcBorders>
                </w:tcPr>
                <w:p w:rsidR="00647E51" w:rsidRPr="00647E51" w:rsidRDefault="00647E51" w:rsidP="00647E51">
                  <w:pPr>
                    <w:autoSpaceDE w:val="0"/>
                    <w:autoSpaceDN w:val="0"/>
                    <w:adjustRightInd w:val="0"/>
                    <w:jc w:val="center"/>
                    <w:rPr>
                      <w:rFonts w:ascii="Calibri" w:hAnsi="Calibri" w:cs="Calibri"/>
                      <w:color w:val="000000"/>
                      <w:sz w:val="16"/>
                      <w:szCs w:val="22"/>
                      <w:lang w:val="es-BO" w:eastAsia="es-BO"/>
                    </w:rPr>
                  </w:pPr>
                </w:p>
              </w:tc>
              <w:tc>
                <w:tcPr>
                  <w:tcW w:w="768" w:type="dxa"/>
                  <w:tcBorders>
                    <w:top w:val="single" w:sz="4" w:space="0" w:color="auto"/>
                    <w:left w:val="single" w:sz="4" w:space="0" w:color="auto"/>
                    <w:bottom w:val="single" w:sz="12" w:space="0" w:color="auto"/>
                    <w:right w:val="single" w:sz="4" w:space="0" w:color="auto"/>
                  </w:tcBorders>
                </w:tcPr>
                <w:p w:rsidR="00647E51" w:rsidRPr="00647E51" w:rsidRDefault="00647E51" w:rsidP="00647E51">
                  <w:pPr>
                    <w:autoSpaceDE w:val="0"/>
                    <w:autoSpaceDN w:val="0"/>
                    <w:adjustRightInd w:val="0"/>
                    <w:jc w:val="center"/>
                    <w:rPr>
                      <w:rFonts w:ascii="Calibri" w:hAnsi="Calibri" w:cs="Calibri"/>
                      <w:color w:val="000000"/>
                      <w:sz w:val="16"/>
                      <w:szCs w:val="22"/>
                      <w:lang w:val="es-BO" w:eastAsia="es-BO"/>
                    </w:rPr>
                  </w:pPr>
                  <w:r w:rsidRPr="00647E51">
                    <w:rPr>
                      <w:rFonts w:ascii="Calibri" w:hAnsi="Calibri" w:cs="Calibri"/>
                      <w:color w:val="000000"/>
                      <w:sz w:val="16"/>
                      <w:szCs w:val="22"/>
                      <w:lang w:val="es-BO" w:eastAsia="es-BO"/>
                    </w:rPr>
                    <w:t>Hrs.</w:t>
                  </w:r>
                </w:p>
              </w:tc>
              <w:tc>
                <w:tcPr>
                  <w:tcW w:w="614" w:type="dxa"/>
                  <w:tcBorders>
                    <w:top w:val="single" w:sz="4" w:space="0" w:color="auto"/>
                    <w:left w:val="single" w:sz="4" w:space="0" w:color="auto"/>
                    <w:bottom w:val="single" w:sz="12" w:space="0" w:color="auto"/>
                    <w:right w:val="single" w:sz="12" w:space="0" w:color="auto"/>
                  </w:tcBorders>
                </w:tcPr>
                <w:p w:rsidR="00647E51" w:rsidRPr="00647E51" w:rsidRDefault="00647E51" w:rsidP="00647E51">
                  <w:pPr>
                    <w:autoSpaceDE w:val="0"/>
                    <w:autoSpaceDN w:val="0"/>
                    <w:adjustRightInd w:val="0"/>
                    <w:jc w:val="center"/>
                    <w:rPr>
                      <w:rFonts w:ascii="Calibri" w:hAnsi="Calibri" w:cs="Calibri"/>
                      <w:color w:val="000000"/>
                      <w:sz w:val="16"/>
                      <w:szCs w:val="22"/>
                      <w:lang w:val="es-BO" w:eastAsia="es-BO"/>
                    </w:rPr>
                  </w:pPr>
                  <w:r w:rsidRPr="00647E51">
                    <w:rPr>
                      <w:rFonts w:ascii="Calibri" w:hAnsi="Calibri" w:cs="Calibri"/>
                      <w:color w:val="000000"/>
                      <w:sz w:val="16"/>
                      <w:szCs w:val="22"/>
                      <w:lang w:val="es-BO" w:eastAsia="es-BO"/>
                    </w:rPr>
                    <w:t>72</w:t>
                  </w:r>
                </w:p>
              </w:tc>
            </w:tr>
          </w:tbl>
          <w:p w:rsidR="00D3322C" w:rsidRDefault="00D3322C" w:rsidP="00D3322C">
            <w:pPr>
              <w:autoSpaceDE w:val="0"/>
              <w:autoSpaceDN w:val="0"/>
              <w:adjustRightInd w:val="0"/>
              <w:jc w:val="center"/>
              <w:rPr>
                <w:rFonts w:ascii="Verdana" w:hAnsi="Verdana" w:cs="Calibri"/>
                <w:sz w:val="18"/>
                <w:szCs w:val="18"/>
              </w:rPr>
            </w:pPr>
          </w:p>
          <w:p w:rsidR="00D3322C" w:rsidRDefault="00647E51" w:rsidP="00D3322C">
            <w:pPr>
              <w:autoSpaceDE w:val="0"/>
              <w:autoSpaceDN w:val="0"/>
              <w:adjustRightInd w:val="0"/>
              <w:jc w:val="center"/>
              <w:rPr>
                <w:rFonts w:ascii="Verdana" w:hAnsi="Verdana" w:cs="Calibri"/>
                <w:sz w:val="18"/>
                <w:szCs w:val="18"/>
              </w:rPr>
            </w:pPr>
            <w:r>
              <w:rPr>
                <w:rFonts w:ascii="Verdana" w:hAnsi="Verdana" w:cs="Calibri"/>
                <w:noProof/>
                <w:sz w:val="18"/>
                <w:szCs w:val="18"/>
                <w:lang w:val="es-BO" w:eastAsia="es-BO"/>
              </w:rPr>
              <w:drawing>
                <wp:inline distT="0" distB="0" distL="0" distR="0" wp14:anchorId="3E34C7DA">
                  <wp:extent cx="3222600" cy="3705307"/>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50267" cy="3737118"/>
                          </a:xfrm>
                          <a:prstGeom prst="rect">
                            <a:avLst/>
                          </a:prstGeom>
                          <a:noFill/>
                        </pic:spPr>
                      </pic:pic>
                    </a:graphicData>
                  </a:graphic>
                </wp:inline>
              </w:drawing>
            </w:r>
          </w:p>
          <w:p w:rsidR="00D3322C" w:rsidRDefault="00D3322C" w:rsidP="00D3322C">
            <w:pPr>
              <w:autoSpaceDE w:val="0"/>
              <w:autoSpaceDN w:val="0"/>
              <w:adjustRightInd w:val="0"/>
              <w:jc w:val="center"/>
              <w:rPr>
                <w:rFonts w:ascii="Verdana" w:hAnsi="Verdana" w:cs="Calibri"/>
                <w:sz w:val="18"/>
                <w:szCs w:val="18"/>
              </w:rPr>
            </w:pPr>
          </w:p>
          <w:p w:rsidR="00D3322C" w:rsidRPr="00095219" w:rsidRDefault="00D3322C" w:rsidP="00D3322C">
            <w:pPr>
              <w:autoSpaceDE w:val="0"/>
              <w:autoSpaceDN w:val="0"/>
              <w:adjustRightInd w:val="0"/>
              <w:jc w:val="both"/>
              <w:rPr>
                <w:rFonts w:ascii="Verdana" w:hAnsi="Verdana" w:cs="Calibri"/>
                <w:sz w:val="18"/>
                <w:szCs w:val="18"/>
              </w:rPr>
            </w:pPr>
            <w:r w:rsidRPr="00DC0266">
              <w:rPr>
                <w:rFonts w:ascii="Verdana" w:hAnsi="Verdana" w:cs="Calibri"/>
                <w:b/>
                <w:sz w:val="18"/>
                <w:szCs w:val="18"/>
                <w:lang w:eastAsia="es-BO"/>
              </w:rPr>
              <w:t>NOTA</w:t>
            </w:r>
            <w:r w:rsidRPr="009055A7">
              <w:rPr>
                <w:rFonts w:ascii="Verdana" w:hAnsi="Verdana" w:cs="Calibri"/>
                <w:sz w:val="18"/>
                <w:szCs w:val="18"/>
                <w:lang w:eastAsia="es-BO"/>
              </w:rPr>
              <w:t xml:space="preserve">: La empresa adjudicada </w:t>
            </w:r>
            <w:r>
              <w:rPr>
                <w:rFonts w:ascii="Verdana" w:hAnsi="Verdana" w:cs="Calibri"/>
                <w:sz w:val="18"/>
                <w:szCs w:val="18"/>
                <w:lang w:eastAsia="es-BO"/>
              </w:rPr>
              <w:t xml:space="preserve">al momento de realizar la entregar de las válvulas </w:t>
            </w:r>
            <w:r w:rsidRPr="009055A7">
              <w:rPr>
                <w:rFonts w:ascii="Verdana" w:hAnsi="Verdana" w:cs="Calibri"/>
                <w:sz w:val="18"/>
                <w:szCs w:val="18"/>
                <w:lang w:eastAsia="es-BO"/>
              </w:rPr>
              <w:t>debe presentar un Certificado emitido por IBNORCA en original, con las recomendaciones y conclusiones d</w:t>
            </w:r>
            <w:r>
              <w:rPr>
                <w:rFonts w:ascii="Verdana" w:hAnsi="Verdana" w:cs="Calibri"/>
                <w:sz w:val="18"/>
                <w:szCs w:val="18"/>
                <w:lang w:eastAsia="es-BO"/>
              </w:rPr>
              <w:t>e que el producto cumple con la</w:t>
            </w:r>
            <w:r w:rsidRPr="009055A7">
              <w:rPr>
                <w:rFonts w:ascii="Verdana" w:hAnsi="Verdana" w:cs="Calibri"/>
                <w:sz w:val="18"/>
                <w:szCs w:val="18"/>
                <w:lang w:eastAsia="es-BO"/>
              </w:rPr>
              <w:t xml:space="preserve"> norm</w:t>
            </w:r>
            <w:r>
              <w:rPr>
                <w:rFonts w:ascii="Verdana" w:hAnsi="Verdana" w:cs="Calibri"/>
                <w:sz w:val="18"/>
                <w:szCs w:val="18"/>
                <w:lang w:eastAsia="es-BO"/>
              </w:rPr>
              <w:t>a de fabricación según NB 137003.</w:t>
            </w:r>
          </w:p>
        </w:tc>
        <w:tc>
          <w:tcPr>
            <w:tcW w:w="4087" w:type="dxa"/>
            <w:vAlign w:val="center"/>
          </w:tcPr>
          <w:p w:rsidR="00D3322C" w:rsidRPr="006F470A" w:rsidRDefault="00D3322C" w:rsidP="00D3322C">
            <w:pPr>
              <w:rPr>
                <w:rFonts w:asciiTheme="minorHAnsi" w:hAnsiTheme="minorHAnsi" w:cstheme="minorHAnsi"/>
                <w:b/>
                <w:sz w:val="18"/>
                <w:szCs w:val="18"/>
              </w:rPr>
            </w:pPr>
          </w:p>
        </w:tc>
      </w:tr>
      <w:tr w:rsidR="00D3322C" w:rsidRPr="006F470A" w:rsidTr="00D3322C">
        <w:trPr>
          <w:trHeight w:val="207"/>
          <w:jc w:val="center"/>
        </w:trPr>
        <w:tc>
          <w:tcPr>
            <w:tcW w:w="5375" w:type="dxa"/>
            <w:vAlign w:val="center"/>
          </w:tcPr>
          <w:p w:rsidR="00D3322C" w:rsidRPr="003F2292" w:rsidRDefault="00D3322C" w:rsidP="00D3322C">
            <w:pPr>
              <w:rPr>
                <w:rFonts w:ascii="Verdana" w:hAnsi="Verdana" w:cs="Calibri"/>
                <w:sz w:val="18"/>
                <w:szCs w:val="18"/>
              </w:rPr>
            </w:pPr>
            <w:r w:rsidRPr="00FD291B">
              <w:rPr>
                <w:rFonts w:ascii="Verdana" w:hAnsi="Verdana" w:cs="Calibri"/>
                <w:b/>
                <w:bCs/>
                <w:sz w:val="18"/>
                <w:szCs w:val="18"/>
              </w:rPr>
              <w:lastRenderedPageBreak/>
              <w:t>PLAZO DE ENTREGA</w:t>
            </w:r>
            <w:r>
              <w:rPr>
                <w:rFonts w:ascii="Verdana" w:hAnsi="Verdana" w:cs="Calibri"/>
                <w:b/>
                <w:bCs/>
                <w:sz w:val="18"/>
                <w:szCs w:val="18"/>
              </w:rPr>
              <w:t>.-</w:t>
            </w:r>
          </w:p>
        </w:tc>
        <w:tc>
          <w:tcPr>
            <w:tcW w:w="4087" w:type="dxa"/>
            <w:vAlign w:val="center"/>
          </w:tcPr>
          <w:p w:rsidR="00D3322C" w:rsidRPr="006F470A" w:rsidRDefault="00D3322C" w:rsidP="00D3322C">
            <w:pPr>
              <w:rPr>
                <w:rFonts w:asciiTheme="minorHAnsi" w:hAnsiTheme="minorHAnsi" w:cstheme="minorHAnsi"/>
                <w:b/>
                <w:sz w:val="18"/>
                <w:szCs w:val="18"/>
              </w:rPr>
            </w:pPr>
          </w:p>
        </w:tc>
      </w:tr>
      <w:tr w:rsidR="00D3322C" w:rsidRPr="006F470A" w:rsidTr="00D3322C">
        <w:trPr>
          <w:trHeight w:val="207"/>
          <w:jc w:val="center"/>
        </w:trPr>
        <w:tc>
          <w:tcPr>
            <w:tcW w:w="5375" w:type="dxa"/>
            <w:vAlign w:val="center"/>
          </w:tcPr>
          <w:p w:rsidR="00D3322C" w:rsidRPr="006D3307" w:rsidRDefault="00D3322C" w:rsidP="00D3322C">
            <w:pPr>
              <w:autoSpaceDE w:val="0"/>
              <w:autoSpaceDN w:val="0"/>
              <w:adjustRightInd w:val="0"/>
              <w:jc w:val="both"/>
              <w:rPr>
                <w:rFonts w:ascii="Verdana" w:hAnsi="Verdana" w:cs="Calibri"/>
                <w:sz w:val="18"/>
                <w:szCs w:val="18"/>
              </w:rPr>
            </w:pPr>
            <w:r>
              <w:rPr>
                <w:rFonts w:ascii="Verdana" w:hAnsi="Verdana" w:cs="Calibri"/>
                <w:sz w:val="18"/>
                <w:szCs w:val="18"/>
              </w:rPr>
              <w:t>El plazo de entrega de la totalidad de la “</w:t>
            </w:r>
            <w:r>
              <w:rPr>
                <w:rFonts w:ascii="Calibri" w:eastAsia="Arial Unicode MS" w:hAnsi="Calibri" w:cs="Calibri"/>
                <w:b/>
                <w:sz w:val="18"/>
                <w:szCs w:val="18"/>
                <w:lang w:val="es-MX"/>
              </w:rPr>
              <w:t>ADQUISICION</w:t>
            </w:r>
            <w:r w:rsidRPr="00581E6C">
              <w:rPr>
                <w:rFonts w:ascii="Calibri" w:eastAsia="Arial Unicode MS" w:hAnsi="Calibri" w:cs="Calibri"/>
                <w:b/>
                <w:sz w:val="18"/>
                <w:szCs w:val="18"/>
                <w:lang w:val="es-MX"/>
              </w:rPr>
              <w:t xml:space="preserve"> VALVULAS TIPO F PARA EL DTCC</w:t>
            </w:r>
            <w:r>
              <w:rPr>
                <w:rFonts w:ascii="Calibri" w:eastAsia="Arial Unicode MS" w:hAnsi="Calibri" w:cs="Calibri"/>
                <w:b/>
                <w:sz w:val="18"/>
                <w:szCs w:val="18"/>
                <w:lang w:val="es-MX"/>
              </w:rPr>
              <w:t>”</w:t>
            </w:r>
            <w:r>
              <w:rPr>
                <w:rFonts w:ascii="Verdana" w:hAnsi="Verdana" w:cs="Calibri"/>
                <w:sz w:val="18"/>
                <w:szCs w:val="18"/>
              </w:rPr>
              <w:t xml:space="preserve"> es de 30</w:t>
            </w:r>
            <w:r w:rsidRPr="002B2DDC">
              <w:rPr>
                <w:rFonts w:ascii="Verdana" w:hAnsi="Verdana" w:cs="Calibri"/>
                <w:sz w:val="18"/>
                <w:szCs w:val="18"/>
              </w:rPr>
              <w:t xml:space="preserve"> días calendario</w:t>
            </w:r>
            <w:r>
              <w:rPr>
                <w:rFonts w:ascii="Verdana" w:hAnsi="Verdana" w:cs="Calibri"/>
                <w:sz w:val="18"/>
                <w:szCs w:val="18"/>
              </w:rPr>
              <w:t>,</w:t>
            </w:r>
            <w:r w:rsidRPr="002B2DDC">
              <w:rPr>
                <w:rFonts w:ascii="Verdana" w:hAnsi="Verdana" w:cs="Calibri"/>
                <w:sz w:val="18"/>
                <w:szCs w:val="18"/>
              </w:rPr>
              <w:t xml:space="preserve"> </w:t>
            </w:r>
            <w:r w:rsidRPr="006D3307">
              <w:rPr>
                <w:rFonts w:ascii="Verdana" w:hAnsi="Verdana" w:cs="Calibri"/>
                <w:sz w:val="18"/>
                <w:szCs w:val="18"/>
              </w:rPr>
              <w:t xml:space="preserve">este plazo se contabilizara a partir de la </w:t>
            </w:r>
            <w:r>
              <w:rPr>
                <w:rFonts w:ascii="Verdana" w:hAnsi="Verdana" w:cs="Calibri"/>
                <w:sz w:val="18"/>
                <w:szCs w:val="18"/>
              </w:rPr>
              <w:t>firma de contrato.</w:t>
            </w:r>
          </w:p>
        </w:tc>
        <w:tc>
          <w:tcPr>
            <w:tcW w:w="4087" w:type="dxa"/>
            <w:vAlign w:val="center"/>
          </w:tcPr>
          <w:p w:rsidR="00D3322C" w:rsidRPr="006F470A" w:rsidRDefault="00D3322C" w:rsidP="00D3322C">
            <w:pPr>
              <w:rPr>
                <w:rFonts w:asciiTheme="minorHAnsi" w:hAnsiTheme="minorHAnsi" w:cstheme="minorHAnsi"/>
                <w:b/>
                <w:sz w:val="18"/>
                <w:szCs w:val="18"/>
              </w:rPr>
            </w:pPr>
          </w:p>
        </w:tc>
      </w:tr>
      <w:tr w:rsidR="00D3322C" w:rsidRPr="006F470A" w:rsidTr="00D3322C">
        <w:trPr>
          <w:trHeight w:val="207"/>
          <w:jc w:val="center"/>
        </w:trPr>
        <w:tc>
          <w:tcPr>
            <w:tcW w:w="5375" w:type="dxa"/>
            <w:vAlign w:val="center"/>
          </w:tcPr>
          <w:p w:rsidR="00D3322C" w:rsidRPr="00227C4A" w:rsidRDefault="00D3322C" w:rsidP="00D3322C">
            <w:pPr>
              <w:jc w:val="both"/>
              <w:rPr>
                <w:rFonts w:ascii="Verdana" w:hAnsi="Verdana" w:cs="Calibri"/>
                <w:bCs/>
                <w:sz w:val="18"/>
                <w:szCs w:val="18"/>
              </w:rPr>
            </w:pPr>
            <w:r>
              <w:rPr>
                <w:rFonts w:ascii="Verdana" w:hAnsi="Verdana" w:cs="Calibri"/>
                <w:b/>
                <w:bCs/>
                <w:sz w:val="18"/>
                <w:szCs w:val="18"/>
              </w:rPr>
              <w:t>MEDIOS DE TRANSPORTE.-</w:t>
            </w:r>
          </w:p>
        </w:tc>
        <w:tc>
          <w:tcPr>
            <w:tcW w:w="4087" w:type="dxa"/>
            <w:vAlign w:val="center"/>
          </w:tcPr>
          <w:p w:rsidR="00D3322C" w:rsidRPr="006F470A" w:rsidRDefault="00D3322C" w:rsidP="00D3322C">
            <w:pPr>
              <w:rPr>
                <w:rFonts w:asciiTheme="minorHAnsi" w:hAnsiTheme="minorHAnsi" w:cstheme="minorHAnsi"/>
                <w:b/>
                <w:sz w:val="18"/>
                <w:szCs w:val="18"/>
              </w:rPr>
            </w:pPr>
          </w:p>
        </w:tc>
      </w:tr>
      <w:tr w:rsidR="00D3322C" w:rsidRPr="006F470A" w:rsidTr="00D3322C">
        <w:trPr>
          <w:trHeight w:val="224"/>
          <w:jc w:val="center"/>
        </w:trPr>
        <w:tc>
          <w:tcPr>
            <w:tcW w:w="5375" w:type="dxa"/>
            <w:vAlign w:val="center"/>
          </w:tcPr>
          <w:p w:rsidR="00D3322C" w:rsidRPr="001E72B5" w:rsidRDefault="00D3322C" w:rsidP="00D3322C">
            <w:pPr>
              <w:autoSpaceDE w:val="0"/>
              <w:autoSpaceDN w:val="0"/>
              <w:adjustRightInd w:val="0"/>
              <w:rPr>
                <w:rFonts w:ascii="Verdana" w:hAnsi="Verdana" w:cs="Calibri"/>
                <w:b/>
                <w:bCs/>
                <w:sz w:val="18"/>
                <w:szCs w:val="18"/>
              </w:rPr>
            </w:pPr>
            <w:r w:rsidRPr="00227C4A">
              <w:rPr>
                <w:rFonts w:ascii="Verdana" w:hAnsi="Verdana" w:cs="Calibri"/>
                <w:sz w:val="18"/>
                <w:szCs w:val="18"/>
              </w:rPr>
              <w:t>El transporte de los Bienes, corre bajo la absoluta responsabilidad y costo del proveedor adjudicado hasta su entrega en Almacenes de Y.P.F.B. del DCCH, ubicada en Avenida Las Américas s/n esquina Guatemala de la ciudad de Sucre.</w:t>
            </w:r>
          </w:p>
        </w:tc>
        <w:tc>
          <w:tcPr>
            <w:tcW w:w="4087" w:type="dxa"/>
            <w:vAlign w:val="center"/>
          </w:tcPr>
          <w:p w:rsidR="00D3322C" w:rsidRPr="006F470A" w:rsidRDefault="00D3322C" w:rsidP="00D3322C">
            <w:pPr>
              <w:rPr>
                <w:rFonts w:asciiTheme="minorHAnsi" w:hAnsiTheme="minorHAnsi" w:cstheme="minorHAnsi"/>
                <w:b/>
                <w:sz w:val="18"/>
                <w:szCs w:val="18"/>
              </w:rPr>
            </w:pPr>
          </w:p>
        </w:tc>
      </w:tr>
      <w:tr w:rsidR="00D3322C" w:rsidRPr="006F470A" w:rsidTr="00D3322C">
        <w:trPr>
          <w:trHeight w:val="207"/>
          <w:jc w:val="center"/>
        </w:trPr>
        <w:tc>
          <w:tcPr>
            <w:tcW w:w="5375" w:type="dxa"/>
            <w:vAlign w:val="center"/>
          </w:tcPr>
          <w:p w:rsidR="00D3322C" w:rsidRPr="003F2292" w:rsidRDefault="00D3322C" w:rsidP="00D3322C">
            <w:pPr>
              <w:autoSpaceDE w:val="0"/>
              <w:autoSpaceDN w:val="0"/>
              <w:adjustRightInd w:val="0"/>
              <w:jc w:val="both"/>
              <w:rPr>
                <w:rFonts w:ascii="Verdana" w:hAnsi="Verdana" w:cs="Calibri"/>
                <w:sz w:val="18"/>
                <w:szCs w:val="18"/>
              </w:rPr>
            </w:pPr>
            <w:r>
              <w:rPr>
                <w:rFonts w:ascii="Verdana" w:hAnsi="Verdana" w:cs="Calibri"/>
                <w:b/>
                <w:bCs/>
                <w:sz w:val="18"/>
                <w:szCs w:val="18"/>
              </w:rPr>
              <w:t>EMBALAJE.-</w:t>
            </w:r>
          </w:p>
        </w:tc>
        <w:tc>
          <w:tcPr>
            <w:tcW w:w="4087" w:type="dxa"/>
            <w:vAlign w:val="center"/>
          </w:tcPr>
          <w:p w:rsidR="00D3322C" w:rsidRPr="006F470A" w:rsidRDefault="00D3322C" w:rsidP="00D3322C">
            <w:pPr>
              <w:rPr>
                <w:rFonts w:asciiTheme="minorHAnsi" w:hAnsiTheme="minorHAnsi" w:cstheme="minorHAnsi"/>
                <w:b/>
                <w:sz w:val="18"/>
                <w:szCs w:val="18"/>
              </w:rPr>
            </w:pPr>
          </w:p>
        </w:tc>
      </w:tr>
      <w:tr w:rsidR="00D3322C" w:rsidRPr="006F470A" w:rsidTr="00D3322C">
        <w:trPr>
          <w:trHeight w:val="207"/>
          <w:jc w:val="center"/>
        </w:trPr>
        <w:tc>
          <w:tcPr>
            <w:tcW w:w="5375" w:type="dxa"/>
            <w:vAlign w:val="center"/>
          </w:tcPr>
          <w:p w:rsidR="00D3322C" w:rsidRPr="003F2292" w:rsidRDefault="00D3322C" w:rsidP="00D3322C">
            <w:pPr>
              <w:autoSpaceDE w:val="0"/>
              <w:autoSpaceDN w:val="0"/>
              <w:adjustRightInd w:val="0"/>
              <w:jc w:val="both"/>
              <w:rPr>
                <w:rFonts w:ascii="Verdana" w:hAnsi="Verdana" w:cs="Calibri"/>
                <w:sz w:val="18"/>
                <w:szCs w:val="18"/>
              </w:rPr>
            </w:pPr>
            <w:r w:rsidRPr="00227C4A">
              <w:rPr>
                <w:rFonts w:ascii="Verdana" w:hAnsi="Verdana" w:cs="Calibri"/>
                <w:sz w:val="18"/>
                <w:szCs w:val="18"/>
              </w:rPr>
              <w:t>El provee</w:t>
            </w:r>
            <w:r>
              <w:rPr>
                <w:rFonts w:ascii="Verdana" w:hAnsi="Verdana" w:cs="Calibri"/>
                <w:sz w:val="18"/>
                <w:szCs w:val="18"/>
              </w:rPr>
              <w:t>dor del bien deberá realizar el adecuado embalaje de los bienes, el cual deberá ser empaquetado en cajas y sellado de manera temporal, pensando en su manipulación, transporte y almacenaje.</w:t>
            </w:r>
          </w:p>
        </w:tc>
        <w:tc>
          <w:tcPr>
            <w:tcW w:w="4087" w:type="dxa"/>
            <w:vAlign w:val="center"/>
          </w:tcPr>
          <w:p w:rsidR="00D3322C" w:rsidRPr="006F470A" w:rsidRDefault="00D3322C" w:rsidP="00D3322C">
            <w:pPr>
              <w:rPr>
                <w:rFonts w:asciiTheme="minorHAnsi" w:hAnsiTheme="minorHAnsi" w:cstheme="minorHAnsi"/>
                <w:b/>
                <w:sz w:val="18"/>
                <w:szCs w:val="18"/>
              </w:rPr>
            </w:pPr>
          </w:p>
        </w:tc>
      </w:tr>
      <w:tr w:rsidR="00647E51" w:rsidRPr="006F470A" w:rsidTr="00D3322C">
        <w:trPr>
          <w:trHeight w:val="207"/>
          <w:jc w:val="center"/>
        </w:trPr>
        <w:tc>
          <w:tcPr>
            <w:tcW w:w="5375" w:type="dxa"/>
            <w:vAlign w:val="center"/>
          </w:tcPr>
          <w:p w:rsidR="00647E51" w:rsidRPr="00FD291B" w:rsidRDefault="00647E51" w:rsidP="00647E51">
            <w:pPr>
              <w:jc w:val="both"/>
              <w:rPr>
                <w:rFonts w:ascii="Verdana" w:hAnsi="Verdana" w:cs="Calibri"/>
                <w:b/>
                <w:bCs/>
                <w:sz w:val="18"/>
                <w:szCs w:val="18"/>
                <w:lang w:eastAsia="es-BO"/>
              </w:rPr>
            </w:pPr>
            <w:r w:rsidRPr="00FD291B">
              <w:rPr>
                <w:rFonts w:ascii="Verdana" w:hAnsi="Verdana" w:cs="Calibri"/>
                <w:b/>
                <w:bCs/>
                <w:sz w:val="18"/>
                <w:szCs w:val="18"/>
              </w:rPr>
              <w:t>EXPERIENCIA</w:t>
            </w:r>
          </w:p>
        </w:tc>
        <w:tc>
          <w:tcPr>
            <w:tcW w:w="4087" w:type="dxa"/>
            <w:vAlign w:val="center"/>
          </w:tcPr>
          <w:p w:rsidR="00647E51" w:rsidRPr="006F470A" w:rsidRDefault="00647E51" w:rsidP="00647E51">
            <w:pPr>
              <w:rPr>
                <w:rFonts w:asciiTheme="minorHAnsi" w:hAnsiTheme="minorHAnsi" w:cstheme="minorHAnsi"/>
                <w:b/>
                <w:sz w:val="18"/>
                <w:szCs w:val="18"/>
              </w:rPr>
            </w:pPr>
          </w:p>
        </w:tc>
      </w:tr>
      <w:tr w:rsidR="00647E51" w:rsidRPr="006F470A" w:rsidTr="00D3322C">
        <w:trPr>
          <w:trHeight w:val="207"/>
          <w:jc w:val="center"/>
        </w:trPr>
        <w:tc>
          <w:tcPr>
            <w:tcW w:w="5375" w:type="dxa"/>
            <w:vAlign w:val="center"/>
          </w:tcPr>
          <w:p w:rsidR="00647E51" w:rsidRPr="003F2292" w:rsidRDefault="00647E51" w:rsidP="00647E51">
            <w:pPr>
              <w:autoSpaceDE w:val="0"/>
              <w:autoSpaceDN w:val="0"/>
              <w:adjustRightInd w:val="0"/>
              <w:jc w:val="both"/>
              <w:rPr>
                <w:rFonts w:ascii="Verdana" w:hAnsi="Verdana" w:cs="Calibri"/>
                <w:sz w:val="18"/>
                <w:szCs w:val="18"/>
              </w:rPr>
            </w:pPr>
            <w:r w:rsidRPr="00C863E0">
              <w:rPr>
                <w:rFonts w:ascii="Verdana" w:hAnsi="Verdana" w:cs="Calibri"/>
                <w:sz w:val="18"/>
                <w:szCs w:val="18"/>
              </w:rPr>
              <w:t xml:space="preserve">Los proponentes deberán presentar </w:t>
            </w:r>
            <w:r>
              <w:rPr>
                <w:rFonts w:ascii="Verdana" w:hAnsi="Verdana" w:cs="Calibri"/>
                <w:sz w:val="18"/>
                <w:szCs w:val="18"/>
              </w:rPr>
              <w:t xml:space="preserve">3 </w:t>
            </w:r>
            <w:r w:rsidRPr="00C863E0">
              <w:rPr>
                <w:rFonts w:ascii="Verdana" w:hAnsi="Verdana" w:cs="Calibri"/>
                <w:sz w:val="18"/>
                <w:szCs w:val="18"/>
              </w:rPr>
              <w:t xml:space="preserve">experiencias en la comercialización de válvulas tipo F para garrafas de 10 kg para GLP </w:t>
            </w:r>
            <w:r>
              <w:rPr>
                <w:rFonts w:ascii="Verdana" w:hAnsi="Verdana" w:cs="Calibri"/>
                <w:sz w:val="18"/>
                <w:szCs w:val="18"/>
              </w:rPr>
              <w:t>adjuntando fotocopias simples de</w:t>
            </w:r>
            <w:r w:rsidRPr="00C863E0">
              <w:rPr>
                <w:rFonts w:ascii="Verdana" w:hAnsi="Verdana" w:cs="Calibri"/>
                <w:sz w:val="18"/>
                <w:szCs w:val="18"/>
              </w:rPr>
              <w:t xml:space="preserve"> (órdenes </w:t>
            </w:r>
            <w:r>
              <w:rPr>
                <w:rFonts w:ascii="Verdana" w:hAnsi="Verdana" w:cs="Calibri"/>
                <w:sz w:val="18"/>
                <w:szCs w:val="18"/>
              </w:rPr>
              <w:t>de compra, contrato, facturas</w:t>
            </w:r>
            <w:r w:rsidRPr="00C863E0">
              <w:rPr>
                <w:rFonts w:ascii="Verdana" w:hAnsi="Verdana" w:cs="Calibri"/>
                <w:sz w:val="18"/>
                <w:szCs w:val="18"/>
              </w:rPr>
              <w:t>,</w:t>
            </w:r>
            <w:r>
              <w:rPr>
                <w:rFonts w:ascii="Verdana" w:hAnsi="Verdana" w:cs="Calibri"/>
                <w:sz w:val="18"/>
                <w:szCs w:val="18"/>
              </w:rPr>
              <w:t xml:space="preserve"> o documento equivalente,</w:t>
            </w:r>
            <w:r w:rsidRPr="00C863E0">
              <w:rPr>
                <w:rFonts w:ascii="Verdana" w:hAnsi="Verdana" w:cs="Calibri"/>
                <w:sz w:val="18"/>
                <w:szCs w:val="18"/>
              </w:rPr>
              <w:t xml:space="preserve"> etc.) que respalden técnicamente la experiencia </w:t>
            </w:r>
            <w:r>
              <w:rPr>
                <w:rFonts w:ascii="Verdana" w:hAnsi="Verdana" w:cs="Calibri"/>
                <w:sz w:val="18"/>
                <w:szCs w:val="18"/>
              </w:rPr>
              <w:t>en el rubro</w:t>
            </w:r>
            <w:r w:rsidRPr="00C863E0">
              <w:rPr>
                <w:rFonts w:ascii="Verdana" w:hAnsi="Verdana" w:cs="Calibri"/>
                <w:sz w:val="18"/>
                <w:szCs w:val="18"/>
              </w:rPr>
              <w:t>.</w:t>
            </w:r>
          </w:p>
        </w:tc>
        <w:tc>
          <w:tcPr>
            <w:tcW w:w="4087" w:type="dxa"/>
            <w:vAlign w:val="center"/>
          </w:tcPr>
          <w:p w:rsidR="00647E51" w:rsidRPr="006F470A" w:rsidRDefault="00647E51" w:rsidP="00647E51">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Default="00F9669E" w:rsidP="00FA78A9">
      <w:pPr>
        <w:jc w:val="center"/>
        <w:rPr>
          <w:rFonts w:asciiTheme="minorHAnsi" w:hAnsiTheme="minorHAnsi" w:cstheme="minorHAnsi"/>
          <w:b/>
          <w:sz w:val="22"/>
          <w:szCs w:val="22"/>
        </w:rPr>
      </w:pPr>
    </w:p>
    <w:p w:rsidR="00647E51" w:rsidRDefault="00647E51" w:rsidP="00FA78A9">
      <w:pPr>
        <w:jc w:val="center"/>
        <w:rPr>
          <w:rFonts w:asciiTheme="minorHAnsi" w:hAnsiTheme="minorHAnsi" w:cstheme="minorHAnsi"/>
          <w:b/>
          <w:sz w:val="22"/>
          <w:szCs w:val="22"/>
        </w:rPr>
      </w:pPr>
    </w:p>
    <w:p w:rsidR="00647E51" w:rsidRDefault="00647E51" w:rsidP="00FA78A9">
      <w:pPr>
        <w:jc w:val="center"/>
        <w:rPr>
          <w:rFonts w:asciiTheme="minorHAnsi" w:hAnsiTheme="minorHAnsi" w:cstheme="minorHAnsi"/>
          <w:b/>
          <w:sz w:val="22"/>
          <w:szCs w:val="22"/>
        </w:rPr>
      </w:pPr>
    </w:p>
    <w:p w:rsidR="00647E51" w:rsidRDefault="00647E51" w:rsidP="00FA78A9">
      <w:pPr>
        <w:jc w:val="center"/>
        <w:rPr>
          <w:rFonts w:asciiTheme="minorHAnsi" w:hAnsiTheme="minorHAnsi" w:cstheme="minorHAnsi"/>
          <w:b/>
          <w:sz w:val="22"/>
          <w:szCs w:val="22"/>
        </w:rPr>
      </w:pPr>
    </w:p>
    <w:p w:rsidR="00647E51" w:rsidRDefault="00647E51" w:rsidP="00FA78A9">
      <w:pPr>
        <w:jc w:val="center"/>
        <w:rPr>
          <w:rFonts w:asciiTheme="minorHAnsi" w:hAnsiTheme="minorHAnsi" w:cstheme="minorHAnsi"/>
          <w:b/>
          <w:sz w:val="22"/>
          <w:szCs w:val="22"/>
        </w:rPr>
      </w:pPr>
    </w:p>
    <w:p w:rsidR="00647E51" w:rsidRDefault="00647E51" w:rsidP="00FA78A9">
      <w:pPr>
        <w:jc w:val="center"/>
        <w:rPr>
          <w:rFonts w:asciiTheme="minorHAnsi" w:hAnsiTheme="minorHAnsi" w:cstheme="minorHAnsi"/>
          <w:b/>
          <w:sz w:val="22"/>
          <w:szCs w:val="22"/>
        </w:rPr>
      </w:pPr>
    </w:p>
    <w:p w:rsidR="00647E51" w:rsidRDefault="00647E51" w:rsidP="00FA78A9">
      <w:pPr>
        <w:jc w:val="center"/>
        <w:rPr>
          <w:rFonts w:asciiTheme="minorHAnsi" w:hAnsiTheme="minorHAnsi" w:cstheme="minorHAnsi"/>
          <w:b/>
          <w:sz w:val="22"/>
          <w:szCs w:val="22"/>
        </w:rPr>
      </w:pPr>
    </w:p>
    <w:p w:rsidR="00647E51" w:rsidRDefault="00647E51" w:rsidP="00FA78A9">
      <w:pPr>
        <w:jc w:val="center"/>
        <w:rPr>
          <w:rFonts w:asciiTheme="minorHAnsi" w:hAnsiTheme="minorHAnsi" w:cstheme="minorHAnsi"/>
          <w:b/>
          <w:sz w:val="22"/>
          <w:szCs w:val="22"/>
        </w:rPr>
      </w:pPr>
    </w:p>
    <w:p w:rsidR="00647E51" w:rsidRDefault="00647E51" w:rsidP="00FA78A9">
      <w:pPr>
        <w:jc w:val="center"/>
        <w:rPr>
          <w:rFonts w:asciiTheme="minorHAnsi" w:hAnsiTheme="minorHAnsi" w:cstheme="minorHAnsi"/>
          <w:b/>
          <w:sz w:val="22"/>
          <w:szCs w:val="22"/>
        </w:rPr>
      </w:pPr>
    </w:p>
    <w:p w:rsidR="00647E51" w:rsidRDefault="00647E51" w:rsidP="00FA78A9">
      <w:pPr>
        <w:jc w:val="center"/>
        <w:rPr>
          <w:rFonts w:asciiTheme="minorHAnsi" w:hAnsiTheme="minorHAnsi" w:cstheme="minorHAnsi"/>
          <w:b/>
          <w:sz w:val="22"/>
          <w:szCs w:val="22"/>
        </w:rPr>
      </w:pPr>
    </w:p>
    <w:p w:rsidR="00647E51" w:rsidRDefault="00647E51" w:rsidP="00FA78A9">
      <w:pPr>
        <w:jc w:val="center"/>
        <w:rPr>
          <w:rFonts w:asciiTheme="minorHAnsi" w:hAnsiTheme="minorHAnsi" w:cstheme="minorHAnsi"/>
          <w:b/>
          <w:sz w:val="22"/>
          <w:szCs w:val="22"/>
        </w:rPr>
      </w:pPr>
    </w:p>
    <w:p w:rsidR="00647E51" w:rsidRDefault="00647E51" w:rsidP="00FA78A9">
      <w:pPr>
        <w:jc w:val="center"/>
        <w:rPr>
          <w:rFonts w:asciiTheme="minorHAnsi" w:hAnsiTheme="minorHAnsi" w:cstheme="minorHAnsi"/>
          <w:b/>
          <w:sz w:val="22"/>
          <w:szCs w:val="22"/>
        </w:rPr>
      </w:pPr>
    </w:p>
    <w:p w:rsidR="00647E51" w:rsidRDefault="00647E51" w:rsidP="00FA78A9">
      <w:pPr>
        <w:jc w:val="center"/>
        <w:rPr>
          <w:rFonts w:asciiTheme="minorHAnsi" w:hAnsiTheme="minorHAnsi" w:cstheme="minorHAnsi"/>
          <w:b/>
          <w:sz w:val="22"/>
          <w:szCs w:val="22"/>
        </w:rPr>
      </w:pPr>
    </w:p>
    <w:p w:rsidR="00647E51" w:rsidRDefault="00647E51" w:rsidP="00FA78A9">
      <w:pPr>
        <w:jc w:val="center"/>
        <w:rPr>
          <w:rFonts w:asciiTheme="minorHAnsi" w:hAnsiTheme="minorHAnsi" w:cstheme="minorHAnsi"/>
          <w:b/>
          <w:sz w:val="22"/>
          <w:szCs w:val="22"/>
        </w:rPr>
      </w:pPr>
    </w:p>
    <w:p w:rsidR="00647E51" w:rsidRDefault="00647E51" w:rsidP="00FA78A9">
      <w:pPr>
        <w:jc w:val="center"/>
        <w:rPr>
          <w:rFonts w:asciiTheme="minorHAnsi" w:hAnsiTheme="minorHAnsi" w:cstheme="minorHAnsi"/>
          <w:b/>
          <w:sz w:val="22"/>
          <w:szCs w:val="22"/>
        </w:rPr>
      </w:pPr>
    </w:p>
    <w:p w:rsidR="00647E51" w:rsidRDefault="00647E51" w:rsidP="00FA78A9">
      <w:pPr>
        <w:jc w:val="center"/>
        <w:rPr>
          <w:rFonts w:asciiTheme="minorHAnsi" w:hAnsiTheme="minorHAnsi" w:cstheme="minorHAnsi"/>
          <w:b/>
          <w:sz w:val="22"/>
          <w:szCs w:val="22"/>
        </w:rPr>
      </w:pPr>
    </w:p>
    <w:p w:rsidR="00647E51" w:rsidRDefault="00647E51" w:rsidP="00FA78A9">
      <w:pPr>
        <w:jc w:val="center"/>
        <w:rPr>
          <w:rFonts w:asciiTheme="minorHAnsi" w:hAnsiTheme="minorHAnsi" w:cstheme="minorHAnsi"/>
          <w:b/>
          <w:sz w:val="22"/>
          <w:szCs w:val="22"/>
        </w:rPr>
      </w:pPr>
    </w:p>
    <w:p w:rsidR="00647E51" w:rsidRDefault="00647E51" w:rsidP="00FA78A9">
      <w:pPr>
        <w:jc w:val="center"/>
        <w:rPr>
          <w:rFonts w:asciiTheme="minorHAnsi" w:hAnsiTheme="minorHAnsi" w:cstheme="minorHAnsi"/>
          <w:b/>
          <w:sz w:val="22"/>
          <w:szCs w:val="22"/>
        </w:rPr>
      </w:pPr>
    </w:p>
    <w:p w:rsidR="00647E51" w:rsidRDefault="00647E51" w:rsidP="00FA78A9">
      <w:pPr>
        <w:jc w:val="center"/>
        <w:rPr>
          <w:rFonts w:asciiTheme="minorHAnsi" w:hAnsiTheme="minorHAnsi" w:cstheme="minorHAnsi"/>
          <w:b/>
          <w:sz w:val="22"/>
          <w:szCs w:val="22"/>
        </w:rPr>
      </w:pPr>
    </w:p>
    <w:p w:rsidR="00647E51" w:rsidRPr="00552079" w:rsidRDefault="00647E51" w:rsidP="00647E51">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rsidR="00647E51" w:rsidRDefault="00647E51" w:rsidP="00647E51">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647E51" w:rsidRPr="00552079" w:rsidRDefault="00647E51" w:rsidP="00647E51">
      <w:pPr>
        <w:jc w:val="center"/>
        <w:rPr>
          <w:rFonts w:asciiTheme="minorHAnsi" w:hAnsiTheme="minorHAnsi" w:cstheme="minorHAnsi"/>
          <w:b/>
          <w:bCs/>
          <w:sz w:val="22"/>
          <w:szCs w:val="22"/>
          <w:lang w:eastAsia="es-BO"/>
        </w:rPr>
      </w:pPr>
    </w:p>
    <w:p w:rsidR="00647E51" w:rsidRDefault="00647E51" w:rsidP="00647E51">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647E51" w:rsidRPr="00EB5ED3" w:rsidRDefault="00647E51" w:rsidP="00647E51">
      <w:pPr>
        <w:ind w:left="-709"/>
        <w:rPr>
          <w:rFonts w:asciiTheme="minorHAnsi" w:hAnsiTheme="minorHAnsi" w:cstheme="minorHAnsi"/>
          <w:b/>
          <w:sz w:val="8"/>
          <w:szCs w:val="22"/>
        </w:rPr>
      </w:pPr>
    </w:p>
    <w:tbl>
      <w:tblPr>
        <w:tblW w:w="9270" w:type="dxa"/>
        <w:jc w:val="center"/>
        <w:tblLayout w:type="fixed"/>
        <w:tblCellMar>
          <w:left w:w="70" w:type="dxa"/>
          <w:right w:w="70" w:type="dxa"/>
        </w:tblCellMar>
        <w:tblLook w:val="04A0" w:firstRow="1" w:lastRow="0" w:firstColumn="1" w:lastColumn="0" w:noHBand="0" w:noVBand="1"/>
      </w:tblPr>
      <w:tblGrid>
        <w:gridCol w:w="299"/>
        <w:gridCol w:w="2139"/>
        <w:gridCol w:w="2264"/>
        <w:gridCol w:w="509"/>
        <w:gridCol w:w="509"/>
        <w:gridCol w:w="1101"/>
        <w:gridCol w:w="1323"/>
        <w:gridCol w:w="1126"/>
      </w:tblGrid>
      <w:tr w:rsidR="00647E51" w:rsidRPr="00C41BD6" w:rsidTr="00647E51">
        <w:trPr>
          <w:trHeight w:val="376"/>
          <w:jc w:val="center"/>
        </w:trPr>
        <w:tc>
          <w:tcPr>
            <w:tcW w:w="299"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647E51" w:rsidRPr="00C41BD6" w:rsidRDefault="00647E51" w:rsidP="00647E5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2139"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647E51" w:rsidRPr="00C41BD6" w:rsidRDefault="00647E51" w:rsidP="00647E5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2264"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647E51" w:rsidRPr="00C41BD6" w:rsidRDefault="00647E51" w:rsidP="00647E5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01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647E51" w:rsidRPr="00C41BD6" w:rsidRDefault="00647E51" w:rsidP="00647E5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10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647E51" w:rsidRPr="00C41BD6" w:rsidRDefault="00647E51" w:rsidP="00647E51">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2447"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647E51" w:rsidRPr="00C41BD6" w:rsidRDefault="00647E51" w:rsidP="00647E5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647E51" w:rsidRPr="00552079" w:rsidTr="00647E51">
        <w:trPr>
          <w:cantSplit/>
          <w:trHeight w:val="975"/>
          <w:jc w:val="center"/>
        </w:trPr>
        <w:tc>
          <w:tcPr>
            <w:tcW w:w="299"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647E51" w:rsidRPr="00552079" w:rsidRDefault="00647E51" w:rsidP="00647E51">
            <w:pPr>
              <w:rPr>
                <w:rFonts w:asciiTheme="minorHAnsi" w:hAnsiTheme="minorHAnsi" w:cstheme="minorHAnsi"/>
                <w:b/>
                <w:bCs/>
                <w:sz w:val="22"/>
                <w:szCs w:val="22"/>
                <w:lang w:eastAsia="es-BO"/>
              </w:rPr>
            </w:pPr>
          </w:p>
        </w:tc>
        <w:tc>
          <w:tcPr>
            <w:tcW w:w="2139"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647E51" w:rsidRPr="00552079" w:rsidRDefault="00647E51" w:rsidP="00647E51">
            <w:pPr>
              <w:rPr>
                <w:rFonts w:asciiTheme="minorHAnsi" w:hAnsiTheme="minorHAnsi" w:cstheme="minorHAnsi"/>
                <w:b/>
                <w:bCs/>
                <w:sz w:val="22"/>
                <w:szCs w:val="22"/>
                <w:lang w:eastAsia="es-BO"/>
              </w:rPr>
            </w:pPr>
          </w:p>
        </w:tc>
        <w:tc>
          <w:tcPr>
            <w:tcW w:w="2264"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647E51" w:rsidRPr="00552079" w:rsidRDefault="00647E51" w:rsidP="00647E51">
            <w:pPr>
              <w:rPr>
                <w:rFonts w:asciiTheme="minorHAnsi" w:hAnsiTheme="minorHAnsi" w:cstheme="minorHAnsi"/>
                <w:b/>
                <w:bCs/>
                <w:sz w:val="22"/>
                <w:szCs w:val="22"/>
                <w:lang w:eastAsia="es-BO"/>
              </w:rPr>
            </w:pPr>
          </w:p>
        </w:tc>
        <w:tc>
          <w:tcPr>
            <w:tcW w:w="509"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647E51" w:rsidRPr="00C41BD6" w:rsidRDefault="00647E51" w:rsidP="00647E51">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508"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647E51" w:rsidRPr="00C41BD6" w:rsidRDefault="00647E51" w:rsidP="00647E51">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10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647E51" w:rsidRPr="00552079" w:rsidRDefault="00647E51" w:rsidP="00647E51">
            <w:pPr>
              <w:rPr>
                <w:rFonts w:asciiTheme="minorHAnsi" w:hAnsiTheme="minorHAnsi" w:cstheme="minorHAnsi"/>
                <w:b/>
                <w:bCs/>
                <w:sz w:val="22"/>
                <w:szCs w:val="22"/>
                <w:lang w:eastAsia="es-BO"/>
              </w:rPr>
            </w:pPr>
          </w:p>
        </w:tc>
        <w:tc>
          <w:tcPr>
            <w:tcW w:w="1323" w:type="dxa"/>
            <w:tcBorders>
              <w:top w:val="nil"/>
              <w:left w:val="nil"/>
              <w:bottom w:val="single" w:sz="12" w:space="0" w:color="auto"/>
              <w:right w:val="single" w:sz="8" w:space="0" w:color="auto"/>
            </w:tcBorders>
            <w:shd w:val="clear" w:color="auto" w:fill="D9D9D9" w:themeFill="background1" w:themeFillShade="D9"/>
            <w:vAlign w:val="center"/>
            <w:hideMark/>
          </w:tcPr>
          <w:p w:rsidR="00647E51" w:rsidRPr="00C41BD6" w:rsidRDefault="00647E51" w:rsidP="00647E5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647E51" w:rsidRPr="00C41BD6" w:rsidRDefault="00647E51" w:rsidP="00647E5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123" w:type="dxa"/>
            <w:tcBorders>
              <w:top w:val="nil"/>
              <w:left w:val="nil"/>
              <w:bottom w:val="single" w:sz="12" w:space="0" w:color="auto"/>
              <w:right w:val="single" w:sz="4" w:space="0" w:color="auto"/>
            </w:tcBorders>
            <w:shd w:val="clear" w:color="auto" w:fill="D9D9D9" w:themeFill="background1" w:themeFillShade="D9"/>
            <w:vAlign w:val="center"/>
            <w:hideMark/>
          </w:tcPr>
          <w:p w:rsidR="00647E51" w:rsidRPr="00C41BD6" w:rsidRDefault="00647E51" w:rsidP="00647E5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647E51" w:rsidRPr="00C41BD6" w:rsidRDefault="00647E51" w:rsidP="00647E5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647E51" w:rsidRPr="00552079" w:rsidTr="00647E51">
        <w:trPr>
          <w:trHeight w:val="222"/>
          <w:jc w:val="center"/>
        </w:trPr>
        <w:tc>
          <w:tcPr>
            <w:tcW w:w="299" w:type="dxa"/>
            <w:tcBorders>
              <w:top w:val="nil"/>
              <w:left w:val="single" w:sz="8" w:space="0" w:color="auto"/>
              <w:bottom w:val="single" w:sz="8" w:space="0" w:color="auto"/>
              <w:right w:val="single" w:sz="8" w:space="0" w:color="auto"/>
            </w:tcBorders>
            <w:shd w:val="clear" w:color="000000" w:fill="FFFFFF"/>
            <w:vAlign w:val="center"/>
            <w:hideMark/>
          </w:tcPr>
          <w:p w:rsidR="00647E51" w:rsidRPr="00552079" w:rsidRDefault="00647E51" w:rsidP="00647E5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2139" w:type="dxa"/>
            <w:tcBorders>
              <w:top w:val="nil"/>
              <w:left w:val="nil"/>
              <w:bottom w:val="single" w:sz="8" w:space="0" w:color="auto"/>
              <w:right w:val="single" w:sz="8" w:space="0" w:color="auto"/>
            </w:tcBorders>
            <w:shd w:val="clear" w:color="000000" w:fill="FFFFFF"/>
            <w:vAlign w:val="center"/>
            <w:hideMark/>
          </w:tcPr>
          <w:p w:rsidR="00647E51" w:rsidRPr="00552079" w:rsidRDefault="00647E51" w:rsidP="00647E5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264" w:type="dxa"/>
            <w:tcBorders>
              <w:top w:val="nil"/>
              <w:left w:val="nil"/>
              <w:bottom w:val="single" w:sz="8" w:space="0" w:color="auto"/>
              <w:right w:val="single" w:sz="8" w:space="0" w:color="auto"/>
            </w:tcBorders>
            <w:shd w:val="clear" w:color="000000" w:fill="FFFFFF"/>
            <w:vAlign w:val="center"/>
            <w:hideMark/>
          </w:tcPr>
          <w:p w:rsidR="00647E51" w:rsidRPr="00552079" w:rsidRDefault="00647E51" w:rsidP="00647E5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647E51" w:rsidRPr="00552079" w:rsidRDefault="00647E51" w:rsidP="00647E5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509" w:type="dxa"/>
            <w:tcBorders>
              <w:top w:val="nil"/>
              <w:left w:val="nil"/>
              <w:bottom w:val="single" w:sz="8" w:space="0" w:color="auto"/>
              <w:right w:val="single" w:sz="8" w:space="0" w:color="auto"/>
            </w:tcBorders>
            <w:shd w:val="clear" w:color="000000" w:fill="FFFFFF"/>
          </w:tcPr>
          <w:p w:rsidR="00647E51" w:rsidRPr="00552079" w:rsidRDefault="00647E51" w:rsidP="00647E51">
            <w:pPr>
              <w:jc w:val="center"/>
              <w:rPr>
                <w:rFonts w:asciiTheme="minorHAnsi" w:hAnsiTheme="minorHAnsi" w:cstheme="minorHAnsi"/>
                <w:sz w:val="22"/>
                <w:szCs w:val="22"/>
                <w:lang w:eastAsia="es-BO"/>
              </w:rPr>
            </w:pPr>
          </w:p>
        </w:tc>
        <w:tc>
          <w:tcPr>
            <w:tcW w:w="508" w:type="dxa"/>
            <w:tcBorders>
              <w:top w:val="single" w:sz="12" w:space="0" w:color="000000"/>
              <w:left w:val="single" w:sz="8" w:space="0" w:color="auto"/>
              <w:bottom w:val="single" w:sz="8" w:space="0" w:color="auto"/>
              <w:right w:val="single" w:sz="8" w:space="0" w:color="auto"/>
            </w:tcBorders>
            <w:shd w:val="clear" w:color="000000" w:fill="FFFFFF"/>
          </w:tcPr>
          <w:p w:rsidR="00647E51" w:rsidRPr="00552079" w:rsidRDefault="00647E51" w:rsidP="00647E51">
            <w:pPr>
              <w:jc w:val="center"/>
              <w:rPr>
                <w:rFonts w:asciiTheme="minorHAnsi" w:hAnsiTheme="minorHAnsi" w:cstheme="minorHAnsi"/>
                <w:sz w:val="22"/>
                <w:szCs w:val="22"/>
                <w:lang w:eastAsia="es-BO"/>
              </w:rPr>
            </w:pPr>
          </w:p>
        </w:tc>
        <w:tc>
          <w:tcPr>
            <w:tcW w:w="1101" w:type="dxa"/>
            <w:tcBorders>
              <w:top w:val="nil"/>
              <w:left w:val="single" w:sz="8" w:space="0" w:color="auto"/>
              <w:bottom w:val="single" w:sz="8" w:space="0" w:color="auto"/>
              <w:right w:val="single" w:sz="8" w:space="0" w:color="auto"/>
            </w:tcBorders>
            <w:shd w:val="clear" w:color="000000" w:fill="FFFFFF"/>
            <w:vAlign w:val="center"/>
            <w:hideMark/>
          </w:tcPr>
          <w:p w:rsidR="00647E51" w:rsidRPr="00552079" w:rsidRDefault="00647E51" w:rsidP="00647E5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647E51" w:rsidRPr="00552079" w:rsidRDefault="00647E51" w:rsidP="00647E5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23" w:type="dxa"/>
            <w:tcBorders>
              <w:top w:val="nil"/>
              <w:left w:val="nil"/>
              <w:bottom w:val="single" w:sz="8" w:space="0" w:color="auto"/>
              <w:right w:val="single" w:sz="8" w:space="0" w:color="auto"/>
            </w:tcBorders>
            <w:shd w:val="clear" w:color="000000" w:fill="FFFFFF"/>
            <w:vAlign w:val="center"/>
            <w:hideMark/>
          </w:tcPr>
          <w:p w:rsidR="00647E51" w:rsidRPr="00552079" w:rsidRDefault="00647E51" w:rsidP="00647E5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647E51" w:rsidRPr="00552079" w:rsidRDefault="00647E51" w:rsidP="00647E5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647E51" w:rsidRPr="00552079" w:rsidRDefault="00647E51" w:rsidP="00647E5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647E51" w:rsidRPr="00552079" w:rsidTr="00647E51">
        <w:trPr>
          <w:trHeight w:val="195"/>
          <w:jc w:val="center"/>
        </w:trPr>
        <w:tc>
          <w:tcPr>
            <w:tcW w:w="299" w:type="dxa"/>
            <w:tcBorders>
              <w:top w:val="nil"/>
              <w:left w:val="single" w:sz="8" w:space="0" w:color="auto"/>
              <w:bottom w:val="single" w:sz="8" w:space="0" w:color="auto"/>
              <w:right w:val="single" w:sz="8" w:space="0" w:color="auto"/>
            </w:tcBorders>
            <w:shd w:val="clear" w:color="000000" w:fill="FFFFFF"/>
            <w:vAlign w:val="center"/>
            <w:hideMark/>
          </w:tcPr>
          <w:p w:rsidR="00647E51" w:rsidRPr="00552079" w:rsidRDefault="00647E51" w:rsidP="00647E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2139" w:type="dxa"/>
            <w:tcBorders>
              <w:top w:val="nil"/>
              <w:left w:val="nil"/>
              <w:bottom w:val="single" w:sz="8" w:space="0" w:color="auto"/>
              <w:right w:val="single" w:sz="8" w:space="0" w:color="auto"/>
            </w:tcBorders>
            <w:shd w:val="clear" w:color="000000" w:fill="FFFFFF"/>
            <w:vAlign w:val="center"/>
            <w:hideMark/>
          </w:tcPr>
          <w:p w:rsidR="00647E51" w:rsidRPr="00552079" w:rsidRDefault="00647E51" w:rsidP="00647E5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264" w:type="dxa"/>
            <w:tcBorders>
              <w:top w:val="nil"/>
              <w:left w:val="nil"/>
              <w:bottom w:val="single" w:sz="8" w:space="0" w:color="auto"/>
              <w:right w:val="single" w:sz="8" w:space="0" w:color="auto"/>
            </w:tcBorders>
            <w:shd w:val="clear" w:color="000000" w:fill="FFFFFF"/>
            <w:vAlign w:val="center"/>
            <w:hideMark/>
          </w:tcPr>
          <w:p w:rsidR="00647E51" w:rsidRPr="00552079" w:rsidRDefault="00647E51" w:rsidP="00647E5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647E51" w:rsidRPr="00552079" w:rsidRDefault="00647E51" w:rsidP="00647E5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509" w:type="dxa"/>
            <w:tcBorders>
              <w:top w:val="nil"/>
              <w:left w:val="nil"/>
              <w:bottom w:val="single" w:sz="8" w:space="0" w:color="auto"/>
              <w:right w:val="single" w:sz="8" w:space="0" w:color="auto"/>
            </w:tcBorders>
            <w:shd w:val="clear" w:color="000000" w:fill="FFFFFF"/>
          </w:tcPr>
          <w:p w:rsidR="00647E51" w:rsidRPr="00552079" w:rsidRDefault="00647E51" w:rsidP="00647E51">
            <w:pPr>
              <w:jc w:val="center"/>
              <w:rPr>
                <w:rFonts w:asciiTheme="minorHAnsi" w:hAnsiTheme="minorHAnsi" w:cstheme="minorHAnsi"/>
                <w:sz w:val="22"/>
                <w:szCs w:val="22"/>
                <w:lang w:eastAsia="es-BO"/>
              </w:rPr>
            </w:pPr>
          </w:p>
        </w:tc>
        <w:tc>
          <w:tcPr>
            <w:tcW w:w="508" w:type="dxa"/>
            <w:tcBorders>
              <w:top w:val="single" w:sz="8" w:space="0" w:color="auto"/>
              <w:left w:val="single" w:sz="8" w:space="0" w:color="auto"/>
              <w:bottom w:val="single" w:sz="8" w:space="0" w:color="auto"/>
              <w:right w:val="single" w:sz="8" w:space="0" w:color="auto"/>
            </w:tcBorders>
            <w:shd w:val="clear" w:color="000000" w:fill="FFFFFF"/>
          </w:tcPr>
          <w:p w:rsidR="00647E51" w:rsidRPr="00552079" w:rsidRDefault="00647E51" w:rsidP="00647E51">
            <w:pPr>
              <w:jc w:val="center"/>
              <w:rPr>
                <w:rFonts w:asciiTheme="minorHAnsi" w:hAnsiTheme="minorHAnsi" w:cstheme="minorHAnsi"/>
                <w:sz w:val="22"/>
                <w:szCs w:val="22"/>
                <w:lang w:eastAsia="es-BO"/>
              </w:rPr>
            </w:pPr>
          </w:p>
        </w:tc>
        <w:tc>
          <w:tcPr>
            <w:tcW w:w="1101" w:type="dxa"/>
            <w:tcBorders>
              <w:top w:val="nil"/>
              <w:left w:val="single" w:sz="8" w:space="0" w:color="auto"/>
              <w:bottom w:val="single" w:sz="8" w:space="0" w:color="auto"/>
              <w:right w:val="single" w:sz="8" w:space="0" w:color="auto"/>
            </w:tcBorders>
            <w:shd w:val="clear" w:color="000000" w:fill="FFFFFF"/>
            <w:vAlign w:val="center"/>
            <w:hideMark/>
          </w:tcPr>
          <w:p w:rsidR="00647E51" w:rsidRPr="00552079" w:rsidRDefault="00647E51" w:rsidP="00647E5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647E51" w:rsidRPr="00552079" w:rsidRDefault="00647E51" w:rsidP="00647E5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23" w:type="dxa"/>
            <w:tcBorders>
              <w:top w:val="nil"/>
              <w:left w:val="nil"/>
              <w:bottom w:val="single" w:sz="8" w:space="0" w:color="auto"/>
              <w:right w:val="single" w:sz="8" w:space="0" w:color="auto"/>
            </w:tcBorders>
            <w:shd w:val="clear" w:color="000000" w:fill="FFFFFF"/>
            <w:vAlign w:val="center"/>
            <w:hideMark/>
          </w:tcPr>
          <w:p w:rsidR="00647E51" w:rsidRPr="00552079" w:rsidRDefault="00647E51" w:rsidP="00647E5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647E51" w:rsidRPr="00552079" w:rsidRDefault="00647E51" w:rsidP="00647E5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647E51" w:rsidRPr="00552079" w:rsidRDefault="00647E51" w:rsidP="00647E5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647E51" w:rsidRPr="00552079" w:rsidTr="00647E51">
        <w:trPr>
          <w:trHeight w:val="216"/>
          <w:jc w:val="center"/>
        </w:trPr>
        <w:tc>
          <w:tcPr>
            <w:tcW w:w="299" w:type="dxa"/>
            <w:tcBorders>
              <w:top w:val="nil"/>
              <w:left w:val="single" w:sz="8" w:space="0" w:color="auto"/>
              <w:bottom w:val="single" w:sz="8" w:space="0" w:color="auto"/>
              <w:right w:val="single" w:sz="8" w:space="0" w:color="auto"/>
            </w:tcBorders>
            <w:shd w:val="clear" w:color="000000" w:fill="FFFFFF"/>
            <w:vAlign w:val="center"/>
            <w:hideMark/>
          </w:tcPr>
          <w:p w:rsidR="00647E51" w:rsidRPr="00552079" w:rsidRDefault="00647E51" w:rsidP="00647E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2139" w:type="dxa"/>
            <w:tcBorders>
              <w:top w:val="nil"/>
              <w:left w:val="nil"/>
              <w:bottom w:val="single" w:sz="8" w:space="0" w:color="auto"/>
              <w:right w:val="single" w:sz="8" w:space="0" w:color="auto"/>
            </w:tcBorders>
            <w:shd w:val="clear" w:color="000000" w:fill="FFFFFF"/>
            <w:vAlign w:val="center"/>
            <w:hideMark/>
          </w:tcPr>
          <w:p w:rsidR="00647E51" w:rsidRPr="00552079" w:rsidRDefault="00647E51" w:rsidP="00647E5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264" w:type="dxa"/>
            <w:tcBorders>
              <w:top w:val="nil"/>
              <w:left w:val="nil"/>
              <w:bottom w:val="single" w:sz="8" w:space="0" w:color="auto"/>
              <w:right w:val="single" w:sz="8" w:space="0" w:color="auto"/>
            </w:tcBorders>
            <w:shd w:val="clear" w:color="000000" w:fill="FFFFFF"/>
            <w:vAlign w:val="center"/>
            <w:hideMark/>
          </w:tcPr>
          <w:p w:rsidR="00647E51" w:rsidRPr="00552079" w:rsidRDefault="00647E51" w:rsidP="00647E5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647E51" w:rsidRPr="00552079" w:rsidRDefault="00647E51" w:rsidP="00647E5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509" w:type="dxa"/>
            <w:tcBorders>
              <w:top w:val="nil"/>
              <w:left w:val="nil"/>
              <w:bottom w:val="single" w:sz="8" w:space="0" w:color="auto"/>
              <w:right w:val="single" w:sz="8" w:space="0" w:color="auto"/>
            </w:tcBorders>
            <w:shd w:val="clear" w:color="000000" w:fill="FFFFFF"/>
          </w:tcPr>
          <w:p w:rsidR="00647E51" w:rsidRPr="00552079" w:rsidRDefault="00647E51" w:rsidP="00647E51">
            <w:pPr>
              <w:jc w:val="center"/>
              <w:rPr>
                <w:rFonts w:asciiTheme="minorHAnsi" w:hAnsiTheme="minorHAnsi" w:cstheme="minorHAnsi"/>
                <w:sz w:val="22"/>
                <w:szCs w:val="22"/>
                <w:lang w:eastAsia="es-BO"/>
              </w:rPr>
            </w:pPr>
          </w:p>
        </w:tc>
        <w:tc>
          <w:tcPr>
            <w:tcW w:w="508" w:type="dxa"/>
            <w:tcBorders>
              <w:top w:val="single" w:sz="8" w:space="0" w:color="auto"/>
              <w:left w:val="single" w:sz="8" w:space="0" w:color="auto"/>
              <w:bottom w:val="single" w:sz="8" w:space="0" w:color="auto"/>
              <w:right w:val="single" w:sz="8" w:space="0" w:color="auto"/>
            </w:tcBorders>
            <w:shd w:val="clear" w:color="000000" w:fill="FFFFFF"/>
          </w:tcPr>
          <w:p w:rsidR="00647E51" w:rsidRPr="00552079" w:rsidRDefault="00647E51" w:rsidP="00647E51">
            <w:pPr>
              <w:jc w:val="center"/>
              <w:rPr>
                <w:rFonts w:asciiTheme="minorHAnsi" w:hAnsiTheme="minorHAnsi" w:cstheme="minorHAnsi"/>
                <w:sz w:val="22"/>
                <w:szCs w:val="22"/>
                <w:lang w:eastAsia="es-BO"/>
              </w:rPr>
            </w:pPr>
          </w:p>
        </w:tc>
        <w:tc>
          <w:tcPr>
            <w:tcW w:w="1101" w:type="dxa"/>
            <w:tcBorders>
              <w:top w:val="nil"/>
              <w:left w:val="single" w:sz="8" w:space="0" w:color="auto"/>
              <w:bottom w:val="single" w:sz="8" w:space="0" w:color="auto"/>
              <w:right w:val="single" w:sz="8" w:space="0" w:color="auto"/>
            </w:tcBorders>
            <w:shd w:val="clear" w:color="000000" w:fill="FFFFFF"/>
            <w:vAlign w:val="center"/>
            <w:hideMark/>
          </w:tcPr>
          <w:p w:rsidR="00647E51" w:rsidRPr="00552079" w:rsidRDefault="00647E51" w:rsidP="00647E5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647E51" w:rsidRPr="00552079" w:rsidRDefault="00647E51" w:rsidP="00647E5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23" w:type="dxa"/>
            <w:tcBorders>
              <w:top w:val="nil"/>
              <w:left w:val="nil"/>
              <w:bottom w:val="single" w:sz="8" w:space="0" w:color="auto"/>
              <w:right w:val="single" w:sz="8" w:space="0" w:color="auto"/>
            </w:tcBorders>
            <w:shd w:val="clear" w:color="000000" w:fill="FFFFFF"/>
            <w:vAlign w:val="center"/>
            <w:hideMark/>
          </w:tcPr>
          <w:p w:rsidR="00647E51" w:rsidRPr="00552079" w:rsidRDefault="00647E51" w:rsidP="00647E5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647E51" w:rsidRPr="00552079" w:rsidRDefault="00647E51" w:rsidP="00647E5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647E51" w:rsidRPr="00552079" w:rsidRDefault="00647E51" w:rsidP="00647E5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647E51" w:rsidRPr="00552079" w:rsidTr="00647E51">
        <w:trPr>
          <w:trHeight w:val="216"/>
          <w:jc w:val="center"/>
        </w:trPr>
        <w:tc>
          <w:tcPr>
            <w:tcW w:w="299" w:type="dxa"/>
            <w:tcBorders>
              <w:top w:val="nil"/>
              <w:left w:val="single" w:sz="8" w:space="0" w:color="auto"/>
              <w:bottom w:val="single" w:sz="8" w:space="0" w:color="auto"/>
              <w:right w:val="single" w:sz="8" w:space="0" w:color="auto"/>
            </w:tcBorders>
            <w:shd w:val="clear" w:color="000000" w:fill="FFFFFF"/>
            <w:vAlign w:val="center"/>
            <w:hideMark/>
          </w:tcPr>
          <w:p w:rsidR="00647E51" w:rsidRPr="00552079" w:rsidRDefault="00647E51" w:rsidP="00647E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2139" w:type="dxa"/>
            <w:tcBorders>
              <w:top w:val="nil"/>
              <w:left w:val="nil"/>
              <w:bottom w:val="single" w:sz="8" w:space="0" w:color="auto"/>
              <w:right w:val="single" w:sz="8" w:space="0" w:color="auto"/>
            </w:tcBorders>
            <w:shd w:val="clear" w:color="000000" w:fill="FFFFFF"/>
            <w:vAlign w:val="center"/>
            <w:hideMark/>
          </w:tcPr>
          <w:p w:rsidR="00647E51" w:rsidRPr="00552079" w:rsidRDefault="00647E51" w:rsidP="00647E5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264" w:type="dxa"/>
            <w:tcBorders>
              <w:top w:val="nil"/>
              <w:left w:val="nil"/>
              <w:bottom w:val="single" w:sz="8" w:space="0" w:color="auto"/>
              <w:right w:val="single" w:sz="8" w:space="0" w:color="auto"/>
            </w:tcBorders>
            <w:shd w:val="clear" w:color="000000" w:fill="FFFFFF"/>
            <w:vAlign w:val="center"/>
            <w:hideMark/>
          </w:tcPr>
          <w:p w:rsidR="00647E51" w:rsidRPr="00552079" w:rsidRDefault="00647E51" w:rsidP="00647E5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647E51" w:rsidRPr="00552079" w:rsidRDefault="00647E51" w:rsidP="00647E5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509" w:type="dxa"/>
            <w:tcBorders>
              <w:top w:val="nil"/>
              <w:left w:val="nil"/>
              <w:bottom w:val="single" w:sz="8" w:space="0" w:color="auto"/>
              <w:right w:val="single" w:sz="8" w:space="0" w:color="auto"/>
            </w:tcBorders>
            <w:shd w:val="clear" w:color="000000" w:fill="FFFFFF"/>
          </w:tcPr>
          <w:p w:rsidR="00647E51" w:rsidRPr="00552079" w:rsidRDefault="00647E51" w:rsidP="00647E51">
            <w:pPr>
              <w:jc w:val="center"/>
              <w:rPr>
                <w:rFonts w:asciiTheme="minorHAnsi" w:hAnsiTheme="minorHAnsi" w:cstheme="minorHAnsi"/>
                <w:sz w:val="22"/>
                <w:szCs w:val="22"/>
                <w:lang w:eastAsia="es-BO"/>
              </w:rPr>
            </w:pPr>
          </w:p>
        </w:tc>
        <w:tc>
          <w:tcPr>
            <w:tcW w:w="508" w:type="dxa"/>
            <w:tcBorders>
              <w:top w:val="single" w:sz="8" w:space="0" w:color="auto"/>
              <w:left w:val="single" w:sz="8" w:space="0" w:color="auto"/>
              <w:bottom w:val="single" w:sz="8" w:space="0" w:color="auto"/>
              <w:right w:val="single" w:sz="8" w:space="0" w:color="auto"/>
            </w:tcBorders>
            <w:shd w:val="clear" w:color="000000" w:fill="FFFFFF"/>
          </w:tcPr>
          <w:p w:rsidR="00647E51" w:rsidRPr="00552079" w:rsidRDefault="00647E51" w:rsidP="00647E51">
            <w:pPr>
              <w:jc w:val="center"/>
              <w:rPr>
                <w:rFonts w:asciiTheme="minorHAnsi" w:hAnsiTheme="minorHAnsi" w:cstheme="minorHAnsi"/>
                <w:sz w:val="22"/>
                <w:szCs w:val="22"/>
                <w:lang w:eastAsia="es-BO"/>
              </w:rPr>
            </w:pPr>
          </w:p>
        </w:tc>
        <w:tc>
          <w:tcPr>
            <w:tcW w:w="1101" w:type="dxa"/>
            <w:tcBorders>
              <w:top w:val="nil"/>
              <w:left w:val="single" w:sz="8" w:space="0" w:color="auto"/>
              <w:bottom w:val="single" w:sz="8" w:space="0" w:color="auto"/>
              <w:right w:val="single" w:sz="8" w:space="0" w:color="auto"/>
            </w:tcBorders>
            <w:shd w:val="clear" w:color="000000" w:fill="FFFFFF"/>
            <w:vAlign w:val="center"/>
            <w:hideMark/>
          </w:tcPr>
          <w:p w:rsidR="00647E51" w:rsidRPr="00552079" w:rsidRDefault="00647E51" w:rsidP="00647E5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647E51" w:rsidRPr="00552079" w:rsidRDefault="00647E51" w:rsidP="00647E5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23" w:type="dxa"/>
            <w:tcBorders>
              <w:top w:val="nil"/>
              <w:left w:val="nil"/>
              <w:bottom w:val="single" w:sz="8" w:space="0" w:color="auto"/>
              <w:right w:val="single" w:sz="8" w:space="0" w:color="auto"/>
            </w:tcBorders>
            <w:shd w:val="clear" w:color="000000" w:fill="FFFFFF"/>
            <w:vAlign w:val="center"/>
            <w:hideMark/>
          </w:tcPr>
          <w:p w:rsidR="00647E51" w:rsidRPr="00552079" w:rsidRDefault="00647E51" w:rsidP="00647E5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647E51" w:rsidRPr="00552079" w:rsidRDefault="00647E51" w:rsidP="00647E5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647E51" w:rsidRPr="00552079" w:rsidRDefault="00647E51" w:rsidP="00647E5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647E51" w:rsidRPr="00552079" w:rsidTr="00647E51">
        <w:trPr>
          <w:trHeight w:val="216"/>
          <w:jc w:val="center"/>
        </w:trPr>
        <w:tc>
          <w:tcPr>
            <w:tcW w:w="299" w:type="dxa"/>
            <w:tcBorders>
              <w:top w:val="nil"/>
              <w:left w:val="single" w:sz="8" w:space="0" w:color="auto"/>
              <w:bottom w:val="single" w:sz="8" w:space="0" w:color="auto"/>
              <w:right w:val="single" w:sz="8" w:space="0" w:color="auto"/>
            </w:tcBorders>
            <w:shd w:val="clear" w:color="000000" w:fill="FFFFFF"/>
            <w:vAlign w:val="center"/>
            <w:hideMark/>
          </w:tcPr>
          <w:p w:rsidR="00647E51" w:rsidRPr="00552079" w:rsidRDefault="00647E51" w:rsidP="00647E5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2139" w:type="dxa"/>
            <w:tcBorders>
              <w:top w:val="nil"/>
              <w:left w:val="nil"/>
              <w:bottom w:val="single" w:sz="8" w:space="0" w:color="auto"/>
              <w:right w:val="single" w:sz="8" w:space="0" w:color="auto"/>
            </w:tcBorders>
            <w:shd w:val="clear" w:color="000000" w:fill="FFFFFF"/>
            <w:vAlign w:val="center"/>
            <w:hideMark/>
          </w:tcPr>
          <w:p w:rsidR="00647E51" w:rsidRPr="00552079" w:rsidRDefault="00647E51" w:rsidP="00647E5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264" w:type="dxa"/>
            <w:tcBorders>
              <w:top w:val="nil"/>
              <w:left w:val="nil"/>
              <w:bottom w:val="single" w:sz="8" w:space="0" w:color="auto"/>
              <w:right w:val="single" w:sz="8" w:space="0" w:color="auto"/>
            </w:tcBorders>
            <w:shd w:val="clear" w:color="000000" w:fill="FFFFFF"/>
            <w:vAlign w:val="center"/>
            <w:hideMark/>
          </w:tcPr>
          <w:p w:rsidR="00647E51" w:rsidRPr="00552079" w:rsidRDefault="00647E51" w:rsidP="00647E5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647E51" w:rsidRPr="00552079" w:rsidRDefault="00647E51" w:rsidP="00647E5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509" w:type="dxa"/>
            <w:tcBorders>
              <w:top w:val="nil"/>
              <w:left w:val="nil"/>
              <w:bottom w:val="single" w:sz="8" w:space="0" w:color="auto"/>
              <w:right w:val="single" w:sz="8" w:space="0" w:color="auto"/>
            </w:tcBorders>
            <w:shd w:val="clear" w:color="000000" w:fill="FFFFFF"/>
          </w:tcPr>
          <w:p w:rsidR="00647E51" w:rsidRPr="00552079" w:rsidRDefault="00647E51" w:rsidP="00647E51">
            <w:pPr>
              <w:jc w:val="center"/>
              <w:rPr>
                <w:rFonts w:asciiTheme="minorHAnsi" w:hAnsiTheme="minorHAnsi" w:cstheme="minorHAnsi"/>
                <w:sz w:val="22"/>
                <w:szCs w:val="22"/>
                <w:lang w:eastAsia="es-BO"/>
              </w:rPr>
            </w:pPr>
          </w:p>
        </w:tc>
        <w:tc>
          <w:tcPr>
            <w:tcW w:w="508" w:type="dxa"/>
            <w:tcBorders>
              <w:top w:val="single" w:sz="8" w:space="0" w:color="auto"/>
              <w:left w:val="single" w:sz="8" w:space="0" w:color="auto"/>
              <w:bottom w:val="single" w:sz="8" w:space="0" w:color="auto"/>
              <w:right w:val="single" w:sz="8" w:space="0" w:color="auto"/>
            </w:tcBorders>
            <w:shd w:val="clear" w:color="000000" w:fill="FFFFFF"/>
          </w:tcPr>
          <w:p w:rsidR="00647E51" w:rsidRPr="00552079" w:rsidRDefault="00647E51" w:rsidP="00647E51">
            <w:pPr>
              <w:jc w:val="center"/>
              <w:rPr>
                <w:rFonts w:asciiTheme="minorHAnsi" w:hAnsiTheme="minorHAnsi" w:cstheme="minorHAnsi"/>
                <w:sz w:val="22"/>
                <w:szCs w:val="22"/>
                <w:lang w:eastAsia="es-BO"/>
              </w:rPr>
            </w:pPr>
          </w:p>
        </w:tc>
        <w:tc>
          <w:tcPr>
            <w:tcW w:w="1101" w:type="dxa"/>
            <w:tcBorders>
              <w:top w:val="nil"/>
              <w:left w:val="single" w:sz="8" w:space="0" w:color="auto"/>
              <w:bottom w:val="single" w:sz="8" w:space="0" w:color="auto"/>
              <w:right w:val="single" w:sz="8" w:space="0" w:color="auto"/>
            </w:tcBorders>
            <w:shd w:val="clear" w:color="000000" w:fill="FFFFFF"/>
            <w:vAlign w:val="center"/>
            <w:hideMark/>
          </w:tcPr>
          <w:p w:rsidR="00647E51" w:rsidRPr="00552079" w:rsidRDefault="00647E51" w:rsidP="00647E5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647E51" w:rsidRPr="00552079" w:rsidRDefault="00647E51" w:rsidP="00647E5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23" w:type="dxa"/>
            <w:tcBorders>
              <w:top w:val="nil"/>
              <w:left w:val="nil"/>
              <w:bottom w:val="single" w:sz="8" w:space="0" w:color="auto"/>
              <w:right w:val="single" w:sz="8" w:space="0" w:color="auto"/>
            </w:tcBorders>
            <w:shd w:val="clear" w:color="000000" w:fill="FFFFFF"/>
            <w:vAlign w:val="center"/>
            <w:hideMark/>
          </w:tcPr>
          <w:p w:rsidR="00647E51" w:rsidRPr="00552079" w:rsidRDefault="00647E51" w:rsidP="00647E5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647E51" w:rsidRPr="00552079" w:rsidRDefault="00647E51" w:rsidP="00647E5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647E51" w:rsidRPr="00552079" w:rsidRDefault="00647E51" w:rsidP="00647E5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647E51" w:rsidRPr="00552079" w:rsidTr="00647E51">
        <w:trPr>
          <w:trHeight w:val="216"/>
          <w:jc w:val="center"/>
        </w:trPr>
        <w:tc>
          <w:tcPr>
            <w:tcW w:w="299" w:type="dxa"/>
            <w:tcBorders>
              <w:top w:val="nil"/>
              <w:left w:val="single" w:sz="8" w:space="0" w:color="auto"/>
              <w:bottom w:val="single" w:sz="12" w:space="0" w:color="auto"/>
              <w:right w:val="single" w:sz="8" w:space="0" w:color="auto"/>
            </w:tcBorders>
            <w:shd w:val="clear" w:color="000000" w:fill="FFFFFF"/>
            <w:vAlign w:val="center"/>
            <w:hideMark/>
          </w:tcPr>
          <w:p w:rsidR="00647E51" w:rsidRPr="00552079" w:rsidRDefault="00647E51" w:rsidP="00647E5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2139" w:type="dxa"/>
            <w:tcBorders>
              <w:top w:val="nil"/>
              <w:left w:val="nil"/>
              <w:bottom w:val="single" w:sz="12" w:space="0" w:color="auto"/>
              <w:right w:val="single" w:sz="8" w:space="0" w:color="auto"/>
            </w:tcBorders>
            <w:shd w:val="clear" w:color="000000" w:fill="FFFFFF"/>
            <w:vAlign w:val="center"/>
            <w:hideMark/>
          </w:tcPr>
          <w:p w:rsidR="00647E51" w:rsidRPr="00552079" w:rsidRDefault="00647E51" w:rsidP="00647E5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264" w:type="dxa"/>
            <w:tcBorders>
              <w:top w:val="nil"/>
              <w:left w:val="nil"/>
              <w:bottom w:val="single" w:sz="12" w:space="0" w:color="auto"/>
              <w:right w:val="single" w:sz="8" w:space="0" w:color="auto"/>
            </w:tcBorders>
            <w:shd w:val="clear" w:color="000000" w:fill="FFFFFF"/>
            <w:vAlign w:val="center"/>
            <w:hideMark/>
          </w:tcPr>
          <w:p w:rsidR="00647E51" w:rsidRPr="00552079" w:rsidRDefault="00647E51" w:rsidP="00647E5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647E51" w:rsidRPr="00552079" w:rsidRDefault="00647E51" w:rsidP="00647E5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509" w:type="dxa"/>
            <w:tcBorders>
              <w:top w:val="nil"/>
              <w:left w:val="nil"/>
              <w:bottom w:val="single" w:sz="12" w:space="0" w:color="auto"/>
              <w:right w:val="single" w:sz="8" w:space="0" w:color="auto"/>
            </w:tcBorders>
            <w:shd w:val="clear" w:color="000000" w:fill="FFFFFF"/>
          </w:tcPr>
          <w:p w:rsidR="00647E51" w:rsidRPr="00552079" w:rsidRDefault="00647E51" w:rsidP="00647E51">
            <w:pPr>
              <w:jc w:val="center"/>
              <w:rPr>
                <w:rFonts w:asciiTheme="minorHAnsi" w:hAnsiTheme="minorHAnsi" w:cstheme="minorHAnsi"/>
                <w:sz w:val="22"/>
                <w:szCs w:val="22"/>
                <w:lang w:eastAsia="es-BO"/>
              </w:rPr>
            </w:pPr>
          </w:p>
        </w:tc>
        <w:tc>
          <w:tcPr>
            <w:tcW w:w="508" w:type="dxa"/>
            <w:tcBorders>
              <w:top w:val="single" w:sz="8" w:space="0" w:color="auto"/>
              <w:left w:val="single" w:sz="8" w:space="0" w:color="auto"/>
              <w:bottom w:val="single" w:sz="12" w:space="0" w:color="auto"/>
              <w:right w:val="single" w:sz="8" w:space="0" w:color="auto"/>
            </w:tcBorders>
            <w:shd w:val="clear" w:color="000000" w:fill="FFFFFF"/>
          </w:tcPr>
          <w:p w:rsidR="00647E51" w:rsidRPr="00552079" w:rsidRDefault="00647E51" w:rsidP="00647E51">
            <w:pPr>
              <w:jc w:val="center"/>
              <w:rPr>
                <w:rFonts w:asciiTheme="minorHAnsi" w:hAnsiTheme="minorHAnsi" w:cstheme="minorHAnsi"/>
                <w:sz w:val="22"/>
                <w:szCs w:val="22"/>
                <w:lang w:eastAsia="es-BO"/>
              </w:rPr>
            </w:pPr>
          </w:p>
        </w:tc>
        <w:tc>
          <w:tcPr>
            <w:tcW w:w="1101" w:type="dxa"/>
            <w:tcBorders>
              <w:top w:val="nil"/>
              <w:left w:val="single" w:sz="8" w:space="0" w:color="auto"/>
              <w:bottom w:val="single" w:sz="12" w:space="0" w:color="auto"/>
              <w:right w:val="single" w:sz="8" w:space="0" w:color="auto"/>
            </w:tcBorders>
            <w:shd w:val="clear" w:color="000000" w:fill="FFFFFF"/>
            <w:vAlign w:val="center"/>
            <w:hideMark/>
          </w:tcPr>
          <w:p w:rsidR="00647E51" w:rsidRPr="00552079" w:rsidRDefault="00647E51" w:rsidP="00647E5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647E51" w:rsidRPr="00552079" w:rsidRDefault="00647E51" w:rsidP="00647E5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23" w:type="dxa"/>
            <w:tcBorders>
              <w:top w:val="nil"/>
              <w:left w:val="nil"/>
              <w:bottom w:val="single" w:sz="12" w:space="0" w:color="auto"/>
              <w:right w:val="single" w:sz="8" w:space="0" w:color="auto"/>
            </w:tcBorders>
            <w:shd w:val="clear" w:color="000000" w:fill="FFFFFF"/>
            <w:vAlign w:val="center"/>
            <w:hideMark/>
          </w:tcPr>
          <w:p w:rsidR="00647E51" w:rsidRPr="00552079" w:rsidRDefault="00647E51" w:rsidP="00647E5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123" w:type="dxa"/>
            <w:tcBorders>
              <w:top w:val="nil"/>
              <w:left w:val="nil"/>
              <w:bottom w:val="single" w:sz="12" w:space="0" w:color="auto"/>
              <w:right w:val="single" w:sz="4" w:space="0" w:color="auto"/>
            </w:tcBorders>
            <w:shd w:val="clear" w:color="000000" w:fill="FFFFFF"/>
            <w:vAlign w:val="center"/>
            <w:hideMark/>
          </w:tcPr>
          <w:p w:rsidR="00647E51" w:rsidRPr="00552079" w:rsidRDefault="00647E51" w:rsidP="00647E5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647E51" w:rsidRPr="00552079" w:rsidRDefault="00647E51" w:rsidP="00647E5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647E51" w:rsidRPr="00552079" w:rsidTr="00647E51">
        <w:trPr>
          <w:trHeight w:val="406"/>
          <w:jc w:val="center"/>
        </w:trPr>
        <w:tc>
          <w:tcPr>
            <w:tcW w:w="9270"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647E51" w:rsidRPr="0030274D" w:rsidRDefault="00647E51" w:rsidP="00647E51">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647E51" w:rsidRPr="005D1446" w:rsidTr="00647E51">
        <w:trPr>
          <w:trHeight w:val="1939"/>
          <w:jc w:val="center"/>
        </w:trPr>
        <w:tc>
          <w:tcPr>
            <w:tcW w:w="9270"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647E51" w:rsidRDefault="00647E51" w:rsidP="00647E51">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647E51" w:rsidRPr="00582371" w:rsidRDefault="00647E51" w:rsidP="00647E51">
            <w:pPr>
              <w:rPr>
                <w:rFonts w:asciiTheme="minorHAnsi" w:hAnsiTheme="minorHAnsi" w:cstheme="minorHAnsi"/>
                <w:b/>
                <w:color w:val="000000"/>
                <w:lang w:eastAsia="es-BO"/>
              </w:rPr>
            </w:pPr>
          </w:p>
          <w:p w:rsidR="00647E51" w:rsidRPr="009229E3" w:rsidRDefault="00647E51" w:rsidP="00647E51">
            <w:pPr>
              <w:pStyle w:val="Prrafodelista"/>
              <w:numPr>
                <w:ilvl w:val="3"/>
                <w:numId w:val="14"/>
              </w:numPr>
              <w:ind w:left="487" w:right="15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647E51" w:rsidRDefault="00647E51" w:rsidP="00647E51">
            <w:pPr>
              <w:pStyle w:val="Prrafodelista"/>
              <w:ind w:left="487"/>
              <w:jc w:val="both"/>
              <w:rPr>
                <w:rFonts w:ascii="Calibri" w:hAnsi="Calibri" w:cs="Calibri"/>
                <w:b/>
                <w:bCs/>
                <w:color w:val="000000"/>
              </w:rPr>
            </w:pPr>
          </w:p>
          <w:p w:rsidR="00647E51" w:rsidRPr="009229E3" w:rsidRDefault="00647E51" w:rsidP="00647E51">
            <w:pPr>
              <w:pStyle w:val="Prrafodelista"/>
              <w:numPr>
                <w:ilvl w:val="3"/>
                <w:numId w:val="14"/>
              </w:numPr>
              <w:ind w:left="487" w:right="157"/>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647E51" w:rsidRPr="00223744" w:rsidRDefault="00647E51" w:rsidP="00647E51">
            <w:pPr>
              <w:pStyle w:val="Prrafodelista"/>
              <w:ind w:left="3087"/>
              <w:jc w:val="both"/>
              <w:rPr>
                <w:rFonts w:asciiTheme="minorHAnsi" w:hAnsiTheme="minorHAnsi" w:cstheme="minorHAnsi"/>
                <w:bCs/>
                <w:sz w:val="18"/>
                <w:szCs w:val="18"/>
                <w:lang w:eastAsia="es-BO"/>
              </w:rPr>
            </w:pPr>
          </w:p>
        </w:tc>
      </w:tr>
    </w:tbl>
    <w:p w:rsidR="00647E51" w:rsidRDefault="00647E51" w:rsidP="00647E51">
      <w:pPr>
        <w:rPr>
          <w:rFonts w:asciiTheme="minorHAnsi" w:hAnsiTheme="minorHAnsi" w:cstheme="minorHAnsi"/>
          <w:b/>
          <w:sz w:val="22"/>
          <w:szCs w:val="22"/>
        </w:rPr>
        <w:sectPr w:rsidR="00647E51" w:rsidSect="00647E51">
          <w:pgSz w:w="12242" w:h="15842" w:code="1"/>
          <w:pgMar w:top="567" w:right="1701" w:bottom="1701" w:left="1418" w:header="624" w:footer="851" w:gutter="0"/>
          <w:cols w:space="708"/>
          <w:titlePg/>
          <w:docGrid w:linePitch="360"/>
        </w:sect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jc w:val="center"/>
        <w:rPr>
          <w:rFonts w:asciiTheme="minorHAnsi" w:hAnsiTheme="minorHAnsi" w:cstheme="minorHAnsi"/>
          <w:b/>
          <w:sz w:val="22"/>
          <w:szCs w:val="22"/>
          <w:lang w:val="es-BO"/>
        </w:rPr>
      </w:pP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5C6021">
      <w:pPr>
        <w:pStyle w:val="Sinespaciado"/>
        <w:numPr>
          <w:ilvl w:val="6"/>
          <w:numId w:val="33"/>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5C6021">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5C6021">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5C6021">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5C6021">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5C6021">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5C6021">
      <w:pPr>
        <w:numPr>
          <w:ilvl w:val="0"/>
          <w:numId w:val="24"/>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5C6021">
      <w:pPr>
        <w:pStyle w:val="Sinespaciado"/>
        <w:numPr>
          <w:ilvl w:val="0"/>
          <w:numId w:val="24"/>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625930"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pt;height:18pt" o:ole="">
            <v:imagedata r:id="rId21" o:title=""/>
          </v:shape>
          <o:OLEObject Type="Embed" ProgID="Equation.3" ShapeID="_x0000_i1025" DrawAspect="Content" ObjectID="_1624807967" r:id="rId22"/>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5pt;height:12.75pt" o:ole="">
            <v:imagedata r:id="rId23" o:title=""/>
          </v:shape>
          <o:OLEObject Type="Embed" ProgID="Equation.3" ShapeID="_x0000_i1026" DrawAspect="Content" ObjectID="_1624807968" r:id="rId24"/>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75pt" o:ole="">
            <v:imagedata r:id="rId25" o:title=""/>
          </v:shape>
          <o:OLEObject Type="Embed" ProgID="Equation.3" ShapeID="_x0000_i1027" DrawAspect="Content" ObjectID="_1624807969" r:id="rId26"/>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pt;height:18pt" o:ole="">
            <v:imagedata r:id="rId27" o:title=""/>
          </v:shape>
          <o:OLEObject Type="Embed" ProgID="Equation.3" ShapeID="_x0000_i1028" DrawAspect="Content" ObjectID="_1624807970" r:id="rId28"/>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5C6021">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5C6021">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1F3A7D" w:rsidRDefault="001F3A7D" w:rsidP="00432E57">
      <w:pPr>
        <w:pStyle w:val="Sinespaciado"/>
        <w:ind w:left="284"/>
        <w:jc w:val="both"/>
        <w:rPr>
          <w:rFonts w:asciiTheme="minorHAnsi" w:hAnsiTheme="minorHAnsi" w:cstheme="minorHAnsi"/>
        </w:rPr>
      </w:pPr>
    </w:p>
    <w:p w:rsidR="001F3A7D" w:rsidRDefault="001F3A7D" w:rsidP="00432E57">
      <w:pPr>
        <w:pStyle w:val="Sinespaciado"/>
        <w:ind w:left="284"/>
        <w:jc w:val="both"/>
        <w:rPr>
          <w:rFonts w:asciiTheme="minorHAnsi" w:hAnsiTheme="minorHAnsi" w:cstheme="minorHAnsi"/>
        </w:rPr>
      </w:pPr>
    </w:p>
    <w:p w:rsidR="001F3A7D" w:rsidRPr="00365997" w:rsidRDefault="001F3A7D" w:rsidP="00432E57">
      <w:pPr>
        <w:pStyle w:val="Sinespaciado"/>
        <w:ind w:left="284"/>
        <w:jc w:val="both"/>
        <w:rPr>
          <w:rFonts w:asciiTheme="minorHAnsi" w:hAnsiTheme="minorHAnsi" w:cstheme="minorHAnsi"/>
        </w:rPr>
      </w:pPr>
    </w:p>
    <w:p w:rsidR="00432E57" w:rsidRPr="00365997" w:rsidRDefault="00432E57" w:rsidP="005C6021">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5C6021">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1F3A7D" w:rsidRDefault="001F3A7D" w:rsidP="00D9185F">
      <w:pPr>
        <w:jc w:val="center"/>
        <w:rPr>
          <w:rFonts w:asciiTheme="minorHAnsi" w:hAnsiTheme="minorHAnsi" w:cstheme="minorHAnsi"/>
          <w:b/>
          <w:sz w:val="22"/>
          <w:szCs w:val="22"/>
          <w:lang w:val="es-ES_tradnl"/>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Default="00D9185F" w:rsidP="00B00114">
      <w:pPr>
        <w:jc w:val="center"/>
        <w:rPr>
          <w:rFonts w:asciiTheme="minorHAnsi" w:eastAsia="Arial Unicode MS" w:hAnsiTheme="minorHAnsi" w:cstheme="minorHAnsi"/>
        </w:rPr>
      </w:pPr>
    </w:p>
    <w:tbl>
      <w:tblPr>
        <w:tblW w:w="8831" w:type="dxa"/>
        <w:jc w:val="center"/>
        <w:tblCellMar>
          <w:left w:w="70" w:type="dxa"/>
          <w:right w:w="70" w:type="dxa"/>
        </w:tblCellMar>
        <w:tblLook w:val="04A0" w:firstRow="1" w:lastRow="0" w:firstColumn="1" w:lastColumn="0" w:noHBand="0" w:noVBand="1"/>
      </w:tblPr>
      <w:tblGrid>
        <w:gridCol w:w="501"/>
        <w:gridCol w:w="5538"/>
        <w:gridCol w:w="1431"/>
        <w:gridCol w:w="1361"/>
      </w:tblGrid>
      <w:tr w:rsidR="00B00114" w:rsidRPr="00FD291B" w:rsidTr="00B00114">
        <w:trPr>
          <w:trHeight w:val="295"/>
          <w:jc w:val="center"/>
        </w:trPr>
        <w:tc>
          <w:tcPr>
            <w:tcW w:w="501" w:type="dxa"/>
            <w:tcBorders>
              <w:top w:val="single" w:sz="4" w:space="0" w:color="auto"/>
              <w:left w:val="single" w:sz="4" w:space="0" w:color="auto"/>
              <w:bottom w:val="single" w:sz="4" w:space="0" w:color="auto"/>
              <w:right w:val="single" w:sz="4" w:space="0" w:color="000000"/>
            </w:tcBorders>
            <w:shd w:val="clear" w:color="auto" w:fill="B8CCE4"/>
            <w:vAlign w:val="center"/>
          </w:tcPr>
          <w:p w:rsidR="00B00114" w:rsidRPr="00FD291B" w:rsidRDefault="00B00114" w:rsidP="00C60721">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N° </w:t>
            </w:r>
          </w:p>
        </w:tc>
        <w:tc>
          <w:tcPr>
            <w:tcW w:w="553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B00114" w:rsidRPr="00FD291B" w:rsidRDefault="00B00114" w:rsidP="00C60721">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DESCRIPCIÓN DETALLADA DEL BIEN (*)</w:t>
            </w:r>
          </w:p>
        </w:tc>
        <w:tc>
          <w:tcPr>
            <w:tcW w:w="1431" w:type="dxa"/>
            <w:tcBorders>
              <w:top w:val="single" w:sz="4" w:space="0" w:color="auto"/>
              <w:left w:val="single" w:sz="4" w:space="0" w:color="auto"/>
              <w:bottom w:val="single" w:sz="4" w:space="0" w:color="auto"/>
              <w:right w:val="single" w:sz="4" w:space="0" w:color="auto"/>
            </w:tcBorders>
            <w:shd w:val="clear" w:color="auto" w:fill="B8CCE4"/>
            <w:vAlign w:val="center"/>
          </w:tcPr>
          <w:p w:rsidR="00B00114" w:rsidRPr="00FD291B" w:rsidRDefault="00B00114" w:rsidP="00C60721">
            <w:pPr>
              <w:spacing w:before="60" w:after="60"/>
              <w:jc w:val="center"/>
              <w:rPr>
                <w:rFonts w:ascii="Verdana" w:hAnsi="Verdana" w:cs="Calibri"/>
                <w:b/>
                <w:bCs/>
                <w:sz w:val="16"/>
                <w:szCs w:val="18"/>
                <w:lang w:val="es-BO"/>
              </w:rPr>
            </w:pPr>
            <w:r>
              <w:rPr>
                <w:rFonts w:ascii="Verdana" w:hAnsi="Verdana" w:cs="Calibri"/>
                <w:b/>
                <w:bCs/>
                <w:sz w:val="16"/>
                <w:szCs w:val="18"/>
                <w:lang w:val="es-BO"/>
              </w:rPr>
              <w:t>UNIDAD DE MEDIDA</w:t>
            </w:r>
          </w:p>
        </w:tc>
        <w:tc>
          <w:tcPr>
            <w:tcW w:w="1361"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B00114" w:rsidRPr="00FD291B" w:rsidRDefault="00B00114" w:rsidP="00C60721">
            <w:pPr>
              <w:spacing w:before="60" w:after="60"/>
              <w:jc w:val="center"/>
              <w:rPr>
                <w:rFonts w:ascii="Verdana" w:hAnsi="Verdana" w:cs="Calibri"/>
                <w:b/>
                <w:bCs/>
                <w:sz w:val="16"/>
                <w:szCs w:val="18"/>
                <w:lang w:val="es-BO"/>
              </w:rPr>
            </w:pPr>
            <w:r>
              <w:rPr>
                <w:rFonts w:ascii="Verdana" w:hAnsi="Verdana" w:cs="Calibri"/>
                <w:b/>
                <w:bCs/>
                <w:sz w:val="16"/>
                <w:szCs w:val="18"/>
                <w:lang w:val="es-BO"/>
              </w:rPr>
              <w:t>CANTIDAD</w:t>
            </w:r>
          </w:p>
        </w:tc>
      </w:tr>
      <w:tr w:rsidR="00D3322C" w:rsidRPr="00FD291B" w:rsidTr="00D3322C">
        <w:trPr>
          <w:trHeight w:val="233"/>
          <w:jc w:val="center"/>
        </w:trPr>
        <w:tc>
          <w:tcPr>
            <w:tcW w:w="501" w:type="dxa"/>
            <w:tcBorders>
              <w:top w:val="single" w:sz="4" w:space="0" w:color="auto"/>
              <w:left w:val="single" w:sz="4" w:space="0" w:color="auto"/>
              <w:bottom w:val="single" w:sz="4" w:space="0" w:color="auto"/>
              <w:right w:val="single" w:sz="4" w:space="0" w:color="000000"/>
            </w:tcBorders>
          </w:tcPr>
          <w:p w:rsidR="00D3322C" w:rsidRPr="00D3322C" w:rsidRDefault="00D3322C" w:rsidP="00D3322C">
            <w:pPr>
              <w:rPr>
                <w:rFonts w:ascii="Calibri" w:hAnsi="Calibri"/>
                <w:color w:val="000000"/>
                <w:sz w:val="18"/>
                <w:szCs w:val="18"/>
              </w:rPr>
            </w:pPr>
            <w:r w:rsidRPr="00D3322C">
              <w:rPr>
                <w:rFonts w:ascii="Calibri" w:hAnsi="Calibri"/>
                <w:color w:val="000000"/>
                <w:sz w:val="18"/>
                <w:szCs w:val="18"/>
              </w:rPr>
              <w:t>1</w:t>
            </w:r>
          </w:p>
        </w:tc>
        <w:tc>
          <w:tcPr>
            <w:tcW w:w="5538" w:type="dxa"/>
            <w:tcBorders>
              <w:top w:val="single" w:sz="4" w:space="0" w:color="auto"/>
              <w:left w:val="single" w:sz="4" w:space="0" w:color="auto"/>
              <w:bottom w:val="single" w:sz="4" w:space="0" w:color="auto"/>
              <w:right w:val="single" w:sz="4" w:space="0" w:color="000000"/>
            </w:tcBorders>
            <w:shd w:val="clear" w:color="auto" w:fill="auto"/>
            <w:noWrap/>
          </w:tcPr>
          <w:p w:rsidR="00D3322C" w:rsidRPr="00D3322C" w:rsidRDefault="00D3322C" w:rsidP="00D3322C">
            <w:pPr>
              <w:rPr>
                <w:rFonts w:ascii="Calibri" w:hAnsi="Calibri"/>
                <w:color w:val="000000"/>
                <w:sz w:val="18"/>
                <w:szCs w:val="18"/>
              </w:rPr>
            </w:pPr>
            <w:r w:rsidRPr="00D3322C">
              <w:rPr>
                <w:rFonts w:ascii="Calibri" w:hAnsi="Calibri"/>
                <w:color w:val="000000"/>
                <w:sz w:val="18"/>
                <w:szCs w:val="18"/>
              </w:rPr>
              <w:t>“ADQUISICION DE VALVULAS NUEVAS TIPO "F" PARA GARRAFAS REPARADAS, RECALIFICADAS Y     REPARADAS MENORES PARA           EL DISTRITO COMERCIAL CHUQUISACA”</w:t>
            </w:r>
          </w:p>
        </w:tc>
        <w:tc>
          <w:tcPr>
            <w:tcW w:w="1431" w:type="dxa"/>
            <w:tcBorders>
              <w:top w:val="single" w:sz="4" w:space="0" w:color="auto"/>
              <w:left w:val="single" w:sz="4" w:space="0" w:color="auto"/>
              <w:bottom w:val="single" w:sz="4" w:space="0" w:color="auto"/>
              <w:right w:val="single" w:sz="4" w:space="0" w:color="auto"/>
            </w:tcBorders>
            <w:vAlign w:val="center"/>
          </w:tcPr>
          <w:p w:rsidR="00D3322C" w:rsidRPr="00D3322C" w:rsidRDefault="00D3322C" w:rsidP="00D3322C">
            <w:pPr>
              <w:jc w:val="center"/>
              <w:rPr>
                <w:rFonts w:ascii="Calibri" w:hAnsi="Calibri"/>
                <w:color w:val="000000"/>
                <w:sz w:val="18"/>
                <w:szCs w:val="18"/>
              </w:rPr>
            </w:pPr>
            <w:r w:rsidRPr="00D3322C">
              <w:rPr>
                <w:rFonts w:ascii="Calibri" w:hAnsi="Calibri"/>
                <w:color w:val="000000"/>
                <w:sz w:val="18"/>
                <w:szCs w:val="18"/>
              </w:rPr>
              <w:t>PZA</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322C" w:rsidRPr="00D3322C" w:rsidRDefault="00D3322C" w:rsidP="00D3322C">
            <w:pPr>
              <w:jc w:val="center"/>
              <w:rPr>
                <w:rFonts w:ascii="Calibri" w:hAnsi="Calibri"/>
                <w:color w:val="000000"/>
                <w:sz w:val="18"/>
                <w:szCs w:val="18"/>
              </w:rPr>
            </w:pPr>
            <w:r w:rsidRPr="00D3322C">
              <w:rPr>
                <w:rFonts w:ascii="Calibri" w:hAnsi="Calibri"/>
                <w:color w:val="000000"/>
                <w:sz w:val="18"/>
                <w:szCs w:val="18"/>
              </w:rPr>
              <w:t>11.142</w:t>
            </w:r>
          </w:p>
        </w:tc>
      </w:tr>
    </w:tbl>
    <w:p w:rsidR="00B00114" w:rsidRDefault="00B00114" w:rsidP="00B00114">
      <w:pPr>
        <w:jc w:val="center"/>
        <w:rPr>
          <w:rFonts w:asciiTheme="minorHAnsi" w:eastAsia="Arial Unicode MS" w:hAnsiTheme="minorHAnsi" w:cstheme="minorHAnsi"/>
        </w:rPr>
      </w:pPr>
    </w:p>
    <w:p w:rsidR="00B00114" w:rsidRPr="006F470A" w:rsidRDefault="00B00114" w:rsidP="00B00114">
      <w:pPr>
        <w:jc w:val="center"/>
        <w:rPr>
          <w:rFonts w:asciiTheme="minorHAnsi" w:eastAsia="Arial Unicode MS" w:hAnsiTheme="minorHAnsi" w:cstheme="minorHAnsi"/>
        </w:rPr>
      </w:pPr>
    </w:p>
    <w:p w:rsidR="001F3A7D" w:rsidRDefault="001F3A7D" w:rsidP="005C6021">
      <w:pPr>
        <w:pStyle w:val="Prrafodelista"/>
        <w:numPr>
          <w:ilvl w:val="0"/>
          <w:numId w:val="36"/>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t>CARACTERÍSTICAS DEL REQUERIMIENTO (Sujeto a Evaluación)</w:t>
      </w:r>
    </w:p>
    <w:p w:rsidR="001F3A7D" w:rsidRDefault="00FB5F04" w:rsidP="00FB5F04">
      <w:pPr>
        <w:pStyle w:val="Prrafodelista"/>
        <w:tabs>
          <w:tab w:val="left" w:pos="1089"/>
        </w:tabs>
        <w:ind w:left="567"/>
        <w:contextualSpacing/>
        <w:jc w:val="both"/>
        <w:rPr>
          <w:rFonts w:ascii="Verdana" w:hAnsi="Verdana" w:cs="Calibri"/>
          <w:b/>
          <w:bCs/>
          <w:sz w:val="18"/>
          <w:szCs w:val="18"/>
          <w:lang w:eastAsia="es-BO"/>
        </w:rPr>
      </w:pPr>
      <w:r>
        <w:rPr>
          <w:rFonts w:ascii="Verdana" w:hAnsi="Verdana" w:cs="Calibri"/>
          <w:b/>
          <w:bCs/>
          <w:sz w:val="18"/>
          <w:szCs w:val="18"/>
          <w:lang w:eastAsia="es-BO"/>
        </w:rPr>
        <w:tab/>
      </w:r>
    </w:p>
    <w:p w:rsidR="00FB5F04" w:rsidRPr="00F812F4" w:rsidRDefault="00FB5F04" w:rsidP="00FB5F04">
      <w:pPr>
        <w:pStyle w:val="Prrafodelista"/>
        <w:ind w:left="0"/>
        <w:contextualSpacing/>
        <w:jc w:val="both"/>
        <w:rPr>
          <w:rFonts w:ascii="Verdana" w:hAnsi="Verdana" w:cs="Calibri"/>
          <w:b/>
          <w:bCs/>
          <w:sz w:val="18"/>
          <w:szCs w:val="18"/>
          <w:lang w:eastAsia="es-BO"/>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6"/>
      </w:tblGrid>
      <w:tr w:rsidR="00D3322C" w:rsidRPr="003F2292" w:rsidTr="00647E51">
        <w:trPr>
          <w:trHeight w:val="388"/>
        </w:trPr>
        <w:tc>
          <w:tcPr>
            <w:tcW w:w="9606" w:type="dxa"/>
            <w:shd w:val="clear" w:color="auto" w:fill="BDD6EE"/>
            <w:vAlign w:val="center"/>
          </w:tcPr>
          <w:p w:rsidR="00D3322C" w:rsidRPr="003F2292" w:rsidRDefault="00D3322C" w:rsidP="00647E51">
            <w:pPr>
              <w:autoSpaceDE w:val="0"/>
              <w:autoSpaceDN w:val="0"/>
              <w:adjustRightInd w:val="0"/>
              <w:rPr>
                <w:rFonts w:ascii="Verdana" w:hAnsi="Verdana" w:cs="Calibri"/>
                <w:sz w:val="18"/>
                <w:szCs w:val="18"/>
              </w:rPr>
            </w:pPr>
            <w:r>
              <w:rPr>
                <w:rFonts w:ascii="Verdana" w:hAnsi="Verdana" w:cs="Calibri"/>
                <w:b/>
                <w:bCs/>
                <w:sz w:val="18"/>
                <w:szCs w:val="18"/>
              </w:rPr>
              <w:t>CARACTERÍSTICAS TÉCNICAS DEL BIEN.-</w:t>
            </w:r>
          </w:p>
        </w:tc>
      </w:tr>
      <w:tr w:rsidR="00D3322C" w:rsidRPr="003F2292" w:rsidTr="00647E51">
        <w:trPr>
          <w:trHeight w:val="370"/>
        </w:trPr>
        <w:tc>
          <w:tcPr>
            <w:tcW w:w="9606" w:type="dxa"/>
            <w:shd w:val="clear" w:color="auto" w:fill="auto"/>
            <w:vAlign w:val="center"/>
          </w:tcPr>
          <w:p w:rsidR="00D3322C" w:rsidRDefault="00D3322C" w:rsidP="00647E51">
            <w:pPr>
              <w:autoSpaceDE w:val="0"/>
              <w:autoSpaceDN w:val="0"/>
              <w:adjustRightInd w:val="0"/>
              <w:jc w:val="center"/>
              <w:rPr>
                <w:rFonts w:ascii="Calibri" w:hAnsi="Calibri" w:cs="Calibri"/>
                <w:sz w:val="22"/>
                <w:szCs w:val="22"/>
              </w:rPr>
            </w:pPr>
          </w:p>
          <w:tbl>
            <w:tblPr>
              <w:tblW w:w="9356" w:type="dxa"/>
              <w:tblInd w:w="57" w:type="dxa"/>
              <w:tblBorders>
                <w:top w:val="nil"/>
                <w:left w:val="nil"/>
                <w:bottom w:val="nil"/>
                <w:right w:val="nil"/>
              </w:tblBorders>
              <w:tblLayout w:type="fixed"/>
              <w:tblLook w:val="0000" w:firstRow="0" w:lastRow="0" w:firstColumn="0" w:lastColumn="0" w:noHBand="0" w:noVBand="0"/>
            </w:tblPr>
            <w:tblGrid>
              <w:gridCol w:w="3755"/>
              <w:gridCol w:w="3261"/>
              <w:gridCol w:w="992"/>
              <w:gridCol w:w="1348"/>
            </w:tblGrid>
            <w:tr w:rsidR="00D3322C" w:rsidRPr="00AC0F92" w:rsidTr="00647E51">
              <w:trPr>
                <w:trHeight w:val="363"/>
              </w:trPr>
              <w:tc>
                <w:tcPr>
                  <w:tcW w:w="3755" w:type="dxa"/>
                  <w:tcBorders>
                    <w:top w:val="single" w:sz="12" w:space="0" w:color="auto"/>
                    <w:left w:val="single" w:sz="12" w:space="0" w:color="auto"/>
                    <w:bottom w:val="single" w:sz="12" w:space="0" w:color="auto"/>
                    <w:right w:val="single" w:sz="12" w:space="0" w:color="auto"/>
                  </w:tcBorders>
                  <w:vAlign w:val="center"/>
                </w:tcPr>
                <w:p w:rsidR="00D3322C" w:rsidRPr="0029106B" w:rsidRDefault="00D3322C" w:rsidP="00647E51">
                  <w:pPr>
                    <w:jc w:val="both"/>
                    <w:rPr>
                      <w:rFonts w:ascii="Calibri" w:hAnsi="Calibri" w:cs="Calibri"/>
                      <w:b/>
                      <w:bCs/>
                      <w:color w:val="000000"/>
                      <w:sz w:val="18"/>
                      <w:szCs w:val="18"/>
                      <w:lang w:val="es-BO" w:eastAsia="es-BO"/>
                    </w:rPr>
                  </w:pPr>
                  <w:r w:rsidRPr="0029106B">
                    <w:rPr>
                      <w:rFonts w:ascii="Calibri" w:eastAsia="Arial Unicode MS" w:hAnsi="Calibri" w:cs="Calibri"/>
                      <w:b/>
                      <w:bCs/>
                      <w:color w:val="000000"/>
                      <w:sz w:val="18"/>
                      <w:szCs w:val="18"/>
                    </w:rPr>
                    <w:t xml:space="preserve">MARCA: </w:t>
                  </w:r>
                </w:p>
              </w:tc>
              <w:tc>
                <w:tcPr>
                  <w:tcW w:w="5601" w:type="dxa"/>
                  <w:gridSpan w:val="3"/>
                  <w:tcBorders>
                    <w:top w:val="single" w:sz="12" w:space="0" w:color="auto"/>
                    <w:left w:val="single" w:sz="12" w:space="0" w:color="auto"/>
                    <w:bottom w:val="single" w:sz="12" w:space="0" w:color="auto"/>
                    <w:right w:val="single" w:sz="12" w:space="0" w:color="auto"/>
                  </w:tcBorders>
                  <w:vAlign w:val="center"/>
                </w:tcPr>
                <w:p w:rsidR="00D3322C" w:rsidRPr="0029106B" w:rsidRDefault="00D3322C" w:rsidP="00647E51">
                  <w:pPr>
                    <w:jc w:val="both"/>
                    <w:rPr>
                      <w:rFonts w:ascii="Calibri" w:hAnsi="Calibri" w:cs="Calibri"/>
                      <w:b/>
                      <w:bCs/>
                      <w:color w:val="000000"/>
                      <w:sz w:val="18"/>
                      <w:szCs w:val="18"/>
                    </w:rPr>
                  </w:pPr>
                  <w:r w:rsidRPr="0029106B">
                    <w:rPr>
                      <w:rFonts w:ascii="Calibri" w:eastAsia="Arial Unicode MS" w:hAnsi="Calibri" w:cs="Calibri"/>
                      <w:b/>
                      <w:bCs/>
                      <w:color w:val="000000"/>
                      <w:sz w:val="18"/>
                      <w:szCs w:val="18"/>
                    </w:rPr>
                    <w:t xml:space="preserve"> Especificar marca ofertada</w:t>
                  </w:r>
                </w:p>
              </w:tc>
            </w:tr>
            <w:tr w:rsidR="00D3322C" w:rsidRPr="00AC0F92" w:rsidTr="00647E51">
              <w:trPr>
                <w:trHeight w:val="363"/>
              </w:trPr>
              <w:tc>
                <w:tcPr>
                  <w:tcW w:w="3755" w:type="dxa"/>
                  <w:tcBorders>
                    <w:top w:val="single" w:sz="12" w:space="0" w:color="auto"/>
                    <w:left w:val="single" w:sz="12" w:space="0" w:color="auto"/>
                    <w:bottom w:val="single" w:sz="12" w:space="0" w:color="auto"/>
                    <w:right w:val="single" w:sz="12" w:space="0" w:color="auto"/>
                  </w:tcBorders>
                  <w:vAlign w:val="center"/>
                </w:tcPr>
                <w:p w:rsidR="00D3322C" w:rsidRPr="0029106B" w:rsidRDefault="00D3322C" w:rsidP="00647E51">
                  <w:pPr>
                    <w:jc w:val="both"/>
                    <w:rPr>
                      <w:rFonts w:ascii="Calibri" w:hAnsi="Calibri" w:cs="Calibri"/>
                      <w:b/>
                      <w:bCs/>
                      <w:color w:val="000000"/>
                      <w:sz w:val="18"/>
                      <w:szCs w:val="18"/>
                    </w:rPr>
                  </w:pPr>
                  <w:r w:rsidRPr="0029106B">
                    <w:rPr>
                      <w:rFonts w:ascii="Calibri" w:eastAsia="Arial Unicode MS" w:hAnsi="Calibri" w:cs="Calibri"/>
                      <w:b/>
                      <w:bCs/>
                      <w:color w:val="000000"/>
                      <w:sz w:val="18"/>
                      <w:szCs w:val="18"/>
                    </w:rPr>
                    <w:t xml:space="preserve">MODELO: </w:t>
                  </w:r>
                </w:p>
              </w:tc>
              <w:tc>
                <w:tcPr>
                  <w:tcW w:w="5601" w:type="dxa"/>
                  <w:gridSpan w:val="3"/>
                  <w:tcBorders>
                    <w:top w:val="single" w:sz="12" w:space="0" w:color="auto"/>
                    <w:left w:val="single" w:sz="12" w:space="0" w:color="auto"/>
                    <w:bottom w:val="single" w:sz="12" w:space="0" w:color="auto"/>
                    <w:right w:val="single" w:sz="12" w:space="0" w:color="auto"/>
                  </w:tcBorders>
                  <w:vAlign w:val="center"/>
                </w:tcPr>
                <w:p w:rsidR="00D3322C" w:rsidRPr="0029106B" w:rsidRDefault="00D3322C" w:rsidP="00647E51">
                  <w:pPr>
                    <w:jc w:val="both"/>
                    <w:rPr>
                      <w:rFonts w:ascii="Calibri" w:hAnsi="Calibri" w:cs="Calibri"/>
                      <w:b/>
                      <w:bCs/>
                      <w:color w:val="000000"/>
                      <w:sz w:val="18"/>
                      <w:szCs w:val="18"/>
                    </w:rPr>
                  </w:pPr>
                  <w:r w:rsidRPr="0029106B">
                    <w:rPr>
                      <w:rFonts w:ascii="Calibri" w:eastAsia="Arial Unicode MS" w:hAnsi="Calibri" w:cs="Calibri"/>
                      <w:b/>
                      <w:bCs/>
                      <w:color w:val="000000"/>
                      <w:sz w:val="18"/>
                      <w:szCs w:val="18"/>
                    </w:rPr>
                    <w:t xml:space="preserve"> Especificar modelo ofertado</w:t>
                  </w:r>
                </w:p>
              </w:tc>
            </w:tr>
            <w:tr w:rsidR="00D3322C" w:rsidRPr="00AC0F92" w:rsidTr="00647E51">
              <w:trPr>
                <w:trHeight w:val="363"/>
              </w:trPr>
              <w:tc>
                <w:tcPr>
                  <w:tcW w:w="3755" w:type="dxa"/>
                  <w:tcBorders>
                    <w:top w:val="single" w:sz="12" w:space="0" w:color="auto"/>
                    <w:left w:val="single" w:sz="12" w:space="0" w:color="auto"/>
                    <w:bottom w:val="single" w:sz="12" w:space="0" w:color="auto"/>
                    <w:right w:val="single" w:sz="12" w:space="0" w:color="auto"/>
                  </w:tcBorders>
                </w:tcPr>
                <w:p w:rsidR="00D3322C" w:rsidRPr="00AC0F92" w:rsidRDefault="00D3322C" w:rsidP="00647E51">
                  <w:pPr>
                    <w:autoSpaceDE w:val="0"/>
                    <w:autoSpaceDN w:val="0"/>
                    <w:adjustRightInd w:val="0"/>
                    <w:jc w:val="center"/>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DETALLE</w:t>
                  </w:r>
                </w:p>
              </w:tc>
              <w:tc>
                <w:tcPr>
                  <w:tcW w:w="3261" w:type="dxa"/>
                  <w:tcBorders>
                    <w:top w:val="single" w:sz="12" w:space="0" w:color="auto"/>
                    <w:left w:val="single" w:sz="12" w:space="0" w:color="auto"/>
                    <w:bottom w:val="single" w:sz="12" w:space="0" w:color="auto"/>
                    <w:right w:val="single" w:sz="12" w:space="0" w:color="auto"/>
                  </w:tcBorders>
                </w:tcPr>
                <w:p w:rsidR="00D3322C" w:rsidRPr="00AC0F92" w:rsidRDefault="00D3322C" w:rsidP="00647E51">
                  <w:pPr>
                    <w:autoSpaceDE w:val="0"/>
                    <w:autoSpaceDN w:val="0"/>
                    <w:adjustRightInd w:val="0"/>
                    <w:jc w:val="center"/>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NORMA</w:t>
                  </w:r>
                </w:p>
              </w:tc>
              <w:tc>
                <w:tcPr>
                  <w:tcW w:w="992" w:type="dxa"/>
                  <w:tcBorders>
                    <w:top w:val="single" w:sz="12" w:space="0" w:color="auto"/>
                    <w:left w:val="single" w:sz="12" w:space="0" w:color="auto"/>
                    <w:bottom w:val="single" w:sz="12" w:space="0" w:color="auto"/>
                    <w:right w:val="single" w:sz="12" w:space="0" w:color="auto"/>
                  </w:tcBorders>
                </w:tcPr>
                <w:p w:rsidR="00D3322C" w:rsidRPr="00AC0F92" w:rsidRDefault="00D3322C" w:rsidP="00647E51">
                  <w:pPr>
                    <w:autoSpaceDE w:val="0"/>
                    <w:autoSpaceDN w:val="0"/>
                    <w:adjustRightInd w:val="0"/>
                    <w:jc w:val="center"/>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UNIDAD</w:t>
                  </w:r>
                </w:p>
              </w:tc>
              <w:tc>
                <w:tcPr>
                  <w:tcW w:w="1348" w:type="dxa"/>
                  <w:tcBorders>
                    <w:top w:val="single" w:sz="12" w:space="0" w:color="auto"/>
                    <w:left w:val="single" w:sz="12" w:space="0" w:color="auto"/>
                    <w:bottom w:val="single" w:sz="12" w:space="0" w:color="auto"/>
                    <w:right w:val="single" w:sz="12" w:space="0" w:color="auto"/>
                  </w:tcBorders>
                </w:tcPr>
                <w:p w:rsidR="00D3322C" w:rsidRPr="00AC0F92" w:rsidRDefault="00D3322C" w:rsidP="00647E51">
                  <w:pPr>
                    <w:autoSpaceDE w:val="0"/>
                    <w:autoSpaceDN w:val="0"/>
                    <w:adjustRightInd w:val="0"/>
                    <w:jc w:val="center"/>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VALOR</w:t>
                  </w:r>
                </w:p>
              </w:tc>
            </w:tr>
            <w:tr w:rsidR="00D3322C" w:rsidRPr="00AC0F92" w:rsidTr="00647E51">
              <w:trPr>
                <w:trHeight w:val="75"/>
              </w:trPr>
              <w:tc>
                <w:tcPr>
                  <w:tcW w:w="9356" w:type="dxa"/>
                  <w:gridSpan w:val="4"/>
                  <w:tcBorders>
                    <w:top w:val="single" w:sz="12" w:space="0" w:color="auto"/>
                    <w:left w:val="single" w:sz="12" w:space="0" w:color="auto"/>
                    <w:bottom w:val="single" w:sz="4" w:space="0" w:color="auto"/>
                    <w:right w:val="single" w:sz="12" w:space="0" w:color="auto"/>
                  </w:tcBorders>
                </w:tcPr>
                <w:p w:rsidR="00D3322C" w:rsidRPr="00AC0F92" w:rsidRDefault="00D3322C" w:rsidP="00647E51">
                  <w:pPr>
                    <w:autoSpaceDE w:val="0"/>
                    <w:autoSpaceDN w:val="0"/>
                    <w:adjustRightInd w:val="0"/>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 xml:space="preserve">DESCRIPCION: </w:t>
                  </w:r>
                </w:p>
              </w:tc>
            </w:tr>
            <w:tr w:rsidR="00D3322C" w:rsidRPr="00AC0F92" w:rsidTr="00647E51">
              <w:trPr>
                <w:trHeight w:val="75"/>
              </w:trPr>
              <w:tc>
                <w:tcPr>
                  <w:tcW w:w="3755" w:type="dxa"/>
                  <w:tcBorders>
                    <w:top w:val="single" w:sz="4" w:space="0" w:color="auto"/>
                    <w:left w:val="single" w:sz="12" w:space="0" w:color="auto"/>
                    <w:bottom w:val="single" w:sz="4" w:space="0" w:color="auto"/>
                    <w:right w:val="single" w:sz="4" w:space="0" w:color="auto"/>
                  </w:tcBorders>
                </w:tcPr>
                <w:p w:rsidR="00D3322C" w:rsidRPr="00AC0F92" w:rsidRDefault="00D3322C" w:rsidP="00647E51">
                  <w:pPr>
                    <w:autoSpaceDE w:val="0"/>
                    <w:autoSpaceDN w:val="0"/>
                    <w:adjustRightInd w:val="0"/>
                    <w:rPr>
                      <w:rFonts w:ascii="Calibri" w:hAnsi="Calibri" w:cs="Calibri"/>
                      <w:b/>
                      <w:bCs/>
                      <w:color w:val="000000"/>
                      <w:sz w:val="22"/>
                      <w:szCs w:val="22"/>
                      <w:lang w:val="es-BO" w:eastAsia="es-BO"/>
                    </w:rPr>
                  </w:pPr>
                  <w:r w:rsidRPr="00AC0F92">
                    <w:rPr>
                      <w:rFonts w:ascii="Calibri" w:hAnsi="Calibri" w:cs="Calibri"/>
                      <w:b/>
                      <w:bCs/>
                      <w:color w:val="000000"/>
                      <w:sz w:val="22"/>
                      <w:szCs w:val="22"/>
                      <w:lang w:val="es-BO" w:eastAsia="es-BO"/>
                    </w:rPr>
                    <w:t>Norma de Fabricación:</w:t>
                  </w:r>
                </w:p>
              </w:tc>
              <w:tc>
                <w:tcPr>
                  <w:tcW w:w="3261" w:type="dxa"/>
                  <w:tcBorders>
                    <w:top w:val="single" w:sz="4" w:space="0" w:color="auto"/>
                    <w:left w:val="single" w:sz="4" w:space="0" w:color="auto"/>
                    <w:bottom w:val="single" w:sz="4" w:space="0" w:color="auto"/>
                    <w:right w:val="single" w:sz="4" w:space="0" w:color="auto"/>
                  </w:tcBorders>
                </w:tcPr>
                <w:p w:rsidR="00D3322C" w:rsidRPr="00923020" w:rsidRDefault="00D3322C" w:rsidP="00647E51">
                  <w:pPr>
                    <w:autoSpaceDE w:val="0"/>
                    <w:autoSpaceDN w:val="0"/>
                    <w:adjustRightInd w:val="0"/>
                    <w:jc w:val="center"/>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NB-137003-04</w:t>
                  </w:r>
                </w:p>
              </w:tc>
              <w:tc>
                <w:tcPr>
                  <w:tcW w:w="992" w:type="dxa"/>
                  <w:tcBorders>
                    <w:top w:val="single" w:sz="4" w:space="0" w:color="auto"/>
                    <w:left w:val="single" w:sz="4" w:space="0" w:color="auto"/>
                    <w:bottom w:val="single" w:sz="4" w:space="0" w:color="auto"/>
                    <w:right w:val="single" w:sz="4" w:space="0" w:color="auto"/>
                  </w:tcBorders>
                </w:tcPr>
                <w:p w:rsidR="00D3322C" w:rsidRPr="00AC0F92" w:rsidRDefault="00D3322C" w:rsidP="00647E51">
                  <w:pPr>
                    <w:autoSpaceDE w:val="0"/>
                    <w:autoSpaceDN w:val="0"/>
                    <w:adjustRightInd w:val="0"/>
                    <w:rPr>
                      <w:rFonts w:ascii="Calibri" w:hAnsi="Calibri" w:cs="Calibri"/>
                      <w:b/>
                      <w:bCs/>
                      <w:color w:val="000000"/>
                      <w:sz w:val="22"/>
                      <w:szCs w:val="22"/>
                      <w:lang w:val="es-BO" w:eastAsia="es-BO"/>
                    </w:rPr>
                  </w:pPr>
                </w:p>
              </w:tc>
              <w:tc>
                <w:tcPr>
                  <w:tcW w:w="1348" w:type="dxa"/>
                  <w:tcBorders>
                    <w:top w:val="single" w:sz="4" w:space="0" w:color="auto"/>
                    <w:left w:val="single" w:sz="4" w:space="0" w:color="auto"/>
                    <w:bottom w:val="single" w:sz="4" w:space="0" w:color="auto"/>
                    <w:right w:val="single" w:sz="12" w:space="0" w:color="auto"/>
                  </w:tcBorders>
                </w:tcPr>
                <w:p w:rsidR="00D3322C" w:rsidRPr="00AC0F92" w:rsidRDefault="00D3322C" w:rsidP="00647E51">
                  <w:pPr>
                    <w:autoSpaceDE w:val="0"/>
                    <w:autoSpaceDN w:val="0"/>
                    <w:adjustRightInd w:val="0"/>
                    <w:rPr>
                      <w:rFonts w:ascii="Calibri" w:hAnsi="Calibri" w:cs="Calibri"/>
                      <w:b/>
                      <w:bCs/>
                      <w:color w:val="000000"/>
                      <w:sz w:val="22"/>
                      <w:szCs w:val="22"/>
                      <w:lang w:val="es-BO" w:eastAsia="es-BO"/>
                    </w:rPr>
                  </w:pPr>
                </w:p>
              </w:tc>
            </w:tr>
            <w:tr w:rsidR="00D3322C" w:rsidRPr="00AC0F92" w:rsidTr="00647E51">
              <w:trPr>
                <w:trHeight w:val="75"/>
              </w:trPr>
              <w:tc>
                <w:tcPr>
                  <w:tcW w:w="3755" w:type="dxa"/>
                  <w:tcBorders>
                    <w:top w:val="single" w:sz="4" w:space="0" w:color="auto"/>
                    <w:left w:val="single" w:sz="12" w:space="0" w:color="auto"/>
                    <w:bottom w:val="single" w:sz="4" w:space="0" w:color="auto"/>
                    <w:right w:val="single" w:sz="4" w:space="0" w:color="auto"/>
                  </w:tcBorders>
                </w:tcPr>
                <w:p w:rsidR="00D3322C" w:rsidRPr="00AC0F92" w:rsidRDefault="00D3322C" w:rsidP="00647E51">
                  <w:pPr>
                    <w:autoSpaceDE w:val="0"/>
                    <w:autoSpaceDN w:val="0"/>
                    <w:adjustRightInd w:val="0"/>
                    <w:rPr>
                      <w:rFonts w:ascii="Calibri" w:hAnsi="Calibri" w:cs="Calibri"/>
                      <w:b/>
                      <w:bCs/>
                      <w:color w:val="000000"/>
                      <w:sz w:val="22"/>
                      <w:szCs w:val="22"/>
                      <w:lang w:val="es-BO" w:eastAsia="es-BO"/>
                    </w:rPr>
                  </w:pPr>
                  <w:r w:rsidRPr="00AC0F92">
                    <w:rPr>
                      <w:rFonts w:ascii="Calibri" w:hAnsi="Calibri" w:cs="Calibri"/>
                      <w:b/>
                      <w:bCs/>
                      <w:color w:val="000000"/>
                      <w:sz w:val="22"/>
                      <w:szCs w:val="22"/>
                      <w:lang w:val="es-BO" w:eastAsia="es-BO"/>
                    </w:rPr>
                    <w:t>Peso :</w:t>
                  </w:r>
                </w:p>
              </w:tc>
              <w:tc>
                <w:tcPr>
                  <w:tcW w:w="3261" w:type="dxa"/>
                  <w:tcBorders>
                    <w:top w:val="single" w:sz="4" w:space="0" w:color="auto"/>
                    <w:left w:val="single" w:sz="4" w:space="0" w:color="auto"/>
                    <w:bottom w:val="single" w:sz="4" w:space="0" w:color="auto"/>
                    <w:right w:val="single" w:sz="4" w:space="0" w:color="auto"/>
                  </w:tcBorders>
                </w:tcPr>
                <w:p w:rsidR="00D3322C" w:rsidRPr="00AC0F92" w:rsidRDefault="00D3322C" w:rsidP="00647E51">
                  <w:pPr>
                    <w:autoSpaceDE w:val="0"/>
                    <w:autoSpaceDN w:val="0"/>
                    <w:adjustRightInd w:val="0"/>
                    <w:jc w:val="center"/>
                    <w:rPr>
                      <w:rFonts w:ascii="Calibri" w:hAnsi="Calibri" w:cs="Calibri"/>
                      <w:b/>
                      <w:bCs/>
                      <w:color w:val="000000"/>
                      <w:sz w:val="22"/>
                      <w:szCs w:val="22"/>
                      <w:lang w:val="es-BO" w:eastAsia="es-BO"/>
                    </w:rPr>
                  </w:pPr>
                  <w:r>
                    <w:rPr>
                      <w:rFonts w:ascii="Calibri" w:hAnsi="Calibri" w:cs="Calibri"/>
                      <w:b/>
                      <w:bCs/>
                      <w:color w:val="000000"/>
                      <w:sz w:val="22"/>
                      <w:szCs w:val="22"/>
                      <w:lang w:val="es-BO" w:eastAsia="es-BO"/>
                    </w:rPr>
                    <w:t>-</w:t>
                  </w:r>
                </w:p>
              </w:tc>
              <w:tc>
                <w:tcPr>
                  <w:tcW w:w="992" w:type="dxa"/>
                  <w:tcBorders>
                    <w:top w:val="single" w:sz="4" w:space="0" w:color="auto"/>
                    <w:left w:val="single" w:sz="4" w:space="0" w:color="auto"/>
                    <w:bottom w:val="single" w:sz="4" w:space="0" w:color="auto"/>
                    <w:right w:val="single" w:sz="4" w:space="0" w:color="auto"/>
                  </w:tcBorders>
                </w:tcPr>
                <w:p w:rsidR="00D3322C" w:rsidRPr="00923020" w:rsidRDefault="00D3322C" w:rsidP="00647E51">
                  <w:pPr>
                    <w:autoSpaceDE w:val="0"/>
                    <w:autoSpaceDN w:val="0"/>
                    <w:adjustRightInd w:val="0"/>
                    <w:jc w:val="center"/>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Kg.</w:t>
                  </w:r>
                </w:p>
              </w:tc>
              <w:tc>
                <w:tcPr>
                  <w:tcW w:w="1348" w:type="dxa"/>
                  <w:tcBorders>
                    <w:top w:val="single" w:sz="4" w:space="0" w:color="auto"/>
                    <w:left w:val="single" w:sz="4" w:space="0" w:color="auto"/>
                    <w:bottom w:val="single" w:sz="4" w:space="0" w:color="auto"/>
                    <w:right w:val="single" w:sz="12" w:space="0" w:color="auto"/>
                  </w:tcBorders>
                </w:tcPr>
                <w:p w:rsidR="00D3322C" w:rsidRPr="00923020" w:rsidRDefault="00D3322C" w:rsidP="00647E51">
                  <w:pPr>
                    <w:autoSpaceDE w:val="0"/>
                    <w:autoSpaceDN w:val="0"/>
                    <w:adjustRightInd w:val="0"/>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0.275±</w:t>
                  </w:r>
                  <w:r w:rsidRPr="00AC0F92">
                    <w:rPr>
                      <w:rFonts w:ascii="Calibri" w:hAnsi="Calibri" w:cs="Calibri"/>
                      <w:color w:val="000000"/>
                      <w:sz w:val="22"/>
                      <w:szCs w:val="22"/>
                      <w:lang w:val="es-BO" w:eastAsia="es-BO"/>
                    </w:rPr>
                    <w:t>0.04</w:t>
                  </w:r>
                </w:p>
              </w:tc>
            </w:tr>
            <w:tr w:rsidR="00D3322C" w:rsidRPr="00AC0F92" w:rsidTr="00647E51">
              <w:trPr>
                <w:trHeight w:val="75"/>
              </w:trPr>
              <w:tc>
                <w:tcPr>
                  <w:tcW w:w="3755" w:type="dxa"/>
                  <w:tcBorders>
                    <w:top w:val="single" w:sz="4" w:space="0" w:color="auto"/>
                    <w:left w:val="single" w:sz="12" w:space="0" w:color="auto"/>
                    <w:bottom w:val="single" w:sz="4" w:space="0" w:color="auto"/>
                    <w:right w:val="single" w:sz="4" w:space="0" w:color="auto"/>
                  </w:tcBorders>
                </w:tcPr>
                <w:p w:rsidR="00D3322C" w:rsidRPr="00923020" w:rsidRDefault="00D3322C" w:rsidP="00647E51">
                  <w:pPr>
                    <w:autoSpaceDE w:val="0"/>
                    <w:autoSpaceDN w:val="0"/>
                    <w:adjustRightInd w:val="0"/>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 xml:space="preserve">Presión de Servicio: </w:t>
                  </w:r>
                </w:p>
              </w:tc>
              <w:tc>
                <w:tcPr>
                  <w:tcW w:w="3261" w:type="dxa"/>
                  <w:tcBorders>
                    <w:top w:val="single" w:sz="4" w:space="0" w:color="auto"/>
                    <w:left w:val="single" w:sz="4" w:space="0" w:color="auto"/>
                    <w:bottom w:val="single" w:sz="4" w:space="0" w:color="auto"/>
                    <w:right w:val="single" w:sz="4" w:space="0" w:color="auto"/>
                  </w:tcBorders>
                </w:tcPr>
                <w:p w:rsidR="00D3322C" w:rsidRPr="00AC0F92" w:rsidRDefault="00D3322C" w:rsidP="00647E51">
                  <w:pPr>
                    <w:autoSpaceDE w:val="0"/>
                    <w:autoSpaceDN w:val="0"/>
                    <w:adjustRightInd w:val="0"/>
                    <w:jc w:val="center"/>
                    <w:rPr>
                      <w:rFonts w:ascii="Calibri" w:hAnsi="Calibri" w:cs="Calibri"/>
                      <w:b/>
                      <w:bCs/>
                      <w:color w:val="000000"/>
                      <w:sz w:val="22"/>
                      <w:szCs w:val="22"/>
                      <w:lang w:val="es-BO" w:eastAsia="es-BO"/>
                    </w:rPr>
                  </w:pPr>
                  <w:r>
                    <w:rPr>
                      <w:rFonts w:ascii="Calibri" w:hAnsi="Calibri" w:cs="Calibri"/>
                      <w:b/>
                      <w:bCs/>
                      <w:color w:val="000000"/>
                      <w:sz w:val="22"/>
                      <w:szCs w:val="22"/>
                      <w:lang w:val="es-BO" w:eastAsia="es-BO"/>
                    </w:rPr>
                    <w:t>-</w:t>
                  </w:r>
                </w:p>
              </w:tc>
              <w:tc>
                <w:tcPr>
                  <w:tcW w:w="992" w:type="dxa"/>
                  <w:tcBorders>
                    <w:top w:val="single" w:sz="4" w:space="0" w:color="auto"/>
                    <w:left w:val="single" w:sz="4" w:space="0" w:color="auto"/>
                    <w:bottom w:val="single" w:sz="4" w:space="0" w:color="auto"/>
                    <w:right w:val="single" w:sz="4" w:space="0" w:color="auto"/>
                  </w:tcBorders>
                </w:tcPr>
                <w:p w:rsidR="00D3322C" w:rsidRPr="00AC0F92" w:rsidRDefault="00D3322C" w:rsidP="00647E51">
                  <w:pPr>
                    <w:autoSpaceDE w:val="0"/>
                    <w:autoSpaceDN w:val="0"/>
                    <w:adjustRightInd w:val="0"/>
                    <w:rPr>
                      <w:rFonts w:ascii="Calibri" w:hAnsi="Calibri" w:cs="Calibri"/>
                      <w:b/>
                      <w:bCs/>
                      <w:color w:val="000000"/>
                      <w:sz w:val="22"/>
                      <w:szCs w:val="22"/>
                      <w:lang w:val="es-BO" w:eastAsia="es-BO"/>
                    </w:rPr>
                  </w:pPr>
                  <w:r>
                    <w:rPr>
                      <w:rFonts w:ascii="Calibri" w:hAnsi="Calibri" w:cs="Calibri"/>
                      <w:color w:val="000000"/>
                      <w:sz w:val="22"/>
                      <w:szCs w:val="22"/>
                      <w:lang w:val="es-BO" w:eastAsia="es-BO"/>
                    </w:rPr>
                    <w:t>Kg</w:t>
                  </w:r>
                  <w:r w:rsidRPr="00AC0F92">
                    <w:rPr>
                      <w:rFonts w:ascii="Calibri" w:hAnsi="Calibri" w:cs="Calibri"/>
                      <w:color w:val="000000"/>
                      <w:sz w:val="22"/>
                      <w:szCs w:val="22"/>
                      <w:lang w:val="es-BO" w:eastAsia="es-BO"/>
                    </w:rPr>
                    <w:t>/cm2</w:t>
                  </w:r>
                </w:p>
              </w:tc>
              <w:tc>
                <w:tcPr>
                  <w:tcW w:w="1348" w:type="dxa"/>
                  <w:tcBorders>
                    <w:top w:val="single" w:sz="4" w:space="0" w:color="auto"/>
                    <w:left w:val="single" w:sz="4" w:space="0" w:color="auto"/>
                    <w:bottom w:val="single" w:sz="4" w:space="0" w:color="auto"/>
                    <w:right w:val="single" w:sz="12" w:space="0" w:color="auto"/>
                  </w:tcBorders>
                </w:tcPr>
                <w:p w:rsidR="00D3322C" w:rsidRPr="00923020" w:rsidRDefault="00D3322C" w:rsidP="00647E51">
                  <w:pPr>
                    <w:autoSpaceDE w:val="0"/>
                    <w:autoSpaceDN w:val="0"/>
                    <w:adjustRightInd w:val="0"/>
                    <w:jc w:val="center"/>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17</w:t>
                  </w:r>
                </w:p>
              </w:tc>
            </w:tr>
            <w:tr w:rsidR="00D3322C" w:rsidRPr="00AC0F92" w:rsidTr="00647E51">
              <w:trPr>
                <w:trHeight w:val="75"/>
              </w:trPr>
              <w:tc>
                <w:tcPr>
                  <w:tcW w:w="3755" w:type="dxa"/>
                  <w:tcBorders>
                    <w:top w:val="single" w:sz="4" w:space="0" w:color="auto"/>
                    <w:left w:val="single" w:sz="12" w:space="0" w:color="auto"/>
                    <w:bottom w:val="single" w:sz="4" w:space="0" w:color="auto"/>
                    <w:right w:val="single" w:sz="4" w:space="0" w:color="auto"/>
                  </w:tcBorders>
                </w:tcPr>
                <w:p w:rsidR="00D3322C" w:rsidRPr="00923020" w:rsidRDefault="00D3322C" w:rsidP="00647E51">
                  <w:pPr>
                    <w:autoSpaceDE w:val="0"/>
                    <w:autoSpaceDN w:val="0"/>
                    <w:adjustRightInd w:val="0"/>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 xml:space="preserve">Conexión a </w:t>
                  </w:r>
                  <w:smartTag w:uri="urn:schemas-microsoft-com:office:smarttags" w:element="PersonName">
                    <w:smartTagPr>
                      <w:attr w:name="ProductID" w:val="la Garrafa"/>
                    </w:smartTagPr>
                    <w:r w:rsidRPr="00AC0F92">
                      <w:rPr>
                        <w:rFonts w:ascii="Calibri" w:hAnsi="Calibri" w:cs="Calibri"/>
                        <w:b/>
                        <w:bCs/>
                        <w:color w:val="000000"/>
                        <w:sz w:val="22"/>
                        <w:szCs w:val="22"/>
                        <w:lang w:val="es-BO" w:eastAsia="es-BO"/>
                      </w:rPr>
                      <w:t>la Garrafa</w:t>
                    </w:r>
                  </w:smartTag>
                  <w:r w:rsidRPr="00AC0F92">
                    <w:rPr>
                      <w:rFonts w:ascii="Calibri" w:hAnsi="Calibri" w:cs="Calibri"/>
                      <w:b/>
                      <w:bCs/>
                      <w:color w:val="000000"/>
                      <w:sz w:val="22"/>
                      <w:szCs w:val="22"/>
                      <w:lang w:val="es-BO" w:eastAsia="es-BO"/>
                    </w:rPr>
                    <w:t xml:space="preserve">: </w:t>
                  </w:r>
                </w:p>
              </w:tc>
              <w:tc>
                <w:tcPr>
                  <w:tcW w:w="3261" w:type="dxa"/>
                  <w:tcBorders>
                    <w:top w:val="single" w:sz="4" w:space="0" w:color="auto"/>
                    <w:left w:val="single" w:sz="4" w:space="0" w:color="auto"/>
                    <w:bottom w:val="single" w:sz="4" w:space="0" w:color="auto"/>
                    <w:right w:val="single" w:sz="4" w:space="0" w:color="auto"/>
                  </w:tcBorders>
                </w:tcPr>
                <w:p w:rsidR="00D3322C" w:rsidRPr="00923020" w:rsidRDefault="00D3322C" w:rsidP="00647E51">
                  <w:pPr>
                    <w:autoSpaceDE w:val="0"/>
                    <w:autoSpaceDN w:val="0"/>
                    <w:adjustRightInd w:val="0"/>
                    <w:jc w:val="center"/>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 xml:space="preserve">NB 155-77( Gc </w:t>
                  </w:r>
                  <w:r>
                    <w:rPr>
                      <w:rFonts w:ascii="Calibri" w:hAnsi="Calibri" w:cs="Calibri"/>
                      <w:color w:val="000000"/>
                      <w:sz w:val="22"/>
                      <w:szCs w:val="22"/>
                      <w:lang w:val="es-BO" w:eastAsia="es-BO"/>
                    </w:rPr>
                    <w:t>¾’’</w:t>
                  </w:r>
                  <w:r w:rsidRPr="00AC0F92">
                    <w:rPr>
                      <w:rFonts w:ascii="Calibri" w:hAnsi="Calibri" w:cs="Calibri"/>
                      <w:color w:val="000000"/>
                      <w:sz w:val="22"/>
                      <w:szCs w:val="22"/>
                      <w:lang w:val="es-BO" w:eastAsia="es-BO"/>
                    </w:rPr>
                    <w:t>x14 Cónico)</w:t>
                  </w:r>
                </w:p>
              </w:tc>
              <w:tc>
                <w:tcPr>
                  <w:tcW w:w="992" w:type="dxa"/>
                  <w:tcBorders>
                    <w:top w:val="single" w:sz="4" w:space="0" w:color="auto"/>
                    <w:left w:val="single" w:sz="4" w:space="0" w:color="auto"/>
                    <w:bottom w:val="single" w:sz="4" w:space="0" w:color="auto"/>
                    <w:right w:val="single" w:sz="4" w:space="0" w:color="auto"/>
                  </w:tcBorders>
                </w:tcPr>
                <w:p w:rsidR="00D3322C" w:rsidRPr="00AC0F92" w:rsidRDefault="00D3322C" w:rsidP="00647E51">
                  <w:pPr>
                    <w:autoSpaceDE w:val="0"/>
                    <w:autoSpaceDN w:val="0"/>
                    <w:adjustRightInd w:val="0"/>
                    <w:jc w:val="center"/>
                    <w:rPr>
                      <w:rFonts w:ascii="Calibri" w:hAnsi="Calibri" w:cs="Calibri"/>
                      <w:b/>
                      <w:bCs/>
                      <w:color w:val="000000"/>
                      <w:sz w:val="22"/>
                      <w:szCs w:val="22"/>
                      <w:lang w:val="es-BO" w:eastAsia="es-BO"/>
                    </w:rPr>
                  </w:pPr>
                  <w:r>
                    <w:rPr>
                      <w:rFonts w:ascii="Calibri" w:hAnsi="Calibri" w:cs="Calibri"/>
                      <w:b/>
                      <w:bCs/>
                      <w:color w:val="000000"/>
                      <w:sz w:val="22"/>
                      <w:szCs w:val="22"/>
                      <w:lang w:val="es-BO" w:eastAsia="es-BO"/>
                    </w:rPr>
                    <w:t>-</w:t>
                  </w:r>
                </w:p>
              </w:tc>
              <w:tc>
                <w:tcPr>
                  <w:tcW w:w="1348" w:type="dxa"/>
                  <w:tcBorders>
                    <w:top w:val="single" w:sz="4" w:space="0" w:color="auto"/>
                    <w:left w:val="single" w:sz="4" w:space="0" w:color="auto"/>
                    <w:bottom w:val="single" w:sz="4" w:space="0" w:color="auto"/>
                    <w:right w:val="single" w:sz="12" w:space="0" w:color="auto"/>
                  </w:tcBorders>
                </w:tcPr>
                <w:p w:rsidR="00D3322C" w:rsidRPr="00AC0F92" w:rsidRDefault="00D3322C" w:rsidP="00647E51">
                  <w:pPr>
                    <w:autoSpaceDE w:val="0"/>
                    <w:autoSpaceDN w:val="0"/>
                    <w:adjustRightInd w:val="0"/>
                    <w:jc w:val="center"/>
                    <w:rPr>
                      <w:rFonts w:ascii="Calibri" w:hAnsi="Calibri" w:cs="Calibri"/>
                      <w:b/>
                      <w:bCs/>
                      <w:color w:val="000000"/>
                      <w:sz w:val="22"/>
                      <w:szCs w:val="22"/>
                      <w:lang w:val="es-BO" w:eastAsia="es-BO"/>
                    </w:rPr>
                  </w:pPr>
                  <w:r>
                    <w:rPr>
                      <w:rFonts w:ascii="Calibri" w:hAnsi="Calibri" w:cs="Calibri"/>
                      <w:b/>
                      <w:bCs/>
                      <w:color w:val="000000"/>
                      <w:sz w:val="22"/>
                      <w:szCs w:val="22"/>
                      <w:lang w:val="es-BO" w:eastAsia="es-BO"/>
                    </w:rPr>
                    <w:t>-</w:t>
                  </w:r>
                </w:p>
              </w:tc>
            </w:tr>
            <w:tr w:rsidR="00D3322C" w:rsidRPr="00AC0F92" w:rsidTr="00647E51">
              <w:trPr>
                <w:trHeight w:val="75"/>
              </w:trPr>
              <w:tc>
                <w:tcPr>
                  <w:tcW w:w="3755" w:type="dxa"/>
                  <w:tcBorders>
                    <w:top w:val="single" w:sz="4" w:space="0" w:color="auto"/>
                    <w:left w:val="single" w:sz="12" w:space="0" w:color="auto"/>
                    <w:bottom w:val="single" w:sz="4" w:space="0" w:color="auto"/>
                    <w:right w:val="single" w:sz="4" w:space="0" w:color="auto"/>
                  </w:tcBorders>
                </w:tcPr>
                <w:p w:rsidR="00D3322C" w:rsidRPr="00AC0F92" w:rsidRDefault="00D3322C" w:rsidP="00647E51">
                  <w:pPr>
                    <w:autoSpaceDE w:val="0"/>
                    <w:autoSpaceDN w:val="0"/>
                    <w:adjustRightInd w:val="0"/>
                    <w:rPr>
                      <w:rFonts w:ascii="Calibri" w:hAnsi="Calibri" w:cs="Calibri"/>
                      <w:b/>
                      <w:bCs/>
                      <w:color w:val="000000"/>
                      <w:sz w:val="22"/>
                      <w:szCs w:val="22"/>
                      <w:lang w:val="es-BO" w:eastAsia="es-BO"/>
                    </w:rPr>
                  </w:pPr>
                  <w:r w:rsidRPr="00AC0F92">
                    <w:rPr>
                      <w:rFonts w:ascii="Calibri" w:hAnsi="Calibri" w:cs="Calibri"/>
                      <w:b/>
                      <w:bCs/>
                      <w:color w:val="000000"/>
                      <w:sz w:val="22"/>
                      <w:szCs w:val="22"/>
                      <w:lang w:val="es-BO" w:eastAsia="es-BO"/>
                    </w:rPr>
                    <w:t>Conexión Carga y Descarga:</w:t>
                  </w:r>
                </w:p>
              </w:tc>
              <w:tc>
                <w:tcPr>
                  <w:tcW w:w="3261" w:type="dxa"/>
                  <w:tcBorders>
                    <w:top w:val="single" w:sz="4" w:space="0" w:color="auto"/>
                    <w:left w:val="single" w:sz="4" w:space="0" w:color="auto"/>
                    <w:bottom w:val="single" w:sz="4" w:space="0" w:color="auto"/>
                    <w:right w:val="single" w:sz="4" w:space="0" w:color="auto"/>
                  </w:tcBorders>
                </w:tcPr>
                <w:p w:rsidR="00D3322C" w:rsidRPr="00AC0F92" w:rsidRDefault="00D3322C" w:rsidP="00647E51">
                  <w:pPr>
                    <w:autoSpaceDE w:val="0"/>
                    <w:autoSpaceDN w:val="0"/>
                    <w:adjustRightInd w:val="0"/>
                    <w:jc w:val="center"/>
                    <w:rPr>
                      <w:rFonts w:ascii="Calibri" w:hAnsi="Calibri" w:cs="Calibri"/>
                      <w:b/>
                      <w:bCs/>
                      <w:color w:val="000000"/>
                      <w:sz w:val="22"/>
                      <w:szCs w:val="22"/>
                      <w:lang w:val="es-BO" w:eastAsia="es-BO"/>
                    </w:rPr>
                  </w:pPr>
                  <w:r w:rsidRPr="00AC0F92">
                    <w:rPr>
                      <w:rFonts w:ascii="Calibri" w:hAnsi="Calibri" w:cs="Calibri"/>
                      <w:color w:val="000000"/>
                      <w:sz w:val="22"/>
                      <w:szCs w:val="22"/>
                      <w:lang w:val="es-BO" w:eastAsia="es-BO"/>
                    </w:rPr>
                    <w:t>ANSI B 57.1 No 510/885-14 NGO-LH-INT.</w:t>
                  </w:r>
                </w:p>
              </w:tc>
              <w:tc>
                <w:tcPr>
                  <w:tcW w:w="992" w:type="dxa"/>
                  <w:tcBorders>
                    <w:top w:val="single" w:sz="4" w:space="0" w:color="auto"/>
                    <w:left w:val="single" w:sz="4" w:space="0" w:color="auto"/>
                    <w:bottom w:val="single" w:sz="4" w:space="0" w:color="auto"/>
                    <w:right w:val="single" w:sz="4" w:space="0" w:color="auto"/>
                  </w:tcBorders>
                </w:tcPr>
                <w:p w:rsidR="00D3322C" w:rsidRPr="00AC0F92" w:rsidRDefault="00D3322C" w:rsidP="00647E51">
                  <w:pPr>
                    <w:autoSpaceDE w:val="0"/>
                    <w:autoSpaceDN w:val="0"/>
                    <w:adjustRightInd w:val="0"/>
                    <w:jc w:val="center"/>
                    <w:rPr>
                      <w:rFonts w:ascii="Calibri" w:hAnsi="Calibri" w:cs="Calibri"/>
                      <w:b/>
                      <w:bCs/>
                      <w:color w:val="000000"/>
                      <w:sz w:val="22"/>
                      <w:szCs w:val="22"/>
                      <w:lang w:val="es-BO" w:eastAsia="es-BO"/>
                    </w:rPr>
                  </w:pPr>
                  <w:r>
                    <w:rPr>
                      <w:rFonts w:ascii="Calibri" w:hAnsi="Calibri" w:cs="Calibri"/>
                      <w:b/>
                      <w:bCs/>
                      <w:color w:val="000000"/>
                      <w:sz w:val="22"/>
                      <w:szCs w:val="22"/>
                      <w:lang w:val="es-BO" w:eastAsia="es-BO"/>
                    </w:rPr>
                    <w:t>-</w:t>
                  </w:r>
                </w:p>
              </w:tc>
              <w:tc>
                <w:tcPr>
                  <w:tcW w:w="1348" w:type="dxa"/>
                  <w:tcBorders>
                    <w:top w:val="single" w:sz="4" w:space="0" w:color="auto"/>
                    <w:left w:val="single" w:sz="4" w:space="0" w:color="auto"/>
                    <w:bottom w:val="single" w:sz="4" w:space="0" w:color="auto"/>
                    <w:right w:val="single" w:sz="12" w:space="0" w:color="auto"/>
                  </w:tcBorders>
                </w:tcPr>
                <w:p w:rsidR="00D3322C" w:rsidRPr="00AC0F92" w:rsidRDefault="00D3322C" w:rsidP="00647E51">
                  <w:pPr>
                    <w:autoSpaceDE w:val="0"/>
                    <w:autoSpaceDN w:val="0"/>
                    <w:adjustRightInd w:val="0"/>
                    <w:jc w:val="center"/>
                    <w:rPr>
                      <w:rFonts w:ascii="Calibri" w:hAnsi="Calibri" w:cs="Calibri"/>
                      <w:b/>
                      <w:bCs/>
                      <w:color w:val="000000"/>
                      <w:sz w:val="22"/>
                      <w:szCs w:val="22"/>
                      <w:lang w:val="es-BO" w:eastAsia="es-BO"/>
                    </w:rPr>
                  </w:pPr>
                  <w:r>
                    <w:rPr>
                      <w:rFonts w:ascii="Calibri" w:hAnsi="Calibri" w:cs="Calibri"/>
                      <w:b/>
                      <w:bCs/>
                      <w:color w:val="000000"/>
                      <w:sz w:val="22"/>
                      <w:szCs w:val="22"/>
                      <w:lang w:val="es-BO" w:eastAsia="es-BO"/>
                    </w:rPr>
                    <w:t>-</w:t>
                  </w:r>
                </w:p>
              </w:tc>
            </w:tr>
            <w:tr w:rsidR="00D3322C" w:rsidRPr="00AC0F92" w:rsidTr="00647E51">
              <w:trPr>
                <w:trHeight w:val="832"/>
              </w:trPr>
              <w:tc>
                <w:tcPr>
                  <w:tcW w:w="3755" w:type="dxa"/>
                  <w:tcBorders>
                    <w:top w:val="single" w:sz="4" w:space="0" w:color="auto"/>
                    <w:left w:val="single" w:sz="12" w:space="0" w:color="auto"/>
                    <w:bottom w:val="single" w:sz="12" w:space="0" w:color="auto"/>
                    <w:right w:val="single" w:sz="4" w:space="0" w:color="auto"/>
                  </w:tcBorders>
                </w:tcPr>
                <w:p w:rsidR="00D3322C" w:rsidRPr="00AC0F92" w:rsidRDefault="00D3322C" w:rsidP="00647E51">
                  <w:pPr>
                    <w:autoSpaceDE w:val="0"/>
                    <w:autoSpaceDN w:val="0"/>
                    <w:adjustRightInd w:val="0"/>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 xml:space="preserve">Procesos de Producción: </w:t>
                  </w:r>
                </w:p>
              </w:tc>
              <w:tc>
                <w:tcPr>
                  <w:tcW w:w="5601" w:type="dxa"/>
                  <w:gridSpan w:val="3"/>
                  <w:tcBorders>
                    <w:top w:val="single" w:sz="4" w:space="0" w:color="auto"/>
                    <w:left w:val="single" w:sz="4" w:space="0" w:color="auto"/>
                    <w:bottom w:val="single" w:sz="12" w:space="0" w:color="auto"/>
                    <w:right w:val="single" w:sz="12" w:space="0" w:color="auto"/>
                  </w:tcBorders>
                </w:tcPr>
                <w:p w:rsidR="00D3322C" w:rsidRPr="00AC0F92" w:rsidRDefault="00D3322C" w:rsidP="00647E51">
                  <w:pPr>
                    <w:autoSpaceDE w:val="0"/>
                    <w:autoSpaceDN w:val="0"/>
                    <w:adjustRightInd w:val="0"/>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 xml:space="preserve">Fundición en Horno Semi-continuo, Extrusión, Trefilado, Forjado, Mecanizado en CNC, Ensamblado, Pruebas y Control de Calidad de acuerdo a norma NB -137003. </w:t>
                  </w:r>
                </w:p>
              </w:tc>
            </w:tr>
            <w:tr w:rsidR="00D3322C" w:rsidRPr="00AC0F92" w:rsidTr="00647E51">
              <w:trPr>
                <w:trHeight w:val="75"/>
              </w:trPr>
              <w:tc>
                <w:tcPr>
                  <w:tcW w:w="9356" w:type="dxa"/>
                  <w:gridSpan w:val="4"/>
                  <w:tcBorders>
                    <w:top w:val="single" w:sz="12" w:space="0" w:color="auto"/>
                    <w:left w:val="single" w:sz="12" w:space="0" w:color="auto"/>
                    <w:bottom w:val="single" w:sz="12" w:space="0" w:color="auto"/>
                    <w:right w:val="single" w:sz="12" w:space="0" w:color="auto"/>
                  </w:tcBorders>
                </w:tcPr>
                <w:p w:rsidR="00D3322C" w:rsidRPr="00AC0F92" w:rsidRDefault="00D3322C" w:rsidP="00647E51">
                  <w:pPr>
                    <w:autoSpaceDE w:val="0"/>
                    <w:autoSpaceDN w:val="0"/>
                    <w:adjustRightInd w:val="0"/>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 xml:space="preserve">MATERIAL: </w:t>
                  </w:r>
                </w:p>
              </w:tc>
            </w:tr>
            <w:tr w:rsidR="00D3322C" w:rsidRPr="00AC0F92" w:rsidTr="00647E51">
              <w:trPr>
                <w:trHeight w:val="75"/>
              </w:trPr>
              <w:tc>
                <w:tcPr>
                  <w:tcW w:w="3755" w:type="dxa"/>
                  <w:tcBorders>
                    <w:top w:val="single" w:sz="12" w:space="0" w:color="auto"/>
                    <w:left w:val="single" w:sz="12" w:space="0" w:color="auto"/>
                    <w:bottom w:val="single" w:sz="4" w:space="0" w:color="auto"/>
                    <w:right w:val="single" w:sz="4" w:space="0" w:color="auto"/>
                  </w:tcBorders>
                </w:tcPr>
                <w:p w:rsidR="00D3322C" w:rsidRPr="00A07034" w:rsidRDefault="00D3322C" w:rsidP="00647E51">
                  <w:pPr>
                    <w:autoSpaceDE w:val="0"/>
                    <w:autoSpaceDN w:val="0"/>
                    <w:adjustRightInd w:val="0"/>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 xml:space="preserve">Latón para forja: </w:t>
                  </w:r>
                </w:p>
              </w:tc>
              <w:tc>
                <w:tcPr>
                  <w:tcW w:w="3261" w:type="dxa"/>
                  <w:tcBorders>
                    <w:top w:val="single" w:sz="12" w:space="0" w:color="auto"/>
                    <w:left w:val="single" w:sz="4" w:space="0" w:color="auto"/>
                    <w:bottom w:val="single" w:sz="4" w:space="0" w:color="auto"/>
                    <w:right w:val="single" w:sz="4" w:space="0" w:color="auto"/>
                  </w:tcBorders>
                </w:tcPr>
                <w:p w:rsidR="00D3322C" w:rsidRPr="00A07034" w:rsidRDefault="00D3322C" w:rsidP="00647E51">
                  <w:pPr>
                    <w:autoSpaceDE w:val="0"/>
                    <w:autoSpaceDN w:val="0"/>
                    <w:adjustRightInd w:val="0"/>
                    <w:rPr>
                      <w:rFonts w:ascii="Calibri" w:hAnsi="Calibri" w:cs="Calibri"/>
                      <w:color w:val="000000"/>
                      <w:sz w:val="22"/>
                      <w:szCs w:val="22"/>
                      <w:lang w:val="es-BO" w:eastAsia="es-BO"/>
                    </w:rPr>
                  </w:pPr>
                  <w:r w:rsidRPr="00AC0F92">
                    <w:rPr>
                      <w:rFonts w:ascii="Calibri" w:hAnsi="Calibri" w:cs="Calibri"/>
                      <w:color w:val="000000"/>
                      <w:sz w:val="22"/>
                      <w:szCs w:val="22"/>
                      <w:lang w:val="en-US" w:eastAsia="es-BO"/>
                    </w:rPr>
                    <w:t>UNS C37700 - DIN 17660 – ASTM B 124</w:t>
                  </w:r>
                </w:p>
              </w:tc>
              <w:tc>
                <w:tcPr>
                  <w:tcW w:w="992" w:type="dxa"/>
                  <w:tcBorders>
                    <w:top w:val="single" w:sz="12" w:space="0" w:color="auto"/>
                    <w:left w:val="single" w:sz="4" w:space="0" w:color="auto"/>
                    <w:bottom w:val="single" w:sz="4" w:space="0" w:color="auto"/>
                    <w:right w:val="single" w:sz="4" w:space="0" w:color="auto"/>
                  </w:tcBorders>
                </w:tcPr>
                <w:p w:rsidR="00D3322C" w:rsidRPr="00A07034" w:rsidRDefault="00D3322C" w:rsidP="00647E51">
                  <w:pPr>
                    <w:autoSpaceDE w:val="0"/>
                    <w:autoSpaceDN w:val="0"/>
                    <w:adjustRightInd w:val="0"/>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w:t>
                  </w:r>
                </w:p>
              </w:tc>
              <w:tc>
                <w:tcPr>
                  <w:tcW w:w="1348" w:type="dxa"/>
                  <w:tcBorders>
                    <w:top w:val="single" w:sz="12" w:space="0" w:color="auto"/>
                    <w:left w:val="single" w:sz="4" w:space="0" w:color="auto"/>
                    <w:bottom w:val="single" w:sz="4" w:space="0" w:color="auto"/>
                    <w:right w:val="single" w:sz="12" w:space="0" w:color="auto"/>
                  </w:tcBorders>
                </w:tcPr>
                <w:p w:rsidR="00D3322C" w:rsidRPr="00A07034" w:rsidRDefault="00D3322C" w:rsidP="00647E51">
                  <w:pPr>
                    <w:autoSpaceDE w:val="0"/>
                    <w:autoSpaceDN w:val="0"/>
                    <w:adjustRightInd w:val="0"/>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w:t>
                  </w:r>
                </w:p>
              </w:tc>
            </w:tr>
            <w:tr w:rsidR="00D3322C" w:rsidRPr="00AC0F92" w:rsidTr="00647E51">
              <w:trPr>
                <w:trHeight w:val="75"/>
              </w:trPr>
              <w:tc>
                <w:tcPr>
                  <w:tcW w:w="3755" w:type="dxa"/>
                  <w:tcBorders>
                    <w:top w:val="single" w:sz="4" w:space="0" w:color="auto"/>
                    <w:left w:val="single" w:sz="12" w:space="0" w:color="auto"/>
                    <w:bottom w:val="single" w:sz="4" w:space="0" w:color="auto"/>
                    <w:right w:val="single" w:sz="4" w:space="0" w:color="auto"/>
                  </w:tcBorders>
                </w:tcPr>
                <w:p w:rsidR="00D3322C" w:rsidRPr="00A07034" w:rsidRDefault="00D3322C" w:rsidP="00647E51">
                  <w:pPr>
                    <w:autoSpaceDE w:val="0"/>
                    <w:autoSpaceDN w:val="0"/>
                    <w:adjustRightInd w:val="0"/>
                    <w:rPr>
                      <w:rFonts w:ascii="Calibri" w:hAnsi="Calibri" w:cs="Calibri"/>
                      <w:color w:val="000000"/>
                      <w:sz w:val="22"/>
                      <w:szCs w:val="22"/>
                      <w:lang w:val="es-BO" w:eastAsia="es-BO"/>
                    </w:rPr>
                  </w:pPr>
                  <w:r>
                    <w:rPr>
                      <w:rFonts w:ascii="Calibri" w:hAnsi="Calibri" w:cs="Calibri"/>
                      <w:b/>
                      <w:bCs/>
                      <w:color w:val="000000"/>
                      <w:sz w:val="22"/>
                      <w:szCs w:val="22"/>
                      <w:lang w:val="es-BO" w:eastAsia="es-BO"/>
                    </w:rPr>
                    <w:t>Resistencia al impacto</w:t>
                  </w:r>
                  <w:r w:rsidRPr="00AC0F92">
                    <w:rPr>
                      <w:rFonts w:ascii="Calibri" w:hAnsi="Calibri" w:cs="Calibri"/>
                      <w:b/>
                      <w:bCs/>
                      <w:color w:val="000000"/>
                      <w:sz w:val="22"/>
                      <w:szCs w:val="22"/>
                      <w:lang w:val="es-BO" w:eastAsia="es-BO"/>
                    </w:rPr>
                    <w:t xml:space="preserve">: </w:t>
                  </w:r>
                </w:p>
              </w:tc>
              <w:tc>
                <w:tcPr>
                  <w:tcW w:w="3261" w:type="dxa"/>
                  <w:tcBorders>
                    <w:top w:val="single" w:sz="4" w:space="0" w:color="auto"/>
                    <w:left w:val="single" w:sz="4" w:space="0" w:color="auto"/>
                    <w:bottom w:val="single" w:sz="4" w:space="0" w:color="auto"/>
                    <w:right w:val="single" w:sz="4" w:space="0" w:color="auto"/>
                  </w:tcBorders>
                </w:tcPr>
                <w:p w:rsidR="00D3322C" w:rsidRPr="00AC0F92" w:rsidRDefault="00D3322C" w:rsidP="00647E51">
                  <w:pPr>
                    <w:autoSpaceDE w:val="0"/>
                    <w:autoSpaceDN w:val="0"/>
                    <w:adjustRightInd w:val="0"/>
                    <w:jc w:val="center"/>
                    <w:rPr>
                      <w:rFonts w:ascii="Calibri" w:hAnsi="Calibri" w:cs="Calibri"/>
                      <w:color w:val="000000"/>
                      <w:sz w:val="22"/>
                      <w:szCs w:val="22"/>
                      <w:lang w:val="en-US" w:eastAsia="es-BO"/>
                    </w:rPr>
                  </w:pPr>
                  <w:r>
                    <w:rPr>
                      <w:rFonts w:ascii="Calibri" w:hAnsi="Calibri" w:cs="Calibri"/>
                      <w:color w:val="000000"/>
                      <w:sz w:val="22"/>
                      <w:szCs w:val="22"/>
                      <w:lang w:val="en-US" w:eastAsia="es-BO"/>
                    </w:rPr>
                    <w:t>-</w:t>
                  </w:r>
                </w:p>
              </w:tc>
              <w:tc>
                <w:tcPr>
                  <w:tcW w:w="992" w:type="dxa"/>
                  <w:tcBorders>
                    <w:top w:val="single" w:sz="4" w:space="0" w:color="auto"/>
                    <w:left w:val="single" w:sz="4" w:space="0" w:color="auto"/>
                    <w:bottom w:val="single" w:sz="4" w:space="0" w:color="auto"/>
                    <w:right w:val="single" w:sz="4" w:space="0" w:color="auto"/>
                  </w:tcBorders>
                </w:tcPr>
                <w:p w:rsidR="00D3322C" w:rsidRPr="00A07034" w:rsidRDefault="00D3322C" w:rsidP="00647E51">
                  <w:pPr>
                    <w:autoSpaceDE w:val="0"/>
                    <w:autoSpaceDN w:val="0"/>
                    <w:adjustRightInd w:val="0"/>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kg - m</w:t>
                  </w:r>
                </w:p>
              </w:tc>
              <w:tc>
                <w:tcPr>
                  <w:tcW w:w="1348" w:type="dxa"/>
                  <w:tcBorders>
                    <w:top w:val="single" w:sz="4" w:space="0" w:color="auto"/>
                    <w:left w:val="single" w:sz="4" w:space="0" w:color="auto"/>
                    <w:bottom w:val="single" w:sz="4" w:space="0" w:color="auto"/>
                    <w:right w:val="single" w:sz="12" w:space="0" w:color="auto"/>
                  </w:tcBorders>
                </w:tcPr>
                <w:p w:rsidR="00D3322C" w:rsidRPr="00A07034" w:rsidRDefault="00D3322C" w:rsidP="00647E51">
                  <w:pPr>
                    <w:autoSpaceDE w:val="0"/>
                    <w:autoSpaceDN w:val="0"/>
                    <w:adjustRightInd w:val="0"/>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3.46</w:t>
                  </w:r>
                </w:p>
              </w:tc>
            </w:tr>
            <w:tr w:rsidR="00D3322C" w:rsidRPr="00AC0F92" w:rsidTr="00647E51">
              <w:trPr>
                <w:trHeight w:val="75"/>
              </w:trPr>
              <w:tc>
                <w:tcPr>
                  <w:tcW w:w="3755" w:type="dxa"/>
                  <w:tcBorders>
                    <w:top w:val="single" w:sz="4" w:space="0" w:color="auto"/>
                    <w:left w:val="single" w:sz="12" w:space="0" w:color="auto"/>
                    <w:bottom w:val="single" w:sz="4" w:space="0" w:color="auto"/>
                    <w:right w:val="single" w:sz="4" w:space="0" w:color="auto"/>
                  </w:tcBorders>
                </w:tcPr>
                <w:p w:rsidR="00D3322C" w:rsidRPr="003F1D2C" w:rsidRDefault="00D3322C" w:rsidP="00647E51">
                  <w:pPr>
                    <w:autoSpaceDE w:val="0"/>
                    <w:autoSpaceDN w:val="0"/>
                    <w:adjustRightInd w:val="0"/>
                    <w:jc w:val="both"/>
                    <w:rPr>
                      <w:rFonts w:ascii="Calibri" w:hAnsi="Calibri" w:cs="Calibri"/>
                      <w:color w:val="000000"/>
                      <w:sz w:val="22"/>
                      <w:szCs w:val="22"/>
                      <w:lang w:val="es-BO" w:eastAsia="es-BO"/>
                    </w:rPr>
                  </w:pPr>
                  <w:r>
                    <w:rPr>
                      <w:rFonts w:ascii="Calibri" w:hAnsi="Calibri" w:cs="Calibri"/>
                      <w:b/>
                      <w:bCs/>
                      <w:color w:val="000000"/>
                      <w:sz w:val="22"/>
                      <w:szCs w:val="22"/>
                      <w:lang w:val="es-BO" w:eastAsia="es-BO"/>
                    </w:rPr>
                    <w:t xml:space="preserve">Resistencia a la </w:t>
                  </w:r>
                  <w:r w:rsidRPr="00AC0F92">
                    <w:rPr>
                      <w:rFonts w:ascii="Calibri" w:hAnsi="Calibri" w:cs="Calibri"/>
                      <w:b/>
                      <w:bCs/>
                      <w:color w:val="000000"/>
                      <w:sz w:val="22"/>
                      <w:szCs w:val="22"/>
                      <w:lang w:val="es-BO" w:eastAsia="es-BO"/>
                    </w:rPr>
                    <w:t xml:space="preserve">Tensión </w:t>
                  </w:r>
                  <w:r>
                    <w:rPr>
                      <w:rFonts w:ascii="Calibri" w:hAnsi="Calibri" w:cs="Calibri"/>
                      <w:b/>
                      <w:bCs/>
                      <w:color w:val="000000"/>
                      <w:sz w:val="22"/>
                      <w:szCs w:val="22"/>
                      <w:lang w:val="es-BO" w:eastAsia="es-BO"/>
                    </w:rPr>
                    <w:t>no menor a:</w:t>
                  </w:r>
                  <w:r w:rsidRPr="00AC0F92">
                    <w:rPr>
                      <w:rFonts w:ascii="Calibri" w:hAnsi="Calibri" w:cs="Calibri"/>
                      <w:b/>
                      <w:bCs/>
                      <w:color w:val="000000"/>
                      <w:sz w:val="22"/>
                      <w:szCs w:val="22"/>
                      <w:lang w:val="es-BO" w:eastAsia="es-BO"/>
                    </w:rPr>
                    <w:t xml:space="preserve"> </w:t>
                  </w:r>
                </w:p>
              </w:tc>
              <w:tc>
                <w:tcPr>
                  <w:tcW w:w="3261" w:type="dxa"/>
                  <w:tcBorders>
                    <w:top w:val="single" w:sz="4" w:space="0" w:color="auto"/>
                    <w:left w:val="single" w:sz="4" w:space="0" w:color="auto"/>
                    <w:bottom w:val="single" w:sz="4" w:space="0" w:color="auto"/>
                    <w:right w:val="single" w:sz="4" w:space="0" w:color="auto"/>
                  </w:tcBorders>
                </w:tcPr>
                <w:p w:rsidR="00D3322C" w:rsidRPr="00AC0F92" w:rsidRDefault="00D3322C" w:rsidP="00647E51">
                  <w:pPr>
                    <w:autoSpaceDE w:val="0"/>
                    <w:autoSpaceDN w:val="0"/>
                    <w:adjustRightInd w:val="0"/>
                    <w:jc w:val="center"/>
                    <w:rPr>
                      <w:rFonts w:ascii="Calibri" w:hAnsi="Calibri" w:cs="Calibri"/>
                      <w:color w:val="000000"/>
                      <w:sz w:val="22"/>
                      <w:szCs w:val="22"/>
                      <w:lang w:val="en-US" w:eastAsia="es-BO"/>
                    </w:rPr>
                  </w:pPr>
                  <w:r>
                    <w:rPr>
                      <w:rFonts w:ascii="Calibri" w:hAnsi="Calibri" w:cs="Calibri"/>
                      <w:color w:val="000000"/>
                      <w:sz w:val="22"/>
                      <w:szCs w:val="22"/>
                      <w:lang w:val="en-US" w:eastAsia="es-BO"/>
                    </w:rPr>
                    <w:t>-</w:t>
                  </w:r>
                </w:p>
              </w:tc>
              <w:tc>
                <w:tcPr>
                  <w:tcW w:w="992" w:type="dxa"/>
                  <w:tcBorders>
                    <w:top w:val="single" w:sz="4" w:space="0" w:color="auto"/>
                    <w:left w:val="single" w:sz="4" w:space="0" w:color="auto"/>
                    <w:bottom w:val="single" w:sz="4" w:space="0" w:color="auto"/>
                    <w:right w:val="single" w:sz="4" w:space="0" w:color="auto"/>
                  </w:tcBorders>
                </w:tcPr>
                <w:p w:rsidR="00D3322C" w:rsidRPr="00A07034" w:rsidRDefault="00D3322C" w:rsidP="00647E51">
                  <w:pPr>
                    <w:autoSpaceDE w:val="0"/>
                    <w:autoSpaceDN w:val="0"/>
                    <w:adjustRightInd w:val="0"/>
                    <w:jc w:val="center"/>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kg/cm2</w:t>
                  </w:r>
                </w:p>
              </w:tc>
              <w:tc>
                <w:tcPr>
                  <w:tcW w:w="1348" w:type="dxa"/>
                  <w:tcBorders>
                    <w:top w:val="single" w:sz="4" w:space="0" w:color="auto"/>
                    <w:left w:val="single" w:sz="4" w:space="0" w:color="auto"/>
                    <w:bottom w:val="single" w:sz="4" w:space="0" w:color="auto"/>
                    <w:right w:val="single" w:sz="12" w:space="0" w:color="auto"/>
                  </w:tcBorders>
                </w:tcPr>
                <w:p w:rsidR="00D3322C" w:rsidRPr="00A07034" w:rsidRDefault="00D3322C" w:rsidP="00647E51">
                  <w:pPr>
                    <w:autoSpaceDE w:val="0"/>
                    <w:autoSpaceDN w:val="0"/>
                    <w:adjustRightInd w:val="0"/>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702.3</w:t>
                  </w:r>
                </w:p>
              </w:tc>
            </w:tr>
            <w:tr w:rsidR="00D3322C" w:rsidRPr="00AC0F92" w:rsidTr="00647E51">
              <w:trPr>
                <w:trHeight w:val="75"/>
              </w:trPr>
              <w:tc>
                <w:tcPr>
                  <w:tcW w:w="3755" w:type="dxa"/>
                  <w:tcBorders>
                    <w:top w:val="single" w:sz="4" w:space="0" w:color="auto"/>
                    <w:left w:val="single" w:sz="12" w:space="0" w:color="auto"/>
                    <w:bottom w:val="single" w:sz="4" w:space="0" w:color="auto"/>
                    <w:right w:val="single" w:sz="4" w:space="0" w:color="auto"/>
                  </w:tcBorders>
                </w:tcPr>
                <w:p w:rsidR="00D3322C" w:rsidRPr="003F1D2C" w:rsidRDefault="00D3322C" w:rsidP="00647E51">
                  <w:pPr>
                    <w:autoSpaceDE w:val="0"/>
                    <w:autoSpaceDN w:val="0"/>
                    <w:adjustRightInd w:val="0"/>
                    <w:rPr>
                      <w:rFonts w:ascii="Calibri" w:hAnsi="Calibri" w:cs="Calibri"/>
                      <w:b/>
                      <w:color w:val="000000"/>
                      <w:sz w:val="22"/>
                      <w:szCs w:val="22"/>
                      <w:lang w:val="es-BO" w:eastAsia="es-BO"/>
                    </w:rPr>
                  </w:pPr>
                  <w:r w:rsidRPr="003F1D2C">
                    <w:rPr>
                      <w:rFonts w:ascii="Calibri" w:hAnsi="Calibri" w:cs="Calibri"/>
                      <w:b/>
                      <w:color w:val="000000"/>
                      <w:sz w:val="22"/>
                      <w:szCs w:val="22"/>
                      <w:lang w:val="es-BO" w:eastAsia="es-BO"/>
                    </w:rPr>
                    <w:t xml:space="preserve">Elongación: </w:t>
                  </w:r>
                </w:p>
              </w:tc>
              <w:tc>
                <w:tcPr>
                  <w:tcW w:w="3261" w:type="dxa"/>
                  <w:tcBorders>
                    <w:top w:val="single" w:sz="4" w:space="0" w:color="auto"/>
                    <w:left w:val="single" w:sz="4" w:space="0" w:color="auto"/>
                    <w:bottom w:val="single" w:sz="4" w:space="0" w:color="auto"/>
                    <w:right w:val="single" w:sz="4" w:space="0" w:color="auto"/>
                  </w:tcBorders>
                </w:tcPr>
                <w:p w:rsidR="00D3322C" w:rsidRPr="00AC0F92" w:rsidRDefault="00D3322C" w:rsidP="00647E51">
                  <w:pPr>
                    <w:autoSpaceDE w:val="0"/>
                    <w:autoSpaceDN w:val="0"/>
                    <w:adjustRightInd w:val="0"/>
                    <w:jc w:val="center"/>
                    <w:rPr>
                      <w:rFonts w:ascii="Calibri" w:hAnsi="Calibri" w:cs="Calibri"/>
                      <w:color w:val="000000"/>
                      <w:sz w:val="22"/>
                      <w:szCs w:val="22"/>
                      <w:lang w:val="en-US" w:eastAsia="es-BO"/>
                    </w:rPr>
                  </w:pPr>
                  <w:r>
                    <w:rPr>
                      <w:rFonts w:ascii="Calibri" w:hAnsi="Calibri" w:cs="Calibri"/>
                      <w:color w:val="000000"/>
                      <w:sz w:val="22"/>
                      <w:szCs w:val="22"/>
                      <w:lang w:val="en-US" w:eastAsia="es-BO"/>
                    </w:rPr>
                    <w:t>-</w:t>
                  </w:r>
                </w:p>
              </w:tc>
              <w:tc>
                <w:tcPr>
                  <w:tcW w:w="992" w:type="dxa"/>
                  <w:tcBorders>
                    <w:top w:val="single" w:sz="4" w:space="0" w:color="auto"/>
                    <w:left w:val="single" w:sz="4" w:space="0" w:color="auto"/>
                    <w:bottom w:val="single" w:sz="4" w:space="0" w:color="auto"/>
                    <w:right w:val="single" w:sz="4" w:space="0" w:color="auto"/>
                  </w:tcBorders>
                </w:tcPr>
                <w:p w:rsidR="00D3322C" w:rsidRPr="00A07034" w:rsidRDefault="00D3322C" w:rsidP="00647E51">
                  <w:pPr>
                    <w:autoSpaceDE w:val="0"/>
                    <w:autoSpaceDN w:val="0"/>
                    <w:adjustRightInd w:val="0"/>
                    <w:jc w:val="center"/>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w:t>
                  </w:r>
                </w:p>
              </w:tc>
              <w:tc>
                <w:tcPr>
                  <w:tcW w:w="1348" w:type="dxa"/>
                  <w:tcBorders>
                    <w:top w:val="single" w:sz="4" w:space="0" w:color="auto"/>
                    <w:left w:val="single" w:sz="4" w:space="0" w:color="auto"/>
                    <w:bottom w:val="single" w:sz="4" w:space="0" w:color="auto"/>
                    <w:right w:val="single" w:sz="12" w:space="0" w:color="auto"/>
                  </w:tcBorders>
                </w:tcPr>
                <w:p w:rsidR="00D3322C" w:rsidRPr="00A07034" w:rsidRDefault="00D3322C" w:rsidP="00647E51">
                  <w:pPr>
                    <w:autoSpaceDE w:val="0"/>
                    <w:autoSpaceDN w:val="0"/>
                    <w:adjustRightInd w:val="0"/>
                    <w:jc w:val="center"/>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34.2</w:t>
                  </w:r>
                </w:p>
              </w:tc>
            </w:tr>
            <w:tr w:rsidR="00D3322C" w:rsidRPr="00AC0F92" w:rsidTr="00647E51">
              <w:trPr>
                <w:trHeight w:val="75"/>
              </w:trPr>
              <w:tc>
                <w:tcPr>
                  <w:tcW w:w="3755" w:type="dxa"/>
                  <w:tcBorders>
                    <w:top w:val="single" w:sz="4" w:space="0" w:color="auto"/>
                    <w:left w:val="single" w:sz="12" w:space="0" w:color="auto"/>
                    <w:bottom w:val="single" w:sz="12" w:space="0" w:color="auto"/>
                    <w:right w:val="single" w:sz="4" w:space="0" w:color="auto"/>
                  </w:tcBorders>
                </w:tcPr>
                <w:p w:rsidR="00D3322C" w:rsidRPr="00AC0F92" w:rsidRDefault="00D3322C" w:rsidP="00647E51">
                  <w:pPr>
                    <w:autoSpaceDE w:val="0"/>
                    <w:autoSpaceDN w:val="0"/>
                    <w:adjustRightInd w:val="0"/>
                    <w:rPr>
                      <w:rFonts w:ascii="Calibri" w:hAnsi="Calibri" w:cs="Calibri"/>
                      <w:b/>
                      <w:bCs/>
                      <w:color w:val="000000"/>
                      <w:sz w:val="22"/>
                      <w:szCs w:val="22"/>
                      <w:lang w:val="es-BO" w:eastAsia="es-BO"/>
                    </w:rPr>
                  </w:pPr>
                  <w:r w:rsidRPr="00AC0F92">
                    <w:rPr>
                      <w:rFonts w:ascii="Calibri" w:hAnsi="Calibri" w:cs="Calibri"/>
                      <w:b/>
                      <w:bCs/>
                      <w:color w:val="000000"/>
                      <w:sz w:val="22"/>
                      <w:szCs w:val="22"/>
                      <w:lang w:val="es-BO" w:eastAsia="es-BO"/>
                    </w:rPr>
                    <w:t>Dureza:</w:t>
                  </w:r>
                </w:p>
              </w:tc>
              <w:tc>
                <w:tcPr>
                  <w:tcW w:w="3261" w:type="dxa"/>
                  <w:tcBorders>
                    <w:top w:val="single" w:sz="4" w:space="0" w:color="auto"/>
                    <w:left w:val="single" w:sz="4" w:space="0" w:color="auto"/>
                    <w:bottom w:val="single" w:sz="12" w:space="0" w:color="auto"/>
                    <w:right w:val="single" w:sz="4" w:space="0" w:color="auto"/>
                  </w:tcBorders>
                </w:tcPr>
                <w:p w:rsidR="00D3322C" w:rsidRPr="00AC0F92" w:rsidRDefault="00D3322C" w:rsidP="00647E51">
                  <w:pPr>
                    <w:autoSpaceDE w:val="0"/>
                    <w:autoSpaceDN w:val="0"/>
                    <w:adjustRightInd w:val="0"/>
                    <w:jc w:val="center"/>
                    <w:rPr>
                      <w:rFonts w:ascii="Calibri" w:hAnsi="Calibri" w:cs="Calibri"/>
                      <w:color w:val="000000"/>
                      <w:sz w:val="22"/>
                      <w:szCs w:val="22"/>
                      <w:lang w:val="en-US" w:eastAsia="es-BO"/>
                    </w:rPr>
                  </w:pPr>
                  <w:r>
                    <w:rPr>
                      <w:rFonts w:ascii="Calibri" w:hAnsi="Calibri" w:cs="Calibri"/>
                      <w:color w:val="000000"/>
                      <w:sz w:val="22"/>
                      <w:szCs w:val="22"/>
                      <w:lang w:val="en-US" w:eastAsia="es-BO"/>
                    </w:rPr>
                    <w:t>-</w:t>
                  </w:r>
                </w:p>
              </w:tc>
              <w:tc>
                <w:tcPr>
                  <w:tcW w:w="992" w:type="dxa"/>
                  <w:tcBorders>
                    <w:top w:val="single" w:sz="4" w:space="0" w:color="auto"/>
                    <w:left w:val="single" w:sz="4" w:space="0" w:color="auto"/>
                    <w:bottom w:val="single" w:sz="12" w:space="0" w:color="auto"/>
                    <w:right w:val="single" w:sz="4" w:space="0" w:color="auto"/>
                  </w:tcBorders>
                </w:tcPr>
                <w:p w:rsidR="00D3322C" w:rsidRPr="00A07034" w:rsidRDefault="00D3322C" w:rsidP="00647E51">
                  <w:pPr>
                    <w:autoSpaceDE w:val="0"/>
                    <w:autoSpaceDN w:val="0"/>
                    <w:adjustRightInd w:val="0"/>
                    <w:jc w:val="center"/>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BHN</w:t>
                  </w:r>
                </w:p>
              </w:tc>
              <w:tc>
                <w:tcPr>
                  <w:tcW w:w="1348" w:type="dxa"/>
                  <w:tcBorders>
                    <w:top w:val="single" w:sz="4" w:space="0" w:color="auto"/>
                    <w:left w:val="single" w:sz="4" w:space="0" w:color="auto"/>
                    <w:bottom w:val="single" w:sz="12" w:space="0" w:color="auto"/>
                    <w:right w:val="single" w:sz="12" w:space="0" w:color="auto"/>
                  </w:tcBorders>
                </w:tcPr>
                <w:p w:rsidR="00D3322C" w:rsidRPr="00A07034" w:rsidRDefault="00D3322C" w:rsidP="00647E51">
                  <w:pPr>
                    <w:autoSpaceDE w:val="0"/>
                    <w:autoSpaceDN w:val="0"/>
                    <w:adjustRightInd w:val="0"/>
                    <w:jc w:val="center"/>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88</w:t>
                  </w:r>
                </w:p>
              </w:tc>
            </w:tr>
            <w:tr w:rsidR="00D3322C" w:rsidRPr="00AC0F92" w:rsidTr="00647E51">
              <w:trPr>
                <w:trHeight w:val="75"/>
              </w:trPr>
              <w:tc>
                <w:tcPr>
                  <w:tcW w:w="9356" w:type="dxa"/>
                  <w:gridSpan w:val="4"/>
                  <w:tcBorders>
                    <w:top w:val="single" w:sz="12" w:space="0" w:color="auto"/>
                    <w:left w:val="single" w:sz="12" w:space="0" w:color="auto"/>
                    <w:bottom w:val="single" w:sz="12" w:space="0" w:color="auto"/>
                    <w:right w:val="single" w:sz="12" w:space="0" w:color="auto"/>
                  </w:tcBorders>
                </w:tcPr>
                <w:p w:rsidR="00D3322C" w:rsidRPr="00AC0F92" w:rsidRDefault="00D3322C" w:rsidP="00647E51">
                  <w:pPr>
                    <w:autoSpaceDE w:val="0"/>
                    <w:autoSpaceDN w:val="0"/>
                    <w:adjustRightInd w:val="0"/>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 xml:space="preserve">PRUEBAS Y ENSAYOS: </w:t>
                  </w:r>
                </w:p>
              </w:tc>
            </w:tr>
            <w:tr w:rsidR="00D3322C" w:rsidRPr="00AC0F92" w:rsidTr="00647E51">
              <w:trPr>
                <w:trHeight w:val="75"/>
              </w:trPr>
              <w:tc>
                <w:tcPr>
                  <w:tcW w:w="3755" w:type="dxa"/>
                  <w:tcBorders>
                    <w:top w:val="single" w:sz="12" w:space="0" w:color="auto"/>
                    <w:left w:val="single" w:sz="12" w:space="0" w:color="auto"/>
                    <w:bottom w:val="single" w:sz="4" w:space="0" w:color="auto"/>
                    <w:right w:val="single" w:sz="4" w:space="0" w:color="auto"/>
                  </w:tcBorders>
                </w:tcPr>
                <w:p w:rsidR="00D3322C" w:rsidRPr="00AC0F92" w:rsidRDefault="00D3322C" w:rsidP="00647E51">
                  <w:pPr>
                    <w:autoSpaceDE w:val="0"/>
                    <w:autoSpaceDN w:val="0"/>
                    <w:adjustRightInd w:val="0"/>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 xml:space="preserve">1.- Prueba Neumática: </w:t>
                  </w:r>
                </w:p>
                <w:p w:rsidR="00D3322C" w:rsidRPr="00561A99" w:rsidRDefault="00D3322C" w:rsidP="00647E51">
                  <w:pPr>
                    <w:autoSpaceDE w:val="0"/>
                    <w:autoSpaceDN w:val="0"/>
                    <w:adjustRightInd w:val="0"/>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 xml:space="preserve">Prueba cierre Hermético. </w:t>
                  </w:r>
                </w:p>
              </w:tc>
              <w:tc>
                <w:tcPr>
                  <w:tcW w:w="3261" w:type="dxa"/>
                  <w:tcBorders>
                    <w:top w:val="single" w:sz="12" w:space="0" w:color="auto"/>
                    <w:left w:val="single" w:sz="4" w:space="0" w:color="auto"/>
                    <w:bottom w:val="single" w:sz="4" w:space="0" w:color="auto"/>
                    <w:right w:val="single" w:sz="4" w:space="0" w:color="auto"/>
                  </w:tcBorders>
                </w:tcPr>
                <w:p w:rsidR="00D3322C" w:rsidRPr="006E144C" w:rsidRDefault="00D3322C" w:rsidP="00647E51">
                  <w:pPr>
                    <w:autoSpaceDE w:val="0"/>
                    <w:autoSpaceDN w:val="0"/>
                    <w:adjustRightInd w:val="0"/>
                    <w:jc w:val="center"/>
                    <w:rPr>
                      <w:rFonts w:ascii="Calibri" w:hAnsi="Calibri" w:cs="Calibri"/>
                      <w:bCs/>
                      <w:color w:val="000000"/>
                      <w:sz w:val="22"/>
                      <w:szCs w:val="22"/>
                      <w:lang w:val="es-BO" w:eastAsia="es-BO"/>
                    </w:rPr>
                  </w:pPr>
                  <w:r w:rsidRPr="006E144C">
                    <w:rPr>
                      <w:rFonts w:ascii="Calibri" w:hAnsi="Calibri" w:cs="Calibri"/>
                      <w:bCs/>
                      <w:color w:val="000000"/>
                      <w:sz w:val="22"/>
                      <w:szCs w:val="22"/>
                      <w:lang w:val="es-BO" w:eastAsia="es-BO"/>
                    </w:rPr>
                    <w:t>NB 137003</w:t>
                  </w:r>
                </w:p>
              </w:tc>
              <w:tc>
                <w:tcPr>
                  <w:tcW w:w="992" w:type="dxa"/>
                  <w:tcBorders>
                    <w:top w:val="single" w:sz="12" w:space="0" w:color="auto"/>
                    <w:left w:val="single" w:sz="4" w:space="0" w:color="auto"/>
                    <w:bottom w:val="single" w:sz="4" w:space="0" w:color="auto"/>
                    <w:right w:val="single" w:sz="4" w:space="0" w:color="auto"/>
                  </w:tcBorders>
                </w:tcPr>
                <w:p w:rsidR="00D3322C" w:rsidRPr="00561A99" w:rsidRDefault="00D3322C" w:rsidP="00647E51">
                  <w:pPr>
                    <w:autoSpaceDE w:val="0"/>
                    <w:autoSpaceDN w:val="0"/>
                    <w:adjustRightInd w:val="0"/>
                    <w:jc w:val="center"/>
                    <w:rPr>
                      <w:rFonts w:ascii="Calibri" w:hAnsi="Calibri" w:cs="Calibri"/>
                      <w:color w:val="000000"/>
                      <w:sz w:val="22"/>
                      <w:szCs w:val="22"/>
                      <w:lang w:val="en-US" w:eastAsia="es-BO"/>
                    </w:rPr>
                  </w:pPr>
                  <w:r w:rsidRPr="00AC0F92">
                    <w:rPr>
                      <w:rFonts w:ascii="Calibri" w:hAnsi="Calibri" w:cs="Calibri"/>
                      <w:color w:val="000000"/>
                      <w:sz w:val="22"/>
                      <w:szCs w:val="22"/>
                      <w:lang w:val="en-US" w:eastAsia="es-BO"/>
                    </w:rPr>
                    <w:t>kg./cm2</w:t>
                  </w:r>
                </w:p>
              </w:tc>
              <w:tc>
                <w:tcPr>
                  <w:tcW w:w="1348" w:type="dxa"/>
                  <w:tcBorders>
                    <w:top w:val="single" w:sz="12" w:space="0" w:color="auto"/>
                    <w:left w:val="single" w:sz="4" w:space="0" w:color="auto"/>
                    <w:bottom w:val="single" w:sz="4" w:space="0" w:color="auto"/>
                    <w:right w:val="single" w:sz="12" w:space="0" w:color="auto"/>
                  </w:tcBorders>
                </w:tcPr>
                <w:p w:rsidR="00D3322C" w:rsidRPr="00561A99" w:rsidRDefault="00D3322C" w:rsidP="00647E51">
                  <w:pPr>
                    <w:autoSpaceDE w:val="0"/>
                    <w:autoSpaceDN w:val="0"/>
                    <w:adjustRightInd w:val="0"/>
                    <w:jc w:val="center"/>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2</w:t>
                  </w:r>
                  <w:r>
                    <w:rPr>
                      <w:rFonts w:ascii="Calibri" w:hAnsi="Calibri" w:cs="Calibri"/>
                      <w:color w:val="000000"/>
                      <w:sz w:val="22"/>
                      <w:szCs w:val="22"/>
                      <w:lang w:val="es-BO" w:eastAsia="es-BO"/>
                    </w:rPr>
                    <w:t>1</w:t>
                  </w:r>
                </w:p>
              </w:tc>
            </w:tr>
            <w:tr w:rsidR="00D3322C" w:rsidRPr="00AC0F92" w:rsidTr="00647E51">
              <w:trPr>
                <w:trHeight w:val="75"/>
              </w:trPr>
              <w:tc>
                <w:tcPr>
                  <w:tcW w:w="3755" w:type="dxa"/>
                  <w:tcBorders>
                    <w:top w:val="single" w:sz="4" w:space="0" w:color="auto"/>
                    <w:left w:val="single" w:sz="12" w:space="0" w:color="auto"/>
                    <w:bottom w:val="single" w:sz="4" w:space="0" w:color="auto"/>
                    <w:right w:val="single" w:sz="4" w:space="0" w:color="auto"/>
                  </w:tcBorders>
                </w:tcPr>
                <w:p w:rsidR="00D3322C" w:rsidRPr="00561A99" w:rsidRDefault="00D3322C" w:rsidP="00647E51">
                  <w:pPr>
                    <w:autoSpaceDE w:val="0"/>
                    <w:autoSpaceDN w:val="0"/>
                    <w:adjustRightInd w:val="0"/>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 xml:space="preserve">2.- Prueba de Rosca conexión a la garrafa: </w:t>
                  </w:r>
                </w:p>
              </w:tc>
              <w:tc>
                <w:tcPr>
                  <w:tcW w:w="5601" w:type="dxa"/>
                  <w:gridSpan w:val="3"/>
                  <w:tcBorders>
                    <w:top w:val="single" w:sz="4" w:space="0" w:color="auto"/>
                    <w:left w:val="single" w:sz="4" w:space="0" w:color="auto"/>
                    <w:bottom w:val="single" w:sz="4" w:space="0" w:color="auto"/>
                    <w:right w:val="single" w:sz="12" w:space="0" w:color="auto"/>
                  </w:tcBorders>
                </w:tcPr>
                <w:p w:rsidR="00D3322C" w:rsidRDefault="00D3322C" w:rsidP="00647E51">
                  <w:pPr>
                    <w:autoSpaceDE w:val="0"/>
                    <w:autoSpaceDN w:val="0"/>
                    <w:adjustRightInd w:val="0"/>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 1 una vuelta por el anillo comprobador.</w:t>
                  </w:r>
                </w:p>
                <w:p w:rsidR="00D3322C" w:rsidRPr="0038264C" w:rsidRDefault="00D3322C" w:rsidP="00647E51">
                  <w:pPr>
                    <w:autoSpaceDE w:val="0"/>
                    <w:autoSpaceDN w:val="0"/>
                    <w:adjustRightInd w:val="0"/>
                    <w:rPr>
                      <w:rFonts w:ascii="Calibri" w:hAnsi="Calibri" w:cs="Calibri"/>
                      <w:bCs/>
                      <w:color w:val="000000"/>
                      <w:sz w:val="22"/>
                      <w:szCs w:val="22"/>
                      <w:lang w:val="es-BO" w:eastAsia="es-BO"/>
                    </w:rPr>
                  </w:pPr>
                  <w:r w:rsidRPr="0038264C">
                    <w:rPr>
                      <w:rFonts w:ascii="Calibri" w:hAnsi="Calibri" w:cs="Calibri"/>
                      <w:bCs/>
                      <w:color w:val="000000"/>
                      <w:sz w:val="22"/>
                      <w:szCs w:val="22"/>
                      <w:lang w:val="es-BO" w:eastAsia="es-BO"/>
                    </w:rPr>
                    <w:t>Calibre Roscado cónico ØR-3/4''</w:t>
                  </w:r>
                </w:p>
              </w:tc>
            </w:tr>
            <w:tr w:rsidR="00D3322C" w:rsidRPr="00AC0F92" w:rsidTr="00647E51">
              <w:trPr>
                <w:trHeight w:val="75"/>
              </w:trPr>
              <w:tc>
                <w:tcPr>
                  <w:tcW w:w="3755" w:type="dxa"/>
                  <w:tcBorders>
                    <w:top w:val="single" w:sz="4" w:space="0" w:color="auto"/>
                    <w:left w:val="single" w:sz="12" w:space="0" w:color="auto"/>
                    <w:bottom w:val="single" w:sz="4" w:space="0" w:color="auto"/>
                    <w:right w:val="single" w:sz="4" w:space="0" w:color="auto"/>
                  </w:tcBorders>
                </w:tcPr>
                <w:p w:rsidR="00D3322C" w:rsidRPr="00D342B9" w:rsidRDefault="00D3322C" w:rsidP="00647E51">
                  <w:pPr>
                    <w:autoSpaceDE w:val="0"/>
                    <w:autoSpaceDN w:val="0"/>
                    <w:adjustRightInd w:val="0"/>
                    <w:rPr>
                      <w:rFonts w:ascii="Calibri" w:hAnsi="Calibri" w:cs="Calibri"/>
                      <w:color w:val="000000"/>
                      <w:sz w:val="22"/>
                      <w:szCs w:val="22"/>
                      <w:lang w:val="es-BO" w:eastAsia="es-BO"/>
                    </w:rPr>
                  </w:pPr>
                  <w:r>
                    <w:rPr>
                      <w:rFonts w:ascii="Calibri" w:hAnsi="Calibri" w:cs="Calibri"/>
                      <w:b/>
                      <w:bCs/>
                      <w:color w:val="000000"/>
                      <w:sz w:val="22"/>
                      <w:szCs w:val="22"/>
                      <w:lang w:val="es-BO" w:eastAsia="es-BO"/>
                    </w:rPr>
                    <w:t>3</w:t>
                  </w:r>
                  <w:r w:rsidRPr="00AC0F92">
                    <w:rPr>
                      <w:rFonts w:ascii="Calibri" w:hAnsi="Calibri" w:cs="Calibri"/>
                      <w:b/>
                      <w:bCs/>
                      <w:color w:val="000000"/>
                      <w:sz w:val="22"/>
                      <w:szCs w:val="22"/>
                      <w:lang w:val="es-BO" w:eastAsia="es-BO"/>
                    </w:rPr>
                    <w:t xml:space="preserve">.- Prueba Roscado de Servicio: </w:t>
                  </w:r>
                </w:p>
              </w:tc>
              <w:tc>
                <w:tcPr>
                  <w:tcW w:w="5601" w:type="dxa"/>
                  <w:gridSpan w:val="3"/>
                  <w:tcBorders>
                    <w:top w:val="single" w:sz="4" w:space="0" w:color="auto"/>
                    <w:left w:val="single" w:sz="4" w:space="0" w:color="auto"/>
                    <w:bottom w:val="single" w:sz="4" w:space="0" w:color="auto"/>
                    <w:right w:val="single" w:sz="12" w:space="0" w:color="auto"/>
                  </w:tcBorders>
                </w:tcPr>
                <w:p w:rsidR="00D3322C" w:rsidRDefault="00D3322C" w:rsidP="00647E51">
                  <w:pPr>
                    <w:autoSpaceDE w:val="0"/>
                    <w:autoSpaceDN w:val="0"/>
                    <w:adjustRightInd w:val="0"/>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 xml:space="preserve">Comprobador Pasa/No Pasa </w:t>
                  </w:r>
                </w:p>
                <w:p w:rsidR="00D3322C" w:rsidRPr="00D342B9" w:rsidRDefault="00D3322C" w:rsidP="00647E51">
                  <w:pPr>
                    <w:autoSpaceDE w:val="0"/>
                    <w:autoSpaceDN w:val="0"/>
                    <w:adjustRightInd w:val="0"/>
                    <w:rPr>
                      <w:rFonts w:ascii="Calibri" w:hAnsi="Calibri" w:cs="Calibri"/>
                      <w:color w:val="000000"/>
                      <w:sz w:val="22"/>
                      <w:szCs w:val="22"/>
                      <w:lang w:val="es-BO" w:eastAsia="es-BO"/>
                    </w:rPr>
                  </w:pPr>
                  <w:r w:rsidRPr="00D342B9">
                    <w:rPr>
                      <w:rFonts w:ascii="Calibri" w:hAnsi="Calibri" w:cs="Calibri"/>
                      <w:bCs/>
                      <w:color w:val="000000"/>
                      <w:sz w:val="22"/>
                      <w:szCs w:val="22"/>
                      <w:lang w:val="es-BO" w:eastAsia="es-BO"/>
                    </w:rPr>
                    <w:t>Calibre Roscado Ø22.479x14-NGO Izq.</w:t>
                  </w:r>
                </w:p>
              </w:tc>
            </w:tr>
            <w:tr w:rsidR="00D3322C" w:rsidRPr="00AC0F92" w:rsidTr="00647E51">
              <w:trPr>
                <w:trHeight w:val="75"/>
              </w:trPr>
              <w:tc>
                <w:tcPr>
                  <w:tcW w:w="3755" w:type="dxa"/>
                  <w:tcBorders>
                    <w:top w:val="single" w:sz="4" w:space="0" w:color="auto"/>
                    <w:left w:val="single" w:sz="12" w:space="0" w:color="auto"/>
                    <w:bottom w:val="single" w:sz="4" w:space="0" w:color="auto"/>
                    <w:right w:val="single" w:sz="4" w:space="0" w:color="auto"/>
                  </w:tcBorders>
                </w:tcPr>
                <w:p w:rsidR="00D3322C" w:rsidRPr="00AC0F92" w:rsidRDefault="00D3322C" w:rsidP="00647E51">
                  <w:pPr>
                    <w:autoSpaceDE w:val="0"/>
                    <w:autoSpaceDN w:val="0"/>
                    <w:adjustRightInd w:val="0"/>
                    <w:rPr>
                      <w:rFonts w:ascii="Calibri" w:hAnsi="Calibri" w:cs="Calibri"/>
                      <w:color w:val="000000"/>
                      <w:sz w:val="22"/>
                      <w:szCs w:val="22"/>
                      <w:lang w:val="es-BO" w:eastAsia="es-BO"/>
                    </w:rPr>
                  </w:pPr>
                  <w:r>
                    <w:rPr>
                      <w:rFonts w:ascii="Calibri" w:hAnsi="Calibri" w:cs="Calibri"/>
                      <w:b/>
                      <w:bCs/>
                      <w:color w:val="000000"/>
                      <w:sz w:val="22"/>
                      <w:szCs w:val="22"/>
                      <w:lang w:val="es-BO" w:eastAsia="es-BO"/>
                    </w:rPr>
                    <w:t>4</w:t>
                  </w:r>
                  <w:r w:rsidRPr="00AC0F92">
                    <w:rPr>
                      <w:rFonts w:ascii="Calibri" w:hAnsi="Calibri" w:cs="Calibri"/>
                      <w:b/>
                      <w:bCs/>
                      <w:color w:val="000000"/>
                      <w:sz w:val="22"/>
                      <w:szCs w:val="22"/>
                      <w:lang w:val="es-BO" w:eastAsia="es-BO"/>
                    </w:rPr>
                    <w:t xml:space="preserve">.- Ensayo Torsión Apertura Máxima: </w:t>
                  </w:r>
                </w:p>
                <w:p w:rsidR="00D3322C" w:rsidRPr="00D342B9" w:rsidRDefault="00D3322C" w:rsidP="00647E51">
                  <w:pPr>
                    <w:autoSpaceDE w:val="0"/>
                    <w:autoSpaceDN w:val="0"/>
                    <w:adjustRightInd w:val="0"/>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 xml:space="preserve">3 de cada 500; prueba con torquimetro </w:t>
                  </w:r>
                </w:p>
              </w:tc>
              <w:tc>
                <w:tcPr>
                  <w:tcW w:w="3261" w:type="dxa"/>
                  <w:tcBorders>
                    <w:top w:val="single" w:sz="4" w:space="0" w:color="auto"/>
                    <w:left w:val="single" w:sz="4" w:space="0" w:color="auto"/>
                    <w:bottom w:val="single" w:sz="4" w:space="0" w:color="auto"/>
                    <w:right w:val="single" w:sz="4" w:space="0" w:color="auto"/>
                  </w:tcBorders>
                </w:tcPr>
                <w:p w:rsidR="00D3322C" w:rsidRPr="00AC0F92" w:rsidRDefault="00D3322C" w:rsidP="00647E51">
                  <w:pPr>
                    <w:autoSpaceDE w:val="0"/>
                    <w:autoSpaceDN w:val="0"/>
                    <w:adjustRightInd w:val="0"/>
                    <w:rPr>
                      <w:rFonts w:ascii="Calibri" w:hAnsi="Calibri" w:cs="Calibri"/>
                      <w:b/>
                      <w:bCs/>
                      <w:color w:val="000000"/>
                      <w:sz w:val="22"/>
                      <w:szCs w:val="22"/>
                      <w:lang w:val="es-BO" w:eastAsia="es-BO"/>
                    </w:rPr>
                  </w:pPr>
                </w:p>
              </w:tc>
              <w:tc>
                <w:tcPr>
                  <w:tcW w:w="992" w:type="dxa"/>
                  <w:tcBorders>
                    <w:top w:val="single" w:sz="4" w:space="0" w:color="auto"/>
                    <w:left w:val="single" w:sz="4" w:space="0" w:color="auto"/>
                    <w:bottom w:val="single" w:sz="4" w:space="0" w:color="auto"/>
                    <w:right w:val="single" w:sz="4" w:space="0" w:color="auto"/>
                  </w:tcBorders>
                </w:tcPr>
                <w:p w:rsidR="00D3322C" w:rsidRPr="00D342B9" w:rsidRDefault="00D3322C" w:rsidP="00647E51">
                  <w:pPr>
                    <w:autoSpaceDE w:val="0"/>
                    <w:autoSpaceDN w:val="0"/>
                    <w:adjustRightInd w:val="0"/>
                    <w:jc w:val="center"/>
                    <w:rPr>
                      <w:rFonts w:ascii="Calibri" w:hAnsi="Calibri" w:cs="Calibri"/>
                      <w:color w:val="000000"/>
                      <w:sz w:val="22"/>
                      <w:szCs w:val="22"/>
                      <w:lang w:val="en-US" w:eastAsia="es-BO"/>
                    </w:rPr>
                  </w:pPr>
                  <w:r w:rsidRPr="00AC0F92">
                    <w:rPr>
                      <w:rFonts w:ascii="Calibri" w:hAnsi="Calibri" w:cs="Calibri"/>
                      <w:color w:val="000000"/>
                      <w:sz w:val="22"/>
                      <w:szCs w:val="22"/>
                      <w:lang w:val="en-US" w:eastAsia="es-BO"/>
                    </w:rPr>
                    <w:t>kg-cm</w:t>
                  </w:r>
                </w:p>
              </w:tc>
              <w:tc>
                <w:tcPr>
                  <w:tcW w:w="1348" w:type="dxa"/>
                  <w:tcBorders>
                    <w:top w:val="single" w:sz="4" w:space="0" w:color="auto"/>
                    <w:left w:val="single" w:sz="4" w:space="0" w:color="auto"/>
                    <w:bottom w:val="single" w:sz="4" w:space="0" w:color="auto"/>
                    <w:right w:val="single" w:sz="12" w:space="0" w:color="auto"/>
                  </w:tcBorders>
                </w:tcPr>
                <w:p w:rsidR="00D3322C" w:rsidRPr="00D342B9" w:rsidRDefault="00D3322C" w:rsidP="00647E51">
                  <w:pPr>
                    <w:autoSpaceDE w:val="0"/>
                    <w:autoSpaceDN w:val="0"/>
                    <w:adjustRightInd w:val="0"/>
                    <w:jc w:val="center"/>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160</w:t>
                  </w:r>
                </w:p>
              </w:tc>
            </w:tr>
            <w:tr w:rsidR="00D3322C" w:rsidRPr="00AC0F92" w:rsidTr="00647E51">
              <w:trPr>
                <w:trHeight w:val="75"/>
              </w:trPr>
              <w:tc>
                <w:tcPr>
                  <w:tcW w:w="3755" w:type="dxa"/>
                  <w:tcBorders>
                    <w:top w:val="single" w:sz="4" w:space="0" w:color="auto"/>
                    <w:left w:val="single" w:sz="12" w:space="0" w:color="auto"/>
                    <w:bottom w:val="single" w:sz="4" w:space="0" w:color="auto"/>
                    <w:right w:val="single" w:sz="4" w:space="0" w:color="auto"/>
                  </w:tcBorders>
                </w:tcPr>
                <w:p w:rsidR="00D3322C" w:rsidRPr="00AC0F92" w:rsidRDefault="00D3322C" w:rsidP="00647E51">
                  <w:pPr>
                    <w:autoSpaceDE w:val="0"/>
                    <w:autoSpaceDN w:val="0"/>
                    <w:adjustRightInd w:val="0"/>
                    <w:rPr>
                      <w:rFonts w:ascii="Calibri" w:hAnsi="Calibri" w:cs="Calibri"/>
                      <w:color w:val="000000"/>
                      <w:sz w:val="22"/>
                      <w:szCs w:val="22"/>
                      <w:lang w:val="es-BO" w:eastAsia="es-BO"/>
                    </w:rPr>
                  </w:pPr>
                  <w:r>
                    <w:rPr>
                      <w:rFonts w:ascii="Calibri" w:hAnsi="Calibri" w:cs="Calibri"/>
                      <w:b/>
                      <w:bCs/>
                      <w:color w:val="000000"/>
                      <w:sz w:val="22"/>
                      <w:szCs w:val="22"/>
                      <w:lang w:val="es-BO" w:eastAsia="es-BO"/>
                    </w:rPr>
                    <w:t>5</w:t>
                  </w:r>
                  <w:r w:rsidRPr="00AC0F92">
                    <w:rPr>
                      <w:rFonts w:ascii="Calibri" w:hAnsi="Calibri" w:cs="Calibri"/>
                      <w:b/>
                      <w:bCs/>
                      <w:color w:val="000000"/>
                      <w:sz w:val="22"/>
                      <w:szCs w:val="22"/>
                      <w:lang w:val="es-BO" w:eastAsia="es-BO"/>
                    </w:rPr>
                    <w:t xml:space="preserve">.- Ensayo Torsión Cierre Máximo: </w:t>
                  </w:r>
                </w:p>
                <w:p w:rsidR="00D3322C" w:rsidRPr="00500994" w:rsidRDefault="00D3322C" w:rsidP="00647E51">
                  <w:pPr>
                    <w:autoSpaceDE w:val="0"/>
                    <w:autoSpaceDN w:val="0"/>
                    <w:adjustRightInd w:val="0"/>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lastRenderedPageBreak/>
                    <w:t xml:space="preserve">3 de cada 500; prueba con torquimetro </w:t>
                  </w:r>
                </w:p>
              </w:tc>
              <w:tc>
                <w:tcPr>
                  <w:tcW w:w="3261" w:type="dxa"/>
                  <w:tcBorders>
                    <w:top w:val="single" w:sz="4" w:space="0" w:color="auto"/>
                    <w:left w:val="single" w:sz="4" w:space="0" w:color="auto"/>
                    <w:bottom w:val="single" w:sz="4" w:space="0" w:color="auto"/>
                    <w:right w:val="single" w:sz="4" w:space="0" w:color="auto"/>
                  </w:tcBorders>
                </w:tcPr>
                <w:p w:rsidR="00D3322C" w:rsidRPr="00AC0F92" w:rsidRDefault="00D3322C" w:rsidP="00647E51">
                  <w:pPr>
                    <w:autoSpaceDE w:val="0"/>
                    <w:autoSpaceDN w:val="0"/>
                    <w:adjustRightInd w:val="0"/>
                    <w:rPr>
                      <w:rFonts w:ascii="Calibri" w:hAnsi="Calibri" w:cs="Calibri"/>
                      <w:b/>
                      <w:bCs/>
                      <w:color w:val="000000"/>
                      <w:sz w:val="22"/>
                      <w:szCs w:val="22"/>
                      <w:lang w:val="es-BO" w:eastAsia="es-BO"/>
                    </w:rPr>
                  </w:pPr>
                </w:p>
              </w:tc>
              <w:tc>
                <w:tcPr>
                  <w:tcW w:w="992" w:type="dxa"/>
                  <w:tcBorders>
                    <w:top w:val="single" w:sz="4" w:space="0" w:color="auto"/>
                    <w:left w:val="single" w:sz="4" w:space="0" w:color="auto"/>
                    <w:bottom w:val="single" w:sz="4" w:space="0" w:color="auto"/>
                    <w:right w:val="single" w:sz="4" w:space="0" w:color="auto"/>
                  </w:tcBorders>
                </w:tcPr>
                <w:p w:rsidR="00D3322C" w:rsidRPr="00AC0F92" w:rsidRDefault="00D3322C" w:rsidP="00647E51">
                  <w:pPr>
                    <w:autoSpaceDE w:val="0"/>
                    <w:autoSpaceDN w:val="0"/>
                    <w:adjustRightInd w:val="0"/>
                    <w:jc w:val="center"/>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kg-cm</w:t>
                  </w:r>
                </w:p>
                <w:p w:rsidR="00D3322C" w:rsidRPr="00AC0F92" w:rsidRDefault="00D3322C" w:rsidP="00647E51">
                  <w:pPr>
                    <w:autoSpaceDE w:val="0"/>
                    <w:autoSpaceDN w:val="0"/>
                    <w:adjustRightInd w:val="0"/>
                    <w:jc w:val="center"/>
                    <w:rPr>
                      <w:rFonts w:ascii="Calibri" w:hAnsi="Calibri" w:cs="Calibri"/>
                      <w:color w:val="000000"/>
                      <w:sz w:val="22"/>
                      <w:szCs w:val="22"/>
                      <w:lang w:val="en-US" w:eastAsia="es-BO"/>
                    </w:rPr>
                  </w:pPr>
                </w:p>
              </w:tc>
              <w:tc>
                <w:tcPr>
                  <w:tcW w:w="1348" w:type="dxa"/>
                  <w:tcBorders>
                    <w:top w:val="single" w:sz="4" w:space="0" w:color="auto"/>
                    <w:left w:val="single" w:sz="4" w:space="0" w:color="auto"/>
                    <w:bottom w:val="single" w:sz="4" w:space="0" w:color="auto"/>
                    <w:right w:val="single" w:sz="12" w:space="0" w:color="auto"/>
                  </w:tcBorders>
                </w:tcPr>
                <w:p w:rsidR="00D3322C" w:rsidRPr="00AC0F92" w:rsidRDefault="00D3322C" w:rsidP="00647E51">
                  <w:pPr>
                    <w:autoSpaceDE w:val="0"/>
                    <w:autoSpaceDN w:val="0"/>
                    <w:adjustRightInd w:val="0"/>
                    <w:jc w:val="center"/>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lastRenderedPageBreak/>
                    <w:t>1153</w:t>
                  </w:r>
                </w:p>
                <w:p w:rsidR="00D3322C" w:rsidRPr="00AC0F92" w:rsidRDefault="00D3322C" w:rsidP="00647E51">
                  <w:pPr>
                    <w:autoSpaceDE w:val="0"/>
                    <w:autoSpaceDN w:val="0"/>
                    <w:adjustRightInd w:val="0"/>
                    <w:jc w:val="center"/>
                    <w:rPr>
                      <w:rFonts w:ascii="Calibri" w:hAnsi="Calibri" w:cs="Calibri"/>
                      <w:color w:val="000000"/>
                      <w:sz w:val="22"/>
                      <w:szCs w:val="22"/>
                      <w:lang w:val="es-BO" w:eastAsia="es-BO"/>
                    </w:rPr>
                  </w:pPr>
                </w:p>
              </w:tc>
            </w:tr>
            <w:tr w:rsidR="00D3322C" w:rsidRPr="00AC0F92" w:rsidTr="00647E51">
              <w:trPr>
                <w:trHeight w:val="75"/>
              </w:trPr>
              <w:tc>
                <w:tcPr>
                  <w:tcW w:w="3755" w:type="dxa"/>
                  <w:tcBorders>
                    <w:top w:val="single" w:sz="4" w:space="0" w:color="auto"/>
                    <w:left w:val="single" w:sz="12" w:space="0" w:color="auto"/>
                    <w:bottom w:val="single" w:sz="4" w:space="0" w:color="auto"/>
                    <w:right w:val="single" w:sz="4" w:space="0" w:color="auto"/>
                  </w:tcBorders>
                </w:tcPr>
                <w:p w:rsidR="00D3322C" w:rsidRPr="00AC0F92" w:rsidRDefault="00D3322C" w:rsidP="00647E51">
                  <w:pPr>
                    <w:autoSpaceDE w:val="0"/>
                    <w:autoSpaceDN w:val="0"/>
                    <w:adjustRightInd w:val="0"/>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lastRenderedPageBreak/>
                    <w:t xml:space="preserve">6.- Ensayo Torsión Conexión a </w:t>
                  </w:r>
                  <w:smartTag w:uri="urn:schemas-microsoft-com:office:smarttags" w:element="PersonName">
                    <w:smartTagPr>
                      <w:attr w:name="ProductID" w:val="la Garrafa"/>
                    </w:smartTagPr>
                    <w:r w:rsidRPr="00AC0F92">
                      <w:rPr>
                        <w:rFonts w:ascii="Calibri" w:hAnsi="Calibri" w:cs="Calibri"/>
                        <w:b/>
                        <w:bCs/>
                        <w:color w:val="000000"/>
                        <w:sz w:val="22"/>
                        <w:szCs w:val="22"/>
                        <w:lang w:val="es-BO" w:eastAsia="es-BO"/>
                      </w:rPr>
                      <w:t>la Garrafa</w:t>
                    </w:r>
                  </w:smartTag>
                  <w:r w:rsidRPr="00AC0F92">
                    <w:rPr>
                      <w:rFonts w:ascii="Calibri" w:hAnsi="Calibri" w:cs="Calibri"/>
                      <w:b/>
                      <w:bCs/>
                      <w:color w:val="000000"/>
                      <w:sz w:val="22"/>
                      <w:szCs w:val="22"/>
                      <w:lang w:val="es-BO" w:eastAsia="es-BO"/>
                    </w:rPr>
                    <w:t xml:space="preserve">: </w:t>
                  </w:r>
                </w:p>
                <w:p w:rsidR="00D3322C" w:rsidRPr="00D342B9" w:rsidRDefault="00D3322C" w:rsidP="00647E51">
                  <w:pPr>
                    <w:autoSpaceDE w:val="0"/>
                    <w:autoSpaceDN w:val="0"/>
                    <w:adjustRightInd w:val="0"/>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 xml:space="preserve">3 de cada 500; prueba con torquimetro </w:t>
                  </w:r>
                </w:p>
              </w:tc>
              <w:tc>
                <w:tcPr>
                  <w:tcW w:w="3261" w:type="dxa"/>
                  <w:tcBorders>
                    <w:top w:val="single" w:sz="4" w:space="0" w:color="auto"/>
                    <w:left w:val="single" w:sz="4" w:space="0" w:color="auto"/>
                    <w:bottom w:val="single" w:sz="4" w:space="0" w:color="auto"/>
                    <w:right w:val="single" w:sz="4" w:space="0" w:color="auto"/>
                  </w:tcBorders>
                </w:tcPr>
                <w:p w:rsidR="00D3322C" w:rsidRPr="00AC0F92" w:rsidRDefault="00D3322C" w:rsidP="00647E51">
                  <w:pPr>
                    <w:autoSpaceDE w:val="0"/>
                    <w:autoSpaceDN w:val="0"/>
                    <w:adjustRightInd w:val="0"/>
                    <w:jc w:val="center"/>
                    <w:rPr>
                      <w:rFonts w:ascii="Calibri" w:hAnsi="Calibri" w:cs="Calibri"/>
                      <w:b/>
                      <w:bCs/>
                      <w:color w:val="000000"/>
                      <w:sz w:val="22"/>
                      <w:szCs w:val="22"/>
                      <w:lang w:val="es-BO" w:eastAsia="es-BO"/>
                    </w:rPr>
                  </w:pPr>
                  <w:r w:rsidRPr="00AC0F92">
                    <w:rPr>
                      <w:rFonts w:ascii="Calibri" w:hAnsi="Calibri" w:cs="Calibri"/>
                      <w:color w:val="000000"/>
                      <w:sz w:val="22"/>
                      <w:szCs w:val="22"/>
                      <w:lang w:val="es-BO" w:eastAsia="es-BO"/>
                    </w:rPr>
                    <w:t>ASTM D2000</w:t>
                  </w:r>
                </w:p>
              </w:tc>
              <w:tc>
                <w:tcPr>
                  <w:tcW w:w="992" w:type="dxa"/>
                  <w:tcBorders>
                    <w:top w:val="single" w:sz="4" w:space="0" w:color="auto"/>
                    <w:left w:val="single" w:sz="4" w:space="0" w:color="auto"/>
                    <w:bottom w:val="single" w:sz="4" w:space="0" w:color="auto"/>
                    <w:right w:val="single" w:sz="4" w:space="0" w:color="auto"/>
                  </w:tcBorders>
                </w:tcPr>
                <w:p w:rsidR="00D3322C" w:rsidRPr="00AC0F92" w:rsidRDefault="00D3322C" w:rsidP="00647E51">
                  <w:pPr>
                    <w:autoSpaceDE w:val="0"/>
                    <w:autoSpaceDN w:val="0"/>
                    <w:adjustRightInd w:val="0"/>
                    <w:jc w:val="center"/>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kg-cm</w:t>
                  </w:r>
                </w:p>
                <w:p w:rsidR="00D3322C" w:rsidRPr="00AC0F92" w:rsidRDefault="00D3322C" w:rsidP="00647E51">
                  <w:pPr>
                    <w:autoSpaceDE w:val="0"/>
                    <w:autoSpaceDN w:val="0"/>
                    <w:adjustRightInd w:val="0"/>
                    <w:jc w:val="center"/>
                    <w:rPr>
                      <w:rFonts w:ascii="Calibri" w:hAnsi="Calibri" w:cs="Calibri"/>
                      <w:color w:val="000000"/>
                      <w:sz w:val="22"/>
                      <w:szCs w:val="22"/>
                      <w:lang w:val="es-BO" w:eastAsia="es-BO"/>
                    </w:rPr>
                  </w:pPr>
                </w:p>
              </w:tc>
              <w:tc>
                <w:tcPr>
                  <w:tcW w:w="1348" w:type="dxa"/>
                  <w:tcBorders>
                    <w:top w:val="single" w:sz="4" w:space="0" w:color="auto"/>
                    <w:left w:val="single" w:sz="4" w:space="0" w:color="auto"/>
                    <w:bottom w:val="single" w:sz="4" w:space="0" w:color="auto"/>
                    <w:right w:val="single" w:sz="12" w:space="0" w:color="auto"/>
                  </w:tcBorders>
                </w:tcPr>
                <w:p w:rsidR="00D3322C" w:rsidRDefault="00D3322C" w:rsidP="00647E51">
                  <w:pPr>
                    <w:autoSpaceDE w:val="0"/>
                    <w:autoSpaceDN w:val="0"/>
                    <w:adjustRightInd w:val="0"/>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296</w:t>
                  </w:r>
                </w:p>
                <w:p w:rsidR="00D3322C" w:rsidRPr="00AC0F92" w:rsidRDefault="00D3322C" w:rsidP="00647E51">
                  <w:pPr>
                    <w:autoSpaceDE w:val="0"/>
                    <w:autoSpaceDN w:val="0"/>
                    <w:adjustRightInd w:val="0"/>
                    <w:jc w:val="center"/>
                    <w:rPr>
                      <w:rFonts w:ascii="Calibri" w:hAnsi="Calibri" w:cs="Calibri"/>
                      <w:color w:val="000000"/>
                      <w:sz w:val="22"/>
                      <w:szCs w:val="22"/>
                      <w:lang w:val="es-BO" w:eastAsia="es-BO"/>
                    </w:rPr>
                  </w:pPr>
                </w:p>
              </w:tc>
            </w:tr>
            <w:tr w:rsidR="00D3322C" w:rsidRPr="00AC0F92" w:rsidTr="00647E51">
              <w:trPr>
                <w:trHeight w:val="75"/>
              </w:trPr>
              <w:tc>
                <w:tcPr>
                  <w:tcW w:w="3755" w:type="dxa"/>
                  <w:tcBorders>
                    <w:top w:val="single" w:sz="4" w:space="0" w:color="auto"/>
                    <w:left w:val="single" w:sz="12" w:space="0" w:color="auto"/>
                    <w:bottom w:val="single" w:sz="12" w:space="0" w:color="auto"/>
                    <w:right w:val="single" w:sz="4" w:space="0" w:color="auto"/>
                  </w:tcBorders>
                </w:tcPr>
                <w:p w:rsidR="00D3322C" w:rsidRPr="00AC0F92" w:rsidRDefault="00D3322C" w:rsidP="00647E51">
                  <w:pPr>
                    <w:autoSpaceDE w:val="0"/>
                    <w:autoSpaceDN w:val="0"/>
                    <w:adjustRightInd w:val="0"/>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 xml:space="preserve">7.- Ensayo Resistencia al Hidrocarburo: </w:t>
                  </w:r>
                </w:p>
                <w:p w:rsidR="00D3322C" w:rsidRPr="00AC0F92" w:rsidRDefault="00D3322C" w:rsidP="00647E51">
                  <w:pPr>
                    <w:autoSpaceDE w:val="0"/>
                    <w:autoSpaceDN w:val="0"/>
                    <w:adjustRightInd w:val="0"/>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 xml:space="preserve">Prueba en tiempo de O-rings y Pastilla de Nylon. </w:t>
                  </w:r>
                  <w:r>
                    <w:rPr>
                      <w:rFonts w:ascii="Calibri" w:hAnsi="Calibri" w:cs="Calibri"/>
                      <w:color w:val="000000"/>
                      <w:sz w:val="22"/>
                      <w:szCs w:val="22"/>
                      <w:lang w:val="es-BO" w:eastAsia="es-BO"/>
                    </w:rPr>
                    <w:t xml:space="preserve"> </w:t>
                  </w:r>
                </w:p>
                <w:p w:rsidR="00D3322C" w:rsidRPr="00AC0F92" w:rsidRDefault="00D3322C" w:rsidP="00647E51">
                  <w:pPr>
                    <w:autoSpaceDE w:val="0"/>
                    <w:autoSpaceDN w:val="0"/>
                    <w:adjustRightInd w:val="0"/>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 xml:space="preserve">O-Rings Nitrilo: </w:t>
                  </w:r>
                </w:p>
                <w:p w:rsidR="00D3322C" w:rsidRPr="00AC0F92" w:rsidRDefault="00D3322C" w:rsidP="00647E51">
                  <w:pPr>
                    <w:autoSpaceDE w:val="0"/>
                    <w:autoSpaceDN w:val="0"/>
                    <w:adjustRightInd w:val="0"/>
                    <w:rPr>
                      <w:rFonts w:ascii="Calibri" w:hAnsi="Calibri" w:cs="Calibri"/>
                      <w:b/>
                      <w:bCs/>
                      <w:color w:val="000000"/>
                      <w:sz w:val="22"/>
                      <w:szCs w:val="22"/>
                      <w:lang w:val="es-BO" w:eastAsia="es-BO"/>
                    </w:rPr>
                  </w:pPr>
                  <w:r w:rsidRPr="00AC0F92">
                    <w:rPr>
                      <w:rFonts w:ascii="Calibri" w:hAnsi="Calibri" w:cs="Calibri"/>
                      <w:b/>
                      <w:bCs/>
                      <w:color w:val="000000"/>
                      <w:sz w:val="22"/>
                      <w:szCs w:val="22"/>
                      <w:lang w:val="en-US" w:eastAsia="es-BO"/>
                    </w:rPr>
                    <w:t>Flat Disk Nylon (Kopa Polyamide-6 Resina KN 136)</w:t>
                  </w:r>
                </w:p>
              </w:tc>
              <w:tc>
                <w:tcPr>
                  <w:tcW w:w="3261" w:type="dxa"/>
                  <w:tcBorders>
                    <w:top w:val="single" w:sz="4" w:space="0" w:color="auto"/>
                    <w:left w:val="single" w:sz="4" w:space="0" w:color="auto"/>
                    <w:bottom w:val="single" w:sz="12" w:space="0" w:color="auto"/>
                    <w:right w:val="single" w:sz="4" w:space="0" w:color="auto"/>
                  </w:tcBorders>
                </w:tcPr>
                <w:p w:rsidR="00D3322C" w:rsidRPr="00AC0F92" w:rsidRDefault="00D3322C" w:rsidP="00647E51">
                  <w:pPr>
                    <w:autoSpaceDE w:val="0"/>
                    <w:autoSpaceDN w:val="0"/>
                    <w:adjustRightInd w:val="0"/>
                    <w:jc w:val="center"/>
                    <w:rPr>
                      <w:rFonts w:ascii="Calibri" w:hAnsi="Calibri" w:cs="Calibri"/>
                      <w:color w:val="000000"/>
                      <w:sz w:val="22"/>
                      <w:szCs w:val="22"/>
                      <w:lang w:val="es-BO" w:eastAsia="es-BO"/>
                    </w:rPr>
                  </w:pPr>
                </w:p>
              </w:tc>
              <w:tc>
                <w:tcPr>
                  <w:tcW w:w="992" w:type="dxa"/>
                  <w:tcBorders>
                    <w:top w:val="single" w:sz="4" w:space="0" w:color="auto"/>
                    <w:left w:val="single" w:sz="4" w:space="0" w:color="auto"/>
                    <w:bottom w:val="single" w:sz="12" w:space="0" w:color="auto"/>
                    <w:right w:val="single" w:sz="4" w:space="0" w:color="auto"/>
                  </w:tcBorders>
                </w:tcPr>
                <w:p w:rsidR="00D3322C" w:rsidRPr="00AC0F92" w:rsidRDefault="00D3322C" w:rsidP="00647E51">
                  <w:pPr>
                    <w:autoSpaceDE w:val="0"/>
                    <w:autoSpaceDN w:val="0"/>
                    <w:adjustRightInd w:val="0"/>
                    <w:jc w:val="center"/>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Hrs.</w:t>
                  </w:r>
                </w:p>
              </w:tc>
              <w:tc>
                <w:tcPr>
                  <w:tcW w:w="1348" w:type="dxa"/>
                  <w:tcBorders>
                    <w:top w:val="single" w:sz="4" w:space="0" w:color="auto"/>
                    <w:left w:val="single" w:sz="4" w:space="0" w:color="auto"/>
                    <w:bottom w:val="single" w:sz="12" w:space="0" w:color="auto"/>
                    <w:right w:val="single" w:sz="12" w:space="0" w:color="auto"/>
                  </w:tcBorders>
                </w:tcPr>
                <w:p w:rsidR="00D3322C" w:rsidRDefault="00D3322C" w:rsidP="00647E51">
                  <w:pPr>
                    <w:autoSpaceDE w:val="0"/>
                    <w:autoSpaceDN w:val="0"/>
                    <w:adjustRightInd w:val="0"/>
                    <w:jc w:val="center"/>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72</w:t>
                  </w:r>
                </w:p>
              </w:tc>
            </w:tr>
          </w:tbl>
          <w:p w:rsidR="00D3322C" w:rsidRDefault="00D3322C" w:rsidP="00647E51">
            <w:pPr>
              <w:autoSpaceDE w:val="0"/>
              <w:autoSpaceDN w:val="0"/>
              <w:adjustRightInd w:val="0"/>
              <w:jc w:val="center"/>
              <w:rPr>
                <w:rFonts w:ascii="Calibri" w:hAnsi="Calibri" w:cs="Calibri"/>
                <w:sz w:val="22"/>
                <w:szCs w:val="22"/>
              </w:rPr>
            </w:pPr>
          </w:p>
          <w:p w:rsidR="00D3322C" w:rsidRDefault="00D3322C" w:rsidP="00647E51">
            <w:pPr>
              <w:autoSpaceDE w:val="0"/>
              <w:autoSpaceDN w:val="0"/>
              <w:adjustRightInd w:val="0"/>
              <w:jc w:val="center"/>
              <w:rPr>
                <w:rFonts w:ascii="Calibri" w:hAnsi="Calibri" w:cs="Calibri"/>
                <w:sz w:val="22"/>
                <w:szCs w:val="22"/>
              </w:rPr>
            </w:pPr>
            <w:r>
              <w:rPr>
                <w:rFonts w:ascii="Calibri" w:hAnsi="Calibri" w:cs="Calibri"/>
                <w:noProof/>
                <w:sz w:val="22"/>
                <w:szCs w:val="22"/>
                <w:lang w:val="es-BO" w:eastAsia="es-BO"/>
              </w:rPr>
              <w:drawing>
                <wp:anchor distT="0" distB="0" distL="114300" distR="114300" simplePos="0" relativeHeight="251717120" behindDoc="0" locked="0" layoutInCell="1" allowOverlap="1">
                  <wp:simplePos x="0" y="0"/>
                  <wp:positionH relativeFrom="column">
                    <wp:posOffset>997585</wp:posOffset>
                  </wp:positionH>
                  <wp:positionV relativeFrom="paragraph">
                    <wp:posOffset>74930</wp:posOffset>
                  </wp:positionV>
                  <wp:extent cx="3229610" cy="3954780"/>
                  <wp:effectExtent l="0" t="0" r="8890" b="762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9">
                            <a:extLst>
                              <a:ext uri="{28A0092B-C50C-407E-A947-70E740481C1C}">
                                <a14:useLocalDpi xmlns:a14="http://schemas.microsoft.com/office/drawing/2010/main" val="0"/>
                              </a:ext>
                            </a:extLst>
                          </a:blip>
                          <a:srcRect l="30428" t="3099" r="29385" b="4225"/>
                          <a:stretch>
                            <a:fillRect/>
                          </a:stretch>
                        </pic:blipFill>
                        <pic:spPr bwMode="auto">
                          <a:xfrm>
                            <a:off x="0" y="0"/>
                            <a:ext cx="3229610" cy="3954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322C" w:rsidRDefault="00D3322C" w:rsidP="00647E51">
            <w:pPr>
              <w:autoSpaceDE w:val="0"/>
              <w:autoSpaceDN w:val="0"/>
              <w:adjustRightInd w:val="0"/>
              <w:jc w:val="center"/>
              <w:rPr>
                <w:rFonts w:ascii="Verdana" w:hAnsi="Verdana" w:cs="Calibri"/>
                <w:sz w:val="18"/>
                <w:szCs w:val="18"/>
              </w:rPr>
            </w:pPr>
          </w:p>
          <w:p w:rsidR="00D3322C" w:rsidRDefault="00D3322C" w:rsidP="00647E51">
            <w:pPr>
              <w:autoSpaceDE w:val="0"/>
              <w:autoSpaceDN w:val="0"/>
              <w:adjustRightInd w:val="0"/>
              <w:jc w:val="center"/>
              <w:rPr>
                <w:rFonts w:ascii="Verdana" w:hAnsi="Verdana" w:cs="Calibri"/>
                <w:sz w:val="18"/>
                <w:szCs w:val="18"/>
              </w:rPr>
            </w:pPr>
          </w:p>
          <w:p w:rsidR="00D3322C" w:rsidRDefault="00D3322C" w:rsidP="00647E51">
            <w:pPr>
              <w:autoSpaceDE w:val="0"/>
              <w:autoSpaceDN w:val="0"/>
              <w:adjustRightInd w:val="0"/>
              <w:jc w:val="center"/>
              <w:rPr>
                <w:rFonts w:ascii="Verdana" w:hAnsi="Verdana" w:cs="Calibri"/>
                <w:sz w:val="18"/>
                <w:szCs w:val="18"/>
              </w:rPr>
            </w:pPr>
          </w:p>
          <w:p w:rsidR="00D3322C" w:rsidRDefault="00D3322C" w:rsidP="00647E51">
            <w:pPr>
              <w:autoSpaceDE w:val="0"/>
              <w:autoSpaceDN w:val="0"/>
              <w:adjustRightInd w:val="0"/>
              <w:jc w:val="center"/>
              <w:rPr>
                <w:rFonts w:ascii="Verdana" w:hAnsi="Verdana" w:cs="Calibri"/>
                <w:sz w:val="18"/>
                <w:szCs w:val="18"/>
              </w:rPr>
            </w:pPr>
          </w:p>
          <w:p w:rsidR="00D3322C" w:rsidRDefault="00D3322C" w:rsidP="00647E51">
            <w:pPr>
              <w:autoSpaceDE w:val="0"/>
              <w:autoSpaceDN w:val="0"/>
              <w:adjustRightInd w:val="0"/>
              <w:jc w:val="center"/>
              <w:rPr>
                <w:rFonts w:ascii="Verdana" w:hAnsi="Verdana" w:cs="Calibri"/>
                <w:sz w:val="18"/>
                <w:szCs w:val="18"/>
              </w:rPr>
            </w:pPr>
          </w:p>
          <w:p w:rsidR="00D3322C" w:rsidRDefault="00D3322C" w:rsidP="00647E51">
            <w:pPr>
              <w:autoSpaceDE w:val="0"/>
              <w:autoSpaceDN w:val="0"/>
              <w:adjustRightInd w:val="0"/>
              <w:jc w:val="center"/>
              <w:rPr>
                <w:rFonts w:ascii="Verdana" w:hAnsi="Verdana" w:cs="Calibri"/>
                <w:sz w:val="18"/>
                <w:szCs w:val="18"/>
              </w:rPr>
            </w:pPr>
          </w:p>
          <w:p w:rsidR="00D3322C" w:rsidRDefault="00D3322C" w:rsidP="00647E51">
            <w:pPr>
              <w:autoSpaceDE w:val="0"/>
              <w:autoSpaceDN w:val="0"/>
              <w:adjustRightInd w:val="0"/>
              <w:jc w:val="center"/>
              <w:rPr>
                <w:rFonts w:ascii="Verdana" w:hAnsi="Verdana" w:cs="Calibri"/>
                <w:sz w:val="18"/>
                <w:szCs w:val="18"/>
              </w:rPr>
            </w:pPr>
          </w:p>
          <w:p w:rsidR="00D3322C" w:rsidRDefault="00D3322C" w:rsidP="00647E51">
            <w:pPr>
              <w:autoSpaceDE w:val="0"/>
              <w:autoSpaceDN w:val="0"/>
              <w:adjustRightInd w:val="0"/>
              <w:jc w:val="center"/>
              <w:rPr>
                <w:rFonts w:ascii="Verdana" w:hAnsi="Verdana" w:cs="Calibri"/>
                <w:sz w:val="18"/>
                <w:szCs w:val="18"/>
              </w:rPr>
            </w:pPr>
          </w:p>
          <w:p w:rsidR="00D3322C" w:rsidRDefault="00D3322C" w:rsidP="00647E51">
            <w:pPr>
              <w:autoSpaceDE w:val="0"/>
              <w:autoSpaceDN w:val="0"/>
              <w:adjustRightInd w:val="0"/>
              <w:jc w:val="center"/>
              <w:rPr>
                <w:rFonts w:ascii="Verdana" w:hAnsi="Verdana" w:cs="Calibri"/>
                <w:sz w:val="18"/>
                <w:szCs w:val="18"/>
              </w:rPr>
            </w:pPr>
          </w:p>
          <w:p w:rsidR="00D3322C" w:rsidRDefault="00D3322C" w:rsidP="00647E51">
            <w:pPr>
              <w:autoSpaceDE w:val="0"/>
              <w:autoSpaceDN w:val="0"/>
              <w:adjustRightInd w:val="0"/>
              <w:jc w:val="center"/>
              <w:rPr>
                <w:rFonts w:ascii="Verdana" w:hAnsi="Verdana" w:cs="Calibri"/>
                <w:sz w:val="18"/>
                <w:szCs w:val="18"/>
              </w:rPr>
            </w:pPr>
          </w:p>
          <w:p w:rsidR="00D3322C" w:rsidRDefault="00D3322C" w:rsidP="00647E51">
            <w:pPr>
              <w:autoSpaceDE w:val="0"/>
              <w:autoSpaceDN w:val="0"/>
              <w:adjustRightInd w:val="0"/>
              <w:jc w:val="center"/>
              <w:rPr>
                <w:rFonts w:ascii="Verdana" w:hAnsi="Verdana" w:cs="Calibri"/>
                <w:sz w:val="18"/>
                <w:szCs w:val="18"/>
              </w:rPr>
            </w:pPr>
          </w:p>
          <w:p w:rsidR="00D3322C" w:rsidRDefault="00D3322C" w:rsidP="00647E51">
            <w:pPr>
              <w:autoSpaceDE w:val="0"/>
              <w:autoSpaceDN w:val="0"/>
              <w:adjustRightInd w:val="0"/>
              <w:jc w:val="center"/>
              <w:rPr>
                <w:rFonts w:ascii="Verdana" w:hAnsi="Verdana" w:cs="Calibri"/>
                <w:sz w:val="18"/>
                <w:szCs w:val="18"/>
              </w:rPr>
            </w:pPr>
          </w:p>
          <w:p w:rsidR="00D3322C" w:rsidRDefault="00D3322C" w:rsidP="00647E51">
            <w:pPr>
              <w:autoSpaceDE w:val="0"/>
              <w:autoSpaceDN w:val="0"/>
              <w:adjustRightInd w:val="0"/>
              <w:jc w:val="center"/>
              <w:rPr>
                <w:rFonts w:ascii="Verdana" w:hAnsi="Verdana" w:cs="Calibri"/>
                <w:sz w:val="18"/>
                <w:szCs w:val="18"/>
              </w:rPr>
            </w:pPr>
          </w:p>
          <w:p w:rsidR="00D3322C" w:rsidRDefault="00D3322C" w:rsidP="00647E51">
            <w:pPr>
              <w:autoSpaceDE w:val="0"/>
              <w:autoSpaceDN w:val="0"/>
              <w:adjustRightInd w:val="0"/>
              <w:jc w:val="center"/>
              <w:rPr>
                <w:rFonts w:ascii="Verdana" w:hAnsi="Verdana" w:cs="Calibri"/>
                <w:sz w:val="18"/>
                <w:szCs w:val="18"/>
              </w:rPr>
            </w:pPr>
          </w:p>
          <w:p w:rsidR="00D3322C" w:rsidRDefault="00D3322C" w:rsidP="00647E51">
            <w:pPr>
              <w:autoSpaceDE w:val="0"/>
              <w:autoSpaceDN w:val="0"/>
              <w:adjustRightInd w:val="0"/>
              <w:jc w:val="center"/>
              <w:rPr>
                <w:rFonts w:ascii="Verdana" w:hAnsi="Verdana" w:cs="Calibri"/>
                <w:sz w:val="18"/>
                <w:szCs w:val="18"/>
              </w:rPr>
            </w:pPr>
          </w:p>
          <w:p w:rsidR="00D3322C" w:rsidRDefault="00D3322C" w:rsidP="00647E51">
            <w:pPr>
              <w:autoSpaceDE w:val="0"/>
              <w:autoSpaceDN w:val="0"/>
              <w:adjustRightInd w:val="0"/>
              <w:jc w:val="center"/>
              <w:rPr>
                <w:rFonts w:ascii="Verdana" w:hAnsi="Verdana" w:cs="Calibri"/>
                <w:sz w:val="18"/>
                <w:szCs w:val="18"/>
              </w:rPr>
            </w:pPr>
          </w:p>
          <w:p w:rsidR="00D3322C" w:rsidRDefault="00D3322C" w:rsidP="00647E51">
            <w:pPr>
              <w:autoSpaceDE w:val="0"/>
              <w:autoSpaceDN w:val="0"/>
              <w:adjustRightInd w:val="0"/>
              <w:jc w:val="center"/>
              <w:rPr>
                <w:rFonts w:ascii="Verdana" w:hAnsi="Verdana" w:cs="Calibri"/>
                <w:sz w:val="18"/>
                <w:szCs w:val="18"/>
              </w:rPr>
            </w:pPr>
          </w:p>
          <w:p w:rsidR="00D3322C" w:rsidRDefault="00D3322C" w:rsidP="00647E51">
            <w:pPr>
              <w:autoSpaceDE w:val="0"/>
              <w:autoSpaceDN w:val="0"/>
              <w:adjustRightInd w:val="0"/>
              <w:jc w:val="center"/>
              <w:rPr>
                <w:rFonts w:ascii="Verdana" w:hAnsi="Verdana" w:cs="Calibri"/>
                <w:sz w:val="18"/>
                <w:szCs w:val="18"/>
              </w:rPr>
            </w:pPr>
          </w:p>
          <w:p w:rsidR="00D3322C" w:rsidRDefault="00D3322C" w:rsidP="00647E51">
            <w:pPr>
              <w:autoSpaceDE w:val="0"/>
              <w:autoSpaceDN w:val="0"/>
              <w:adjustRightInd w:val="0"/>
              <w:jc w:val="center"/>
              <w:rPr>
                <w:rFonts w:ascii="Verdana" w:hAnsi="Verdana" w:cs="Calibri"/>
                <w:sz w:val="18"/>
                <w:szCs w:val="18"/>
              </w:rPr>
            </w:pPr>
          </w:p>
          <w:p w:rsidR="00D3322C" w:rsidRDefault="00D3322C" w:rsidP="00647E51">
            <w:pPr>
              <w:autoSpaceDE w:val="0"/>
              <w:autoSpaceDN w:val="0"/>
              <w:adjustRightInd w:val="0"/>
              <w:jc w:val="center"/>
              <w:rPr>
                <w:rFonts w:ascii="Verdana" w:hAnsi="Verdana" w:cs="Calibri"/>
                <w:sz w:val="18"/>
                <w:szCs w:val="18"/>
              </w:rPr>
            </w:pPr>
          </w:p>
          <w:p w:rsidR="00D3322C" w:rsidRDefault="00D3322C" w:rsidP="00647E51">
            <w:pPr>
              <w:autoSpaceDE w:val="0"/>
              <w:autoSpaceDN w:val="0"/>
              <w:adjustRightInd w:val="0"/>
              <w:jc w:val="center"/>
              <w:rPr>
                <w:rFonts w:ascii="Verdana" w:hAnsi="Verdana" w:cs="Calibri"/>
                <w:sz w:val="18"/>
                <w:szCs w:val="18"/>
              </w:rPr>
            </w:pPr>
          </w:p>
          <w:p w:rsidR="00D3322C" w:rsidRDefault="00D3322C" w:rsidP="00647E51">
            <w:pPr>
              <w:autoSpaceDE w:val="0"/>
              <w:autoSpaceDN w:val="0"/>
              <w:adjustRightInd w:val="0"/>
              <w:jc w:val="center"/>
              <w:rPr>
                <w:rFonts w:ascii="Verdana" w:hAnsi="Verdana" w:cs="Calibri"/>
                <w:sz w:val="18"/>
                <w:szCs w:val="18"/>
              </w:rPr>
            </w:pPr>
          </w:p>
          <w:p w:rsidR="00D3322C" w:rsidRDefault="00D3322C" w:rsidP="00647E51">
            <w:pPr>
              <w:autoSpaceDE w:val="0"/>
              <w:autoSpaceDN w:val="0"/>
              <w:adjustRightInd w:val="0"/>
              <w:jc w:val="center"/>
              <w:rPr>
                <w:rFonts w:ascii="Verdana" w:hAnsi="Verdana" w:cs="Calibri"/>
                <w:sz w:val="18"/>
                <w:szCs w:val="18"/>
              </w:rPr>
            </w:pPr>
          </w:p>
          <w:p w:rsidR="00D3322C" w:rsidRDefault="00D3322C" w:rsidP="00647E51">
            <w:pPr>
              <w:autoSpaceDE w:val="0"/>
              <w:autoSpaceDN w:val="0"/>
              <w:adjustRightInd w:val="0"/>
              <w:jc w:val="center"/>
              <w:rPr>
                <w:rFonts w:ascii="Verdana" w:hAnsi="Verdana" w:cs="Calibri"/>
                <w:sz w:val="18"/>
                <w:szCs w:val="18"/>
              </w:rPr>
            </w:pPr>
          </w:p>
          <w:p w:rsidR="00D3322C" w:rsidRDefault="00D3322C" w:rsidP="00647E51">
            <w:pPr>
              <w:autoSpaceDE w:val="0"/>
              <w:autoSpaceDN w:val="0"/>
              <w:adjustRightInd w:val="0"/>
              <w:jc w:val="center"/>
              <w:rPr>
                <w:rFonts w:ascii="Verdana" w:hAnsi="Verdana" w:cs="Calibri"/>
                <w:sz w:val="18"/>
                <w:szCs w:val="18"/>
              </w:rPr>
            </w:pPr>
          </w:p>
          <w:p w:rsidR="00D3322C" w:rsidRDefault="00D3322C" w:rsidP="00647E51">
            <w:pPr>
              <w:autoSpaceDE w:val="0"/>
              <w:autoSpaceDN w:val="0"/>
              <w:adjustRightInd w:val="0"/>
              <w:jc w:val="center"/>
              <w:rPr>
                <w:rFonts w:ascii="Verdana" w:hAnsi="Verdana" w:cs="Calibri"/>
                <w:sz w:val="18"/>
                <w:szCs w:val="18"/>
              </w:rPr>
            </w:pPr>
          </w:p>
          <w:p w:rsidR="00D3322C" w:rsidRDefault="00D3322C" w:rsidP="00647E51">
            <w:pPr>
              <w:autoSpaceDE w:val="0"/>
              <w:autoSpaceDN w:val="0"/>
              <w:adjustRightInd w:val="0"/>
              <w:jc w:val="center"/>
              <w:rPr>
                <w:rFonts w:ascii="Verdana" w:hAnsi="Verdana" w:cs="Calibri"/>
                <w:sz w:val="18"/>
                <w:szCs w:val="18"/>
              </w:rPr>
            </w:pPr>
          </w:p>
          <w:p w:rsidR="00D3322C" w:rsidRDefault="00D3322C" w:rsidP="00647E51">
            <w:pPr>
              <w:autoSpaceDE w:val="0"/>
              <w:autoSpaceDN w:val="0"/>
              <w:adjustRightInd w:val="0"/>
              <w:jc w:val="center"/>
              <w:rPr>
                <w:rFonts w:ascii="Verdana" w:hAnsi="Verdana" w:cs="Calibri"/>
                <w:sz w:val="18"/>
                <w:szCs w:val="18"/>
              </w:rPr>
            </w:pPr>
          </w:p>
          <w:p w:rsidR="00D3322C" w:rsidRDefault="00D3322C" w:rsidP="00647E51">
            <w:pPr>
              <w:autoSpaceDE w:val="0"/>
              <w:autoSpaceDN w:val="0"/>
              <w:adjustRightInd w:val="0"/>
              <w:rPr>
                <w:rFonts w:ascii="Verdana" w:hAnsi="Verdana" w:cs="Calibri"/>
                <w:sz w:val="18"/>
                <w:szCs w:val="18"/>
              </w:rPr>
            </w:pPr>
          </w:p>
          <w:p w:rsidR="00D3322C" w:rsidRDefault="00D3322C" w:rsidP="00647E51">
            <w:pPr>
              <w:autoSpaceDE w:val="0"/>
              <w:autoSpaceDN w:val="0"/>
              <w:adjustRightInd w:val="0"/>
              <w:rPr>
                <w:rFonts w:ascii="Verdana" w:hAnsi="Verdana" w:cs="Calibri"/>
                <w:sz w:val="18"/>
                <w:szCs w:val="18"/>
              </w:rPr>
            </w:pPr>
          </w:p>
          <w:p w:rsidR="00D3322C" w:rsidRPr="00095219" w:rsidRDefault="00D3322C" w:rsidP="00647E51">
            <w:pPr>
              <w:autoSpaceDE w:val="0"/>
              <w:autoSpaceDN w:val="0"/>
              <w:adjustRightInd w:val="0"/>
              <w:jc w:val="both"/>
              <w:rPr>
                <w:rFonts w:ascii="Verdana" w:hAnsi="Verdana" w:cs="Calibri"/>
                <w:sz w:val="18"/>
                <w:szCs w:val="18"/>
              </w:rPr>
            </w:pPr>
            <w:r w:rsidRPr="00DC0266">
              <w:rPr>
                <w:rFonts w:ascii="Verdana" w:hAnsi="Verdana" w:cs="Calibri"/>
                <w:b/>
                <w:sz w:val="18"/>
                <w:szCs w:val="18"/>
                <w:lang w:eastAsia="es-BO"/>
              </w:rPr>
              <w:t>NOTA</w:t>
            </w:r>
            <w:r w:rsidRPr="009055A7">
              <w:rPr>
                <w:rFonts w:ascii="Verdana" w:hAnsi="Verdana" w:cs="Calibri"/>
                <w:sz w:val="18"/>
                <w:szCs w:val="18"/>
                <w:lang w:eastAsia="es-BO"/>
              </w:rPr>
              <w:t xml:space="preserve">: La empresa adjudicada </w:t>
            </w:r>
            <w:r>
              <w:rPr>
                <w:rFonts w:ascii="Verdana" w:hAnsi="Verdana" w:cs="Calibri"/>
                <w:sz w:val="18"/>
                <w:szCs w:val="18"/>
                <w:lang w:eastAsia="es-BO"/>
              </w:rPr>
              <w:t xml:space="preserve">al momento de realizar la entregar de las válvulas </w:t>
            </w:r>
            <w:r w:rsidRPr="009055A7">
              <w:rPr>
                <w:rFonts w:ascii="Verdana" w:hAnsi="Verdana" w:cs="Calibri"/>
                <w:sz w:val="18"/>
                <w:szCs w:val="18"/>
                <w:lang w:eastAsia="es-BO"/>
              </w:rPr>
              <w:t>debe presentar un Certificado emitido por IBNORCA en original, con las recomendaciones y conclusiones d</w:t>
            </w:r>
            <w:r>
              <w:rPr>
                <w:rFonts w:ascii="Verdana" w:hAnsi="Verdana" w:cs="Calibri"/>
                <w:sz w:val="18"/>
                <w:szCs w:val="18"/>
                <w:lang w:eastAsia="es-BO"/>
              </w:rPr>
              <w:t>e que el producto cumple con la</w:t>
            </w:r>
            <w:r w:rsidRPr="009055A7">
              <w:rPr>
                <w:rFonts w:ascii="Verdana" w:hAnsi="Verdana" w:cs="Calibri"/>
                <w:sz w:val="18"/>
                <w:szCs w:val="18"/>
                <w:lang w:eastAsia="es-BO"/>
              </w:rPr>
              <w:t xml:space="preserve"> norm</w:t>
            </w:r>
            <w:r>
              <w:rPr>
                <w:rFonts w:ascii="Verdana" w:hAnsi="Verdana" w:cs="Calibri"/>
                <w:sz w:val="18"/>
                <w:szCs w:val="18"/>
                <w:lang w:eastAsia="es-BO"/>
              </w:rPr>
              <w:t>a de fabricación según NB 137003.</w:t>
            </w:r>
          </w:p>
        </w:tc>
      </w:tr>
      <w:tr w:rsidR="00D3322C" w:rsidRPr="003F2292" w:rsidTr="00647E51">
        <w:trPr>
          <w:trHeight w:val="425"/>
        </w:trPr>
        <w:tc>
          <w:tcPr>
            <w:tcW w:w="9606" w:type="dxa"/>
            <w:shd w:val="clear" w:color="auto" w:fill="BDD6EE"/>
            <w:vAlign w:val="center"/>
          </w:tcPr>
          <w:p w:rsidR="00D3322C" w:rsidRPr="003F2292" w:rsidRDefault="00D3322C" w:rsidP="00647E51">
            <w:pPr>
              <w:rPr>
                <w:rFonts w:ascii="Verdana" w:hAnsi="Verdana" w:cs="Calibri"/>
                <w:sz w:val="18"/>
                <w:szCs w:val="18"/>
              </w:rPr>
            </w:pPr>
            <w:r w:rsidRPr="00FD291B">
              <w:rPr>
                <w:rFonts w:ascii="Verdana" w:hAnsi="Verdana" w:cs="Calibri"/>
                <w:b/>
                <w:bCs/>
                <w:sz w:val="18"/>
                <w:szCs w:val="18"/>
              </w:rPr>
              <w:lastRenderedPageBreak/>
              <w:t>PLAZO DE ENTREGA</w:t>
            </w:r>
            <w:r>
              <w:rPr>
                <w:rFonts w:ascii="Verdana" w:hAnsi="Verdana" w:cs="Calibri"/>
                <w:b/>
                <w:bCs/>
                <w:sz w:val="18"/>
                <w:szCs w:val="18"/>
              </w:rPr>
              <w:t>.-</w:t>
            </w:r>
          </w:p>
        </w:tc>
      </w:tr>
      <w:tr w:rsidR="00D3322C" w:rsidRPr="003F2292" w:rsidTr="00647E51">
        <w:trPr>
          <w:trHeight w:val="631"/>
        </w:trPr>
        <w:tc>
          <w:tcPr>
            <w:tcW w:w="9606" w:type="dxa"/>
            <w:shd w:val="clear" w:color="auto" w:fill="auto"/>
            <w:vAlign w:val="center"/>
          </w:tcPr>
          <w:p w:rsidR="00D3322C" w:rsidRPr="006D3307" w:rsidRDefault="00D3322C" w:rsidP="00647E51">
            <w:pPr>
              <w:autoSpaceDE w:val="0"/>
              <w:autoSpaceDN w:val="0"/>
              <w:adjustRightInd w:val="0"/>
              <w:jc w:val="both"/>
              <w:rPr>
                <w:rFonts w:ascii="Verdana" w:hAnsi="Verdana" w:cs="Calibri"/>
                <w:sz w:val="18"/>
                <w:szCs w:val="18"/>
              </w:rPr>
            </w:pPr>
            <w:r>
              <w:rPr>
                <w:rFonts w:ascii="Verdana" w:hAnsi="Verdana" w:cs="Calibri"/>
                <w:sz w:val="18"/>
                <w:szCs w:val="18"/>
              </w:rPr>
              <w:t>El plazo de entrega de la totalidad de la “</w:t>
            </w:r>
            <w:r>
              <w:rPr>
                <w:rFonts w:ascii="Calibri" w:eastAsia="Arial Unicode MS" w:hAnsi="Calibri" w:cs="Calibri"/>
                <w:b/>
                <w:sz w:val="18"/>
                <w:szCs w:val="18"/>
                <w:lang w:val="es-MX"/>
              </w:rPr>
              <w:t>ADQUISICION</w:t>
            </w:r>
            <w:r w:rsidRPr="00581E6C">
              <w:rPr>
                <w:rFonts w:ascii="Calibri" w:eastAsia="Arial Unicode MS" w:hAnsi="Calibri" w:cs="Calibri"/>
                <w:b/>
                <w:sz w:val="18"/>
                <w:szCs w:val="18"/>
                <w:lang w:val="es-MX"/>
              </w:rPr>
              <w:t xml:space="preserve"> VALVULAS TIPO F PARA EL DTCC</w:t>
            </w:r>
            <w:r>
              <w:rPr>
                <w:rFonts w:ascii="Calibri" w:eastAsia="Arial Unicode MS" w:hAnsi="Calibri" w:cs="Calibri"/>
                <w:b/>
                <w:sz w:val="18"/>
                <w:szCs w:val="18"/>
                <w:lang w:val="es-MX"/>
              </w:rPr>
              <w:t>”</w:t>
            </w:r>
            <w:r>
              <w:rPr>
                <w:rFonts w:ascii="Verdana" w:hAnsi="Verdana" w:cs="Calibri"/>
                <w:sz w:val="18"/>
                <w:szCs w:val="18"/>
              </w:rPr>
              <w:t xml:space="preserve"> es de 30</w:t>
            </w:r>
            <w:r w:rsidRPr="002B2DDC">
              <w:rPr>
                <w:rFonts w:ascii="Verdana" w:hAnsi="Verdana" w:cs="Calibri"/>
                <w:sz w:val="18"/>
                <w:szCs w:val="18"/>
              </w:rPr>
              <w:t xml:space="preserve"> días calendario</w:t>
            </w:r>
            <w:r>
              <w:rPr>
                <w:rFonts w:ascii="Verdana" w:hAnsi="Verdana" w:cs="Calibri"/>
                <w:sz w:val="18"/>
                <w:szCs w:val="18"/>
              </w:rPr>
              <w:t>,</w:t>
            </w:r>
            <w:r w:rsidRPr="002B2DDC">
              <w:rPr>
                <w:rFonts w:ascii="Verdana" w:hAnsi="Verdana" w:cs="Calibri"/>
                <w:sz w:val="18"/>
                <w:szCs w:val="18"/>
              </w:rPr>
              <w:t xml:space="preserve"> </w:t>
            </w:r>
            <w:r w:rsidRPr="006D3307">
              <w:rPr>
                <w:rFonts w:ascii="Verdana" w:hAnsi="Verdana" w:cs="Calibri"/>
                <w:sz w:val="18"/>
                <w:szCs w:val="18"/>
              </w:rPr>
              <w:t xml:space="preserve">este plazo se contabilizara a partir de la </w:t>
            </w:r>
            <w:r>
              <w:rPr>
                <w:rFonts w:ascii="Verdana" w:hAnsi="Verdana" w:cs="Calibri"/>
                <w:sz w:val="18"/>
                <w:szCs w:val="18"/>
              </w:rPr>
              <w:t>firma de contrato.</w:t>
            </w:r>
          </w:p>
        </w:tc>
      </w:tr>
      <w:tr w:rsidR="00D3322C" w:rsidRPr="003F2292" w:rsidTr="00647E51">
        <w:trPr>
          <w:trHeight w:val="425"/>
        </w:trPr>
        <w:tc>
          <w:tcPr>
            <w:tcW w:w="9606" w:type="dxa"/>
            <w:shd w:val="clear" w:color="auto" w:fill="BDD6EE"/>
            <w:vAlign w:val="center"/>
          </w:tcPr>
          <w:p w:rsidR="00D3322C" w:rsidRPr="00227C4A" w:rsidRDefault="00D3322C" w:rsidP="00647E51">
            <w:pPr>
              <w:jc w:val="both"/>
              <w:rPr>
                <w:rFonts w:ascii="Verdana" w:hAnsi="Verdana" w:cs="Calibri"/>
                <w:bCs/>
                <w:sz w:val="18"/>
                <w:szCs w:val="18"/>
              </w:rPr>
            </w:pPr>
            <w:r>
              <w:rPr>
                <w:rFonts w:ascii="Verdana" w:hAnsi="Verdana" w:cs="Calibri"/>
                <w:b/>
                <w:bCs/>
                <w:sz w:val="18"/>
                <w:szCs w:val="18"/>
              </w:rPr>
              <w:t>MEDIOS DE TRANSPORTE.-</w:t>
            </w:r>
          </w:p>
        </w:tc>
      </w:tr>
      <w:tr w:rsidR="00D3322C" w:rsidRPr="003F2292" w:rsidTr="00647E51">
        <w:trPr>
          <w:trHeight w:val="986"/>
        </w:trPr>
        <w:tc>
          <w:tcPr>
            <w:tcW w:w="9606" w:type="dxa"/>
            <w:shd w:val="clear" w:color="auto" w:fill="FFFFFF"/>
            <w:vAlign w:val="center"/>
          </w:tcPr>
          <w:p w:rsidR="00D3322C" w:rsidRPr="001E72B5" w:rsidRDefault="00D3322C" w:rsidP="00647E51">
            <w:pPr>
              <w:autoSpaceDE w:val="0"/>
              <w:autoSpaceDN w:val="0"/>
              <w:adjustRightInd w:val="0"/>
              <w:rPr>
                <w:rFonts w:ascii="Verdana" w:hAnsi="Verdana" w:cs="Calibri"/>
                <w:b/>
                <w:bCs/>
                <w:sz w:val="18"/>
                <w:szCs w:val="18"/>
              </w:rPr>
            </w:pPr>
            <w:r w:rsidRPr="00227C4A">
              <w:rPr>
                <w:rFonts w:ascii="Verdana" w:hAnsi="Verdana" w:cs="Calibri"/>
                <w:sz w:val="18"/>
                <w:szCs w:val="18"/>
              </w:rPr>
              <w:lastRenderedPageBreak/>
              <w:t>El transporte de los Bienes, corre bajo la absoluta responsabilidad y costo del proveedor adjudicado hasta su entrega en Almacenes de Y.P.F.B. del DCCH, ubicada en Avenida Las Américas s/n esquina Guatemala de la ciudad de Sucre.</w:t>
            </w:r>
          </w:p>
        </w:tc>
      </w:tr>
      <w:tr w:rsidR="00D3322C" w:rsidRPr="003F2292" w:rsidTr="00647E51">
        <w:trPr>
          <w:trHeight w:val="425"/>
        </w:trPr>
        <w:tc>
          <w:tcPr>
            <w:tcW w:w="9606" w:type="dxa"/>
            <w:shd w:val="clear" w:color="auto" w:fill="BDD6EE"/>
            <w:vAlign w:val="center"/>
          </w:tcPr>
          <w:p w:rsidR="00D3322C" w:rsidRPr="003F2292" w:rsidRDefault="00D3322C" w:rsidP="00647E51">
            <w:pPr>
              <w:autoSpaceDE w:val="0"/>
              <w:autoSpaceDN w:val="0"/>
              <w:adjustRightInd w:val="0"/>
              <w:jc w:val="both"/>
              <w:rPr>
                <w:rFonts w:ascii="Verdana" w:hAnsi="Verdana" w:cs="Calibri"/>
                <w:sz w:val="18"/>
                <w:szCs w:val="18"/>
              </w:rPr>
            </w:pPr>
            <w:r>
              <w:rPr>
                <w:rFonts w:ascii="Verdana" w:hAnsi="Verdana" w:cs="Calibri"/>
                <w:b/>
                <w:bCs/>
                <w:sz w:val="18"/>
                <w:szCs w:val="18"/>
              </w:rPr>
              <w:t>EMBALAJE.-</w:t>
            </w:r>
          </w:p>
        </w:tc>
      </w:tr>
      <w:tr w:rsidR="00D3322C" w:rsidRPr="003F2292" w:rsidTr="00647E51">
        <w:trPr>
          <w:trHeight w:val="425"/>
        </w:trPr>
        <w:tc>
          <w:tcPr>
            <w:tcW w:w="9606" w:type="dxa"/>
            <w:shd w:val="clear" w:color="auto" w:fill="auto"/>
            <w:vAlign w:val="center"/>
          </w:tcPr>
          <w:p w:rsidR="00D3322C" w:rsidRPr="003F2292" w:rsidRDefault="00D3322C" w:rsidP="00647E51">
            <w:pPr>
              <w:autoSpaceDE w:val="0"/>
              <w:autoSpaceDN w:val="0"/>
              <w:adjustRightInd w:val="0"/>
              <w:jc w:val="both"/>
              <w:rPr>
                <w:rFonts w:ascii="Verdana" w:hAnsi="Verdana" w:cs="Calibri"/>
                <w:sz w:val="18"/>
                <w:szCs w:val="18"/>
              </w:rPr>
            </w:pPr>
            <w:r w:rsidRPr="00227C4A">
              <w:rPr>
                <w:rFonts w:ascii="Verdana" w:hAnsi="Verdana" w:cs="Calibri"/>
                <w:sz w:val="18"/>
                <w:szCs w:val="18"/>
              </w:rPr>
              <w:t>El provee</w:t>
            </w:r>
            <w:r>
              <w:rPr>
                <w:rFonts w:ascii="Verdana" w:hAnsi="Verdana" w:cs="Calibri"/>
                <w:sz w:val="18"/>
                <w:szCs w:val="18"/>
              </w:rPr>
              <w:t>dor del bien deberá realizar el adecuado embalaje de los bienes, el cual deberá ser empaquetado en cajas y sellado de manera temporal, pensando en su manipulación, transporte y almacenaje.</w:t>
            </w:r>
          </w:p>
        </w:tc>
      </w:tr>
      <w:tr w:rsidR="00647E51" w:rsidRPr="003F2292" w:rsidTr="00647E51">
        <w:trPr>
          <w:trHeight w:val="425"/>
        </w:trPr>
        <w:tc>
          <w:tcPr>
            <w:tcW w:w="9606" w:type="dxa"/>
            <w:shd w:val="clear" w:color="auto" w:fill="B8CCE4" w:themeFill="accent1" w:themeFillTint="66"/>
            <w:vAlign w:val="center"/>
          </w:tcPr>
          <w:p w:rsidR="00647E51" w:rsidRPr="00FD291B" w:rsidRDefault="00647E51" w:rsidP="00647E51">
            <w:pPr>
              <w:jc w:val="both"/>
              <w:rPr>
                <w:rFonts w:ascii="Verdana" w:hAnsi="Verdana" w:cs="Calibri"/>
                <w:b/>
                <w:bCs/>
                <w:sz w:val="18"/>
                <w:szCs w:val="18"/>
                <w:lang w:eastAsia="es-BO"/>
              </w:rPr>
            </w:pPr>
            <w:r w:rsidRPr="00FD291B">
              <w:rPr>
                <w:rFonts w:ascii="Verdana" w:hAnsi="Verdana" w:cs="Calibri"/>
                <w:b/>
                <w:bCs/>
                <w:sz w:val="18"/>
                <w:szCs w:val="18"/>
              </w:rPr>
              <w:t>EXPERIENCIA</w:t>
            </w:r>
          </w:p>
        </w:tc>
      </w:tr>
      <w:tr w:rsidR="00647E51" w:rsidRPr="003F2292" w:rsidTr="00647E51">
        <w:trPr>
          <w:trHeight w:val="425"/>
        </w:trPr>
        <w:tc>
          <w:tcPr>
            <w:tcW w:w="9606" w:type="dxa"/>
            <w:shd w:val="clear" w:color="auto" w:fill="auto"/>
            <w:vAlign w:val="center"/>
          </w:tcPr>
          <w:p w:rsidR="00647E51" w:rsidRPr="003F2292" w:rsidRDefault="00647E51" w:rsidP="00647E51">
            <w:pPr>
              <w:autoSpaceDE w:val="0"/>
              <w:autoSpaceDN w:val="0"/>
              <w:adjustRightInd w:val="0"/>
              <w:jc w:val="both"/>
              <w:rPr>
                <w:rFonts w:ascii="Verdana" w:hAnsi="Verdana" w:cs="Calibri"/>
                <w:sz w:val="18"/>
                <w:szCs w:val="18"/>
              </w:rPr>
            </w:pPr>
            <w:r w:rsidRPr="00C863E0">
              <w:rPr>
                <w:rFonts w:ascii="Verdana" w:hAnsi="Verdana" w:cs="Calibri"/>
                <w:sz w:val="18"/>
                <w:szCs w:val="18"/>
              </w:rPr>
              <w:t xml:space="preserve">Los proponentes deberán presentar </w:t>
            </w:r>
            <w:r>
              <w:rPr>
                <w:rFonts w:ascii="Verdana" w:hAnsi="Verdana" w:cs="Calibri"/>
                <w:sz w:val="18"/>
                <w:szCs w:val="18"/>
              </w:rPr>
              <w:t xml:space="preserve">3 </w:t>
            </w:r>
            <w:r w:rsidRPr="00C863E0">
              <w:rPr>
                <w:rFonts w:ascii="Verdana" w:hAnsi="Verdana" w:cs="Calibri"/>
                <w:sz w:val="18"/>
                <w:szCs w:val="18"/>
              </w:rPr>
              <w:t xml:space="preserve">experiencias en la comercialización de válvulas tipo F para garrafas de 10 kg para GLP </w:t>
            </w:r>
            <w:r>
              <w:rPr>
                <w:rFonts w:ascii="Verdana" w:hAnsi="Verdana" w:cs="Calibri"/>
                <w:sz w:val="18"/>
                <w:szCs w:val="18"/>
              </w:rPr>
              <w:t>adjuntando fotocopias simples de</w:t>
            </w:r>
            <w:r w:rsidRPr="00C863E0">
              <w:rPr>
                <w:rFonts w:ascii="Verdana" w:hAnsi="Verdana" w:cs="Calibri"/>
                <w:sz w:val="18"/>
                <w:szCs w:val="18"/>
              </w:rPr>
              <w:t xml:space="preserve"> (órdenes </w:t>
            </w:r>
            <w:r>
              <w:rPr>
                <w:rFonts w:ascii="Verdana" w:hAnsi="Verdana" w:cs="Calibri"/>
                <w:sz w:val="18"/>
                <w:szCs w:val="18"/>
              </w:rPr>
              <w:t>de compra, contrato, facturas</w:t>
            </w:r>
            <w:r w:rsidRPr="00C863E0">
              <w:rPr>
                <w:rFonts w:ascii="Verdana" w:hAnsi="Verdana" w:cs="Calibri"/>
                <w:sz w:val="18"/>
                <w:szCs w:val="18"/>
              </w:rPr>
              <w:t>,</w:t>
            </w:r>
            <w:r>
              <w:rPr>
                <w:rFonts w:ascii="Verdana" w:hAnsi="Verdana" w:cs="Calibri"/>
                <w:sz w:val="18"/>
                <w:szCs w:val="18"/>
              </w:rPr>
              <w:t xml:space="preserve"> o documento equivalente,</w:t>
            </w:r>
            <w:r w:rsidRPr="00C863E0">
              <w:rPr>
                <w:rFonts w:ascii="Verdana" w:hAnsi="Verdana" w:cs="Calibri"/>
                <w:sz w:val="18"/>
                <w:szCs w:val="18"/>
              </w:rPr>
              <w:t xml:space="preserve"> etc.) que respalden técnicamente la experiencia </w:t>
            </w:r>
            <w:r>
              <w:rPr>
                <w:rFonts w:ascii="Verdana" w:hAnsi="Verdana" w:cs="Calibri"/>
                <w:sz w:val="18"/>
                <w:szCs w:val="18"/>
              </w:rPr>
              <w:t>en el rubro</w:t>
            </w:r>
            <w:r w:rsidRPr="00C863E0">
              <w:rPr>
                <w:rFonts w:ascii="Verdana" w:hAnsi="Verdana" w:cs="Calibri"/>
                <w:sz w:val="18"/>
                <w:szCs w:val="18"/>
              </w:rPr>
              <w:t>.</w:t>
            </w:r>
          </w:p>
        </w:tc>
      </w:tr>
    </w:tbl>
    <w:p w:rsidR="00FB5F04" w:rsidRDefault="00FB5F04" w:rsidP="00FB5F04">
      <w:pPr>
        <w:pStyle w:val="Prrafodelista"/>
        <w:ind w:left="0"/>
        <w:contextualSpacing/>
        <w:jc w:val="both"/>
        <w:rPr>
          <w:rFonts w:ascii="Verdana" w:hAnsi="Verdana" w:cs="Calibri"/>
          <w:b/>
          <w:bCs/>
          <w:sz w:val="18"/>
          <w:szCs w:val="18"/>
          <w:lang w:eastAsia="es-BO"/>
        </w:rPr>
      </w:pPr>
    </w:p>
    <w:p w:rsidR="00FB5F04" w:rsidRDefault="00FB5F04" w:rsidP="00FB5F04">
      <w:pPr>
        <w:pStyle w:val="Prrafodelista"/>
        <w:tabs>
          <w:tab w:val="left" w:pos="1089"/>
        </w:tabs>
        <w:ind w:left="567"/>
        <w:contextualSpacing/>
        <w:jc w:val="both"/>
        <w:rPr>
          <w:rFonts w:ascii="Verdana" w:hAnsi="Verdana" w:cs="Calibri"/>
          <w:b/>
          <w:bCs/>
          <w:sz w:val="18"/>
          <w:szCs w:val="18"/>
          <w:lang w:eastAsia="es-BO"/>
        </w:rPr>
      </w:pPr>
    </w:p>
    <w:p w:rsidR="001F3A7D" w:rsidRPr="00FD291B" w:rsidRDefault="001F3A7D" w:rsidP="005C6021">
      <w:pPr>
        <w:pStyle w:val="Prrafodelista"/>
        <w:numPr>
          <w:ilvl w:val="0"/>
          <w:numId w:val="36"/>
        </w:numPr>
        <w:ind w:left="567" w:hanging="567"/>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CONDICIONES </w:t>
      </w:r>
      <w:r>
        <w:rPr>
          <w:rFonts w:ascii="Verdana" w:hAnsi="Verdana" w:cs="Calibri"/>
          <w:b/>
          <w:bCs/>
          <w:sz w:val="18"/>
          <w:szCs w:val="18"/>
          <w:lang w:eastAsia="es-BO"/>
        </w:rPr>
        <w:t>REQUERIDAS PARA EL BIEN (De cumplimiento obligatorio por el proponente)</w:t>
      </w:r>
    </w:p>
    <w:p w:rsidR="001F3A7D" w:rsidRPr="00FD291B" w:rsidRDefault="001F3A7D" w:rsidP="001F3A7D">
      <w:pPr>
        <w:pStyle w:val="Prrafodelista"/>
        <w:jc w:val="both"/>
        <w:rPr>
          <w:rFonts w:ascii="Verdana" w:hAnsi="Verdana"/>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D3322C" w:rsidRPr="001E72B5" w:rsidTr="00647E51">
        <w:trPr>
          <w:trHeight w:val="454"/>
        </w:trPr>
        <w:tc>
          <w:tcPr>
            <w:tcW w:w="9339" w:type="dxa"/>
            <w:shd w:val="clear" w:color="auto" w:fill="BDD6EE"/>
            <w:vAlign w:val="center"/>
          </w:tcPr>
          <w:p w:rsidR="00D3322C" w:rsidRPr="001E72B5" w:rsidRDefault="00D3322C" w:rsidP="00647E51">
            <w:pPr>
              <w:rPr>
                <w:rFonts w:ascii="Verdana" w:hAnsi="Verdana" w:cs="Calibri"/>
                <w:sz w:val="18"/>
                <w:szCs w:val="18"/>
              </w:rPr>
            </w:pPr>
            <w:r w:rsidRPr="00227C4A">
              <w:rPr>
                <w:rFonts w:ascii="Verdana" w:hAnsi="Verdana" w:cs="Calibri"/>
                <w:b/>
                <w:bCs/>
                <w:sz w:val="18"/>
                <w:szCs w:val="18"/>
              </w:rPr>
              <w:t>LUGAR DE ENTREGA DE LOS BIENES</w:t>
            </w:r>
            <w:r>
              <w:rPr>
                <w:rFonts w:ascii="Verdana" w:hAnsi="Verdana" w:cs="Calibri"/>
                <w:b/>
                <w:bCs/>
                <w:sz w:val="18"/>
                <w:szCs w:val="18"/>
              </w:rPr>
              <w:t>.-</w:t>
            </w:r>
          </w:p>
        </w:tc>
      </w:tr>
      <w:tr w:rsidR="00D3322C" w:rsidRPr="001E72B5" w:rsidTr="00647E51">
        <w:trPr>
          <w:trHeight w:val="820"/>
        </w:trPr>
        <w:tc>
          <w:tcPr>
            <w:tcW w:w="9339" w:type="dxa"/>
            <w:shd w:val="clear" w:color="auto" w:fill="FFFFFF"/>
            <w:vAlign w:val="center"/>
          </w:tcPr>
          <w:p w:rsidR="00D3322C" w:rsidRPr="00703B0E" w:rsidRDefault="00D3322C" w:rsidP="00647E51">
            <w:pPr>
              <w:autoSpaceDE w:val="0"/>
              <w:autoSpaceDN w:val="0"/>
              <w:adjustRightInd w:val="0"/>
              <w:jc w:val="both"/>
              <w:rPr>
                <w:rFonts w:ascii="Verdana" w:hAnsi="Verdana" w:cs="Calibri"/>
                <w:sz w:val="18"/>
                <w:szCs w:val="18"/>
              </w:rPr>
            </w:pPr>
            <w:r w:rsidRPr="00227C4A">
              <w:rPr>
                <w:rFonts w:ascii="Verdana" w:hAnsi="Verdana" w:cs="Calibri"/>
                <w:sz w:val="18"/>
                <w:szCs w:val="18"/>
              </w:rPr>
              <w:t>El modo de entrega de los Bienes a adquirir, será de todo el Kit solicitado de una sola vez en Almacenes de Y.P.F.B. del DCCH, ubicada en Avenida Las Américas s/n esquina Guatemala de la ciudad de Sucre.  Adjuntando respectiva Nota de Entrega.</w:t>
            </w:r>
          </w:p>
        </w:tc>
      </w:tr>
      <w:tr w:rsidR="00D3322C" w:rsidRPr="001E72B5" w:rsidTr="00647E51">
        <w:trPr>
          <w:trHeight w:val="454"/>
        </w:trPr>
        <w:tc>
          <w:tcPr>
            <w:tcW w:w="9339" w:type="dxa"/>
            <w:shd w:val="clear" w:color="auto" w:fill="BDD6EE"/>
            <w:vAlign w:val="center"/>
          </w:tcPr>
          <w:p w:rsidR="00D3322C" w:rsidRPr="001E72B5" w:rsidRDefault="00D3322C" w:rsidP="00647E51">
            <w:pPr>
              <w:rPr>
                <w:rFonts w:ascii="Verdana" w:hAnsi="Verdana" w:cs="Calibri"/>
                <w:b/>
                <w:bCs/>
                <w:sz w:val="18"/>
                <w:szCs w:val="18"/>
              </w:rPr>
            </w:pPr>
            <w:r w:rsidRPr="001E72B5">
              <w:rPr>
                <w:rFonts w:ascii="Verdana" w:hAnsi="Verdana" w:cs="Calibri"/>
                <w:b/>
                <w:bCs/>
                <w:sz w:val="18"/>
                <w:szCs w:val="18"/>
              </w:rPr>
              <w:t>FORMA DE PAGO</w:t>
            </w:r>
            <w:r>
              <w:rPr>
                <w:rFonts w:ascii="Verdana" w:hAnsi="Verdana" w:cs="Calibri"/>
                <w:b/>
                <w:bCs/>
                <w:sz w:val="18"/>
                <w:szCs w:val="18"/>
              </w:rPr>
              <w:t>.-</w:t>
            </w:r>
          </w:p>
        </w:tc>
      </w:tr>
      <w:tr w:rsidR="00D3322C" w:rsidRPr="001E72B5" w:rsidTr="00647E51">
        <w:trPr>
          <w:trHeight w:val="53"/>
        </w:trPr>
        <w:tc>
          <w:tcPr>
            <w:tcW w:w="9339" w:type="dxa"/>
            <w:shd w:val="clear" w:color="auto" w:fill="auto"/>
            <w:vAlign w:val="center"/>
          </w:tcPr>
          <w:p w:rsidR="00D3322C" w:rsidRPr="00AD7CF9" w:rsidRDefault="00D3322C" w:rsidP="00647E51">
            <w:pPr>
              <w:jc w:val="both"/>
              <w:rPr>
                <w:rFonts w:ascii="Calibri" w:hAnsi="Calibri" w:cs="Calibri"/>
                <w:sz w:val="22"/>
                <w:szCs w:val="22"/>
              </w:rPr>
            </w:pPr>
            <w:r w:rsidRPr="00AD7CF9">
              <w:rPr>
                <w:rFonts w:ascii="Calibri" w:hAnsi="Calibri" w:cs="Calibri"/>
                <w:sz w:val="22"/>
                <w:szCs w:val="22"/>
              </w:rPr>
              <w:t>Los precios de la propuesta deben expresarse en moneda nacional.</w:t>
            </w:r>
          </w:p>
          <w:p w:rsidR="00D3322C" w:rsidRPr="00AD7CF9" w:rsidRDefault="00D3322C" w:rsidP="00647E51">
            <w:pPr>
              <w:jc w:val="both"/>
              <w:rPr>
                <w:rFonts w:ascii="Calibri" w:hAnsi="Calibri" w:cs="Calibri"/>
                <w:sz w:val="22"/>
                <w:szCs w:val="22"/>
              </w:rPr>
            </w:pPr>
          </w:p>
          <w:p w:rsidR="00D3322C" w:rsidRPr="00AD7CF9" w:rsidRDefault="00D3322C" w:rsidP="00647E51">
            <w:pPr>
              <w:jc w:val="both"/>
              <w:rPr>
                <w:rFonts w:ascii="Calibri" w:hAnsi="Calibri" w:cs="Calibri"/>
                <w:sz w:val="22"/>
                <w:szCs w:val="22"/>
              </w:rPr>
            </w:pPr>
            <w:r w:rsidRPr="00AD7CF9">
              <w:rPr>
                <w:rFonts w:ascii="Calibri" w:hAnsi="Calibri" w:cs="Calibri"/>
                <w:sz w:val="22"/>
                <w:szCs w:val="22"/>
              </w:rPr>
              <w:t xml:space="preserve">El pago se realizara vía SIGEP, una vez recibida el bien solicitada previo informe de recepción y conformidad emitido por el comité de Recepción y/o Responsable de Recepción, de la ADQUISICION DE VALVULAS TIPO F PARA EL </w:t>
            </w:r>
            <w:r>
              <w:rPr>
                <w:rFonts w:ascii="Calibri" w:hAnsi="Calibri" w:cs="Calibri"/>
                <w:sz w:val="22"/>
                <w:szCs w:val="22"/>
              </w:rPr>
              <w:t>DCCH</w:t>
            </w:r>
            <w:r w:rsidRPr="00AD7CF9">
              <w:rPr>
                <w:rFonts w:ascii="Calibri" w:hAnsi="Calibri" w:cs="Calibri"/>
                <w:sz w:val="22"/>
                <w:szCs w:val="22"/>
              </w:rPr>
              <w:t>; para efectivizar el pago la empresa proveedora del bien debe presentar los siguientes documentos indispensables:</w:t>
            </w:r>
          </w:p>
          <w:p w:rsidR="00D3322C" w:rsidRPr="00AD7CF9" w:rsidRDefault="00D3322C" w:rsidP="00647E51">
            <w:pPr>
              <w:jc w:val="both"/>
              <w:rPr>
                <w:rFonts w:ascii="Calibri" w:hAnsi="Calibri" w:cs="Calibri"/>
                <w:sz w:val="22"/>
                <w:szCs w:val="22"/>
              </w:rPr>
            </w:pPr>
          </w:p>
          <w:p w:rsidR="00D3322C" w:rsidRPr="00AD7CF9" w:rsidRDefault="00D3322C" w:rsidP="00647E51">
            <w:pPr>
              <w:jc w:val="both"/>
              <w:rPr>
                <w:rFonts w:ascii="Calibri" w:hAnsi="Calibri" w:cs="Calibri"/>
                <w:sz w:val="22"/>
                <w:szCs w:val="22"/>
              </w:rPr>
            </w:pPr>
            <w:r w:rsidRPr="00AD7CF9">
              <w:rPr>
                <w:rFonts w:ascii="Calibri" w:hAnsi="Calibri" w:cs="Calibri"/>
                <w:sz w:val="22"/>
                <w:szCs w:val="22"/>
              </w:rPr>
              <w:t>-</w:t>
            </w:r>
            <w:r w:rsidRPr="00AD7CF9">
              <w:rPr>
                <w:rFonts w:ascii="Calibri" w:hAnsi="Calibri" w:cs="Calibri"/>
                <w:sz w:val="22"/>
                <w:szCs w:val="22"/>
              </w:rPr>
              <w:tab/>
              <w:t>Solicitud de pago por el adjudicado.</w:t>
            </w:r>
          </w:p>
          <w:p w:rsidR="00D3322C" w:rsidRPr="00AD7CF9" w:rsidRDefault="00D3322C" w:rsidP="00647E51">
            <w:pPr>
              <w:jc w:val="both"/>
              <w:rPr>
                <w:rFonts w:ascii="Calibri" w:hAnsi="Calibri" w:cs="Calibri"/>
                <w:sz w:val="22"/>
                <w:szCs w:val="22"/>
              </w:rPr>
            </w:pPr>
            <w:r w:rsidRPr="00AD7CF9">
              <w:rPr>
                <w:rFonts w:ascii="Calibri" w:hAnsi="Calibri" w:cs="Calibri"/>
                <w:sz w:val="22"/>
                <w:szCs w:val="22"/>
              </w:rPr>
              <w:t>-</w:t>
            </w:r>
            <w:r w:rsidRPr="00AD7CF9">
              <w:rPr>
                <w:rFonts w:ascii="Calibri" w:hAnsi="Calibri" w:cs="Calibri"/>
                <w:sz w:val="22"/>
                <w:szCs w:val="22"/>
              </w:rPr>
              <w:tab/>
              <w:t>Factura original a  Nombre de YPFB al NIT. 1020269020.</w:t>
            </w:r>
          </w:p>
          <w:p w:rsidR="00D3322C" w:rsidRPr="00AD7CF9" w:rsidRDefault="00D3322C" w:rsidP="00647E51">
            <w:pPr>
              <w:jc w:val="both"/>
              <w:rPr>
                <w:rFonts w:ascii="Calibri" w:hAnsi="Calibri" w:cs="Calibri"/>
                <w:sz w:val="22"/>
                <w:szCs w:val="22"/>
              </w:rPr>
            </w:pPr>
            <w:r w:rsidRPr="00AD7CF9">
              <w:rPr>
                <w:rFonts w:ascii="Calibri" w:hAnsi="Calibri" w:cs="Calibri"/>
                <w:sz w:val="22"/>
                <w:szCs w:val="22"/>
              </w:rPr>
              <w:t>-</w:t>
            </w:r>
            <w:r w:rsidRPr="00AD7CF9">
              <w:rPr>
                <w:rFonts w:ascii="Calibri" w:hAnsi="Calibri" w:cs="Calibri"/>
                <w:sz w:val="22"/>
                <w:szCs w:val="22"/>
              </w:rPr>
              <w:tab/>
              <w:t>Fotocopia de su NIT.</w:t>
            </w:r>
          </w:p>
          <w:p w:rsidR="00D3322C" w:rsidRPr="00AD7CF9" w:rsidRDefault="00D3322C" w:rsidP="00647E51">
            <w:pPr>
              <w:jc w:val="both"/>
              <w:rPr>
                <w:rFonts w:ascii="Calibri" w:hAnsi="Calibri" w:cs="Calibri"/>
                <w:sz w:val="22"/>
                <w:szCs w:val="22"/>
              </w:rPr>
            </w:pPr>
            <w:r w:rsidRPr="00AD7CF9">
              <w:rPr>
                <w:rFonts w:ascii="Calibri" w:hAnsi="Calibri" w:cs="Calibri"/>
                <w:sz w:val="22"/>
                <w:szCs w:val="22"/>
              </w:rPr>
              <w:t>-</w:t>
            </w:r>
            <w:r w:rsidRPr="00AD7CF9">
              <w:rPr>
                <w:rFonts w:ascii="Calibri" w:hAnsi="Calibri" w:cs="Calibri"/>
                <w:sz w:val="22"/>
                <w:szCs w:val="22"/>
              </w:rPr>
              <w:tab/>
              <w:t>Fotocopia de C.I. de Representante Legal.</w:t>
            </w:r>
          </w:p>
          <w:p w:rsidR="00D3322C" w:rsidRPr="00AD7CF9" w:rsidRDefault="00D3322C" w:rsidP="00647E51">
            <w:pPr>
              <w:jc w:val="both"/>
              <w:rPr>
                <w:rFonts w:ascii="Calibri" w:hAnsi="Calibri" w:cs="Calibri"/>
                <w:sz w:val="22"/>
                <w:szCs w:val="22"/>
              </w:rPr>
            </w:pPr>
            <w:r w:rsidRPr="00AD7CF9">
              <w:rPr>
                <w:rFonts w:ascii="Calibri" w:hAnsi="Calibri" w:cs="Calibri"/>
                <w:sz w:val="22"/>
                <w:szCs w:val="22"/>
              </w:rPr>
              <w:t>-</w:t>
            </w:r>
            <w:r w:rsidRPr="00AD7CF9">
              <w:rPr>
                <w:rFonts w:ascii="Calibri" w:hAnsi="Calibri" w:cs="Calibri"/>
                <w:sz w:val="22"/>
                <w:szCs w:val="22"/>
              </w:rPr>
              <w:tab/>
              <w:t>Fotocopia de REGISTRO SIGEP.</w:t>
            </w:r>
          </w:p>
          <w:p w:rsidR="00D3322C" w:rsidRPr="00AD7CF9" w:rsidRDefault="00D3322C" w:rsidP="00647E51">
            <w:pPr>
              <w:jc w:val="both"/>
              <w:rPr>
                <w:rFonts w:ascii="Calibri" w:hAnsi="Calibri" w:cs="Calibri"/>
                <w:sz w:val="22"/>
                <w:szCs w:val="22"/>
              </w:rPr>
            </w:pPr>
            <w:r w:rsidRPr="00AD7CF9">
              <w:rPr>
                <w:rFonts w:ascii="Calibri" w:hAnsi="Calibri" w:cs="Calibri"/>
                <w:sz w:val="22"/>
                <w:szCs w:val="22"/>
              </w:rPr>
              <w:t xml:space="preserve">-          Fotocopia simple de la orden de compra o contrato de servicio </w:t>
            </w:r>
          </w:p>
          <w:p w:rsidR="00D3322C" w:rsidRPr="00AD7CF9" w:rsidRDefault="00D3322C" w:rsidP="00647E51">
            <w:pPr>
              <w:jc w:val="both"/>
              <w:rPr>
                <w:rFonts w:ascii="Calibri" w:hAnsi="Calibri" w:cs="Calibri"/>
                <w:sz w:val="22"/>
                <w:szCs w:val="22"/>
              </w:rPr>
            </w:pPr>
          </w:p>
          <w:p w:rsidR="00D3322C" w:rsidRPr="00703B0E" w:rsidRDefault="00D3322C" w:rsidP="00647E51">
            <w:pPr>
              <w:autoSpaceDE w:val="0"/>
              <w:autoSpaceDN w:val="0"/>
              <w:adjustRightInd w:val="0"/>
              <w:jc w:val="both"/>
              <w:rPr>
                <w:rFonts w:ascii="Calibri" w:hAnsi="Calibri" w:cs="Calibri"/>
                <w:sz w:val="22"/>
                <w:szCs w:val="22"/>
              </w:rPr>
            </w:pPr>
            <w:r w:rsidRPr="00AD7CF9">
              <w:rPr>
                <w:rFonts w:ascii="Calibri" w:hAnsi="Calibri" w:cs="Calibri"/>
                <w:sz w:val="22"/>
                <w:szCs w:val="22"/>
              </w:rPr>
              <w:t>Se deja en claro a las empresas ofertantes, que no se efectuara pagos en calidad de anticipo de ninguna naturaleza.</w:t>
            </w:r>
          </w:p>
        </w:tc>
      </w:tr>
      <w:tr w:rsidR="00D3322C" w:rsidRPr="001E72B5" w:rsidTr="00647E51">
        <w:trPr>
          <w:trHeight w:val="417"/>
        </w:trPr>
        <w:tc>
          <w:tcPr>
            <w:tcW w:w="9339" w:type="dxa"/>
            <w:shd w:val="clear" w:color="auto" w:fill="BDD6EE"/>
            <w:vAlign w:val="center"/>
          </w:tcPr>
          <w:p w:rsidR="00D3322C" w:rsidRPr="001E72B5" w:rsidRDefault="00D3322C" w:rsidP="00647E51">
            <w:pPr>
              <w:autoSpaceDE w:val="0"/>
              <w:autoSpaceDN w:val="0"/>
              <w:adjustRightInd w:val="0"/>
              <w:jc w:val="both"/>
              <w:rPr>
                <w:rFonts w:ascii="Verdana" w:hAnsi="Verdana" w:cs="Calibri"/>
                <w:sz w:val="18"/>
                <w:szCs w:val="18"/>
              </w:rPr>
            </w:pPr>
            <w:r>
              <w:rPr>
                <w:rFonts w:ascii="Verdana" w:hAnsi="Verdana" w:cs="Calibri"/>
                <w:b/>
                <w:bCs/>
                <w:sz w:val="18"/>
                <w:szCs w:val="18"/>
              </w:rPr>
              <w:t>MULTAS.-</w:t>
            </w:r>
          </w:p>
        </w:tc>
      </w:tr>
      <w:tr w:rsidR="00D3322C" w:rsidRPr="001E72B5" w:rsidTr="00647E51">
        <w:trPr>
          <w:trHeight w:val="424"/>
        </w:trPr>
        <w:tc>
          <w:tcPr>
            <w:tcW w:w="9339" w:type="dxa"/>
            <w:shd w:val="clear" w:color="auto" w:fill="auto"/>
            <w:vAlign w:val="center"/>
          </w:tcPr>
          <w:p w:rsidR="00D3322C" w:rsidRPr="00756643" w:rsidRDefault="00D3322C" w:rsidP="00647E51">
            <w:pPr>
              <w:autoSpaceDE w:val="0"/>
              <w:autoSpaceDN w:val="0"/>
              <w:adjustRightInd w:val="0"/>
              <w:jc w:val="both"/>
              <w:rPr>
                <w:rFonts w:ascii="Verdana" w:hAnsi="Verdana" w:cs="Calibri"/>
                <w:sz w:val="18"/>
                <w:szCs w:val="18"/>
              </w:rPr>
            </w:pPr>
            <w:r w:rsidRPr="00BD2D62">
              <w:rPr>
                <w:rFonts w:ascii="Verdana" w:hAnsi="Verdana" w:cs="Calibri"/>
                <w:sz w:val="18"/>
                <w:szCs w:val="18"/>
              </w:rPr>
              <w:t>En caso de incumplimiento al plazo de entrega, se aplicará una multa del 1% sobre el importe total de la adjudicación por cada día calendario de retraso. En caso de llegar al 20% del monto total de adjudicación por concepto de multas, se rescindirá el Contrato, quedando sin efecto el mismo, y Y.P.F.B. - DCCH se reservará el derecho de realizar las gestiones legales y administrativas que corresponda</w:t>
            </w:r>
          </w:p>
        </w:tc>
      </w:tr>
      <w:tr w:rsidR="00D3322C" w:rsidRPr="00386B45" w:rsidTr="00647E51">
        <w:trPr>
          <w:trHeight w:val="418"/>
        </w:trPr>
        <w:tc>
          <w:tcPr>
            <w:tcW w:w="9339" w:type="dxa"/>
            <w:tcBorders>
              <w:top w:val="single" w:sz="4" w:space="0" w:color="auto"/>
              <w:left w:val="single" w:sz="4" w:space="0" w:color="auto"/>
              <w:bottom w:val="single" w:sz="4" w:space="0" w:color="auto"/>
              <w:right w:val="single" w:sz="4" w:space="0" w:color="auto"/>
            </w:tcBorders>
            <w:shd w:val="clear" w:color="auto" w:fill="BDD6EE"/>
            <w:vAlign w:val="center"/>
          </w:tcPr>
          <w:p w:rsidR="00D3322C" w:rsidRPr="00227C4A" w:rsidRDefault="00D3322C" w:rsidP="00647E51">
            <w:pPr>
              <w:jc w:val="both"/>
              <w:rPr>
                <w:rFonts w:ascii="Verdana" w:hAnsi="Verdana" w:cs="Calibri"/>
                <w:b/>
                <w:bCs/>
                <w:sz w:val="18"/>
                <w:szCs w:val="18"/>
                <w:lang w:eastAsia="es-BO"/>
              </w:rPr>
            </w:pPr>
            <w:r w:rsidRPr="00227C4A">
              <w:rPr>
                <w:rFonts w:ascii="Verdana" w:hAnsi="Verdana" w:cs="Calibri"/>
                <w:b/>
                <w:bCs/>
                <w:sz w:val="18"/>
                <w:szCs w:val="18"/>
              </w:rPr>
              <w:t>GARANTÍA TÉCNICA</w:t>
            </w:r>
            <w:r>
              <w:rPr>
                <w:rFonts w:ascii="Verdana" w:hAnsi="Verdana" w:cs="Calibri"/>
                <w:b/>
                <w:bCs/>
                <w:sz w:val="18"/>
                <w:szCs w:val="18"/>
              </w:rPr>
              <w:t>.-</w:t>
            </w:r>
          </w:p>
        </w:tc>
      </w:tr>
      <w:tr w:rsidR="00D3322C" w:rsidRPr="00386B45" w:rsidTr="00647E51">
        <w:trPr>
          <w:trHeight w:val="418"/>
        </w:trPr>
        <w:tc>
          <w:tcPr>
            <w:tcW w:w="9339" w:type="dxa"/>
            <w:tcBorders>
              <w:top w:val="single" w:sz="4" w:space="0" w:color="auto"/>
              <w:left w:val="single" w:sz="4" w:space="0" w:color="auto"/>
              <w:bottom w:val="single" w:sz="4" w:space="0" w:color="auto"/>
              <w:right w:val="single" w:sz="4" w:space="0" w:color="auto"/>
            </w:tcBorders>
            <w:shd w:val="clear" w:color="auto" w:fill="FFFFFF"/>
            <w:vAlign w:val="center"/>
          </w:tcPr>
          <w:p w:rsidR="00D3322C" w:rsidRDefault="00D3322C" w:rsidP="00647E51">
            <w:pPr>
              <w:autoSpaceDE w:val="0"/>
              <w:autoSpaceDN w:val="0"/>
              <w:adjustRightInd w:val="0"/>
              <w:jc w:val="both"/>
              <w:rPr>
                <w:rFonts w:ascii="Verdana" w:hAnsi="Verdana" w:cs="Calibri"/>
                <w:sz w:val="18"/>
                <w:szCs w:val="18"/>
              </w:rPr>
            </w:pPr>
            <w:r>
              <w:rPr>
                <w:rFonts w:ascii="Verdana" w:hAnsi="Verdana" w:cs="Calibri"/>
                <w:sz w:val="18"/>
                <w:szCs w:val="18"/>
              </w:rPr>
              <w:t>El proveedor entregara un certificado de garantía técnica al momento de realizar la recepción, contra</w:t>
            </w:r>
            <w:r w:rsidRPr="00370395">
              <w:rPr>
                <w:rFonts w:ascii="Verdana" w:hAnsi="Verdana" w:cs="Calibri"/>
                <w:sz w:val="18"/>
                <w:szCs w:val="18"/>
              </w:rPr>
              <w:t xml:space="preserve"> defecto de fabricación </w:t>
            </w:r>
            <w:r>
              <w:rPr>
                <w:rFonts w:ascii="Verdana" w:hAnsi="Verdana" w:cs="Calibri"/>
                <w:sz w:val="18"/>
                <w:szCs w:val="18"/>
              </w:rPr>
              <w:t xml:space="preserve">que </w:t>
            </w:r>
            <w:r w:rsidRPr="00B15E08">
              <w:rPr>
                <w:rFonts w:ascii="Verdana" w:hAnsi="Verdana" w:cs="Calibri"/>
                <w:sz w:val="18"/>
                <w:szCs w:val="18"/>
              </w:rPr>
              <w:t xml:space="preserve">no </w:t>
            </w:r>
            <w:r>
              <w:rPr>
                <w:rFonts w:ascii="Verdana" w:hAnsi="Verdana" w:cs="Calibri"/>
                <w:sz w:val="18"/>
                <w:szCs w:val="18"/>
              </w:rPr>
              <w:t xml:space="preserve">sean </w:t>
            </w:r>
            <w:r w:rsidRPr="00B15E08">
              <w:rPr>
                <w:rFonts w:ascii="Verdana" w:hAnsi="Verdana" w:cs="Calibri"/>
                <w:sz w:val="18"/>
                <w:szCs w:val="18"/>
              </w:rPr>
              <w:t xml:space="preserve">detectables al momento </w:t>
            </w:r>
            <w:r>
              <w:rPr>
                <w:rFonts w:ascii="Verdana" w:hAnsi="Verdana" w:cs="Calibri"/>
                <w:sz w:val="18"/>
                <w:szCs w:val="18"/>
              </w:rPr>
              <w:t>de realizar la recepción</w:t>
            </w:r>
            <w:r w:rsidRPr="00370395">
              <w:rPr>
                <w:rFonts w:ascii="Verdana" w:hAnsi="Verdana" w:cs="Calibri"/>
                <w:sz w:val="18"/>
                <w:szCs w:val="18"/>
              </w:rPr>
              <w:t xml:space="preserve">, </w:t>
            </w:r>
            <w:r>
              <w:rPr>
                <w:rFonts w:ascii="Verdana" w:hAnsi="Verdana" w:cs="Calibri"/>
                <w:sz w:val="18"/>
                <w:szCs w:val="18"/>
              </w:rPr>
              <w:t xml:space="preserve">así </w:t>
            </w:r>
            <w:r>
              <w:rPr>
                <w:rFonts w:ascii="Verdana" w:hAnsi="Verdana" w:cs="Calibri"/>
                <w:sz w:val="18"/>
                <w:szCs w:val="18"/>
              </w:rPr>
              <w:lastRenderedPageBreak/>
              <w:t xml:space="preserve">mismo </w:t>
            </w:r>
            <w:r w:rsidRPr="00370395">
              <w:rPr>
                <w:rFonts w:ascii="Verdana" w:hAnsi="Verdana" w:cs="Calibri"/>
                <w:sz w:val="18"/>
                <w:szCs w:val="18"/>
              </w:rPr>
              <w:t>el proveedor deberá estar en condiciones de remplazar el bien defectuoso por otra nueva y de las características indicadas en las especificaciones técnicas de forma inmediata, sin costo adicional alguno para YPFB.</w:t>
            </w:r>
          </w:p>
          <w:p w:rsidR="00D3322C" w:rsidRPr="00744E96" w:rsidRDefault="00D3322C" w:rsidP="00647E51">
            <w:pPr>
              <w:autoSpaceDE w:val="0"/>
              <w:autoSpaceDN w:val="0"/>
              <w:adjustRightInd w:val="0"/>
              <w:jc w:val="both"/>
              <w:rPr>
                <w:rFonts w:ascii="Verdana" w:hAnsi="Verdana" w:cs="Calibri"/>
                <w:sz w:val="18"/>
                <w:szCs w:val="18"/>
              </w:rPr>
            </w:pPr>
            <w:r>
              <w:rPr>
                <w:rFonts w:ascii="Verdana" w:hAnsi="Verdana" w:cs="Calibri"/>
                <w:sz w:val="18"/>
                <w:szCs w:val="18"/>
              </w:rPr>
              <w:t xml:space="preserve">El periodo de la garantía será desde </w:t>
            </w:r>
            <w:r w:rsidRPr="00B15E08">
              <w:rPr>
                <w:rFonts w:ascii="Verdana" w:hAnsi="Verdana" w:cs="Calibri"/>
                <w:sz w:val="18"/>
                <w:szCs w:val="18"/>
              </w:rPr>
              <w:t>la fecha en la que se otorgó la conformidad de recepción</w:t>
            </w:r>
            <w:r>
              <w:rPr>
                <w:rFonts w:ascii="Verdana" w:hAnsi="Verdana" w:cs="Calibri"/>
                <w:sz w:val="18"/>
                <w:szCs w:val="18"/>
              </w:rPr>
              <w:t xml:space="preserve"> del bien, hasta el consumo total del bien adquirido.</w:t>
            </w:r>
          </w:p>
        </w:tc>
      </w:tr>
      <w:tr w:rsidR="00D3322C" w:rsidTr="00647E51">
        <w:trPr>
          <w:trHeight w:val="554"/>
        </w:trPr>
        <w:tc>
          <w:tcPr>
            <w:tcW w:w="9339" w:type="dxa"/>
            <w:shd w:val="clear" w:color="auto" w:fill="BDD6EE"/>
            <w:vAlign w:val="center"/>
          </w:tcPr>
          <w:p w:rsidR="00D3322C" w:rsidRDefault="00D3322C" w:rsidP="00647E51">
            <w:pPr>
              <w:autoSpaceDE w:val="0"/>
              <w:autoSpaceDN w:val="0"/>
              <w:adjustRightInd w:val="0"/>
              <w:jc w:val="both"/>
              <w:rPr>
                <w:rFonts w:ascii="Verdana" w:hAnsi="Verdana" w:cs="Calibri"/>
                <w:sz w:val="18"/>
                <w:szCs w:val="18"/>
              </w:rPr>
            </w:pPr>
            <w:r w:rsidRPr="00CF5915">
              <w:rPr>
                <w:rFonts w:ascii="Verdana" w:hAnsi="Verdana" w:cs="Calibri Light"/>
                <w:b/>
                <w:sz w:val="18"/>
                <w:szCs w:val="18"/>
              </w:rPr>
              <w:lastRenderedPageBreak/>
              <w:t>GARANTIAS FINANCIERAS.-</w:t>
            </w:r>
          </w:p>
        </w:tc>
      </w:tr>
      <w:tr w:rsidR="00D3322C" w:rsidTr="00647E51">
        <w:trPr>
          <w:trHeight w:val="554"/>
        </w:trPr>
        <w:tc>
          <w:tcPr>
            <w:tcW w:w="9339" w:type="dxa"/>
            <w:shd w:val="clear" w:color="auto" w:fill="BDD6EE"/>
            <w:vAlign w:val="center"/>
          </w:tcPr>
          <w:p w:rsidR="00D3322C" w:rsidRDefault="00D3322C" w:rsidP="00647E51">
            <w:pPr>
              <w:autoSpaceDE w:val="0"/>
              <w:autoSpaceDN w:val="0"/>
              <w:adjustRightInd w:val="0"/>
              <w:jc w:val="both"/>
              <w:rPr>
                <w:rFonts w:ascii="Verdana" w:hAnsi="Verdana" w:cs="Calibri"/>
                <w:b/>
                <w:sz w:val="18"/>
                <w:szCs w:val="18"/>
              </w:rPr>
            </w:pPr>
            <w:r w:rsidRPr="00CF5915">
              <w:rPr>
                <w:rFonts w:ascii="Verdana" w:hAnsi="Verdana" w:cs="Calibri"/>
                <w:b/>
                <w:sz w:val="18"/>
                <w:szCs w:val="18"/>
              </w:rPr>
              <w:t>GARANTÍA DE SERIEDAD DE PROPUESTA.-</w:t>
            </w:r>
          </w:p>
        </w:tc>
      </w:tr>
      <w:tr w:rsidR="00D3322C" w:rsidTr="00647E51">
        <w:trPr>
          <w:trHeight w:val="554"/>
        </w:trPr>
        <w:tc>
          <w:tcPr>
            <w:tcW w:w="9339" w:type="dxa"/>
            <w:shd w:val="clear" w:color="auto" w:fill="auto"/>
            <w:vAlign w:val="center"/>
          </w:tcPr>
          <w:p w:rsidR="00D3322C" w:rsidRPr="00AF7829" w:rsidRDefault="00D3322C" w:rsidP="00647E51">
            <w:pPr>
              <w:jc w:val="both"/>
              <w:rPr>
                <w:rFonts w:ascii="Calibri" w:hAnsi="Calibri" w:cs="Calibri"/>
                <w:sz w:val="22"/>
              </w:rPr>
            </w:pPr>
            <w:r w:rsidRPr="00AF7829">
              <w:rPr>
                <w:rFonts w:ascii="Calibri" w:hAnsi="Calibri" w:cs="Calibri"/>
                <w:sz w:val="22"/>
              </w:rPr>
              <w:t xml:space="preserve">A elección de la empresa </w:t>
            </w:r>
            <w:r w:rsidRPr="00AF7829">
              <w:rPr>
                <w:rFonts w:ascii="Calibri" w:hAnsi="Calibri" w:cs="Calibri"/>
                <w:sz w:val="14"/>
                <w:szCs w:val="16"/>
              </w:rPr>
              <w:t>(proponente o adjudicada, según corresponda)</w:t>
            </w:r>
            <w:r w:rsidRPr="00AF7829">
              <w:rPr>
                <w:rFonts w:ascii="Calibri" w:hAnsi="Calibri" w:cs="Calibri"/>
                <w:sz w:val="22"/>
              </w:rPr>
              <w:t xml:space="preserve">  ésta podrá optar por uno de los siguientes instrumentos financieros: </w:t>
            </w:r>
            <w:r w:rsidRPr="00AF7829">
              <w:rPr>
                <w:rFonts w:ascii="Calibri" w:hAnsi="Calibri" w:cs="Calibri"/>
                <w:sz w:val="14"/>
                <w:szCs w:val="16"/>
              </w:rPr>
              <w:t>(en caso de incorporar más de un instrumento de Garantía)</w:t>
            </w:r>
          </w:p>
          <w:p w:rsidR="00D3322C" w:rsidRPr="00AF7829" w:rsidRDefault="00D3322C" w:rsidP="00647E51">
            <w:pPr>
              <w:rPr>
                <w:rFonts w:ascii="Calibri" w:hAnsi="Calibri" w:cs="Calibri"/>
                <w:sz w:val="22"/>
              </w:rPr>
            </w:pPr>
          </w:p>
          <w:p w:rsidR="00D3322C" w:rsidRPr="00AF7829" w:rsidRDefault="00D3322C" w:rsidP="00647E51">
            <w:pPr>
              <w:spacing w:after="240"/>
              <w:jc w:val="both"/>
              <w:rPr>
                <w:rFonts w:ascii="Calibri" w:hAnsi="Calibri" w:cs="Calibri"/>
                <w:sz w:val="22"/>
              </w:rPr>
            </w:pPr>
            <w:r w:rsidRPr="00AF7829">
              <w:rPr>
                <w:rFonts w:ascii="Calibri" w:hAnsi="Calibri" w:cs="Calibri"/>
                <w:b/>
                <w:bCs/>
                <w:sz w:val="22"/>
                <w:u w:val="single"/>
              </w:rPr>
              <w:t>Boleta de Garantía</w:t>
            </w:r>
            <w:r w:rsidRPr="00AF7829">
              <w:rPr>
                <w:rFonts w:ascii="Calibri" w:hAnsi="Calibri" w:cs="Calibri"/>
                <w:b/>
                <w:bCs/>
                <w:sz w:val="22"/>
              </w:rPr>
              <w:t>,</w:t>
            </w:r>
            <w:r w:rsidRPr="00AF7829">
              <w:rPr>
                <w:rFonts w:ascii="Calibri" w:hAnsi="Calibri" w:cs="Calibri"/>
                <w:sz w:val="22"/>
              </w:rPr>
              <w:t xml:space="preserve"> emitida por una Entidad de Intermediación Financiera (</w:t>
            </w:r>
            <w:r w:rsidRPr="00AF7829">
              <w:rPr>
                <w:rFonts w:ascii="Calibri" w:hAnsi="Calibri" w:cs="Calibri"/>
                <w:b/>
                <w:bCs/>
                <w:sz w:val="22"/>
                <w:u w:val="single"/>
              </w:rPr>
              <w:t>Bancaria)</w:t>
            </w:r>
            <w:r w:rsidRPr="00AF7829">
              <w:rPr>
                <w:rFonts w:ascii="Calibri" w:hAnsi="Calibri" w:cs="Calibr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150 días calendario computables a partir de la fecha de Presentación de Propuestas, por un monto equivalente de  al menos 1 % del valor total de la propuesta económica.</w:t>
            </w:r>
          </w:p>
          <w:p w:rsidR="00D3322C" w:rsidRPr="00AF7829" w:rsidRDefault="00D3322C" w:rsidP="00647E51">
            <w:pPr>
              <w:jc w:val="both"/>
              <w:rPr>
                <w:rFonts w:ascii="Calibri" w:hAnsi="Calibri" w:cs="Calibri"/>
                <w:sz w:val="22"/>
              </w:rPr>
            </w:pPr>
            <w:r w:rsidRPr="00AF7829">
              <w:rPr>
                <w:rFonts w:ascii="Calibri" w:hAnsi="Calibri" w:cs="Calibri"/>
                <w:b/>
                <w:bCs/>
                <w:sz w:val="22"/>
                <w:u w:val="single"/>
              </w:rPr>
              <w:t>Garantía a Primer Requerimiento</w:t>
            </w:r>
            <w:r w:rsidRPr="00AF7829">
              <w:rPr>
                <w:rFonts w:ascii="Calibri" w:hAnsi="Calibri" w:cs="Calibri"/>
                <w:sz w:val="22"/>
              </w:rPr>
              <w:t>, emitida por una Entidad de Intermediación Financiera (</w:t>
            </w:r>
            <w:r w:rsidRPr="00AF7829">
              <w:rPr>
                <w:rFonts w:ascii="Calibri" w:hAnsi="Calibri" w:cs="Calibri"/>
                <w:b/>
                <w:bCs/>
                <w:sz w:val="22"/>
                <w:u w:val="single"/>
              </w:rPr>
              <w:t>Bancaria)</w:t>
            </w:r>
            <w:r w:rsidRPr="00AF7829">
              <w:rPr>
                <w:rFonts w:ascii="Calibri" w:hAnsi="Calibri" w:cs="Calibr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la propuesta económica.</w:t>
            </w:r>
          </w:p>
          <w:p w:rsidR="00D3322C" w:rsidRPr="00AF7829" w:rsidRDefault="00D3322C" w:rsidP="00647E51">
            <w:pPr>
              <w:jc w:val="both"/>
              <w:rPr>
                <w:rFonts w:ascii="Calibri" w:hAnsi="Calibri" w:cs="Calibri"/>
                <w:sz w:val="22"/>
              </w:rPr>
            </w:pPr>
          </w:p>
          <w:p w:rsidR="00D3322C" w:rsidRPr="00AF7829" w:rsidRDefault="00D3322C" w:rsidP="00647E51">
            <w:pPr>
              <w:jc w:val="both"/>
              <w:rPr>
                <w:rFonts w:ascii="Calibri" w:hAnsi="Calibri" w:cs="Calibri"/>
                <w:sz w:val="22"/>
              </w:rPr>
            </w:pPr>
            <w:r w:rsidRPr="00AF7829">
              <w:rPr>
                <w:rFonts w:ascii="Calibri" w:hAnsi="Calibri" w:cs="Calibri"/>
                <w:b/>
                <w:bCs/>
                <w:sz w:val="22"/>
                <w:u w:val="single"/>
              </w:rPr>
              <w:t>Póliza de caución a Primer requerimiento para Entidades Públicas</w:t>
            </w:r>
            <w:r w:rsidRPr="00AF7829">
              <w:rPr>
                <w:rFonts w:ascii="Calibri" w:hAnsi="Calibri" w:cs="Calibri"/>
                <w:sz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de la propuesta económica.</w:t>
            </w:r>
          </w:p>
          <w:p w:rsidR="00D3322C" w:rsidRDefault="00D3322C" w:rsidP="00647E51">
            <w:pPr>
              <w:autoSpaceDE w:val="0"/>
              <w:autoSpaceDN w:val="0"/>
              <w:adjustRightInd w:val="0"/>
              <w:jc w:val="both"/>
              <w:rPr>
                <w:rFonts w:ascii="Verdana" w:hAnsi="Verdana" w:cs="Calibri"/>
                <w:sz w:val="18"/>
                <w:szCs w:val="18"/>
              </w:rPr>
            </w:pPr>
          </w:p>
        </w:tc>
      </w:tr>
      <w:tr w:rsidR="00D3322C" w:rsidTr="00647E51">
        <w:trPr>
          <w:trHeight w:val="554"/>
        </w:trPr>
        <w:tc>
          <w:tcPr>
            <w:tcW w:w="9339" w:type="dxa"/>
            <w:shd w:val="clear" w:color="auto" w:fill="BDD6EE"/>
            <w:vAlign w:val="center"/>
          </w:tcPr>
          <w:p w:rsidR="00D3322C" w:rsidRPr="00AF7829" w:rsidRDefault="00D3322C" w:rsidP="00647E51">
            <w:pPr>
              <w:jc w:val="both"/>
              <w:rPr>
                <w:rFonts w:ascii="Calibri" w:hAnsi="Calibri" w:cs="Calibri"/>
                <w:sz w:val="22"/>
              </w:rPr>
            </w:pPr>
            <w:r w:rsidRPr="00CF5915">
              <w:rPr>
                <w:rFonts w:ascii="Verdana" w:hAnsi="Verdana" w:cs="Calibri"/>
                <w:b/>
                <w:sz w:val="18"/>
                <w:szCs w:val="18"/>
              </w:rPr>
              <w:t>GARANTÍA DE CUMPLIMIENTO DE CONTRATO.-</w:t>
            </w:r>
          </w:p>
        </w:tc>
      </w:tr>
      <w:tr w:rsidR="00167989" w:rsidTr="00167989">
        <w:trPr>
          <w:trHeight w:val="554"/>
        </w:trPr>
        <w:tc>
          <w:tcPr>
            <w:tcW w:w="9339" w:type="dxa"/>
            <w:shd w:val="clear" w:color="auto" w:fill="FFFFFF" w:themeFill="background1"/>
            <w:vAlign w:val="center"/>
          </w:tcPr>
          <w:p w:rsidR="00167989" w:rsidRPr="00167989" w:rsidRDefault="00167989" w:rsidP="00167989">
            <w:pPr>
              <w:jc w:val="both"/>
              <w:rPr>
                <w:rFonts w:ascii="Calibri" w:hAnsi="Calibri"/>
                <w:sz w:val="22"/>
              </w:rPr>
            </w:pPr>
            <w:r w:rsidRPr="00167989">
              <w:rPr>
                <w:rFonts w:ascii="Calibri" w:hAnsi="Calibri"/>
                <w:sz w:val="22"/>
              </w:rPr>
              <w:t>A elección de la empresa (proponente o adjudicada, según corresponda)  ésta podrá optar por uno de los siguientes instrumentos financieros: (en caso de incorporar más de un instrumento de Garantía)</w:t>
            </w:r>
          </w:p>
          <w:p w:rsidR="00167989" w:rsidRPr="00167989" w:rsidRDefault="00167989" w:rsidP="00167989">
            <w:pPr>
              <w:jc w:val="both"/>
              <w:rPr>
                <w:rFonts w:ascii="Calibri" w:hAnsi="Calibri"/>
                <w:sz w:val="22"/>
              </w:rPr>
            </w:pPr>
          </w:p>
          <w:p w:rsidR="00167989" w:rsidRPr="00E16188" w:rsidRDefault="00167989" w:rsidP="00167989">
            <w:pPr>
              <w:jc w:val="both"/>
              <w:rPr>
                <w:rFonts w:ascii="Calibri" w:hAnsi="Calibri"/>
                <w:sz w:val="22"/>
              </w:rPr>
            </w:pPr>
            <w:r w:rsidRPr="00167989">
              <w:rPr>
                <w:rFonts w:ascii="Calibri" w:hAnsi="Calibri"/>
                <w:b/>
                <w:sz w:val="22"/>
                <w:u w:val="single"/>
              </w:rPr>
              <w:t>Boleta de Garantía</w:t>
            </w:r>
            <w:r w:rsidRPr="00E16188">
              <w:rPr>
                <w:rFonts w:ascii="Calibri" w:hAnsi="Calibri"/>
                <w:sz w:val="22"/>
              </w:rPr>
              <w:t xml:space="preserve">, emitida por una Entidad de Intermediación Financiera </w:t>
            </w:r>
            <w:r w:rsidRPr="00E16188">
              <w:rPr>
                <w:rFonts w:ascii="Calibri" w:hAnsi="Calibri"/>
                <w:b/>
                <w:bCs/>
                <w:sz w:val="22"/>
                <w:u w:val="single"/>
              </w:rPr>
              <w:t>(Bancaria)</w:t>
            </w:r>
            <w:r w:rsidRPr="00E16188">
              <w:rPr>
                <w:rFonts w:ascii="Calibri" w:hAnsi="Calibr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167989" w:rsidRPr="00E16188" w:rsidRDefault="00167989" w:rsidP="00167989">
            <w:pPr>
              <w:jc w:val="both"/>
              <w:rPr>
                <w:rFonts w:ascii="Arial" w:hAnsi="Arial"/>
                <w:sz w:val="22"/>
              </w:rPr>
            </w:pPr>
          </w:p>
          <w:p w:rsidR="00167989" w:rsidRPr="00E16188" w:rsidRDefault="00167989" w:rsidP="00167989">
            <w:pPr>
              <w:jc w:val="both"/>
              <w:rPr>
                <w:rFonts w:ascii="Calibri" w:hAnsi="Calibri"/>
                <w:sz w:val="22"/>
              </w:rPr>
            </w:pPr>
            <w:r w:rsidRPr="00E16188">
              <w:rPr>
                <w:rFonts w:ascii="Calibri" w:hAnsi="Calibri"/>
                <w:b/>
                <w:bCs/>
                <w:sz w:val="22"/>
                <w:u w:val="single"/>
              </w:rPr>
              <w:t>Garantía a Primer Requerimiento</w:t>
            </w:r>
            <w:r w:rsidRPr="00E16188">
              <w:rPr>
                <w:rFonts w:ascii="Calibri" w:hAnsi="Calibri"/>
                <w:sz w:val="22"/>
              </w:rPr>
              <w:t>, emitida por una Entidad de Intermediación Financiera (</w:t>
            </w:r>
            <w:r w:rsidRPr="00E16188">
              <w:rPr>
                <w:rFonts w:ascii="Calibri" w:hAnsi="Calibri"/>
                <w:b/>
                <w:bCs/>
                <w:sz w:val="22"/>
                <w:u w:val="single"/>
              </w:rPr>
              <w:t>Bancaria)</w:t>
            </w:r>
            <w:r w:rsidRPr="00E16188">
              <w:rPr>
                <w:rFonts w:ascii="Calibri" w:hAnsi="Calibr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167989" w:rsidRPr="00E16188" w:rsidRDefault="00167989" w:rsidP="00167989">
            <w:pPr>
              <w:jc w:val="both"/>
              <w:rPr>
                <w:rFonts w:ascii="Arial" w:hAnsi="Arial"/>
                <w:sz w:val="22"/>
              </w:rPr>
            </w:pPr>
          </w:p>
          <w:p w:rsidR="00167989" w:rsidRPr="00E16188" w:rsidRDefault="00167989" w:rsidP="00167989">
            <w:pPr>
              <w:jc w:val="both"/>
              <w:rPr>
                <w:rFonts w:ascii="Calibri" w:hAnsi="Calibri"/>
                <w:sz w:val="22"/>
              </w:rPr>
            </w:pPr>
            <w:r w:rsidRPr="00E16188">
              <w:rPr>
                <w:rFonts w:ascii="Calibri" w:hAnsi="Calibri"/>
                <w:b/>
                <w:bCs/>
                <w:sz w:val="22"/>
                <w:u w:val="single"/>
              </w:rPr>
              <w:t>Póliza de caución a Primer requerimiento para Entidades Públicas</w:t>
            </w:r>
            <w:r w:rsidRPr="00E16188">
              <w:rPr>
                <w:rFonts w:ascii="Calibri" w:hAnsi="Calibri"/>
                <w:sz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167989" w:rsidRPr="00CF5915" w:rsidRDefault="00167989" w:rsidP="00647E51">
            <w:pPr>
              <w:jc w:val="both"/>
              <w:rPr>
                <w:rFonts w:ascii="Verdana" w:hAnsi="Verdana" w:cs="Calibri"/>
                <w:b/>
                <w:sz w:val="18"/>
                <w:szCs w:val="18"/>
              </w:rPr>
            </w:pPr>
          </w:p>
        </w:tc>
      </w:tr>
    </w:tbl>
    <w:p w:rsidR="00D3322C" w:rsidRDefault="00D3322C" w:rsidP="00D3322C">
      <w:pPr>
        <w:tabs>
          <w:tab w:val="left" w:pos="1073"/>
        </w:tabs>
        <w:rPr>
          <w:rFonts w:asciiTheme="minorHAnsi" w:hAnsiTheme="minorHAnsi" w:cstheme="minorHAnsi"/>
          <w:b/>
          <w:bCs/>
          <w:sz w:val="22"/>
          <w:szCs w:val="22"/>
        </w:rPr>
      </w:pPr>
      <w:r>
        <w:rPr>
          <w:rFonts w:asciiTheme="minorHAnsi" w:hAnsiTheme="minorHAnsi" w:cstheme="minorHAnsi"/>
          <w:b/>
          <w:bCs/>
          <w:sz w:val="22"/>
          <w:szCs w:val="22"/>
        </w:rPr>
        <w:lastRenderedPageBreak/>
        <w:tab/>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D3322C" w:rsidRPr="00B4722B" w:rsidTr="00167989">
        <w:trPr>
          <w:trHeight w:val="645"/>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D3322C" w:rsidRPr="00703B0E" w:rsidRDefault="00D3322C" w:rsidP="00647E51">
            <w:pPr>
              <w:shd w:val="clear" w:color="auto" w:fill="FFFFFF"/>
              <w:spacing w:line="360" w:lineRule="auto"/>
              <w:jc w:val="center"/>
              <w:rPr>
                <w:rFonts w:ascii="Arial" w:hAnsi="Arial" w:cs="Arial"/>
                <w:b/>
                <w:bCs/>
              </w:rPr>
            </w:pPr>
            <w:r w:rsidRPr="001670D6">
              <w:rPr>
                <w:rFonts w:ascii="Arial" w:hAnsi="Arial" w:cs="Arial"/>
                <w:b/>
                <w:bCs/>
              </w:rPr>
              <w:t>INSTRUCCIONES PARA LA EMISION DE INSTRUMENTOS FINANCIEROS -V.3</w:t>
            </w:r>
          </w:p>
        </w:tc>
      </w:tr>
      <w:tr w:rsidR="00D3322C" w:rsidRPr="001670D6" w:rsidTr="00167989">
        <w:trPr>
          <w:trHeight w:val="645"/>
        </w:trPr>
        <w:tc>
          <w:tcPr>
            <w:tcW w:w="9113" w:type="dxa"/>
            <w:tcBorders>
              <w:top w:val="single" w:sz="4" w:space="0" w:color="auto"/>
              <w:left w:val="single" w:sz="4" w:space="0" w:color="auto"/>
              <w:bottom w:val="single" w:sz="4" w:space="0" w:color="auto"/>
              <w:right w:val="single" w:sz="4" w:space="0" w:color="auto"/>
            </w:tcBorders>
            <w:shd w:val="clear" w:color="auto" w:fill="FFFFFF"/>
            <w:vAlign w:val="center"/>
          </w:tcPr>
          <w:p w:rsidR="00D3322C" w:rsidRPr="001670D6" w:rsidRDefault="00D3322C" w:rsidP="00647E51">
            <w:pPr>
              <w:shd w:val="clear" w:color="auto" w:fill="FFFFFF"/>
              <w:spacing w:before="120" w:after="120"/>
              <w:jc w:val="both"/>
              <w:rPr>
                <w:rFonts w:ascii="Arial" w:hAnsi="Arial" w:cs="Arial"/>
              </w:rPr>
            </w:pPr>
            <w:r w:rsidRPr="001670D6">
              <w:rPr>
                <w:rFonts w:ascii="Arial" w:hAnsi="Arial" w:cs="Arial"/>
              </w:rPr>
              <w:t xml:space="preserve">El Proponente o Adjudicado deberá solicitar o instruir a la entidad de intermediación financiera bancaría, el correcto registro de datos o información en los Instrumentos Financieros de Garantía requeridos, </w:t>
            </w:r>
            <w:r w:rsidRPr="001670D6">
              <w:rPr>
                <w:rFonts w:ascii="Arial" w:hAnsi="Arial" w:cs="Arial"/>
                <w:u w:val="single"/>
              </w:rPr>
              <w:t>cumpliendo obligatoriamente</w:t>
            </w:r>
            <w:r w:rsidRPr="001670D6">
              <w:rPr>
                <w:rFonts w:ascii="Arial" w:hAnsi="Arial" w:cs="Arial"/>
              </w:rPr>
              <w:t xml:space="preserve"> con las siguientes condiciones:</w:t>
            </w:r>
          </w:p>
          <w:tbl>
            <w:tblPr>
              <w:tblW w:w="9022" w:type="dxa"/>
              <w:jc w:val="center"/>
              <w:tblCellMar>
                <w:left w:w="0" w:type="dxa"/>
                <w:right w:w="0" w:type="dxa"/>
              </w:tblCellMar>
              <w:tblLook w:val="04A0" w:firstRow="1" w:lastRow="0" w:firstColumn="1" w:lastColumn="0" w:noHBand="0" w:noVBand="1"/>
            </w:tblPr>
            <w:tblGrid>
              <w:gridCol w:w="2400"/>
              <w:gridCol w:w="6622"/>
            </w:tblGrid>
            <w:tr w:rsidR="00D3322C" w:rsidRPr="00703B0E" w:rsidTr="00647E51">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D3322C" w:rsidRPr="00703B0E" w:rsidRDefault="00D3322C" w:rsidP="00037D2A">
                  <w:pPr>
                    <w:pStyle w:val="Prrafodelista"/>
                    <w:framePr w:hSpace="141" w:wrap="around" w:vAnchor="text" w:hAnchor="text" w:y="1"/>
                    <w:shd w:val="clear" w:color="auto" w:fill="FFFFFF"/>
                    <w:ind w:left="0"/>
                    <w:suppressOverlap/>
                    <w:jc w:val="center"/>
                    <w:rPr>
                      <w:b/>
                      <w:bCs/>
                      <w:sz w:val="16"/>
                      <w:szCs w:val="19"/>
                    </w:rPr>
                  </w:pPr>
                  <w:r w:rsidRPr="00703B0E">
                    <w:rPr>
                      <w:b/>
                      <w:bCs/>
                      <w:sz w:val="16"/>
                      <w:szCs w:val="19"/>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D3322C" w:rsidRPr="00703B0E" w:rsidRDefault="00D3322C" w:rsidP="00037D2A">
                  <w:pPr>
                    <w:pStyle w:val="Prrafodelista"/>
                    <w:framePr w:hSpace="141" w:wrap="around" w:vAnchor="text" w:hAnchor="text" w:y="1"/>
                    <w:shd w:val="clear" w:color="auto" w:fill="FFFFFF"/>
                    <w:ind w:left="0"/>
                    <w:suppressOverlap/>
                    <w:jc w:val="center"/>
                    <w:rPr>
                      <w:b/>
                      <w:bCs/>
                      <w:sz w:val="16"/>
                      <w:szCs w:val="19"/>
                    </w:rPr>
                  </w:pPr>
                  <w:r w:rsidRPr="00703B0E">
                    <w:rPr>
                      <w:b/>
                      <w:bCs/>
                      <w:sz w:val="16"/>
                      <w:szCs w:val="19"/>
                    </w:rPr>
                    <w:t>INSTRUCCIÓN</w:t>
                  </w:r>
                </w:p>
              </w:tc>
            </w:tr>
            <w:tr w:rsidR="00D3322C" w:rsidRPr="00703B0E" w:rsidTr="00647E5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3322C" w:rsidRPr="00703B0E" w:rsidRDefault="00D3322C" w:rsidP="00037D2A">
                  <w:pPr>
                    <w:framePr w:hSpace="141" w:wrap="around" w:vAnchor="text" w:hAnchor="text" w:y="1"/>
                    <w:shd w:val="clear" w:color="auto" w:fill="FFFFFF"/>
                    <w:suppressOverlap/>
                    <w:rPr>
                      <w:b/>
                      <w:bCs/>
                      <w:sz w:val="16"/>
                      <w:szCs w:val="19"/>
                    </w:rPr>
                  </w:pPr>
                  <w:r w:rsidRPr="00703B0E">
                    <w:rPr>
                      <w:b/>
                      <w:bCs/>
                      <w:sz w:val="16"/>
                      <w:szCs w:val="19"/>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D3322C" w:rsidRPr="00703B0E" w:rsidRDefault="00D3322C" w:rsidP="00037D2A">
                  <w:pPr>
                    <w:framePr w:hSpace="141" w:wrap="around" w:vAnchor="text" w:hAnchor="text" w:y="1"/>
                    <w:shd w:val="clear" w:color="auto" w:fill="FFFFFF"/>
                    <w:spacing w:before="60" w:after="60"/>
                    <w:suppressOverlap/>
                    <w:jc w:val="both"/>
                    <w:rPr>
                      <w:rFonts w:ascii="Arial" w:hAnsi="Arial" w:cs="Arial"/>
                      <w:sz w:val="16"/>
                      <w:szCs w:val="19"/>
                    </w:rPr>
                  </w:pPr>
                  <w:r w:rsidRPr="00703B0E">
                    <w:rPr>
                      <w:rFonts w:ascii="Arial" w:hAnsi="Arial" w:cs="Arial"/>
                      <w:sz w:val="16"/>
                      <w:szCs w:val="19"/>
                    </w:rPr>
                    <w:t xml:space="preserve">Se aceptará </w:t>
                  </w:r>
                  <w:r w:rsidRPr="00703B0E">
                    <w:rPr>
                      <w:rFonts w:ascii="Arial" w:hAnsi="Arial" w:cs="Arial"/>
                      <w:b/>
                      <w:sz w:val="16"/>
                      <w:szCs w:val="19"/>
                      <w:u w:val="single"/>
                    </w:rPr>
                    <w:t>únicamente</w:t>
                  </w:r>
                  <w:r w:rsidRPr="00703B0E">
                    <w:rPr>
                      <w:rFonts w:ascii="Arial" w:hAnsi="Arial" w:cs="Arial"/>
                      <w:sz w:val="16"/>
                      <w:szCs w:val="19"/>
                    </w:rPr>
                    <w:t xml:space="preserve"> los instrumentos detallados en el anexo o acápite de Garantias Financieras.</w:t>
                  </w:r>
                </w:p>
                <w:p w:rsidR="00D3322C" w:rsidRPr="00703B0E" w:rsidRDefault="00D3322C" w:rsidP="00037D2A">
                  <w:pPr>
                    <w:framePr w:hSpace="141" w:wrap="around" w:vAnchor="text" w:hAnchor="text" w:y="1"/>
                    <w:shd w:val="clear" w:color="auto" w:fill="FFFFFF"/>
                    <w:spacing w:before="60" w:after="60"/>
                    <w:suppressOverlap/>
                    <w:jc w:val="both"/>
                    <w:rPr>
                      <w:rStyle w:val="nfasis"/>
                      <w:szCs w:val="19"/>
                    </w:rPr>
                  </w:pPr>
                  <w:r w:rsidRPr="00703B0E">
                    <w:rPr>
                      <w:rFonts w:ascii="Arial" w:hAnsi="Arial" w:cs="Arial"/>
                      <w:sz w:val="16"/>
                      <w:szCs w:val="19"/>
                    </w:rPr>
                    <w:t xml:space="preserve">En caso de </w:t>
                  </w:r>
                  <w:r w:rsidRPr="00703B0E">
                    <w:rPr>
                      <w:rFonts w:ascii="Arial" w:hAnsi="Arial" w:cs="Arial"/>
                      <w:i/>
                      <w:sz w:val="16"/>
                      <w:szCs w:val="19"/>
                    </w:rPr>
                    <w:t>Póliza de caución a Primer requerimiento para Entidades Públicas</w:t>
                  </w:r>
                  <w:r w:rsidRPr="00703B0E">
                    <w:rPr>
                      <w:rFonts w:ascii="Arial" w:hAnsi="Arial" w:cs="Arial"/>
                      <w:sz w:val="16"/>
                      <w:szCs w:val="19"/>
                    </w:rPr>
                    <w:t>, se deberá remitir todos los anexos vinculados.</w:t>
                  </w:r>
                </w:p>
              </w:tc>
            </w:tr>
            <w:tr w:rsidR="00D3322C" w:rsidRPr="00703B0E" w:rsidTr="00647E5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3322C" w:rsidRPr="00703B0E" w:rsidRDefault="00D3322C" w:rsidP="00037D2A">
                  <w:pPr>
                    <w:pStyle w:val="Prrafodelista"/>
                    <w:framePr w:hSpace="141" w:wrap="around" w:vAnchor="text" w:hAnchor="text" w:y="1"/>
                    <w:shd w:val="clear" w:color="auto" w:fill="FFFFFF"/>
                    <w:ind w:left="0"/>
                    <w:suppressOverlap/>
                    <w:rPr>
                      <w:b/>
                      <w:bCs/>
                      <w:sz w:val="16"/>
                      <w:szCs w:val="19"/>
                    </w:rPr>
                  </w:pPr>
                  <w:r w:rsidRPr="00703B0E">
                    <w:rPr>
                      <w:b/>
                      <w:bCs/>
                      <w:sz w:val="16"/>
                      <w:szCs w:val="19"/>
                    </w:rPr>
                    <w:t>OBJETO DE LA GARANTÍA</w:t>
                  </w:r>
                </w:p>
                <w:p w:rsidR="00D3322C" w:rsidRPr="00703B0E" w:rsidRDefault="00D3322C" w:rsidP="00037D2A">
                  <w:pPr>
                    <w:pStyle w:val="Prrafodelista"/>
                    <w:framePr w:hSpace="141" w:wrap="around" w:vAnchor="text" w:hAnchor="text" w:y="1"/>
                    <w:shd w:val="clear" w:color="auto" w:fill="FFFFFF"/>
                    <w:ind w:left="0"/>
                    <w:suppressOverlap/>
                    <w:rPr>
                      <w:rFonts w:ascii="Arial" w:hAnsi="Arial"/>
                      <w:i/>
                      <w:sz w:val="16"/>
                      <w:szCs w:val="19"/>
                    </w:rPr>
                  </w:pPr>
                  <w:r w:rsidRPr="00703B0E">
                    <w:rPr>
                      <w:b/>
                      <w:bCs/>
                      <w:sz w:val="16"/>
                      <w:szCs w:val="19"/>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D3322C" w:rsidRPr="00703B0E" w:rsidRDefault="00D3322C" w:rsidP="00037D2A">
                  <w:pPr>
                    <w:framePr w:hSpace="141" w:wrap="around" w:vAnchor="text" w:hAnchor="text" w:y="1"/>
                    <w:shd w:val="clear" w:color="auto" w:fill="FFFFFF"/>
                    <w:spacing w:before="60" w:after="60"/>
                    <w:suppressOverlap/>
                    <w:jc w:val="both"/>
                    <w:rPr>
                      <w:rFonts w:ascii="Arial" w:hAnsi="Arial" w:cs="Arial"/>
                      <w:sz w:val="16"/>
                      <w:szCs w:val="19"/>
                    </w:rPr>
                  </w:pPr>
                  <w:r w:rsidRPr="00703B0E">
                    <w:rPr>
                      <w:rFonts w:ascii="Arial" w:hAnsi="Arial" w:cs="Arial"/>
                      <w:sz w:val="16"/>
                      <w:szCs w:val="19"/>
                    </w:rPr>
                    <w:t xml:space="preserve">Debe consignar correctamente y de manera explícita, </w:t>
                  </w:r>
                  <w:r w:rsidRPr="00703B0E">
                    <w:rPr>
                      <w:rFonts w:ascii="Arial" w:hAnsi="Arial" w:cs="Arial"/>
                      <w:b/>
                      <w:sz w:val="16"/>
                      <w:szCs w:val="19"/>
                      <w:u w:val="single"/>
                    </w:rPr>
                    <w:t>textual</w:t>
                  </w:r>
                  <w:r w:rsidRPr="00703B0E">
                    <w:rPr>
                      <w:rFonts w:ascii="Arial" w:hAnsi="Arial" w:cs="Arial"/>
                      <w:sz w:val="16"/>
                      <w:szCs w:val="19"/>
                    </w:rPr>
                    <w:t xml:space="preserve"> y </w:t>
                  </w:r>
                  <w:r w:rsidRPr="00703B0E">
                    <w:rPr>
                      <w:rFonts w:ascii="Arial" w:hAnsi="Arial" w:cs="Arial"/>
                      <w:b/>
                      <w:sz w:val="16"/>
                      <w:szCs w:val="19"/>
                      <w:u w:val="single"/>
                    </w:rPr>
                    <w:t>completa</w:t>
                  </w:r>
                  <w:r w:rsidRPr="00703B0E">
                    <w:rPr>
                      <w:rFonts w:ascii="Arial" w:hAnsi="Arial" w:cs="Arial"/>
                      <w:sz w:val="16"/>
                      <w:szCs w:val="19"/>
                    </w:rPr>
                    <w:t xml:space="preserve">: </w:t>
                  </w:r>
                </w:p>
                <w:p w:rsidR="00D3322C" w:rsidRPr="00703B0E" w:rsidRDefault="00D3322C" w:rsidP="00037D2A">
                  <w:pPr>
                    <w:framePr w:hSpace="141" w:wrap="around" w:vAnchor="text" w:hAnchor="text" w:y="1"/>
                    <w:numPr>
                      <w:ilvl w:val="0"/>
                      <w:numId w:val="38"/>
                    </w:numPr>
                    <w:shd w:val="clear" w:color="auto" w:fill="FFFFFF"/>
                    <w:spacing w:before="60" w:after="60"/>
                    <w:suppressOverlap/>
                    <w:jc w:val="both"/>
                    <w:rPr>
                      <w:rFonts w:ascii="Arial" w:hAnsi="Arial" w:cs="Arial"/>
                      <w:sz w:val="16"/>
                      <w:szCs w:val="19"/>
                    </w:rPr>
                  </w:pPr>
                  <w:r w:rsidRPr="00703B0E">
                    <w:rPr>
                      <w:rFonts w:ascii="Arial" w:hAnsi="Arial" w:cs="Arial"/>
                      <w:b/>
                      <w:sz w:val="16"/>
                      <w:szCs w:val="19"/>
                    </w:rPr>
                    <w:t>Objeto a garantizar (“Garantía según el objeto”)</w:t>
                  </w:r>
                  <w:r w:rsidRPr="00703B0E">
                    <w:rPr>
                      <w:rStyle w:val="Refdenotaalpie"/>
                      <w:rFonts w:ascii="Arial" w:hAnsi="Arial" w:cs="Arial"/>
                      <w:b/>
                      <w:sz w:val="16"/>
                      <w:szCs w:val="19"/>
                    </w:rPr>
                    <w:footnoteReference w:id="1"/>
                  </w:r>
                  <w:r w:rsidRPr="00703B0E">
                    <w:rPr>
                      <w:rFonts w:ascii="Arial" w:hAnsi="Arial" w:cs="Arial"/>
                      <w:sz w:val="16"/>
                      <w:szCs w:val="19"/>
                    </w:rPr>
                    <w:t xml:space="preserve"> conforme lo requerido en el anexo o acápite de Garantías Financieras. </w:t>
                  </w:r>
                </w:p>
                <w:p w:rsidR="00D3322C" w:rsidRPr="00703B0E" w:rsidRDefault="00D3322C" w:rsidP="00037D2A">
                  <w:pPr>
                    <w:framePr w:hSpace="141" w:wrap="around" w:vAnchor="text" w:hAnchor="text" w:y="1"/>
                    <w:numPr>
                      <w:ilvl w:val="0"/>
                      <w:numId w:val="38"/>
                    </w:numPr>
                    <w:shd w:val="clear" w:color="auto" w:fill="FFFFFF"/>
                    <w:spacing w:before="60" w:after="60"/>
                    <w:suppressOverlap/>
                    <w:jc w:val="both"/>
                    <w:rPr>
                      <w:rFonts w:ascii="Arial" w:hAnsi="Arial" w:cs="Arial"/>
                      <w:b/>
                      <w:sz w:val="16"/>
                      <w:szCs w:val="19"/>
                    </w:rPr>
                  </w:pPr>
                  <w:r w:rsidRPr="00703B0E">
                    <w:rPr>
                      <w:rFonts w:ascii="Arial" w:hAnsi="Arial" w:cs="Arial"/>
                      <w:b/>
                      <w:sz w:val="16"/>
                      <w:szCs w:val="19"/>
                    </w:rPr>
                    <w:t xml:space="preserve">Nombre (Objeto de la Contratación) y/o código </w:t>
                  </w:r>
                  <w:r w:rsidRPr="00703B0E">
                    <w:rPr>
                      <w:rFonts w:ascii="Arial" w:hAnsi="Arial" w:cs="Arial"/>
                      <w:sz w:val="16"/>
                      <w:szCs w:val="19"/>
                    </w:rPr>
                    <w:t>del proceso de contratación, conforme al registrado en la página web</w:t>
                  </w:r>
                  <w:r w:rsidRPr="00703B0E">
                    <w:rPr>
                      <w:rFonts w:ascii="Arial" w:hAnsi="Arial" w:cs="Arial"/>
                      <w:b/>
                      <w:sz w:val="16"/>
                      <w:szCs w:val="19"/>
                    </w:rPr>
                    <w:t>:</w:t>
                  </w:r>
                </w:p>
                <w:p w:rsidR="00D3322C" w:rsidRPr="00703B0E" w:rsidRDefault="00D3322C" w:rsidP="00037D2A">
                  <w:pPr>
                    <w:framePr w:hSpace="141" w:wrap="around" w:vAnchor="text" w:hAnchor="text" w:y="1"/>
                    <w:shd w:val="clear" w:color="auto" w:fill="FFFFFF"/>
                    <w:spacing w:before="60" w:after="60"/>
                    <w:ind w:left="360"/>
                    <w:suppressOverlap/>
                    <w:jc w:val="both"/>
                    <w:rPr>
                      <w:rFonts w:ascii="Arial" w:hAnsi="Arial" w:cs="Arial"/>
                      <w:b/>
                      <w:i/>
                      <w:sz w:val="16"/>
                      <w:szCs w:val="19"/>
                    </w:rPr>
                  </w:pPr>
                  <w:r w:rsidRPr="00703B0E">
                    <w:rPr>
                      <w:rFonts w:ascii="Arial" w:hAnsi="Arial" w:cs="Arial"/>
                      <w:b/>
                      <w:i/>
                      <w:sz w:val="16"/>
                      <w:szCs w:val="19"/>
                    </w:rPr>
                    <w:t>http://contrataciones.ypfb.gob.bo/contrataciones/publicacion</w:t>
                  </w:r>
                </w:p>
              </w:tc>
            </w:tr>
            <w:tr w:rsidR="00D3322C" w:rsidRPr="00703B0E" w:rsidTr="00647E5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3322C" w:rsidRPr="00703B0E" w:rsidRDefault="00D3322C" w:rsidP="00037D2A">
                  <w:pPr>
                    <w:pStyle w:val="Prrafodelista"/>
                    <w:framePr w:hSpace="141" w:wrap="around" w:vAnchor="text" w:hAnchor="text" w:y="1"/>
                    <w:ind w:left="0"/>
                    <w:suppressOverlap/>
                    <w:rPr>
                      <w:b/>
                      <w:bCs/>
                      <w:sz w:val="16"/>
                      <w:szCs w:val="19"/>
                    </w:rPr>
                  </w:pPr>
                  <w:r w:rsidRPr="00703B0E">
                    <w:rPr>
                      <w:b/>
                      <w:bCs/>
                      <w:sz w:val="16"/>
                      <w:szCs w:val="19"/>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D3322C" w:rsidRPr="00703B0E" w:rsidRDefault="00D3322C" w:rsidP="00037D2A">
                  <w:pPr>
                    <w:framePr w:hSpace="141" w:wrap="around" w:vAnchor="text" w:hAnchor="text" w:y="1"/>
                    <w:spacing w:before="120" w:after="120"/>
                    <w:suppressOverlap/>
                    <w:jc w:val="both"/>
                    <w:rPr>
                      <w:rFonts w:ascii="Arial" w:hAnsi="Arial" w:cs="Arial"/>
                      <w:sz w:val="16"/>
                      <w:szCs w:val="19"/>
                    </w:rPr>
                  </w:pPr>
                  <w:r w:rsidRPr="00703B0E">
                    <w:rPr>
                      <w:rFonts w:ascii="Arial" w:hAnsi="Arial" w:cs="Arial"/>
                      <w:sz w:val="16"/>
                      <w:szCs w:val="19"/>
                    </w:rPr>
                    <w:t xml:space="preserve">Debe consignar el nombre y tipo societario </w:t>
                  </w:r>
                  <w:r w:rsidRPr="00703B0E">
                    <w:rPr>
                      <w:rFonts w:ascii="Arial" w:hAnsi="Arial" w:cs="Arial"/>
                      <w:sz w:val="16"/>
                      <w:szCs w:val="19"/>
                      <w:u w:val="single"/>
                    </w:rPr>
                    <w:t>conforme</w:t>
                  </w:r>
                  <w:r w:rsidRPr="00703B0E">
                    <w:rPr>
                      <w:rFonts w:ascii="Arial" w:hAnsi="Arial" w:cs="Arial"/>
                      <w:sz w:val="16"/>
                      <w:szCs w:val="19"/>
                    </w:rPr>
                    <w:t xml:space="preserve"> se encuentre inscrito en el Registro (informático o documental) FUNDEMPRESA -o equivalente en el país de origen-. </w:t>
                  </w:r>
                </w:p>
                <w:p w:rsidR="00D3322C" w:rsidRPr="00703B0E" w:rsidRDefault="00D3322C" w:rsidP="00037D2A">
                  <w:pPr>
                    <w:framePr w:hSpace="141" w:wrap="around" w:vAnchor="text" w:hAnchor="text" w:y="1"/>
                    <w:spacing w:before="120" w:after="120"/>
                    <w:suppressOverlap/>
                    <w:jc w:val="both"/>
                    <w:rPr>
                      <w:rFonts w:ascii="Arial" w:hAnsi="Arial" w:cs="Arial"/>
                      <w:sz w:val="16"/>
                      <w:szCs w:val="19"/>
                    </w:rPr>
                  </w:pPr>
                  <w:r w:rsidRPr="00703B0E">
                    <w:rPr>
                      <w:rFonts w:ascii="Arial" w:hAnsi="Arial" w:cs="Arial"/>
                      <w:sz w:val="16"/>
                      <w:szCs w:val="19"/>
                    </w:rPr>
                    <w:t xml:space="preserve">Para </w:t>
                  </w:r>
                  <w:r w:rsidRPr="00703B0E">
                    <w:rPr>
                      <w:rFonts w:ascii="Arial" w:hAnsi="Arial" w:cs="Arial"/>
                      <w:sz w:val="16"/>
                      <w:szCs w:val="19"/>
                      <w:u w:val="single"/>
                    </w:rPr>
                    <w:t>Asociaciones Accidentales,</w:t>
                  </w:r>
                  <w:r w:rsidRPr="00703B0E">
                    <w:rPr>
                      <w:rFonts w:ascii="Arial" w:hAnsi="Arial" w:cs="Arial"/>
                      <w:sz w:val="16"/>
                      <w:szCs w:val="19"/>
                    </w:rPr>
                    <w:t xml:space="preserve"> podrá figurar el nombre de la Asociación Accidental o de una de las empresas que conforman la misma, concordante con su respectivo Registro FUNDEMPRESA.</w:t>
                  </w:r>
                </w:p>
                <w:p w:rsidR="00D3322C" w:rsidRPr="00703B0E" w:rsidRDefault="00D3322C" w:rsidP="00037D2A">
                  <w:pPr>
                    <w:framePr w:hSpace="141" w:wrap="around" w:vAnchor="text" w:hAnchor="text" w:y="1"/>
                    <w:spacing w:before="120" w:after="120"/>
                    <w:suppressOverlap/>
                    <w:jc w:val="both"/>
                    <w:rPr>
                      <w:rFonts w:ascii="Arial" w:hAnsi="Arial" w:cs="Arial"/>
                      <w:sz w:val="16"/>
                      <w:szCs w:val="19"/>
                    </w:rPr>
                  </w:pPr>
                  <w:r w:rsidRPr="00703B0E">
                    <w:rPr>
                      <w:rFonts w:ascii="Arial" w:hAnsi="Arial" w:cs="Arial"/>
                      <w:sz w:val="16"/>
                      <w:szCs w:val="19"/>
                    </w:rPr>
                    <w:t xml:space="preserve">Para </w:t>
                  </w:r>
                  <w:r w:rsidRPr="00703B0E">
                    <w:rPr>
                      <w:rFonts w:ascii="Arial" w:hAnsi="Arial" w:cs="Arial"/>
                      <w:sz w:val="16"/>
                      <w:szCs w:val="19"/>
                      <w:u w:val="single"/>
                    </w:rPr>
                    <w:t>Empresas Unipersonales</w:t>
                  </w:r>
                  <w:r w:rsidRPr="00703B0E">
                    <w:rPr>
                      <w:rFonts w:ascii="Arial" w:hAnsi="Arial" w:cs="Arial"/>
                      <w:sz w:val="16"/>
                      <w:szCs w:val="19"/>
                    </w:rPr>
                    <w:t>, alternativamente podrá figurar el nombre del Contribuyente (NIT).</w:t>
                  </w:r>
                </w:p>
              </w:tc>
            </w:tr>
            <w:tr w:rsidR="00D3322C" w:rsidRPr="00703B0E" w:rsidTr="00647E5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3322C" w:rsidRPr="00703B0E" w:rsidRDefault="00D3322C" w:rsidP="00037D2A">
                  <w:pPr>
                    <w:pStyle w:val="Prrafodelista"/>
                    <w:framePr w:hSpace="141" w:wrap="around" w:vAnchor="text" w:hAnchor="text" w:y="1"/>
                    <w:ind w:left="0"/>
                    <w:suppressOverlap/>
                    <w:rPr>
                      <w:b/>
                      <w:bCs/>
                      <w:sz w:val="16"/>
                      <w:szCs w:val="19"/>
                    </w:rPr>
                  </w:pPr>
                  <w:r w:rsidRPr="00703B0E">
                    <w:rPr>
                      <w:b/>
                      <w:bCs/>
                      <w:sz w:val="16"/>
                      <w:szCs w:val="19"/>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D3322C" w:rsidRPr="00703B0E" w:rsidRDefault="00D3322C" w:rsidP="00037D2A">
                  <w:pPr>
                    <w:framePr w:hSpace="141" w:wrap="around" w:vAnchor="text" w:hAnchor="text" w:y="1"/>
                    <w:suppressOverlap/>
                    <w:jc w:val="both"/>
                    <w:rPr>
                      <w:rFonts w:ascii="Arial" w:hAnsi="Arial" w:cs="Arial"/>
                      <w:sz w:val="16"/>
                      <w:szCs w:val="19"/>
                    </w:rPr>
                  </w:pPr>
                  <w:r w:rsidRPr="00703B0E">
                    <w:rPr>
                      <w:rFonts w:ascii="Arial" w:hAnsi="Arial" w:cs="Arial"/>
                      <w:sz w:val="16"/>
                      <w:szCs w:val="19"/>
                    </w:rPr>
                    <w:t>Debe consignar:</w:t>
                  </w:r>
                </w:p>
                <w:p w:rsidR="00D3322C" w:rsidRPr="00703B0E" w:rsidRDefault="00D3322C" w:rsidP="00037D2A">
                  <w:pPr>
                    <w:pStyle w:val="Prrafodelista"/>
                    <w:framePr w:hSpace="141" w:wrap="around" w:vAnchor="text" w:hAnchor="text" w:y="1"/>
                    <w:numPr>
                      <w:ilvl w:val="0"/>
                      <w:numId w:val="39"/>
                    </w:numPr>
                    <w:spacing w:line="276" w:lineRule="auto"/>
                    <w:ind w:left="357" w:hanging="357"/>
                    <w:suppressOverlap/>
                    <w:jc w:val="both"/>
                    <w:rPr>
                      <w:rFonts w:ascii="Arial" w:hAnsi="Arial"/>
                      <w:i/>
                      <w:sz w:val="16"/>
                      <w:szCs w:val="19"/>
                    </w:rPr>
                  </w:pPr>
                  <w:r w:rsidRPr="00703B0E">
                    <w:rPr>
                      <w:rFonts w:ascii="Arial" w:hAnsi="Arial" w:cs="Arial"/>
                      <w:sz w:val="16"/>
                      <w:szCs w:val="19"/>
                    </w:rPr>
                    <w:t xml:space="preserve">YACIMIENTOS PETROLIFEROS FISCALES BOLIVIANOS; </w:t>
                  </w:r>
                  <w:r w:rsidRPr="00703B0E">
                    <w:rPr>
                      <w:rFonts w:ascii="Arial" w:hAnsi="Arial"/>
                      <w:i/>
                      <w:sz w:val="16"/>
                      <w:szCs w:val="19"/>
                    </w:rPr>
                    <w:t>YPFB; o ambos.</w:t>
                  </w:r>
                </w:p>
              </w:tc>
            </w:tr>
            <w:tr w:rsidR="00D3322C" w:rsidRPr="00703B0E" w:rsidTr="00647E5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3322C" w:rsidRPr="00703B0E" w:rsidRDefault="00D3322C" w:rsidP="00037D2A">
                  <w:pPr>
                    <w:pStyle w:val="Prrafodelista"/>
                    <w:framePr w:hSpace="141" w:wrap="around" w:vAnchor="text" w:hAnchor="text" w:y="1"/>
                    <w:ind w:left="0"/>
                    <w:suppressOverlap/>
                    <w:rPr>
                      <w:sz w:val="16"/>
                      <w:szCs w:val="19"/>
                    </w:rPr>
                  </w:pPr>
                  <w:r w:rsidRPr="00703B0E">
                    <w:rPr>
                      <w:b/>
                      <w:bCs/>
                      <w:sz w:val="16"/>
                      <w:szCs w:val="19"/>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D3322C" w:rsidRPr="00703B0E" w:rsidRDefault="00D3322C" w:rsidP="00037D2A">
                  <w:pPr>
                    <w:framePr w:hSpace="141" w:wrap="around" w:vAnchor="text" w:hAnchor="text" w:y="1"/>
                    <w:spacing w:before="60" w:after="60"/>
                    <w:suppressOverlap/>
                    <w:jc w:val="both"/>
                    <w:rPr>
                      <w:rFonts w:ascii="Arial" w:hAnsi="Arial" w:cs="Arial"/>
                      <w:sz w:val="16"/>
                      <w:szCs w:val="19"/>
                    </w:rPr>
                  </w:pPr>
                  <w:r w:rsidRPr="00703B0E">
                    <w:rPr>
                      <w:rFonts w:ascii="Arial" w:hAnsi="Arial" w:cs="Arial"/>
                      <w:sz w:val="16"/>
                      <w:szCs w:val="19"/>
                    </w:rPr>
                    <w:t>Debe consignar el valor/importe/monto correctamente calculado conforme el anexo o acápite de Garantías Financieras, la “</w:t>
                  </w:r>
                  <w:r w:rsidRPr="00703B0E">
                    <w:rPr>
                      <w:rFonts w:ascii="Arial" w:hAnsi="Arial" w:cs="Arial"/>
                      <w:i/>
                      <w:sz w:val="16"/>
                      <w:szCs w:val="19"/>
                    </w:rPr>
                    <w:t>Garantía según el objeto</w:t>
                  </w:r>
                  <w:r w:rsidRPr="00703B0E">
                    <w:rPr>
                      <w:rFonts w:ascii="Arial" w:hAnsi="Arial" w:cs="Arial"/>
                      <w:sz w:val="16"/>
                      <w:szCs w:val="19"/>
                    </w:rPr>
                    <w:t>” y la moneda del proceso de contratación requerido en el DBC o DCD.</w:t>
                  </w:r>
                </w:p>
                <w:p w:rsidR="00D3322C" w:rsidRPr="00703B0E" w:rsidRDefault="00D3322C" w:rsidP="00037D2A">
                  <w:pPr>
                    <w:framePr w:hSpace="141" w:wrap="around" w:vAnchor="text" w:hAnchor="text" w:y="1"/>
                    <w:spacing w:before="60" w:after="60"/>
                    <w:suppressOverlap/>
                    <w:jc w:val="both"/>
                    <w:rPr>
                      <w:rFonts w:ascii="Arial" w:hAnsi="Arial" w:cs="Arial"/>
                      <w:sz w:val="16"/>
                      <w:szCs w:val="19"/>
                    </w:rPr>
                  </w:pPr>
                  <w:r w:rsidRPr="00703B0E">
                    <w:rPr>
                      <w:rFonts w:ascii="Arial" w:hAnsi="Arial" w:cs="Arial"/>
                      <w:sz w:val="16"/>
                      <w:szCs w:val="19"/>
                    </w:rPr>
                    <w:t>Para adjudicación por ITEMS, LOTES, TRAMOS, PAQUETES, VOLÚMENES O ETAPAS, el “</w:t>
                  </w:r>
                  <w:r w:rsidRPr="00703B0E">
                    <w:rPr>
                      <w:rFonts w:ascii="Arial" w:hAnsi="Arial" w:cs="Arial"/>
                      <w:i/>
                      <w:sz w:val="16"/>
                      <w:szCs w:val="19"/>
                    </w:rPr>
                    <w:t>monto máximo de la contratación”</w:t>
                  </w:r>
                  <w:r w:rsidRPr="00703B0E">
                    <w:rPr>
                      <w:rFonts w:ascii="Arial" w:hAnsi="Arial" w:cs="Arial"/>
                      <w:sz w:val="16"/>
                      <w:szCs w:val="19"/>
                    </w:rPr>
                    <w:t xml:space="preserve"> corresponderá al registrado en el acápite “P</w:t>
                  </w:r>
                  <w:r w:rsidRPr="00703B0E">
                    <w:rPr>
                      <w:rFonts w:ascii="Arial" w:hAnsi="Arial" w:cs="Arial"/>
                      <w:i/>
                      <w:sz w:val="16"/>
                      <w:szCs w:val="19"/>
                    </w:rPr>
                    <w:t>recio Referencial”</w:t>
                  </w:r>
                  <w:r w:rsidRPr="00703B0E">
                    <w:rPr>
                      <w:rFonts w:ascii="Arial" w:hAnsi="Arial" w:cs="Arial"/>
                      <w:sz w:val="16"/>
                      <w:szCs w:val="19"/>
                    </w:rPr>
                    <w:t xml:space="preserve"> del DBC o DCD.</w:t>
                  </w:r>
                </w:p>
              </w:tc>
            </w:tr>
            <w:tr w:rsidR="00D3322C" w:rsidRPr="00703B0E" w:rsidTr="00647E5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3322C" w:rsidRPr="00703B0E" w:rsidRDefault="00D3322C" w:rsidP="00037D2A">
                  <w:pPr>
                    <w:pStyle w:val="Prrafodelista"/>
                    <w:framePr w:hSpace="141" w:wrap="around" w:vAnchor="text" w:hAnchor="text" w:y="1"/>
                    <w:ind w:left="0"/>
                    <w:suppressOverlap/>
                    <w:rPr>
                      <w:sz w:val="16"/>
                      <w:szCs w:val="19"/>
                    </w:rPr>
                  </w:pPr>
                  <w:r w:rsidRPr="00703B0E">
                    <w:rPr>
                      <w:b/>
                      <w:bCs/>
                      <w:sz w:val="16"/>
                      <w:szCs w:val="19"/>
                    </w:rPr>
                    <w:lastRenderedPageBreak/>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D3322C" w:rsidRPr="00703B0E" w:rsidRDefault="00D3322C" w:rsidP="00037D2A">
                  <w:pPr>
                    <w:framePr w:hSpace="141" w:wrap="around" w:vAnchor="text" w:hAnchor="text" w:y="1"/>
                    <w:spacing w:before="60" w:after="60"/>
                    <w:suppressOverlap/>
                    <w:jc w:val="both"/>
                    <w:rPr>
                      <w:rFonts w:ascii="Arial" w:hAnsi="Arial" w:cs="Arial"/>
                      <w:sz w:val="16"/>
                      <w:szCs w:val="19"/>
                    </w:rPr>
                  </w:pPr>
                  <w:r w:rsidRPr="00703B0E">
                    <w:rPr>
                      <w:rFonts w:ascii="Arial" w:hAnsi="Arial" w:cs="Arial"/>
                      <w:sz w:val="16"/>
                      <w:szCs w:val="19"/>
                    </w:rPr>
                    <w:t xml:space="preserve">Debe consignar una vigencia </w:t>
                  </w:r>
                  <w:r w:rsidRPr="00703B0E">
                    <w:rPr>
                      <w:rFonts w:ascii="Arial" w:hAnsi="Arial" w:cs="Arial"/>
                      <w:sz w:val="16"/>
                      <w:szCs w:val="19"/>
                      <w:u w:val="single"/>
                    </w:rPr>
                    <w:t>igual o mayor</w:t>
                  </w:r>
                  <w:r w:rsidRPr="00703B0E">
                    <w:rPr>
                      <w:rFonts w:ascii="Arial" w:hAnsi="Arial" w:cs="Arial"/>
                      <w:sz w:val="16"/>
                      <w:szCs w:val="19"/>
                    </w:rPr>
                    <w:t xml:space="preserve"> a la requerida en el Anexo o acápite de Garantías Financieras, </w:t>
                  </w:r>
                </w:p>
                <w:p w:rsidR="00D3322C" w:rsidRPr="00703B0E" w:rsidRDefault="00D3322C" w:rsidP="00037D2A">
                  <w:pPr>
                    <w:framePr w:hSpace="141" w:wrap="around" w:vAnchor="text" w:hAnchor="text" w:y="1"/>
                    <w:numPr>
                      <w:ilvl w:val="0"/>
                      <w:numId w:val="40"/>
                    </w:numPr>
                    <w:spacing w:before="60" w:after="60"/>
                    <w:suppressOverlap/>
                    <w:jc w:val="both"/>
                    <w:rPr>
                      <w:rFonts w:ascii="Arial" w:hAnsi="Arial" w:cs="Arial"/>
                      <w:sz w:val="16"/>
                      <w:szCs w:val="19"/>
                    </w:rPr>
                  </w:pPr>
                  <w:r w:rsidRPr="00703B0E">
                    <w:rPr>
                      <w:rFonts w:ascii="Arial" w:hAnsi="Arial" w:cs="Arial"/>
                      <w:b/>
                      <w:sz w:val="16"/>
                      <w:szCs w:val="19"/>
                      <w:u w:val="single"/>
                    </w:rPr>
                    <w:t>Para la Garantía de Seriedad de Propuesta:</w:t>
                  </w:r>
                  <w:r w:rsidRPr="00703B0E">
                    <w:rPr>
                      <w:rFonts w:ascii="Arial" w:hAnsi="Arial" w:cs="Arial"/>
                      <w:sz w:val="16"/>
                      <w:szCs w:val="19"/>
                    </w:rPr>
                    <w:t xml:space="preserve"> mínimamente 150 días computables a partir de la “</w:t>
                  </w:r>
                  <w:r w:rsidRPr="00703B0E">
                    <w:rPr>
                      <w:rFonts w:ascii="Arial" w:hAnsi="Arial" w:cs="Arial"/>
                      <w:i/>
                      <w:sz w:val="16"/>
                      <w:szCs w:val="19"/>
                    </w:rPr>
                    <w:t>Fecha de presentación de propuestas</w:t>
                  </w:r>
                  <w:r w:rsidRPr="00703B0E">
                    <w:rPr>
                      <w:rFonts w:ascii="Arial" w:hAnsi="Arial" w:cs="Arial"/>
                      <w:sz w:val="16"/>
                      <w:szCs w:val="19"/>
                    </w:rPr>
                    <w:t xml:space="preserve">”, establecida en el Cronograma de Plazos del DBC. </w:t>
                  </w:r>
                </w:p>
                <w:p w:rsidR="00D3322C" w:rsidRPr="00703B0E" w:rsidRDefault="00D3322C" w:rsidP="00037D2A">
                  <w:pPr>
                    <w:pStyle w:val="Prrafodelista"/>
                    <w:framePr w:hSpace="141" w:wrap="around" w:vAnchor="text" w:hAnchor="text" w:y="1"/>
                    <w:numPr>
                      <w:ilvl w:val="0"/>
                      <w:numId w:val="40"/>
                    </w:numPr>
                    <w:spacing w:before="60" w:after="60"/>
                    <w:suppressOverlap/>
                    <w:jc w:val="both"/>
                    <w:rPr>
                      <w:rFonts w:ascii="Arial" w:hAnsi="Arial" w:cs="Arial"/>
                      <w:sz w:val="16"/>
                      <w:szCs w:val="19"/>
                    </w:rPr>
                  </w:pPr>
                  <w:r w:rsidRPr="00703B0E">
                    <w:rPr>
                      <w:rFonts w:ascii="Arial" w:hAnsi="Arial" w:cs="Arial"/>
                      <w:b/>
                      <w:sz w:val="16"/>
                      <w:szCs w:val="19"/>
                      <w:u w:val="single"/>
                    </w:rPr>
                    <w:t>Para Garantía de Cumplimiento de Contrato y otras garantías (DS 29506 y DS 181):</w:t>
                  </w:r>
                  <w:r w:rsidRPr="00703B0E">
                    <w:rPr>
                      <w:rFonts w:ascii="Arial" w:hAnsi="Arial" w:cs="Arial"/>
                      <w:b/>
                      <w:sz w:val="16"/>
                      <w:szCs w:val="19"/>
                    </w:rPr>
                    <w:t xml:space="preserve"> </w:t>
                  </w:r>
                  <w:r w:rsidRPr="00703B0E">
                    <w:rPr>
                      <w:rFonts w:ascii="Arial" w:hAnsi="Arial" w:cs="Arial"/>
                      <w:sz w:val="16"/>
                      <w:szCs w:val="19"/>
                    </w:rPr>
                    <w:t>según lo requerido,</w:t>
                  </w:r>
                  <w:r w:rsidRPr="00703B0E">
                    <w:rPr>
                      <w:rFonts w:ascii="Arial" w:hAnsi="Arial" w:cs="Arial"/>
                      <w:b/>
                      <w:sz w:val="16"/>
                      <w:szCs w:val="19"/>
                    </w:rPr>
                    <w:t xml:space="preserve"> </w:t>
                  </w:r>
                  <w:r w:rsidRPr="00703B0E">
                    <w:rPr>
                      <w:rFonts w:ascii="Arial" w:hAnsi="Arial" w:cs="Arial"/>
                      <w:sz w:val="16"/>
                      <w:szCs w:val="19"/>
                    </w:rPr>
                    <w:t xml:space="preserve">computables a partir de la </w:t>
                  </w:r>
                  <w:r w:rsidRPr="00703B0E">
                    <w:rPr>
                      <w:rFonts w:ascii="Arial" w:hAnsi="Arial" w:cs="Arial"/>
                      <w:sz w:val="16"/>
                      <w:szCs w:val="19"/>
                      <w:u w:val="single"/>
                    </w:rPr>
                    <w:t xml:space="preserve">fecha de emisión del instrumento financiero, </w:t>
                  </w:r>
                  <w:r w:rsidRPr="00703B0E">
                    <w:rPr>
                      <w:rFonts w:ascii="Arial" w:hAnsi="Arial" w:cs="Arial"/>
                      <w:sz w:val="16"/>
                      <w:szCs w:val="19"/>
                    </w:rPr>
                    <w:t>debiendo exceder en sesenta (60) días calendario al plazo de entrega del objeto de la contratación.</w:t>
                  </w:r>
                </w:p>
                <w:p w:rsidR="00D3322C" w:rsidRPr="00703B0E" w:rsidRDefault="00D3322C" w:rsidP="00037D2A">
                  <w:pPr>
                    <w:pStyle w:val="Prrafodelista"/>
                    <w:framePr w:hSpace="141" w:wrap="around" w:vAnchor="text" w:hAnchor="text" w:y="1"/>
                    <w:spacing w:before="60" w:after="60"/>
                    <w:ind w:left="360"/>
                    <w:suppressOverlap/>
                    <w:jc w:val="center"/>
                    <w:rPr>
                      <w:rFonts w:ascii="Arial" w:hAnsi="Arial" w:cs="Arial"/>
                      <w:sz w:val="16"/>
                      <w:szCs w:val="19"/>
                    </w:rPr>
                  </w:pPr>
                  <w:r w:rsidRPr="00703B0E">
                    <w:rPr>
                      <w:rFonts w:ascii="Arial" w:hAnsi="Arial" w:cs="Arial"/>
                      <w:sz w:val="16"/>
                      <w:szCs w:val="19"/>
                    </w:rPr>
                    <w:t>Vigencia de la Gtia. = fecha de emisión + Plazo de entrega + 60 días</w:t>
                  </w:r>
                </w:p>
              </w:tc>
            </w:tr>
            <w:tr w:rsidR="00D3322C" w:rsidRPr="00703B0E" w:rsidTr="00647E5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3322C" w:rsidRPr="00703B0E" w:rsidRDefault="00D3322C" w:rsidP="00037D2A">
                  <w:pPr>
                    <w:pStyle w:val="Prrafodelista"/>
                    <w:framePr w:hSpace="141" w:wrap="around" w:vAnchor="text" w:hAnchor="text" w:y="1"/>
                    <w:ind w:left="0"/>
                    <w:suppressOverlap/>
                    <w:rPr>
                      <w:b/>
                      <w:bCs/>
                      <w:sz w:val="16"/>
                      <w:szCs w:val="19"/>
                    </w:rPr>
                  </w:pPr>
                  <w:r w:rsidRPr="00703B0E">
                    <w:rPr>
                      <w:b/>
                      <w:bCs/>
                      <w:sz w:val="16"/>
                      <w:szCs w:val="19"/>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D3322C" w:rsidRPr="00703B0E" w:rsidRDefault="00D3322C" w:rsidP="00037D2A">
                  <w:pPr>
                    <w:framePr w:hSpace="141" w:wrap="around" w:vAnchor="text" w:hAnchor="text" w:y="1"/>
                    <w:spacing w:before="60" w:after="60"/>
                    <w:suppressOverlap/>
                    <w:jc w:val="both"/>
                    <w:rPr>
                      <w:rFonts w:ascii="Arial" w:hAnsi="Arial" w:cs="Arial"/>
                      <w:sz w:val="16"/>
                      <w:szCs w:val="19"/>
                    </w:rPr>
                  </w:pPr>
                  <w:r w:rsidRPr="00703B0E">
                    <w:rPr>
                      <w:rFonts w:ascii="Arial" w:hAnsi="Arial" w:cs="Arial"/>
                      <w:sz w:val="16"/>
                      <w:szCs w:val="19"/>
                    </w:rPr>
                    <w:t>Debe incluir las cláusulas de:</w:t>
                  </w:r>
                </w:p>
                <w:p w:rsidR="00D3322C" w:rsidRPr="00703B0E" w:rsidRDefault="00D3322C" w:rsidP="00037D2A">
                  <w:pPr>
                    <w:pStyle w:val="Prrafodelista"/>
                    <w:framePr w:hSpace="141" w:wrap="around" w:vAnchor="text" w:hAnchor="text" w:y="1"/>
                    <w:numPr>
                      <w:ilvl w:val="0"/>
                      <w:numId w:val="41"/>
                    </w:numPr>
                    <w:spacing w:before="60" w:after="60"/>
                    <w:suppressOverlap/>
                    <w:jc w:val="both"/>
                    <w:rPr>
                      <w:rFonts w:ascii="Arial" w:hAnsi="Arial" w:cs="Arial"/>
                      <w:sz w:val="16"/>
                      <w:szCs w:val="19"/>
                    </w:rPr>
                  </w:pPr>
                  <w:r w:rsidRPr="00703B0E">
                    <w:rPr>
                      <w:rFonts w:ascii="Arial" w:hAnsi="Arial" w:cs="Arial"/>
                      <w:sz w:val="16"/>
                      <w:szCs w:val="19"/>
                    </w:rPr>
                    <w:t xml:space="preserve">Renovable, irrevocable y de </w:t>
                  </w:r>
                  <w:r w:rsidRPr="00703B0E">
                    <w:rPr>
                      <w:rFonts w:ascii="Arial" w:hAnsi="Arial" w:cs="Arial"/>
                      <w:sz w:val="16"/>
                      <w:szCs w:val="19"/>
                      <w:u w:val="single"/>
                    </w:rPr>
                    <w:t>ejecución inmediata</w:t>
                  </w:r>
                  <w:r w:rsidRPr="00703B0E">
                    <w:rPr>
                      <w:rFonts w:ascii="Arial" w:hAnsi="Arial" w:cs="Arial"/>
                      <w:sz w:val="16"/>
                      <w:szCs w:val="19"/>
                    </w:rPr>
                    <w:t xml:space="preserve"> o </w:t>
                  </w:r>
                  <w:r w:rsidRPr="00703B0E">
                    <w:rPr>
                      <w:rFonts w:ascii="Arial" w:hAnsi="Arial" w:cs="Arial"/>
                      <w:sz w:val="16"/>
                      <w:szCs w:val="19"/>
                      <w:u w:val="single"/>
                    </w:rPr>
                    <w:t>ejecución a primer requerimiento</w:t>
                  </w:r>
                  <w:r w:rsidRPr="00703B0E">
                    <w:rPr>
                      <w:rFonts w:ascii="Arial" w:hAnsi="Arial" w:cs="Arial"/>
                      <w:sz w:val="16"/>
                      <w:szCs w:val="19"/>
                    </w:rPr>
                    <w:t xml:space="preserve"> según corresponda al Instrumento Financiero requerido. </w:t>
                  </w:r>
                </w:p>
              </w:tc>
            </w:tr>
          </w:tbl>
          <w:p w:rsidR="00D3322C" w:rsidRPr="00AF7829" w:rsidRDefault="00D3322C" w:rsidP="00647E51">
            <w:pPr>
              <w:widowControl w:val="0"/>
              <w:jc w:val="both"/>
              <w:rPr>
                <w:rFonts w:ascii="Calibri" w:hAnsi="Calibri" w:cs="Calibri"/>
                <w:b/>
                <w:szCs w:val="21"/>
                <w:u w:val="single"/>
              </w:rPr>
            </w:pPr>
            <w:r w:rsidRPr="00AF7829">
              <w:rPr>
                <w:rFonts w:ascii="Calibri" w:hAnsi="Calibri" w:cs="Calibri"/>
                <w:b/>
                <w:szCs w:val="21"/>
              </w:rPr>
              <w:t xml:space="preserve">NOTA: EL INCUMPLIMIENTO DE LOS PARAMETROS ESTABLECIDOS PRECEDENTEMENTE, POR PARTE DEL PROPONENTE O ADJUDICADO, </w:t>
            </w:r>
            <w:r w:rsidRPr="00AF7829">
              <w:rPr>
                <w:rFonts w:ascii="Calibri" w:hAnsi="Calibri" w:cs="Calibri"/>
                <w:b/>
                <w:szCs w:val="21"/>
                <w:u w:val="single"/>
              </w:rPr>
              <w:t>NO DARÁ LUGAR A SUBSANACION ALGUNA.</w:t>
            </w:r>
          </w:p>
          <w:p w:rsidR="00D3322C" w:rsidRPr="001670D6" w:rsidRDefault="00D3322C" w:rsidP="00647E51">
            <w:pPr>
              <w:jc w:val="center"/>
              <w:rPr>
                <w:rFonts w:ascii="Verdana" w:hAnsi="Verdana"/>
                <w:b/>
                <w:sz w:val="18"/>
                <w:szCs w:val="18"/>
                <w:u w:val="single"/>
              </w:rPr>
            </w:pPr>
            <w:r w:rsidRPr="001670D6">
              <w:rPr>
                <w:rFonts w:ascii="Verdana" w:hAnsi="Verdana" w:cs="Arial"/>
                <w:b/>
                <w:bCs/>
                <w:sz w:val="18"/>
                <w:szCs w:val="18"/>
              </w:rPr>
              <w:t>.</w:t>
            </w:r>
          </w:p>
          <w:p w:rsidR="00D3322C" w:rsidRPr="001670D6" w:rsidRDefault="00D3322C" w:rsidP="00647E51">
            <w:pPr>
              <w:jc w:val="center"/>
              <w:rPr>
                <w:rFonts w:ascii="Verdana" w:hAnsi="Verdana" w:cs="Calibri"/>
                <w:sz w:val="18"/>
                <w:szCs w:val="18"/>
              </w:rPr>
            </w:pPr>
          </w:p>
        </w:tc>
      </w:tr>
      <w:tr w:rsidR="00D3322C" w:rsidRPr="00B4722B" w:rsidTr="00167989">
        <w:trPr>
          <w:trHeight w:val="645"/>
        </w:trPr>
        <w:tc>
          <w:tcPr>
            <w:tcW w:w="9113" w:type="dxa"/>
            <w:tcBorders>
              <w:top w:val="single" w:sz="4" w:space="0" w:color="auto"/>
              <w:left w:val="single" w:sz="4" w:space="0" w:color="auto"/>
              <w:bottom w:val="single" w:sz="4" w:space="0" w:color="auto"/>
              <w:right w:val="single" w:sz="4" w:space="0" w:color="auto"/>
            </w:tcBorders>
            <w:shd w:val="clear" w:color="auto" w:fill="BDD6EE"/>
            <w:vAlign w:val="center"/>
          </w:tcPr>
          <w:p w:rsidR="00D3322C" w:rsidRPr="00CF5915" w:rsidRDefault="00D3322C" w:rsidP="00647E51">
            <w:pPr>
              <w:spacing w:line="360" w:lineRule="auto"/>
              <w:rPr>
                <w:rFonts w:ascii="Verdana" w:hAnsi="Verdana" w:cs="Arial"/>
                <w:b/>
                <w:bCs/>
                <w:sz w:val="18"/>
                <w:szCs w:val="18"/>
              </w:rPr>
            </w:pPr>
            <w:r>
              <w:rPr>
                <w:rFonts w:ascii="Verdana" w:hAnsi="Verdana" w:cs="Arial"/>
                <w:b/>
                <w:bCs/>
                <w:sz w:val="18"/>
                <w:szCs w:val="18"/>
              </w:rPr>
              <w:lastRenderedPageBreak/>
              <w:t>FACTURACION.-</w:t>
            </w:r>
          </w:p>
        </w:tc>
      </w:tr>
      <w:tr w:rsidR="00D3322C" w:rsidRPr="00B4722B" w:rsidTr="00167989">
        <w:trPr>
          <w:trHeight w:val="645"/>
        </w:trPr>
        <w:tc>
          <w:tcPr>
            <w:tcW w:w="9113" w:type="dxa"/>
            <w:tcBorders>
              <w:top w:val="single" w:sz="4" w:space="0" w:color="auto"/>
              <w:left w:val="single" w:sz="4" w:space="0" w:color="auto"/>
              <w:bottom w:val="single" w:sz="4" w:space="0" w:color="auto"/>
              <w:right w:val="single" w:sz="4" w:space="0" w:color="auto"/>
            </w:tcBorders>
            <w:shd w:val="clear" w:color="auto" w:fill="FFFFFF"/>
            <w:vAlign w:val="bottom"/>
          </w:tcPr>
          <w:p w:rsidR="00D3322C" w:rsidRDefault="00D3322C" w:rsidP="00647E51">
            <w:pPr>
              <w:rPr>
                <w:rFonts w:ascii="Verdana" w:hAnsi="Verdana" w:cs="Calibri"/>
                <w:color w:val="000000"/>
                <w:sz w:val="18"/>
                <w:szCs w:val="18"/>
              </w:rPr>
            </w:pPr>
          </w:p>
          <w:p w:rsidR="00D3322C" w:rsidRPr="00CF5915" w:rsidRDefault="00D3322C" w:rsidP="00647E51">
            <w:pPr>
              <w:rPr>
                <w:rFonts w:ascii="Verdana" w:hAnsi="Verdana" w:cs="Calibri"/>
                <w:color w:val="000000"/>
                <w:sz w:val="18"/>
                <w:szCs w:val="18"/>
                <w:lang w:val="es-BO" w:eastAsia="es-BO"/>
              </w:rPr>
            </w:pPr>
            <w:r w:rsidRPr="00CF5915">
              <w:rPr>
                <w:rFonts w:ascii="Verdana" w:hAnsi="Verdana" w:cs="Calibri"/>
                <w:color w:val="000000"/>
                <w:sz w:val="18"/>
                <w:szCs w:val="18"/>
              </w:rPr>
              <w:t xml:space="preserve">La factura debe ser emitida de acuerdo a normativa vigente a nombre de Yacimientos Petrolíferos Fiscales Bolivianos consignando el Número de Identificación Tributaria (NIT) 1020269020. </w:t>
            </w:r>
          </w:p>
          <w:p w:rsidR="00D3322C" w:rsidRPr="00CF5915" w:rsidRDefault="00D3322C" w:rsidP="00647E51">
            <w:pPr>
              <w:spacing w:after="240"/>
              <w:rPr>
                <w:rFonts w:ascii="Verdana" w:hAnsi="Verdana" w:cs="Calibri"/>
                <w:color w:val="000000"/>
                <w:sz w:val="18"/>
                <w:szCs w:val="18"/>
                <w:lang w:val="es-BO" w:eastAsia="es-BO"/>
              </w:rPr>
            </w:pPr>
            <w:r w:rsidRPr="00CF5915">
              <w:rPr>
                <w:rFonts w:ascii="Verdana" w:hAnsi="Verdana" w:cs="Calibri"/>
                <w:color w:val="000000"/>
                <w:sz w:val="18"/>
                <w:szCs w:val="18"/>
              </w:rPr>
              <w:t>La factura deberá emitirse por el precio contratado, sin deducir las multas ni otros cargos, al momento de la entrega de la totalidad de los bienes conforme lo establecido contractualmente.</w:t>
            </w:r>
          </w:p>
          <w:p w:rsidR="00D3322C" w:rsidRPr="00CF5915" w:rsidRDefault="00D3322C" w:rsidP="00647E51">
            <w:pPr>
              <w:spacing w:after="240"/>
              <w:rPr>
                <w:rFonts w:ascii="Verdana" w:hAnsi="Verdana" w:cs="Calibri"/>
                <w:color w:val="000000"/>
                <w:sz w:val="18"/>
                <w:szCs w:val="18"/>
              </w:rPr>
            </w:pPr>
            <w:r w:rsidRPr="00CF5915">
              <w:rPr>
                <w:rFonts w:ascii="Verdana" w:hAnsi="Verdana" w:cs="Calibri"/>
                <w:color w:val="000000"/>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D3322C" w:rsidRPr="00B4722B" w:rsidTr="00167989">
        <w:trPr>
          <w:trHeight w:val="645"/>
        </w:trPr>
        <w:tc>
          <w:tcPr>
            <w:tcW w:w="9113" w:type="dxa"/>
            <w:tcBorders>
              <w:top w:val="single" w:sz="4" w:space="0" w:color="auto"/>
              <w:left w:val="single" w:sz="4" w:space="0" w:color="auto"/>
              <w:bottom w:val="single" w:sz="4" w:space="0" w:color="auto"/>
              <w:right w:val="single" w:sz="4" w:space="0" w:color="auto"/>
            </w:tcBorders>
            <w:shd w:val="clear" w:color="auto" w:fill="BDD6EE"/>
            <w:vAlign w:val="center"/>
          </w:tcPr>
          <w:p w:rsidR="00D3322C" w:rsidRPr="00CF5915" w:rsidRDefault="00D3322C" w:rsidP="00647E51">
            <w:pPr>
              <w:rPr>
                <w:rFonts w:ascii="Verdana" w:hAnsi="Verdana" w:cs="Calibri"/>
                <w:color w:val="000000"/>
                <w:sz w:val="18"/>
                <w:szCs w:val="18"/>
              </w:rPr>
            </w:pPr>
            <w:r w:rsidRPr="00CF5915">
              <w:rPr>
                <w:rFonts w:ascii="Verdana" w:hAnsi="Verdana" w:cs="Calibri"/>
                <w:b/>
                <w:bCs/>
                <w:sz w:val="18"/>
                <w:szCs w:val="18"/>
              </w:rPr>
              <w:t>TRIBUTOS.-</w:t>
            </w:r>
          </w:p>
        </w:tc>
      </w:tr>
      <w:tr w:rsidR="00D3322C" w:rsidRPr="00B4722B" w:rsidTr="00167989">
        <w:trPr>
          <w:trHeight w:val="645"/>
        </w:trPr>
        <w:tc>
          <w:tcPr>
            <w:tcW w:w="9113" w:type="dxa"/>
            <w:tcBorders>
              <w:top w:val="single" w:sz="4" w:space="0" w:color="auto"/>
              <w:left w:val="single" w:sz="4" w:space="0" w:color="auto"/>
              <w:bottom w:val="single" w:sz="4" w:space="0" w:color="auto"/>
              <w:right w:val="single" w:sz="4" w:space="0" w:color="auto"/>
            </w:tcBorders>
            <w:shd w:val="clear" w:color="auto" w:fill="FFFFFF"/>
            <w:vAlign w:val="bottom"/>
          </w:tcPr>
          <w:p w:rsidR="00D3322C" w:rsidRDefault="00D3322C" w:rsidP="00647E51">
            <w:pPr>
              <w:rPr>
                <w:rFonts w:ascii="Verdana" w:hAnsi="Verdana" w:cs="Calibri"/>
                <w:color w:val="000000"/>
                <w:sz w:val="18"/>
                <w:szCs w:val="18"/>
              </w:rPr>
            </w:pPr>
          </w:p>
          <w:p w:rsidR="00D3322C" w:rsidRPr="00CF5915" w:rsidRDefault="00D3322C" w:rsidP="00647E51">
            <w:pPr>
              <w:rPr>
                <w:rFonts w:ascii="Verdana" w:hAnsi="Verdana" w:cs="Calibri"/>
                <w:color w:val="000000"/>
                <w:sz w:val="18"/>
                <w:szCs w:val="18"/>
                <w:lang w:val="es-BO" w:eastAsia="es-BO"/>
              </w:rPr>
            </w:pPr>
            <w:r w:rsidRPr="00CF5915">
              <w:rPr>
                <w:rFonts w:ascii="Verdana" w:hAnsi="Verdana" w:cs="Calibri"/>
                <w:color w:val="000000"/>
                <w:sz w:val="18"/>
                <w:szCs w:val="18"/>
              </w:rPr>
              <w:t>El adjudicado declara que todos los tributos vigentes a la fecha y que puedan originarse directa o indirectamente en aplicación del contrato, son de su responsabilidad, no correspondiendo ningún reclamo posterior.</w:t>
            </w:r>
          </w:p>
          <w:p w:rsidR="00D3322C" w:rsidRPr="00CF5915" w:rsidRDefault="00D3322C" w:rsidP="00647E51">
            <w:pPr>
              <w:rPr>
                <w:rFonts w:ascii="Verdana" w:hAnsi="Verdana" w:cs="Calibri"/>
                <w:color w:val="000000"/>
                <w:sz w:val="18"/>
                <w:szCs w:val="18"/>
              </w:rPr>
            </w:pPr>
          </w:p>
        </w:tc>
      </w:tr>
      <w:tr w:rsidR="00D3322C" w:rsidRPr="00B4722B" w:rsidTr="00167989">
        <w:trPr>
          <w:trHeight w:val="645"/>
        </w:trPr>
        <w:tc>
          <w:tcPr>
            <w:tcW w:w="9113" w:type="dxa"/>
            <w:tcBorders>
              <w:top w:val="single" w:sz="4" w:space="0" w:color="auto"/>
              <w:left w:val="single" w:sz="4" w:space="0" w:color="auto"/>
              <w:bottom w:val="single" w:sz="4" w:space="0" w:color="auto"/>
              <w:right w:val="single" w:sz="4" w:space="0" w:color="auto"/>
            </w:tcBorders>
            <w:shd w:val="clear" w:color="auto" w:fill="BDD6EE"/>
            <w:vAlign w:val="bottom"/>
          </w:tcPr>
          <w:p w:rsidR="00D3322C" w:rsidRDefault="00D3322C" w:rsidP="00647E51">
            <w:pPr>
              <w:pStyle w:val="Prrafodelista"/>
              <w:ind w:left="0"/>
              <w:jc w:val="both"/>
              <w:rPr>
                <w:rFonts w:ascii="Verdana" w:hAnsi="Verdana" w:cs="Calibri"/>
                <w:b/>
                <w:sz w:val="18"/>
                <w:szCs w:val="18"/>
              </w:rPr>
            </w:pPr>
          </w:p>
          <w:p w:rsidR="00D3322C" w:rsidRDefault="00D3322C" w:rsidP="00647E51">
            <w:pPr>
              <w:pStyle w:val="Prrafodelista"/>
              <w:ind w:left="0"/>
              <w:jc w:val="both"/>
              <w:rPr>
                <w:rFonts w:ascii="Verdana" w:hAnsi="Verdana" w:cs="Calibri"/>
                <w:b/>
                <w:sz w:val="18"/>
                <w:szCs w:val="18"/>
              </w:rPr>
            </w:pPr>
            <w:r w:rsidRPr="00CF5915">
              <w:rPr>
                <w:rFonts w:ascii="Verdana" w:hAnsi="Verdana" w:cs="Calibri"/>
                <w:b/>
                <w:sz w:val="18"/>
                <w:szCs w:val="18"/>
              </w:rPr>
              <w:t>ASPECTOS NORMATIVOS DE SEGURIDAD INDUSTRIAL Y SALUD OCUPACIONAL PARA EMPRESAS CONTRATISTAS  DE  YPFB.-</w:t>
            </w:r>
          </w:p>
          <w:p w:rsidR="00D3322C" w:rsidRDefault="00D3322C" w:rsidP="00647E51">
            <w:pPr>
              <w:rPr>
                <w:rFonts w:ascii="Verdana" w:hAnsi="Verdana" w:cs="Calibri"/>
                <w:color w:val="000000"/>
                <w:sz w:val="18"/>
                <w:szCs w:val="18"/>
              </w:rPr>
            </w:pPr>
          </w:p>
        </w:tc>
      </w:tr>
      <w:tr w:rsidR="00D3322C" w:rsidRPr="00B4722B" w:rsidTr="00167989">
        <w:trPr>
          <w:trHeight w:val="645"/>
        </w:trPr>
        <w:tc>
          <w:tcPr>
            <w:tcW w:w="9113" w:type="dxa"/>
            <w:tcBorders>
              <w:top w:val="single" w:sz="4" w:space="0" w:color="auto"/>
              <w:left w:val="single" w:sz="4" w:space="0" w:color="auto"/>
              <w:bottom w:val="single" w:sz="4" w:space="0" w:color="auto"/>
              <w:right w:val="single" w:sz="4" w:space="0" w:color="auto"/>
            </w:tcBorders>
            <w:shd w:val="clear" w:color="auto" w:fill="FFFFFF"/>
            <w:vAlign w:val="bottom"/>
          </w:tcPr>
          <w:p w:rsidR="00D3322C" w:rsidRPr="00CF5915" w:rsidRDefault="00D3322C" w:rsidP="00647E51">
            <w:pPr>
              <w:jc w:val="both"/>
              <w:rPr>
                <w:rFonts w:ascii="Verdana" w:hAnsi="Verdana" w:cs="Calibri"/>
                <w:sz w:val="18"/>
                <w:szCs w:val="18"/>
              </w:rPr>
            </w:pPr>
            <w:r w:rsidRPr="00CF5915">
              <w:rPr>
                <w:rFonts w:ascii="Verdana" w:hAnsi="Verdana" w:cs="Calibri"/>
                <w:sz w:val="18"/>
                <w:szCs w:val="18"/>
              </w:rPr>
              <w:t xml:space="preserve">La Empresa contratada para la provisión de </w:t>
            </w:r>
            <w:r w:rsidRPr="00CF5915">
              <w:rPr>
                <w:rFonts w:ascii="Verdana" w:hAnsi="Verdana" w:cs="Calibri"/>
                <w:b/>
                <w:sz w:val="18"/>
                <w:szCs w:val="18"/>
              </w:rPr>
              <w:t>“BIENES”</w:t>
            </w:r>
            <w:r w:rsidRPr="00CF5915">
              <w:rPr>
                <w:rFonts w:ascii="Verdana" w:hAnsi="Verdana" w:cs="Calibri"/>
                <w:sz w:val="18"/>
                <w:szCs w:val="18"/>
              </w:rPr>
              <w:t xml:space="preserve"> deberá cumplir con los estándares de Seguridad Industrial y Salud Ocupacional de YPFB.</w:t>
            </w:r>
          </w:p>
          <w:p w:rsidR="00D3322C" w:rsidRPr="00CF5915" w:rsidRDefault="00D3322C" w:rsidP="00647E51">
            <w:pPr>
              <w:jc w:val="both"/>
              <w:rPr>
                <w:rFonts w:ascii="Verdana" w:hAnsi="Verdana" w:cs="Calibri"/>
                <w:b/>
                <w:sz w:val="18"/>
                <w:szCs w:val="18"/>
                <w:u w:val="single"/>
              </w:rPr>
            </w:pPr>
          </w:p>
          <w:p w:rsidR="00D3322C" w:rsidRPr="00CF5915" w:rsidRDefault="00D3322C" w:rsidP="00D3322C">
            <w:pPr>
              <w:pStyle w:val="Prrafodelista"/>
              <w:numPr>
                <w:ilvl w:val="0"/>
                <w:numId w:val="37"/>
              </w:numPr>
              <w:spacing w:after="160"/>
              <w:contextualSpacing/>
              <w:jc w:val="both"/>
              <w:rPr>
                <w:rFonts w:ascii="Verdana" w:hAnsi="Verdana" w:cs="Calibri"/>
                <w:sz w:val="18"/>
                <w:szCs w:val="18"/>
              </w:rPr>
            </w:pPr>
            <w:r w:rsidRPr="00CF5915">
              <w:rPr>
                <w:rFonts w:ascii="Verdana" w:hAnsi="Verdana" w:cs="Calibri"/>
                <w:b/>
                <w:sz w:val="18"/>
                <w:szCs w:val="18"/>
                <w:u w:val="single"/>
              </w:rPr>
              <w:t>ASPECTOS GENERALES</w:t>
            </w:r>
            <w:r w:rsidRPr="00CF5915">
              <w:rPr>
                <w:rFonts w:ascii="Verdana" w:hAnsi="Verdana" w:cs="Calibri"/>
                <w:b/>
                <w:sz w:val="18"/>
                <w:szCs w:val="18"/>
              </w:rPr>
              <w:t xml:space="preserve">: </w:t>
            </w:r>
          </w:p>
          <w:p w:rsidR="00D3322C" w:rsidRPr="00CF5915" w:rsidRDefault="00D3322C" w:rsidP="00647E51">
            <w:pPr>
              <w:pStyle w:val="Prrafodelista"/>
              <w:ind w:left="0"/>
              <w:jc w:val="both"/>
              <w:rPr>
                <w:rFonts w:ascii="Verdana" w:hAnsi="Verdana"/>
                <w:sz w:val="18"/>
                <w:szCs w:val="18"/>
              </w:rPr>
            </w:pPr>
            <w:r w:rsidRPr="00CF5915">
              <w:rPr>
                <w:rFonts w:ascii="Verdana" w:hAnsi="Verdana"/>
                <w:sz w:val="18"/>
                <w:szCs w:val="18"/>
              </w:rPr>
              <w:t>Para los procesos de contratación de bienes; en caso de que los mismos sean recibidos directamente en los almacenes de YPFB; no aplica una cláusula específica de SMS.</w:t>
            </w:r>
          </w:p>
          <w:p w:rsidR="00D3322C" w:rsidRPr="00CF5915" w:rsidRDefault="00D3322C" w:rsidP="00647E51">
            <w:pPr>
              <w:rPr>
                <w:rFonts w:ascii="Verdana" w:hAnsi="Verdana"/>
                <w:bCs/>
                <w:sz w:val="18"/>
                <w:szCs w:val="18"/>
              </w:rPr>
            </w:pPr>
            <w:r w:rsidRPr="00CF5915">
              <w:rPr>
                <w:rFonts w:ascii="Verdana" w:hAnsi="Verdana"/>
                <w:bCs/>
                <w:sz w:val="18"/>
                <w:szCs w:val="18"/>
              </w:rPr>
              <w:t xml:space="preserve">Excepto lo establecido en adelante: </w:t>
            </w:r>
          </w:p>
          <w:p w:rsidR="00D3322C" w:rsidRPr="00CF5915" w:rsidRDefault="00D3322C" w:rsidP="00647E51">
            <w:pPr>
              <w:rPr>
                <w:rFonts w:ascii="Verdana" w:hAnsi="Verdana"/>
                <w:bCs/>
                <w:sz w:val="18"/>
                <w:szCs w:val="18"/>
              </w:rPr>
            </w:pPr>
          </w:p>
          <w:p w:rsidR="00D3322C" w:rsidRPr="00CF5915" w:rsidRDefault="00D3322C" w:rsidP="00D3322C">
            <w:pPr>
              <w:pStyle w:val="Prrafodelista"/>
              <w:numPr>
                <w:ilvl w:val="0"/>
                <w:numId w:val="37"/>
              </w:numPr>
              <w:spacing w:after="160" w:line="259" w:lineRule="auto"/>
              <w:contextualSpacing/>
              <w:jc w:val="both"/>
              <w:rPr>
                <w:rFonts w:ascii="Verdana" w:hAnsi="Verdana"/>
                <w:sz w:val="18"/>
                <w:szCs w:val="18"/>
              </w:rPr>
            </w:pPr>
            <w:r w:rsidRPr="00CF5915">
              <w:rPr>
                <w:rFonts w:ascii="Verdana" w:hAnsi="Verdana"/>
                <w:b/>
                <w:bCs/>
                <w:sz w:val="18"/>
                <w:szCs w:val="18"/>
                <w:u w:val="single"/>
              </w:rPr>
              <w:t>RECOMENDACIONES</w:t>
            </w:r>
            <w:r w:rsidRPr="00CF5915">
              <w:rPr>
                <w:rFonts w:ascii="Verdana" w:hAnsi="Verdana"/>
                <w:b/>
                <w:sz w:val="18"/>
                <w:szCs w:val="18"/>
              </w:rPr>
              <w:t xml:space="preserve">: </w:t>
            </w:r>
          </w:p>
          <w:p w:rsidR="00D3322C" w:rsidRPr="00CF5915" w:rsidRDefault="00D3322C" w:rsidP="00647E51">
            <w:pPr>
              <w:pStyle w:val="Prrafodelista"/>
              <w:spacing w:after="160" w:line="259" w:lineRule="auto"/>
              <w:ind w:left="0"/>
              <w:contextualSpacing/>
              <w:jc w:val="both"/>
              <w:rPr>
                <w:rFonts w:ascii="Verdana" w:hAnsi="Verdana"/>
                <w:sz w:val="18"/>
                <w:szCs w:val="18"/>
              </w:rPr>
            </w:pPr>
            <w:r w:rsidRPr="00CF5915">
              <w:rPr>
                <w:rFonts w:ascii="Verdana" w:hAnsi="Verdana"/>
                <w:sz w:val="18"/>
                <w:szCs w:val="18"/>
              </w:rPr>
              <w:t>Para las tareas complementarias de entrega de bienes en los almacenes de YPFB, Unidad Solicitante a través de las Comisiones de Recepción y la Unidad SMS, deberán coordinar con la empresa Contratada a efectos de prevenir la ocurrencia de accidentes, incidentes y afectaciones al medio ambiente.</w:t>
            </w:r>
          </w:p>
          <w:p w:rsidR="00D3322C" w:rsidRPr="00CF5915" w:rsidRDefault="00D3322C" w:rsidP="00D3322C">
            <w:pPr>
              <w:pStyle w:val="Prrafodelista"/>
              <w:numPr>
                <w:ilvl w:val="1"/>
                <w:numId w:val="37"/>
              </w:numPr>
              <w:spacing w:after="160" w:line="259" w:lineRule="auto"/>
              <w:contextualSpacing/>
              <w:jc w:val="both"/>
              <w:rPr>
                <w:rFonts w:ascii="Verdana" w:hAnsi="Verdana"/>
                <w:sz w:val="18"/>
                <w:szCs w:val="18"/>
              </w:rPr>
            </w:pPr>
            <w:r w:rsidRPr="00CF5915">
              <w:rPr>
                <w:rFonts w:ascii="Verdana" w:hAnsi="Verdana"/>
                <w:sz w:val="18"/>
                <w:szCs w:val="18"/>
              </w:rPr>
              <w:lastRenderedPageBreak/>
              <w:t>En caso de manipulación de bienes y materiales dentro de las instalaciones de YPFB; se deberán verificar las condiciones del sistema de izaje de cargas (cables, eslingas, estrobos, y otros elementos necesarios para este fin).</w:t>
            </w:r>
          </w:p>
          <w:p w:rsidR="00D3322C" w:rsidRPr="00CF5915" w:rsidRDefault="00D3322C" w:rsidP="00D3322C">
            <w:pPr>
              <w:pStyle w:val="Prrafodelista"/>
              <w:numPr>
                <w:ilvl w:val="1"/>
                <w:numId w:val="37"/>
              </w:numPr>
              <w:spacing w:after="160" w:line="240" w:lineRule="atLeast"/>
              <w:contextualSpacing/>
              <w:jc w:val="both"/>
              <w:rPr>
                <w:rFonts w:ascii="Verdana" w:hAnsi="Verdana"/>
                <w:sz w:val="18"/>
                <w:szCs w:val="18"/>
              </w:rPr>
            </w:pPr>
            <w:r w:rsidRPr="00CF5915">
              <w:rPr>
                <w:rFonts w:ascii="Verdana" w:hAnsi="Verdana"/>
                <w:sz w:val="18"/>
                <w:szCs w:val="18"/>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D3322C" w:rsidRPr="00CF5915" w:rsidRDefault="00D3322C" w:rsidP="00647E51">
            <w:pPr>
              <w:pStyle w:val="Prrafodelista"/>
              <w:ind w:left="0"/>
              <w:jc w:val="both"/>
              <w:rPr>
                <w:rFonts w:ascii="Verdana" w:hAnsi="Verdana" w:cs="Calibri"/>
                <w:b/>
                <w:sz w:val="18"/>
                <w:szCs w:val="18"/>
              </w:rPr>
            </w:pPr>
            <w:r w:rsidRPr="00BD4EF1">
              <w:rPr>
                <w:rFonts w:ascii="Verdana" w:hAnsi="Verdana"/>
                <w:b/>
                <w:sz w:val="18"/>
                <w:szCs w:val="18"/>
              </w:rPr>
              <w:t>2.3</w:t>
            </w:r>
            <w:r>
              <w:rPr>
                <w:rFonts w:ascii="Verdana" w:hAnsi="Verdana"/>
                <w:sz w:val="18"/>
                <w:szCs w:val="18"/>
              </w:rPr>
              <w:t xml:space="preserve"> </w:t>
            </w:r>
            <w:r w:rsidRPr="00CF5915">
              <w:rPr>
                <w:rFonts w:ascii="Verdana" w:hAnsi="Verdana"/>
                <w:sz w:val="18"/>
                <w:szCs w:val="18"/>
              </w:rPr>
              <w:t>Las tareas complementarias para la entrega de bienes/equipos/materiales/montaje, deberán ser coordinadas con el personal de SMS de la Unidad Solicitante, en estricto cumplimiento de la normativa vigente y las políticas de Seguridad Industrial de YPFB.</w:t>
            </w:r>
          </w:p>
        </w:tc>
      </w:tr>
    </w:tbl>
    <w:p w:rsidR="00585B93" w:rsidRDefault="00585B93" w:rsidP="00D3322C">
      <w:pPr>
        <w:tabs>
          <w:tab w:val="left" w:pos="1073"/>
        </w:tabs>
        <w:rPr>
          <w:rFonts w:asciiTheme="minorHAnsi" w:hAnsiTheme="minorHAnsi" w:cstheme="minorHAnsi"/>
          <w:b/>
          <w:bCs/>
          <w:sz w:val="22"/>
          <w:szCs w:val="22"/>
        </w:rPr>
      </w:pPr>
    </w:p>
    <w:p w:rsidR="001F3A7D" w:rsidRDefault="001F3A7D" w:rsidP="00BD420D">
      <w:pPr>
        <w:jc w:val="center"/>
        <w:rPr>
          <w:rFonts w:asciiTheme="minorHAnsi" w:hAnsiTheme="minorHAnsi" w:cstheme="minorHAnsi"/>
          <w:b/>
          <w:bCs/>
          <w:sz w:val="22"/>
          <w:szCs w:val="22"/>
        </w:rPr>
      </w:pPr>
    </w:p>
    <w:p w:rsidR="001F3A7D" w:rsidRDefault="001F3A7D" w:rsidP="00BD420D">
      <w:pPr>
        <w:jc w:val="center"/>
        <w:rPr>
          <w:rFonts w:asciiTheme="minorHAnsi" w:hAnsiTheme="minorHAnsi" w:cstheme="minorHAnsi"/>
          <w:b/>
          <w:bCs/>
          <w:sz w:val="22"/>
          <w:szCs w:val="22"/>
        </w:rPr>
      </w:pPr>
    </w:p>
    <w:p w:rsidR="001F3A7D" w:rsidRDefault="001F3A7D" w:rsidP="00BD420D">
      <w:pPr>
        <w:jc w:val="center"/>
        <w:rPr>
          <w:rFonts w:asciiTheme="minorHAnsi" w:hAnsiTheme="minorHAnsi" w:cstheme="minorHAnsi"/>
          <w:b/>
          <w:bCs/>
          <w:sz w:val="22"/>
          <w:szCs w:val="22"/>
        </w:rPr>
      </w:pPr>
    </w:p>
    <w:p w:rsidR="001F3A7D" w:rsidRDefault="001F3A7D" w:rsidP="00BD420D">
      <w:pPr>
        <w:jc w:val="center"/>
        <w:rPr>
          <w:rFonts w:asciiTheme="minorHAnsi" w:hAnsiTheme="minorHAnsi" w:cstheme="minorHAnsi"/>
          <w:b/>
          <w:bCs/>
          <w:sz w:val="22"/>
          <w:szCs w:val="22"/>
        </w:rPr>
      </w:pPr>
    </w:p>
    <w:p w:rsidR="001F3A7D" w:rsidRDefault="001F3A7D" w:rsidP="00BD420D">
      <w:pPr>
        <w:jc w:val="center"/>
        <w:rPr>
          <w:rFonts w:asciiTheme="minorHAnsi" w:hAnsiTheme="minorHAnsi" w:cstheme="minorHAnsi"/>
          <w:b/>
          <w:bCs/>
          <w:sz w:val="22"/>
          <w:szCs w:val="22"/>
        </w:rPr>
      </w:pPr>
    </w:p>
    <w:p w:rsidR="00D3322C" w:rsidRDefault="00D3322C" w:rsidP="004918C3">
      <w:pPr>
        <w:jc w:val="center"/>
        <w:rPr>
          <w:rFonts w:asciiTheme="minorHAnsi" w:hAnsiTheme="minorHAnsi" w:cstheme="minorHAnsi"/>
          <w:b/>
          <w:color w:val="000000"/>
          <w:sz w:val="22"/>
          <w:szCs w:val="22"/>
        </w:rPr>
      </w:pPr>
    </w:p>
    <w:p w:rsidR="00D3322C" w:rsidRDefault="00D3322C" w:rsidP="004918C3">
      <w:pPr>
        <w:jc w:val="center"/>
        <w:rPr>
          <w:rFonts w:asciiTheme="minorHAnsi" w:hAnsiTheme="minorHAnsi" w:cstheme="minorHAnsi"/>
          <w:b/>
          <w:color w:val="000000"/>
          <w:sz w:val="22"/>
          <w:szCs w:val="22"/>
        </w:rPr>
      </w:pPr>
    </w:p>
    <w:p w:rsidR="00D3322C" w:rsidRDefault="00D3322C" w:rsidP="004918C3">
      <w:pPr>
        <w:jc w:val="center"/>
        <w:rPr>
          <w:rFonts w:asciiTheme="minorHAnsi" w:hAnsiTheme="minorHAnsi" w:cstheme="minorHAnsi"/>
          <w:b/>
          <w:color w:val="000000"/>
          <w:sz w:val="22"/>
          <w:szCs w:val="22"/>
        </w:rPr>
      </w:pPr>
    </w:p>
    <w:p w:rsidR="00D3322C" w:rsidRDefault="00D3322C" w:rsidP="004918C3">
      <w:pPr>
        <w:jc w:val="center"/>
        <w:rPr>
          <w:rFonts w:asciiTheme="minorHAnsi" w:hAnsiTheme="minorHAnsi" w:cstheme="minorHAnsi"/>
          <w:b/>
          <w:color w:val="000000"/>
          <w:sz w:val="22"/>
          <w:szCs w:val="22"/>
        </w:rPr>
      </w:pPr>
    </w:p>
    <w:p w:rsidR="00D3322C" w:rsidRDefault="00D3322C" w:rsidP="004918C3">
      <w:pPr>
        <w:jc w:val="center"/>
        <w:rPr>
          <w:rFonts w:asciiTheme="minorHAnsi" w:hAnsiTheme="minorHAnsi" w:cstheme="minorHAnsi"/>
          <w:b/>
          <w:color w:val="000000"/>
          <w:sz w:val="22"/>
          <w:szCs w:val="22"/>
        </w:rPr>
      </w:pPr>
    </w:p>
    <w:p w:rsidR="00D3322C" w:rsidRDefault="00D3322C" w:rsidP="004918C3">
      <w:pPr>
        <w:jc w:val="center"/>
        <w:rPr>
          <w:rFonts w:asciiTheme="minorHAnsi" w:hAnsiTheme="minorHAnsi" w:cstheme="minorHAnsi"/>
          <w:b/>
          <w:color w:val="000000"/>
          <w:sz w:val="22"/>
          <w:szCs w:val="22"/>
        </w:rPr>
      </w:pPr>
    </w:p>
    <w:p w:rsidR="00D3322C" w:rsidRDefault="00D3322C" w:rsidP="004918C3">
      <w:pPr>
        <w:jc w:val="center"/>
        <w:rPr>
          <w:rFonts w:asciiTheme="minorHAnsi" w:hAnsiTheme="minorHAnsi" w:cstheme="minorHAnsi"/>
          <w:b/>
          <w:color w:val="000000"/>
          <w:sz w:val="22"/>
          <w:szCs w:val="22"/>
        </w:rPr>
      </w:pPr>
    </w:p>
    <w:p w:rsidR="00D3322C" w:rsidRDefault="00D3322C" w:rsidP="004918C3">
      <w:pPr>
        <w:jc w:val="center"/>
        <w:rPr>
          <w:rFonts w:asciiTheme="minorHAnsi" w:hAnsiTheme="minorHAnsi" w:cstheme="minorHAnsi"/>
          <w:b/>
          <w:color w:val="000000"/>
          <w:sz w:val="22"/>
          <w:szCs w:val="22"/>
        </w:rPr>
      </w:pPr>
    </w:p>
    <w:p w:rsidR="00D3322C" w:rsidRDefault="00D3322C" w:rsidP="004918C3">
      <w:pPr>
        <w:jc w:val="center"/>
        <w:rPr>
          <w:rFonts w:asciiTheme="minorHAnsi" w:hAnsiTheme="minorHAnsi" w:cstheme="minorHAnsi"/>
          <w:b/>
          <w:color w:val="000000"/>
          <w:sz w:val="22"/>
          <w:szCs w:val="22"/>
        </w:rPr>
      </w:pPr>
    </w:p>
    <w:p w:rsidR="00D3322C" w:rsidRDefault="00D3322C" w:rsidP="004918C3">
      <w:pPr>
        <w:jc w:val="center"/>
        <w:rPr>
          <w:rFonts w:asciiTheme="minorHAnsi" w:hAnsiTheme="minorHAnsi" w:cstheme="minorHAnsi"/>
          <w:b/>
          <w:color w:val="000000"/>
          <w:sz w:val="22"/>
          <w:szCs w:val="22"/>
        </w:rPr>
      </w:pPr>
    </w:p>
    <w:p w:rsidR="00D3322C" w:rsidRDefault="00D3322C" w:rsidP="004918C3">
      <w:pPr>
        <w:jc w:val="center"/>
        <w:rPr>
          <w:rFonts w:asciiTheme="minorHAnsi" w:hAnsiTheme="minorHAnsi" w:cstheme="minorHAnsi"/>
          <w:b/>
          <w:color w:val="000000"/>
          <w:sz w:val="22"/>
          <w:szCs w:val="22"/>
        </w:rPr>
      </w:pPr>
    </w:p>
    <w:p w:rsidR="00D3322C" w:rsidRDefault="00D3322C" w:rsidP="004918C3">
      <w:pPr>
        <w:jc w:val="center"/>
        <w:rPr>
          <w:rFonts w:asciiTheme="minorHAnsi" w:hAnsiTheme="minorHAnsi" w:cstheme="minorHAnsi"/>
          <w:b/>
          <w:color w:val="000000"/>
          <w:sz w:val="22"/>
          <w:szCs w:val="22"/>
        </w:rPr>
      </w:pPr>
    </w:p>
    <w:p w:rsidR="00D3322C" w:rsidRDefault="00D3322C" w:rsidP="004918C3">
      <w:pPr>
        <w:jc w:val="center"/>
        <w:rPr>
          <w:rFonts w:asciiTheme="minorHAnsi" w:hAnsiTheme="minorHAnsi" w:cstheme="minorHAnsi"/>
          <w:b/>
          <w:color w:val="000000"/>
          <w:sz w:val="22"/>
          <w:szCs w:val="22"/>
        </w:rPr>
      </w:pPr>
    </w:p>
    <w:p w:rsidR="00D3322C" w:rsidRDefault="00D3322C" w:rsidP="004918C3">
      <w:pPr>
        <w:jc w:val="center"/>
        <w:rPr>
          <w:rFonts w:asciiTheme="minorHAnsi" w:hAnsiTheme="minorHAnsi" w:cstheme="minorHAnsi"/>
          <w:b/>
          <w:color w:val="000000"/>
          <w:sz w:val="22"/>
          <w:szCs w:val="22"/>
        </w:rPr>
      </w:pPr>
    </w:p>
    <w:p w:rsidR="00D3322C" w:rsidRDefault="00D3322C" w:rsidP="004918C3">
      <w:pPr>
        <w:jc w:val="center"/>
        <w:rPr>
          <w:rFonts w:asciiTheme="minorHAnsi" w:hAnsiTheme="minorHAnsi" w:cstheme="minorHAnsi"/>
          <w:b/>
          <w:color w:val="000000"/>
          <w:sz w:val="22"/>
          <w:szCs w:val="22"/>
        </w:rPr>
      </w:pPr>
    </w:p>
    <w:p w:rsidR="00D3322C" w:rsidRDefault="00D3322C" w:rsidP="004918C3">
      <w:pPr>
        <w:jc w:val="center"/>
        <w:rPr>
          <w:rFonts w:asciiTheme="minorHAnsi" w:hAnsiTheme="minorHAnsi" w:cstheme="minorHAnsi"/>
          <w:b/>
          <w:color w:val="000000"/>
          <w:sz w:val="22"/>
          <w:szCs w:val="22"/>
        </w:rPr>
      </w:pPr>
    </w:p>
    <w:p w:rsidR="00D3322C" w:rsidRDefault="00D3322C" w:rsidP="004918C3">
      <w:pPr>
        <w:jc w:val="center"/>
        <w:rPr>
          <w:rFonts w:asciiTheme="minorHAnsi" w:hAnsiTheme="minorHAnsi" w:cstheme="minorHAnsi"/>
          <w:b/>
          <w:color w:val="000000"/>
          <w:sz w:val="22"/>
          <w:szCs w:val="22"/>
        </w:rPr>
      </w:pPr>
    </w:p>
    <w:p w:rsidR="00D3322C" w:rsidRDefault="00D3322C" w:rsidP="004918C3">
      <w:pPr>
        <w:jc w:val="center"/>
        <w:rPr>
          <w:rFonts w:asciiTheme="minorHAnsi" w:hAnsiTheme="minorHAnsi" w:cstheme="minorHAnsi"/>
          <w:b/>
          <w:color w:val="000000"/>
          <w:sz w:val="22"/>
          <w:szCs w:val="22"/>
        </w:rPr>
      </w:pPr>
    </w:p>
    <w:p w:rsidR="00D3322C" w:rsidRDefault="00D3322C" w:rsidP="004918C3">
      <w:pPr>
        <w:jc w:val="center"/>
        <w:rPr>
          <w:rFonts w:asciiTheme="minorHAnsi" w:hAnsiTheme="minorHAnsi" w:cstheme="minorHAnsi"/>
          <w:b/>
          <w:color w:val="000000"/>
          <w:sz w:val="22"/>
          <w:szCs w:val="22"/>
        </w:rPr>
      </w:pPr>
    </w:p>
    <w:p w:rsidR="00D3322C" w:rsidRDefault="00D3322C" w:rsidP="004918C3">
      <w:pPr>
        <w:jc w:val="center"/>
        <w:rPr>
          <w:rFonts w:asciiTheme="minorHAnsi" w:hAnsiTheme="minorHAnsi" w:cstheme="minorHAnsi"/>
          <w:b/>
          <w:color w:val="000000"/>
          <w:sz w:val="22"/>
          <w:szCs w:val="22"/>
        </w:rPr>
      </w:pPr>
    </w:p>
    <w:p w:rsidR="00D3322C" w:rsidRDefault="00D3322C" w:rsidP="004918C3">
      <w:pPr>
        <w:jc w:val="center"/>
        <w:rPr>
          <w:rFonts w:asciiTheme="minorHAnsi" w:hAnsiTheme="minorHAnsi" w:cstheme="minorHAnsi"/>
          <w:b/>
          <w:color w:val="000000"/>
          <w:sz w:val="22"/>
          <w:szCs w:val="22"/>
        </w:rPr>
      </w:pPr>
    </w:p>
    <w:p w:rsidR="00D3322C" w:rsidRDefault="00D3322C" w:rsidP="004918C3">
      <w:pPr>
        <w:jc w:val="center"/>
        <w:rPr>
          <w:rFonts w:asciiTheme="minorHAnsi" w:hAnsiTheme="minorHAnsi" w:cstheme="minorHAnsi"/>
          <w:b/>
          <w:color w:val="000000"/>
          <w:sz w:val="22"/>
          <w:szCs w:val="22"/>
        </w:rPr>
      </w:pPr>
    </w:p>
    <w:p w:rsidR="00D3322C" w:rsidRDefault="00D3322C" w:rsidP="004918C3">
      <w:pPr>
        <w:jc w:val="center"/>
        <w:rPr>
          <w:rFonts w:asciiTheme="minorHAnsi" w:hAnsiTheme="minorHAnsi" w:cstheme="minorHAnsi"/>
          <w:b/>
          <w:color w:val="000000"/>
          <w:sz w:val="22"/>
          <w:szCs w:val="22"/>
        </w:rPr>
      </w:pPr>
    </w:p>
    <w:p w:rsidR="00D3322C" w:rsidRDefault="00D3322C" w:rsidP="004918C3">
      <w:pPr>
        <w:jc w:val="center"/>
        <w:rPr>
          <w:rFonts w:asciiTheme="minorHAnsi" w:hAnsiTheme="minorHAnsi" w:cstheme="minorHAnsi"/>
          <w:b/>
          <w:color w:val="000000"/>
          <w:sz w:val="22"/>
          <w:szCs w:val="22"/>
        </w:rPr>
      </w:pPr>
    </w:p>
    <w:p w:rsidR="00D3322C" w:rsidRDefault="00D3322C" w:rsidP="004918C3">
      <w:pPr>
        <w:jc w:val="center"/>
        <w:rPr>
          <w:rFonts w:asciiTheme="minorHAnsi" w:hAnsiTheme="minorHAnsi" w:cstheme="minorHAnsi"/>
          <w:b/>
          <w:color w:val="000000"/>
          <w:sz w:val="22"/>
          <w:szCs w:val="22"/>
        </w:rPr>
      </w:pPr>
    </w:p>
    <w:p w:rsidR="00D3322C" w:rsidRDefault="00D3322C" w:rsidP="004918C3">
      <w:pPr>
        <w:jc w:val="center"/>
        <w:rPr>
          <w:rFonts w:asciiTheme="minorHAnsi" w:hAnsiTheme="minorHAnsi" w:cstheme="minorHAnsi"/>
          <w:b/>
          <w:color w:val="000000"/>
          <w:sz w:val="22"/>
          <w:szCs w:val="22"/>
        </w:rPr>
      </w:pPr>
    </w:p>
    <w:p w:rsidR="00D3322C" w:rsidRDefault="00D3322C" w:rsidP="004918C3">
      <w:pPr>
        <w:jc w:val="center"/>
        <w:rPr>
          <w:rFonts w:asciiTheme="minorHAnsi" w:hAnsiTheme="minorHAnsi" w:cstheme="minorHAnsi"/>
          <w:b/>
          <w:color w:val="000000"/>
          <w:sz w:val="22"/>
          <w:szCs w:val="22"/>
        </w:rPr>
      </w:pPr>
    </w:p>
    <w:p w:rsidR="00D3322C" w:rsidRDefault="00D3322C" w:rsidP="004918C3">
      <w:pPr>
        <w:jc w:val="center"/>
        <w:rPr>
          <w:rFonts w:asciiTheme="minorHAnsi" w:hAnsiTheme="minorHAnsi" w:cstheme="minorHAnsi"/>
          <w:b/>
          <w:color w:val="000000"/>
          <w:sz w:val="22"/>
          <w:szCs w:val="22"/>
        </w:rPr>
      </w:pPr>
    </w:p>
    <w:p w:rsidR="00D3322C" w:rsidRDefault="00D3322C" w:rsidP="004918C3">
      <w:pPr>
        <w:jc w:val="center"/>
        <w:rPr>
          <w:rFonts w:asciiTheme="minorHAnsi" w:hAnsiTheme="minorHAnsi" w:cstheme="minorHAnsi"/>
          <w:b/>
          <w:color w:val="000000"/>
          <w:sz w:val="22"/>
          <w:szCs w:val="22"/>
        </w:rPr>
      </w:pPr>
    </w:p>
    <w:p w:rsidR="00D3322C" w:rsidRDefault="00D3322C" w:rsidP="004918C3">
      <w:pPr>
        <w:jc w:val="center"/>
        <w:rPr>
          <w:rFonts w:asciiTheme="minorHAnsi" w:hAnsiTheme="minorHAnsi" w:cstheme="minorHAnsi"/>
          <w:b/>
          <w:color w:val="000000"/>
          <w:sz w:val="22"/>
          <w:szCs w:val="22"/>
        </w:rPr>
      </w:pPr>
    </w:p>
    <w:p w:rsidR="00D3322C" w:rsidRDefault="00D3322C" w:rsidP="004918C3">
      <w:pPr>
        <w:jc w:val="center"/>
        <w:rPr>
          <w:rFonts w:asciiTheme="minorHAnsi" w:hAnsiTheme="minorHAnsi" w:cstheme="minorHAnsi"/>
          <w:b/>
          <w:color w:val="000000"/>
          <w:sz w:val="22"/>
          <w:szCs w:val="22"/>
        </w:rPr>
      </w:pPr>
    </w:p>
    <w:p w:rsidR="00D3322C" w:rsidRDefault="00D3322C"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2502B1" w:rsidRDefault="002502B1" w:rsidP="002502B1">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2502B1" w:rsidRPr="00D07EF4" w:rsidRDefault="002502B1" w:rsidP="002502B1">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2502B1" w:rsidRPr="00D07EF4" w:rsidRDefault="002502B1" w:rsidP="002502B1">
      <w:pPr>
        <w:spacing w:after="120"/>
        <w:jc w:val="center"/>
        <w:rPr>
          <w:rFonts w:ascii="Arial" w:hAnsi="Arial" w:cs="Arial"/>
          <w:b/>
          <w:lang w:val="es-BO"/>
        </w:rPr>
      </w:pPr>
      <w:r w:rsidRPr="00D07EF4">
        <w:rPr>
          <w:rFonts w:ascii="Arial" w:hAnsi="Arial" w:cs="Arial"/>
          <w:b/>
          <w:lang w:val="es-BO"/>
        </w:rPr>
        <w:t>MINUTA DE CONTRATO</w:t>
      </w:r>
    </w:p>
    <w:p w:rsidR="002502B1" w:rsidRPr="00D07EF4" w:rsidRDefault="002502B1" w:rsidP="002502B1">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__________</w:t>
      </w:r>
    </w:p>
    <w:p w:rsidR="002502B1" w:rsidRPr="000464CC" w:rsidRDefault="002502B1" w:rsidP="002502B1">
      <w:pPr>
        <w:spacing w:after="120"/>
        <w:jc w:val="both"/>
        <w:rPr>
          <w:rFonts w:ascii="Arial" w:hAnsi="Arial" w:cs="Arial"/>
          <w:b/>
          <w:bCs/>
          <w:i/>
          <w:lang w:val="es-BO"/>
        </w:rPr>
      </w:pPr>
      <w:r w:rsidRPr="00D07EF4">
        <w:rPr>
          <w:rFonts w:ascii="Arial" w:hAnsi="Arial" w:cs="Arial"/>
          <w:lang w:val="es-BO"/>
        </w:rPr>
        <w:t xml:space="preserve">En el registro de Escrituras Públicas que corren a su cargo, sírvase usted insertar el presente Contrato de </w:t>
      </w:r>
      <w:r w:rsidRPr="00D07EF4">
        <w:rPr>
          <w:rFonts w:ascii="Arial" w:hAnsi="Arial" w:cs="Arial"/>
          <w:b/>
          <w:bCs/>
          <w:lang w:val="es-BO"/>
        </w:rPr>
        <w:t>“</w:t>
      </w:r>
      <w:r w:rsidRPr="00322656">
        <w:rPr>
          <w:rFonts w:ascii="Arial" w:hAnsi="Arial" w:cs="Arial"/>
          <w:b/>
          <w:lang w:val="es-BO"/>
        </w:rPr>
        <w:t>ADQUISICIÓN DE</w:t>
      </w:r>
      <w:r w:rsidRPr="00D07EF4">
        <w:rPr>
          <w:rFonts w:ascii="Arial" w:hAnsi="Arial" w:cs="Arial"/>
          <w:lang w:val="es-BO"/>
        </w:rPr>
        <w:t xml:space="preserve"> </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w:t>
      </w:r>
      <w:r>
        <w:rPr>
          <w:rFonts w:ascii="Arial" w:hAnsi="Arial" w:cs="Arial"/>
          <w:lang w:val="es-BO"/>
        </w:rPr>
        <w:t xml:space="preserve">: </w:t>
      </w:r>
      <w:r w:rsidRPr="000464CC">
        <w:rPr>
          <w:rFonts w:ascii="Arial" w:hAnsi="Arial" w:cs="Arial"/>
          <w:b/>
          <w:i/>
          <w:lang w:val="es-BO"/>
        </w:rPr>
        <w:t>(se debe protocolizar para obras con montos mayores a 350’000’000 Bolivianos) </w:t>
      </w:r>
      <w:r w:rsidRPr="000464CC">
        <w:rPr>
          <w:rFonts w:ascii="Arial" w:hAnsi="Arial" w:cs="Arial"/>
          <w:b/>
          <w:bCs/>
          <w:i/>
          <w:lang w:val="es-BO"/>
        </w:rPr>
        <w:t> </w:t>
      </w:r>
    </w:p>
    <w:p w:rsidR="002502B1" w:rsidRPr="00012AE1" w:rsidRDefault="002502B1" w:rsidP="002502B1">
      <w:pPr>
        <w:autoSpaceDE w:val="0"/>
        <w:autoSpaceDN w:val="0"/>
        <w:adjustRightInd w:val="0"/>
        <w:spacing w:after="120"/>
        <w:jc w:val="both"/>
        <w:rPr>
          <w:rFonts w:ascii="Arial" w:hAnsi="Arial" w:cs="Arial"/>
        </w:rPr>
      </w:pPr>
      <w:r w:rsidRPr="00012AE1">
        <w:rPr>
          <w:rFonts w:ascii="Arial" w:hAnsi="Arial" w:cs="Arial"/>
          <w:b/>
          <w:u w:val="single"/>
        </w:rPr>
        <w:t>PRIMERA.</w:t>
      </w:r>
      <w:r>
        <w:rPr>
          <w:rFonts w:ascii="Arial" w:hAnsi="Arial" w:cs="Arial"/>
          <w:b/>
          <w:u w:val="single"/>
        </w:rPr>
        <w:t>-</w:t>
      </w:r>
      <w:r w:rsidRPr="00012AE1">
        <w:rPr>
          <w:rFonts w:ascii="Arial" w:hAnsi="Arial" w:cs="Arial"/>
          <w:b/>
          <w:u w:val="single"/>
        </w:rPr>
        <w:t xml:space="preserve"> (PARTES CONTRATANTES)</w:t>
      </w:r>
    </w:p>
    <w:p w:rsidR="002502B1" w:rsidRPr="00A1371F" w:rsidRDefault="002502B1" w:rsidP="005C6021">
      <w:pPr>
        <w:pStyle w:val="Prrafodelista"/>
        <w:numPr>
          <w:ilvl w:val="1"/>
          <w:numId w:val="48"/>
        </w:numPr>
        <w:spacing w:after="120"/>
        <w:ind w:left="567" w:hanging="567"/>
        <w:jc w:val="both"/>
        <w:rPr>
          <w:rFonts w:ascii="Arial" w:hAnsi="Arial" w:cs="Arial"/>
          <w:i/>
        </w:rPr>
      </w:pPr>
      <w:r w:rsidRPr="00977815">
        <w:rPr>
          <w:rFonts w:ascii="Arial" w:hAnsi="Arial" w:cs="Arial"/>
          <w:b/>
        </w:rPr>
        <w:t>YACIMIENTOS PETROLÍFEROS FISCALES BOLIVIANOS</w:t>
      </w:r>
      <w:r w:rsidRPr="00977815">
        <w:rPr>
          <w:rFonts w:ascii="Arial" w:hAnsi="Arial" w:cs="Arial"/>
        </w:rPr>
        <w:t>, con Número de Identificación Tributaria (NIT) 1020269020, co</w:t>
      </w:r>
      <w:r>
        <w:rPr>
          <w:rFonts w:ascii="Arial" w:hAnsi="Arial" w:cs="Arial"/>
        </w:rPr>
        <w:t>n domicilio en la calle Bueno N°</w:t>
      </w:r>
      <w:r w:rsidRPr="00977815">
        <w:rPr>
          <w:rFonts w:ascii="Arial" w:hAnsi="Arial" w:cs="Arial"/>
        </w:rPr>
        <w:t xml:space="preserve"> 185 de la ciudad de La Paz,</w:t>
      </w:r>
      <w:r w:rsidRPr="00A1371F">
        <w:rPr>
          <w:rFonts w:ascii="Arial" w:hAnsi="Arial" w:cs="Arial"/>
        </w:rPr>
        <w:t xml:space="preserve"> representada lega</w:t>
      </w:r>
      <w:r w:rsidRPr="00192FC8">
        <w:rPr>
          <w:rFonts w:ascii="Arial" w:hAnsi="Arial" w:cs="Arial"/>
        </w:rPr>
        <w:t xml:space="preserve">lmente por </w:t>
      </w:r>
      <w:r>
        <w:rPr>
          <w:rFonts w:ascii="Arial" w:hAnsi="Arial" w:cs="Arial"/>
        </w:rPr>
        <w:t>__________</w:t>
      </w:r>
      <w:r w:rsidRPr="00192FC8">
        <w:rPr>
          <w:rFonts w:ascii="Arial" w:hAnsi="Arial" w:cs="Arial"/>
        </w:rPr>
        <w:t xml:space="preserve"> con cédula de identidad N° </w:t>
      </w:r>
      <w:r>
        <w:rPr>
          <w:rFonts w:ascii="Arial" w:hAnsi="Arial" w:cs="Arial"/>
        </w:rPr>
        <w:t>_____</w:t>
      </w:r>
      <w:r w:rsidRPr="00192FC8">
        <w:rPr>
          <w:rFonts w:ascii="Arial" w:hAnsi="Arial" w:cs="Arial"/>
        </w:rPr>
        <w:t xml:space="preserve"> expedida en </w:t>
      </w:r>
      <w:r>
        <w:rPr>
          <w:rFonts w:ascii="Arial" w:hAnsi="Arial" w:cs="Arial"/>
        </w:rPr>
        <w:t>___</w:t>
      </w:r>
      <w:r w:rsidRPr="00A1371F">
        <w:rPr>
          <w:rFonts w:ascii="Arial" w:hAnsi="Arial" w:cs="Arial"/>
        </w:rPr>
        <w:t xml:space="preserve"> en calidad de </w:t>
      </w:r>
      <w:r>
        <w:rPr>
          <w:rFonts w:ascii="Arial" w:hAnsi="Arial" w:cs="Arial"/>
        </w:rPr>
        <w:t>______, delegada</w:t>
      </w:r>
      <w:r w:rsidRPr="00A1371F">
        <w:rPr>
          <w:rFonts w:ascii="Arial" w:hAnsi="Arial" w:cs="Arial"/>
        </w:rPr>
        <w:t xml:space="preserve"> para la firma del presente Contrato, en mérito a la Resolución Administrativa </w:t>
      </w:r>
      <w:r>
        <w:rPr>
          <w:rFonts w:ascii="Arial" w:hAnsi="Arial" w:cs="Arial"/>
        </w:rPr>
        <w:t>PRS</w:t>
      </w:r>
      <w:r w:rsidRPr="00A1371F">
        <w:rPr>
          <w:rFonts w:ascii="Arial" w:hAnsi="Arial" w:cs="Arial"/>
        </w:rPr>
        <w:t xml:space="preserve"> N</w:t>
      </w:r>
      <w:r>
        <w:rPr>
          <w:rFonts w:ascii="Arial" w:hAnsi="Arial" w:cs="Arial"/>
        </w:rPr>
        <w:t>° ___</w:t>
      </w:r>
      <w:r w:rsidRPr="00A1371F">
        <w:rPr>
          <w:rFonts w:ascii="Arial" w:hAnsi="Arial" w:cs="Arial"/>
        </w:rPr>
        <w:t xml:space="preserve"> de fecha </w:t>
      </w:r>
      <w:r>
        <w:rPr>
          <w:rFonts w:ascii="Arial" w:hAnsi="Arial" w:cs="Arial"/>
        </w:rPr>
        <w:t>__</w:t>
      </w:r>
      <w:r w:rsidRPr="00A1371F">
        <w:rPr>
          <w:rFonts w:ascii="Arial" w:hAnsi="Arial" w:cs="Arial"/>
        </w:rPr>
        <w:t xml:space="preserve"> de </w:t>
      </w:r>
      <w:r>
        <w:rPr>
          <w:rFonts w:ascii="Arial" w:hAnsi="Arial" w:cs="Arial"/>
        </w:rPr>
        <w:t>____</w:t>
      </w:r>
      <w:r w:rsidRPr="00A1371F">
        <w:rPr>
          <w:rFonts w:ascii="Arial" w:hAnsi="Arial" w:cs="Arial"/>
        </w:rPr>
        <w:t xml:space="preserve"> de </w:t>
      </w:r>
      <w:r>
        <w:rPr>
          <w:rFonts w:ascii="Arial" w:hAnsi="Arial" w:cs="Arial"/>
        </w:rPr>
        <w:t>___</w:t>
      </w:r>
      <w:r w:rsidRPr="00A1371F">
        <w:rPr>
          <w:rFonts w:ascii="Arial" w:hAnsi="Arial" w:cs="Arial"/>
        </w:rPr>
        <w:t>, que en adelante se denominará</w:t>
      </w:r>
      <w:r w:rsidRPr="00192FC8">
        <w:rPr>
          <w:rFonts w:ascii="Arial" w:hAnsi="Arial" w:cs="Arial"/>
        </w:rPr>
        <w:t xml:space="preserve"> </w:t>
      </w:r>
      <w:r w:rsidRPr="00977815">
        <w:rPr>
          <w:rFonts w:ascii="Arial" w:hAnsi="Arial" w:cs="Arial"/>
        </w:rPr>
        <w:t xml:space="preserve">la </w:t>
      </w:r>
      <w:r w:rsidRPr="00977815">
        <w:rPr>
          <w:rFonts w:ascii="Arial" w:hAnsi="Arial" w:cs="Arial"/>
          <w:b/>
        </w:rPr>
        <w:t>ENTIDAD</w:t>
      </w:r>
      <w:r w:rsidRPr="00B35DE3">
        <w:rPr>
          <w:rFonts w:ascii="Arial" w:hAnsi="Arial" w:cs="Arial"/>
        </w:rPr>
        <w:t>.</w:t>
      </w:r>
    </w:p>
    <w:p w:rsidR="002502B1" w:rsidRPr="005626DC" w:rsidRDefault="002502B1" w:rsidP="005C6021">
      <w:pPr>
        <w:pStyle w:val="Prrafodelista"/>
        <w:numPr>
          <w:ilvl w:val="1"/>
          <w:numId w:val="48"/>
        </w:numPr>
        <w:spacing w:after="120"/>
        <w:ind w:left="567" w:hanging="567"/>
        <w:jc w:val="both"/>
        <w:rPr>
          <w:rFonts w:ascii="Arial" w:hAnsi="Arial" w:cs="Arial"/>
          <w:i/>
        </w:rPr>
      </w:pPr>
      <w:r>
        <w:rPr>
          <w:noProof/>
          <w:lang w:val="es-BO" w:eastAsia="es-BO"/>
        </w:rPr>
        <w:drawing>
          <wp:anchor distT="0" distB="0" distL="114300" distR="114300" simplePos="0" relativeHeight="251689472" behindDoc="1" locked="0" layoutInCell="0" allowOverlap="1">
            <wp:simplePos x="0" y="0"/>
            <wp:positionH relativeFrom="margin">
              <wp:posOffset>-72390</wp:posOffset>
            </wp:positionH>
            <wp:positionV relativeFrom="margin">
              <wp:posOffset>3383280</wp:posOffset>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688448" behindDoc="1" locked="0" layoutInCell="0" allowOverlap="1">
            <wp:simplePos x="0" y="0"/>
            <wp:positionH relativeFrom="margin">
              <wp:posOffset>-36195</wp:posOffset>
            </wp:positionH>
            <wp:positionV relativeFrom="margin">
              <wp:posOffset>3267710</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____</w:t>
      </w:r>
      <w:r w:rsidRPr="005626DC">
        <w:rPr>
          <w:rFonts w:ascii="Arial" w:hAnsi="Arial" w:cs="Arial"/>
          <w:lang w:val="es-ES_tradnl"/>
        </w:rPr>
        <w:t xml:space="preserve">, una empresa constituida bajo las leyes del Estado Plurinacional de Bolivia, inscrita en el Registro de Comercio de Bolivia concesionado a 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con cédula de 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________ de fecha ___ de ____ de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 xml:space="preserve">que en adelante se denominará el </w:t>
      </w:r>
      <w:r w:rsidRPr="005626DC">
        <w:rPr>
          <w:rFonts w:ascii="Arial" w:hAnsi="Arial" w:cs="Arial"/>
          <w:b/>
          <w:bCs/>
          <w:lang w:val="es-ES_tradnl"/>
        </w:rPr>
        <w:t>PROVEEDOR</w:t>
      </w:r>
      <w:r w:rsidRPr="00B35DE3">
        <w:rPr>
          <w:rFonts w:ascii="Arial" w:hAnsi="Arial" w:cs="Arial"/>
        </w:rPr>
        <w:t>.</w:t>
      </w:r>
    </w:p>
    <w:p w:rsidR="002502B1" w:rsidRPr="005626DC" w:rsidRDefault="002502B1" w:rsidP="002502B1">
      <w:pPr>
        <w:spacing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2502B1" w:rsidRPr="005626DC" w:rsidRDefault="002502B1" w:rsidP="002502B1">
      <w:pPr>
        <w:spacing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2502B1" w:rsidRPr="00BE3FE0" w:rsidRDefault="002502B1" w:rsidP="002502B1">
      <w:pPr>
        <w:spacing w:after="120"/>
        <w:ind w:left="567" w:hanging="567"/>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rPr>
        <w:t>______</w:t>
      </w:r>
      <w:r w:rsidRPr="005626DC">
        <w:rPr>
          <w:rFonts w:ascii="Arial" w:hAnsi="Arial" w:cs="Arial"/>
        </w:rPr>
        <w:t xml:space="preserve">, llevó adelante el proceso de contratación para la Adquisición de </w:t>
      </w:r>
      <w:r w:rsidRPr="0038501B">
        <w:rPr>
          <w:rFonts w:ascii="Arial" w:hAnsi="Arial" w:cs="Arial"/>
          <w:b/>
        </w:rPr>
        <w:t>“</w:t>
      </w:r>
      <w:r>
        <w:rPr>
          <w:rFonts w:ascii="Arial" w:hAnsi="Arial" w:cs="Arial"/>
          <w:b/>
        </w:rPr>
        <w:t>_________</w:t>
      </w:r>
      <w:r w:rsidRPr="0038501B">
        <w:rPr>
          <w:rFonts w:ascii="Arial" w:hAnsi="Arial" w:cs="Arial"/>
          <w:b/>
        </w:rPr>
        <w:t>”</w:t>
      </w:r>
      <w:r w:rsidRPr="005626DC">
        <w:rPr>
          <w:rFonts w:ascii="Arial" w:hAnsi="Arial" w:cs="Arial"/>
        </w:rPr>
        <w:t>,</w:t>
      </w:r>
      <w:r>
        <w:rPr>
          <w:rFonts w:ascii="Arial" w:hAnsi="Arial" w:cs="Arial"/>
        </w:rPr>
        <w:t xml:space="preserve"> </w:t>
      </w:r>
      <w:r w:rsidRPr="005626DC">
        <w:rPr>
          <w:rFonts w:ascii="Arial" w:hAnsi="Arial" w:cs="Arial"/>
        </w:rPr>
        <w:t xml:space="preserve">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2502B1" w:rsidRPr="005626DC" w:rsidRDefault="002502B1" w:rsidP="002502B1">
      <w:pPr>
        <w:spacing w:after="120"/>
        <w:ind w:left="567" w:hanging="567"/>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2502B1" w:rsidRPr="005626DC" w:rsidRDefault="002502B1" w:rsidP="002502B1">
      <w:pPr>
        <w:spacing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2502B1" w:rsidRPr="008133F9" w:rsidRDefault="002502B1" w:rsidP="002502B1">
      <w:pPr>
        <w:spacing w:after="120"/>
        <w:ind w:left="567" w:hanging="567"/>
        <w:jc w:val="both"/>
        <w:rPr>
          <w:rFonts w:ascii="Arial" w:hAnsi="Arial" w:cs="Arial"/>
        </w:rPr>
      </w:pPr>
      <w:r w:rsidRPr="005626DC">
        <w:rPr>
          <w:rFonts w:ascii="Arial" w:hAnsi="Arial" w:cs="Arial"/>
          <w:b/>
        </w:rPr>
        <w:t>3.1.</w:t>
      </w:r>
      <w:r w:rsidRPr="005626DC">
        <w:rPr>
          <w:rFonts w:ascii="Arial" w:hAnsi="Arial" w:cs="Arial"/>
          <w:b/>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2502B1" w:rsidRPr="005626DC" w:rsidRDefault="002502B1" w:rsidP="002502B1">
      <w:pPr>
        <w:spacing w:after="120"/>
        <w:ind w:left="567" w:hanging="567"/>
        <w:jc w:val="both"/>
        <w:rPr>
          <w:rFonts w:ascii="Arial" w:hAnsi="Arial" w:cs="Arial"/>
        </w:rPr>
      </w:pPr>
      <w:r>
        <w:rPr>
          <w:rFonts w:ascii="Arial" w:hAnsi="Arial" w:cs="Arial"/>
          <w:b/>
        </w:rPr>
        <w:lastRenderedPageBreak/>
        <w:t xml:space="preserve">3.2.  </w:t>
      </w:r>
      <w:r w:rsidRPr="005626DC">
        <w:rPr>
          <w:rFonts w:ascii="Arial" w:hAnsi="Arial" w:cs="Arial"/>
          <w:b/>
        </w:rPr>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61"/>
        <w:gridCol w:w="5957"/>
      </w:tblGrid>
      <w:tr w:rsidR="002502B1" w:rsidRPr="005626DC" w:rsidTr="00935173">
        <w:tc>
          <w:tcPr>
            <w:tcW w:w="2522" w:type="dxa"/>
            <w:shd w:val="clear" w:color="auto" w:fill="auto"/>
          </w:tcPr>
          <w:p w:rsidR="002502B1" w:rsidRPr="003E1452" w:rsidRDefault="002502B1" w:rsidP="00935173">
            <w:pPr>
              <w:spacing w:after="120"/>
              <w:rPr>
                <w:rFonts w:ascii="Arial" w:hAnsi="Arial" w:cs="Arial"/>
                <w:b/>
              </w:rPr>
            </w:pPr>
            <w:r w:rsidRPr="003E1452">
              <w:rPr>
                <w:rFonts w:ascii="Arial" w:hAnsi="Arial" w:cs="Arial"/>
                <w:b/>
              </w:rPr>
              <w:t>Adquisición:</w:t>
            </w:r>
          </w:p>
          <w:p w:rsidR="002502B1" w:rsidRPr="003E1452" w:rsidRDefault="002502B1" w:rsidP="00935173">
            <w:pPr>
              <w:spacing w:after="120"/>
              <w:jc w:val="both"/>
              <w:rPr>
                <w:rFonts w:ascii="Arial" w:hAnsi="Arial" w:cs="Arial"/>
              </w:rPr>
            </w:pPr>
          </w:p>
        </w:tc>
        <w:tc>
          <w:tcPr>
            <w:tcW w:w="6237" w:type="dxa"/>
            <w:shd w:val="clear" w:color="auto" w:fill="auto"/>
          </w:tcPr>
          <w:p w:rsidR="002502B1" w:rsidRPr="003E1452" w:rsidRDefault="002502B1" w:rsidP="00935173">
            <w:pPr>
              <w:spacing w:after="120"/>
              <w:jc w:val="both"/>
              <w:rPr>
                <w:rFonts w:ascii="Arial" w:hAnsi="Arial" w:cs="Arial"/>
              </w:rPr>
            </w:pPr>
            <w:r>
              <w:rPr>
                <w:rFonts w:ascii="Arial" w:hAnsi="Arial" w:cs="Arial"/>
              </w:rPr>
              <w:t>Significa la compra de ____</w:t>
            </w:r>
            <w:r w:rsidRPr="00D5719B">
              <w:rPr>
                <w:rFonts w:ascii="Arial" w:hAnsi="Arial" w:cs="Arial"/>
              </w:rPr>
              <w:t xml:space="preserve">, </w:t>
            </w:r>
            <w:r w:rsidRPr="003E1452">
              <w:rPr>
                <w:rFonts w:ascii="Arial" w:hAnsi="Arial" w:cs="Arial"/>
              </w:rPr>
              <w:t xml:space="preserve">que será entregada por el </w:t>
            </w:r>
            <w:r w:rsidRPr="003E1452">
              <w:rPr>
                <w:rFonts w:ascii="Arial" w:hAnsi="Arial" w:cs="Arial"/>
                <w:b/>
              </w:rPr>
              <w:t>PROVEEDOR</w:t>
            </w:r>
            <w:r w:rsidRPr="003E1452">
              <w:rPr>
                <w:rFonts w:ascii="Arial" w:hAnsi="Arial" w:cs="Arial"/>
              </w:rPr>
              <w:t xml:space="preserve"> a favor de la </w:t>
            </w:r>
            <w:r w:rsidRPr="003E1452">
              <w:rPr>
                <w:rFonts w:ascii="Arial" w:hAnsi="Arial" w:cs="Arial"/>
                <w:b/>
              </w:rPr>
              <w:t>ENTIDAD</w:t>
            </w:r>
            <w:r w:rsidRPr="003E1452">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2502B1" w:rsidRPr="005626DC" w:rsidTr="00935173">
        <w:tc>
          <w:tcPr>
            <w:tcW w:w="2522" w:type="dxa"/>
            <w:shd w:val="clear" w:color="auto" w:fill="auto"/>
          </w:tcPr>
          <w:p w:rsidR="002502B1" w:rsidRPr="003E1452" w:rsidRDefault="002502B1" w:rsidP="00935173">
            <w:pPr>
              <w:spacing w:after="120"/>
              <w:jc w:val="both"/>
              <w:rPr>
                <w:rFonts w:ascii="Arial" w:hAnsi="Arial" w:cs="Arial"/>
                <w:b/>
              </w:rPr>
            </w:pPr>
            <w:r w:rsidRPr="003E1452">
              <w:rPr>
                <w:rFonts w:ascii="Arial" w:hAnsi="Arial" w:cs="Arial"/>
                <w:b/>
              </w:rPr>
              <w:t>Contrato:</w:t>
            </w:r>
          </w:p>
        </w:tc>
        <w:tc>
          <w:tcPr>
            <w:tcW w:w="6237" w:type="dxa"/>
            <w:shd w:val="clear" w:color="auto" w:fill="auto"/>
          </w:tcPr>
          <w:p w:rsidR="002502B1" w:rsidRPr="003E1452" w:rsidRDefault="002502B1" w:rsidP="00935173">
            <w:pPr>
              <w:spacing w:after="120"/>
              <w:jc w:val="both"/>
              <w:rPr>
                <w:rFonts w:ascii="Arial" w:hAnsi="Arial" w:cs="Arial"/>
              </w:rPr>
            </w:pPr>
            <w:r w:rsidRPr="003E1452">
              <w:rPr>
                <w:rFonts w:ascii="Arial" w:hAnsi="Arial" w:cs="Arial"/>
              </w:rPr>
              <w:t>Es el presente documento celebrado entre las Partes, junto con todos los anexos que forman parte integrante del mismo.</w:t>
            </w:r>
          </w:p>
        </w:tc>
      </w:tr>
      <w:tr w:rsidR="002502B1" w:rsidRPr="005626DC" w:rsidTr="00935173">
        <w:tc>
          <w:tcPr>
            <w:tcW w:w="2522" w:type="dxa"/>
            <w:shd w:val="clear" w:color="auto" w:fill="auto"/>
          </w:tcPr>
          <w:p w:rsidR="002502B1" w:rsidRPr="003E1452" w:rsidRDefault="002502B1" w:rsidP="00935173">
            <w:pPr>
              <w:spacing w:after="120"/>
              <w:rPr>
                <w:rFonts w:ascii="Arial" w:hAnsi="Arial" w:cs="Arial"/>
                <w:b/>
              </w:rPr>
            </w:pPr>
            <w:r w:rsidRPr="003E1452">
              <w:rPr>
                <w:rFonts w:ascii="Arial" w:hAnsi="Arial" w:cs="Arial"/>
                <w:b/>
              </w:rPr>
              <w:t>Comité de Recepción:</w:t>
            </w:r>
          </w:p>
        </w:tc>
        <w:tc>
          <w:tcPr>
            <w:tcW w:w="6237" w:type="dxa"/>
            <w:shd w:val="clear" w:color="auto" w:fill="auto"/>
          </w:tcPr>
          <w:p w:rsidR="002502B1" w:rsidRPr="003E1452" w:rsidRDefault="002502B1" w:rsidP="00935173">
            <w:pPr>
              <w:spacing w:after="120"/>
              <w:jc w:val="both"/>
              <w:rPr>
                <w:rFonts w:ascii="Arial" w:hAnsi="Arial" w:cs="Arial"/>
              </w:rPr>
            </w:pPr>
            <w:r>
              <w:rPr>
                <w:rFonts w:ascii="Arial" w:hAnsi="Arial" w:cs="Arial"/>
              </w:rPr>
              <w:t>Son las</w:t>
            </w:r>
            <w:r w:rsidRPr="003E1452">
              <w:rPr>
                <w:rFonts w:ascii="Arial" w:hAnsi="Arial" w:cs="Arial"/>
              </w:rPr>
              <w:t xml:space="preserve"> personas designadas por la</w:t>
            </w:r>
            <w:r>
              <w:rPr>
                <w:rFonts w:ascii="Arial" w:hAnsi="Arial" w:cs="Arial"/>
              </w:rPr>
              <w:t xml:space="preserve"> Unidad Solicitante</w:t>
            </w:r>
            <w:r w:rsidRPr="003E1452">
              <w:rPr>
                <w:rFonts w:ascii="Arial" w:hAnsi="Arial" w:cs="Arial"/>
              </w:rPr>
              <w:t xml:space="preserve">, quienes serán responsables de la verificación y recepción de la </w:t>
            </w:r>
            <w:r w:rsidRPr="003E1452">
              <w:rPr>
                <w:rFonts w:ascii="Arial" w:hAnsi="Arial" w:cs="Arial"/>
                <w:lang w:val="es-ES_tradnl"/>
              </w:rPr>
              <w:t>Adquisición</w:t>
            </w:r>
            <w:r w:rsidRPr="003E1452">
              <w:rPr>
                <w:rFonts w:ascii="Arial" w:hAnsi="Arial" w:cs="Arial"/>
              </w:rPr>
              <w:t xml:space="preserve"> a ser entregada por el </w:t>
            </w:r>
            <w:r w:rsidRPr="003E1452">
              <w:rPr>
                <w:rFonts w:ascii="Arial" w:hAnsi="Arial" w:cs="Arial"/>
                <w:b/>
              </w:rPr>
              <w:t>PROVEEDOR</w:t>
            </w:r>
            <w:r w:rsidRPr="003E1452">
              <w:rPr>
                <w:rFonts w:ascii="Arial" w:hAnsi="Arial" w:cs="Arial"/>
              </w:rPr>
              <w:t>, conforme lo establecido en el presente Contrato.</w:t>
            </w:r>
          </w:p>
        </w:tc>
      </w:tr>
      <w:tr w:rsidR="002502B1" w:rsidRPr="005626DC" w:rsidTr="00935173">
        <w:tc>
          <w:tcPr>
            <w:tcW w:w="2522" w:type="dxa"/>
            <w:shd w:val="clear" w:color="auto" w:fill="auto"/>
          </w:tcPr>
          <w:p w:rsidR="002502B1" w:rsidRPr="003069C5" w:rsidRDefault="002502B1" w:rsidP="0093517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069C5">
              <w:rPr>
                <w:rFonts w:ascii="Arial" w:hAnsi="Arial" w:cs="Arial"/>
                <w:b/>
              </w:rPr>
              <w:t>Informe  de Conformidad:</w:t>
            </w:r>
          </w:p>
        </w:tc>
        <w:tc>
          <w:tcPr>
            <w:tcW w:w="6237" w:type="dxa"/>
            <w:shd w:val="clear" w:color="auto" w:fill="auto"/>
          </w:tcPr>
          <w:p w:rsidR="002502B1" w:rsidRPr="003069C5" w:rsidRDefault="002502B1" w:rsidP="00935173">
            <w:pPr>
              <w:spacing w:before="120" w:after="120"/>
              <w:jc w:val="both"/>
              <w:rPr>
                <w:rFonts w:ascii="Arial" w:hAnsi="Arial" w:cs="Arial"/>
              </w:rPr>
            </w:pPr>
            <w:r w:rsidRPr="003069C5">
              <w:rPr>
                <w:rFonts w:ascii="Arial" w:hAnsi="Arial" w:cs="Arial"/>
              </w:rPr>
              <w:t>Informe elaborado por el Comité de Recepción, una vez verificado el cumplimiento de la Adquisición.</w:t>
            </w:r>
          </w:p>
        </w:tc>
      </w:tr>
      <w:tr w:rsidR="002502B1" w:rsidRPr="005626DC" w:rsidTr="00935173">
        <w:tc>
          <w:tcPr>
            <w:tcW w:w="2522" w:type="dxa"/>
            <w:shd w:val="clear" w:color="auto" w:fill="auto"/>
          </w:tcPr>
          <w:p w:rsidR="002502B1" w:rsidRPr="003E1452" w:rsidRDefault="002502B1" w:rsidP="00935173">
            <w:pPr>
              <w:spacing w:after="120"/>
              <w:rPr>
                <w:rFonts w:ascii="Arial" w:hAnsi="Arial" w:cs="Arial"/>
                <w:b/>
              </w:rPr>
            </w:pPr>
            <w:r w:rsidRPr="003E1452">
              <w:rPr>
                <w:rFonts w:ascii="Arial" w:hAnsi="Arial" w:cs="Arial"/>
                <w:b/>
              </w:rPr>
              <w:t>Ley Aplicable:</w:t>
            </w:r>
            <w:r w:rsidRPr="003E1452">
              <w:rPr>
                <w:rFonts w:ascii="Arial" w:hAnsi="Arial" w:cs="Arial"/>
              </w:rPr>
              <w:tab/>
            </w:r>
          </w:p>
        </w:tc>
        <w:tc>
          <w:tcPr>
            <w:tcW w:w="6237" w:type="dxa"/>
            <w:shd w:val="clear" w:color="auto" w:fill="auto"/>
          </w:tcPr>
          <w:p w:rsidR="002502B1" w:rsidRPr="003E1452" w:rsidRDefault="002502B1" w:rsidP="00935173">
            <w:pPr>
              <w:spacing w:after="120"/>
              <w:jc w:val="both"/>
              <w:rPr>
                <w:rFonts w:ascii="Arial" w:hAnsi="Arial" w:cs="Arial"/>
              </w:rPr>
            </w:pPr>
            <w:r w:rsidRPr="003E1452">
              <w:rPr>
                <w:rFonts w:ascii="Arial" w:hAnsi="Arial" w:cs="Arial"/>
              </w:rPr>
              <w:t>Son las normas constitucionales, leyes, decretos supremos y toda otra disposición legal vigente y publicada en el Estado Plurinacional de Bolivia.</w:t>
            </w:r>
          </w:p>
        </w:tc>
      </w:tr>
      <w:tr w:rsidR="002502B1" w:rsidRPr="003E4593" w:rsidTr="00935173">
        <w:tc>
          <w:tcPr>
            <w:tcW w:w="2522" w:type="dxa"/>
            <w:shd w:val="clear" w:color="auto" w:fill="auto"/>
          </w:tcPr>
          <w:p w:rsidR="002502B1" w:rsidRPr="003E4593" w:rsidRDefault="002502B1" w:rsidP="00935173">
            <w:pPr>
              <w:spacing w:after="120"/>
              <w:rPr>
                <w:rFonts w:ascii="Arial" w:hAnsi="Arial" w:cs="Arial"/>
                <w:b/>
              </w:rPr>
            </w:pPr>
            <w:r w:rsidRPr="003E4593">
              <w:rPr>
                <w:rFonts w:ascii="Arial" w:hAnsi="Arial" w:cs="Arial"/>
                <w:b/>
              </w:rPr>
              <w:t>Unidad Solicitante:</w:t>
            </w:r>
          </w:p>
        </w:tc>
        <w:tc>
          <w:tcPr>
            <w:tcW w:w="6237" w:type="dxa"/>
            <w:shd w:val="clear" w:color="auto" w:fill="auto"/>
          </w:tcPr>
          <w:p w:rsidR="002502B1" w:rsidRPr="003E4593" w:rsidRDefault="002502B1" w:rsidP="00935173">
            <w:pPr>
              <w:spacing w:after="120"/>
              <w:jc w:val="both"/>
              <w:rPr>
                <w:rFonts w:ascii="Arial" w:hAnsi="Arial" w:cs="Arial"/>
              </w:rPr>
            </w:pPr>
            <w:r w:rsidRPr="003E4593">
              <w:rPr>
                <w:rFonts w:ascii="Arial" w:hAnsi="Arial" w:cs="Arial"/>
              </w:rPr>
              <w:t xml:space="preserve">Es la ______ de la </w:t>
            </w:r>
            <w:r w:rsidRPr="003E4593">
              <w:rPr>
                <w:rFonts w:ascii="Arial" w:hAnsi="Arial" w:cs="Arial"/>
                <w:b/>
              </w:rPr>
              <w:t>ENTIDAD</w:t>
            </w:r>
            <w:r w:rsidRPr="003E4593">
              <w:rPr>
                <w:rFonts w:ascii="Arial" w:hAnsi="Arial" w:cs="Arial"/>
              </w:rPr>
              <w:t>.</w:t>
            </w:r>
          </w:p>
        </w:tc>
      </w:tr>
    </w:tbl>
    <w:p w:rsidR="002502B1" w:rsidRPr="003E4593" w:rsidRDefault="002502B1" w:rsidP="002502B1">
      <w:pPr>
        <w:spacing w:after="120"/>
        <w:ind w:left="709" w:hanging="709"/>
        <w:jc w:val="both"/>
        <w:rPr>
          <w:rFonts w:ascii="Arial" w:hAnsi="Arial" w:cs="Arial"/>
        </w:rPr>
      </w:pPr>
      <w:r>
        <w:rPr>
          <w:rFonts w:ascii="Arial" w:hAnsi="Arial" w:cs="Arial"/>
          <w:b/>
        </w:rPr>
        <w:t>3.3</w:t>
      </w:r>
      <w:r w:rsidRPr="003E4593">
        <w:rPr>
          <w:rFonts w:ascii="Arial" w:hAnsi="Arial" w:cs="Arial"/>
          <w:b/>
        </w:rPr>
        <w:t xml:space="preserve">. </w:t>
      </w:r>
      <w:r w:rsidRPr="003E4593">
        <w:rPr>
          <w:rFonts w:ascii="Arial" w:hAnsi="Arial" w:cs="Arial"/>
          <w:b/>
        </w:rPr>
        <w:tab/>
      </w:r>
      <w:r w:rsidRPr="003E4593">
        <w:rPr>
          <w:rFonts w:ascii="Arial" w:hAnsi="Arial" w:cs="Arial"/>
          <w:b/>
          <w:bCs/>
        </w:rPr>
        <w:t xml:space="preserve">Discrepancias: </w:t>
      </w:r>
      <w:r w:rsidRPr="003E4593">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2502B1" w:rsidRPr="003E4593" w:rsidRDefault="002502B1" w:rsidP="002502B1">
      <w:pPr>
        <w:spacing w:after="120"/>
        <w:ind w:left="709" w:hanging="709"/>
        <w:jc w:val="both"/>
        <w:rPr>
          <w:rFonts w:ascii="Arial" w:hAnsi="Arial" w:cs="Arial"/>
        </w:rPr>
      </w:pPr>
      <w:r>
        <w:rPr>
          <w:rFonts w:ascii="Arial" w:hAnsi="Arial" w:cs="Arial"/>
          <w:b/>
        </w:rPr>
        <w:t>3.4</w:t>
      </w:r>
      <w:r w:rsidRPr="003E4593">
        <w:rPr>
          <w:rFonts w:ascii="Arial" w:hAnsi="Arial" w:cs="Arial"/>
          <w:b/>
        </w:rPr>
        <w:t>.</w:t>
      </w:r>
      <w:r w:rsidRPr="003E4593">
        <w:rPr>
          <w:rFonts w:ascii="Arial" w:hAnsi="Arial" w:cs="Arial"/>
        </w:rPr>
        <w:tab/>
      </w:r>
      <w:r w:rsidRPr="003E4593">
        <w:rPr>
          <w:rFonts w:ascii="Arial" w:hAnsi="Arial" w:cs="Arial"/>
          <w:b/>
        </w:rPr>
        <w:t>Encabezamientos:</w:t>
      </w:r>
      <w:r w:rsidRPr="003E4593">
        <w:rPr>
          <w:rFonts w:ascii="Arial" w:hAnsi="Arial" w:cs="Arial"/>
        </w:rPr>
        <w:t xml:space="preserve"> El contenido de este Contrato no se verá restringido, modificado o afectado por los encabezamientos.</w:t>
      </w:r>
    </w:p>
    <w:p w:rsidR="002502B1" w:rsidRPr="003E4593" w:rsidRDefault="002502B1" w:rsidP="002502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3.5</w:t>
      </w:r>
      <w:r w:rsidRPr="003E4593">
        <w:rPr>
          <w:rFonts w:ascii="Arial" w:hAnsi="Arial" w:cs="Arial"/>
          <w:b/>
        </w:rPr>
        <w:t>.</w:t>
      </w:r>
      <w:r w:rsidRPr="003E4593">
        <w:rPr>
          <w:rFonts w:ascii="Arial" w:hAnsi="Arial" w:cs="Arial"/>
        </w:rPr>
        <w:tab/>
      </w:r>
      <w:r w:rsidRPr="003E4593">
        <w:rPr>
          <w:rFonts w:ascii="Arial" w:hAnsi="Arial" w:cs="Arial"/>
          <w:b/>
        </w:rPr>
        <w:t xml:space="preserve">Idioma: </w:t>
      </w:r>
      <w:r w:rsidRPr="003E4593">
        <w:rPr>
          <w:rFonts w:ascii="Arial" w:hAnsi="Arial" w:cs="Arial"/>
        </w:rPr>
        <w:t>Este Contrato se ha celebrado en castellano, idioma por el que se regirán obligatoriamente todas las materias relacionadas con el mismo o su interpretación.</w:t>
      </w:r>
    </w:p>
    <w:p w:rsidR="002502B1" w:rsidRPr="003E4593" w:rsidRDefault="002502B1" w:rsidP="002502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3.6</w:t>
      </w:r>
      <w:r w:rsidRPr="003E4593">
        <w:rPr>
          <w:rFonts w:ascii="Arial" w:hAnsi="Arial" w:cs="Arial"/>
          <w:b/>
        </w:rPr>
        <w:t>.</w:t>
      </w:r>
      <w:r w:rsidRPr="003E4593">
        <w:rPr>
          <w:rFonts w:ascii="Arial" w:hAnsi="Arial" w:cs="Arial"/>
        </w:rPr>
        <w:tab/>
      </w:r>
      <w:r w:rsidRPr="003E4593">
        <w:rPr>
          <w:rFonts w:ascii="Arial" w:hAnsi="Arial" w:cs="Arial"/>
          <w:b/>
        </w:rPr>
        <w:t>Ley que rige el Contrato:</w:t>
      </w:r>
      <w:r w:rsidRPr="003E4593">
        <w:rPr>
          <w:rFonts w:ascii="Arial" w:hAnsi="Arial" w:cs="Arial"/>
        </w:rPr>
        <w:t xml:space="preserve"> Este Contrato, su significado e interpretación y la relación que crea entre las Partes se regirá por Ley Aplicable.</w:t>
      </w:r>
    </w:p>
    <w:p w:rsidR="002502B1" w:rsidRPr="003E4593" w:rsidRDefault="002502B1" w:rsidP="002502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3.7</w:t>
      </w:r>
      <w:r w:rsidRPr="003E4593">
        <w:rPr>
          <w:rFonts w:ascii="Arial" w:hAnsi="Arial" w:cs="Arial"/>
          <w:b/>
        </w:rPr>
        <w:t>.</w:t>
      </w:r>
      <w:r w:rsidRPr="003E4593">
        <w:rPr>
          <w:rFonts w:ascii="Arial" w:hAnsi="Arial" w:cs="Arial"/>
        </w:rPr>
        <w:tab/>
      </w:r>
      <w:r w:rsidRPr="003E4593">
        <w:rPr>
          <w:rFonts w:ascii="Arial" w:hAnsi="Arial" w:cs="Arial"/>
          <w:b/>
        </w:rPr>
        <w:t>Mayúsculas:</w:t>
      </w:r>
      <w:r w:rsidRPr="003E4593">
        <w:rPr>
          <w:rFonts w:ascii="Arial" w:hAnsi="Arial" w:cs="Arial"/>
        </w:rPr>
        <w:t xml:space="preserve"> El uso de las mayúsculas se entenderá conforme a las denominaciones otorgadas en este instrumento, o de acuerdo a su contexto, usando indistintamente en plural o singular.</w:t>
      </w:r>
    </w:p>
    <w:p w:rsidR="002502B1" w:rsidRPr="003E4593" w:rsidRDefault="002502B1" w:rsidP="002502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3.8</w:t>
      </w:r>
      <w:r w:rsidRPr="003E4593">
        <w:rPr>
          <w:rFonts w:ascii="Arial" w:hAnsi="Arial" w:cs="Arial"/>
          <w:b/>
        </w:rPr>
        <w:t>.</w:t>
      </w:r>
      <w:r w:rsidRPr="003E4593">
        <w:rPr>
          <w:rFonts w:ascii="Arial" w:hAnsi="Arial" w:cs="Arial"/>
        </w:rPr>
        <w:tab/>
      </w:r>
      <w:r w:rsidRPr="003E4593">
        <w:rPr>
          <w:rFonts w:ascii="Arial" w:hAnsi="Arial" w:cs="Arial"/>
          <w:b/>
        </w:rPr>
        <w:t>Plazos:</w:t>
      </w:r>
      <w:r w:rsidRPr="003E4593">
        <w:rPr>
          <w:rFonts w:ascii="Arial" w:hAnsi="Arial" w:cs="Arial"/>
        </w:rPr>
        <w:t xml:space="preserve"> Todos los plazos establecidos en este Contrato y sus anexos se entenderán como días calendario, salvo indicación expresa en contrario.</w:t>
      </w:r>
    </w:p>
    <w:p w:rsidR="002502B1" w:rsidRPr="003E4593" w:rsidRDefault="002502B1" w:rsidP="002502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noProof/>
          <w:lang w:val="es-BO" w:eastAsia="es-BO"/>
        </w:rPr>
        <w:drawing>
          <wp:anchor distT="0" distB="0" distL="114300" distR="114300" simplePos="0" relativeHeight="251690496" behindDoc="1" locked="0" layoutInCell="0" allowOverlap="1">
            <wp:simplePos x="0" y="0"/>
            <wp:positionH relativeFrom="margin">
              <wp:posOffset>-24765</wp:posOffset>
            </wp:positionH>
            <wp:positionV relativeFrom="margin">
              <wp:posOffset>3283585</wp:posOffset>
            </wp:positionV>
            <wp:extent cx="6143625" cy="4167505"/>
            <wp:effectExtent l="0" t="0" r="9525" b="4445"/>
            <wp:wrapNone/>
            <wp:docPr id="21" name="Imagen 2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3.9</w:t>
      </w:r>
      <w:r w:rsidRPr="003E4593">
        <w:rPr>
          <w:rFonts w:ascii="Arial" w:hAnsi="Arial" w:cs="Arial"/>
          <w:b/>
        </w:rPr>
        <w:t>.</w:t>
      </w:r>
      <w:r w:rsidRPr="003E4593">
        <w:rPr>
          <w:rFonts w:ascii="Arial" w:hAnsi="Arial" w:cs="Arial"/>
        </w:rPr>
        <w:tab/>
      </w:r>
      <w:r w:rsidRPr="003E4593">
        <w:rPr>
          <w:rFonts w:ascii="Arial" w:hAnsi="Arial" w:cs="Arial"/>
          <w:b/>
        </w:rPr>
        <w:t xml:space="preserve">Relación entre las Partes: </w:t>
      </w:r>
      <w:r w:rsidRPr="003E459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3E4593">
        <w:rPr>
          <w:rFonts w:ascii="Arial" w:hAnsi="Arial" w:cs="Arial"/>
          <w:b/>
        </w:rPr>
        <w:t>PROVEEDOR</w:t>
      </w:r>
      <w:r w:rsidRPr="003E4593">
        <w:rPr>
          <w:rFonts w:ascii="Arial" w:hAnsi="Arial" w:cs="Arial"/>
        </w:rPr>
        <w:t>, quien será plenamente responsable por todos los aspectos relacionados con este Contrato y la Ley Aplicable.</w:t>
      </w:r>
    </w:p>
    <w:p w:rsidR="002502B1" w:rsidRPr="003E4593" w:rsidRDefault="002502B1" w:rsidP="002502B1">
      <w:pPr>
        <w:spacing w:after="120"/>
        <w:ind w:left="709" w:hanging="709"/>
        <w:jc w:val="both"/>
        <w:rPr>
          <w:rFonts w:ascii="Arial" w:hAnsi="Arial" w:cs="Arial"/>
          <w:b/>
        </w:rPr>
      </w:pPr>
      <w:r>
        <w:rPr>
          <w:rFonts w:ascii="Arial" w:hAnsi="Arial" w:cs="Arial"/>
          <w:b/>
          <w:bCs/>
        </w:rPr>
        <w:t>3.10</w:t>
      </w:r>
      <w:r w:rsidRPr="003E4593">
        <w:rPr>
          <w:rFonts w:ascii="Arial" w:hAnsi="Arial" w:cs="Arial"/>
          <w:b/>
          <w:bCs/>
        </w:rPr>
        <w:t>.</w:t>
      </w:r>
      <w:r w:rsidRPr="003E4593">
        <w:rPr>
          <w:rFonts w:ascii="Arial" w:hAnsi="Arial" w:cs="Arial"/>
          <w:b/>
          <w:bCs/>
        </w:rPr>
        <w:tab/>
      </w:r>
      <w:r w:rsidRPr="003E4593">
        <w:rPr>
          <w:rFonts w:ascii="Arial" w:hAnsi="Arial" w:cs="Arial"/>
          <w:b/>
        </w:rPr>
        <w:t>Totalidad del acuerdo:</w:t>
      </w:r>
      <w:r w:rsidRPr="003E459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3E4593">
        <w:rPr>
          <w:rFonts w:ascii="Arial" w:hAnsi="Arial" w:cs="Arial"/>
          <w:b/>
        </w:rPr>
        <w:t xml:space="preserve"> </w:t>
      </w:r>
    </w:p>
    <w:p w:rsidR="002502B1" w:rsidRPr="005626DC" w:rsidRDefault="002502B1" w:rsidP="002502B1">
      <w:pPr>
        <w:spacing w:after="120"/>
        <w:ind w:left="709" w:hanging="709"/>
        <w:jc w:val="both"/>
        <w:rPr>
          <w:rFonts w:ascii="Arial" w:hAnsi="Arial" w:cs="Arial"/>
          <w:u w:val="single"/>
        </w:rPr>
      </w:pPr>
      <w:r w:rsidRPr="003E4593">
        <w:rPr>
          <w:rFonts w:ascii="Arial" w:hAnsi="Arial" w:cs="Arial"/>
          <w:b/>
          <w:bCs/>
          <w:u w:val="single"/>
        </w:rPr>
        <w:t>CUARTA.</w:t>
      </w:r>
      <w:r w:rsidRPr="003E4593">
        <w:rPr>
          <w:rFonts w:ascii="Arial" w:hAnsi="Arial" w:cs="Arial"/>
          <w:u w:val="single"/>
        </w:rPr>
        <w:t xml:space="preserve">- </w:t>
      </w:r>
      <w:r w:rsidRPr="003E4593">
        <w:rPr>
          <w:rFonts w:ascii="Arial" w:hAnsi="Arial" w:cs="Arial"/>
          <w:b/>
          <w:u w:val="single"/>
        </w:rPr>
        <w:t>(NATURALEZA DEL CONTRATO)</w:t>
      </w:r>
    </w:p>
    <w:p w:rsidR="002502B1" w:rsidRPr="005626DC" w:rsidRDefault="002502B1" w:rsidP="002502B1">
      <w:pPr>
        <w:spacing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3E4593">
        <w:rPr>
          <w:rFonts w:ascii="Arial" w:hAnsi="Arial" w:cs="Arial"/>
          <w:bCs/>
        </w:rPr>
        <w:t>.</w:t>
      </w:r>
    </w:p>
    <w:p w:rsidR="002502B1" w:rsidRPr="005626DC" w:rsidRDefault="002502B1" w:rsidP="002502B1">
      <w:pPr>
        <w:spacing w:after="120"/>
        <w:jc w:val="both"/>
        <w:rPr>
          <w:rFonts w:ascii="Arial" w:hAnsi="Arial" w:cs="Arial"/>
          <w:u w:val="single"/>
          <w:lang w:val="es-ES_tradnl"/>
        </w:rPr>
      </w:pPr>
      <w:r w:rsidRPr="005626DC">
        <w:rPr>
          <w:rFonts w:ascii="Arial" w:hAnsi="Arial" w:cs="Arial"/>
          <w:b/>
          <w:u w:val="single"/>
          <w:lang w:val="es-ES_tradnl"/>
        </w:rPr>
        <w:t>QUINTA.- (DOCUMENTOS DEL CONTRATO)</w:t>
      </w:r>
    </w:p>
    <w:p w:rsidR="002502B1" w:rsidRPr="00D07EF4" w:rsidRDefault="002502B1" w:rsidP="002502B1">
      <w:pPr>
        <w:pStyle w:val="Sangra3detindependiente"/>
        <w:ind w:left="0"/>
        <w:jc w:val="both"/>
        <w:rPr>
          <w:rFonts w:ascii="Arial" w:hAnsi="Arial" w:cs="Arial"/>
          <w:sz w:val="20"/>
          <w:szCs w:val="20"/>
        </w:rPr>
      </w:pPr>
      <w:r w:rsidRPr="00D07EF4">
        <w:rPr>
          <w:rFonts w:ascii="Arial" w:hAnsi="Arial" w:cs="Arial"/>
          <w:sz w:val="20"/>
          <w:szCs w:val="20"/>
        </w:rPr>
        <w:lastRenderedPageBreak/>
        <w:t xml:space="preserve">Forman parte integrante e indivisible del presente Contrato, los anexos que se detallan a continuación y que tienen por finalidad complementarse mutuamente: </w:t>
      </w:r>
    </w:p>
    <w:p w:rsidR="002502B1" w:rsidRDefault="002502B1" w:rsidP="002502B1">
      <w:pPr>
        <w:spacing w:after="120"/>
        <w:ind w:left="567"/>
        <w:jc w:val="both"/>
        <w:rPr>
          <w:rFonts w:ascii="Arial" w:hAnsi="Arial" w:cs="Arial"/>
          <w:lang w:val="es-BO"/>
        </w:rPr>
      </w:pPr>
      <w:r w:rsidRPr="00D07EF4">
        <w:rPr>
          <w:rFonts w:ascii="Arial" w:hAnsi="Arial" w:cs="Arial"/>
        </w:rPr>
        <w:t xml:space="preserve">Anexo 1: Documento </w:t>
      </w:r>
      <w:r>
        <w:rPr>
          <w:rFonts w:ascii="Arial" w:hAnsi="Arial" w:cs="Arial"/>
        </w:rPr>
        <w:t xml:space="preserve">base </w:t>
      </w:r>
      <w:r w:rsidRPr="00D07EF4">
        <w:rPr>
          <w:rFonts w:ascii="Arial" w:hAnsi="Arial" w:cs="Arial"/>
        </w:rPr>
        <w:t>de contratación</w:t>
      </w:r>
      <w:r>
        <w:rPr>
          <w:rFonts w:ascii="Arial" w:hAnsi="Arial" w:cs="Arial"/>
        </w:rPr>
        <w:t>, aclaraciones y enmiendas</w:t>
      </w:r>
      <w:r w:rsidRPr="00D07EF4">
        <w:rPr>
          <w:rFonts w:ascii="Arial" w:hAnsi="Arial" w:cs="Arial"/>
          <w:lang w:val="es-BO"/>
        </w:rPr>
        <w:t>.</w:t>
      </w:r>
    </w:p>
    <w:p w:rsidR="002502B1" w:rsidRPr="00262973" w:rsidRDefault="002502B1" w:rsidP="002502B1">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w:t>
      </w:r>
      <w:r w:rsidRPr="00553F3B">
        <w:rPr>
          <w:rFonts w:ascii="Arial" w:hAnsi="Arial" w:cs="Arial"/>
          <w:lang w:val="es-BO"/>
        </w:rPr>
        <w:t>adjudicada (oferta técnica y económica).</w:t>
      </w:r>
    </w:p>
    <w:p w:rsidR="002502B1" w:rsidRPr="009526D1" w:rsidRDefault="002502B1" w:rsidP="002502B1">
      <w:pPr>
        <w:spacing w:after="120"/>
        <w:ind w:left="567"/>
        <w:jc w:val="both"/>
        <w:rPr>
          <w:rFonts w:ascii="Arial" w:hAnsi="Arial" w:cs="Arial"/>
        </w:rPr>
      </w:pPr>
      <w:r w:rsidRPr="00553F3B">
        <w:rPr>
          <w:rFonts w:ascii="Arial" w:hAnsi="Arial" w:cs="Arial"/>
        </w:rPr>
        <w:t>Anexo 3: Formulario resultado de la adjudicación.</w:t>
      </w:r>
    </w:p>
    <w:p w:rsidR="002502B1" w:rsidRDefault="002502B1" w:rsidP="002502B1">
      <w:pPr>
        <w:spacing w:after="120"/>
        <w:ind w:left="567"/>
        <w:jc w:val="both"/>
        <w:rPr>
          <w:rFonts w:ascii="Arial" w:hAnsi="Arial" w:cs="Arial"/>
        </w:rPr>
      </w:pPr>
      <w:r w:rsidRPr="009526D1">
        <w:rPr>
          <w:rFonts w:ascii="Arial" w:hAnsi="Arial" w:cs="Arial"/>
        </w:rPr>
        <w:t xml:space="preserve">Anexo 4: </w:t>
      </w:r>
      <w:r>
        <w:rPr>
          <w:rFonts w:ascii="Arial" w:hAnsi="Arial" w:cs="Arial"/>
        </w:rPr>
        <w:t xml:space="preserve">Acta de </w:t>
      </w:r>
      <w:r w:rsidRPr="009526D1">
        <w:rPr>
          <w:rFonts w:ascii="Arial" w:hAnsi="Arial" w:cs="Arial"/>
        </w:rPr>
        <w:t>concertación.</w:t>
      </w:r>
    </w:p>
    <w:p w:rsidR="002502B1" w:rsidRDefault="002502B1" w:rsidP="002502B1">
      <w:pPr>
        <w:spacing w:after="120"/>
        <w:ind w:left="567"/>
        <w:jc w:val="both"/>
        <w:rPr>
          <w:rFonts w:ascii="Arial" w:hAnsi="Arial" w:cs="Arial"/>
          <w:lang w:val="es-BO"/>
        </w:rPr>
      </w:pPr>
      <w:r w:rsidRPr="009526D1">
        <w:rPr>
          <w:rFonts w:ascii="Arial" w:hAnsi="Arial" w:cs="Arial"/>
        </w:rPr>
        <w:t xml:space="preserve">Anexo </w:t>
      </w:r>
      <w:r>
        <w:rPr>
          <w:rFonts w:ascii="Arial" w:hAnsi="Arial" w:cs="Arial"/>
        </w:rPr>
        <w:t>5</w:t>
      </w:r>
      <w:r w:rsidRPr="009526D1">
        <w:rPr>
          <w:rFonts w:ascii="Arial" w:hAnsi="Arial" w:cs="Arial"/>
        </w:rPr>
        <w:t>: G</w:t>
      </w:r>
      <w:r w:rsidRPr="009526D1">
        <w:rPr>
          <w:rFonts w:ascii="Arial" w:hAnsi="Arial" w:cs="Arial"/>
          <w:lang w:val="es-BO"/>
        </w:rPr>
        <w:t>arantías.</w:t>
      </w:r>
    </w:p>
    <w:p w:rsidR="002502B1" w:rsidRDefault="002502B1" w:rsidP="002502B1">
      <w:pPr>
        <w:spacing w:before="120" w:after="120"/>
        <w:jc w:val="both"/>
        <w:rPr>
          <w:rFonts w:ascii="Arial" w:hAnsi="Arial" w:cs="Arial"/>
          <w:i/>
          <w:iCs/>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r w:rsidRPr="003069C5">
        <w:rPr>
          <w:rFonts w:ascii="Arial" w:hAnsi="Arial" w:cs="Arial"/>
          <w:i/>
          <w:iCs/>
          <w:lang w:val="es-ES_tradnl"/>
        </w:rPr>
        <w:t xml:space="preserve"> </w:t>
      </w:r>
      <w:r w:rsidRPr="007C7A54">
        <w:rPr>
          <w:rFonts w:ascii="Arial" w:hAnsi="Arial" w:cs="Arial"/>
          <w:i/>
          <w:iCs/>
          <w:lang w:val="es-ES_tradnl"/>
        </w:rPr>
        <w:t>(</w:t>
      </w:r>
      <w:r>
        <w:rPr>
          <w:rFonts w:ascii="Arial" w:hAnsi="Arial" w:cs="Arial"/>
          <w:i/>
          <w:iCs/>
          <w:lang w:val="es-ES_tradnl"/>
        </w:rPr>
        <w:t>insertar cuando el Contrato necesite protocolización</w:t>
      </w:r>
      <w:r w:rsidRPr="007C7A54">
        <w:rPr>
          <w:rFonts w:ascii="Arial" w:hAnsi="Arial" w:cs="Arial"/>
          <w:i/>
          <w:iCs/>
          <w:lang w:val="es-ES_tradnl"/>
        </w:rPr>
        <w:t>)</w:t>
      </w:r>
    </w:p>
    <w:p w:rsidR="002502B1" w:rsidRDefault="002502B1" w:rsidP="002502B1">
      <w:pPr>
        <w:spacing w:before="120" w:after="120"/>
        <w:jc w:val="both"/>
        <w:rPr>
          <w:rFonts w:ascii="Arial" w:hAnsi="Arial" w:cs="Arial"/>
          <w:i/>
          <w:iCs/>
          <w:lang w:val="es-ES_tradnl"/>
        </w:rPr>
      </w:pPr>
    </w:p>
    <w:p w:rsidR="002502B1" w:rsidRPr="0072502C" w:rsidRDefault="002502B1" w:rsidP="002502B1">
      <w:pPr>
        <w:spacing w:before="120" w:after="120"/>
        <w:jc w:val="both"/>
        <w:rPr>
          <w:rFonts w:ascii="Arial" w:hAnsi="Arial" w:cs="Arial"/>
          <w:b/>
          <w:u w:val="single"/>
          <w:lang w:val="es-ES_tradnl"/>
        </w:rPr>
      </w:pPr>
    </w:p>
    <w:p w:rsidR="002502B1" w:rsidRPr="005626DC" w:rsidRDefault="002502B1" w:rsidP="002502B1">
      <w:pPr>
        <w:spacing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2502B1" w:rsidRDefault="002502B1" w:rsidP="002502B1">
      <w:pPr>
        <w:spacing w:after="120"/>
        <w:jc w:val="both"/>
        <w:rPr>
          <w:rFonts w:ascii="Arial" w:hAnsi="Arial" w:cs="Arial"/>
        </w:rPr>
      </w:pPr>
      <w:r w:rsidRPr="005626DC">
        <w:rPr>
          <w:rFonts w:ascii="Arial" w:hAnsi="Arial" w:cs="Arial"/>
        </w:rPr>
        <w:t>El objeto del presente Contrato es la</w:t>
      </w:r>
      <w:r>
        <w:rPr>
          <w:rFonts w:ascii="Arial" w:hAnsi="Arial" w:cs="Arial"/>
        </w:rPr>
        <w:t xml:space="preserve"> Adquisición de</w:t>
      </w:r>
      <w:r w:rsidRPr="005626DC">
        <w:rPr>
          <w:rFonts w:ascii="Arial" w:hAnsi="Arial" w:cs="Arial"/>
        </w:rPr>
        <w:t xml:space="preserve"> </w:t>
      </w:r>
      <w:r w:rsidRPr="005B6701">
        <w:rPr>
          <w:rFonts w:ascii="Arial" w:hAnsi="Arial" w:cs="Arial"/>
          <w:b/>
        </w:rPr>
        <w:t>“</w:t>
      </w:r>
      <w:r>
        <w:rPr>
          <w:rFonts w:ascii="Arial" w:hAnsi="Arial" w:cs="Arial"/>
          <w:b/>
        </w:rPr>
        <w:t>_________”</w:t>
      </w:r>
      <w:r w:rsidRPr="005626DC">
        <w:rPr>
          <w:rFonts w:ascii="Arial" w:hAnsi="Arial" w:cs="Arial"/>
        </w:rPr>
        <w:t xml:space="preserve">,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2502B1" w:rsidRPr="005626DC" w:rsidRDefault="002502B1" w:rsidP="002502B1">
      <w:pPr>
        <w:spacing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2502B1" w:rsidRPr="005626DC" w:rsidRDefault="002502B1" w:rsidP="002502B1">
      <w:pPr>
        <w:spacing w:after="120"/>
        <w:ind w:left="567" w:hanging="567"/>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2502B1" w:rsidRPr="000A4466" w:rsidRDefault="002502B1" w:rsidP="002502B1">
      <w:pPr>
        <w:spacing w:after="120"/>
        <w:ind w:left="567"/>
        <w:jc w:val="both"/>
        <w:rPr>
          <w:rFonts w:ascii="Arial" w:hAnsi="Arial" w:cs="Arial"/>
          <w:lang w:val="es-ES_tradnl"/>
        </w:rPr>
      </w:pPr>
      <w:r w:rsidRPr="000A4466">
        <w:rPr>
          <w:rFonts w:ascii="Arial" w:hAnsi="Arial" w:cs="Arial"/>
          <w:lang w:val="es-ES_tradnl"/>
        </w:rPr>
        <w:t xml:space="preserve">El presente Contrato tendrá vigencia desde el día de su suscripción por ambas Partes hasta la emisión del acta de cierre de </w:t>
      </w:r>
      <w:r>
        <w:rPr>
          <w:rFonts w:ascii="Arial" w:hAnsi="Arial" w:cs="Arial"/>
          <w:lang w:val="es-ES_tradnl"/>
        </w:rPr>
        <w:t>C</w:t>
      </w:r>
      <w:r w:rsidRPr="000A4466">
        <w:rPr>
          <w:rFonts w:ascii="Arial" w:hAnsi="Arial" w:cs="Arial"/>
          <w:lang w:val="es-ES_tradnl"/>
        </w:rPr>
        <w:t>ontrato por parte de la</w:t>
      </w:r>
      <w:r w:rsidRPr="000A4466">
        <w:rPr>
          <w:rFonts w:ascii="Arial" w:hAnsi="Arial" w:cs="Arial"/>
          <w:b/>
          <w:lang w:val="es-ES_tradnl"/>
        </w:rPr>
        <w:t xml:space="preserve"> ENTIDAD</w:t>
      </w:r>
      <w:r w:rsidRPr="006F0949">
        <w:rPr>
          <w:rFonts w:ascii="Arial" w:hAnsi="Arial" w:cs="Arial"/>
          <w:lang w:val="es-ES_tradnl"/>
        </w:rPr>
        <w:t>.</w:t>
      </w:r>
    </w:p>
    <w:p w:rsidR="002502B1" w:rsidRPr="005626DC" w:rsidRDefault="002502B1" w:rsidP="002502B1">
      <w:pPr>
        <w:spacing w:before="120" w:after="120"/>
        <w:ind w:left="567" w:hanging="567"/>
        <w:jc w:val="both"/>
        <w:rPr>
          <w:rFonts w:ascii="Arial" w:hAnsi="Arial" w:cs="Arial"/>
          <w:b/>
          <w:lang w:val="es-ES_tradnl"/>
        </w:rPr>
      </w:pPr>
      <w:r w:rsidRPr="007D70BD">
        <w:rPr>
          <w:rFonts w:ascii="Arial" w:hAnsi="Arial" w:cs="Arial"/>
          <w:b/>
          <w:lang w:val="es-ES_tradnl"/>
        </w:rPr>
        <w:t xml:space="preserve">7.2. </w:t>
      </w:r>
      <w:r w:rsidRPr="007D70BD">
        <w:rPr>
          <w:rFonts w:ascii="Arial" w:hAnsi="Arial" w:cs="Arial"/>
          <w:b/>
          <w:lang w:val="es-ES_tradnl"/>
        </w:rPr>
        <w:tab/>
        <w:t>Plazo:</w:t>
      </w:r>
    </w:p>
    <w:p w:rsidR="002502B1" w:rsidRPr="00C644C4" w:rsidRDefault="002502B1" w:rsidP="002502B1">
      <w:pPr>
        <w:spacing w:before="120" w:after="120"/>
        <w:ind w:left="567"/>
        <w:jc w:val="both"/>
        <w:rPr>
          <w:rFonts w:ascii="Arial" w:hAnsi="Arial" w:cs="Arial"/>
          <w:lang w:val="es-ES_tradnl"/>
        </w:rPr>
      </w:pPr>
      <w:r w:rsidRPr="000A4466">
        <w:rPr>
          <w:rFonts w:ascii="Arial" w:hAnsi="Arial" w:cs="Arial"/>
          <w:lang w:val="es-ES_tradnl"/>
        </w:rPr>
        <w:t xml:space="preserve">El </w:t>
      </w:r>
      <w:r w:rsidRPr="000A4466">
        <w:rPr>
          <w:rFonts w:ascii="Arial" w:hAnsi="Arial" w:cs="Arial"/>
          <w:b/>
          <w:bCs/>
          <w:lang w:val="es-ES_tradnl"/>
        </w:rPr>
        <w:t xml:space="preserve">PROVEEDOR </w:t>
      </w:r>
      <w:r w:rsidRPr="000A4466">
        <w:rPr>
          <w:rFonts w:ascii="Arial" w:hAnsi="Arial" w:cs="Arial"/>
          <w:lang w:val="es-ES_tradnl"/>
        </w:rPr>
        <w:t xml:space="preserve">entregará la Adquisición en 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días calendario, computables a </w:t>
      </w:r>
      <w:r w:rsidRPr="00C644C4">
        <w:rPr>
          <w:rFonts w:ascii="Arial" w:hAnsi="Arial" w:cs="Arial"/>
          <w:lang w:val="es-ES_tradnl"/>
        </w:rPr>
        <w:t xml:space="preserve">partir </w:t>
      </w:r>
      <w:r w:rsidRPr="00994B54">
        <w:rPr>
          <w:rFonts w:ascii="Arial" w:hAnsi="Arial" w:cs="Arial"/>
          <w:lang w:val="es-ES_tradnl"/>
        </w:rPr>
        <w:t xml:space="preserve"> </w:t>
      </w:r>
      <w:r>
        <w:rPr>
          <w:rFonts w:ascii="Arial" w:hAnsi="Arial" w:cs="Arial"/>
          <w:lang w:val="es-ES_tradnl"/>
        </w:rPr>
        <w:t xml:space="preserve">de la instrucción de la Unidad Solicitante de la </w:t>
      </w:r>
      <w:r w:rsidRPr="00553F3B">
        <w:rPr>
          <w:rFonts w:ascii="Arial" w:hAnsi="Arial" w:cs="Arial"/>
          <w:b/>
          <w:lang w:val="es-ES_tradnl"/>
        </w:rPr>
        <w:t>ENTIDAD</w:t>
      </w:r>
      <w:r>
        <w:rPr>
          <w:rFonts w:ascii="Arial" w:hAnsi="Arial" w:cs="Arial"/>
          <w:lang w:val="es-ES_tradnl"/>
        </w:rPr>
        <w:t>. (insertar de acuerdo a lo indicado en las especificaciones técnicas)</w:t>
      </w:r>
      <w:r w:rsidRPr="00C644C4">
        <w:rPr>
          <w:rFonts w:ascii="Arial" w:hAnsi="Arial" w:cs="Arial"/>
          <w:lang w:val="es-ES_tradnl"/>
        </w:rPr>
        <w:t>.</w:t>
      </w:r>
    </w:p>
    <w:p w:rsidR="002502B1" w:rsidRPr="00C644C4" w:rsidRDefault="002502B1" w:rsidP="002502B1">
      <w:pPr>
        <w:spacing w:after="120"/>
        <w:jc w:val="both"/>
        <w:rPr>
          <w:rFonts w:ascii="Arial" w:hAnsi="Arial" w:cs="Arial"/>
          <w:b/>
          <w:u w:val="single"/>
        </w:rPr>
      </w:pPr>
      <w:r w:rsidRPr="00C644C4">
        <w:rPr>
          <w:rFonts w:ascii="Arial" w:hAnsi="Arial" w:cs="Arial"/>
          <w:b/>
          <w:u w:val="single"/>
          <w:lang w:val="es-ES_tradnl"/>
        </w:rPr>
        <w:t xml:space="preserve">OCTAVA.- </w:t>
      </w:r>
      <w:r w:rsidRPr="00C644C4">
        <w:rPr>
          <w:rFonts w:ascii="Arial" w:hAnsi="Arial" w:cs="Arial"/>
          <w:b/>
          <w:u w:val="single"/>
        </w:rPr>
        <w:t>(LUGAR DE ENTREGA)</w:t>
      </w:r>
    </w:p>
    <w:p w:rsidR="002502B1" w:rsidRDefault="002502B1" w:rsidP="002502B1">
      <w:pPr>
        <w:spacing w:after="120"/>
        <w:jc w:val="both"/>
        <w:rPr>
          <w:rFonts w:ascii="Arial" w:hAnsi="Arial" w:cs="Arial"/>
          <w:lang w:val="es-ES_tradnl"/>
        </w:rPr>
      </w:pPr>
      <w:r w:rsidRPr="00C644C4">
        <w:rPr>
          <w:rFonts w:ascii="Arial" w:hAnsi="Arial" w:cs="Arial"/>
        </w:rPr>
        <w:t xml:space="preserve">El  lugar </w:t>
      </w:r>
      <w:r w:rsidRPr="00C644C4">
        <w:rPr>
          <w:rFonts w:ascii="Arial" w:hAnsi="Arial" w:cs="Arial"/>
          <w:lang w:val="es-ES_tradnl"/>
        </w:rPr>
        <w:t xml:space="preserve"> de  entrega  de  la  Adquisición  será  en ___________, en coordinación con el Comité de Recepción.</w:t>
      </w:r>
    </w:p>
    <w:p w:rsidR="002502B1" w:rsidRPr="00486DEC" w:rsidRDefault="002502B1" w:rsidP="002502B1">
      <w:pPr>
        <w:spacing w:after="120"/>
        <w:jc w:val="both"/>
        <w:rPr>
          <w:rFonts w:ascii="Arial" w:hAnsi="Arial" w:cs="Arial"/>
          <w:b/>
          <w:lang w:val="es-ES_tradnl"/>
        </w:rPr>
      </w:pPr>
      <w:r>
        <w:rPr>
          <w:rFonts w:ascii="Arial" w:hAnsi="Arial" w:cs="Arial"/>
          <w:lang w:val="es-ES_tradnl"/>
        </w:rPr>
        <w:t>(Insertar dirección del(los) almacén(es) de acuerdo a las especificaciones técnicas)</w:t>
      </w:r>
    </w:p>
    <w:p w:rsidR="002502B1" w:rsidRPr="00C644C4" w:rsidRDefault="002502B1" w:rsidP="002502B1">
      <w:pPr>
        <w:spacing w:after="120"/>
        <w:ind w:left="567" w:hanging="567"/>
        <w:jc w:val="both"/>
        <w:rPr>
          <w:rFonts w:ascii="Arial" w:hAnsi="Arial" w:cs="Arial"/>
          <w:b/>
          <w:u w:val="single"/>
          <w:lang w:val="es-ES_tradnl"/>
        </w:rPr>
      </w:pPr>
      <w:r w:rsidRPr="00C644C4">
        <w:rPr>
          <w:rFonts w:ascii="Arial" w:hAnsi="Arial" w:cs="Arial"/>
          <w:b/>
          <w:u w:val="single"/>
          <w:lang w:val="es-ES_tradnl"/>
        </w:rPr>
        <w:t>NOVENA.- (MONTO DEL CONTRATO)</w:t>
      </w:r>
    </w:p>
    <w:p w:rsidR="002502B1" w:rsidRDefault="002502B1" w:rsidP="002502B1">
      <w:pPr>
        <w:spacing w:after="120"/>
        <w:jc w:val="both"/>
        <w:rPr>
          <w:rFonts w:ascii="Arial" w:hAnsi="Arial" w:cs="Arial"/>
        </w:rPr>
      </w:pPr>
      <w:r w:rsidRPr="00C644C4">
        <w:rPr>
          <w:rFonts w:ascii="Arial" w:hAnsi="Arial" w:cs="Arial"/>
        </w:rPr>
        <w:t xml:space="preserve">El monto total propuesto y aceptado por las Partes </w:t>
      </w:r>
      <w:r w:rsidRPr="00C644C4">
        <w:rPr>
          <w:rFonts w:ascii="Arial" w:hAnsi="Arial" w:cs="Arial"/>
          <w:lang w:val="es-ES_tradnl"/>
        </w:rPr>
        <w:t>para</w:t>
      </w:r>
      <w:r w:rsidRPr="005626DC">
        <w:rPr>
          <w:rFonts w:ascii="Arial" w:hAnsi="Arial" w:cs="Arial"/>
          <w:lang w:val="es-ES_tradnl"/>
        </w:rPr>
        <w:t xml:space="preserve"> la ejecución del objeto del presente Contrato</w:t>
      </w:r>
      <w:r w:rsidRPr="005626DC">
        <w:rPr>
          <w:rFonts w:ascii="Arial" w:hAnsi="Arial" w:cs="Arial"/>
        </w:rPr>
        <w:t xml:space="preserve"> es de Bs</w:t>
      </w:r>
      <w:r>
        <w:rPr>
          <w:rFonts w:ascii="Arial" w:hAnsi="Arial" w:cs="Arial"/>
        </w:rPr>
        <w:t>____</w:t>
      </w:r>
      <w:r w:rsidRPr="005626DC">
        <w:rPr>
          <w:rFonts w:ascii="Arial" w:hAnsi="Arial" w:cs="Arial"/>
        </w:rPr>
        <w:t xml:space="preserve"> (</w:t>
      </w:r>
      <w:r>
        <w:rPr>
          <w:rFonts w:ascii="Arial" w:hAnsi="Arial" w:cs="Arial"/>
        </w:rPr>
        <w:t xml:space="preserve">_____ __/100 </w:t>
      </w:r>
      <w:r w:rsidRPr="005626DC">
        <w:rPr>
          <w:rFonts w:ascii="Arial" w:hAnsi="Arial" w:cs="Arial"/>
        </w:rPr>
        <w:t>Bolivianos)</w:t>
      </w:r>
      <w:r>
        <w:rPr>
          <w:rFonts w:ascii="Arial" w:hAnsi="Arial" w:cs="Arial"/>
        </w:rPr>
        <w:t>.</w:t>
      </w:r>
    </w:p>
    <w:p w:rsidR="002502B1" w:rsidRPr="005626DC" w:rsidRDefault="002502B1" w:rsidP="002502B1">
      <w:pPr>
        <w:spacing w:before="120" w:after="120"/>
        <w:jc w:val="both"/>
        <w:rPr>
          <w:rFonts w:ascii="Arial" w:hAnsi="Arial" w:cs="Arial"/>
          <w:lang w:val="es-ES_tradnl"/>
        </w:rPr>
      </w:pPr>
      <w:r>
        <w:rPr>
          <w:noProof/>
          <w:lang w:val="es-BO" w:eastAsia="es-BO"/>
        </w:rPr>
        <w:drawing>
          <wp:anchor distT="0" distB="0" distL="114300" distR="114300" simplePos="0" relativeHeight="251691520" behindDoc="1" locked="0" layoutInCell="0" allowOverlap="1">
            <wp:simplePos x="0" y="0"/>
            <wp:positionH relativeFrom="margin">
              <wp:posOffset>-83185</wp:posOffset>
            </wp:positionH>
            <wp:positionV relativeFrom="margin">
              <wp:posOffset>3172460</wp:posOffset>
            </wp:positionV>
            <wp:extent cx="6143625" cy="4167505"/>
            <wp:effectExtent l="0" t="0" r="9525" b="4445"/>
            <wp:wrapNone/>
            <wp:docPr id="20" name="Imagen 2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Pr>
          <w:rFonts w:ascii="Arial" w:hAnsi="Arial" w:cs="Arial"/>
        </w:rPr>
        <w:t xml:space="preserve"> efectiva y realmente provista</w:t>
      </w:r>
      <w:r w:rsidRPr="005626DC">
        <w:rPr>
          <w:rFonts w:ascii="Arial" w:hAnsi="Arial" w:cs="Arial"/>
          <w:lang w:val="es-ES_tradnl"/>
        </w:rPr>
        <w:t>.</w:t>
      </w:r>
    </w:p>
    <w:p w:rsidR="002502B1" w:rsidRPr="005626DC" w:rsidRDefault="002502B1" w:rsidP="002502B1">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r w:rsidRPr="003756DA">
        <w:rPr>
          <w:rFonts w:ascii="Arial" w:hAnsi="Arial" w:cs="Arial"/>
          <w:lang w:val="es-ES_tradnl"/>
        </w:rPr>
        <w:t>.</w:t>
      </w:r>
    </w:p>
    <w:p w:rsidR="002502B1" w:rsidRPr="005B6701" w:rsidRDefault="002502B1" w:rsidP="002502B1">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w:t>
      </w:r>
      <w:r w:rsidRPr="005626DC">
        <w:rPr>
          <w:rFonts w:ascii="Arial" w:hAnsi="Arial" w:cs="Arial"/>
          <w:lang w:val="es-ES_tradnl"/>
        </w:rPr>
        <w:lastRenderedPageBreak/>
        <w:t xml:space="preserve">reconocerá costos por trabajos adicionales que previamente no tuvieran su expresa aprobación y no se </w:t>
      </w:r>
      <w:r w:rsidRPr="005B6701">
        <w:rPr>
          <w:rFonts w:ascii="Arial" w:hAnsi="Arial" w:cs="Arial"/>
          <w:lang w:val="es-ES_tradnl"/>
        </w:rPr>
        <w:t>haya cumplido con lo establecido en el Contrato.</w:t>
      </w:r>
    </w:p>
    <w:p w:rsidR="002502B1" w:rsidRPr="005B6701" w:rsidRDefault="002502B1" w:rsidP="002502B1">
      <w:pPr>
        <w:spacing w:before="120" w:after="120"/>
        <w:jc w:val="both"/>
        <w:rPr>
          <w:rFonts w:ascii="Arial" w:hAnsi="Arial" w:cs="Arial"/>
          <w:b/>
          <w:u w:val="single"/>
          <w:lang w:val="es-ES_tradnl"/>
        </w:rPr>
      </w:pPr>
      <w:r w:rsidRPr="005B6701">
        <w:rPr>
          <w:rFonts w:ascii="Arial" w:hAnsi="Arial" w:cs="Arial"/>
          <w:b/>
          <w:u w:val="single"/>
          <w:lang w:val="es-ES_tradnl"/>
        </w:rPr>
        <w:t xml:space="preserve">DÉCIMA.- (FORMA DE PAGO) </w:t>
      </w:r>
      <w:r w:rsidRPr="005B6701">
        <w:rPr>
          <w:rFonts w:ascii="Arial" w:hAnsi="Arial" w:cs="Arial"/>
          <w:b/>
          <w:i/>
          <w:u w:val="single"/>
          <w:lang w:val="es-ES_tradnl"/>
        </w:rPr>
        <w:t>(de acuerdo a las especificaciones técnicas)</w:t>
      </w:r>
    </w:p>
    <w:p w:rsidR="002502B1" w:rsidRDefault="002502B1" w:rsidP="002502B1">
      <w:pPr>
        <w:pStyle w:val="Textocomentario"/>
        <w:jc w:val="both"/>
        <w:rPr>
          <w:rFonts w:ascii="Arial" w:hAnsi="Arial" w:cs="Arial"/>
          <w:lang w:val="es-ES_tradnl"/>
        </w:rPr>
      </w:pPr>
      <w:r w:rsidRPr="005B6701">
        <w:rPr>
          <w:rFonts w:ascii="Arial" w:hAnsi="Arial" w:cs="Arial"/>
          <w:lang w:val="es-ES_tradnl"/>
        </w:rPr>
        <w:t xml:space="preserve">El monto del presente Contrato será pagado de forma </w:t>
      </w:r>
      <w:r w:rsidRPr="00553F3B">
        <w:rPr>
          <w:rFonts w:ascii="Arial" w:hAnsi="Arial" w:cs="Arial"/>
          <w:i/>
          <w:lang w:val="es-ES_tradnl"/>
        </w:rPr>
        <w:t>parcial/ total</w:t>
      </w:r>
      <w:r>
        <w:rPr>
          <w:rFonts w:ascii="Arial" w:hAnsi="Arial" w:cs="Arial"/>
          <w:lang w:val="es-ES_tradnl"/>
        </w:rPr>
        <w:t xml:space="preserve"> (de acuerdo a las especificaciones técnicas) contra entrega de los bienes a través de transferencia electrónica </w:t>
      </w:r>
      <w:r>
        <w:t>a la cuenta bancaria del proveedor a través del Sistema de Gestión Pública SIGEP</w:t>
      </w:r>
      <w:r w:rsidRPr="005B6701">
        <w:rPr>
          <w:rFonts w:ascii="Arial" w:hAnsi="Arial" w:cs="Arial"/>
          <w:lang w:val="es-ES_tradnl"/>
        </w:rPr>
        <w:t xml:space="preserve">________ </w:t>
      </w:r>
      <w:r>
        <w:rPr>
          <w:rFonts w:ascii="Arial" w:hAnsi="Arial" w:cs="Arial"/>
          <w:lang w:val="es-ES_tradnl"/>
        </w:rPr>
        <w:t xml:space="preserve">previa </w:t>
      </w:r>
      <w:r w:rsidRPr="005B6701">
        <w:rPr>
          <w:rFonts w:ascii="Arial" w:hAnsi="Arial" w:cs="Arial"/>
          <w:lang w:val="es-ES_tradnl"/>
        </w:rPr>
        <w:t>emi</w:t>
      </w:r>
      <w:r>
        <w:rPr>
          <w:rFonts w:ascii="Arial" w:hAnsi="Arial" w:cs="Arial"/>
          <w:lang w:val="es-ES_tradnl"/>
        </w:rPr>
        <w:t>sión</w:t>
      </w:r>
      <w:r w:rsidRPr="005B6701">
        <w:rPr>
          <w:rFonts w:ascii="Arial" w:hAnsi="Arial" w:cs="Arial"/>
          <w:lang w:val="es-ES_tradnl"/>
        </w:rPr>
        <w:t xml:space="preserve"> </w:t>
      </w:r>
      <w:r>
        <w:rPr>
          <w:rFonts w:ascii="Arial" w:hAnsi="Arial" w:cs="Arial"/>
          <w:lang w:val="es-ES_tradnl"/>
        </w:rPr>
        <w:t>d</w:t>
      </w:r>
      <w:r w:rsidRPr="005B6701">
        <w:rPr>
          <w:rFonts w:ascii="Arial" w:hAnsi="Arial" w:cs="Arial"/>
          <w:lang w:val="es-ES_tradnl"/>
        </w:rPr>
        <w:t>el Informe de Conformidad por el Comité de Recepción.</w:t>
      </w:r>
    </w:p>
    <w:p w:rsidR="002502B1" w:rsidRPr="008C3799" w:rsidRDefault="002502B1" w:rsidP="002502B1">
      <w:pPr>
        <w:tabs>
          <w:tab w:val="num" w:pos="993"/>
        </w:tabs>
        <w:spacing w:before="120" w:after="120"/>
        <w:jc w:val="both"/>
        <w:rPr>
          <w:rFonts w:ascii="Arial" w:hAnsi="Arial" w:cs="Arial"/>
          <w:lang w:val="es-ES_tradnl"/>
        </w:rPr>
      </w:pPr>
      <w:r>
        <w:rPr>
          <w:rFonts w:ascii="Arial" w:hAnsi="Arial" w:cs="Arial"/>
          <w:lang w:val="es-ES_tradnl"/>
        </w:rPr>
        <w:t>Los</w:t>
      </w:r>
      <w:r w:rsidRPr="005626DC">
        <w:rPr>
          <w:rFonts w:ascii="Arial" w:hAnsi="Arial" w:cs="Arial"/>
          <w:lang w:val="es-ES_tradnl"/>
        </w:rPr>
        <w:t xml:space="preserve"> pago</w:t>
      </w:r>
      <w:r>
        <w:rPr>
          <w:rFonts w:ascii="Arial" w:hAnsi="Arial" w:cs="Arial"/>
          <w:lang w:val="es-ES_tradnl"/>
        </w:rPr>
        <w:t>s</w:t>
      </w:r>
      <w:r w:rsidRPr="005626DC">
        <w:rPr>
          <w:rFonts w:ascii="Arial" w:hAnsi="Arial" w:cs="Arial"/>
          <w:lang w:val="es-ES_tradnl"/>
        </w:rPr>
        <w:t xml:space="preserve"> se realizará</w:t>
      </w:r>
      <w:r>
        <w:rPr>
          <w:rFonts w:ascii="Arial" w:hAnsi="Arial" w:cs="Arial"/>
          <w:lang w:val="es-ES_tradnl"/>
        </w:rPr>
        <w:t>n</w:t>
      </w:r>
      <w:r w:rsidRPr="005626DC">
        <w:rPr>
          <w:rFonts w:ascii="Arial" w:hAnsi="Arial" w:cs="Arial"/>
          <w:lang w:val="es-ES_tradnl"/>
        </w:rPr>
        <w:t xml:space="preserve">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8C3799">
        <w:rPr>
          <w:rFonts w:ascii="Arial" w:hAnsi="Arial" w:cs="Arial"/>
          <w:b/>
          <w:lang w:val="es-ES_tradnl"/>
        </w:rPr>
        <w:t>PROVEEDOR</w:t>
      </w:r>
      <w:r w:rsidRPr="008C3799">
        <w:rPr>
          <w:rFonts w:ascii="Arial" w:hAnsi="Arial" w:cs="Arial"/>
          <w:lang w:val="es-ES_tradnl"/>
        </w:rPr>
        <w:t xml:space="preserve"> presentar la siguiente documentación para pago:</w:t>
      </w:r>
    </w:p>
    <w:p w:rsidR="002502B1" w:rsidRPr="008C3799" w:rsidRDefault="002502B1" w:rsidP="005C6021">
      <w:pPr>
        <w:pStyle w:val="Prrafodelista"/>
        <w:numPr>
          <w:ilvl w:val="0"/>
          <w:numId w:val="44"/>
        </w:numPr>
        <w:tabs>
          <w:tab w:val="num" w:pos="993"/>
        </w:tabs>
        <w:ind w:left="1706" w:hanging="357"/>
        <w:jc w:val="both"/>
        <w:rPr>
          <w:rFonts w:ascii="Arial" w:hAnsi="Arial" w:cs="Arial"/>
          <w:lang w:val="es-ES_tradnl"/>
        </w:rPr>
      </w:pPr>
      <w:r w:rsidRPr="008C3799">
        <w:rPr>
          <w:rFonts w:ascii="Arial" w:hAnsi="Arial" w:cs="Arial"/>
          <w:lang w:val="es-ES_tradnl"/>
        </w:rPr>
        <w:t>Solicitud de pago.</w:t>
      </w:r>
    </w:p>
    <w:p w:rsidR="002502B1" w:rsidRPr="005626DC" w:rsidRDefault="002502B1" w:rsidP="005C6021">
      <w:pPr>
        <w:pStyle w:val="Prrafodelista"/>
        <w:numPr>
          <w:ilvl w:val="0"/>
          <w:numId w:val="44"/>
        </w:numPr>
        <w:tabs>
          <w:tab w:val="num" w:pos="993"/>
        </w:tabs>
        <w:ind w:left="1706" w:hanging="357"/>
        <w:jc w:val="both"/>
        <w:rPr>
          <w:rFonts w:ascii="Arial" w:hAnsi="Arial" w:cs="Arial"/>
          <w:lang w:val="es-ES_tradnl"/>
        </w:rPr>
      </w:pPr>
      <w:r w:rsidRPr="008C3799">
        <w:rPr>
          <w:rFonts w:ascii="Arial" w:hAnsi="Arial" w:cs="Arial"/>
          <w:lang w:val="es-ES_tradnl"/>
        </w:rPr>
        <w:t>Factura original</w:t>
      </w:r>
      <w:r w:rsidRPr="005626DC">
        <w:rPr>
          <w:rFonts w:ascii="Arial" w:hAnsi="Arial" w:cs="Arial"/>
          <w:lang w:val="es-ES_tradnl"/>
        </w:rPr>
        <w:t>.</w:t>
      </w:r>
    </w:p>
    <w:p w:rsidR="002502B1" w:rsidRPr="005626DC" w:rsidRDefault="002502B1" w:rsidP="005C6021">
      <w:pPr>
        <w:pStyle w:val="Prrafodelista"/>
        <w:numPr>
          <w:ilvl w:val="0"/>
          <w:numId w:val="44"/>
        </w:numPr>
        <w:tabs>
          <w:tab w:val="num" w:pos="993"/>
        </w:tabs>
        <w:ind w:left="1706" w:hanging="357"/>
        <w:jc w:val="both"/>
        <w:rPr>
          <w:rFonts w:ascii="Arial" w:hAnsi="Arial" w:cs="Arial"/>
          <w:lang w:val="es-ES_tradnl"/>
        </w:rPr>
      </w:pPr>
      <w:r w:rsidRPr="005626DC">
        <w:rPr>
          <w:rFonts w:ascii="Arial" w:hAnsi="Arial" w:cs="Arial"/>
          <w:lang w:val="es-ES_tradnl"/>
        </w:rPr>
        <w:t xml:space="preserve">Fotocopia de registro </w:t>
      </w:r>
      <w:r w:rsidRPr="002D3CE2">
        <w:rPr>
          <w:rFonts w:ascii="Arial" w:hAnsi="Arial" w:cs="Arial"/>
        </w:rPr>
        <w:t>sistema de gestión de pública (SIGEP)</w:t>
      </w:r>
      <w:r>
        <w:rPr>
          <w:rFonts w:ascii="Arial" w:hAnsi="Arial" w:cs="Arial"/>
        </w:rPr>
        <w:t>.</w:t>
      </w:r>
    </w:p>
    <w:p w:rsidR="002502B1" w:rsidRPr="005626DC" w:rsidRDefault="002502B1" w:rsidP="005C6021">
      <w:pPr>
        <w:pStyle w:val="Prrafodelista"/>
        <w:numPr>
          <w:ilvl w:val="0"/>
          <w:numId w:val="44"/>
        </w:numPr>
        <w:tabs>
          <w:tab w:val="num" w:pos="993"/>
        </w:tabs>
        <w:ind w:left="1706" w:hanging="357"/>
        <w:jc w:val="both"/>
        <w:rPr>
          <w:rFonts w:ascii="Arial" w:hAnsi="Arial" w:cs="Arial"/>
          <w:lang w:val="es-ES_tradnl"/>
        </w:rPr>
      </w:pPr>
      <w:r w:rsidRPr="005626DC">
        <w:rPr>
          <w:rFonts w:ascii="Arial" w:hAnsi="Arial" w:cs="Arial"/>
          <w:lang w:val="es-ES_tradnl"/>
        </w:rPr>
        <w:t>Cédula de identidad del representante legal.</w:t>
      </w:r>
    </w:p>
    <w:p w:rsidR="002502B1" w:rsidRDefault="002502B1" w:rsidP="005C6021">
      <w:pPr>
        <w:pStyle w:val="Prrafodelista"/>
        <w:numPr>
          <w:ilvl w:val="0"/>
          <w:numId w:val="44"/>
        </w:numPr>
        <w:tabs>
          <w:tab w:val="num" w:pos="993"/>
        </w:tabs>
        <w:ind w:left="1706" w:hanging="357"/>
        <w:jc w:val="both"/>
        <w:rPr>
          <w:rFonts w:ascii="Arial" w:hAnsi="Arial" w:cs="Arial"/>
          <w:lang w:val="es-ES_tradnl"/>
        </w:rPr>
      </w:pPr>
      <w:r w:rsidRPr="005626DC">
        <w:rPr>
          <w:rFonts w:ascii="Arial" w:hAnsi="Arial" w:cs="Arial"/>
          <w:lang w:val="es-ES_tradnl"/>
        </w:rPr>
        <w:t>Fotocopia de número de identificación tributaria (NIT).</w:t>
      </w:r>
    </w:p>
    <w:p w:rsidR="002502B1" w:rsidRDefault="002502B1" w:rsidP="005C6021">
      <w:pPr>
        <w:numPr>
          <w:ilvl w:val="0"/>
          <w:numId w:val="44"/>
        </w:numPr>
        <w:spacing w:after="120"/>
        <w:jc w:val="both"/>
        <w:rPr>
          <w:rFonts w:ascii="Arial" w:hAnsi="Arial" w:cs="Arial"/>
          <w:bCs/>
          <w:lang w:val="es-BO"/>
        </w:rPr>
      </w:pPr>
      <w:r>
        <w:rPr>
          <w:rFonts w:ascii="Arial" w:hAnsi="Arial" w:cs="Arial"/>
          <w:bCs/>
          <w:lang w:val="es-BO"/>
        </w:rPr>
        <w:t xml:space="preserve">U otros documentos requeridos por la </w:t>
      </w:r>
      <w:r w:rsidRPr="00553F3B">
        <w:rPr>
          <w:rFonts w:ascii="Arial" w:hAnsi="Arial" w:cs="Arial"/>
          <w:b/>
          <w:bCs/>
          <w:lang w:val="es-BO"/>
        </w:rPr>
        <w:t>ENTIDAD</w:t>
      </w:r>
      <w:r>
        <w:rPr>
          <w:rFonts w:ascii="Arial" w:hAnsi="Arial" w:cs="Arial"/>
          <w:bCs/>
          <w:lang w:val="es-BO"/>
        </w:rPr>
        <w:t>.</w:t>
      </w:r>
    </w:p>
    <w:p w:rsidR="002502B1" w:rsidRPr="00553F3B" w:rsidRDefault="002502B1" w:rsidP="002502B1">
      <w:pPr>
        <w:spacing w:after="120"/>
        <w:ind w:left="1709"/>
        <w:jc w:val="both"/>
        <w:rPr>
          <w:rFonts w:ascii="Arial" w:hAnsi="Arial" w:cs="Arial"/>
          <w:bCs/>
          <w:lang w:val="es-BO"/>
        </w:rPr>
      </w:pPr>
    </w:p>
    <w:p w:rsidR="002502B1" w:rsidRPr="005626DC" w:rsidRDefault="002502B1" w:rsidP="002502B1">
      <w:pPr>
        <w:spacing w:before="120" w:after="120"/>
        <w:jc w:val="both"/>
        <w:rPr>
          <w:rFonts w:ascii="Arial" w:hAnsi="Arial" w:cs="Arial"/>
          <w:b/>
          <w:u w:val="single"/>
          <w:lang w:val="es-ES_tradnl"/>
        </w:rPr>
      </w:pPr>
      <w:r w:rsidRPr="005626DC">
        <w:rPr>
          <w:rFonts w:ascii="Arial" w:hAnsi="Arial" w:cs="Arial"/>
          <w:b/>
          <w:iCs/>
          <w:u w:val="single"/>
        </w:rPr>
        <w:t>DÉCIMA PRIMERA.- (FACTURACIÓN)</w:t>
      </w:r>
      <w:r>
        <w:rPr>
          <w:rFonts w:ascii="Arial" w:hAnsi="Arial" w:cs="Arial"/>
          <w:b/>
          <w:iCs/>
          <w:u w:val="single"/>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2502B1" w:rsidRDefault="002502B1" w:rsidP="002502B1">
      <w:pPr>
        <w:spacing w:before="120" w:after="120"/>
        <w:jc w:val="both"/>
        <w:rPr>
          <w:rFonts w:ascii="Arial" w:hAnsi="Arial" w:cs="Arial"/>
          <w:iCs/>
        </w:rPr>
      </w:pPr>
      <w:r>
        <w:rPr>
          <w:rFonts w:ascii="Arial" w:hAnsi="Arial" w:cs="Arial"/>
          <w:iCs/>
        </w:rPr>
        <w:t xml:space="preserve">La factura debe ser emitida de acuerdo a normativa vigente a nombre de </w:t>
      </w:r>
      <w:r w:rsidRPr="005626DC">
        <w:rPr>
          <w:rFonts w:ascii="Arial" w:hAnsi="Arial" w:cs="Arial"/>
          <w:iCs/>
        </w:rPr>
        <w:t>Yacimientos Petrolíferos Fiscales Bolivianos</w:t>
      </w:r>
      <w:r>
        <w:rPr>
          <w:rFonts w:ascii="Arial" w:hAnsi="Arial" w:cs="Arial"/>
          <w:iCs/>
        </w:rPr>
        <w:t xml:space="preserve"> consignando el </w:t>
      </w:r>
      <w:r w:rsidRPr="005626DC">
        <w:rPr>
          <w:rFonts w:ascii="Arial" w:hAnsi="Arial" w:cs="Arial"/>
          <w:iCs/>
        </w:rPr>
        <w:t>número de identificación tributaria (NIT) 1020269020.</w:t>
      </w:r>
    </w:p>
    <w:p w:rsidR="002502B1" w:rsidRDefault="002502B1" w:rsidP="002502B1">
      <w:pPr>
        <w:spacing w:before="120" w:after="120"/>
        <w:jc w:val="both"/>
        <w:rPr>
          <w:rFonts w:ascii="Arial" w:hAnsi="Arial" w:cs="Arial"/>
          <w:iCs/>
        </w:rPr>
      </w:pPr>
      <w:r>
        <w:rPr>
          <w:rFonts w:ascii="Arial" w:hAnsi="Arial" w:cs="Arial"/>
          <w:iCs/>
        </w:rPr>
        <w:t xml:space="preserve">El </w:t>
      </w:r>
      <w:r w:rsidRPr="00147E42">
        <w:rPr>
          <w:rFonts w:ascii="Arial" w:hAnsi="Arial" w:cs="Arial"/>
          <w:b/>
          <w:iCs/>
        </w:rPr>
        <w:t>PROVEEDOR</w:t>
      </w:r>
      <w:r>
        <w:rPr>
          <w:rFonts w:ascii="Arial" w:hAnsi="Arial" w:cs="Arial"/>
          <w:iC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2502B1" w:rsidRDefault="002502B1" w:rsidP="002502B1">
      <w:pPr>
        <w:spacing w:before="120" w:after="120"/>
        <w:jc w:val="both"/>
        <w:rPr>
          <w:rFonts w:ascii="Arial" w:hAnsi="Arial" w:cs="Arial"/>
          <w:iCs/>
        </w:rPr>
      </w:pPr>
      <w:r>
        <w:rPr>
          <w:rFonts w:ascii="Arial" w:hAnsi="Arial" w:cs="Arial"/>
          <w:iCs/>
        </w:rPr>
        <w:t>Se deberá emitir la factura (con el detalle de la Adquisición (ítem y/o lote, precio unitario, precio total y cantidad entregada) por el precio convenido en el Contrato sin deducir las multas ni otros cargos.</w:t>
      </w:r>
    </w:p>
    <w:p w:rsidR="002502B1" w:rsidRPr="005626DC" w:rsidRDefault="002502B1" w:rsidP="002502B1">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r>
        <w:rPr>
          <w:rFonts w:ascii="Arial" w:hAnsi="Arial" w:cs="Arial"/>
          <w:b/>
          <w:u w:val="single"/>
          <w:lang w:val="es-ES_tradnl"/>
        </w:rPr>
        <w:t xml:space="preserve"> DE CUMPLIMIENTO DE CONTRATO</w:t>
      </w:r>
      <w:r w:rsidRPr="005626DC">
        <w:rPr>
          <w:rFonts w:ascii="Arial" w:hAnsi="Arial" w:cs="Arial"/>
          <w:b/>
          <w:u w:val="single"/>
          <w:lang w:val="es-ES_tradnl"/>
        </w:rPr>
        <w:t>)</w:t>
      </w:r>
    </w:p>
    <w:p w:rsidR="002502B1" w:rsidRPr="005626DC" w:rsidRDefault="002502B1" w:rsidP="002502B1">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w:t>
      </w:r>
      <w:r w:rsidRPr="00C21F7E">
        <w:rPr>
          <w:rFonts w:ascii="Arial" w:hAnsi="Arial" w:cs="Arial"/>
          <w:i/>
          <w:lang w:val="es-ES_tradnl"/>
        </w:rPr>
        <w:t xml:space="preserve">boleta/póliza </w:t>
      </w:r>
      <w:r w:rsidRPr="005626DC">
        <w:rPr>
          <w:rFonts w:ascii="Arial" w:hAnsi="Arial" w:cs="Arial"/>
          <w:lang w:val="es-ES_tradnl"/>
        </w:rPr>
        <w:t xml:space="preserve">de garantía </w:t>
      </w:r>
      <w:r>
        <w:rPr>
          <w:rFonts w:ascii="Arial" w:hAnsi="Arial" w:cs="Arial"/>
          <w:lang w:val="es-ES_tradnl"/>
        </w:rPr>
        <w:t xml:space="preserve">de cumplimiento de contrato </w:t>
      </w:r>
      <w:r w:rsidRPr="005626DC">
        <w:rPr>
          <w:rFonts w:ascii="Arial" w:hAnsi="Arial" w:cs="Arial"/>
          <w:lang w:val="es-ES_tradnl"/>
        </w:rPr>
        <w:t>Nº</w:t>
      </w:r>
      <w:r>
        <w:rPr>
          <w:rFonts w:ascii="Arial" w:hAnsi="Arial" w:cs="Arial"/>
          <w:lang w:val="es-ES_tradnl"/>
        </w:rPr>
        <w:t xml:space="preserve"> _____ </w:t>
      </w:r>
      <w:r w:rsidRPr="005626DC">
        <w:rPr>
          <w:rFonts w:ascii="Arial" w:hAnsi="Arial" w:cs="Arial"/>
          <w:lang w:val="es-ES_tradnl"/>
        </w:rPr>
        <w:t xml:space="preserve">emitida por el </w:t>
      </w:r>
      <w:r>
        <w:rPr>
          <w:rFonts w:ascii="Arial" w:hAnsi="Arial" w:cs="Arial"/>
          <w:lang w:val="es-ES_tradnl"/>
        </w:rPr>
        <w:t>_____</w:t>
      </w:r>
      <w:r w:rsidRPr="005626DC">
        <w:rPr>
          <w:rFonts w:ascii="Arial" w:hAnsi="Arial" w:cs="Arial"/>
          <w:lang w:val="es-ES_tradnl"/>
        </w:rPr>
        <w:t>, con vigencia hasta el</w:t>
      </w:r>
      <w:r>
        <w:rPr>
          <w:rFonts w:ascii="Arial" w:hAnsi="Arial" w:cs="Arial"/>
          <w:lang w:val="es-ES_tradnl"/>
        </w:rPr>
        <w:t xml:space="preserve"> __ de ____ de 20__</w:t>
      </w:r>
      <w:r w:rsidRPr="005626DC">
        <w:rPr>
          <w:rFonts w:ascii="Arial" w:hAnsi="Arial" w:cs="Arial"/>
          <w:i/>
          <w:lang w:val="es-ES_tradnl"/>
        </w:rPr>
        <w:t>,</w:t>
      </w:r>
      <w:r>
        <w:rPr>
          <w:rFonts w:ascii="Arial" w:hAnsi="Arial" w:cs="Arial"/>
          <w:i/>
          <w:lang w:val="es-ES_tradnl"/>
        </w:rPr>
        <w:t xml:space="preserve"> </w:t>
      </w:r>
      <w:r w:rsidRPr="005626DC">
        <w:rPr>
          <w:rFonts w:ascii="Arial" w:hAnsi="Arial" w:cs="Arial"/>
          <w:lang w:val="es-ES_tradnl"/>
        </w:rPr>
        <w:t>a la orden de Yacimientos Petrolíferos Fiscales Bolivianos, por la suma de Bs</w:t>
      </w:r>
      <w:r>
        <w:rPr>
          <w:rFonts w:ascii="Arial" w:hAnsi="Arial" w:cs="Arial"/>
          <w:lang w:val="es-ES_tradnl"/>
        </w:rPr>
        <w:t>____</w:t>
      </w:r>
      <w:r w:rsidRPr="005626DC">
        <w:rPr>
          <w:rFonts w:ascii="Arial" w:hAnsi="Arial" w:cs="Arial"/>
          <w:lang w:val="es-ES_tradnl"/>
        </w:rPr>
        <w:t xml:space="preserve"> </w:t>
      </w:r>
      <w:r>
        <w:rPr>
          <w:rFonts w:ascii="Arial" w:hAnsi="Arial" w:cs="Arial"/>
          <w:lang w:val="es-ES_tradnl"/>
        </w:rPr>
        <w:t xml:space="preserve">(________ 00/100 </w:t>
      </w:r>
      <w:r w:rsidRPr="005626DC">
        <w:rPr>
          <w:rFonts w:ascii="Arial" w:hAnsi="Arial" w:cs="Arial"/>
          <w:lang w:val="es-ES_tradnl"/>
        </w:rPr>
        <w:t>Bolivianos),</w:t>
      </w:r>
      <w:r>
        <w:rPr>
          <w:rFonts w:ascii="Arial" w:hAnsi="Arial" w:cs="Arial"/>
          <w:lang w:val="es-ES_tradnl"/>
        </w:rPr>
        <w:t xml:space="preserve"> </w:t>
      </w:r>
      <w:r w:rsidRPr="005626DC">
        <w:rPr>
          <w:rFonts w:ascii="Arial" w:hAnsi="Arial" w:cs="Arial"/>
          <w:lang w:val="es-ES_tradnl"/>
        </w:rPr>
        <w:t xml:space="preserve">equivalente al </w:t>
      </w:r>
      <w:r>
        <w:rPr>
          <w:rFonts w:ascii="Arial" w:hAnsi="Arial" w:cs="Arial"/>
          <w:lang w:val="es-ES_tradnl"/>
        </w:rPr>
        <w:t>7% (</w:t>
      </w:r>
      <w:r w:rsidRPr="005626DC">
        <w:rPr>
          <w:rFonts w:ascii="Arial" w:hAnsi="Arial" w:cs="Arial"/>
          <w:lang w:val="es-ES_tradnl"/>
        </w:rPr>
        <w:t xml:space="preserve">siete por ciento) del monto total del Contrato, con las características de renovable, irrevocable y de ejecución inmediata. </w:t>
      </w:r>
    </w:p>
    <w:p w:rsidR="002502B1" w:rsidRPr="005626DC" w:rsidRDefault="002502B1" w:rsidP="002502B1">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w:t>
      </w:r>
      <w:r w:rsidRPr="000F5E77">
        <w:rPr>
          <w:rFonts w:ascii="Arial" w:hAnsi="Arial" w:cs="Arial"/>
          <w:i/>
          <w:lang w:val="es-BO"/>
        </w:rPr>
        <w:t>boleta/póliza</w:t>
      </w:r>
      <w:r w:rsidRPr="005626DC">
        <w:rPr>
          <w:rFonts w:ascii="Arial" w:hAnsi="Arial" w:cs="Arial"/>
          <w:lang w:val="es-BO"/>
        </w:rPr>
        <w:t xml:space="preserve">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2502B1" w:rsidRPr="000F5E77" w:rsidRDefault="002502B1" w:rsidP="002502B1">
      <w:pPr>
        <w:spacing w:before="120" w:after="120"/>
        <w:jc w:val="both"/>
        <w:rPr>
          <w:rFonts w:ascii="Arial" w:hAnsi="Arial" w:cs="Arial"/>
          <w:lang w:val="es-ES_tradnl"/>
        </w:rPr>
      </w:pPr>
      <w:r w:rsidRPr="00C21F7E">
        <w:rPr>
          <w:rFonts w:ascii="Arial" w:hAnsi="Arial" w:cs="Arial"/>
          <w:lang w:val="es-ES_tradnl"/>
        </w:rPr>
        <w:t xml:space="preserve">El </w:t>
      </w:r>
      <w:r w:rsidRPr="00C21F7E">
        <w:rPr>
          <w:rFonts w:ascii="Arial" w:hAnsi="Arial" w:cs="Arial"/>
          <w:b/>
          <w:lang w:val="es-ES_tradnl"/>
        </w:rPr>
        <w:t>PROVEEDOR</w:t>
      </w:r>
      <w:r w:rsidRPr="00C21F7E">
        <w:rPr>
          <w:rFonts w:ascii="Arial" w:hAnsi="Arial" w:cs="Arial"/>
          <w:lang w:val="es-ES_tradnl"/>
        </w:rPr>
        <w:t xml:space="preserve"> tiene la obligación de mantener actualizada la garantía de cumplimiento de Contrato, cuantas veces lo </w:t>
      </w:r>
      <w:r w:rsidRPr="000F5E77">
        <w:rPr>
          <w:rFonts w:ascii="Arial" w:hAnsi="Arial" w:cs="Arial"/>
          <w:lang w:val="es-ES_tradnl"/>
        </w:rPr>
        <w:t xml:space="preserve">requiera la </w:t>
      </w:r>
      <w:r w:rsidRPr="000F5E77">
        <w:rPr>
          <w:rFonts w:ascii="Arial" w:hAnsi="Arial" w:cs="Arial"/>
          <w:b/>
          <w:lang w:val="es-ES_tradnl"/>
        </w:rPr>
        <w:t>ENTIDAD</w:t>
      </w:r>
      <w:r w:rsidRPr="000F5E77">
        <w:rPr>
          <w:rFonts w:ascii="Arial" w:hAnsi="Arial" w:cs="Arial"/>
          <w:lang w:val="es-ES_tradnl"/>
        </w:rPr>
        <w:t xml:space="preserve"> por razones justificadas. La </w:t>
      </w:r>
      <w:r w:rsidRPr="000F5E77">
        <w:rPr>
          <w:rFonts w:ascii="Arial" w:hAnsi="Arial" w:cs="Arial"/>
          <w:b/>
          <w:lang w:val="es-ES_tradnl"/>
        </w:rPr>
        <w:t xml:space="preserve">ENTIDAD </w:t>
      </w:r>
      <w:r w:rsidRPr="000F5E77">
        <w:rPr>
          <w:rFonts w:ascii="Arial" w:hAnsi="Arial" w:cs="Arial"/>
          <w:lang w:val="es-ES_tradnl"/>
        </w:rPr>
        <w:t xml:space="preserve"> llevará el control directo de la vigencia de la misma bajo su responsabilidad, dicha garantía estará vigente hasta </w:t>
      </w:r>
      <w:r>
        <w:rPr>
          <w:rFonts w:ascii="Arial" w:hAnsi="Arial" w:cs="Arial"/>
          <w:lang w:val="es-ES_tradnl"/>
        </w:rPr>
        <w:t>nov</w:t>
      </w:r>
      <w:r w:rsidRPr="000F5E77">
        <w:rPr>
          <w:rFonts w:ascii="Arial" w:hAnsi="Arial" w:cs="Arial"/>
          <w:lang w:val="es-ES_tradnl"/>
        </w:rPr>
        <w:t>enta (</w:t>
      </w:r>
      <w:r>
        <w:rPr>
          <w:rFonts w:ascii="Arial" w:hAnsi="Arial" w:cs="Arial"/>
          <w:lang w:val="es-ES_tradnl"/>
        </w:rPr>
        <w:t>90</w:t>
      </w:r>
      <w:r w:rsidRPr="000F5E77">
        <w:rPr>
          <w:rFonts w:ascii="Arial" w:hAnsi="Arial" w:cs="Arial"/>
          <w:lang w:val="es-ES_tradnl"/>
        </w:rPr>
        <w:t xml:space="preserve">) días calendario adicionales a </w:t>
      </w:r>
      <w:r>
        <w:rPr>
          <w:rFonts w:ascii="Arial" w:hAnsi="Arial" w:cs="Arial"/>
          <w:lang w:val="es-ES_tradnl"/>
        </w:rPr>
        <w:t>la vigencia del Contrato</w:t>
      </w:r>
      <w:r w:rsidRPr="000F5E77">
        <w:rPr>
          <w:rFonts w:ascii="Arial" w:hAnsi="Arial" w:cs="Arial"/>
          <w:lang w:val="es-ES_tradnl"/>
        </w:rPr>
        <w:t>.</w:t>
      </w:r>
    </w:p>
    <w:p w:rsidR="002502B1" w:rsidRPr="000F5E77" w:rsidRDefault="002502B1" w:rsidP="002502B1">
      <w:pPr>
        <w:spacing w:before="120" w:after="120"/>
        <w:jc w:val="both"/>
        <w:rPr>
          <w:rFonts w:ascii="Arial" w:hAnsi="Arial" w:cs="Arial"/>
          <w:b/>
          <w:bCs/>
          <w:i/>
          <w:lang w:val="es-BO"/>
        </w:rPr>
      </w:pPr>
      <w:r w:rsidRPr="000F5E77">
        <w:rPr>
          <w:rFonts w:ascii="Arial" w:hAnsi="Arial" w:cs="Arial"/>
          <w:b/>
          <w:u w:val="single"/>
          <w:lang w:val="es-BO"/>
        </w:rPr>
        <w:t>DÉCIMA TERCERA.- (ANTICIPO)</w:t>
      </w:r>
      <w:r w:rsidRPr="000F5E77">
        <w:rPr>
          <w:rFonts w:ascii="Arial" w:hAnsi="Arial" w:cs="Arial"/>
          <w:b/>
          <w:lang w:val="es-BO"/>
        </w:rPr>
        <w:t xml:space="preserve"> </w:t>
      </w:r>
      <w:r w:rsidRPr="000F5E77">
        <w:rPr>
          <w:rFonts w:ascii="Arial" w:hAnsi="Arial" w:cs="Arial"/>
          <w:b/>
          <w:i/>
          <w:u w:val="single"/>
          <w:lang w:val="es-ES_tradnl"/>
        </w:rPr>
        <w:t xml:space="preserve">(insertar si </w:t>
      </w:r>
      <w:r>
        <w:rPr>
          <w:rFonts w:ascii="Arial" w:hAnsi="Arial" w:cs="Arial"/>
          <w:b/>
          <w:i/>
          <w:u w:val="single"/>
          <w:lang w:val="es-ES_tradnl"/>
        </w:rPr>
        <w:t>s</w:t>
      </w:r>
      <w:r w:rsidRPr="000F5E77">
        <w:rPr>
          <w:rFonts w:ascii="Arial" w:hAnsi="Arial" w:cs="Arial"/>
          <w:b/>
          <w:i/>
          <w:u w:val="single"/>
          <w:lang w:val="es-ES_tradnl"/>
        </w:rPr>
        <w:t>e ha previsto en las especificaciones técnicas)</w:t>
      </w:r>
    </w:p>
    <w:p w:rsidR="002502B1" w:rsidRPr="000F5E77" w:rsidRDefault="002502B1" w:rsidP="002502B1">
      <w:pPr>
        <w:pStyle w:val="CM2"/>
        <w:spacing w:before="120" w:after="120" w:line="240" w:lineRule="auto"/>
        <w:ind w:right="-7"/>
        <w:jc w:val="both"/>
        <w:rPr>
          <w:rFonts w:ascii="Arial" w:hAnsi="Arial" w:cs="Arial"/>
          <w:sz w:val="20"/>
          <w:szCs w:val="20"/>
          <w:lang w:val="es-BO"/>
        </w:rPr>
      </w:pPr>
      <w:r w:rsidRPr="000F5E77">
        <w:rPr>
          <w:rFonts w:ascii="Arial" w:hAnsi="Arial" w:cs="Arial"/>
          <w:sz w:val="20"/>
          <w:szCs w:val="20"/>
          <w:lang w:val="es-BO"/>
        </w:rPr>
        <w:t>L</w:t>
      </w:r>
      <w:r w:rsidRPr="000F5E77">
        <w:rPr>
          <w:rFonts w:ascii="Arial" w:hAnsi="Arial" w:cs="Arial"/>
          <w:sz w:val="20"/>
          <w:szCs w:val="20"/>
        </w:rPr>
        <w:t xml:space="preserve">a </w:t>
      </w:r>
      <w:r w:rsidRPr="000F5E77">
        <w:rPr>
          <w:rFonts w:ascii="Arial" w:hAnsi="Arial" w:cs="Arial"/>
          <w:b/>
          <w:sz w:val="20"/>
          <w:szCs w:val="20"/>
        </w:rPr>
        <w:t>ENTIDAD</w:t>
      </w:r>
      <w:r w:rsidRPr="000F5E77">
        <w:rPr>
          <w:rFonts w:ascii="Arial" w:hAnsi="Arial" w:cs="Arial"/>
          <w:sz w:val="20"/>
          <w:szCs w:val="20"/>
          <w:lang w:val="es-BO"/>
        </w:rPr>
        <w:t xml:space="preserve">, a solicitud del </w:t>
      </w:r>
      <w:r w:rsidRPr="000F5E77">
        <w:rPr>
          <w:rFonts w:ascii="Arial" w:hAnsi="Arial" w:cs="Arial"/>
          <w:b/>
          <w:sz w:val="20"/>
          <w:szCs w:val="20"/>
          <w:lang w:val="es-BO"/>
        </w:rPr>
        <w:t>PROVEEDOR</w:t>
      </w:r>
      <w:r w:rsidRPr="000F5E77">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0F5E77">
        <w:rPr>
          <w:rFonts w:ascii="Arial" w:hAnsi="Arial" w:cs="Arial"/>
          <w:bCs/>
          <w:iCs/>
          <w:sz w:val="20"/>
          <w:szCs w:val="20"/>
        </w:rPr>
        <w:t xml:space="preserve">, </w:t>
      </w:r>
      <w:r w:rsidRPr="000F5E77">
        <w:rPr>
          <w:rFonts w:ascii="Arial" w:hAnsi="Arial" w:cs="Arial"/>
          <w:sz w:val="20"/>
          <w:szCs w:val="20"/>
          <w:lang w:val="es-BO"/>
        </w:rPr>
        <w:t xml:space="preserve">caso contrario se entenderá por anticipo no solicitado; dicho anticipo podrá ser desembolsado por </w:t>
      </w:r>
      <w:r w:rsidRPr="000F5E77">
        <w:rPr>
          <w:rFonts w:ascii="Arial" w:hAnsi="Arial" w:cs="Arial"/>
          <w:sz w:val="20"/>
          <w:szCs w:val="20"/>
        </w:rPr>
        <w:t xml:space="preserve">la </w:t>
      </w:r>
      <w:r w:rsidRPr="000F5E77">
        <w:rPr>
          <w:rFonts w:ascii="Arial" w:hAnsi="Arial" w:cs="Arial"/>
          <w:b/>
          <w:sz w:val="20"/>
          <w:szCs w:val="20"/>
        </w:rPr>
        <w:t>ENTIDAD</w:t>
      </w:r>
      <w:r w:rsidRPr="000F5E77">
        <w:rPr>
          <w:rFonts w:ascii="Arial" w:hAnsi="Arial" w:cs="Arial"/>
          <w:sz w:val="20"/>
          <w:szCs w:val="20"/>
          <w:lang w:val="es-BO"/>
        </w:rPr>
        <w:t xml:space="preserve"> en uno o más desembolsos.</w:t>
      </w:r>
    </w:p>
    <w:p w:rsidR="002502B1" w:rsidRPr="000F5E77" w:rsidRDefault="002502B1" w:rsidP="002502B1">
      <w:pPr>
        <w:spacing w:before="120" w:after="120"/>
        <w:jc w:val="both"/>
        <w:rPr>
          <w:rFonts w:ascii="Arial" w:hAnsi="Arial" w:cs="Arial"/>
          <w:lang w:val="es-BO"/>
        </w:rPr>
      </w:pPr>
      <w:r>
        <w:rPr>
          <w:noProof/>
          <w:lang w:val="es-BO" w:eastAsia="es-BO"/>
        </w:rPr>
        <w:drawing>
          <wp:anchor distT="0" distB="0" distL="114300" distR="114300" simplePos="0" relativeHeight="251692544" behindDoc="1" locked="0" layoutInCell="0" allowOverlap="1">
            <wp:simplePos x="0" y="0"/>
            <wp:positionH relativeFrom="margin">
              <wp:posOffset>-78105</wp:posOffset>
            </wp:positionH>
            <wp:positionV relativeFrom="margin">
              <wp:posOffset>3114040</wp:posOffset>
            </wp:positionV>
            <wp:extent cx="6143625" cy="4167505"/>
            <wp:effectExtent l="0" t="0" r="9525" b="4445"/>
            <wp:wrapNone/>
            <wp:docPr id="19" name="Imagen 1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E77">
        <w:rPr>
          <w:rFonts w:ascii="Arial" w:hAnsi="Arial" w:cs="Arial"/>
          <w:lang w:val="es-BO"/>
        </w:rPr>
        <w:t xml:space="preserve">El importe del anticipo será descontado en cada pago parcial y en un porcentaje proporcional al monto del anticipo, valor porcentual que podrá ser incrementado por la Unidad Solicitante previo conocimiento del </w:t>
      </w:r>
      <w:r w:rsidRPr="000F5E77">
        <w:rPr>
          <w:rFonts w:ascii="Arial" w:hAnsi="Arial" w:cs="Arial"/>
          <w:b/>
          <w:lang w:val="es-BO"/>
        </w:rPr>
        <w:t>PROVEEDOR</w:t>
      </w:r>
      <w:r w:rsidRPr="000F5E77">
        <w:rPr>
          <w:rFonts w:ascii="Arial" w:hAnsi="Arial" w:cs="Arial"/>
          <w:lang w:val="es-BO"/>
        </w:rPr>
        <w:t xml:space="preserve"> a través de notificación escrita, hasta cubrir el monto total del anticipo. Asimismo, la </w:t>
      </w:r>
      <w:r w:rsidRPr="000F5E77">
        <w:rPr>
          <w:rFonts w:ascii="Arial" w:hAnsi="Arial" w:cs="Arial"/>
          <w:lang w:val="es-BO"/>
        </w:rPr>
        <w:lastRenderedPageBreak/>
        <w:t>garantía de correcta inversión de anticipo deberá mantenerse en vigencia hasta que se efectivice el pago parcial o certificado de pago que refleje que ha sido descontado en su totalidad.</w:t>
      </w:r>
    </w:p>
    <w:p w:rsidR="002502B1" w:rsidRPr="000F5E77" w:rsidRDefault="002502B1" w:rsidP="002502B1">
      <w:pPr>
        <w:spacing w:before="120" w:after="120"/>
        <w:jc w:val="both"/>
        <w:rPr>
          <w:rFonts w:ascii="Arial" w:hAnsi="Arial" w:cs="Arial"/>
          <w:b/>
          <w:bCs/>
          <w:lang w:val="es-BO"/>
        </w:rPr>
      </w:pPr>
      <w:r w:rsidRPr="000F5E77">
        <w:rPr>
          <w:rFonts w:ascii="Arial" w:hAnsi="Arial" w:cs="Arial"/>
          <w:lang w:val="es-BO"/>
        </w:rPr>
        <w:t xml:space="preserve">El importe de la garantía podrá ser cobrado por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en caso de que el </w:t>
      </w:r>
      <w:r w:rsidRPr="000F5E77">
        <w:rPr>
          <w:rFonts w:ascii="Arial" w:hAnsi="Arial" w:cs="Arial"/>
          <w:b/>
          <w:lang w:val="es-BO"/>
        </w:rPr>
        <w:t>PROVEEDOR</w:t>
      </w:r>
      <w:r w:rsidRPr="000F5E77">
        <w:rPr>
          <w:rFonts w:ascii="Arial" w:hAnsi="Arial" w:cs="Arial"/>
          <w:bCs/>
          <w:lang w:val="es-BO"/>
        </w:rPr>
        <w:t>:</w:t>
      </w:r>
    </w:p>
    <w:p w:rsidR="002502B1" w:rsidRPr="00DF2F05" w:rsidRDefault="002502B1" w:rsidP="002502B1">
      <w:pPr>
        <w:spacing w:after="120"/>
        <w:ind w:left="1134" w:hanging="272"/>
        <w:jc w:val="both"/>
        <w:rPr>
          <w:rFonts w:ascii="Arial" w:hAnsi="Arial" w:cs="Arial"/>
          <w:lang w:val="es-BO"/>
        </w:rPr>
      </w:pPr>
      <w:r w:rsidRPr="000F5E77">
        <w:rPr>
          <w:rFonts w:ascii="Arial" w:hAnsi="Arial" w:cs="Arial"/>
          <w:b/>
        </w:rPr>
        <w:t>a)</w:t>
      </w:r>
      <w:r w:rsidRPr="000F5E77">
        <w:rPr>
          <w:rFonts w:ascii="Arial" w:hAnsi="Arial" w:cs="Arial"/>
        </w:rPr>
        <w:t xml:space="preserve"> No pudiese justificar la correcta inversión del</w:t>
      </w:r>
      <w:r w:rsidRPr="00DF2F05">
        <w:rPr>
          <w:rFonts w:ascii="Arial" w:hAnsi="Arial" w:cs="Arial"/>
        </w:rPr>
        <w:t xml:space="preserve"> anticipo otorgado antes de haberse deducido la totalidad del mismo en los tiempos y porcentajes convenidos entre las Partes.</w:t>
      </w:r>
    </w:p>
    <w:p w:rsidR="002502B1" w:rsidRPr="00DF2F05" w:rsidRDefault="002502B1" w:rsidP="002502B1">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w:t>
      </w:r>
      <w:r>
        <w:rPr>
          <w:rFonts w:ascii="Arial" w:hAnsi="Arial" w:cs="Arial"/>
          <w:lang w:val="es-BO"/>
        </w:rPr>
        <w:t xml:space="preserve">Adquisición </w:t>
      </w:r>
      <w:r w:rsidRPr="00DF2F05">
        <w:rPr>
          <w:rFonts w:ascii="Arial" w:hAnsi="Arial" w:cs="Arial"/>
          <w:lang w:val="es-BO"/>
        </w:rPr>
        <w:t xml:space="preserve">de conformidad a lo determinado en el cronograma. </w:t>
      </w:r>
    </w:p>
    <w:p w:rsidR="002502B1" w:rsidRPr="00DF2F05" w:rsidRDefault="002502B1" w:rsidP="002502B1">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realice o niegue la renovación de la boleta de garantía de correcta inversión de anticipo.  </w:t>
      </w:r>
    </w:p>
    <w:p w:rsidR="002502B1" w:rsidRPr="009C729D" w:rsidRDefault="002502B1" w:rsidP="002502B1">
      <w:pPr>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2502B1" w:rsidRPr="000F5E77" w:rsidRDefault="002502B1" w:rsidP="002502B1">
      <w:pPr>
        <w:spacing w:before="120" w:after="120"/>
        <w:jc w:val="both"/>
        <w:rPr>
          <w:rFonts w:ascii="Arial" w:hAnsi="Arial" w:cs="Arial"/>
          <w:lang w:val="es-BO"/>
        </w:rPr>
      </w:pPr>
      <w:r>
        <w:rPr>
          <w:rFonts w:ascii="Arial" w:hAnsi="Arial" w:cs="Arial"/>
          <w:lang w:val="es-BO"/>
        </w:rPr>
        <w:t>La Unidad Solicitante levar</w:t>
      </w:r>
      <w:r w:rsidRPr="009C729D">
        <w:rPr>
          <w:rFonts w:ascii="Arial" w:hAnsi="Arial" w:cs="Arial"/>
          <w:lang w:val="es-BO"/>
        </w:rPr>
        <w:t xml:space="preserve">á el </w:t>
      </w:r>
      <w:r w:rsidRPr="000F5E77">
        <w:rPr>
          <w:rFonts w:ascii="Arial" w:hAnsi="Arial" w:cs="Arial"/>
          <w:lang w:val="es-BO"/>
        </w:rPr>
        <w:t xml:space="preserve">control directo de la vigencia y validez de esta garantía, en cuanto al monto y plazo, a efectos de requerir su ampliación al </w:t>
      </w:r>
      <w:r w:rsidRPr="000F5E77">
        <w:rPr>
          <w:rFonts w:ascii="Arial" w:hAnsi="Arial" w:cs="Arial"/>
          <w:b/>
          <w:lang w:val="es-BO"/>
        </w:rPr>
        <w:t>PROVEEDOR</w:t>
      </w:r>
      <w:r w:rsidRPr="000F5E77">
        <w:rPr>
          <w:rFonts w:ascii="Arial" w:hAnsi="Arial" w:cs="Arial"/>
          <w:lang w:val="es-BO"/>
        </w:rPr>
        <w:t xml:space="preserve">, o solicitar a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su ejecución.</w:t>
      </w:r>
    </w:p>
    <w:p w:rsidR="002502B1" w:rsidRPr="000F5E77" w:rsidRDefault="002502B1" w:rsidP="002502B1">
      <w:pPr>
        <w:spacing w:before="120" w:after="120"/>
        <w:jc w:val="both"/>
        <w:rPr>
          <w:rFonts w:ascii="Arial" w:hAnsi="Arial" w:cs="Arial"/>
          <w:b/>
          <w:u w:val="single"/>
          <w:lang w:val="es-ES_tradnl"/>
        </w:rPr>
      </w:pPr>
      <w:r>
        <w:rPr>
          <w:rFonts w:ascii="Arial" w:hAnsi="Arial" w:cs="Arial"/>
          <w:b/>
          <w:u w:val="single"/>
          <w:lang w:val="es-BO"/>
        </w:rPr>
        <w:t>DÉCIMA CUARTA</w:t>
      </w:r>
      <w:r w:rsidRPr="000F5E77">
        <w:rPr>
          <w:rFonts w:ascii="Arial" w:hAnsi="Arial" w:cs="Arial"/>
          <w:b/>
          <w:u w:val="single"/>
          <w:lang w:val="es-BO"/>
        </w:rPr>
        <w:t>.- (CLÁUSULA DE SEGUROS)</w:t>
      </w:r>
      <w:r w:rsidRPr="000F5E77">
        <w:rPr>
          <w:rFonts w:ascii="Arial" w:hAnsi="Arial" w:cs="Arial"/>
          <w:b/>
          <w:lang w:val="es-BO"/>
        </w:rPr>
        <w:t xml:space="preserve"> </w:t>
      </w:r>
      <w:r w:rsidRPr="000F5E77">
        <w:rPr>
          <w:rFonts w:ascii="Arial" w:hAnsi="Arial" w:cs="Arial"/>
          <w:b/>
          <w:i/>
          <w:u w:val="single"/>
          <w:lang w:val="es-ES_tradnl"/>
        </w:rPr>
        <w:t xml:space="preserve">(de acuerdo a la validación de </w:t>
      </w:r>
      <w:r>
        <w:rPr>
          <w:rFonts w:ascii="Arial" w:hAnsi="Arial" w:cs="Arial"/>
          <w:b/>
          <w:i/>
          <w:u w:val="single"/>
          <w:lang w:val="es-ES_tradnl"/>
        </w:rPr>
        <w:t xml:space="preserve">la Unidad de </w:t>
      </w:r>
      <w:r w:rsidRPr="000F5E77">
        <w:rPr>
          <w:rFonts w:ascii="Arial" w:hAnsi="Arial" w:cs="Arial"/>
          <w:b/>
          <w:i/>
          <w:u w:val="single"/>
          <w:lang w:val="es-ES_tradnl"/>
        </w:rPr>
        <w:t>Seguros)</w:t>
      </w:r>
    </w:p>
    <w:p w:rsidR="002502B1" w:rsidRPr="000F5E77" w:rsidRDefault="002502B1" w:rsidP="002502B1">
      <w:pPr>
        <w:spacing w:before="120" w:after="120"/>
        <w:jc w:val="both"/>
        <w:rPr>
          <w:rFonts w:ascii="Arial" w:hAnsi="Arial" w:cs="Arial"/>
        </w:rPr>
      </w:pPr>
      <w:r w:rsidRPr="000F5E77">
        <w:rPr>
          <w:rFonts w:ascii="Arial" w:hAnsi="Arial" w:cs="Arial"/>
        </w:rPr>
        <w:t xml:space="preserve">El </w:t>
      </w:r>
      <w:r w:rsidRPr="000F5E77">
        <w:rPr>
          <w:rFonts w:ascii="Arial" w:hAnsi="Arial" w:cs="Arial"/>
          <w:b/>
        </w:rPr>
        <w:t>PROVEEDOR</w:t>
      </w:r>
      <w:r w:rsidRPr="000F5E77">
        <w:rPr>
          <w:rFonts w:ascii="Arial" w:hAnsi="Arial" w:cs="Arial"/>
        </w:rPr>
        <w:t>, deberá presentar y mantener vigente de forma ininterrumpida durante todo el periodo del Contrato la póliza de seguro especificada a continuación:</w:t>
      </w:r>
    </w:p>
    <w:p w:rsidR="002502B1" w:rsidRPr="006673F3" w:rsidRDefault="002502B1" w:rsidP="002502B1">
      <w:pPr>
        <w:spacing w:before="120" w:after="120"/>
        <w:ind w:left="567" w:hanging="567"/>
        <w:jc w:val="both"/>
        <w:rPr>
          <w:rFonts w:ascii="Arial" w:hAnsi="Arial" w:cs="Arial"/>
          <w:b/>
        </w:rPr>
      </w:pPr>
      <w:r w:rsidRPr="000F5E77">
        <w:rPr>
          <w:rFonts w:ascii="Arial" w:hAnsi="Arial" w:cs="Arial"/>
          <w:b/>
        </w:rPr>
        <w:t>1</w:t>
      </w:r>
      <w:r>
        <w:rPr>
          <w:rFonts w:ascii="Arial" w:hAnsi="Arial" w:cs="Arial"/>
          <w:b/>
        </w:rPr>
        <w:t>4</w:t>
      </w:r>
      <w:r w:rsidRPr="000F5E77">
        <w:rPr>
          <w:rFonts w:ascii="Arial" w:hAnsi="Arial" w:cs="Arial"/>
          <w:b/>
        </w:rPr>
        <w:t>.1  Póliza de accidentes personales.</w:t>
      </w:r>
    </w:p>
    <w:p w:rsidR="002502B1" w:rsidRDefault="002502B1" w:rsidP="002502B1">
      <w:pPr>
        <w:spacing w:before="120" w:after="120"/>
        <w:jc w:val="both"/>
        <w:rPr>
          <w:rFonts w:ascii="Arial" w:hAnsi="Arial" w:cs="Arial"/>
        </w:rPr>
      </w:pPr>
      <w:r w:rsidRPr="006673F3">
        <w:rPr>
          <w:rFonts w:ascii="Arial" w:hAnsi="Arial" w:cs="Arial"/>
        </w:rPr>
        <w:t xml:space="preserve">Los </w:t>
      </w:r>
      <w:r>
        <w:rPr>
          <w:rFonts w:ascii="Arial" w:hAnsi="Arial" w:cs="Arial"/>
        </w:rPr>
        <w:t xml:space="preserve">funcionarios del </w:t>
      </w:r>
      <w:r w:rsidRPr="00C11FBB">
        <w:rPr>
          <w:rFonts w:ascii="Arial" w:hAnsi="Arial" w:cs="Arial"/>
          <w:b/>
        </w:rPr>
        <w:t>PROVEEDOR</w:t>
      </w:r>
      <w:r>
        <w:rPr>
          <w:rFonts w:ascii="Arial" w:hAnsi="Arial" w:cs="Arial"/>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2502B1" w:rsidRPr="006673F3" w:rsidRDefault="002502B1" w:rsidP="005C6021">
      <w:pPr>
        <w:numPr>
          <w:ilvl w:val="1"/>
          <w:numId w:val="50"/>
        </w:numPr>
        <w:spacing w:before="120" w:after="120"/>
        <w:ind w:left="567" w:hanging="567"/>
        <w:jc w:val="both"/>
        <w:rPr>
          <w:rFonts w:ascii="Arial" w:hAnsi="Arial" w:cs="Arial"/>
          <w:b/>
        </w:rPr>
      </w:pPr>
      <w:r>
        <w:rPr>
          <w:rFonts w:ascii="Arial" w:hAnsi="Arial" w:cs="Arial"/>
          <w:b/>
        </w:rPr>
        <w:t>C</w:t>
      </w:r>
      <w:r w:rsidRPr="006673F3">
        <w:rPr>
          <w:rFonts w:ascii="Arial" w:hAnsi="Arial" w:cs="Arial"/>
          <w:b/>
        </w:rPr>
        <w:t>ondiciones adicionales</w:t>
      </w:r>
      <w:r>
        <w:rPr>
          <w:rFonts w:ascii="Arial" w:hAnsi="Arial" w:cs="Arial"/>
          <w:b/>
        </w:rPr>
        <w:t>.</w:t>
      </w:r>
    </w:p>
    <w:p w:rsidR="002502B1" w:rsidRDefault="002502B1" w:rsidP="005C6021">
      <w:pPr>
        <w:numPr>
          <w:ilvl w:val="2"/>
          <w:numId w:val="51"/>
        </w:numPr>
        <w:spacing w:before="120" w:after="120"/>
        <w:ind w:left="1418"/>
        <w:jc w:val="both"/>
        <w:rPr>
          <w:rFonts w:ascii="Arial" w:hAnsi="Arial" w:cs="Arial"/>
        </w:rPr>
      </w:pPr>
      <w:r w:rsidRPr="006673F3">
        <w:rPr>
          <w:rFonts w:ascii="Arial" w:hAnsi="Arial" w:cs="Arial"/>
        </w:rPr>
        <w:t xml:space="preserve">De suspenderse por cualquier razón la vigencia o cobertura de la póliza nominada precedentemente, o bien se presente la existencia de eventos no cubiertos por la misma, </w:t>
      </w:r>
      <w:r>
        <w:rPr>
          <w:rFonts w:ascii="Arial" w:hAnsi="Arial" w:cs="Arial"/>
        </w:rPr>
        <w:t>e</w:t>
      </w:r>
      <w:r w:rsidRPr="006673F3">
        <w:rPr>
          <w:rFonts w:ascii="Arial" w:hAnsi="Arial" w:cs="Arial"/>
        </w:rPr>
        <w:t>l</w:t>
      </w:r>
      <w:r>
        <w:rPr>
          <w:rFonts w:ascii="Arial" w:hAnsi="Arial" w:cs="Arial"/>
        </w:rPr>
        <w:t xml:space="preserve"> </w:t>
      </w:r>
      <w:r>
        <w:rPr>
          <w:rFonts w:ascii="Arial" w:hAnsi="Arial" w:cs="Arial"/>
          <w:b/>
        </w:rPr>
        <w:t>PROVEEDOR</w:t>
      </w:r>
      <w:r w:rsidRPr="006673F3">
        <w:rPr>
          <w:rFonts w:ascii="Arial" w:hAnsi="Arial" w:cs="Arial"/>
        </w:rPr>
        <w:t xml:space="preserve"> s</w:t>
      </w:r>
      <w:r>
        <w:rPr>
          <w:rFonts w:ascii="Arial" w:hAnsi="Arial" w:cs="Arial"/>
        </w:rPr>
        <w:t>e hace</w:t>
      </w:r>
      <w:r w:rsidRPr="006673F3">
        <w:rPr>
          <w:rFonts w:ascii="Arial" w:hAnsi="Arial" w:cs="Arial"/>
        </w:rPr>
        <w:t xml:space="preserve"> enteramente responsable frente a</w:t>
      </w:r>
      <w:r>
        <w:rPr>
          <w:rFonts w:ascii="Arial" w:hAnsi="Arial" w:cs="Arial"/>
        </w:rPr>
        <w:t xml:space="preserve"> la</w:t>
      </w:r>
      <w:r w:rsidRPr="006673F3">
        <w:rPr>
          <w:rFonts w:ascii="Arial" w:hAnsi="Arial" w:cs="Arial"/>
        </w:rPr>
        <w:t xml:space="preserve"> </w:t>
      </w:r>
      <w:r>
        <w:rPr>
          <w:rFonts w:ascii="Arial" w:hAnsi="Arial" w:cs="Arial"/>
          <w:b/>
        </w:rPr>
        <w:t>ENTIDAD</w:t>
      </w:r>
      <w:r w:rsidRPr="006673F3">
        <w:rPr>
          <w:rFonts w:ascii="Arial" w:hAnsi="Arial" w:cs="Arial"/>
        </w:rPr>
        <w:t xml:space="preserve"> </w:t>
      </w:r>
      <w:r>
        <w:rPr>
          <w:rFonts w:ascii="Arial" w:hAnsi="Arial" w:cs="Arial"/>
        </w:rPr>
        <w:t xml:space="preserve">por </w:t>
      </w:r>
      <w:r w:rsidRPr="006673F3">
        <w:rPr>
          <w:rFonts w:ascii="Arial" w:hAnsi="Arial" w:cs="Arial"/>
        </w:rPr>
        <w:t xml:space="preserve">todos los </w:t>
      </w:r>
      <w:r>
        <w:rPr>
          <w:rFonts w:ascii="Arial" w:hAnsi="Arial" w:cs="Arial"/>
        </w:rPr>
        <w:t>accidentes que puedan sufrir y/o ocasionar en el desempleo de sus funciones.</w:t>
      </w:r>
    </w:p>
    <w:p w:rsidR="002502B1" w:rsidRDefault="002502B1" w:rsidP="002502B1">
      <w:pPr>
        <w:tabs>
          <w:tab w:val="left" w:pos="2127"/>
        </w:tabs>
        <w:spacing w:after="120"/>
        <w:ind w:left="1418"/>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w:t>
      </w:r>
      <w:r w:rsidRPr="00262973">
        <w:rPr>
          <w:rFonts w:ascii="Arial" w:hAnsi="Arial" w:cs="Arial"/>
        </w:rPr>
        <w:t>$us20.000</w:t>
      </w:r>
      <w:r>
        <w:rPr>
          <w:rFonts w:ascii="Arial" w:hAnsi="Arial" w:cs="Arial"/>
        </w:rPr>
        <w:t xml:space="preserve">.- dejando indemne a la </w:t>
      </w:r>
      <w:r w:rsidRPr="00262973">
        <w:rPr>
          <w:rFonts w:ascii="Arial" w:hAnsi="Arial" w:cs="Arial"/>
          <w:b/>
        </w:rPr>
        <w:t>ENTIDAD</w:t>
      </w:r>
      <w:r>
        <w:rPr>
          <w:rFonts w:ascii="Arial" w:hAnsi="Arial" w:cs="Arial"/>
        </w:rPr>
        <w:t xml:space="preserve"> por cualquier suceso.</w:t>
      </w:r>
    </w:p>
    <w:p w:rsidR="002502B1" w:rsidRPr="005824D1" w:rsidRDefault="002502B1" w:rsidP="005C6021">
      <w:pPr>
        <w:numPr>
          <w:ilvl w:val="2"/>
          <w:numId w:val="51"/>
        </w:numPr>
        <w:spacing w:after="120"/>
        <w:ind w:left="1418" w:hanging="851"/>
        <w:jc w:val="both"/>
        <w:rPr>
          <w:rFonts w:ascii="Arial" w:hAnsi="Arial" w:cs="Arial"/>
        </w:rPr>
      </w:pPr>
      <w:r>
        <w:rPr>
          <w:rFonts w:ascii="Arial" w:hAnsi="Arial" w:cs="Arial"/>
        </w:rPr>
        <w:t>E</w:t>
      </w:r>
      <w:r w:rsidRPr="006673F3">
        <w:rPr>
          <w:rFonts w:ascii="Arial" w:hAnsi="Arial" w:cs="Arial"/>
        </w:rPr>
        <w:t>l</w:t>
      </w:r>
      <w:r>
        <w:rPr>
          <w:rFonts w:ascii="Arial" w:hAnsi="Arial" w:cs="Arial"/>
        </w:rPr>
        <w:t xml:space="preserve"> </w:t>
      </w:r>
      <w:r w:rsidRPr="008D4B5C">
        <w:rPr>
          <w:rFonts w:ascii="Arial" w:hAnsi="Arial" w:cs="Arial"/>
          <w:b/>
        </w:rPr>
        <w:t>PROVEEDOR</w:t>
      </w:r>
      <w:r w:rsidRPr="008D4B5C">
        <w:rPr>
          <w:rFonts w:ascii="Arial" w:hAnsi="Arial" w:cs="Arial"/>
        </w:rPr>
        <w:t xml:space="preserve"> una vez adjudicado, deberá entregar una copia de la citada póliza a la </w:t>
      </w:r>
      <w:r w:rsidRPr="008D4B5C">
        <w:rPr>
          <w:rFonts w:ascii="Arial" w:hAnsi="Arial" w:cs="Arial"/>
          <w:b/>
        </w:rPr>
        <w:t>ENTIDAD</w:t>
      </w:r>
      <w:r w:rsidRPr="008D4B5C">
        <w:rPr>
          <w:rFonts w:ascii="Arial" w:hAnsi="Arial" w:cs="Arial"/>
        </w:rPr>
        <w:t xml:space="preserve"> </w:t>
      </w:r>
      <w:r w:rsidRPr="005824D1">
        <w:rPr>
          <w:rFonts w:ascii="Arial" w:hAnsi="Arial" w:cs="Arial"/>
        </w:rPr>
        <w:t>antes de la suscripción del Contrato.</w:t>
      </w:r>
    </w:p>
    <w:p w:rsidR="002502B1" w:rsidRPr="005824D1" w:rsidRDefault="002502B1" w:rsidP="002502B1">
      <w:pPr>
        <w:spacing w:before="120" w:after="120"/>
        <w:jc w:val="both"/>
        <w:rPr>
          <w:rFonts w:ascii="Arial" w:hAnsi="Arial" w:cs="Arial"/>
          <w:b/>
          <w:u w:val="single"/>
          <w:lang w:val="es-ES_tradnl"/>
        </w:rPr>
      </w:pPr>
      <w:r w:rsidRPr="005824D1">
        <w:rPr>
          <w:rFonts w:ascii="Arial" w:hAnsi="Arial" w:cs="Arial"/>
          <w:b/>
          <w:u w:val="single"/>
          <w:lang w:val="es-ES_tradnl"/>
        </w:rPr>
        <w:t xml:space="preserve">DÉCIMA </w:t>
      </w:r>
      <w:r>
        <w:rPr>
          <w:rFonts w:ascii="Arial" w:hAnsi="Arial" w:cs="Arial"/>
          <w:b/>
          <w:u w:val="single"/>
          <w:lang w:val="es-ES_tradnl"/>
        </w:rPr>
        <w:t>QUINTA</w:t>
      </w:r>
      <w:r w:rsidRPr="005824D1">
        <w:rPr>
          <w:rFonts w:ascii="Arial" w:hAnsi="Arial" w:cs="Arial"/>
          <w:b/>
          <w:u w:val="single"/>
          <w:lang w:val="es-ES_tradnl"/>
        </w:rPr>
        <w:t xml:space="preserve">.- (MOROSIDAD Y SUS PENALIDADES) </w:t>
      </w:r>
      <w:r w:rsidRPr="005824D1">
        <w:rPr>
          <w:rFonts w:ascii="Arial" w:hAnsi="Arial" w:cs="Arial"/>
          <w:b/>
          <w:i/>
          <w:u w:val="single"/>
          <w:lang w:val="es-ES_tradnl"/>
        </w:rPr>
        <w:t>(de acuerdo a las especificaciones técnicas)</w:t>
      </w:r>
    </w:p>
    <w:p w:rsidR="002502B1" w:rsidRPr="005824D1" w:rsidRDefault="002502B1" w:rsidP="002502B1">
      <w:pPr>
        <w:spacing w:before="120" w:after="120"/>
        <w:jc w:val="both"/>
        <w:rPr>
          <w:rFonts w:ascii="Arial" w:hAnsi="Arial" w:cs="Arial"/>
        </w:rPr>
      </w:pPr>
      <w:r w:rsidRPr="005824D1">
        <w:rPr>
          <w:rFonts w:ascii="Arial" w:hAnsi="Arial" w:cs="Arial"/>
          <w:lang w:val="es-ES_tradnl"/>
        </w:rPr>
        <w:t xml:space="preserve">Queda convenido entre las Partes, que el </w:t>
      </w:r>
      <w:r w:rsidRPr="005824D1">
        <w:rPr>
          <w:rFonts w:ascii="Arial" w:hAnsi="Arial" w:cs="Arial"/>
          <w:b/>
          <w:lang w:val="es-ES_tradnl"/>
        </w:rPr>
        <w:t xml:space="preserve">PROVEEDOR </w:t>
      </w:r>
      <w:r w:rsidRPr="005824D1">
        <w:rPr>
          <w:rFonts w:ascii="Arial" w:hAnsi="Arial" w:cs="Arial"/>
          <w:lang w:val="es-ES_tradnl"/>
        </w:rPr>
        <w:t xml:space="preserve">se obliga a cumplir con lo estipulado en las especificaciones técnicas y en la cláusula (Vigencia y plazo del Contrato), caso contrario la </w:t>
      </w:r>
      <w:r w:rsidRPr="005824D1">
        <w:rPr>
          <w:rFonts w:ascii="Arial" w:hAnsi="Arial" w:cs="Arial"/>
          <w:b/>
          <w:lang w:val="es-ES_tradnl"/>
        </w:rPr>
        <w:t>ENTIDAD</w:t>
      </w:r>
      <w:r w:rsidRPr="005824D1">
        <w:rPr>
          <w:rFonts w:ascii="Arial" w:hAnsi="Arial" w:cs="Arial"/>
          <w:lang w:val="es-ES_tradnl"/>
        </w:rPr>
        <w:t xml:space="preserve"> aplicará la</w:t>
      </w:r>
      <w:r>
        <w:rPr>
          <w:rFonts w:ascii="Arial" w:hAnsi="Arial" w:cs="Arial"/>
          <w:lang w:val="es-ES_tradnl"/>
        </w:rPr>
        <w:t xml:space="preserve">s siguientes </w:t>
      </w:r>
      <w:r w:rsidRPr="005824D1">
        <w:rPr>
          <w:rFonts w:ascii="Arial" w:hAnsi="Arial" w:cs="Arial"/>
          <w:lang w:val="es-ES_tradnl"/>
        </w:rPr>
        <w:t>mult</w:t>
      </w:r>
      <w:r>
        <w:rPr>
          <w:rFonts w:ascii="Arial" w:hAnsi="Arial" w:cs="Arial"/>
          <w:lang w:val="es-ES_tradnl"/>
        </w:rPr>
        <w:t>as: (de acuerdo a especificaciones técnicas adecuadas al contexto del Contrato)</w:t>
      </w:r>
    </w:p>
    <w:p w:rsidR="002502B1" w:rsidRPr="005824D1" w:rsidRDefault="002502B1" w:rsidP="002502B1">
      <w:pPr>
        <w:spacing w:before="120" w:after="120"/>
        <w:jc w:val="both"/>
        <w:rPr>
          <w:rFonts w:ascii="Arial" w:hAnsi="Arial" w:cs="Arial"/>
          <w:lang w:val="es-ES_tradnl"/>
        </w:rPr>
      </w:pPr>
      <w:r w:rsidRPr="005824D1">
        <w:rPr>
          <w:rFonts w:ascii="Arial" w:hAnsi="Arial" w:cs="Arial"/>
          <w:lang w:val="es-ES_tradnl"/>
        </w:rPr>
        <w:t xml:space="preserve">De establecer la </w:t>
      </w:r>
      <w:r w:rsidRPr="005824D1">
        <w:rPr>
          <w:rFonts w:ascii="Arial" w:hAnsi="Arial" w:cs="Arial"/>
          <w:b/>
          <w:lang w:val="es-ES_tradnl"/>
        </w:rPr>
        <w:t>ENTIDAD</w:t>
      </w:r>
      <w:r w:rsidRPr="005824D1">
        <w:rPr>
          <w:rFonts w:ascii="Arial" w:hAnsi="Arial" w:cs="Arial"/>
          <w:lang w:val="es-ES_tradnl"/>
        </w:rPr>
        <w:t xml:space="preserve"> que por la aplicación de multas por mora se ha llegado al límite del 10% (diez por ciento) del monto total del Contrato, la </w:t>
      </w:r>
      <w:r w:rsidRPr="005824D1">
        <w:rPr>
          <w:rFonts w:ascii="Arial" w:hAnsi="Arial" w:cs="Arial"/>
          <w:b/>
          <w:lang w:val="es-ES_tradnl"/>
        </w:rPr>
        <w:t>ENTIDAD</w:t>
      </w:r>
      <w:r w:rsidRPr="005824D1">
        <w:rPr>
          <w:rFonts w:ascii="Arial" w:hAnsi="Arial" w:cs="Arial"/>
          <w:lang w:val="es-ES_tradnl"/>
        </w:rPr>
        <w:t xml:space="preserve"> podrá iniciar el proceso de resolución del Contrato, conforme a lo estipulado en la cláusula (Terminación del Contrato).</w:t>
      </w:r>
    </w:p>
    <w:p w:rsidR="002502B1" w:rsidRDefault="002502B1" w:rsidP="002502B1">
      <w:pPr>
        <w:spacing w:before="120" w:after="120"/>
        <w:jc w:val="both"/>
        <w:rPr>
          <w:rFonts w:ascii="Arial" w:hAnsi="Arial" w:cs="Arial"/>
        </w:rPr>
      </w:pPr>
      <w:r w:rsidRPr="005824D1">
        <w:rPr>
          <w:rFonts w:ascii="Arial" w:hAnsi="Arial" w:cs="Arial"/>
        </w:rPr>
        <w:t xml:space="preserve">De establecer </w:t>
      </w:r>
      <w:r w:rsidRPr="005824D1">
        <w:rPr>
          <w:rFonts w:ascii="Arial" w:hAnsi="Arial" w:cs="Arial"/>
          <w:lang w:val="es-ES_tradnl"/>
        </w:rPr>
        <w:t xml:space="preserve">la </w:t>
      </w:r>
      <w:r w:rsidRPr="005824D1">
        <w:rPr>
          <w:rFonts w:ascii="Arial" w:hAnsi="Arial" w:cs="Arial"/>
          <w:b/>
          <w:lang w:val="es-ES_tradnl"/>
        </w:rPr>
        <w:t>ENTIDAD</w:t>
      </w:r>
      <w:r w:rsidRPr="005824D1">
        <w:rPr>
          <w:rFonts w:ascii="Arial" w:hAnsi="Arial" w:cs="Arial"/>
        </w:rPr>
        <w:t xml:space="preserve"> que por la aplicación de multas por mora se ha llegado al límite del 20% (veinte por ciento) del monto total del Contrato, la </w:t>
      </w:r>
      <w:r w:rsidRPr="005824D1">
        <w:rPr>
          <w:rFonts w:ascii="Arial" w:hAnsi="Arial" w:cs="Arial"/>
          <w:b/>
        </w:rPr>
        <w:t>ENTIDAD</w:t>
      </w:r>
      <w:r w:rsidRPr="005824D1">
        <w:rPr>
          <w:rFonts w:ascii="Arial" w:hAnsi="Arial" w:cs="Arial"/>
        </w:rPr>
        <w:t xml:space="preserve"> deberá iniciar el proceso de resolución del Contrato, conforme a lo estipulado en la cláusula (Terminación del Contrato).</w:t>
      </w:r>
    </w:p>
    <w:p w:rsidR="002502B1" w:rsidRPr="00F05CF8" w:rsidRDefault="002502B1" w:rsidP="002502B1">
      <w:pPr>
        <w:spacing w:before="120" w:after="120"/>
        <w:jc w:val="both"/>
        <w:rPr>
          <w:rFonts w:ascii="Arial" w:hAnsi="Arial" w:cs="Arial"/>
        </w:rPr>
      </w:pPr>
      <w:r w:rsidRPr="005824D1">
        <w:rPr>
          <w:rFonts w:ascii="Arial" w:hAnsi="Arial" w:cs="Arial"/>
        </w:rPr>
        <w:lastRenderedPageBreak/>
        <w:t>Las multas serán cobradas mediante descuentos establecidos expresamente</w:t>
      </w:r>
      <w:r w:rsidRPr="00F05CF8">
        <w:rPr>
          <w:rFonts w:ascii="Arial" w:hAnsi="Arial" w:cs="Arial"/>
        </w:rPr>
        <w:t xml:space="preserve"> por la </w:t>
      </w:r>
      <w:r w:rsidRPr="00F05CF8">
        <w:rPr>
          <w:rFonts w:ascii="Arial" w:hAnsi="Arial" w:cs="Arial"/>
          <w:b/>
          <w:bCs/>
        </w:rPr>
        <w:t>ENTIDAD</w:t>
      </w:r>
      <w:r w:rsidRPr="00F05CF8">
        <w:rPr>
          <w:rFonts w:ascii="Arial" w:hAnsi="Arial" w:cs="Arial"/>
        </w:rPr>
        <w:t>,</w:t>
      </w:r>
      <w:r w:rsidRPr="00F05CF8">
        <w:rPr>
          <w:rFonts w:ascii="Arial" w:hAnsi="Arial" w:cs="Arial"/>
          <w:lang w:val="es-ES_tradnl"/>
        </w:rPr>
        <w:t xml:space="preserve"> con base en </w:t>
      </w:r>
      <w:r>
        <w:rPr>
          <w:rFonts w:ascii="Arial" w:hAnsi="Arial" w:cs="Arial"/>
          <w:lang w:val="es-ES_tradnl"/>
        </w:rPr>
        <w:t>e</w:t>
      </w:r>
      <w:r w:rsidRPr="00F05CF8">
        <w:rPr>
          <w:rFonts w:ascii="Arial" w:hAnsi="Arial" w:cs="Arial"/>
          <w:lang w:val="es-ES_tradnl"/>
        </w:rPr>
        <w:t xml:space="preserve">l </w:t>
      </w:r>
      <w:r>
        <w:rPr>
          <w:rFonts w:ascii="Arial" w:hAnsi="Arial" w:cs="Arial"/>
          <w:lang w:val="es-ES_tradnl"/>
        </w:rPr>
        <w:t>I</w:t>
      </w:r>
      <w:r w:rsidRPr="00F05CF8">
        <w:rPr>
          <w:rFonts w:ascii="Arial" w:hAnsi="Arial" w:cs="Arial"/>
          <w:lang w:val="es-ES_tradnl"/>
        </w:rPr>
        <w:t xml:space="preserve">nforme </w:t>
      </w:r>
      <w:r>
        <w:rPr>
          <w:rFonts w:ascii="Arial" w:hAnsi="Arial" w:cs="Arial"/>
          <w:lang w:val="es-ES_tradnl"/>
        </w:rPr>
        <w:t>de Conformidad</w:t>
      </w:r>
      <w:r w:rsidRPr="00F05CF8">
        <w:rPr>
          <w:rFonts w:ascii="Arial" w:hAnsi="Arial" w:cs="Arial"/>
          <w:lang w:val="es-ES_tradnl"/>
        </w:rPr>
        <w:t xml:space="preserve"> documentado</w:t>
      </w:r>
      <w:r w:rsidRPr="00F05CF8">
        <w:rPr>
          <w:rFonts w:ascii="Arial" w:hAnsi="Arial" w:cs="Arial"/>
        </w:rPr>
        <w:t xml:space="preserve"> </w:t>
      </w:r>
      <w:r w:rsidRPr="000F5E77">
        <w:rPr>
          <w:rFonts w:ascii="Arial" w:hAnsi="Arial" w:cs="Arial"/>
          <w:i/>
        </w:rPr>
        <w:t>del pago único/de los pagos parciales</w:t>
      </w:r>
      <w:r w:rsidRPr="00F05CF8">
        <w:rPr>
          <w:rFonts w:ascii="Arial" w:hAnsi="Arial" w:cs="Arial"/>
        </w:rPr>
        <w:t xml:space="preserve">, sin perjuicio de que </w:t>
      </w:r>
      <w:r w:rsidRPr="00F05CF8">
        <w:rPr>
          <w:rFonts w:ascii="Arial" w:hAnsi="Arial" w:cs="Arial"/>
          <w:lang w:val="es-ES_tradnl"/>
        </w:rPr>
        <w:t xml:space="preserve">la </w:t>
      </w:r>
      <w:r w:rsidRPr="00F05CF8">
        <w:rPr>
          <w:rFonts w:ascii="Arial" w:hAnsi="Arial" w:cs="Arial"/>
          <w:b/>
          <w:lang w:val="es-ES_tradnl"/>
        </w:rPr>
        <w:t xml:space="preserve">ENTIDAD </w:t>
      </w:r>
      <w:r w:rsidRPr="00F05CF8">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2502B1" w:rsidRPr="005626DC" w:rsidRDefault="002502B1" w:rsidP="002502B1">
      <w:pPr>
        <w:spacing w:before="120" w:after="120"/>
        <w:jc w:val="both"/>
        <w:rPr>
          <w:rFonts w:ascii="Arial" w:hAnsi="Arial" w:cs="Arial"/>
          <w:b/>
          <w:u w:val="single"/>
          <w:lang w:val="es-ES_tradnl"/>
        </w:rPr>
      </w:pPr>
      <w:r w:rsidRPr="00F05CF8">
        <w:rPr>
          <w:rFonts w:ascii="Arial" w:hAnsi="Arial" w:cs="Arial"/>
          <w:b/>
          <w:u w:val="single"/>
        </w:rPr>
        <w:t xml:space="preserve">DÉCIMA </w:t>
      </w:r>
      <w:r>
        <w:rPr>
          <w:rFonts w:ascii="Arial" w:hAnsi="Arial" w:cs="Arial"/>
          <w:b/>
          <w:u w:val="single"/>
        </w:rPr>
        <w:t>SEXTA</w:t>
      </w:r>
      <w:r w:rsidRPr="00F05CF8">
        <w:rPr>
          <w:rFonts w:ascii="Arial" w:hAnsi="Arial" w:cs="Arial"/>
          <w:b/>
          <w:u w:val="single"/>
        </w:rPr>
        <w:t>.- (NOTIFICACIONES)</w:t>
      </w:r>
    </w:p>
    <w:p w:rsidR="002502B1" w:rsidRDefault="002502B1" w:rsidP="002502B1">
      <w:pPr>
        <w:widowControl w:val="0"/>
        <w:numPr>
          <w:ilvl w:val="1"/>
          <w:numId w:val="0"/>
        </w:numPr>
        <w:tabs>
          <w:tab w:val="num" w:pos="284"/>
        </w:tabs>
        <w:spacing w:before="120" w:after="120"/>
        <w:ind w:left="567" w:hanging="567"/>
        <w:jc w:val="both"/>
        <w:rPr>
          <w:rFonts w:ascii="Arial" w:hAnsi="Arial" w:cs="Arial"/>
          <w:lang w:val="es-ES_tradnl"/>
        </w:rPr>
      </w:pPr>
      <w:r>
        <w:rPr>
          <w:noProof/>
          <w:lang w:val="es-BO" w:eastAsia="es-BO"/>
        </w:rPr>
        <w:drawing>
          <wp:anchor distT="0" distB="0" distL="114300" distR="114300" simplePos="0" relativeHeight="251693568" behindDoc="1" locked="0" layoutInCell="0" allowOverlap="1">
            <wp:simplePos x="0" y="0"/>
            <wp:positionH relativeFrom="margin">
              <wp:posOffset>-88900</wp:posOffset>
            </wp:positionH>
            <wp:positionV relativeFrom="margin">
              <wp:posOffset>3151505</wp:posOffset>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ES_tradnl"/>
        </w:rPr>
        <w:t>16</w:t>
      </w:r>
      <w:r w:rsidRPr="005626DC">
        <w:rPr>
          <w:rFonts w:ascii="Arial" w:hAnsi="Arial" w:cs="Arial"/>
          <w:b/>
          <w:lang w:val="es-ES_tradnl"/>
        </w:rPr>
        <w:t>.1</w:t>
      </w:r>
      <w:r w:rsidRPr="005626DC">
        <w:rPr>
          <w:rFonts w:ascii="Arial" w:hAnsi="Arial" w:cs="Arial"/>
          <w:lang w:val="es-ES_tradnl"/>
        </w:rPr>
        <w:tab/>
        <w:t>Las notificaciones que se cursen entre las Partes</w:t>
      </w:r>
      <w:r>
        <w:rPr>
          <w:rFonts w:ascii="Arial" w:hAnsi="Arial" w:cs="Arial"/>
          <w:lang w:val="es-ES_tradnl"/>
        </w:rPr>
        <w:t xml:space="preserve"> relacionadas con la administración, ejecución y los asuntos contemplados en este Contrato</w:t>
      </w:r>
      <w:r w:rsidRPr="005626DC">
        <w:rPr>
          <w:rFonts w:ascii="Arial" w:hAnsi="Arial" w:cs="Arial"/>
          <w:lang w:val="es-ES_tradnl"/>
        </w:rPr>
        <w:t xml:space="preserve">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2502B1" w:rsidRPr="00B82303" w:rsidTr="00935173">
        <w:trPr>
          <w:trHeight w:val="237"/>
        </w:trPr>
        <w:tc>
          <w:tcPr>
            <w:tcW w:w="4511" w:type="dxa"/>
            <w:tcBorders>
              <w:top w:val="single" w:sz="4" w:space="0" w:color="auto"/>
              <w:left w:val="single" w:sz="4" w:space="0" w:color="auto"/>
              <w:bottom w:val="single" w:sz="4" w:space="0" w:color="auto"/>
              <w:right w:val="single" w:sz="4" w:space="0" w:color="auto"/>
            </w:tcBorders>
          </w:tcPr>
          <w:p w:rsidR="002502B1" w:rsidRPr="00B82303" w:rsidRDefault="002502B1" w:rsidP="00935173">
            <w:pPr>
              <w:widowControl w:val="0"/>
              <w:ind w:left="180" w:hanging="180"/>
              <w:jc w:val="center"/>
              <w:rPr>
                <w:rFonts w:ascii="Arial" w:hAnsi="Arial" w:cs="Arial"/>
                <w:b/>
                <w:lang w:val="es-ES_tradnl"/>
              </w:rPr>
            </w:pPr>
            <w:r w:rsidRPr="00B82303">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2502B1" w:rsidRPr="00B82303" w:rsidRDefault="002502B1" w:rsidP="00935173">
            <w:pPr>
              <w:widowControl w:val="0"/>
              <w:ind w:left="180" w:hanging="180"/>
              <w:jc w:val="center"/>
              <w:rPr>
                <w:rFonts w:ascii="Arial" w:hAnsi="Arial" w:cs="Arial"/>
                <w:b/>
                <w:lang w:val="es-ES_tradnl"/>
              </w:rPr>
            </w:pPr>
            <w:r>
              <w:rPr>
                <w:rFonts w:ascii="Arial" w:hAnsi="Arial" w:cs="Arial"/>
                <w:b/>
                <w:lang w:val="es-ES_tradnl"/>
              </w:rPr>
              <w:t>PROVEEDOR</w:t>
            </w:r>
          </w:p>
        </w:tc>
      </w:tr>
      <w:tr w:rsidR="002502B1" w:rsidRPr="005626DC" w:rsidTr="00935173">
        <w:trPr>
          <w:trHeight w:val="1505"/>
        </w:trPr>
        <w:tc>
          <w:tcPr>
            <w:tcW w:w="4511" w:type="dxa"/>
            <w:tcBorders>
              <w:top w:val="single" w:sz="4" w:space="0" w:color="auto"/>
              <w:left w:val="single" w:sz="4" w:space="0" w:color="auto"/>
              <w:bottom w:val="single" w:sz="4" w:space="0" w:color="auto"/>
              <w:right w:val="single" w:sz="4" w:space="0" w:color="auto"/>
            </w:tcBorders>
          </w:tcPr>
          <w:p w:rsidR="002502B1" w:rsidRPr="004B02D4" w:rsidRDefault="002502B1" w:rsidP="00935173">
            <w:pPr>
              <w:widowControl w:val="0"/>
              <w:jc w:val="both"/>
              <w:rPr>
                <w:rFonts w:ascii="Arial" w:hAnsi="Arial" w:cs="Arial"/>
                <w:lang w:val="es-ES_tradnl"/>
              </w:rPr>
            </w:pPr>
            <w:r w:rsidRPr="004B02D4">
              <w:rPr>
                <w:rFonts w:ascii="Arial" w:hAnsi="Arial" w:cs="Arial"/>
                <w:b/>
                <w:lang w:val="es-ES_tradnl"/>
              </w:rPr>
              <w:t>Domicilio:</w:t>
            </w:r>
            <w:r w:rsidRPr="004B02D4">
              <w:rPr>
                <w:rFonts w:ascii="Arial" w:hAnsi="Arial" w:cs="Arial"/>
                <w:lang w:val="es-ES_tradnl"/>
              </w:rPr>
              <w:t xml:space="preserve"> </w:t>
            </w:r>
          </w:p>
          <w:p w:rsidR="002502B1" w:rsidRPr="00801DF5" w:rsidRDefault="002502B1" w:rsidP="00935173">
            <w:pPr>
              <w:widowControl w:val="0"/>
              <w:ind w:left="180" w:hanging="180"/>
              <w:jc w:val="both"/>
              <w:rPr>
                <w:rFonts w:ascii="Arial" w:hAnsi="Arial" w:cs="Arial"/>
                <w:lang w:val="es-BO"/>
              </w:rPr>
            </w:pPr>
            <w:r w:rsidRPr="00801DF5">
              <w:rPr>
                <w:rFonts w:ascii="Arial" w:hAnsi="Arial" w:cs="Arial"/>
                <w:b/>
                <w:lang w:val="es-BO"/>
              </w:rPr>
              <w:t>N° Telf.:</w:t>
            </w:r>
            <w:r w:rsidRPr="00801DF5">
              <w:rPr>
                <w:rFonts w:ascii="Arial" w:hAnsi="Arial" w:cs="Arial"/>
                <w:lang w:val="es-BO"/>
              </w:rPr>
              <w:t xml:space="preserve"> </w:t>
            </w:r>
            <w:r>
              <w:rPr>
                <w:rFonts w:ascii="Arial" w:hAnsi="Arial" w:cs="Arial"/>
                <w:lang w:val="es-BO"/>
              </w:rPr>
              <w:t xml:space="preserve">(591 – </w:t>
            </w:r>
            <w:r w:rsidRPr="00801DF5">
              <w:rPr>
                <w:rFonts w:ascii="Arial" w:hAnsi="Arial" w:cs="Arial"/>
                <w:lang w:val="es-BO"/>
              </w:rPr>
              <w:t xml:space="preserve">) </w:t>
            </w:r>
          </w:p>
          <w:p w:rsidR="002502B1" w:rsidRPr="00911877" w:rsidRDefault="002502B1" w:rsidP="00935173">
            <w:pPr>
              <w:widowControl w:val="0"/>
              <w:ind w:left="180" w:hanging="180"/>
              <w:jc w:val="both"/>
              <w:rPr>
                <w:rFonts w:ascii="Arial" w:hAnsi="Arial" w:cs="Arial"/>
                <w:b/>
                <w:lang w:val="es-BO"/>
              </w:rPr>
            </w:pPr>
            <w:r w:rsidRPr="00911877">
              <w:rPr>
                <w:rFonts w:ascii="Arial" w:hAnsi="Arial" w:cs="Arial"/>
                <w:b/>
                <w:lang w:val="es-BO"/>
              </w:rPr>
              <w:t xml:space="preserve">E-mail: </w:t>
            </w:r>
          </w:p>
          <w:p w:rsidR="002502B1" w:rsidRDefault="002502B1" w:rsidP="00935173">
            <w:pPr>
              <w:widowControl w:val="0"/>
              <w:jc w:val="both"/>
              <w:rPr>
                <w:rFonts w:ascii="Arial" w:hAnsi="Arial" w:cs="Arial"/>
              </w:rPr>
            </w:pPr>
            <w:r w:rsidRPr="008C3799">
              <w:rPr>
                <w:rFonts w:ascii="Arial" w:hAnsi="Arial" w:cs="Arial"/>
                <w:b/>
              </w:rPr>
              <w:t xml:space="preserve">Attn.: </w:t>
            </w:r>
          </w:p>
          <w:p w:rsidR="002502B1" w:rsidRPr="00B82303" w:rsidRDefault="002502B1" w:rsidP="00935173">
            <w:pPr>
              <w:widowControl w:val="0"/>
              <w:jc w:val="both"/>
              <w:rPr>
                <w:rFonts w:ascii="Arial" w:hAnsi="Arial" w:cs="Arial"/>
                <w:lang w:val="es-ES_tradnl"/>
              </w:rPr>
            </w:pPr>
            <w:r>
              <w:rPr>
                <w:rFonts w:ascii="Arial" w:hAnsi="Arial" w:cs="Arial"/>
                <w:lang w:val="es-ES_tradnl"/>
              </w:rPr>
              <w:t xml:space="preserve">      </w:t>
            </w:r>
            <w:r w:rsidRPr="004B02D4">
              <w:rPr>
                <w:rFonts w:ascii="Arial" w:hAnsi="Arial" w:cs="Arial"/>
                <w:lang w:val="es-ES_tradnl"/>
              </w:rPr>
              <w:t>– Bolivia</w:t>
            </w:r>
          </w:p>
        </w:tc>
        <w:tc>
          <w:tcPr>
            <w:tcW w:w="4290" w:type="dxa"/>
            <w:tcBorders>
              <w:top w:val="single" w:sz="4" w:space="0" w:color="auto"/>
              <w:left w:val="single" w:sz="4" w:space="0" w:color="auto"/>
              <w:bottom w:val="single" w:sz="4" w:space="0" w:color="auto"/>
              <w:right w:val="single" w:sz="4" w:space="0" w:color="auto"/>
            </w:tcBorders>
          </w:tcPr>
          <w:p w:rsidR="002502B1" w:rsidRDefault="002502B1" w:rsidP="00935173">
            <w:pPr>
              <w:widowControl w:val="0"/>
              <w:jc w:val="both"/>
              <w:rPr>
                <w:rFonts w:ascii="Arial" w:hAnsi="Arial" w:cs="Arial"/>
                <w:lang w:val="es-ES_tradnl"/>
              </w:rPr>
            </w:pPr>
            <w:r w:rsidRPr="00B82303">
              <w:rPr>
                <w:rFonts w:ascii="Arial" w:hAnsi="Arial" w:cs="Arial"/>
                <w:b/>
                <w:lang w:val="es-ES_tradnl"/>
              </w:rPr>
              <w:t>Domicilio:</w:t>
            </w:r>
            <w:r w:rsidRPr="00B82303">
              <w:rPr>
                <w:rFonts w:ascii="Arial" w:hAnsi="Arial" w:cs="Arial"/>
                <w:lang w:val="es-ES_tradnl"/>
              </w:rPr>
              <w:t xml:space="preserve"> </w:t>
            </w:r>
          </w:p>
          <w:p w:rsidR="002502B1" w:rsidRDefault="002502B1" w:rsidP="00935173">
            <w:pPr>
              <w:widowControl w:val="0"/>
              <w:jc w:val="both"/>
              <w:rPr>
                <w:rFonts w:ascii="Arial" w:hAnsi="Arial" w:cs="Arial"/>
                <w:lang w:val="en-US"/>
              </w:rPr>
            </w:pPr>
            <w:r w:rsidRPr="00911877">
              <w:rPr>
                <w:rFonts w:ascii="Arial" w:hAnsi="Arial" w:cs="Arial"/>
                <w:b/>
                <w:lang w:val="en-US"/>
              </w:rPr>
              <w:t xml:space="preserve">N° Telf.: </w:t>
            </w:r>
            <w:r w:rsidRPr="00911877">
              <w:rPr>
                <w:rFonts w:ascii="Arial" w:hAnsi="Arial" w:cs="Arial"/>
                <w:lang w:val="en-US"/>
              </w:rPr>
              <w:t>(591 - )</w:t>
            </w:r>
          </w:p>
          <w:p w:rsidR="002502B1" w:rsidRPr="00911877" w:rsidRDefault="002502B1" w:rsidP="00935173">
            <w:pPr>
              <w:widowControl w:val="0"/>
              <w:jc w:val="both"/>
              <w:rPr>
                <w:rFonts w:ascii="Arial" w:hAnsi="Arial" w:cs="Arial"/>
                <w:lang w:val="en-US"/>
              </w:rPr>
            </w:pPr>
            <w:r>
              <w:rPr>
                <w:rFonts w:ascii="Arial" w:hAnsi="Arial" w:cs="Arial"/>
                <w:lang w:val="en-US"/>
              </w:rPr>
              <w:t xml:space="preserve">               </w:t>
            </w:r>
            <w:r w:rsidRPr="00911877">
              <w:rPr>
                <w:rFonts w:ascii="Arial" w:hAnsi="Arial" w:cs="Arial"/>
                <w:lang w:val="en-US"/>
              </w:rPr>
              <w:t>(591 - )</w:t>
            </w:r>
            <w:r>
              <w:rPr>
                <w:rFonts w:ascii="Arial" w:hAnsi="Arial" w:cs="Arial"/>
                <w:lang w:val="en-US"/>
              </w:rPr>
              <w:t xml:space="preserve"> </w:t>
            </w:r>
          </w:p>
          <w:p w:rsidR="002502B1" w:rsidRPr="00911877" w:rsidRDefault="002502B1" w:rsidP="00935173">
            <w:pPr>
              <w:widowControl w:val="0"/>
              <w:jc w:val="both"/>
              <w:rPr>
                <w:rFonts w:ascii="Arial" w:hAnsi="Arial" w:cs="Arial"/>
                <w:b/>
                <w:lang w:val="en-US"/>
              </w:rPr>
            </w:pPr>
            <w:r w:rsidRPr="00911877">
              <w:rPr>
                <w:rFonts w:ascii="Arial" w:hAnsi="Arial" w:cs="Arial"/>
                <w:b/>
                <w:lang w:val="en-US"/>
              </w:rPr>
              <w:t xml:space="preserve">Fax: </w:t>
            </w:r>
          </w:p>
          <w:p w:rsidR="002502B1" w:rsidRPr="00911877" w:rsidRDefault="002502B1" w:rsidP="00935173">
            <w:pPr>
              <w:autoSpaceDE w:val="0"/>
              <w:autoSpaceDN w:val="0"/>
              <w:adjustRightInd w:val="0"/>
              <w:ind w:left="180" w:hanging="180"/>
              <w:rPr>
                <w:rFonts w:ascii="Arial" w:hAnsi="Arial" w:cs="Arial"/>
                <w:lang w:val="en-US"/>
              </w:rPr>
            </w:pPr>
            <w:r w:rsidRPr="00911877">
              <w:rPr>
                <w:rFonts w:ascii="Arial" w:hAnsi="Arial" w:cs="Arial"/>
                <w:b/>
                <w:lang w:val="en-US"/>
              </w:rPr>
              <w:t xml:space="preserve">N° Cel.: </w:t>
            </w:r>
          </w:p>
          <w:p w:rsidR="002502B1" w:rsidRPr="00911877" w:rsidRDefault="002502B1" w:rsidP="00935173">
            <w:pPr>
              <w:autoSpaceDE w:val="0"/>
              <w:autoSpaceDN w:val="0"/>
              <w:adjustRightInd w:val="0"/>
              <w:rPr>
                <w:rFonts w:ascii="Arial" w:hAnsi="Arial" w:cs="Arial"/>
                <w:lang w:val="en-US"/>
              </w:rPr>
            </w:pPr>
            <w:r w:rsidRPr="00911877">
              <w:rPr>
                <w:rFonts w:ascii="Arial" w:hAnsi="Arial" w:cs="Arial"/>
                <w:b/>
                <w:lang w:val="en-US"/>
              </w:rPr>
              <w:t>E-mail:</w:t>
            </w:r>
            <w:r w:rsidRPr="00911877">
              <w:rPr>
                <w:rFonts w:ascii="Arial" w:hAnsi="Arial" w:cs="Arial"/>
                <w:lang w:val="en-US"/>
              </w:rPr>
              <w:t xml:space="preserve"> </w:t>
            </w:r>
          </w:p>
          <w:p w:rsidR="002502B1" w:rsidRPr="0048077C" w:rsidRDefault="002502B1" w:rsidP="00935173">
            <w:pPr>
              <w:autoSpaceDE w:val="0"/>
              <w:autoSpaceDN w:val="0"/>
              <w:adjustRightInd w:val="0"/>
              <w:ind w:left="180" w:hanging="180"/>
              <w:rPr>
                <w:rFonts w:ascii="Arial" w:hAnsi="Arial" w:cs="Arial"/>
                <w:lang w:val="en-US"/>
              </w:rPr>
            </w:pPr>
            <w:r w:rsidRPr="0048077C">
              <w:rPr>
                <w:rFonts w:ascii="Arial" w:hAnsi="Arial" w:cs="Arial"/>
                <w:b/>
                <w:lang w:val="en-US"/>
              </w:rPr>
              <w:t>Attn.:</w:t>
            </w:r>
            <w:r w:rsidRPr="0048077C">
              <w:rPr>
                <w:rFonts w:ascii="Arial" w:hAnsi="Arial" w:cs="Arial"/>
                <w:lang w:val="en-US"/>
              </w:rPr>
              <w:t xml:space="preserve"> </w:t>
            </w:r>
          </w:p>
          <w:p w:rsidR="002502B1" w:rsidRPr="005626DC" w:rsidRDefault="002502B1" w:rsidP="00935173">
            <w:pPr>
              <w:autoSpaceDE w:val="0"/>
              <w:autoSpaceDN w:val="0"/>
              <w:adjustRightInd w:val="0"/>
              <w:ind w:left="180" w:hanging="180"/>
              <w:rPr>
                <w:rFonts w:ascii="Arial" w:hAnsi="Arial" w:cs="Arial"/>
                <w:lang w:val="es-ES_tradnl"/>
              </w:rPr>
            </w:pPr>
            <w:r>
              <w:rPr>
                <w:rFonts w:ascii="Arial" w:hAnsi="Arial" w:cs="Arial"/>
                <w:lang w:val="es-ES_tradnl"/>
              </w:rPr>
              <w:t xml:space="preserve">           </w:t>
            </w:r>
            <w:r w:rsidRPr="00B82303">
              <w:rPr>
                <w:rFonts w:ascii="Arial" w:hAnsi="Arial" w:cs="Arial"/>
                <w:lang w:val="es-ES_tradnl"/>
              </w:rPr>
              <w:t>– Bolivia</w:t>
            </w:r>
          </w:p>
        </w:tc>
      </w:tr>
    </w:tbl>
    <w:p w:rsidR="002502B1" w:rsidRPr="005626DC" w:rsidRDefault="002502B1" w:rsidP="002502B1">
      <w:pPr>
        <w:widowControl w:val="0"/>
        <w:tabs>
          <w:tab w:val="num" w:pos="567"/>
        </w:tabs>
        <w:spacing w:before="120" w:after="120"/>
        <w:ind w:left="567" w:hanging="567"/>
        <w:jc w:val="both"/>
        <w:rPr>
          <w:rFonts w:ascii="Arial" w:hAnsi="Arial" w:cs="Arial"/>
          <w:lang w:val="es-ES_tradnl"/>
        </w:rPr>
      </w:pPr>
      <w:r w:rsidRPr="005626DC">
        <w:rPr>
          <w:rFonts w:ascii="Arial" w:hAnsi="Arial" w:cs="Arial"/>
          <w:b/>
          <w:lang w:val="es-ES_tradnl"/>
        </w:rPr>
        <w:t>1</w:t>
      </w:r>
      <w:r>
        <w:rPr>
          <w:rFonts w:ascii="Arial" w:hAnsi="Arial" w:cs="Arial"/>
          <w:b/>
          <w:lang w:val="es-ES_tradnl"/>
        </w:rPr>
        <w:t>6</w:t>
      </w:r>
      <w:r w:rsidRPr="005626DC">
        <w:rPr>
          <w:rFonts w:ascii="Arial" w:hAnsi="Arial" w:cs="Arial"/>
          <w:b/>
          <w:lang w:val="es-ES_tradnl"/>
        </w:rPr>
        <w:t>.2</w:t>
      </w:r>
      <w:r w:rsidRPr="005626DC">
        <w:rPr>
          <w:rFonts w:ascii="Arial" w:hAnsi="Arial" w:cs="Arial"/>
          <w:lang w:val="es-ES_tradnl"/>
        </w:rPr>
        <w:tab/>
        <w:t>Se considerará recibida la notificación o comunicación en la fecha y hora en que se haya realizado la entrega.</w:t>
      </w:r>
    </w:p>
    <w:p w:rsidR="002502B1" w:rsidRPr="005626DC" w:rsidRDefault="002502B1" w:rsidP="002502B1">
      <w:pPr>
        <w:widowControl w:val="0"/>
        <w:tabs>
          <w:tab w:val="num" w:pos="567"/>
        </w:tabs>
        <w:spacing w:after="120"/>
        <w:ind w:left="567" w:hanging="567"/>
        <w:jc w:val="both"/>
        <w:rPr>
          <w:rFonts w:ascii="Arial" w:hAnsi="Arial" w:cs="Arial"/>
          <w:lang w:val="es-ES_tradnl"/>
        </w:rPr>
      </w:pPr>
      <w:r>
        <w:rPr>
          <w:rFonts w:ascii="Arial" w:hAnsi="Arial" w:cs="Arial"/>
          <w:b/>
          <w:lang w:val="es-ES_tradnl"/>
        </w:rPr>
        <w:t>16</w:t>
      </w:r>
      <w:r w:rsidRPr="005626DC">
        <w:rPr>
          <w:rFonts w:ascii="Arial" w:hAnsi="Arial" w:cs="Arial"/>
          <w:b/>
          <w:lang w:val="es-ES_tradnl"/>
        </w:rPr>
        <w:t>.3</w:t>
      </w:r>
      <w:r w:rsidRPr="005626DC">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5626DC">
        <w:rPr>
          <w:rFonts w:ascii="Arial" w:hAnsi="Arial" w:cs="Arial"/>
          <w:lang w:val="es-ES_tradnl"/>
        </w:rPr>
        <w:t xml:space="preserve"> (</w:t>
      </w:r>
      <w:r>
        <w:rPr>
          <w:rFonts w:ascii="Arial" w:hAnsi="Arial" w:cs="Arial"/>
          <w:lang w:val="es-ES_tradnl"/>
        </w:rPr>
        <w:t>3</w:t>
      </w:r>
      <w:r w:rsidRPr="005626DC">
        <w:rPr>
          <w:rFonts w:ascii="Arial" w:hAnsi="Arial" w:cs="Arial"/>
          <w:lang w:val="es-ES_tradnl"/>
        </w:rPr>
        <w:t>) días de anticipación a la fecha efectiva del cambio.</w:t>
      </w:r>
    </w:p>
    <w:p w:rsidR="002502B1" w:rsidRPr="005626DC" w:rsidRDefault="002502B1" w:rsidP="002502B1">
      <w:pPr>
        <w:spacing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SÉPTIMA</w:t>
      </w:r>
      <w:r w:rsidRPr="005626DC">
        <w:rPr>
          <w:rFonts w:ascii="Arial" w:hAnsi="Arial" w:cs="Arial"/>
          <w:b/>
          <w:u w:val="single"/>
          <w:lang w:val="es-ES_tradnl"/>
        </w:rPr>
        <w:t>.- (RECEPCIÓN Y VERIFICACIÓN)</w:t>
      </w:r>
    </w:p>
    <w:p w:rsidR="002502B1" w:rsidRPr="005626DC" w:rsidRDefault="002502B1" w:rsidP="002502B1">
      <w:pPr>
        <w:spacing w:after="120"/>
        <w:jc w:val="both"/>
        <w:rPr>
          <w:rFonts w:ascii="Arial" w:hAnsi="Arial" w:cs="Arial"/>
          <w:lang w:val="es-ES_tradnl"/>
        </w:rPr>
      </w:pPr>
      <w:r w:rsidRPr="00512FF5">
        <w:rPr>
          <w:rFonts w:ascii="Arial" w:hAnsi="Arial" w:cs="Arial"/>
          <w:lang w:val="es-ES_tradnl"/>
        </w:rPr>
        <w:t>El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2502B1" w:rsidRDefault="002502B1" w:rsidP="002502B1">
      <w:pPr>
        <w:spacing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w:t>
      </w:r>
      <w:r w:rsidRPr="00B949A6">
        <w:rPr>
          <w:rFonts w:ascii="Arial" w:hAnsi="Arial" w:cs="Arial"/>
          <w:lang w:val="es-ES_tradnl"/>
        </w:rPr>
        <w:t xml:space="preserve">reemplazar la Adquisición observada por otra de iguales o mejores características en un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B949A6">
        <w:rPr>
          <w:rFonts w:ascii="Arial" w:hAnsi="Arial" w:cs="Arial"/>
          <w:lang w:val="es-ES_tradnl"/>
        </w:rPr>
        <w:t xml:space="preserve">días calendario, corriendo por su cuenta el transporte y lo que conlleve realizar el cambio. </w:t>
      </w:r>
    </w:p>
    <w:p w:rsidR="002502B1" w:rsidRPr="00B949A6" w:rsidRDefault="002502B1" w:rsidP="002502B1">
      <w:pPr>
        <w:spacing w:after="120"/>
        <w:jc w:val="both"/>
        <w:rPr>
          <w:rFonts w:ascii="Arial" w:hAnsi="Arial" w:cs="Arial"/>
          <w:lang w:val="es-ES_tradnl"/>
        </w:rPr>
      </w:pPr>
      <w:r>
        <w:rPr>
          <w:rFonts w:ascii="Arial" w:hAnsi="Arial" w:cs="Arial"/>
          <w:lang w:val="es-ES_tradnl"/>
        </w:rPr>
        <w:t xml:space="preserve">La entrega de la Adquisición se realizará en coordinación con el Comité de Recepción y representantes acreditados del </w:t>
      </w:r>
      <w:r w:rsidRPr="001A4BF4">
        <w:rPr>
          <w:rFonts w:ascii="Arial" w:hAnsi="Arial" w:cs="Arial"/>
          <w:b/>
          <w:lang w:val="es-ES_tradnl"/>
        </w:rPr>
        <w:t>PROVEEDOR</w:t>
      </w:r>
      <w:r>
        <w:rPr>
          <w:rFonts w:ascii="Arial" w:hAnsi="Arial" w:cs="Arial"/>
          <w:b/>
          <w:lang w:val="es-ES_tradnl"/>
        </w:rPr>
        <w:t xml:space="preserve"> </w:t>
      </w:r>
      <w:r w:rsidRPr="001A4BF4">
        <w:rPr>
          <w:rFonts w:ascii="Arial" w:hAnsi="Arial" w:cs="Arial"/>
          <w:lang w:val="es-ES_tradnl"/>
        </w:rPr>
        <w:t>de acuerdo</w:t>
      </w:r>
      <w:r>
        <w:rPr>
          <w:rFonts w:ascii="Arial" w:hAnsi="Arial" w:cs="Arial"/>
          <w:b/>
          <w:lang w:val="es-ES_tradnl"/>
        </w:rPr>
        <w:t xml:space="preserve"> </w:t>
      </w:r>
      <w:r>
        <w:rPr>
          <w:rFonts w:ascii="Arial" w:hAnsi="Arial" w:cs="Arial"/>
          <w:lang w:val="es-ES_tradnl"/>
        </w:rPr>
        <w:t>a los alcances de las especificaciones técnicas</w:t>
      </w:r>
      <w:r w:rsidRPr="001A4BF4">
        <w:rPr>
          <w:rFonts w:ascii="Arial" w:hAnsi="Arial" w:cs="Arial"/>
          <w:lang w:val="es-ES_tradnl"/>
        </w:rPr>
        <w:t>.</w:t>
      </w:r>
      <w:r w:rsidDel="008B4BCD">
        <w:rPr>
          <w:rFonts w:ascii="Arial" w:hAnsi="Arial" w:cs="Arial"/>
          <w:lang w:val="es-ES_tradnl"/>
        </w:rPr>
        <w:t xml:space="preserve"> </w:t>
      </w:r>
    </w:p>
    <w:p w:rsidR="002502B1" w:rsidRPr="00B949A6" w:rsidRDefault="002502B1" w:rsidP="002502B1">
      <w:pPr>
        <w:spacing w:after="120"/>
        <w:jc w:val="both"/>
        <w:rPr>
          <w:rFonts w:ascii="Arial" w:hAnsi="Arial" w:cs="Arial"/>
          <w:b/>
          <w:u w:val="single"/>
          <w:lang w:val="es-ES_tradnl"/>
        </w:rPr>
      </w:pPr>
      <w:r w:rsidRPr="00B949A6">
        <w:rPr>
          <w:rFonts w:ascii="Arial" w:hAnsi="Arial" w:cs="Arial"/>
          <w:b/>
          <w:u w:val="single"/>
          <w:lang w:val="es-ES_tradnl"/>
        </w:rPr>
        <w:t xml:space="preserve">DÉCIMA </w:t>
      </w:r>
      <w:r>
        <w:rPr>
          <w:rFonts w:ascii="Arial" w:hAnsi="Arial" w:cs="Arial"/>
          <w:b/>
          <w:u w:val="single"/>
          <w:lang w:val="es-ES_tradnl"/>
        </w:rPr>
        <w:t>OCTAVA</w:t>
      </w:r>
      <w:r w:rsidRPr="00B949A6">
        <w:rPr>
          <w:rFonts w:ascii="Arial" w:hAnsi="Arial" w:cs="Arial"/>
          <w:b/>
          <w:u w:val="single"/>
          <w:lang w:val="es-ES_tradnl"/>
        </w:rPr>
        <w:t>.- (RESPONSABILIDADES Y OBLIGACIONES DEL PROVEEDOR)</w:t>
      </w:r>
    </w:p>
    <w:p w:rsidR="002502B1" w:rsidRPr="00B949A6" w:rsidRDefault="002502B1" w:rsidP="002502B1">
      <w:pPr>
        <w:spacing w:after="120"/>
        <w:jc w:val="both"/>
        <w:rPr>
          <w:rFonts w:ascii="Arial" w:hAnsi="Arial" w:cs="Arial"/>
          <w:lang w:val="es-ES_tradnl"/>
        </w:rPr>
      </w:pPr>
      <w:r w:rsidRPr="00B949A6">
        <w:rPr>
          <w:rFonts w:ascii="Arial" w:hAnsi="Arial" w:cs="Arial"/>
          <w:lang w:val="es-ES_tradnl"/>
        </w:rPr>
        <w:t xml:space="preserve">El </w:t>
      </w:r>
      <w:r w:rsidRPr="00B949A6">
        <w:rPr>
          <w:rFonts w:ascii="Arial" w:hAnsi="Arial" w:cs="Arial"/>
          <w:b/>
          <w:lang w:val="es-ES_tradnl"/>
        </w:rPr>
        <w:t>PROVEEDOR</w:t>
      </w:r>
      <w:r w:rsidRPr="00B949A6">
        <w:rPr>
          <w:rFonts w:ascii="Arial" w:hAnsi="Arial" w:cs="Arial"/>
          <w:lang w:val="es-ES_tradnl"/>
        </w:rPr>
        <w:t xml:space="preserve"> se compromete a cumplir con las siguientes responsabilidades y obligaciones, que son de carácter enunciativo y no limitativo:</w:t>
      </w:r>
    </w:p>
    <w:p w:rsidR="002502B1" w:rsidRPr="00B949A6" w:rsidRDefault="002502B1" w:rsidP="002502B1">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a)</w:t>
      </w:r>
      <w:r w:rsidRPr="00B949A6">
        <w:rPr>
          <w:rFonts w:ascii="Arial" w:hAnsi="Arial" w:cs="Arial"/>
          <w:lang w:val="es-ES_tradnl"/>
        </w:rPr>
        <w:tab/>
        <w:t xml:space="preserve">Cumplir con el presente Contrato. </w:t>
      </w:r>
    </w:p>
    <w:p w:rsidR="002502B1" w:rsidRPr="005626DC" w:rsidRDefault="002502B1" w:rsidP="002502B1">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b)</w:t>
      </w:r>
      <w:r w:rsidRPr="00B949A6">
        <w:rPr>
          <w:rFonts w:ascii="Arial" w:hAnsi="Arial" w:cs="Arial"/>
          <w:lang w:val="es-ES_tradnl"/>
        </w:rPr>
        <w:tab/>
        <w:t xml:space="preserve">No podrá entregar la Adquisición con bienes usados o defectuosos, debiendo en su caso ser sustituidos a su costo, dentro del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B949A6">
        <w:rPr>
          <w:rFonts w:ascii="Arial" w:hAnsi="Arial" w:cs="Arial"/>
          <w:lang w:val="es-ES_tradnl"/>
        </w:rPr>
        <w:t>días calendario</w:t>
      </w:r>
      <w:r>
        <w:rPr>
          <w:rFonts w:ascii="Arial" w:hAnsi="Arial" w:cs="Arial"/>
          <w:lang w:val="es-ES_tradnl"/>
        </w:rPr>
        <w:t xml:space="preserve">, impostergablemente; siendo responsable de recoger la Adquisición observada del lugar de entrega descrito en la cláusula (Lugar de entrega) y asumir todos los costos y gastos por transporte, estibaje, exportación y otros directos e indirectos. </w:t>
      </w:r>
    </w:p>
    <w:p w:rsidR="002502B1" w:rsidRPr="005626DC" w:rsidRDefault="002502B1" w:rsidP="002502B1">
      <w:pPr>
        <w:widowControl w:val="0"/>
        <w:tabs>
          <w:tab w:val="num" w:pos="1134"/>
        </w:tabs>
        <w:spacing w:after="120"/>
        <w:ind w:left="1134" w:hanging="425"/>
        <w:jc w:val="both"/>
        <w:rPr>
          <w:rFonts w:ascii="Arial" w:hAnsi="Arial" w:cs="Arial"/>
          <w:b/>
          <w:lang w:val="es-ES_tradnl"/>
        </w:rPr>
      </w:pPr>
      <w:r w:rsidRPr="005626DC">
        <w:rPr>
          <w:rFonts w:ascii="Arial" w:hAnsi="Arial" w:cs="Arial"/>
          <w:b/>
          <w:lang w:val="es-ES_tradnl"/>
        </w:rPr>
        <w:t>c)</w:t>
      </w:r>
      <w:r>
        <w:rPr>
          <w:rFonts w:ascii="Arial" w:hAnsi="Arial" w:cs="Arial"/>
          <w:b/>
          <w:lang w:val="es-ES_tradnl"/>
        </w:rPr>
        <w:t xml:space="preserve">  </w:t>
      </w:r>
      <w:r w:rsidRPr="004B0235">
        <w:rPr>
          <w:rFonts w:ascii="Arial" w:hAnsi="Arial" w:cs="Arial"/>
          <w:lang w:val="es-ES_tradnl"/>
        </w:rPr>
        <w:t>Los</w:t>
      </w:r>
      <w:r w:rsidRPr="005626DC">
        <w:rPr>
          <w:rFonts w:ascii="Arial" w:hAnsi="Arial" w:cs="Arial"/>
          <w:lang w:val="es-ES_tradnl"/>
        </w:rPr>
        <w:t xml:space="preserve"> retrasos por parte de sub-contratistas y/o sub-vendedores, si los hubiera, serán de responsabilidad única y exclusiva del </w:t>
      </w:r>
      <w:r w:rsidRPr="005626DC">
        <w:rPr>
          <w:rFonts w:ascii="Arial" w:hAnsi="Arial" w:cs="Arial"/>
          <w:b/>
          <w:lang w:val="es-ES_tradnl"/>
        </w:rPr>
        <w:t>PROVEEDOR</w:t>
      </w:r>
      <w:r w:rsidRPr="0023426B">
        <w:rPr>
          <w:rFonts w:ascii="Arial" w:hAnsi="Arial" w:cs="Arial"/>
          <w:lang w:val="es-ES_tradnl"/>
        </w:rPr>
        <w:t>.</w:t>
      </w:r>
    </w:p>
    <w:p w:rsidR="002502B1" w:rsidRPr="005626DC" w:rsidRDefault="002502B1" w:rsidP="002502B1">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lastRenderedPageBreak/>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2502B1" w:rsidRPr="005626DC" w:rsidRDefault="002502B1" w:rsidP="002502B1">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2502B1" w:rsidRDefault="002502B1" w:rsidP="002502B1">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2502B1" w:rsidRPr="005626DC" w:rsidRDefault="002502B1" w:rsidP="005C6021">
      <w:pPr>
        <w:numPr>
          <w:ilvl w:val="0"/>
          <w:numId w:val="44"/>
        </w:numPr>
        <w:tabs>
          <w:tab w:val="left" w:pos="1134"/>
        </w:tabs>
        <w:spacing w:after="120"/>
        <w:ind w:left="1134" w:hanging="425"/>
        <w:jc w:val="both"/>
        <w:rPr>
          <w:rFonts w:ascii="Arial" w:hAnsi="Arial" w:cs="Arial"/>
        </w:rPr>
      </w:pPr>
      <w:r w:rsidRPr="005626DC">
        <w:rPr>
          <w:rFonts w:ascii="Arial" w:hAnsi="Arial" w:cs="Arial"/>
        </w:rPr>
        <w:t>Cumplir con el objeto del Contrato mediante personal especializado y dentro de las especificaciones técnicas, conforme a padrones y normas técnicas usuales en provisiones de esta naturaleza, garantizando la calidad de la Adquisición.</w:t>
      </w:r>
    </w:p>
    <w:p w:rsidR="002502B1" w:rsidRPr="005626DC" w:rsidRDefault="002502B1" w:rsidP="005C6021">
      <w:pPr>
        <w:numPr>
          <w:ilvl w:val="0"/>
          <w:numId w:val="44"/>
        </w:numPr>
        <w:spacing w:after="120"/>
        <w:ind w:left="1134" w:hanging="425"/>
        <w:jc w:val="both"/>
        <w:rPr>
          <w:rFonts w:ascii="Arial" w:hAnsi="Arial" w:cs="Arial"/>
        </w:rPr>
      </w:pPr>
      <w:r>
        <w:rPr>
          <w:noProof/>
          <w:lang w:val="es-BO" w:eastAsia="es-BO"/>
        </w:rPr>
        <w:drawing>
          <wp:anchor distT="0" distB="0" distL="114300" distR="114300" simplePos="0" relativeHeight="251694592" behindDoc="1" locked="0" layoutInCell="0" allowOverlap="1">
            <wp:simplePos x="0" y="0"/>
            <wp:positionH relativeFrom="margin">
              <wp:posOffset>-109855</wp:posOffset>
            </wp:positionH>
            <wp:positionV relativeFrom="margin">
              <wp:posOffset>3034665</wp:posOffset>
            </wp:positionV>
            <wp:extent cx="6143625" cy="4167505"/>
            <wp:effectExtent l="0" t="0" r="9525" b="4445"/>
            <wp:wrapNone/>
            <wp:docPr id="17" name="Imagen 1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rPr>
        <w:t>Realizar la</w:t>
      </w:r>
      <w:r>
        <w:rPr>
          <w:rFonts w:ascii="Arial" w:hAnsi="Arial" w:cs="Arial"/>
        </w:rPr>
        <w:t xml:space="preserve"> Adquisición</w:t>
      </w:r>
      <w:r w:rsidRPr="005626DC">
        <w:rPr>
          <w:rFonts w:ascii="Arial" w:hAnsi="Arial" w:cs="Arial"/>
        </w:rPr>
        <w:t xml:space="preserve"> conforme a detalle y requerimiento realizado por la </w:t>
      </w:r>
      <w:r w:rsidRPr="005626DC">
        <w:rPr>
          <w:rFonts w:ascii="Arial" w:hAnsi="Arial" w:cs="Arial"/>
          <w:b/>
        </w:rPr>
        <w:t>ENTIDAD</w:t>
      </w:r>
      <w:r w:rsidRPr="005626DC">
        <w:rPr>
          <w:rFonts w:ascii="Arial" w:hAnsi="Arial" w:cs="Arial"/>
        </w:rPr>
        <w:t>.</w:t>
      </w:r>
    </w:p>
    <w:p w:rsidR="002502B1" w:rsidRPr="005626DC" w:rsidRDefault="002502B1" w:rsidP="005C6021">
      <w:pPr>
        <w:numPr>
          <w:ilvl w:val="0"/>
          <w:numId w:val="44"/>
        </w:numPr>
        <w:spacing w:after="120"/>
        <w:ind w:left="1134" w:hanging="425"/>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2502B1" w:rsidRPr="005626DC" w:rsidRDefault="002502B1" w:rsidP="005C6021">
      <w:pPr>
        <w:numPr>
          <w:ilvl w:val="0"/>
          <w:numId w:val="44"/>
        </w:numPr>
        <w:spacing w:after="120"/>
        <w:ind w:left="1134" w:hanging="425"/>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r w:rsidRPr="00703EED">
        <w:rPr>
          <w:rFonts w:ascii="Arial" w:hAnsi="Arial" w:cs="Arial"/>
          <w:b/>
          <w:noProof/>
          <w:lang w:val="es-BO" w:eastAsia="es-BO"/>
        </w:rPr>
        <w:t xml:space="preserve"> </w:t>
      </w:r>
    </w:p>
    <w:p w:rsidR="002502B1" w:rsidRPr="005626DC" w:rsidRDefault="002502B1" w:rsidP="005C6021">
      <w:pPr>
        <w:numPr>
          <w:ilvl w:val="0"/>
          <w:numId w:val="44"/>
        </w:numPr>
        <w:spacing w:after="120"/>
        <w:ind w:left="1134" w:hanging="425"/>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2502B1" w:rsidRPr="005626DC" w:rsidRDefault="002502B1" w:rsidP="005C6021">
      <w:pPr>
        <w:numPr>
          <w:ilvl w:val="0"/>
          <w:numId w:val="45"/>
        </w:numPr>
        <w:spacing w:after="120"/>
        <w:ind w:left="1134" w:hanging="141"/>
        <w:jc w:val="both"/>
        <w:rPr>
          <w:rFonts w:ascii="Arial" w:hAnsi="Arial" w:cs="Arial"/>
        </w:rPr>
      </w:pPr>
      <w:r>
        <w:rPr>
          <w:rFonts w:ascii="Arial" w:hAnsi="Arial" w:cs="Arial"/>
        </w:rPr>
        <w:t xml:space="preserve">    </w:t>
      </w: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2502B1" w:rsidRPr="00EC3709" w:rsidRDefault="002502B1" w:rsidP="005C6021">
      <w:pPr>
        <w:numPr>
          <w:ilvl w:val="0"/>
          <w:numId w:val="44"/>
        </w:numPr>
        <w:spacing w:after="120"/>
        <w:ind w:left="1134" w:hanging="425"/>
        <w:jc w:val="both"/>
        <w:rPr>
          <w:rFonts w:ascii="Arial" w:hAnsi="Arial" w:cs="Arial"/>
        </w:rPr>
      </w:pPr>
      <w:r w:rsidRPr="005626DC">
        <w:rPr>
          <w:rFonts w:ascii="Arial" w:hAnsi="Arial" w:cs="Arial"/>
        </w:rPr>
        <w:t xml:space="preserve">Planear, </w:t>
      </w:r>
      <w:r w:rsidRPr="00EC3709">
        <w:rPr>
          <w:rFonts w:ascii="Arial" w:hAnsi="Arial" w:cs="Arial"/>
        </w:rPr>
        <w:t>programar, dirigir y ejecutar la Adquisición con calidad y seguridad a fin de garantizar el pleno cumplimiento del Contrato.</w:t>
      </w:r>
    </w:p>
    <w:p w:rsidR="002502B1" w:rsidRPr="00EC3709" w:rsidRDefault="002502B1" w:rsidP="005C6021">
      <w:pPr>
        <w:numPr>
          <w:ilvl w:val="0"/>
          <w:numId w:val="44"/>
        </w:numPr>
        <w:spacing w:after="120"/>
        <w:ind w:left="1134" w:hanging="425"/>
        <w:jc w:val="both"/>
        <w:rPr>
          <w:rFonts w:ascii="Arial" w:hAnsi="Arial" w:cs="Arial"/>
        </w:rPr>
      </w:pPr>
      <w:r w:rsidRPr="00EC3709">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EC3709">
        <w:rPr>
          <w:rFonts w:ascii="Arial" w:hAnsi="Arial" w:cs="Arial"/>
        </w:rPr>
        <w:tab/>
      </w:r>
    </w:p>
    <w:p w:rsidR="002502B1" w:rsidRPr="00EC3709" w:rsidRDefault="002502B1" w:rsidP="005C6021">
      <w:pPr>
        <w:numPr>
          <w:ilvl w:val="0"/>
          <w:numId w:val="44"/>
        </w:numPr>
        <w:spacing w:after="120"/>
        <w:ind w:left="1134" w:hanging="425"/>
        <w:jc w:val="both"/>
        <w:rPr>
          <w:rFonts w:ascii="Arial" w:hAnsi="Arial" w:cs="Arial"/>
        </w:rPr>
      </w:pPr>
      <w:r w:rsidRPr="00EC3709">
        <w:rPr>
          <w:rFonts w:ascii="Arial" w:hAnsi="Arial" w:cs="Arial"/>
        </w:rPr>
        <w:t xml:space="preserve">Responder por la supervisión, dirección técnica y administrativa y mano de obra de su personal, necesarias para la Adquisición, siendo para todos los efectos, el </w:t>
      </w:r>
      <w:r w:rsidRPr="00EC3709">
        <w:rPr>
          <w:rFonts w:ascii="Arial" w:hAnsi="Arial" w:cs="Arial"/>
          <w:b/>
        </w:rPr>
        <w:t>PROVEEDOR</w:t>
      </w:r>
      <w:r w:rsidRPr="00EC3709">
        <w:rPr>
          <w:rFonts w:ascii="Arial" w:hAnsi="Arial" w:cs="Arial"/>
        </w:rPr>
        <w:t xml:space="preserve"> único y exclusivo responsable.</w:t>
      </w:r>
    </w:p>
    <w:p w:rsidR="002502B1" w:rsidRPr="00EC3709" w:rsidRDefault="002502B1" w:rsidP="005C6021">
      <w:pPr>
        <w:numPr>
          <w:ilvl w:val="0"/>
          <w:numId w:val="44"/>
        </w:numPr>
        <w:spacing w:after="120"/>
        <w:ind w:left="1134" w:hanging="425"/>
        <w:jc w:val="both"/>
        <w:rPr>
          <w:rFonts w:ascii="Arial" w:hAnsi="Arial" w:cs="Arial"/>
        </w:rPr>
      </w:pPr>
      <w:r w:rsidRPr="00EC3709">
        <w:rPr>
          <w:rFonts w:ascii="Arial" w:hAnsi="Arial" w:cs="Arial"/>
        </w:rPr>
        <w:t xml:space="preserve">Salvaguardar y liberar a la </w:t>
      </w:r>
      <w:r w:rsidRPr="00EC3709">
        <w:rPr>
          <w:rFonts w:ascii="Arial" w:hAnsi="Arial" w:cs="Arial"/>
          <w:b/>
        </w:rPr>
        <w:t>ENTIDAD</w:t>
      </w:r>
      <w:r w:rsidRPr="00EC3709">
        <w:rPr>
          <w:rFonts w:ascii="Arial" w:hAnsi="Arial" w:cs="Arial"/>
        </w:rPr>
        <w:t xml:space="preserve"> de la responsabilidad de todos los reclamos, representaciones y procesos judiciales de cualquier naturaleza, relacionados con la Adquisición. </w:t>
      </w:r>
    </w:p>
    <w:p w:rsidR="002502B1" w:rsidRPr="00EC3709" w:rsidRDefault="002502B1" w:rsidP="005C6021">
      <w:pPr>
        <w:numPr>
          <w:ilvl w:val="0"/>
          <w:numId w:val="44"/>
        </w:numPr>
        <w:spacing w:after="120"/>
        <w:ind w:left="1134" w:hanging="425"/>
        <w:jc w:val="both"/>
        <w:rPr>
          <w:rFonts w:ascii="Arial" w:hAnsi="Arial" w:cs="Arial"/>
        </w:rPr>
      </w:pPr>
      <w:r w:rsidRPr="00EC3709">
        <w:rPr>
          <w:rFonts w:ascii="Arial" w:hAnsi="Arial" w:cs="Arial"/>
        </w:rPr>
        <w:t xml:space="preserve">Responder por los daños o pérdidas causados a la </w:t>
      </w:r>
      <w:r w:rsidRPr="00EC3709">
        <w:rPr>
          <w:rFonts w:ascii="Arial" w:hAnsi="Arial" w:cs="Arial"/>
          <w:b/>
        </w:rPr>
        <w:t>ENTIDAD</w:t>
      </w:r>
      <w:r w:rsidRPr="00EC3709">
        <w:rPr>
          <w:rFonts w:ascii="Arial" w:hAnsi="Arial" w:cs="Arial"/>
        </w:rPr>
        <w:t xml:space="preserve"> o a terceros, resultantes de acción u omisión en la Adquisición.</w:t>
      </w:r>
    </w:p>
    <w:p w:rsidR="002502B1" w:rsidRPr="00EC3709" w:rsidRDefault="002502B1" w:rsidP="005C6021">
      <w:pPr>
        <w:numPr>
          <w:ilvl w:val="0"/>
          <w:numId w:val="44"/>
        </w:numPr>
        <w:spacing w:after="120"/>
        <w:ind w:left="1134" w:hanging="425"/>
        <w:jc w:val="both"/>
        <w:rPr>
          <w:rFonts w:ascii="Arial" w:hAnsi="Arial" w:cs="Arial"/>
        </w:rPr>
      </w:pPr>
      <w:r w:rsidRPr="00EC3709">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2502B1" w:rsidRPr="00EC3709" w:rsidRDefault="002502B1" w:rsidP="005C6021">
      <w:pPr>
        <w:numPr>
          <w:ilvl w:val="0"/>
          <w:numId w:val="44"/>
        </w:numPr>
        <w:spacing w:after="120"/>
        <w:ind w:left="1134" w:hanging="425"/>
        <w:jc w:val="both"/>
        <w:rPr>
          <w:rFonts w:ascii="Arial" w:hAnsi="Arial" w:cs="Arial"/>
        </w:rPr>
      </w:pPr>
      <w:r w:rsidRPr="00EC3709">
        <w:rPr>
          <w:rFonts w:ascii="Arial" w:hAnsi="Arial" w:cs="Arial"/>
        </w:rPr>
        <w:t xml:space="preserve">Responsabilizarse, conforme a la ley, en calidad de único y exclusivo empleador, de las obligaciones y cargas sociales, seguro por riesgo, obligaciones laborales, de seguridad </w:t>
      </w:r>
      <w:r w:rsidRPr="00EC3709">
        <w:rPr>
          <w:rFonts w:ascii="Arial" w:hAnsi="Arial" w:cs="Arial"/>
        </w:rPr>
        <w:lastRenderedPageBreak/>
        <w:t xml:space="preserve">social, gastos médicos del personal involucrado en la ejecución y todos los que pudiera corresponder, liberando a la </w:t>
      </w:r>
      <w:r w:rsidRPr="00EC3709">
        <w:rPr>
          <w:rFonts w:ascii="Arial" w:hAnsi="Arial" w:cs="Arial"/>
          <w:b/>
        </w:rPr>
        <w:t>ENTIDAD</w:t>
      </w:r>
      <w:r w:rsidRPr="00EC3709">
        <w:rPr>
          <w:rFonts w:ascii="Arial" w:hAnsi="Arial" w:cs="Arial"/>
        </w:rPr>
        <w:t xml:space="preserve"> de cualquier reclamo. </w:t>
      </w:r>
    </w:p>
    <w:p w:rsidR="002502B1" w:rsidRPr="00EC3709" w:rsidRDefault="002502B1" w:rsidP="005C6021">
      <w:pPr>
        <w:numPr>
          <w:ilvl w:val="0"/>
          <w:numId w:val="44"/>
        </w:numPr>
        <w:spacing w:after="120"/>
        <w:ind w:left="1134" w:hanging="425"/>
        <w:jc w:val="both"/>
        <w:rPr>
          <w:rFonts w:ascii="Arial" w:hAnsi="Arial" w:cs="Arial"/>
        </w:rPr>
      </w:pPr>
      <w:r w:rsidRPr="00EC3709">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EC3709">
        <w:rPr>
          <w:rFonts w:ascii="Arial" w:hAnsi="Arial" w:cs="Arial"/>
          <w:b/>
        </w:rPr>
        <w:t>ENTIDAD</w:t>
      </w:r>
      <w:r w:rsidRPr="00EC3709">
        <w:rPr>
          <w:rFonts w:ascii="Arial" w:hAnsi="Arial" w:cs="Arial"/>
        </w:rPr>
        <w:t xml:space="preserve"> podrá pedir al </w:t>
      </w:r>
      <w:r w:rsidRPr="00EC3709">
        <w:rPr>
          <w:rFonts w:ascii="Arial" w:hAnsi="Arial" w:cs="Arial"/>
          <w:b/>
        </w:rPr>
        <w:t>PROVEEDOR</w:t>
      </w:r>
      <w:r w:rsidRPr="00EC3709">
        <w:rPr>
          <w:rFonts w:ascii="Arial" w:hAnsi="Arial" w:cs="Arial"/>
        </w:rPr>
        <w:t xml:space="preserve"> en cualquier momento, dentro de la vigencia del presente Contrato, una declaración que certifique el cumplimiento de la presente obligación.</w:t>
      </w:r>
    </w:p>
    <w:p w:rsidR="002502B1" w:rsidRPr="00EC3709" w:rsidRDefault="002502B1" w:rsidP="005C6021">
      <w:pPr>
        <w:numPr>
          <w:ilvl w:val="0"/>
          <w:numId w:val="44"/>
        </w:numPr>
        <w:spacing w:after="120"/>
        <w:ind w:left="1134" w:hanging="425"/>
        <w:jc w:val="both"/>
        <w:rPr>
          <w:rFonts w:ascii="Arial" w:hAnsi="Arial" w:cs="Arial"/>
        </w:rPr>
      </w:pPr>
      <w:r w:rsidRPr="00EC3709">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2502B1" w:rsidRPr="00EC3709" w:rsidRDefault="002502B1" w:rsidP="005C6021">
      <w:pPr>
        <w:numPr>
          <w:ilvl w:val="0"/>
          <w:numId w:val="44"/>
        </w:numPr>
        <w:spacing w:after="120"/>
        <w:ind w:left="1134" w:hanging="425"/>
        <w:jc w:val="both"/>
        <w:rPr>
          <w:rFonts w:ascii="Arial" w:hAnsi="Arial" w:cs="Arial"/>
        </w:rPr>
      </w:pPr>
      <w:r w:rsidRPr="00EC3709">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2502B1" w:rsidRPr="00EC3709" w:rsidRDefault="002502B1" w:rsidP="005C6021">
      <w:pPr>
        <w:numPr>
          <w:ilvl w:val="0"/>
          <w:numId w:val="44"/>
        </w:numPr>
        <w:spacing w:after="120"/>
        <w:ind w:left="1134" w:hanging="425"/>
        <w:jc w:val="both"/>
        <w:rPr>
          <w:rFonts w:ascii="Arial" w:hAnsi="Arial" w:cs="Arial"/>
        </w:rPr>
      </w:pPr>
      <w:r w:rsidRPr="00EC3709">
        <w:rPr>
          <w:rFonts w:ascii="Arial" w:hAnsi="Arial" w:cs="Arial"/>
        </w:rPr>
        <w:t>Cumplir las leyes vigentes y los padrones de la industria sobre el horario de trabajo. Todo servicio ejecutado en horas extras, debe ser remunerado o compensado, respetando las normas vigentes.</w:t>
      </w:r>
    </w:p>
    <w:p w:rsidR="002502B1" w:rsidRPr="00EC3709" w:rsidRDefault="002502B1" w:rsidP="005C6021">
      <w:pPr>
        <w:numPr>
          <w:ilvl w:val="0"/>
          <w:numId w:val="44"/>
        </w:numPr>
        <w:spacing w:after="120"/>
        <w:ind w:left="1134" w:hanging="425"/>
        <w:jc w:val="both"/>
        <w:rPr>
          <w:rFonts w:ascii="Arial" w:hAnsi="Arial" w:cs="Arial"/>
        </w:rPr>
      </w:pPr>
      <w:r>
        <w:rPr>
          <w:rFonts w:ascii="Arial" w:hAnsi="Arial" w:cs="Arial"/>
        </w:rPr>
        <w:t>O</w:t>
      </w:r>
      <w:r w:rsidRPr="00EC3709">
        <w:rPr>
          <w:rFonts w:ascii="Arial" w:hAnsi="Arial" w:cs="Arial"/>
        </w:rPr>
        <w:t>bedecer como mínimo, a lo establecido en la Ley Aplicable</w:t>
      </w:r>
      <w:r>
        <w:rPr>
          <w:rFonts w:ascii="Arial" w:hAnsi="Arial" w:cs="Arial"/>
        </w:rPr>
        <w:t xml:space="preserve"> respecto a</w:t>
      </w:r>
      <w:r w:rsidRPr="00EC3709">
        <w:rPr>
          <w:rFonts w:ascii="Arial" w:hAnsi="Arial" w:cs="Arial"/>
        </w:rPr>
        <w:t xml:space="preserve"> </w:t>
      </w:r>
      <w:r>
        <w:rPr>
          <w:rFonts w:ascii="Arial" w:hAnsi="Arial" w:cs="Arial"/>
        </w:rPr>
        <w:t>l</w:t>
      </w:r>
      <w:r w:rsidRPr="00EC3709">
        <w:rPr>
          <w:rFonts w:ascii="Arial" w:hAnsi="Arial" w:cs="Arial"/>
        </w:rPr>
        <w:t>os sueldos pagados a los trabajadores.</w:t>
      </w:r>
      <w:r w:rsidRPr="00EC3709">
        <w:rPr>
          <w:rFonts w:ascii="Arial" w:hAnsi="Arial" w:cs="Arial"/>
        </w:rPr>
        <w:tab/>
      </w:r>
    </w:p>
    <w:p w:rsidR="002502B1" w:rsidRPr="00EC3709" w:rsidRDefault="002502B1" w:rsidP="005C6021">
      <w:pPr>
        <w:numPr>
          <w:ilvl w:val="0"/>
          <w:numId w:val="44"/>
        </w:numPr>
        <w:spacing w:after="120"/>
        <w:ind w:left="1134" w:hanging="425"/>
        <w:jc w:val="both"/>
        <w:rPr>
          <w:rFonts w:ascii="Arial" w:hAnsi="Arial" w:cs="Arial"/>
        </w:rPr>
      </w:pPr>
      <w:r>
        <w:rPr>
          <w:noProof/>
          <w:lang w:val="es-BO" w:eastAsia="es-BO"/>
        </w:rPr>
        <w:drawing>
          <wp:anchor distT="0" distB="0" distL="114300" distR="114300" simplePos="0" relativeHeight="251695616" behindDoc="1" locked="0" layoutInCell="0" allowOverlap="1">
            <wp:simplePos x="0" y="0"/>
            <wp:positionH relativeFrom="margin">
              <wp:posOffset>-135890</wp:posOffset>
            </wp:positionH>
            <wp:positionV relativeFrom="margin">
              <wp:posOffset>3277870</wp:posOffset>
            </wp:positionV>
            <wp:extent cx="6143625" cy="4167505"/>
            <wp:effectExtent l="0" t="0" r="9525" b="4445"/>
            <wp:wrapNone/>
            <wp:docPr id="16"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709">
        <w:rPr>
          <w:rFonts w:ascii="Arial" w:hAnsi="Arial" w:cs="Arial"/>
        </w:rPr>
        <w:t xml:space="preserve">Mantener a la </w:t>
      </w:r>
      <w:r w:rsidRPr="00EC3709">
        <w:rPr>
          <w:rFonts w:ascii="Arial" w:hAnsi="Arial" w:cs="Arial"/>
          <w:b/>
        </w:rPr>
        <w:t>ENTIDAD</w:t>
      </w:r>
      <w:r w:rsidRPr="00EC3709">
        <w:rPr>
          <w:rFonts w:ascii="Arial" w:hAnsi="Arial" w:cs="Arial"/>
        </w:rPr>
        <w:t xml:space="preserve"> exonerada contra cualquier multa o penalidad de cualquier tipo o naturaleza que fuera impuesta por causa de incumplimiento o infracción de la legislación laboral o social.</w:t>
      </w:r>
    </w:p>
    <w:p w:rsidR="002502B1" w:rsidRPr="00D3436C" w:rsidRDefault="002502B1" w:rsidP="005C6021">
      <w:pPr>
        <w:numPr>
          <w:ilvl w:val="0"/>
          <w:numId w:val="44"/>
        </w:numPr>
        <w:spacing w:after="120"/>
        <w:ind w:left="1134" w:hanging="425"/>
        <w:jc w:val="both"/>
        <w:rPr>
          <w:rFonts w:ascii="Arial" w:hAnsi="Arial" w:cs="Arial"/>
        </w:rPr>
      </w:pPr>
      <w:r>
        <w:rPr>
          <w:rFonts w:ascii="Arial" w:hAnsi="Arial" w:cs="Arial"/>
          <w:lang w:val="es-BO"/>
        </w:rPr>
        <w:t>Realizar todos los pagos, ante la autoridad que corresponda, respecto al almacenaje de la Adquisición en la Aduana Nacional de Bolivia.</w:t>
      </w:r>
    </w:p>
    <w:p w:rsidR="002502B1" w:rsidRPr="00DB4C14" w:rsidRDefault="002502B1" w:rsidP="005C6021">
      <w:pPr>
        <w:numPr>
          <w:ilvl w:val="0"/>
          <w:numId w:val="44"/>
        </w:numPr>
        <w:spacing w:after="120"/>
        <w:ind w:left="1134" w:hanging="425"/>
        <w:jc w:val="both"/>
        <w:rPr>
          <w:rFonts w:ascii="Arial" w:hAnsi="Arial" w:cs="Arial"/>
          <w:lang w:val="es-BO"/>
        </w:rPr>
      </w:pPr>
      <w:r w:rsidRPr="00EC3709">
        <w:rPr>
          <w:rFonts w:ascii="Arial" w:hAnsi="Arial" w:cs="Arial"/>
        </w:rPr>
        <w:t xml:space="preserve">Autoriza a la </w:t>
      </w:r>
      <w:r w:rsidRPr="00EC3709">
        <w:rPr>
          <w:rFonts w:ascii="Arial" w:hAnsi="Arial" w:cs="Arial"/>
          <w:b/>
        </w:rPr>
        <w:t>ENTIDAD</w:t>
      </w:r>
      <w:r w:rsidRPr="00EC3709">
        <w:rPr>
          <w:rFonts w:ascii="Arial" w:hAnsi="Arial" w:cs="Arial"/>
        </w:rPr>
        <w:t xml:space="preserve"> </w:t>
      </w:r>
      <w:r w:rsidRPr="00EC3709">
        <w:rPr>
          <w:rFonts w:ascii="Arial" w:hAnsi="Arial" w:cs="Arial"/>
          <w:lang w:val="es-BO"/>
        </w:rPr>
        <w:t>realizar retenciones de parte o el total del pago para protegerse contra posibles perjuicios</w:t>
      </w:r>
      <w:r>
        <w:rPr>
          <w:rFonts w:ascii="Arial" w:hAnsi="Arial" w:cs="Arial"/>
          <w:lang w:val="es-BO"/>
        </w:rPr>
        <w:t xml:space="preserve"> o multas</w:t>
      </w:r>
      <w:r w:rsidRPr="00EC3709">
        <w:rPr>
          <w:rFonts w:ascii="Arial" w:hAnsi="Arial" w:cs="Arial"/>
          <w:lang w:val="es-BO"/>
        </w:rPr>
        <w:t xml:space="preserve"> causados por el </w:t>
      </w:r>
      <w:r w:rsidRPr="00EC3709">
        <w:rPr>
          <w:rFonts w:ascii="Arial" w:hAnsi="Arial" w:cs="Arial"/>
          <w:b/>
          <w:lang w:val="es-BO"/>
        </w:rPr>
        <w:t>PROVEEDOR</w:t>
      </w:r>
      <w:r w:rsidRPr="00EC3709">
        <w:rPr>
          <w:rFonts w:ascii="Arial" w:hAnsi="Arial" w:cs="Arial"/>
          <w:lang w:val="es-BO"/>
        </w:rPr>
        <w:t xml:space="preserve"> cuando incurra en negligencia durante la Adquisición, estas retenciones no crean</w:t>
      </w:r>
      <w:r>
        <w:rPr>
          <w:rFonts w:ascii="Arial" w:hAnsi="Arial" w:cs="Arial"/>
          <w:lang w:val="es-BO"/>
        </w:rPr>
        <w:t xml:space="preserve"> derechos a favor del </w:t>
      </w:r>
      <w:r w:rsidRPr="000128E8">
        <w:rPr>
          <w:rFonts w:ascii="Arial" w:hAnsi="Arial" w:cs="Arial"/>
          <w:b/>
          <w:lang w:val="es-BO"/>
        </w:rPr>
        <w:t>PROVEEDOR</w:t>
      </w:r>
      <w:r>
        <w:rPr>
          <w:rFonts w:ascii="Arial" w:hAnsi="Arial" w:cs="Arial"/>
          <w:lang w:val="es-BO"/>
        </w:rPr>
        <w:t xml:space="preserve"> para solicitar ampliación de plazos ni intereses.</w:t>
      </w:r>
    </w:p>
    <w:p w:rsidR="002502B1" w:rsidRDefault="002502B1" w:rsidP="005C6021">
      <w:pPr>
        <w:numPr>
          <w:ilvl w:val="0"/>
          <w:numId w:val="44"/>
        </w:numPr>
        <w:spacing w:after="120"/>
        <w:ind w:left="1134" w:hanging="425"/>
        <w:jc w:val="both"/>
        <w:rPr>
          <w:rFonts w:ascii="Arial" w:hAnsi="Arial" w:cs="Arial"/>
        </w:rPr>
      </w:pPr>
      <w:r>
        <w:rPr>
          <w:rFonts w:ascii="Arial" w:hAnsi="Arial" w:cs="Arial"/>
        </w:rPr>
        <w:t xml:space="preserve">Custodiar la Adquisición hasta la recepción de esta por la </w:t>
      </w:r>
      <w:r w:rsidRPr="00DB4C14">
        <w:rPr>
          <w:rFonts w:ascii="Arial" w:hAnsi="Arial" w:cs="Arial"/>
          <w:b/>
        </w:rPr>
        <w:t>ENTIDAD</w:t>
      </w:r>
      <w:r>
        <w:rPr>
          <w:rFonts w:ascii="Arial" w:hAnsi="Arial" w:cs="Arial"/>
        </w:rPr>
        <w:t>.</w:t>
      </w:r>
    </w:p>
    <w:p w:rsidR="002502B1" w:rsidRDefault="002502B1" w:rsidP="005C6021">
      <w:pPr>
        <w:numPr>
          <w:ilvl w:val="0"/>
          <w:numId w:val="44"/>
        </w:numPr>
        <w:spacing w:after="120"/>
        <w:ind w:left="1134" w:hanging="425"/>
        <w:jc w:val="both"/>
        <w:rPr>
          <w:rFonts w:ascii="Arial" w:hAnsi="Arial" w:cs="Arial"/>
        </w:rPr>
      </w:pPr>
      <w:r>
        <w:rPr>
          <w:rFonts w:ascii="Arial" w:hAnsi="Arial" w:cs="Arial"/>
        </w:rPr>
        <w:t>Cumplir las normas de calidad aplicables a la Adquisición o a las normas de calidad existentes o cuya aplicación sea apropiada en el país de origen de la Adquisición.</w:t>
      </w:r>
    </w:p>
    <w:p w:rsidR="002502B1" w:rsidRDefault="002502B1" w:rsidP="005C6021">
      <w:pPr>
        <w:numPr>
          <w:ilvl w:val="0"/>
          <w:numId w:val="44"/>
        </w:numPr>
        <w:spacing w:after="120"/>
        <w:ind w:left="1134" w:hanging="425"/>
        <w:jc w:val="both"/>
        <w:rPr>
          <w:rFonts w:ascii="Arial" w:hAnsi="Arial" w:cs="Arial"/>
        </w:rPr>
      </w:pPr>
      <w:r>
        <w:rPr>
          <w:rFonts w:ascii="Arial" w:hAnsi="Arial" w:cs="Arial"/>
        </w:rPr>
        <w:t xml:space="preserve">Cumplir con la garantía técnica en los términos señalados en las especificaciones técnicas a simple requerimiento de la Unidad Solicitante o en su caso asumir las determinaciones emergentes dispuestas por la </w:t>
      </w:r>
      <w:r w:rsidRPr="005824D1">
        <w:rPr>
          <w:rFonts w:ascii="Arial" w:hAnsi="Arial" w:cs="Arial"/>
          <w:b/>
        </w:rPr>
        <w:t>ENTIDAD</w:t>
      </w:r>
      <w:r>
        <w:rPr>
          <w:rFonts w:ascii="Arial" w:hAnsi="Arial" w:cs="Arial"/>
        </w:rPr>
        <w:t xml:space="preserve">. </w:t>
      </w:r>
      <w:r w:rsidRPr="007B2109">
        <w:rPr>
          <w:rFonts w:ascii="Arial" w:hAnsi="Arial" w:cs="Arial"/>
          <w:b/>
          <w:i/>
        </w:rPr>
        <w:t>(insertar si la garantía técnica ha sido prevista en las especificaciones técnicas)</w:t>
      </w:r>
    </w:p>
    <w:p w:rsidR="002502B1" w:rsidRPr="00703EED" w:rsidRDefault="002502B1" w:rsidP="002502B1">
      <w:pPr>
        <w:spacing w:after="120"/>
        <w:jc w:val="both"/>
        <w:rPr>
          <w:rFonts w:ascii="Arial" w:hAnsi="Arial" w:cs="Arial"/>
        </w:rPr>
      </w:pPr>
      <w:r w:rsidRPr="007F27A2">
        <w:rPr>
          <w:rFonts w:ascii="Arial" w:hAnsi="Arial" w:cs="Arial"/>
        </w:rPr>
        <w:t>Las demás obligaciones y responsabilidades a su cargo que sin estar expresamente mencionadas, emerjan del presente Contrato.</w:t>
      </w:r>
      <w:r w:rsidRPr="00703EED">
        <w:rPr>
          <w:rFonts w:ascii="Arial" w:hAnsi="Arial" w:cs="Arial"/>
          <w:b/>
          <w:noProof/>
          <w:lang w:val="es-BO" w:eastAsia="es-BO"/>
        </w:rPr>
        <w:t xml:space="preserve"> </w:t>
      </w:r>
    </w:p>
    <w:p w:rsidR="002502B1" w:rsidRPr="005626DC" w:rsidRDefault="002502B1" w:rsidP="002502B1">
      <w:pPr>
        <w:spacing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NOVENA</w:t>
      </w:r>
      <w:r w:rsidRPr="005626DC">
        <w:rPr>
          <w:rFonts w:ascii="Arial" w:hAnsi="Arial" w:cs="Arial"/>
          <w:b/>
          <w:u w:val="single"/>
          <w:lang w:val="es-ES_tradnl"/>
        </w:rPr>
        <w:t>.- (OBLIGACIONES DE LA ENTIDAD)</w:t>
      </w:r>
    </w:p>
    <w:p w:rsidR="002502B1" w:rsidRPr="005626DC" w:rsidRDefault="002502B1" w:rsidP="002502B1">
      <w:pPr>
        <w:spacing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2502B1" w:rsidRPr="005626DC" w:rsidRDefault="002502B1" w:rsidP="002502B1">
      <w:pPr>
        <w:spacing w:after="120"/>
        <w:ind w:left="567" w:hanging="567"/>
        <w:jc w:val="both"/>
        <w:rPr>
          <w:rFonts w:ascii="Arial" w:hAnsi="Arial" w:cs="Arial"/>
        </w:rPr>
      </w:pPr>
      <w:r>
        <w:rPr>
          <w:rFonts w:ascii="Arial" w:hAnsi="Arial" w:cs="Arial"/>
          <w:b/>
        </w:rPr>
        <w:t>19</w:t>
      </w:r>
      <w:r w:rsidRPr="005626DC">
        <w:rPr>
          <w:rFonts w:ascii="Arial" w:hAnsi="Arial" w:cs="Arial"/>
          <w:b/>
        </w:rPr>
        <w:t xml:space="preserve">.1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2502B1" w:rsidRDefault="002502B1" w:rsidP="002502B1">
      <w:pPr>
        <w:spacing w:after="120"/>
        <w:ind w:left="567" w:hanging="567"/>
        <w:jc w:val="both"/>
        <w:rPr>
          <w:rFonts w:ascii="Arial" w:hAnsi="Arial" w:cs="Arial"/>
        </w:rPr>
      </w:pPr>
      <w:r>
        <w:rPr>
          <w:rFonts w:ascii="Arial" w:hAnsi="Arial" w:cs="Arial"/>
          <w:b/>
        </w:rPr>
        <w:t>19</w:t>
      </w:r>
      <w:r w:rsidRPr="005626DC">
        <w:rPr>
          <w:rFonts w:ascii="Arial" w:hAnsi="Arial" w:cs="Arial"/>
          <w:b/>
        </w:rPr>
        <w:t>.2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2502B1" w:rsidRPr="005626DC" w:rsidRDefault="002502B1" w:rsidP="002502B1">
      <w:pPr>
        <w:spacing w:after="120"/>
        <w:jc w:val="both"/>
        <w:rPr>
          <w:rFonts w:ascii="Arial" w:hAnsi="Arial" w:cs="Arial"/>
          <w:lang w:val="es-ES_tradnl"/>
        </w:rPr>
      </w:pPr>
      <w:r>
        <w:rPr>
          <w:rFonts w:ascii="Arial" w:hAnsi="Arial" w:cs="Arial"/>
          <w:b/>
          <w:u w:val="single"/>
          <w:lang w:val="es-ES_tradnl"/>
        </w:rPr>
        <w:t>VIGÉSIMA</w:t>
      </w:r>
      <w:r w:rsidRPr="005626DC">
        <w:rPr>
          <w:rFonts w:ascii="Arial" w:hAnsi="Arial" w:cs="Arial"/>
          <w:b/>
          <w:u w:val="single"/>
          <w:lang w:val="es-ES_tradnl"/>
        </w:rPr>
        <w:t>.- (INTRANSFERIBILIDAD DEL CONTRATO)</w:t>
      </w:r>
    </w:p>
    <w:p w:rsidR="002502B1" w:rsidRPr="005626DC" w:rsidRDefault="002502B1" w:rsidP="002502B1">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2502B1" w:rsidRPr="005626DC" w:rsidRDefault="002502B1" w:rsidP="002502B1">
      <w:pPr>
        <w:spacing w:after="120"/>
        <w:jc w:val="both"/>
        <w:rPr>
          <w:rFonts w:ascii="Arial" w:hAnsi="Arial" w:cs="Arial"/>
          <w:lang w:val="es-ES_tradnl"/>
        </w:rPr>
      </w:pPr>
      <w:r w:rsidRPr="005626DC">
        <w:rPr>
          <w:rFonts w:ascii="Arial" w:hAnsi="Arial" w:cs="Arial"/>
          <w:lang w:val="es-ES_tradnl"/>
        </w:rPr>
        <w:lastRenderedPageBreak/>
        <w:t xml:space="preserve">En caso excepcional, emergente de causa de fuerza mayor o caso fortuito, las Partes podrán acordar la cesión o subrogación del Contrato, total o parcialmente, previa </w:t>
      </w:r>
      <w:r w:rsidRPr="00EC5599">
        <w:rPr>
          <w:rFonts w:ascii="Arial" w:hAnsi="Arial" w:cs="Arial"/>
          <w:lang w:val="es-ES_tradnl"/>
        </w:rPr>
        <w:t xml:space="preserve">aprobación </w:t>
      </w:r>
      <w:r w:rsidRPr="00EC5599">
        <w:rPr>
          <w:rFonts w:ascii="Arial" w:hAnsi="Arial" w:cs="Arial"/>
        </w:rPr>
        <w:t>y justificación técnica, económica y legal</w:t>
      </w:r>
      <w:r w:rsidRPr="00EC5599">
        <w:rPr>
          <w:rFonts w:ascii="Arial" w:hAnsi="Arial" w:cs="Arial"/>
          <w:lang w:val="es-ES_tradnl"/>
        </w:rPr>
        <w:t xml:space="preserve"> de la </w:t>
      </w:r>
      <w:r w:rsidRPr="00EC5599">
        <w:rPr>
          <w:rFonts w:ascii="Arial" w:hAnsi="Arial" w:cs="Arial"/>
          <w:b/>
          <w:lang w:val="es-ES_tradnl"/>
        </w:rPr>
        <w:t>ENTIDAD</w:t>
      </w:r>
      <w:r w:rsidRPr="00EC5599">
        <w:rPr>
          <w:rFonts w:ascii="Arial" w:hAnsi="Arial" w:cs="Arial"/>
          <w:lang w:val="es-ES_tradnl"/>
        </w:rPr>
        <w:t>, bajo los mismos términos y condiciones del pre</w:t>
      </w:r>
      <w:r w:rsidRPr="005626DC">
        <w:rPr>
          <w:rFonts w:ascii="Arial" w:hAnsi="Arial" w:cs="Arial"/>
          <w:lang w:val="es-ES_tradnl"/>
        </w:rPr>
        <w:t>sente Contrato.</w:t>
      </w:r>
    </w:p>
    <w:p w:rsidR="002502B1" w:rsidRPr="005626DC" w:rsidRDefault="002502B1" w:rsidP="002502B1">
      <w:pPr>
        <w:pStyle w:val="ss"/>
        <w:spacing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w:t>
      </w:r>
      <w:r>
        <w:rPr>
          <w:rFonts w:ascii="Arial" w:hAnsi="Arial" w:cs="Arial"/>
          <w:sz w:val="20"/>
          <w:lang w:val="es-ES_tradnl" w:eastAsia="es-ES"/>
        </w:rPr>
        <w:t xml:space="preserve"> 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xml:space="preserve">) días calendario de anticipación, para que esta última evalúe si la cesión, transferencia o subrogación afecta a sus intereses o no, lo que deberá comunicar a la Parte cedente dentro de los </w:t>
      </w:r>
      <w:r>
        <w:rPr>
          <w:rFonts w:ascii="Arial" w:hAnsi="Arial" w:cs="Arial"/>
          <w:sz w:val="20"/>
          <w:lang w:val="es-ES_tradnl" w:eastAsia="es-ES"/>
        </w:rPr>
        <w:t>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días calendario siguientes del aviso de la cesión, transferencia o subrogación.</w:t>
      </w:r>
    </w:p>
    <w:p w:rsidR="002502B1" w:rsidRPr="005626DC" w:rsidRDefault="002502B1" w:rsidP="002502B1">
      <w:pPr>
        <w:spacing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2502B1" w:rsidRPr="005626DC" w:rsidRDefault="002502B1" w:rsidP="002502B1">
      <w:pPr>
        <w:spacing w:after="120"/>
        <w:jc w:val="both"/>
        <w:rPr>
          <w:rFonts w:ascii="Arial" w:hAnsi="Arial" w:cs="Arial"/>
          <w:u w:val="single"/>
          <w:lang w:val="es-ES_tradnl"/>
        </w:rPr>
      </w:pPr>
      <w:r>
        <w:rPr>
          <w:rFonts w:ascii="Arial" w:hAnsi="Arial" w:cs="Arial"/>
          <w:b/>
          <w:u w:val="single"/>
          <w:lang w:val="es-ES_tradnl"/>
        </w:rPr>
        <w:t>VIGÉSIMA PRIMERA</w:t>
      </w:r>
      <w:r w:rsidRPr="005626DC">
        <w:rPr>
          <w:rFonts w:ascii="Arial" w:hAnsi="Arial" w:cs="Arial"/>
          <w:b/>
          <w:u w:val="single"/>
          <w:lang w:val="es-ES_tradnl"/>
        </w:rPr>
        <w:t xml:space="preserv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2502B1" w:rsidRPr="005626DC" w:rsidRDefault="002502B1" w:rsidP="002502B1">
      <w:pPr>
        <w:spacing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w:t>
      </w:r>
      <w:r w:rsidRPr="00A2076F">
        <w:rPr>
          <w:rFonts w:ascii="Arial" w:hAnsi="Arial" w:cs="Arial"/>
          <w:lang w:val="es-ES_tradnl"/>
        </w:rPr>
        <w:t xml:space="preserve">exclusiva responsabilidad del </w:t>
      </w:r>
      <w:r w:rsidRPr="00A2076F">
        <w:rPr>
          <w:rFonts w:ascii="Arial" w:hAnsi="Arial" w:cs="Arial"/>
          <w:b/>
          <w:lang w:val="es-ES_tradnl"/>
        </w:rPr>
        <w:t>PROVEEDOR</w:t>
      </w:r>
      <w:r w:rsidRPr="00A2076F">
        <w:rPr>
          <w:rFonts w:ascii="Arial" w:hAnsi="Arial" w:cs="Arial"/>
          <w:lang w:val="es-ES_tradnl"/>
        </w:rPr>
        <w:t xml:space="preserve"> conforme a lo previsto en la Ley Aplicable, sin derecho a reembolso.</w:t>
      </w:r>
      <w:r w:rsidRPr="005626DC">
        <w:rPr>
          <w:rFonts w:ascii="Arial" w:hAnsi="Arial" w:cs="Arial"/>
          <w:lang w:val="es-ES_tradnl"/>
        </w:rPr>
        <w:t xml:space="preserve"> </w:t>
      </w:r>
    </w:p>
    <w:p w:rsidR="002502B1" w:rsidRPr="005626DC" w:rsidRDefault="002502B1" w:rsidP="002502B1">
      <w:pPr>
        <w:spacing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2502B1" w:rsidRPr="005626DC" w:rsidRDefault="002502B1" w:rsidP="002502B1">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2502B1" w:rsidRPr="005626DC" w:rsidRDefault="002502B1" w:rsidP="002502B1">
      <w:pPr>
        <w:spacing w:after="120"/>
        <w:jc w:val="both"/>
        <w:rPr>
          <w:rFonts w:ascii="Arial" w:hAnsi="Arial" w:cs="Arial"/>
          <w:b/>
          <w:u w:val="single"/>
          <w:lang w:val="es-ES_tradnl"/>
        </w:rPr>
      </w:pPr>
      <w:r w:rsidRPr="005626DC">
        <w:rPr>
          <w:rFonts w:ascii="Arial" w:hAnsi="Arial" w:cs="Arial"/>
          <w:b/>
          <w:u w:val="single"/>
          <w:lang w:val="es-ES_tradnl"/>
        </w:rPr>
        <w:t>VIGÉSIMA</w:t>
      </w:r>
      <w:r>
        <w:rPr>
          <w:rFonts w:ascii="Arial" w:hAnsi="Arial" w:cs="Arial"/>
          <w:b/>
          <w:u w:val="single"/>
          <w:lang w:val="es-ES_tradnl"/>
        </w:rPr>
        <w:t xml:space="preserve"> SEGUNDA</w:t>
      </w:r>
      <w:r w:rsidRPr="005626DC">
        <w:rPr>
          <w:rFonts w:ascii="Arial" w:hAnsi="Arial" w:cs="Arial"/>
          <w:b/>
          <w:u w:val="single"/>
          <w:lang w:val="es-ES_tradnl"/>
        </w:rPr>
        <w:t>.- (CONFIDENCIALIDAD)</w:t>
      </w:r>
    </w:p>
    <w:p w:rsidR="002502B1" w:rsidRPr="005626DC" w:rsidRDefault="002502B1" w:rsidP="002502B1">
      <w:pPr>
        <w:shd w:val="clear" w:color="auto" w:fill="FFFFFF"/>
        <w:tabs>
          <w:tab w:val="left" w:pos="426"/>
        </w:tabs>
        <w:spacing w:after="120"/>
        <w:ind w:right="-6"/>
        <w:jc w:val="both"/>
        <w:rPr>
          <w:rFonts w:ascii="Arial" w:hAnsi="Arial" w:cs="Arial"/>
          <w:lang w:val="es-BO"/>
        </w:rPr>
      </w:pPr>
      <w:r>
        <w:rPr>
          <w:noProof/>
          <w:lang w:val="es-BO" w:eastAsia="es-BO"/>
        </w:rPr>
        <w:drawing>
          <wp:anchor distT="0" distB="0" distL="114300" distR="114300" simplePos="0" relativeHeight="251696640" behindDoc="1" locked="0" layoutInCell="0" allowOverlap="1">
            <wp:simplePos x="0" y="0"/>
            <wp:positionH relativeFrom="margin">
              <wp:posOffset>-25400</wp:posOffset>
            </wp:positionH>
            <wp:positionV relativeFrom="margin">
              <wp:posOffset>3314700</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502B1" w:rsidRPr="005626DC" w:rsidRDefault="002502B1" w:rsidP="002502B1">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2502B1" w:rsidRPr="005626DC" w:rsidRDefault="002502B1" w:rsidP="002502B1">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2502B1" w:rsidRPr="005626DC" w:rsidRDefault="002502B1" w:rsidP="002502B1">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El incumplimiento de la obligación de confidencialidad importara:</w:t>
      </w:r>
    </w:p>
    <w:p w:rsidR="002502B1" w:rsidRPr="005626DC" w:rsidRDefault="002502B1" w:rsidP="005C6021">
      <w:pPr>
        <w:pStyle w:val="Prrafodelista"/>
        <w:numPr>
          <w:ilvl w:val="0"/>
          <w:numId w:val="46"/>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La adopción de medidas judiciales y sanciones de acuerdo a normas pertinentes.</w:t>
      </w:r>
    </w:p>
    <w:p w:rsidR="002502B1" w:rsidRPr="005626DC" w:rsidRDefault="002502B1" w:rsidP="005C6021">
      <w:pPr>
        <w:numPr>
          <w:ilvl w:val="0"/>
          <w:numId w:val="46"/>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Responsabilidad por pérdida y daños.</w:t>
      </w:r>
      <w:r w:rsidRPr="00703EED">
        <w:rPr>
          <w:rFonts w:ascii="Arial" w:hAnsi="Arial" w:cs="Arial"/>
          <w:b/>
          <w:noProof/>
          <w:lang w:val="es-BO" w:eastAsia="es-BO"/>
        </w:rPr>
        <w:t xml:space="preserve"> </w:t>
      </w:r>
    </w:p>
    <w:p w:rsidR="002502B1" w:rsidRPr="005626DC" w:rsidRDefault="002502B1" w:rsidP="002502B1">
      <w:pPr>
        <w:spacing w:after="120"/>
        <w:jc w:val="both"/>
        <w:rPr>
          <w:rFonts w:ascii="Arial" w:hAnsi="Arial" w:cs="Arial"/>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TERCERA</w:t>
      </w:r>
      <w:r w:rsidRPr="005626DC">
        <w:rPr>
          <w:rFonts w:ascii="Arial" w:hAnsi="Arial" w:cs="Arial"/>
          <w:b/>
          <w:u w:val="single"/>
          <w:lang w:val="es-ES_tradnl"/>
        </w:rPr>
        <w:t>.- (CAUSAS DE FUERZA MAYOR Y/O CASO FORTUITO)</w:t>
      </w:r>
    </w:p>
    <w:p w:rsidR="002502B1" w:rsidRPr="005626DC" w:rsidRDefault="002502B1" w:rsidP="002502B1">
      <w:pPr>
        <w:spacing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502B1" w:rsidRPr="005626DC" w:rsidRDefault="002502B1" w:rsidP="002502B1">
      <w:pPr>
        <w:spacing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w:t>
      </w:r>
      <w:r w:rsidRPr="005626DC">
        <w:rPr>
          <w:rFonts w:ascii="Arial" w:hAnsi="Arial" w:cs="Arial"/>
          <w:lang w:val="es-ES_tradnl"/>
        </w:rPr>
        <w:lastRenderedPageBreak/>
        <w:t>y/o caso fortuito que pudieran tener efectiva consecuencia sobre la ejecución del Contrato, previo cumplimiento de lo establecido en la presente cláusula.</w:t>
      </w:r>
    </w:p>
    <w:p w:rsidR="002502B1" w:rsidRPr="005626DC" w:rsidRDefault="002502B1" w:rsidP="002502B1">
      <w:pPr>
        <w:spacing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2502B1" w:rsidRDefault="002502B1" w:rsidP="002502B1">
      <w:pPr>
        <w:spacing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502B1" w:rsidRPr="005626DC" w:rsidRDefault="002502B1" w:rsidP="002502B1">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.1   Condiciones de validez:</w:t>
      </w:r>
    </w:p>
    <w:p w:rsidR="002502B1" w:rsidRPr="005626DC" w:rsidRDefault="002502B1" w:rsidP="002502B1">
      <w:pPr>
        <w:spacing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2502B1" w:rsidRPr="005626DC" w:rsidRDefault="002502B1" w:rsidP="005C6021">
      <w:pPr>
        <w:numPr>
          <w:ilvl w:val="0"/>
          <w:numId w:val="43"/>
        </w:numPr>
        <w:spacing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invocante,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2502B1" w:rsidRPr="00EC5599" w:rsidRDefault="002502B1" w:rsidP="005C6021">
      <w:pPr>
        <w:numPr>
          <w:ilvl w:val="0"/>
          <w:numId w:val="43"/>
        </w:numPr>
        <w:spacing w:after="120"/>
        <w:ind w:left="1134" w:hanging="283"/>
        <w:jc w:val="both"/>
        <w:rPr>
          <w:rFonts w:ascii="Arial" w:hAnsi="Arial" w:cs="Arial"/>
          <w:lang w:val="es-ES_tradnl"/>
        </w:rPr>
      </w:pPr>
      <w:r w:rsidRPr="005626DC">
        <w:rPr>
          <w:rFonts w:ascii="Arial" w:hAnsi="Arial" w:cs="Arial"/>
          <w:lang w:val="es-ES_tradnl"/>
        </w:rPr>
        <w:t xml:space="preserve">La Parte que invoque la causal de fuerza mayor o caso fortuito le haya dado a la otra Parte un aviso </w:t>
      </w:r>
      <w:r w:rsidRPr="00EC5599">
        <w:rPr>
          <w:rFonts w:ascii="Arial" w:hAnsi="Arial" w:cs="Arial"/>
          <w:lang w:val="es-ES_tradnl"/>
        </w:rPr>
        <w:t xml:space="preserve">inmediato de las circunstancias de la fuerza mayor o caso fortuito y le haya dado </w:t>
      </w:r>
      <w:r>
        <w:rPr>
          <w:rFonts w:ascii="Arial" w:hAnsi="Arial" w:cs="Arial"/>
          <w:lang w:val="es-ES_tradnl"/>
        </w:rPr>
        <w:t>un segundo aviso dentro de los cinco</w:t>
      </w:r>
      <w:r w:rsidRPr="00EC5599">
        <w:rPr>
          <w:rFonts w:ascii="Arial" w:hAnsi="Arial" w:cs="Arial"/>
          <w:lang w:val="es-ES_tradnl"/>
        </w:rPr>
        <w:t xml:space="preserve"> (</w:t>
      </w:r>
      <w:r>
        <w:rPr>
          <w:rFonts w:ascii="Arial" w:hAnsi="Arial" w:cs="Arial"/>
          <w:lang w:val="es-ES_tradnl"/>
        </w:rPr>
        <w:t>5</w:t>
      </w:r>
      <w:r w:rsidRPr="00EC5599">
        <w:rPr>
          <w:rFonts w:ascii="Arial" w:hAnsi="Arial" w:cs="Arial"/>
          <w:lang w:val="es-ES_tradnl"/>
        </w:rPr>
        <w:t xml:space="preserve">) días hábiles, donde describa </w:t>
      </w:r>
      <w:r>
        <w:rPr>
          <w:rFonts w:ascii="Arial" w:hAnsi="Arial" w:cs="Arial"/>
          <w:lang w:val="es-ES_tradnl"/>
        </w:rPr>
        <w:t>y presente documentación de respaldo para el caso de</w:t>
      </w:r>
      <w:r w:rsidRPr="00EC5599">
        <w:rPr>
          <w:rFonts w:ascii="Arial" w:hAnsi="Arial" w:cs="Arial"/>
          <w:lang w:val="es-ES_tradnl"/>
        </w:rPr>
        <w:t xml:space="preserve"> fuerza mayor o caso fortuito en detalle y provea una evaluación de las obligaciones afectadas y el período de tiempo durante el cual la Parte informante estima que no podrá desempeñar alguna o todas sus obligaciones.</w:t>
      </w:r>
      <w:r w:rsidRPr="00EC5599">
        <w:rPr>
          <w:rFonts w:ascii="Arial" w:hAnsi="Arial" w:cs="Arial"/>
          <w:lang w:val="es-ES_tradnl"/>
        </w:rPr>
        <w:tab/>
      </w:r>
    </w:p>
    <w:p w:rsidR="002502B1" w:rsidRPr="00EC5599" w:rsidRDefault="002502B1" w:rsidP="005C6021">
      <w:pPr>
        <w:numPr>
          <w:ilvl w:val="0"/>
          <w:numId w:val="43"/>
        </w:numPr>
        <w:tabs>
          <w:tab w:val="left" w:pos="1134"/>
        </w:tabs>
        <w:spacing w:after="120"/>
        <w:ind w:left="1134" w:right="-6" w:hanging="283"/>
        <w:jc w:val="both"/>
        <w:rPr>
          <w:rFonts w:ascii="Arial" w:hAnsi="Arial" w:cs="Arial"/>
          <w:lang w:val="es-BO"/>
        </w:rPr>
      </w:pPr>
      <w:r w:rsidRPr="00EC5599">
        <w:rPr>
          <w:rFonts w:ascii="Arial" w:hAnsi="Arial" w:cs="Arial"/>
          <w:lang w:val="es-BO"/>
        </w:rPr>
        <w:t xml:space="preserve">La Parte que invoque la causal de fuerza mayor o caso fortuito </w:t>
      </w:r>
      <w:r>
        <w:rPr>
          <w:rFonts w:ascii="Arial" w:hAnsi="Arial" w:cs="Arial"/>
          <w:lang w:val="es-BO"/>
        </w:rPr>
        <w:t xml:space="preserve">deberá </w:t>
      </w:r>
      <w:r w:rsidRPr="00EC5599">
        <w:rPr>
          <w:rFonts w:ascii="Arial" w:hAnsi="Arial" w:cs="Arial"/>
          <w:lang w:val="es-BO"/>
        </w:rPr>
        <w:t>expres</w:t>
      </w:r>
      <w:r>
        <w:rPr>
          <w:rFonts w:ascii="Arial" w:hAnsi="Arial" w:cs="Arial"/>
          <w:lang w:val="es-BO"/>
        </w:rPr>
        <w:t>ar</w:t>
      </w:r>
      <w:r w:rsidRPr="00EC5599">
        <w:rPr>
          <w:rFonts w:ascii="Arial" w:hAnsi="Arial" w:cs="Arial"/>
          <w:lang w:val="es-BO"/>
        </w:rPr>
        <w:t xml:space="preserve"> detalladamente por escrito </w:t>
      </w:r>
      <w:r>
        <w:rPr>
          <w:rFonts w:ascii="Arial" w:hAnsi="Arial" w:cs="Arial"/>
          <w:lang w:val="es-BO"/>
        </w:rPr>
        <w:t xml:space="preserve">y documentar, </w:t>
      </w:r>
      <w:r w:rsidRPr="00EC5599">
        <w:rPr>
          <w:rFonts w:ascii="Arial" w:hAnsi="Arial" w:cs="Arial"/>
          <w:lang w:val="es-BO"/>
        </w:rPr>
        <w:t>que realizó y continúa realizando todos sus esfuerzos para minimizar el efecto de dicha fuerza mayor o caso fortuito incluido minimizar retrasos en la Adquisición y limitar el daño a la misma, extremo que debe ser verificado por la Unidad Solicitante.</w:t>
      </w:r>
    </w:p>
    <w:p w:rsidR="002502B1" w:rsidRPr="005626DC" w:rsidRDefault="002502B1" w:rsidP="002502B1">
      <w:pPr>
        <w:spacing w:after="120"/>
        <w:jc w:val="both"/>
        <w:rPr>
          <w:rFonts w:ascii="Arial" w:hAnsi="Arial" w:cs="Arial"/>
          <w:lang w:val="es-ES_tradnl"/>
        </w:rPr>
      </w:pPr>
      <w:r>
        <w:rPr>
          <w:noProof/>
          <w:lang w:val="es-BO" w:eastAsia="es-BO"/>
        </w:rPr>
        <w:drawing>
          <wp:anchor distT="0" distB="0" distL="114300" distR="114300" simplePos="0" relativeHeight="251697664" behindDoc="1" locked="0" layoutInCell="0" allowOverlap="1">
            <wp:simplePos x="0" y="0"/>
            <wp:positionH relativeFrom="margin">
              <wp:posOffset>-157480</wp:posOffset>
            </wp:positionH>
            <wp:positionV relativeFrom="margin">
              <wp:posOffset>3304540</wp:posOffset>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rFonts w:ascii="Arial" w:hAnsi="Arial" w:cs="Arial"/>
          <w:lang w:val="es-ES_tradnl"/>
        </w:rPr>
        <w:t xml:space="preserve">Previo cumplimiento por parte del </w:t>
      </w:r>
      <w:r w:rsidRPr="00EC5599">
        <w:rPr>
          <w:rFonts w:ascii="Arial" w:hAnsi="Arial" w:cs="Arial"/>
          <w:b/>
          <w:lang w:val="es-ES_tradnl"/>
        </w:rPr>
        <w:t>PROVEEDOR</w:t>
      </w:r>
      <w:r w:rsidRPr="005626DC">
        <w:rPr>
          <w:rFonts w:ascii="Arial" w:hAnsi="Arial" w:cs="Arial"/>
          <w:lang w:val="es-ES_tradnl"/>
        </w:rPr>
        <w:t xml:space="preserve"> de lo establecido precedentemente dentro de los </w:t>
      </w:r>
      <w:r>
        <w:rPr>
          <w:rFonts w:ascii="Arial" w:hAnsi="Arial" w:cs="Arial"/>
          <w:lang w:val="es-ES_tradnl"/>
        </w:rPr>
        <w:t>siete</w:t>
      </w:r>
      <w:r w:rsidRPr="005626DC">
        <w:rPr>
          <w:rFonts w:ascii="Arial" w:hAnsi="Arial" w:cs="Arial"/>
          <w:lang w:val="es-ES_tradnl"/>
        </w:rPr>
        <w:t xml:space="preserve"> (</w:t>
      </w:r>
      <w:r>
        <w:rPr>
          <w:rFonts w:ascii="Arial" w:hAnsi="Arial" w:cs="Arial"/>
          <w:lang w:val="es-ES_tradnl"/>
        </w:rPr>
        <w:t>7</w:t>
      </w:r>
      <w:r w:rsidRPr="005626DC">
        <w:rPr>
          <w:rFonts w:ascii="Arial" w:hAnsi="Arial" w:cs="Arial"/>
          <w:lang w:val="es-ES_tradnl"/>
        </w:rPr>
        <w:t xml:space="preserve">) días hábiles la </w:t>
      </w:r>
      <w:r w:rsidRPr="005626DC">
        <w:rPr>
          <w:rFonts w:ascii="Arial" w:hAnsi="Arial" w:cs="Arial"/>
          <w:b/>
          <w:lang w:val="es-ES_tradnl"/>
        </w:rPr>
        <w:t>ENTIDAD</w:t>
      </w:r>
      <w:r w:rsidRPr="005626DC">
        <w:rPr>
          <w:rFonts w:ascii="Arial" w:hAnsi="Arial" w:cs="Arial"/>
          <w:lang w:val="es-ES_tradnl"/>
        </w:rPr>
        <w:t xml:space="preserve"> </w:t>
      </w:r>
      <w:r>
        <w:rPr>
          <w:rFonts w:ascii="Arial" w:hAnsi="Arial" w:cs="Arial"/>
          <w:lang w:val="es-ES_tradnl"/>
        </w:rPr>
        <w:t>previa evaluación</w:t>
      </w:r>
      <w:r w:rsidRPr="005626DC">
        <w:rPr>
          <w:rFonts w:ascii="Arial" w:hAnsi="Arial" w:cs="Arial"/>
          <w:lang w:val="es-ES_tradnl"/>
        </w:rPr>
        <w:t xml:space="preserve"> aprobar</w:t>
      </w:r>
      <w:r>
        <w:rPr>
          <w:rFonts w:ascii="Arial" w:hAnsi="Arial" w:cs="Arial"/>
          <w:lang w:val="es-ES_tradnl"/>
        </w:rPr>
        <w:t xml:space="preserve">a si corresponde </w:t>
      </w:r>
      <w:r w:rsidRPr="005626DC">
        <w:rPr>
          <w:rFonts w:ascii="Arial" w:hAnsi="Arial" w:cs="Arial"/>
          <w:lang w:val="es-ES_tradnl"/>
        </w:rPr>
        <w:t xml:space="preserve">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w:t>
      </w:r>
      <w:r>
        <w:rPr>
          <w:rFonts w:ascii="Arial" w:hAnsi="Arial" w:cs="Arial"/>
          <w:lang w:val="es-ES_tradnl"/>
        </w:rPr>
        <w:t xml:space="preserve"> no</w:t>
      </w:r>
      <w:r w:rsidRPr="005626DC">
        <w:rPr>
          <w:rFonts w:ascii="Arial" w:hAnsi="Arial" w:cs="Arial"/>
          <w:lang w:val="es-ES_tradnl"/>
        </w:rPr>
        <w:t xml:space="preserve"> pago de multas.</w:t>
      </w:r>
    </w:p>
    <w:p w:rsidR="002502B1" w:rsidRPr="005626DC" w:rsidRDefault="002502B1" w:rsidP="002502B1">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.2   Cumplimiento ininterrumpido:</w:t>
      </w:r>
    </w:p>
    <w:p w:rsidR="002502B1" w:rsidRPr="005626DC" w:rsidRDefault="002502B1" w:rsidP="002502B1">
      <w:pPr>
        <w:spacing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2502B1" w:rsidRPr="005626DC" w:rsidRDefault="002502B1" w:rsidP="002502B1">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.3   Prórrogas:</w:t>
      </w:r>
    </w:p>
    <w:p w:rsidR="002502B1" w:rsidRPr="005626DC" w:rsidRDefault="002502B1" w:rsidP="002502B1">
      <w:pPr>
        <w:spacing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2502B1" w:rsidRPr="005626DC" w:rsidRDefault="002502B1" w:rsidP="002502B1">
      <w:pPr>
        <w:autoSpaceDE w:val="0"/>
        <w:autoSpaceDN w:val="0"/>
        <w:spacing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2502B1" w:rsidRPr="00486DEC" w:rsidRDefault="002502B1" w:rsidP="002502B1">
      <w:pPr>
        <w:spacing w:after="120"/>
        <w:jc w:val="both"/>
        <w:rPr>
          <w:rFonts w:ascii="Arial" w:hAnsi="Arial" w:cs="Arial"/>
        </w:rPr>
      </w:pPr>
      <w:r w:rsidRPr="00486DEC">
        <w:rPr>
          <w:rFonts w:ascii="Arial" w:hAnsi="Arial" w:cs="Arial"/>
        </w:rPr>
        <w:t xml:space="preserve">Si la razón impeditiva o sus causas perduraren por más de </w:t>
      </w:r>
      <w:r>
        <w:rPr>
          <w:rFonts w:ascii="Arial" w:hAnsi="Arial" w:cs="Arial"/>
        </w:rPr>
        <w:t>treinta</w:t>
      </w:r>
      <w:r w:rsidRPr="00486DEC">
        <w:rPr>
          <w:rFonts w:ascii="Arial" w:hAnsi="Arial" w:cs="Arial"/>
        </w:rPr>
        <w:t xml:space="preserve"> (</w:t>
      </w:r>
      <w:r>
        <w:rPr>
          <w:rFonts w:ascii="Arial" w:hAnsi="Arial" w:cs="Arial"/>
        </w:rPr>
        <w:t>30</w:t>
      </w:r>
      <w:r w:rsidRPr="00486DEC">
        <w:rPr>
          <w:rFonts w:ascii="Arial" w:hAnsi="Arial" w:cs="Arial"/>
        </w:rPr>
        <w:t xml:space="preserve">) días calendario consecutivos, cualquiera de las Partes </w:t>
      </w:r>
      <w:r>
        <w:rPr>
          <w:rFonts w:ascii="Arial" w:hAnsi="Arial" w:cs="Arial"/>
        </w:rPr>
        <w:t xml:space="preserve"> podrá</w:t>
      </w:r>
      <w:r w:rsidRPr="00486DEC">
        <w:rPr>
          <w:rFonts w:ascii="Arial" w:hAnsi="Arial" w:cs="Arial"/>
        </w:rPr>
        <w:t xml:space="preserve"> notificar a la otra, por escrito,</w:t>
      </w:r>
      <w:r w:rsidRPr="00721AF7">
        <w:rPr>
          <w:rFonts w:ascii="Arial" w:hAnsi="Arial" w:cs="Arial"/>
        </w:rPr>
        <w:t xml:space="preserve"> </w:t>
      </w:r>
      <w:r w:rsidRPr="00486DEC">
        <w:rPr>
          <w:rFonts w:ascii="Arial" w:hAnsi="Arial" w:cs="Arial"/>
        </w:rPr>
        <w:t>la resolución del Contrato de conformidad a la cláusula (Terminación del Contrato).</w:t>
      </w:r>
    </w:p>
    <w:p w:rsidR="002502B1" w:rsidRPr="005626DC" w:rsidRDefault="002502B1" w:rsidP="002502B1">
      <w:pPr>
        <w:spacing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CUARTA</w:t>
      </w:r>
      <w:r w:rsidRPr="005626DC">
        <w:rPr>
          <w:rFonts w:ascii="Arial" w:hAnsi="Arial" w:cs="Arial"/>
          <w:b/>
          <w:u w:val="single"/>
          <w:lang w:val="es-ES_tradnl"/>
        </w:rPr>
        <w:t>.- (TERMINACIÓN DEL CONTRATO)</w:t>
      </w:r>
    </w:p>
    <w:p w:rsidR="002502B1" w:rsidRPr="005626DC" w:rsidRDefault="002502B1" w:rsidP="002502B1">
      <w:pPr>
        <w:spacing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2502B1" w:rsidRPr="005626DC" w:rsidRDefault="002502B1" w:rsidP="002502B1">
      <w:pPr>
        <w:tabs>
          <w:tab w:val="left" w:pos="851"/>
        </w:tabs>
        <w:spacing w:after="120"/>
        <w:ind w:left="851" w:hanging="851"/>
        <w:jc w:val="both"/>
        <w:rPr>
          <w:rFonts w:ascii="Arial" w:hAnsi="Arial" w:cs="Arial"/>
          <w:b/>
          <w:lang w:val="es-ES_tradnl"/>
        </w:rPr>
      </w:pPr>
      <w:r>
        <w:rPr>
          <w:rFonts w:ascii="Arial" w:hAnsi="Arial" w:cs="Arial"/>
          <w:b/>
          <w:lang w:val="es-ES_tradnl"/>
        </w:rPr>
        <w:lastRenderedPageBreak/>
        <w:t>24</w:t>
      </w:r>
      <w:r w:rsidRPr="005626DC">
        <w:rPr>
          <w:rFonts w:ascii="Arial" w:hAnsi="Arial" w:cs="Arial"/>
          <w:b/>
          <w:lang w:val="es-ES_tradnl"/>
        </w:rPr>
        <w:t xml:space="preserve">.1   </w:t>
      </w:r>
      <w:r w:rsidRPr="005626DC">
        <w:rPr>
          <w:rFonts w:ascii="Arial" w:hAnsi="Arial" w:cs="Arial"/>
          <w:b/>
          <w:lang w:val="es-ES_tradnl"/>
        </w:rPr>
        <w:tab/>
        <w:t xml:space="preserve">Por cumplimiento del Contrato: </w:t>
      </w:r>
    </w:p>
    <w:p w:rsidR="002502B1" w:rsidRPr="005626DC" w:rsidRDefault="002502B1" w:rsidP="002502B1">
      <w:pPr>
        <w:tabs>
          <w:tab w:val="left" w:pos="851"/>
        </w:tabs>
        <w:spacing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2502B1" w:rsidRPr="005626DC" w:rsidRDefault="002502B1" w:rsidP="002502B1">
      <w:pPr>
        <w:tabs>
          <w:tab w:val="left" w:pos="851"/>
        </w:tabs>
        <w:spacing w:after="120"/>
        <w:ind w:left="851" w:hanging="851"/>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    </w:t>
      </w:r>
      <w:r w:rsidRPr="005626DC">
        <w:rPr>
          <w:rFonts w:ascii="Arial" w:hAnsi="Arial" w:cs="Arial"/>
          <w:b/>
          <w:lang w:val="es-ES_tradnl"/>
        </w:rPr>
        <w:tab/>
        <w:t xml:space="preserve">Por resolución del Contrato: </w:t>
      </w:r>
    </w:p>
    <w:p w:rsidR="002502B1" w:rsidRDefault="002502B1" w:rsidP="002502B1">
      <w:pPr>
        <w:spacing w:after="120"/>
        <w:ind w:left="851" w:hanging="1273"/>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2502B1" w:rsidRPr="005626DC" w:rsidRDefault="002502B1" w:rsidP="002502B1">
      <w:pPr>
        <w:spacing w:after="120"/>
        <w:ind w:left="2124" w:hanging="1273"/>
        <w:jc w:val="both"/>
        <w:rPr>
          <w:rFonts w:ascii="Arial" w:hAnsi="Arial" w:cs="Arial"/>
          <w:b/>
          <w:lang w:val="es-ES_tradnl"/>
        </w:rPr>
      </w:pPr>
      <w:r>
        <w:rPr>
          <w:noProof/>
          <w:lang w:val="es-BO" w:eastAsia="es-BO"/>
        </w:rPr>
        <w:drawing>
          <wp:anchor distT="0" distB="0" distL="114300" distR="114300" simplePos="0" relativeHeight="251698688" behindDoc="1" locked="0" layoutInCell="0" allowOverlap="1">
            <wp:simplePos x="0" y="0"/>
            <wp:positionH relativeFrom="margin">
              <wp:posOffset>-193040</wp:posOffset>
            </wp:positionH>
            <wp:positionV relativeFrom="margin">
              <wp:posOffset>3188970</wp:posOffset>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.2.1 </w:t>
      </w:r>
      <w:r w:rsidRPr="005626DC">
        <w:rPr>
          <w:rFonts w:ascii="Arial" w:hAnsi="Arial" w:cs="Arial"/>
          <w:b/>
          <w:lang w:val="es-ES_tradnl"/>
        </w:rPr>
        <w:tab/>
        <w:t>Resolución a requerimiento de la ENTIDAD, por causales atribuibles al PROVEEDOR.</w:t>
      </w:r>
    </w:p>
    <w:p w:rsidR="002502B1" w:rsidRPr="005626DC" w:rsidRDefault="002502B1" w:rsidP="002502B1">
      <w:pPr>
        <w:spacing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AB4856">
        <w:rPr>
          <w:rFonts w:ascii="Arial" w:hAnsi="Arial" w:cs="Arial"/>
          <w:lang w:val="es-ES_tradnl"/>
        </w:rPr>
        <w:t>,</w:t>
      </w:r>
      <w:r w:rsidRPr="005626DC">
        <w:rPr>
          <w:rFonts w:ascii="Arial" w:hAnsi="Arial" w:cs="Arial"/>
          <w:b/>
          <w:lang w:val="es-ES_tradnl"/>
        </w:rPr>
        <w:t xml:space="preserve"> </w:t>
      </w:r>
      <w:r w:rsidRPr="005626DC">
        <w:rPr>
          <w:rFonts w:ascii="Arial" w:hAnsi="Arial" w:cs="Arial"/>
          <w:lang w:val="es-ES_tradnl"/>
        </w:rPr>
        <w:t>podrá proceder al trámite de resolución del Contrato, en los siguientes casos:</w:t>
      </w:r>
    </w:p>
    <w:p w:rsidR="002502B1" w:rsidRPr="009D1173" w:rsidRDefault="002502B1" w:rsidP="005C6021">
      <w:pPr>
        <w:pStyle w:val="Prrafodelista"/>
        <w:numPr>
          <w:ilvl w:val="0"/>
          <w:numId w:val="42"/>
        </w:numPr>
        <w:spacing w:before="120" w:after="120"/>
        <w:ind w:left="2410" w:hanging="283"/>
        <w:contextualSpacing/>
        <w:jc w:val="both"/>
        <w:rPr>
          <w:rFonts w:ascii="Arial" w:hAnsi="Arial" w:cs="Arial"/>
          <w:lang w:val="es-BO"/>
        </w:rPr>
      </w:pPr>
      <w:r w:rsidRPr="009D1173">
        <w:rPr>
          <w:rFonts w:ascii="Arial" w:hAnsi="Arial" w:cs="Arial"/>
          <w:lang w:val="es-BO"/>
        </w:rPr>
        <w:t>Por incumplimiento total o parcial del Contrato o sus anexos</w:t>
      </w:r>
      <w:r w:rsidRPr="009D1173">
        <w:rPr>
          <w:rFonts w:ascii="Arial" w:hAnsi="Arial" w:cs="Arial"/>
          <w:lang w:val="es-ES_tradnl"/>
        </w:rPr>
        <w:t xml:space="preserve"> por parte del </w:t>
      </w:r>
      <w:r w:rsidRPr="009D1173">
        <w:rPr>
          <w:rFonts w:ascii="Arial" w:hAnsi="Arial" w:cs="Arial"/>
          <w:b/>
          <w:lang w:val="es-ES_tradnl"/>
        </w:rPr>
        <w:t>PROVEEDOR</w:t>
      </w:r>
      <w:r w:rsidRPr="009D1173">
        <w:rPr>
          <w:rFonts w:ascii="Arial" w:hAnsi="Arial" w:cs="Arial"/>
          <w:lang w:val="es-BO"/>
        </w:rPr>
        <w:t xml:space="preserve">. </w:t>
      </w:r>
    </w:p>
    <w:p w:rsidR="002502B1" w:rsidRPr="005626DC" w:rsidRDefault="002502B1" w:rsidP="005C6021">
      <w:pPr>
        <w:numPr>
          <w:ilvl w:val="0"/>
          <w:numId w:val="42"/>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PROVEEDOR</w:t>
      </w:r>
      <w:r w:rsidRPr="00AB4856">
        <w:rPr>
          <w:rFonts w:ascii="Arial" w:hAnsi="Arial" w:cs="Arial"/>
          <w:lang w:val="es-ES_tradnl"/>
        </w:rPr>
        <w:t xml:space="preserve">. </w:t>
      </w:r>
    </w:p>
    <w:p w:rsidR="002502B1" w:rsidRPr="005626DC" w:rsidRDefault="002502B1" w:rsidP="005C6021">
      <w:pPr>
        <w:numPr>
          <w:ilvl w:val="0"/>
          <w:numId w:val="42"/>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r w:rsidRPr="00AB4856">
        <w:rPr>
          <w:rFonts w:ascii="Arial" w:hAnsi="Arial" w:cs="Arial"/>
          <w:lang w:val="es-ES_tradnl"/>
        </w:rPr>
        <w:t>.</w:t>
      </w:r>
    </w:p>
    <w:p w:rsidR="002502B1" w:rsidRPr="005626DC" w:rsidRDefault="002502B1" w:rsidP="005C6021">
      <w:pPr>
        <w:numPr>
          <w:ilvl w:val="0"/>
          <w:numId w:val="42"/>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2502B1" w:rsidRPr="005626DC" w:rsidRDefault="002502B1" w:rsidP="005C6021">
      <w:pPr>
        <w:numPr>
          <w:ilvl w:val="0"/>
          <w:numId w:val="42"/>
        </w:numPr>
        <w:tabs>
          <w:tab w:val="num" w:pos="2427"/>
        </w:tabs>
        <w:spacing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2502B1" w:rsidRDefault="002502B1" w:rsidP="005C6021">
      <w:pPr>
        <w:numPr>
          <w:ilvl w:val="0"/>
          <w:numId w:val="42"/>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2502B1" w:rsidRPr="005626DC" w:rsidRDefault="002502B1" w:rsidP="002502B1">
      <w:pPr>
        <w:tabs>
          <w:tab w:val="left" w:pos="851"/>
        </w:tabs>
        <w:spacing w:after="120"/>
        <w:ind w:left="2127" w:hanging="2127"/>
        <w:jc w:val="both"/>
        <w:rPr>
          <w:rFonts w:ascii="Arial" w:hAnsi="Arial" w:cs="Arial"/>
          <w:b/>
          <w:lang w:val="es-ES_tradnl"/>
        </w:rPr>
      </w:pPr>
      <w:r w:rsidRPr="005626DC">
        <w:rPr>
          <w:rFonts w:ascii="Arial" w:hAnsi="Arial" w:cs="Arial"/>
          <w:b/>
          <w:lang w:val="es-ES_tradnl"/>
        </w:rPr>
        <w:tab/>
        <w:t>2</w:t>
      </w:r>
      <w:r>
        <w:rPr>
          <w:rFonts w:ascii="Arial" w:hAnsi="Arial" w:cs="Arial"/>
          <w:b/>
          <w:lang w:val="es-ES_tradnl"/>
        </w:rPr>
        <w:t>4</w:t>
      </w:r>
      <w:r w:rsidRPr="005626DC">
        <w:rPr>
          <w:rFonts w:ascii="Arial" w:hAnsi="Arial" w:cs="Arial"/>
          <w:b/>
          <w:lang w:val="es-ES_tradnl"/>
        </w:rPr>
        <w:t xml:space="preserve">.2.2   </w:t>
      </w:r>
      <w:r w:rsidRPr="005626DC">
        <w:rPr>
          <w:rFonts w:ascii="Arial" w:hAnsi="Arial" w:cs="Arial"/>
          <w:b/>
          <w:lang w:val="es-ES_tradnl"/>
        </w:rPr>
        <w:tab/>
        <w:t>Resolución a requerimiento del PROVEEDOR, por causales atribuibles a la ENTIDAD.</w:t>
      </w:r>
    </w:p>
    <w:p w:rsidR="002502B1" w:rsidRPr="005626DC" w:rsidRDefault="002502B1" w:rsidP="002502B1">
      <w:pPr>
        <w:spacing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2502B1" w:rsidRPr="005626DC" w:rsidRDefault="002502B1" w:rsidP="005C6021">
      <w:pPr>
        <w:pStyle w:val="Prrafodelista"/>
        <w:numPr>
          <w:ilvl w:val="0"/>
          <w:numId w:val="47"/>
        </w:numPr>
        <w:spacing w:after="120"/>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w:t>
      </w:r>
      <w:r>
        <w:rPr>
          <w:rFonts w:ascii="Arial" w:hAnsi="Arial" w:cs="Arial"/>
          <w:lang w:val="es-ES_tradnl"/>
        </w:rPr>
        <w:t xml:space="preserve"> treinta (30</w:t>
      </w:r>
      <w:r w:rsidRPr="005626DC">
        <w:rPr>
          <w:rFonts w:ascii="Arial" w:hAnsi="Arial" w:cs="Arial"/>
          <w:lang w:val="es-ES_tradnl"/>
        </w:rPr>
        <w:t>) días calendario.</w:t>
      </w:r>
    </w:p>
    <w:p w:rsidR="002502B1" w:rsidRPr="005626DC" w:rsidRDefault="002502B1" w:rsidP="005C6021">
      <w:pPr>
        <w:pStyle w:val="Prrafodelista"/>
        <w:numPr>
          <w:ilvl w:val="0"/>
          <w:numId w:val="47"/>
        </w:numPr>
        <w:spacing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2502B1" w:rsidRPr="005626DC" w:rsidRDefault="002502B1" w:rsidP="002502B1">
      <w:pPr>
        <w:pStyle w:val="Prrafodelista"/>
        <w:spacing w:after="120"/>
        <w:ind w:left="1996" w:hanging="1145"/>
        <w:jc w:val="both"/>
        <w:rPr>
          <w:rFonts w:ascii="Arial" w:hAnsi="Arial" w:cs="Arial"/>
          <w:color w:val="000000"/>
        </w:rPr>
      </w:pPr>
      <w:r w:rsidRPr="005626DC">
        <w:rPr>
          <w:rFonts w:ascii="Arial" w:hAnsi="Arial" w:cs="Arial"/>
          <w:b/>
          <w:color w:val="000000"/>
        </w:rPr>
        <w:t>2</w:t>
      </w:r>
      <w:r>
        <w:rPr>
          <w:rFonts w:ascii="Arial" w:hAnsi="Arial" w:cs="Arial"/>
          <w:b/>
          <w:color w:val="000000"/>
        </w:rPr>
        <w:t>4</w:t>
      </w:r>
      <w:r w:rsidRPr="005626DC">
        <w:rPr>
          <w:rFonts w:ascii="Arial" w:hAnsi="Arial" w:cs="Arial"/>
          <w:b/>
          <w:color w:val="000000"/>
        </w:rPr>
        <w:t>.2.3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2502B1" w:rsidRDefault="002502B1" w:rsidP="002502B1">
      <w:pPr>
        <w:pStyle w:val="Prrafodelista"/>
        <w:spacing w:after="120"/>
        <w:ind w:left="1996" w:hanging="1145"/>
        <w:jc w:val="both"/>
        <w:rPr>
          <w:rFonts w:ascii="Arial" w:hAnsi="Arial" w:cs="Arial"/>
        </w:rPr>
      </w:pPr>
      <w:r>
        <w:rPr>
          <w:rFonts w:ascii="Arial" w:hAnsi="Arial" w:cs="Arial"/>
          <w:b/>
          <w:color w:val="000000"/>
        </w:rPr>
        <w:t>24</w:t>
      </w:r>
      <w:r w:rsidRPr="005626DC">
        <w:rPr>
          <w:rFonts w:ascii="Arial" w:hAnsi="Arial" w:cs="Arial"/>
          <w:b/>
          <w:color w:val="000000"/>
        </w:rPr>
        <w:t>.2.4</w:t>
      </w:r>
      <w:r w:rsidRPr="005626DC">
        <w:rPr>
          <w:rFonts w:ascii="Arial" w:hAnsi="Arial" w:cs="Arial"/>
          <w:b/>
          <w:color w:val="000000"/>
        </w:rPr>
        <w:tab/>
      </w:r>
      <w:r w:rsidRPr="004A5F09">
        <w:rPr>
          <w:rFonts w:ascii="Arial" w:hAnsi="Arial" w:cs="Arial"/>
        </w:rPr>
        <w:t xml:space="preserve">La </w:t>
      </w:r>
      <w:r w:rsidRPr="004A5F09">
        <w:rPr>
          <w:rFonts w:ascii="Arial" w:hAnsi="Arial" w:cs="Arial"/>
          <w:b/>
        </w:rPr>
        <w:t xml:space="preserve">ENTIDAD </w:t>
      </w:r>
      <w:r w:rsidRPr="004A5F09">
        <w:rPr>
          <w:rFonts w:ascii="Arial" w:hAnsi="Arial" w:cs="Arial"/>
        </w:rPr>
        <w:t>en cualquier momento podrá resolver de manera unilateral y de pleno derecho sin necesidad de requerimiento</w:t>
      </w:r>
      <w:r w:rsidRPr="001E357D">
        <w:rPr>
          <w:rFonts w:ascii="Arial" w:hAnsi="Arial" w:cs="Arial"/>
        </w:rPr>
        <w:t xml:space="preserve"> y/o autorización judicial</w:t>
      </w:r>
      <w:r w:rsidRPr="005626DC">
        <w:rPr>
          <w:rFonts w:ascii="Arial" w:hAnsi="Arial" w:cs="Arial"/>
        </w:rPr>
        <w:t xml:space="preserve">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w:t>
      </w:r>
      <w:r>
        <w:rPr>
          <w:rFonts w:ascii="Arial" w:hAnsi="Arial" w:cs="Arial"/>
        </w:rPr>
        <w:t xml:space="preserve"> </w:t>
      </w:r>
      <w:r w:rsidRPr="005626DC">
        <w:rPr>
          <w:rFonts w:ascii="Arial" w:hAnsi="Arial" w:cs="Arial"/>
        </w:rPr>
        <w:t>sin lugar a ningún tipo de resarcimiento por parte de la</w:t>
      </w:r>
      <w:r w:rsidRPr="005626DC">
        <w:rPr>
          <w:rFonts w:ascii="Arial" w:hAnsi="Arial" w:cs="Arial"/>
          <w:b/>
        </w:rPr>
        <w:t xml:space="preserve"> ENTIDAD </w:t>
      </w:r>
      <w:r w:rsidRPr="000F5E77">
        <w:rPr>
          <w:rFonts w:ascii="Arial" w:hAnsi="Arial" w:cs="Arial"/>
        </w:rPr>
        <w:t>a</w:t>
      </w:r>
      <w:r w:rsidRPr="005626DC">
        <w:rPr>
          <w:rFonts w:ascii="Arial" w:hAnsi="Arial" w:cs="Arial"/>
          <w:b/>
        </w:rPr>
        <w:t xml:space="preserve"> </w:t>
      </w:r>
      <w:r w:rsidRPr="005626DC">
        <w:rPr>
          <w:rFonts w:ascii="Arial" w:hAnsi="Arial" w:cs="Arial"/>
        </w:rPr>
        <w:t>favor del</w:t>
      </w:r>
      <w:r w:rsidRPr="005626DC">
        <w:rPr>
          <w:rFonts w:ascii="Arial" w:hAnsi="Arial" w:cs="Arial"/>
          <w:b/>
        </w:rPr>
        <w:t xml:space="preserve"> PROVEEDOR</w:t>
      </w:r>
      <w:r w:rsidRPr="00EC3709">
        <w:rPr>
          <w:rFonts w:ascii="Arial" w:hAnsi="Arial" w:cs="Arial"/>
        </w:rPr>
        <w:t>.</w:t>
      </w:r>
    </w:p>
    <w:p w:rsidR="002502B1" w:rsidRPr="00323C2E" w:rsidRDefault="002502B1" w:rsidP="005C6021">
      <w:pPr>
        <w:pStyle w:val="Prrafodelista"/>
        <w:numPr>
          <w:ilvl w:val="2"/>
          <w:numId w:val="52"/>
        </w:numPr>
        <w:tabs>
          <w:tab w:val="left" w:pos="1985"/>
        </w:tabs>
        <w:spacing w:after="120"/>
        <w:ind w:left="1985" w:hanging="1134"/>
        <w:jc w:val="both"/>
        <w:rPr>
          <w:rFonts w:ascii="Arial" w:hAnsi="Arial" w:cs="Arial"/>
          <w:lang w:val="es-ES_tradnl"/>
        </w:rPr>
      </w:pPr>
      <w:r w:rsidRPr="005626DC">
        <w:rPr>
          <w:rFonts w:ascii="Arial" w:hAnsi="Arial" w:cs="Arial"/>
          <w:b/>
          <w:lang w:val="es-ES_tradnl"/>
        </w:rPr>
        <w:t xml:space="preserve">Reglas aplicables </w:t>
      </w:r>
      <w:r w:rsidRPr="00323C2E">
        <w:rPr>
          <w:rFonts w:ascii="Arial" w:hAnsi="Arial" w:cs="Arial"/>
          <w:b/>
          <w:lang w:val="es-ES_tradnl"/>
        </w:rPr>
        <w:t xml:space="preserve">a la resolución: </w:t>
      </w:r>
    </w:p>
    <w:p w:rsidR="002502B1" w:rsidRPr="005626DC" w:rsidRDefault="002502B1" w:rsidP="002502B1">
      <w:pPr>
        <w:spacing w:after="120"/>
        <w:ind w:left="1996"/>
        <w:jc w:val="both"/>
        <w:rPr>
          <w:rFonts w:ascii="Arial" w:hAnsi="Arial" w:cs="Arial"/>
          <w:lang w:val="es-ES_tradnl"/>
        </w:rPr>
      </w:pPr>
      <w:r w:rsidRPr="00323C2E">
        <w:rPr>
          <w:rFonts w:ascii="Arial" w:hAnsi="Arial" w:cs="Arial"/>
          <w:lang w:val="es-ES_tradnl"/>
        </w:rPr>
        <w:lastRenderedPageBreak/>
        <w:t>Para procesar la resolución del Contrato por cualquiera de las causales señaladas en los numerales 2</w:t>
      </w:r>
      <w:r>
        <w:rPr>
          <w:rFonts w:ascii="Arial" w:hAnsi="Arial" w:cs="Arial"/>
          <w:lang w:val="es-ES_tradnl"/>
        </w:rPr>
        <w:t>3</w:t>
      </w:r>
      <w:r w:rsidRPr="00323C2E">
        <w:rPr>
          <w:rFonts w:ascii="Arial" w:hAnsi="Arial" w:cs="Arial"/>
          <w:lang w:val="es-ES_tradnl"/>
        </w:rPr>
        <w:t>.2.1 y 2</w:t>
      </w:r>
      <w:r>
        <w:rPr>
          <w:rFonts w:ascii="Arial" w:hAnsi="Arial" w:cs="Arial"/>
          <w:lang w:val="es-ES_tradnl"/>
        </w:rPr>
        <w:t>3</w:t>
      </w:r>
      <w:r w:rsidRPr="00323C2E">
        <w:rPr>
          <w:rFonts w:ascii="Arial" w:hAnsi="Arial" w:cs="Arial"/>
          <w:lang w:val="es-ES_tradnl"/>
        </w:rPr>
        <w:t>.2.2, la Parte afectada</w:t>
      </w:r>
      <w:r w:rsidRPr="005626DC">
        <w:rPr>
          <w:rFonts w:ascii="Arial" w:hAnsi="Arial" w:cs="Arial"/>
          <w:lang w:val="es-ES_tradnl"/>
        </w:rPr>
        <w:t xml:space="preserve"> dará aviso escrito mediante carta notariada a la otra Parte de su intención de resolver el Contrato, estableciendo claramente la causal que se aduce.</w:t>
      </w:r>
    </w:p>
    <w:p w:rsidR="002502B1" w:rsidRPr="005626DC" w:rsidRDefault="002502B1" w:rsidP="002502B1">
      <w:pPr>
        <w:spacing w:after="120"/>
        <w:ind w:left="1996"/>
        <w:jc w:val="both"/>
        <w:rPr>
          <w:rFonts w:ascii="Arial" w:hAnsi="Arial" w:cs="Arial"/>
          <w:lang w:val="es-ES_tradnl"/>
        </w:rPr>
      </w:pPr>
      <w:r w:rsidRPr="005626DC">
        <w:rPr>
          <w:rFonts w:ascii="Arial" w:hAnsi="Arial" w:cs="Arial"/>
          <w:lang w:val="es-ES_tradnl"/>
        </w:rPr>
        <w:t xml:space="preserve">Si dentro de los </w:t>
      </w:r>
      <w:r>
        <w:rPr>
          <w:rFonts w:ascii="Arial" w:hAnsi="Arial" w:cs="Arial"/>
          <w:lang w:val="es-ES_tradnl"/>
        </w:rPr>
        <w:t xml:space="preserve">diez </w:t>
      </w:r>
      <w:r w:rsidRPr="005626DC">
        <w:rPr>
          <w:rFonts w:ascii="Arial" w:hAnsi="Arial" w:cs="Arial"/>
          <w:lang w:val="es-ES_tradnl"/>
        </w:rPr>
        <w:t>(</w:t>
      </w:r>
      <w:r>
        <w:rPr>
          <w:rFonts w:ascii="Arial" w:hAnsi="Arial" w:cs="Arial"/>
          <w:lang w:val="es-ES_tradnl"/>
        </w:rPr>
        <w:t>10</w:t>
      </w:r>
      <w:r w:rsidRPr="005626DC">
        <w:rPr>
          <w:rFonts w:ascii="Arial" w:hAnsi="Arial" w:cs="Arial"/>
          <w:lang w:val="es-ES_tradnl"/>
        </w:rPr>
        <w:t>)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2502B1" w:rsidRPr="005626DC" w:rsidRDefault="002502B1" w:rsidP="002502B1">
      <w:pPr>
        <w:spacing w:after="120"/>
        <w:ind w:left="1996"/>
        <w:jc w:val="both"/>
        <w:rPr>
          <w:rFonts w:ascii="Arial" w:hAnsi="Arial" w:cs="Arial"/>
          <w:lang w:val="es-ES_tradnl"/>
        </w:rPr>
      </w:pPr>
      <w:r w:rsidRPr="005626DC">
        <w:rPr>
          <w:rFonts w:ascii="Arial" w:hAnsi="Arial" w:cs="Arial"/>
          <w:lang w:val="es-ES_tradnl"/>
        </w:rPr>
        <w:t>En caso contrario, si al vencimiento del término de los</w:t>
      </w:r>
      <w:r>
        <w:rPr>
          <w:rFonts w:ascii="Arial" w:hAnsi="Arial" w:cs="Arial"/>
          <w:lang w:val="es-ES_tradnl"/>
        </w:rPr>
        <w:t xml:space="preserve"> diez</w:t>
      </w:r>
      <w:r w:rsidRPr="005626DC">
        <w:rPr>
          <w:rFonts w:ascii="Arial" w:hAnsi="Arial" w:cs="Arial"/>
          <w:lang w:val="es-ES_tradnl"/>
        </w:rPr>
        <w:t xml:space="preserve"> (</w:t>
      </w:r>
      <w:r>
        <w:rPr>
          <w:rFonts w:ascii="Arial" w:hAnsi="Arial" w:cs="Arial"/>
          <w:lang w:val="es-ES_tradnl"/>
        </w:rPr>
        <w:t>10</w:t>
      </w:r>
      <w:r w:rsidRPr="005626DC">
        <w:rPr>
          <w:rFonts w:ascii="Arial" w:hAnsi="Arial" w:cs="Arial"/>
          <w:lang w:val="es-ES_tradnl"/>
        </w:rPr>
        <w:t xml:space="preserve">) días hábiles no existiese ninguna respuesta, el proceso de resolución continuará, a cuyo fin la Parte afectada notificará mediante carta notariada a la otra Parte que la resolución del Contrato se ha hecho efectiva, </w:t>
      </w:r>
    </w:p>
    <w:p w:rsidR="002502B1" w:rsidRPr="005626DC" w:rsidRDefault="002502B1" w:rsidP="002502B1">
      <w:pPr>
        <w:spacing w:after="120"/>
        <w:ind w:left="1996"/>
        <w:jc w:val="both"/>
        <w:rPr>
          <w:rFonts w:ascii="Arial" w:hAnsi="Arial" w:cs="Arial"/>
          <w:lang w:val="es-ES_tradnl"/>
        </w:rPr>
      </w:pPr>
      <w:r w:rsidRPr="005626DC">
        <w:rPr>
          <w:rFonts w:ascii="Arial" w:hAnsi="Arial" w:cs="Arial"/>
          <w:lang w:val="es-ES_tradnl"/>
        </w:rPr>
        <w:t xml:space="preserve">En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2502B1" w:rsidRPr="005626DC" w:rsidRDefault="002502B1" w:rsidP="002502B1">
      <w:pPr>
        <w:tabs>
          <w:tab w:val="left" w:pos="567"/>
        </w:tabs>
        <w:spacing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2502B1" w:rsidRDefault="002502B1" w:rsidP="002502B1">
      <w:pPr>
        <w:tabs>
          <w:tab w:val="left" w:pos="567"/>
        </w:tabs>
        <w:spacing w:after="120"/>
        <w:jc w:val="both"/>
        <w:rPr>
          <w:rFonts w:ascii="Arial" w:hAnsi="Arial" w:cs="Arial"/>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PROVEEDOR</w:t>
      </w:r>
      <w:r w:rsidRPr="00A06C5D">
        <w:rPr>
          <w:rFonts w:ascii="Arial" w:hAnsi="Arial" w:cs="Arial"/>
          <w:lang w:val="es-ES_tradnl"/>
        </w:rPr>
        <w:t>,</w:t>
      </w:r>
      <w:r w:rsidRPr="005626DC">
        <w:rPr>
          <w:rFonts w:ascii="Arial" w:hAnsi="Arial" w:cs="Arial"/>
          <w:b/>
          <w:lang w:val="es-ES_tradnl"/>
        </w:rPr>
        <w:t xml:space="preserve"> </w:t>
      </w:r>
      <w:r w:rsidRPr="005626DC">
        <w:rPr>
          <w:rFonts w:ascii="Arial" w:hAnsi="Arial" w:cs="Arial"/>
        </w:rPr>
        <w:t xml:space="preserve">se </w:t>
      </w:r>
      <w:r>
        <w:rPr>
          <w:rFonts w:ascii="Arial" w:hAnsi="Arial" w:cs="Arial"/>
        </w:rPr>
        <w:t>ejecutará</w:t>
      </w:r>
      <w:r w:rsidRPr="005626DC">
        <w:rPr>
          <w:rFonts w:ascii="Arial" w:hAnsi="Arial" w:cs="Arial"/>
        </w:rPr>
        <w:t xml:space="preserve"> en favor de la </w:t>
      </w:r>
      <w:r w:rsidRPr="005626DC">
        <w:rPr>
          <w:rFonts w:ascii="Arial" w:hAnsi="Arial" w:cs="Arial"/>
          <w:b/>
        </w:rPr>
        <w:t>ENTIDAD</w:t>
      </w:r>
      <w:r w:rsidRPr="005626DC">
        <w:rPr>
          <w:rFonts w:ascii="Arial" w:hAnsi="Arial" w:cs="Arial"/>
        </w:rPr>
        <w:t xml:space="preserve"> la garantía de cumplimiento de Contrato. Por otro lado</w:t>
      </w:r>
      <w:r>
        <w:rPr>
          <w:rFonts w:ascii="Arial" w:hAnsi="Arial" w:cs="Arial"/>
        </w:rPr>
        <w:t>,</w:t>
      </w:r>
      <w:r w:rsidRPr="005626DC">
        <w:rPr>
          <w:rFonts w:ascii="Arial" w:hAnsi="Arial" w:cs="Arial"/>
        </w:rPr>
        <w:t xml:space="preserve"> también se consolidan a favor de la </w:t>
      </w:r>
      <w:r w:rsidRPr="005626DC">
        <w:rPr>
          <w:rFonts w:ascii="Arial" w:hAnsi="Arial" w:cs="Arial"/>
          <w:b/>
        </w:rPr>
        <w:t>ENTIDAD</w:t>
      </w:r>
      <w:r w:rsidRPr="005626DC">
        <w:rPr>
          <w:rFonts w:ascii="Arial" w:hAnsi="Arial" w:cs="Arial"/>
        </w:rPr>
        <w:t xml:space="preserve"> las multas o penalidades</w:t>
      </w:r>
      <w:r>
        <w:rPr>
          <w:rFonts w:ascii="Arial" w:hAnsi="Arial" w:cs="Arial"/>
        </w:rPr>
        <w:t>;</w:t>
      </w:r>
      <w:r>
        <w:rPr>
          <w:rFonts w:ascii="Arial" w:hAnsi="Arial" w:cs="Arial"/>
          <w:bCs/>
        </w:rPr>
        <w:t xml:space="preserve"> debiendo el </w:t>
      </w:r>
      <w:r w:rsidRPr="00ED306F">
        <w:rPr>
          <w:rFonts w:ascii="Arial" w:hAnsi="Arial" w:cs="Arial"/>
          <w:b/>
          <w:bCs/>
        </w:rPr>
        <w:t>PROVEEDOR</w:t>
      </w:r>
      <w:r>
        <w:rPr>
          <w:rFonts w:ascii="Arial" w:hAnsi="Arial" w:cs="Arial"/>
          <w:bCs/>
        </w:rPr>
        <w:t xml:space="preserve"> recoger a su cuenta y cargo toda la Adquisición observada del lugar de entrega descrito en la cláusula (Lugar de entrega) dentro del plazo establecido por la </w:t>
      </w:r>
      <w:r w:rsidRPr="004A5F09">
        <w:rPr>
          <w:rFonts w:ascii="Arial" w:hAnsi="Arial" w:cs="Arial"/>
          <w:b/>
          <w:bCs/>
        </w:rPr>
        <w:t>ENTIDAD</w:t>
      </w:r>
      <w:r>
        <w:rPr>
          <w:rFonts w:ascii="Arial" w:hAnsi="Arial" w:cs="Arial"/>
          <w:bCs/>
        </w:rPr>
        <w:t xml:space="preserve"> computables a partir de la notificación de resolución del Contrato, </w:t>
      </w:r>
      <w:r w:rsidRPr="008B5403">
        <w:rPr>
          <w:rFonts w:ascii="Arial" w:hAnsi="Arial" w:cs="Arial"/>
          <w:bCs/>
          <w:lang w:val="es-ES_tradnl"/>
        </w:rPr>
        <w:t>y asumir todos los costos y gastos por transporte, estibaje, exportació</w:t>
      </w:r>
      <w:r>
        <w:rPr>
          <w:rFonts w:ascii="Arial" w:hAnsi="Arial" w:cs="Arial"/>
          <w:bCs/>
          <w:lang w:val="es-ES_tradnl"/>
        </w:rPr>
        <w:t>n y otros directos e indirectos;</w:t>
      </w:r>
      <w:r>
        <w:rPr>
          <w:rFonts w:ascii="Arial" w:hAnsi="Arial" w:cs="Arial"/>
          <w:bCs/>
        </w:rPr>
        <w:t xml:space="preserve"> caso contrario la </w:t>
      </w:r>
      <w:r w:rsidRPr="007A284A">
        <w:rPr>
          <w:rFonts w:ascii="Arial" w:hAnsi="Arial" w:cs="Arial"/>
          <w:b/>
          <w:bCs/>
        </w:rPr>
        <w:t>ENTIDAD</w:t>
      </w:r>
      <w:r>
        <w:rPr>
          <w:rFonts w:ascii="Arial" w:hAnsi="Arial" w:cs="Arial"/>
          <w:bCs/>
        </w:rPr>
        <w:t xml:space="preserve"> dispondrá lo que corresponda, sin lugar a ningún tipo de reclamo o reembolso posterior por el </w:t>
      </w:r>
      <w:r w:rsidRPr="007A284A">
        <w:rPr>
          <w:rFonts w:ascii="Arial" w:hAnsi="Arial" w:cs="Arial"/>
          <w:b/>
          <w:bCs/>
        </w:rPr>
        <w:t>PROVEEDOR</w:t>
      </w:r>
      <w:r>
        <w:rPr>
          <w:rFonts w:ascii="Arial" w:hAnsi="Arial" w:cs="Arial"/>
          <w:bCs/>
        </w:rPr>
        <w:t xml:space="preserve">.  </w:t>
      </w:r>
    </w:p>
    <w:p w:rsidR="002502B1" w:rsidRPr="005626DC" w:rsidRDefault="002502B1" w:rsidP="002502B1">
      <w:pPr>
        <w:spacing w:after="120"/>
        <w:jc w:val="both"/>
        <w:rPr>
          <w:rFonts w:ascii="Arial" w:hAnsi="Arial" w:cs="Arial"/>
          <w:b/>
          <w:u w:val="single"/>
        </w:rPr>
      </w:pPr>
      <w:r w:rsidRPr="005626DC">
        <w:rPr>
          <w:rFonts w:ascii="Arial" w:hAnsi="Arial" w:cs="Arial"/>
          <w:b/>
          <w:u w:val="single"/>
        </w:rPr>
        <w:t>VIGÉSIMA</w:t>
      </w:r>
      <w:r>
        <w:rPr>
          <w:rFonts w:ascii="Arial" w:hAnsi="Arial" w:cs="Arial"/>
          <w:b/>
          <w:u w:val="single"/>
        </w:rPr>
        <w:t xml:space="preserve"> QUINTA</w:t>
      </w:r>
      <w:r w:rsidRPr="005626DC">
        <w:rPr>
          <w:rFonts w:ascii="Arial" w:hAnsi="Arial" w:cs="Arial"/>
          <w:b/>
          <w:u w:val="single"/>
        </w:rPr>
        <w:t>.- (CIERRE DE CONTRATO)</w:t>
      </w:r>
    </w:p>
    <w:p w:rsidR="002502B1" w:rsidRPr="005626DC" w:rsidRDefault="002502B1" w:rsidP="002502B1">
      <w:pPr>
        <w:widowControl w:val="0"/>
        <w:spacing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2502B1" w:rsidRPr="00A81C1A" w:rsidRDefault="002502B1" w:rsidP="002502B1">
      <w:pPr>
        <w:widowControl w:val="0"/>
        <w:spacing w:after="120"/>
        <w:jc w:val="both"/>
        <w:rPr>
          <w:rFonts w:ascii="Arial" w:hAnsi="Arial" w:cs="Arial"/>
        </w:rPr>
      </w:pPr>
      <w:r w:rsidRPr="005626DC">
        <w:rPr>
          <w:rFonts w:ascii="Arial" w:hAnsi="Arial" w:cs="Arial"/>
        </w:rPr>
        <w:t xml:space="preserve">Terminado el Contrato por resolución, las Partes realizaran la conciliación de cuentas finales a efectos de determinar cualquier saldo pendiente de pago si hubiese o correspondiese, emitiendo </w:t>
      </w:r>
      <w:r>
        <w:rPr>
          <w:rFonts w:ascii="Arial" w:hAnsi="Arial" w:cs="Arial"/>
        </w:rPr>
        <w:t xml:space="preserve">la </w:t>
      </w:r>
      <w:r w:rsidRPr="004A5F09">
        <w:rPr>
          <w:rFonts w:ascii="Arial" w:hAnsi="Arial" w:cs="Arial"/>
          <w:b/>
        </w:rPr>
        <w:t>ENTIDAD</w:t>
      </w:r>
      <w:r>
        <w:rPr>
          <w:rFonts w:ascii="Arial" w:hAnsi="Arial" w:cs="Arial"/>
        </w:rPr>
        <w:t xml:space="preserve"> </w:t>
      </w:r>
      <w:r w:rsidRPr="005626DC">
        <w:rPr>
          <w:rFonts w:ascii="Arial" w:hAnsi="Arial" w:cs="Arial"/>
        </w:rPr>
        <w:t xml:space="preserve">un acta de cierre del </w:t>
      </w:r>
      <w:r w:rsidRPr="00A81C1A">
        <w:rPr>
          <w:rFonts w:ascii="Arial" w:hAnsi="Arial" w:cs="Arial"/>
        </w:rPr>
        <w:t>Contrato.</w:t>
      </w:r>
    </w:p>
    <w:p w:rsidR="002502B1" w:rsidRPr="005415C8" w:rsidRDefault="002502B1" w:rsidP="002502B1">
      <w:pPr>
        <w:widowControl w:val="0"/>
        <w:spacing w:after="120"/>
        <w:jc w:val="both"/>
        <w:rPr>
          <w:rFonts w:ascii="Arial" w:hAnsi="Arial" w:cs="Arial"/>
        </w:rPr>
      </w:pPr>
      <w:r w:rsidRPr="005415C8">
        <w:rPr>
          <w:rFonts w:ascii="Arial" w:hAnsi="Arial" w:cs="Arial"/>
        </w:rPr>
        <w:t xml:space="preserve">El acta de cierre de Contrato no libera de responsabilidades al </w:t>
      </w:r>
      <w:r w:rsidRPr="005415C8">
        <w:rPr>
          <w:rFonts w:ascii="Arial" w:hAnsi="Arial" w:cs="Arial"/>
          <w:b/>
        </w:rPr>
        <w:t>PROVEEDOR</w:t>
      </w:r>
      <w:r w:rsidRPr="005415C8">
        <w:rPr>
          <w:rFonts w:ascii="Arial" w:hAnsi="Arial" w:cs="Arial"/>
        </w:rPr>
        <w:t>, por negligencia o impericia que ocasionasen daños posteriores sobre el objeto de la contratación.</w:t>
      </w:r>
    </w:p>
    <w:p w:rsidR="002502B1" w:rsidRPr="005626DC" w:rsidRDefault="002502B1" w:rsidP="002502B1">
      <w:pPr>
        <w:spacing w:after="120"/>
        <w:jc w:val="both"/>
        <w:rPr>
          <w:rFonts w:ascii="Arial" w:hAnsi="Arial" w:cs="Arial"/>
          <w:b/>
          <w:u w:val="single"/>
          <w:lang w:val="es-ES_tradnl"/>
        </w:rPr>
      </w:pPr>
      <w:r w:rsidRPr="00A81C1A">
        <w:rPr>
          <w:rFonts w:ascii="Arial" w:hAnsi="Arial" w:cs="Arial"/>
          <w:b/>
          <w:u w:val="single"/>
          <w:lang w:val="es-ES_tradnl"/>
        </w:rPr>
        <w:t>VIGÉSIMA SEXTA.- (SOLUCIÓN DE CONTROVERSIAS)</w:t>
      </w:r>
      <w:r w:rsidRPr="005626DC">
        <w:rPr>
          <w:rFonts w:ascii="Arial" w:hAnsi="Arial" w:cs="Arial"/>
          <w:b/>
          <w:u w:val="single"/>
          <w:lang w:val="es-ES_tradnl"/>
        </w:rPr>
        <w:t xml:space="preserve"> </w:t>
      </w:r>
    </w:p>
    <w:p w:rsidR="002502B1" w:rsidRPr="005626DC" w:rsidRDefault="002502B1" w:rsidP="002502B1">
      <w:pPr>
        <w:spacing w:after="120"/>
        <w:jc w:val="both"/>
        <w:rPr>
          <w:rFonts w:ascii="Arial" w:hAnsi="Arial" w:cs="Arial"/>
          <w:lang w:val="es-ES_tradnl"/>
        </w:rPr>
      </w:pPr>
      <w:r>
        <w:rPr>
          <w:noProof/>
          <w:lang w:val="es-BO" w:eastAsia="es-BO"/>
        </w:rPr>
        <w:drawing>
          <wp:anchor distT="0" distB="0" distL="114300" distR="114300" simplePos="0" relativeHeight="251686400" behindDoc="1" locked="0" layoutInCell="0" allowOverlap="1">
            <wp:simplePos x="0" y="0"/>
            <wp:positionH relativeFrom="margin">
              <wp:posOffset>50165</wp:posOffset>
            </wp:positionH>
            <wp:positionV relativeFrom="margin">
              <wp:posOffset>2285365</wp:posOffset>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3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ES_tradnl"/>
        </w:rPr>
        <w:t xml:space="preserve">En caso de surgir controversias sobre los derechos y obligaciones de las Partes, durante la ejecución del presente Contrato, las Partes acudirán a los términos y condiciones del Contrato, documento </w:t>
      </w:r>
      <w:r>
        <w:rPr>
          <w:rFonts w:ascii="Arial" w:hAnsi="Arial" w:cs="Arial"/>
          <w:lang w:val="es-ES_tradnl"/>
        </w:rPr>
        <w:t xml:space="preserve">base </w:t>
      </w:r>
      <w:r w:rsidRPr="005626DC">
        <w:rPr>
          <w:rFonts w:ascii="Arial" w:hAnsi="Arial" w:cs="Arial"/>
          <w:lang w:val="es-ES_tradnl"/>
        </w:rPr>
        <w:t>de contratación y propuesta adjudicada, sometidas a la jurisdicción coactiva fiscal.</w:t>
      </w:r>
    </w:p>
    <w:p w:rsidR="002502B1" w:rsidRPr="005626DC" w:rsidRDefault="002502B1" w:rsidP="002502B1">
      <w:pPr>
        <w:spacing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SÉPTIMA</w:t>
      </w:r>
      <w:r w:rsidRPr="005626DC">
        <w:rPr>
          <w:rFonts w:ascii="Arial" w:hAnsi="Arial" w:cs="Arial"/>
          <w:b/>
          <w:u w:val="single"/>
          <w:lang w:val="es-ES_tradnl"/>
        </w:rPr>
        <w:t xml:space="preserve">.- (MODIFICACIÓN AL CONTRATO) </w:t>
      </w:r>
    </w:p>
    <w:p w:rsidR="002502B1" w:rsidRDefault="002502B1" w:rsidP="002502B1">
      <w:pPr>
        <w:spacing w:after="120"/>
        <w:jc w:val="both"/>
        <w:rPr>
          <w:rFonts w:ascii="Arial" w:hAnsi="Arial" w:cs="Arial"/>
          <w:lang w:val="es-ES_tradnl"/>
        </w:rPr>
      </w:pPr>
      <w:r w:rsidRPr="005626DC">
        <w:rPr>
          <w:rFonts w:ascii="Arial" w:hAnsi="Arial" w:cs="Arial"/>
          <w:lang w:val="es-ES_tradnl"/>
        </w:rPr>
        <w:t xml:space="preserve">El Contrato podrá ser modificado por uno o varios </w:t>
      </w:r>
      <w:r w:rsidRPr="00EC5599">
        <w:rPr>
          <w:rFonts w:ascii="Arial" w:hAnsi="Arial" w:cs="Arial"/>
          <w:lang w:val="es-ES_tradnl"/>
        </w:rPr>
        <w:t>contratos modificatorios, mismos que pueden afectar el alcance, monto y/o plazo, previo acuerdo entre Partes. Dichas modificaciones deberán realizarse</w:t>
      </w:r>
      <w:r w:rsidRPr="00EC5599">
        <w:rPr>
          <w:rFonts w:ascii="Arial" w:hAnsi="Arial" w:cs="Arial"/>
        </w:rPr>
        <w:t xml:space="preserve"> de forma excepcional y ante una necesidad emergente</w:t>
      </w:r>
      <w:r>
        <w:rPr>
          <w:rFonts w:ascii="Arial" w:hAnsi="Arial" w:cs="Arial"/>
        </w:rPr>
        <w:t>;</w:t>
      </w:r>
      <w:r w:rsidRPr="00EC5599">
        <w:rPr>
          <w:rFonts w:ascii="Arial" w:hAnsi="Arial" w:cs="Arial"/>
          <w:lang w:val="es-ES_tradnl"/>
        </w:rPr>
        <w:t xml:space="preserve"> estar destinadas al objeto de la contratación y estar sustentadas por informes técnico y legal que establezcan la viabilidad técnica, legal y de financiamiento</w:t>
      </w:r>
      <w:r>
        <w:rPr>
          <w:rFonts w:ascii="Arial" w:hAnsi="Arial" w:cs="Arial"/>
          <w:lang w:val="es-ES_tradnl"/>
        </w:rPr>
        <w:t xml:space="preserve">. </w:t>
      </w:r>
    </w:p>
    <w:p w:rsidR="002502B1" w:rsidRDefault="002502B1" w:rsidP="002502B1">
      <w:pPr>
        <w:spacing w:after="120"/>
        <w:rPr>
          <w:rFonts w:ascii="Arial" w:hAnsi="Arial" w:cs="Arial"/>
          <w:lang w:val="es-ES_tradnl"/>
        </w:rPr>
      </w:pPr>
      <w:r w:rsidRPr="0052166F">
        <w:rPr>
          <w:rFonts w:ascii="Arial" w:hAnsi="Arial" w:cs="Arial"/>
        </w:rPr>
        <w:t>Las referidas modificaciones se realizarán a través de uno o varios contratos modificatorios, que sumados no deberán exceder el 10% (diez por ciento) del monto del Contrato principal</w:t>
      </w:r>
      <w:r>
        <w:rPr>
          <w:rFonts w:ascii="Arial" w:hAnsi="Arial" w:cs="Arial"/>
        </w:rPr>
        <w:t>.</w:t>
      </w:r>
      <w:r w:rsidRPr="00EC5599" w:rsidDel="00B87F23">
        <w:rPr>
          <w:rFonts w:ascii="Arial" w:hAnsi="Arial" w:cs="Arial"/>
          <w:lang w:val="es-ES_tradnl"/>
        </w:rPr>
        <w:t xml:space="preserve"> </w:t>
      </w:r>
    </w:p>
    <w:p w:rsidR="002502B1" w:rsidRPr="005626DC" w:rsidRDefault="002502B1" w:rsidP="002502B1">
      <w:pPr>
        <w:spacing w:after="120"/>
        <w:rPr>
          <w:rFonts w:ascii="Arial" w:hAnsi="Arial" w:cs="Arial"/>
          <w:i/>
          <w:u w:val="single"/>
          <w:lang w:val="es-ES_tradnl"/>
        </w:rPr>
      </w:pPr>
      <w:r w:rsidRPr="005626DC">
        <w:rPr>
          <w:rFonts w:ascii="Arial" w:hAnsi="Arial" w:cs="Arial"/>
          <w:b/>
          <w:u w:val="single"/>
          <w:lang w:val="es-ES_tradnl"/>
        </w:rPr>
        <w:lastRenderedPageBreak/>
        <w:t>VIG</w:t>
      </w:r>
      <w:r>
        <w:rPr>
          <w:rFonts w:ascii="Arial" w:hAnsi="Arial" w:cs="Arial"/>
          <w:b/>
          <w:u w:val="single"/>
          <w:lang w:val="es-ES_tradnl"/>
        </w:rPr>
        <w:t>É</w:t>
      </w:r>
      <w:r w:rsidRPr="005626DC">
        <w:rPr>
          <w:rFonts w:ascii="Arial" w:hAnsi="Arial" w:cs="Arial"/>
          <w:b/>
          <w:u w:val="single"/>
          <w:lang w:val="es-ES_tradnl"/>
        </w:rPr>
        <w:t xml:space="preserve">SIMA </w:t>
      </w:r>
      <w:r>
        <w:rPr>
          <w:rFonts w:ascii="Arial" w:hAnsi="Arial" w:cs="Arial"/>
          <w:b/>
          <w:u w:val="single"/>
          <w:lang w:val="es-ES_tradnl"/>
        </w:rPr>
        <w:t>OCTAVA</w:t>
      </w:r>
      <w:r w:rsidRPr="005626DC">
        <w:rPr>
          <w:rFonts w:ascii="Arial" w:hAnsi="Arial" w:cs="Arial"/>
          <w:b/>
          <w:u w:val="single"/>
          <w:lang w:val="es-ES_tradnl"/>
        </w:rPr>
        <w:t>.- (EMBALAJE)</w:t>
      </w:r>
      <w:r>
        <w:rPr>
          <w:rFonts w:ascii="Arial" w:hAnsi="Arial" w:cs="Arial"/>
          <w:b/>
          <w:u w:val="single"/>
          <w:lang w:val="es-ES_tradnl"/>
        </w:rPr>
        <w:t xml:space="preserve">  </w:t>
      </w:r>
    </w:p>
    <w:p w:rsidR="002502B1" w:rsidRPr="00EC5599" w:rsidRDefault="002502B1" w:rsidP="002502B1">
      <w:pPr>
        <w:spacing w:after="120"/>
        <w:jc w:val="both"/>
        <w:rPr>
          <w:rFonts w:ascii="Arial" w:hAnsi="Arial" w:cs="Arial"/>
          <w:b/>
          <w:lang w:val="es-ES_tradnl"/>
        </w:rPr>
      </w:pPr>
      <w:r w:rsidRPr="005626DC">
        <w:rPr>
          <w:rFonts w:ascii="Arial" w:hAnsi="Arial" w:cs="Arial"/>
          <w:lang w:val="es-ES_tradnl"/>
        </w:rPr>
        <w:t>El embalaje, las marcas y los documentos que se coloquen dentro y fuera de los paquetes deberán cumplir estrictamente normas internacionales, los requisitos especiales que se hayan consignado en el documento</w:t>
      </w:r>
      <w:r>
        <w:rPr>
          <w:rFonts w:ascii="Arial" w:hAnsi="Arial" w:cs="Arial"/>
          <w:lang w:val="es-ES_tradnl"/>
        </w:rPr>
        <w:t xml:space="preserve"> base</w:t>
      </w:r>
      <w:r w:rsidRPr="005626DC">
        <w:rPr>
          <w:rFonts w:ascii="Arial" w:hAnsi="Arial" w:cs="Arial"/>
          <w:lang w:val="es-ES_tradnl"/>
        </w:rPr>
        <w:t xml:space="preserve"> de contratación, las especificaciones técnicas, cualquier otro requisito si lo hubiere y cualquier otra </w:t>
      </w:r>
      <w:r w:rsidRPr="00EC5599">
        <w:rPr>
          <w:rFonts w:ascii="Arial" w:hAnsi="Arial" w:cs="Arial"/>
          <w:lang w:val="es-ES_tradnl"/>
        </w:rPr>
        <w:t xml:space="preserve">instrucción dada por la </w:t>
      </w:r>
      <w:r w:rsidRPr="00EC5599">
        <w:rPr>
          <w:rFonts w:ascii="Arial" w:hAnsi="Arial" w:cs="Arial"/>
          <w:b/>
          <w:lang w:val="es-ES_tradnl"/>
        </w:rPr>
        <w:t>ENTIDAD</w:t>
      </w:r>
      <w:r w:rsidRPr="008B5403">
        <w:rPr>
          <w:rFonts w:ascii="Arial" w:hAnsi="Arial" w:cs="Arial"/>
          <w:lang w:val="es-ES_tradnl"/>
        </w:rPr>
        <w:t>.</w:t>
      </w:r>
    </w:p>
    <w:p w:rsidR="002502B1" w:rsidRDefault="002502B1" w:rsidP="002502B1">
      <w:pPr>
        <w:spacing w:before="120" w:after="120"/>
        <w:jc w:val="both"/>
        <w:rPr>
          <w:rFonts w:ascii="Arial" w:hAnsi="Arial" w:cs="Arial"/>
          <w:lang w:val="es-ES_tradnl"/>
        </w:rPr>
      </w:pPr>
      <w:r w:rsidRPr="00486DEC">
        <w:rPr>
          <w:rFonts w:ascii="Arial" w:hAnsi="Arial" w:cs="Arial"/>
          <w:lang w:val="es-ES_tradnl"/>
        </w:rPr>
        <w:t xml:space="preserve">El embalaje deberá </w:t>
      </w:r>
      <w:r w:rsidRPr="00492650">
        <w:rPr>
          <w:rFonts w:ascii="Arial" w:hAnsi="Arial" w:cs="Arial"/>
          <w:lang w:val="es-ES_tradnl"/>
        </w:rPr>
        <w:t>ser adecuado para resistir su almacenamiento y manipulación brusca evitando el daño de l</w:t>
      </w:r>
      <w:r>
        <w:rPr>
          <w:rFonts w:ascii="Arial" w:hAnsi="Arial" w:cs="Arial"/>
          <w:lang w:val="es-ES_tradnl"/>
        </w:rPr>
        <w:t>a Adquisición.</w:t>
      </w:r>
    </w:p>
    <w:p w:rsidR="002502B1" w:rsidRPr="00313774" w:rsidRDefault="002502B1" w:rsidP="002502B1">
      <w:pPr>
        <w:spacing w:before="120" w:after="120"/>
        <w:jc w:val="both"/>
        <w:rPr>
          <w:rFonts w:ascii="Arial" w:hAnsi="Arial" w:cs="Arial"/>
          <w:b/>
          <w:u w:val="single"/>
          <w:lang w:val="es-ES_tradnl"/>
        </w:rPr>
      </w:pPr>
      <w:r w:rsidRPr="00492650">
        <w:rPr>
          <w:noProof/>
          <w:lang w:val="es-BO" w:eastAsia="es-BO"/>
        </w:rPr>
        <w:drawing>
          <wp:anchor distT="0" distB="0" distL="114300" distR="114300" simplePos="0" relativeHeight="251699712" behindDoc="1" locked="0" layoutInCell="0" allowOverlap="1">
            <wp:simplePos x="0" y="0"/>
            <wp:positionH relativeFrom="margin">
              <wp:posOffset>34290</wp:posOffset>
            </wp:positionH>
            <wp:positionV relativeFrom="margin">
              <wp:posOffset>2198370</wp:posOffset>
            </wp:positionV>
            <wp:extent cx="5888990" cy="4167505"/>
            <wp:effectExtent l="0" t="0" r="0"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30"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888990"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3774">
        <w:rPr>
          <w:rFonts w:ascii="Arial" w:hAnsi="Arial" w:cs="Arial"/>
          <w:b/>
          <w:u w:val="single"/>
          <w:lang w:val="es-ES_tradnl"/>
        </w:rPr>
        <w:t>VIGÉSIMA NOVENA.- (INSPECCIÓN Y PRUEBAS)</w:t>
      </w:r>
    </w:p>
    <w:p w:rsidR="002502B1" w:rsidRPr="00313774" w:rsidRDefault="002502B1" w:rsidP="002502B1">
      <w:pPr>
        <w:spacing w:before="120" w:after="120"/>
        <w:ind w:left="567" w:hanging="567"/>
        <w:jc w:val="both"/>
        <w:rPr>
          <w:rFonts w:ascii="Arial" w:hAnsi="Arial" w:cs="Arial"/>
          <w:lang w:val="es-ES_tradnl"/>
        </w:rPr>
      </w:pPr>
      <w:r w:rsidRPr="00313774">
        <w:rPr>
          <w:rFonts w:ascii="Arial" w:hAnsi="Arial" w:cs="Arial"/>
          <w:b/>
          <w:lang w:val="es-ES_tradnl"/>
        </w:rPr>
        <w:t>29.1</w:t>
      </w:r>
      <w:r w:rsidRPr="00313774">
        <w:rPr>
          <w:rFonts w:ascii="Arial" w:hAnsi="Arial" w:cs="Arial"/>
          <w:lang w:val="es-ES_tradnl"/>
        </w:rPr>
        <w:t>.</w:t>
      </w:r>
      <w:r w:rsidRPr="00313774">
        <w:rPr>
          <w:rFonts w:ascii="Arial" w:hAnsi="Arial" w:cs="Arial"/>
          <w:lang w:val="es-ES_tradnl"/>
        </w:rPr>
        <w:tab/>
      </w:r>
      <w:r>
        <w:rPr>
          <w:rFonts w:ascii="Arial" w:hAnsi="Arial" w:cs="Arial"/>
          <w:lang w:val="es-ES_tradnl"/>
        </w:rPr>
        <w:t>El Comité de Recepción</w:t>
      </w:r>
      <w:r w:rsidRPr="00313774">
        <w:rPr>
          <w:rFonts w:ascii="Arial" w:hAnsi="Arial" w:cs="Arial"/>
          <w:lang w:val="es-ES_tradnl"/>
        </w:rPr>
        <w:t xml:space="preserve"> de acuerdo con lo estipulado en las especificaciones técnicas, a través de instituciones oficialmente reconocidas para verificar la calidad de la Adquisición tendrá derecho a inspeccionar la Adquisición y/o someterla a prueba</w:t>
      </w:r>
      <w:r>
        <w:rPr>
          <w:rFonts w:ascii="Arial" w:hAnsi="Arial" w:cs="Arial"/>
          <w:lang w:val="es-ES_tradnl"/>
        </w:rPr>
        <w:t xml:space="preserve"> en la institución indicada por éste</w:t>
      </w:r>
      <w:r w:rsidRPr="00313774">
        <w:rPr>
          <w:rFonts w:ascii="Arial" w:hAnsi="Arial" w:cs="Arial"/>
          <w:lang w:val="es-ES_tradnl"/>
        </w:rPr>
        <w:t xml:space="preserve">, sin costo adicional alguno para la </w:t>
      </w:r>
      <w:r w:rsidRPr="00313774">
        <w:rPr>
          <w:rFonts w:ascii="Arial" w:hAnsi="Arial" w:cs="Arial"/>
          <w:b/>
          <w:lang w:val="es-ES_tradnl"/>
        </w:rPr>
        <w:t>ENTIDAD</w:t>
      </w:r>
      <w:r w:rsidRPr="00313774">
        <w:rPr>
          <w:rFonts w:ascii="Arial" w:hAnsi="Arial" w:cs="Arial"/>
          <w:lang w:val="es-ES_tradnl"/>
        </w:rPr>
        <w:t>, a fin de verificar su conformidad con las especificaciones técnicas.</w:t>
      </w:r>
    </w:p>
    <w:p w:rsidR="002502B1" w:rsidRPr="00486DEC" w:rsidRDefault="002502B1" w:rsidP="002502B1">
      <w:pPr>
        <w:spacing w:before="120" w:after="120"/>
        <w:ind w:left="567" w:hanging="567"/>
        <w:jc w:val="both"/>
        <w:rPr>
          <w:rFonts w:ascii="Arial" w:hAnsi="Arial" w:cs="Arial"/>
          <w:lang w:val="es-ES_tradnl"/>
        </w:rPr>
      </w:pPr>
      <w:r w:rsidRPr="00313774">
        <w:rPr>
          <w:rFonts w:ascii="Arial" w:hAnsi="Arial" w:cs="Arial"/>
          <w:b/>
          <w:lang w:val="es-ES_tradnl"/>
        </w:rPr>
        <w:t>29.2.</w:t>
      </w:r>
      <w:r w:rsidRPr="00313774">
        <w:rPr>
          <w:rFonts w:ascii="Arial" w:hAnsi="Arial" w:cs="Arial"/>
          <w:lang w:val="es-ES_tradnl"/>
        </w:rPr>
        <w:tab/>
      </w:r>
      <w:r w:rsidRPr="00486DEC">
        <w:rPr>
          <w:rFonts w:ascii="Arial" w:hAnsi="Arial" w:cs="Arial"/>
          <w:lang w:val="es-ES_tradnl"/>
        </w:rPr>
        <w:t xml:space="preserve">Si la Adquisición una vez inspeccionada o probada no se ajusta a las especificaciones técnicas, </w:t>
      </w:r>
      <w:r>
        <w:rPr>
          <w:rFonts w:ascii="Arial" w:hAnsi="Arial" w:cs="Arial"/>
          <w:lang w:val="es-ES_tradnl"/>
        </w:rPr>
        <w:t>el Comité de Recepción</w:t>
      </w:r>
      <w:r w:rsidRPr="00486DEC">
        <w:rPr>
          <w:rFonts w:ascii="Arial" w:hAnsi="Arial" w:cs="Arial"/>
          <w:lang w:val="es-ES_tradnl"/>
        </w:rPr>
        <w:t xml:space="preserve"> podrá rechazarla y el </w:t>
      </w:r>
      <w:r w:rsidRPr="00486DEC">
        <w:rPr>
          <w:rFonts w:ascii="Arial" w:hAnsi="Arial" w:cs="Arial"/>
          <w:b/>
          <w:lang w:val="es-ES_tradnl"/>
        </w:rPr>
        <w:t>PROVEEDOR</w:t>
      </w:r>
      <w:r w:rsidRPr="00486DEC">
        <w:rPr>
          <w:rFonts w:ascii="Arial" w:hAnsi="Arial" w:cs="Arial"/>
          <w:lang w:val="es-ES_tradnl"/>
        </w:rPr>
        <w:t xml:space="preserve"> deberá, sin cargo para la </w:t>
      </w:r>
      <w:r w:rsidRPr="00486DEC">
        <w:rPr>
          <w:rFonts w:ascii="Arial" w:hAnsi="Arial" w:cs="Arial"/>
          <w:b/>
          <w:lang w:val="es-ES_tradnl"/>
        </w:rPr>
        <w:t>ENTIDAD</w:t>
      </w:r>
      <w:r w:rsidRPr="00486DEC">
        <w:rPr>
          <w:rFonts w:ascii="Arial" w:hAnsi="Arial" w:cs="Arial"/>
          <w:lang w:val="es-ES_tradnl"/>
        </w:rPr>
        <w:t>, reemplazarlos para que cumplan con tales especificaciones técnicas.</w:t>
      </w:r>
    </w:p>
    <w:p w:rsidR="002502B1" w:rsidRPr="00486DEC" w:rsidRDefault="002502B1" w:rsidP="002502B1">
      <w:pPr>
        <w:spacing w:before="120" w:after="120"/>
        <w:ind w:left="567" w:hanging="567"/>
        <w:jc w:val="both"/>
        <w:rPr>
          <w:rFonts w:ascii="Arial" w:hAnsi="Arial" w:cs="Arial"/>
          <w:lang w:val="es-ES_tradnl"/>
        </w:rPr>
      </w:pPr>
      <w:r w:rsidRPr="00486DEC">
        <w:rPr>
          <w:rFonts w:ascii="Arial" w:hAnsi="Arial" w:cs="Arial"/>
          <w:b/>
          <w:lang w:val="es-ES_tradnl"/>
        </w:rPr>
        <w:tab/>
      </w:r>
      <w:r w:rsidRPr="00486DEC">
        <w:rPr>
          <w:rFonts w:ascii="Arial" w:hAnsi="Arial" w:cs="Arial"/>
          <w:lang w:val="es-ES_tradnl"/>
        </w:rPr>
        <w:t xml:space="preserve">El plazo máximo para reemplazar la Adquisición es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486DEC">
        <w:rPr>
          <w:rFonts w:ascii="Arial" w:hAnsi="Arial" w:cs="Arial"/>
          <w:lang w:val="es-ES_tradnl"/>
        </w:rPr>
        <w:t xml:space="preserve">días calendario, computables a partir de la fecha  de la comunicación de rechazo, ocasión en la cual se efectuará una nueva inspección a objeto de verificar si se ha </w:t>
      </w:r>
      <w:r>
        <w:rPr>
          <w:rFonts w:ascii="Arial" w:hAnsi="Arial" w:cs="Arial"/>
          <w:lang w:val="es-ES_tradnl"/>
        </w:rPr>
        <w:t>reemplazado toda la Adquisición rechazada</w:t>
      </w:r>
      <w:r w:rsidRPr="00486DEC">
        <w:rPr>
          <w:rFonts w:ascii="Arial" w:hAnsi="Arial" w:cs="Arial"/>
          <w:lang w:val="es-ES_tradnl"/>
        </w:rPr>
        <w:t xml:space="preserve"> por </w:t>
      </w:r>
      <w:r>
        <w:rPr>
          <w:rFonts w:ascii="Arial" w:hAnsi="Arial" w:cs="Arial"/>
          <w:lang w:val="es-ES_tradnl"/>
        </w:rPr>
        <w:t>el Comité de Recepción</w:t>
      </w:r>
      <w:r w:rsidRPr="00A550FB">
        <w:rPr>
          <w:rFonts w:ascii="Arial" w:hAnsi="Arial" w:cs="Arial"/>
          <w:lang w:val="es-ES_tradnl"/>
        </w:rPr>
        <w:t>.</w:t>
      </w:r>
    </w:p>
    <w:p w:rsidR="002502B1" w:rsidRPr="00486DEC" w:rsidRDefault="002502B1" w:rsidP="002502B1">
      <w:pPr>
        <w:spacing w:before="120" w:after="120"/>
        <w:ind w:left="567" w:hanging="567"/>
        <w:jc w:val="both"/>
        <w:rPr>
          <w:rFonts w:ascii="Arial" w:hAnsi="Arial" w:cs="Arial"/>
          <w:b/>
          <w:lang w:val="es-ES_tradnl"/>
        </w:rPr>
      </w:pPr>
      <w:r w:rsidRPr="00486DEC">
        <w:rPr>
          <w:rFonts w:ascii="Arial" w:hAnsi="Arial" w:cs="Arial"/>
          <w:b/>
          <w:lang w:val="es-ES_tradnl"/>
        </w:rPr>
        <w:t>2</w:t>
      </w:r>
      <w:r>
        <w:rPr>
          <w:rFonts w:ascii="Arial" w:hAnsi="Arial" w:cs="Arial"/>
          <w:b/>
          <w:lang w:val="es-ES_tradnl"/>
        </w:rPr>
        <w:t>9.3.</w:t>
      </w:r>
      <w:r w:rsidRPr="00486DEC">
        <w:rPr>
          <w:rFonts w:ascii="Arial" w:hAnsi="Arial" w:cs="Arial"/>
          <w:lang w:val="es-ES_tradnl"/>
        </w:rPr>
        <w:tab/>
        <w:t>El</w:t>
      </w:r>
      <w:r w:rsidRPr="00486DEC">
        <w:rPr>
          <w:rFonts w:ascii="Arial" w:hAnsi="Arial" w:cs="Arial"/>
          <w:b/>
          <w:lang w:val="es-ES_tradnl"/>
        </w:rPr>
        <w:t xml:space="preserve"> PROVEEDOR </w:t>
      </w:r>
      <w:r w:rsidRPr="00486DEC">
        <w:rPr>
          <w:rFonts w:ascii="Arial" w:hAnsi="Arial" w:cs="Arial"/>
          <w:lang w:val="es-ES_tradnl"/>
        </w:rPr>
        <w:t>entregará al</w:t>
      </w:r>
      <w:r w:rsidRPr="00486DEC">
        <w:rPr>
          <w:rFonts w:ascii="Arial" w:hAnsi="Arial" w:cs="Arial"/>
          <w:b/>
          <w:lang w:val="es-ES_tradnl"/>
        </w:rPr>
        <w:t xml:space="preserve"> </w:t>
      </w:r>
      <w:r w:rsidRPr="000E0966">
        <w:rPr>
          <w:rFonts w:ascii="Arial" w:hAnsi="Arial" w:cs="Arial"/>
          <w:lang w:val="es-ES_tradnl"/>
        </w:rPr>
        <w:t>Comité de Recepción</w:t>
      </w:r>
      <w:r w:rsidRPr="00486DEC">
        <w:rPr>
          <w:rFonts w:ascii="Arial" w:hAnsi="Arial" w:cs="Arial"/>
          <w:b/>
          <w:lang w:val="es-ES_tradnl"/>
        </w:rPr>
        <w:t xml:space="preserve"> </w:t>
      </w:r>
      <w:r w:rsidRPr="00486DEC">
        <w:rPr>
          <w:rFonts w:ascii="Arial" w:hAnsi="Arial" w:cs="Arial"/>
          <w:lang w:val="es-ES_tradnl"/>
        </w:rPr>
        <w:t xml:space="preserve">los certificados de las pruebas realizadas en </w:t>
      </w:r>
      <w:r>
        <w:rPr>
          <w:rFonts w:ascii="Arial" w:hAnsi="Arial" w:cs="Arial"/>
          <w:lang w:val="es-ES_tradnl"/>
        </w:rPr>
        <w:t>la institución señalada por el segundo.</w:t>
      </w:r>
      <w:r w:rsidRPr="00486DEC">
        <w:rPr>
          <w:rFonts w:ascii="Arial" w:hAnsi="Arial" w:cs="Arial"/>
          <w:lang w:val="es-ES_tradnl"/>
        </w:rPr>
        <w:t xml:space="preserve">  </w:t>
      </w:r>
    </w:p>
    <w:p w:rsidR="002502B1" w:rsidRPr="00EC5599" w:rsidRDefault="002502B1" w:rsidP="002502B1">
      <w:pPr>
        <w:spacing w:after="120"/>
        <w:jc w:val="both"/>
        <w:rPr>
          <w:rFonts w:ascii="Arial" w:hAnsi="Arial" w:cs="Arial"/>
          <w:b/>
          <w:u w:val="single"/>
          <w:lang w:val="es-BO"/>
        </w:rPr>
      </w:pPr>
      <w:r>
        <w:rPr>
          <w:noProof/>
          <w:lang w:val="es-BO" w:eastAsia="es-BO"/>
        </w:rPr>
        <w:drawing>
          <wp:anchor distT="0" distB="0" distL="114300" distR="114300" simplePos="0" relativeHeight="251685376" behindDoc="1" locked="0" layoutInCell="0" allowOverlap="1">
            <wp:simplePos x="0" y="0"/>
            <wp:positionH relativeFrom="margin">
              <wp:posOffset>155575</wp:posOffset>
            </wp:positionH>
            <wp:positionV relativeFrom="margin">
              <wp:posOffset>2319655</wp:posOffset>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3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noProof/>
          <w:lang w:val="es-BO" w:eastAsia="es-BO"/>
        </w:rPr>
        <w:drawing>
          <wp:anchor distT="0" distB="0" distL="114300" distR="114300" simplePos="0" relativeHeight="251684352"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3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u w:val="single"/>
        </w:rPr>
        <w:t>TR</w:t>
      </w:r>
      <w:r>
        <w:rPr>
          <w:rFonts w:ascii="Arial" w:hAnsi="Arial" w:cs="Arial"/>
          <w:b/>
          <w:u w:val="single"/>
          <w:lang w:val="es-ES_tradnl"/>
        </w:rPr>
        <w:t>IGÉSIMA</w:t>
      </w:r>
      <w:r w:rsidRPr="00EC5599">
        <w:rPr>
          <w:rFonts w:ascii="Arial" w:hAnsi="Arial" w:cs="Arial"/>
          <w:b/>
          <w:u w:val="single"/>
          <w:lang w:val="es-ES_tradnl"/>
        </w:rPr>
        <w:t xml:space="preserve">.- </w:t>
      </w:r>
      <w:r w:rsidRPr="00EC5599">
        <w:rPr>
          <w:rFonts w:ascii="Arial" w:hAnsi="Arial" w:cs="Arial"/>
          <w:b/>
          <w:u w:val="single"/>
          <w:lang w:val="es-BO"/>
        </w:rPr>
        <w:t>(SUBSISTENCIA DE OBLIGACIONES)</w:t>
      </w:r>
    </w:p>
    <w:p w:rsidR="002502B1" w:rsidRPr="00F40C45" w:rsidRDefault="002502B1" w:rsidP="002502B1">
      <w:pPr>
        <w:shd w:val="clear" w:color="auto" w:fill="FFFFFF"/>
        <w:tabs>
          <w:tab w:val="left" w:pos="426"/>
        </w:tabs>
        <w:spacing w:after="120"/>
        <w:ind w:right="-6"/>
        <w:jc w:val="both"/>
        <w:rPr>
          <w:rFonts w:ascii="Arial" w:hAnsi="Arial" w:cs="Arial"/>
          <w:lang w:val="es-BO"/>
        </w:rPr>
      </w:pPr>
      <w:r w:rsidRPr="00EC5599">
        <w:rPr>
          <w:rFonts w:ascii="Arial" w:hAnsi="Arial" w:cs="Arial"/>
          <w:lang w:val="es-BO"/>
        </w:rPr>
        <w:t xml:space="preserve">A la terminación del presente Contrato, por resolución o por su cumplimiento, habiendo o no suscrito </w:t>
      </w:r>
      <w:r>
        <w:rPr>
          <w:rFonts w:ascii="Arial" w:hAnsi="Arial" w:cs="Arial"/>
          <w:lang w:val="es-BO"/>
        </w:rPr>
        <w:t>e</w:t>
      </w:r>
      <w:r w:rsidRPr="00EC5599">
        <w:rPr>
          <w:rFonts w:ascii="Arial" w:hAnsi="Arial" w:cs="Arial"/>
          <w:lang w:val="es-BO"/>
        </w:rPr>
        <w:t>l</w:t>
      </w:r>
      <w:r>
        <w:rPr>
          <w:rFonts w:ascii="Arial" w:hAnsi="Arial" w:cs="Arial"/>
          <w:lang w:val="es-BO"/>
        </w:rPr>
        <w:t xml:space="preserve"> acta de cierre</w:t>
      </w:r>
      <w:r w:rsidRPr="00EC5599">
        <w:rPr>
          <w:rFonts w:ascii="Arial" w:hAnsi="Arial" w:cs="Arial"/>
          <w:lang w:val="es-BO"/>
        </w:rPr>
        <w:t xml:space="preserve">, el </w:t>
      </w:r>
      <w:r>
        <w:rPr>
          <w:rFonts w:ascii="Arial" w:hAnsi="Arial" w:cs="Arial"/>
          <w:b/>
          <w:lang w:val="es-BO"/>
        </w:rPr>
        <w:t>PROVEEDOR</w:t>
      </w:r>
      <w:r w:rsidRPr="00EC5599">
        <w:rPr>
          <w:rFonts w:ascii="Arial" w:hAnsi="Arial" w:cs="Arial"/>
          <w:b/>
          <w:lang w:val="es-BO"/>
        </w:rPr>
        <w:t xml:space="preserve"> </w:t>
      </w:r>
      <w:r w:rsidRPr="00EC5599">
        <w:rPr>
          <w:rFonts w:ascii="Arial" w:hAnsi="Arial" w:cs="Arial"/>
          <w:lang w:val="es-BO"/>
        </w:rPr>
        <w:t xml:space="preserve">mantiene subsistente la obligación de proveer o elaborar de manera inmediata y a simple requerimiento de la </w:t>
      </w:r>
      <w:r w:rsidRPr="00EC5599">
        <w:rPr>
          <w:rFonts w:ascii="Arial" w:hAnsi="Arial" w:cs="Arial"/>
          <w:b/>
          <w:lang w:val="es-BO"/>
        </w:rPr>
        <w:t>ENTIDAD</w:t>
      </w:r>
      <w:r w:rsidRPr="00EC5599">
        <w:rPr>
          <w:rFonts w:ascii="Arial" w:hAnsi="Arial" w:cs="Arial"/>
          <w:lang w:val="es-BO"/>
        </w:rPr>
        <w:t xml:space="preserve"> todos los informes técnicos, documentos, datos, información y otros emergentes o no previsibles; </w:t>
      </w:r>
      <w:r w:rsidRPr="00F40C45">
        <w:rPr>
          <w:rFonts w:ascii="Arial" w:hAnsi="Arial" w:cs="Arial"/>
          <w:lang w:val="es-BO"/>
        </w:rPr>
        <w:t xml:space="preserve">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de vicios ocultos o defectos emergentes en la</w:t>
      </w:r>
      <w:r>
        <w:rPr>
          <w:rFonts w:ascii="Arial" w:hAnsi="Arial" w:cs="Arial"/>
          <w:lang w:val="es-BO"/>
        </w:rPr>
        <w:t xml:space="preserve"> Adquisición</w:t>
      </w:r>
      <w:r w:rsidRPr="00F40C45">
        <w:rPr>
          <w:rFonts w:ascii="Arial" w:hAnsi="Arial" w:cs="Arial"/>
          <w:lang w:val="es-BO"/>
        </w:rPr>
        <w:t xml:space="preserve"> de acuerdo a los alcances y condiciones establecidos en el presente Contrato.  </w:t>
      </w:r>
    </w:p>
    <w:p w:rsidR="002502B1" w:rsidRDefault="002502B1" w:rsidP="002502B1">
      <w:pPr>
        <w:spacing w:after="120"/>
        <w:jc w:val="both"/>
        <w:rPr>
          <w:rFonts w:ascii="Arial" w:hAnsi="Arial" w:cs="Arial"/>
        </w:rPr>
      </w:pPr>
      <w:r w:rsidRPr="00EC5599">
        <w:rPr>
          <w:rFonts w:ascii="Arial" w:hAnsi="Arial" w:cs="Arial"/>
          <w:lang w:val="es-BO"/>
        </w:rPr>
        <w:t xml:space="preserve">El incumplimiento de la presente cláusula significará para el </w:t>
      </w:r>
      <w:r>
        <w:rPr>
          <w:rFonts w:ascii="Arial" w:hAnsi="Arial" w:cs="Arial"/>
          <w:b/>
          <w:lang w:val="es-BO"/>
        </w:rPr>
        <w:t>PROVEEDOR</w:t>
      </w:r>
      <w:r w:rsidRPr="00EC5599">
        <w:rPr>
          <w:rFonts w:ascii="Arial" w:hAnsi="Arial" w:cs="Arial"/>
          <w:lang w:val="es-BO"/>
        </w:rPr>
        <w:t xml:space="preserve"> la aplicación de la sanción de </w:t>
      </w:r>
      <w:r w:rsidRPr="00EC5599">
        <w:rPr>
          <w:rFonts w:ascii="Arial" w:hAnsi="Arial" w:cs="Arial"/>
        </w:rPr>
        <w:t xml:space="preserve">reparación del daño y la indemnización de perjuicios determinados por la </w:t>
      </w:r>
      <w:r w:rsidRPr="00EC5599">
        <w:rPr>
          <w:rFonts w:ascii="Arial" w:hAnsi="Arial" w:cs="Arial"/>
          <w:b/>
        </w:rPr>
        <w:t xml:space="preserve">ENTIDAD </w:t>
      </w:r>
      <w:r w:rsidRPr="00EC5599">
        <w:rPr>
          <w:rFonts w:ascii="Arial" w:hAnsi="Arial" w:cs="Arial"/>
        </w:rPr>
        <w:t>y/o el inicio de las acciones legales que correspondan.</w:t>
      </w:r>
    </w:p>
    <w:p w:rsidR="002502B1" w:rsidRPr="00A5019E" w:rsidRDefault="002502B1" w:rsidP="002502B1">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w:t>
      </w:r>
      <w:r>
        <w:rPr>
          <w:rFonts w:ascii="Arial" w:hAnsi="Arial" w:cs="Arial"/>
          <w:b/>
          <w:u w:val="single"/>
          <w:lang w:val="es-ES_tradnl"/>
        </w:rPr>
        <w:t xml:space="preserve"> PRIMERA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2502B1" w:rsidRPr="00ED1F4A" w:rsidRDefault="002502B1" w:rsidP="002502B1">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 xml:space="preserve">en lo referido al seguimiento, programación y ejecución a efecto de lograr su cumplimiento, es de la Unidad </w:t>
      </w:r>
      <w:r>
        <w:rPr>
          <w:rFonts w:ascii="Arial" w:hAnsi="Arial" w:cs="Arial"/>
          <w:color w:val="000000"/>
          <w:lang w:val="es-BO"/>
        </w:rPr>
        <w:t>Solicitante</w:t>
      </w:r>
      <w:r w:rsidRPr="00ED1F4A">
        <w:rPr>
          <w:rFonts w:ascii="Arial" w:hAnsi="Arial" w:cs="Arial"/>
          <w:color w:val="000000"/>
          <w:lang w:val="es-BO"/>
        </w:rPr>
        <w:t>.</w:t>
      </w:r>
    </w:p>
    <w:p w:rsidR="002502B1" w:rsidRPr="00EC5599" w:rsidRDefault="002502B1" w:rsidP="002502B1">
      <w:pPr>
        <w:spacing w:before="120" w:after="120"/>
        <w:jc w:val="both"/>
        <w:rPr>
          <w:rFonts w:ascii="Arial" w:hAnsi="Arial" w:cs="Arial"/>
          <w:b/>
          <w:u w:val="single"/>
          <w:lang w:val="es-ES_tradnl"/>
        </w:rPr>
      </w:pPr>
      <w:r>
        <w:rPr>
          <w:rFonts w:ascii="Arial" w:hAnsi="Arial" w:cs="Arial"/>
          <w:b/>
          <w:u w:val="single"/>
          <w:lang w:val="es-ES_tradnl"/>
        </w:rPr>
        <w:t>TR</w:t>
      </w:r>
      <w:r w:rsidRPr="00EC5599">
        <w:rPr>
          <w:rFonts w:ascii="Arial" w:hAnsi="Arial" w:cs="Arial"/>
          <w:b/>
          <w:u w:val="single"/>
          <w:lang w:val="es-ES_tradnl"/>
        </w:rPr>
        <w:t>IGÉSIMA</w:t>
      </w:r>
      <w:r>
        <w:rPr>
          <w:rFonts w:ascii="Arial" w:hAnsi="Arial" w:cs="Arial"/>
          <w:b/>
          <w:u w:val="single"/>
          <w:lang w:val="es-ES_tradnl"/>
        </w:rPr>
        <w:t xml:space="preserve"> SEGUNDA</w:t>
      </w:r>
      <w:r w:rsidRPr="00EC5599">
        <w:rPr>
          <w:rFonts w:ascii="Arial" w:hAnsi="Arial" w:cs="Arial"/>
          <w:b/>
          <w:u w:val="single"/>
          <w:lang w:val="es-ES_tradnl"/>
        </w:rPr>
        <w:t>.-</w:t>
      </w:r>
      <w:r w:rsidRPr="00EC5599">
        <w:rPr>
          <w:rFonts w:ascii="Arial" w:hAnsi="Arial" w:cs="Arial"/>
          <w:b/>
          <w:u w:val="single"/>
          <w:lang w:val="es-BO"/>
        </w:rPr>
        <w:t xml:space="preserve"> </w:t>
      </w:r>
      <w:r w:rsidRPr="00EC5599">
        <w:rPr>
          <w:rFonts w:ascii="Arial" w:hAnsi="Arial" w:cs="Arial"/>
          <w:b/>
          <w:u w:val="single"/>
          <w:lang w:val="es-ES_tradnl"/>
        </w:rPr>
        <w:t>(ANTICORRUPCIÓN)</w:t>
      </w:r>
    </w:p>
    <w:p w:rsidR="002502B1" w:rsidRDefault="002502B1" w:rsidP="002502B1">
      <w:pPr>
        <w:spacing w:before="120" w:after="120"/>
        <w:jc w:val="both"/>
        <w:rPr>
          <w:rFonts w:ascii="Arial" w:hAnsi="Arial" w:cs="Arial"/>
          <w:bCs/>
        </w:rPr>
      </w:pPr>
      <w:r w:rsidRPr="00EC5599">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w:t>
      </w:r>
      <w:r w:rsidRPr="005626DC">
        <w:rPr>
          <w:rFonts w:ascii="Arial" w:hAnsi="Arial" w:cs="Arial"/>
          <w:lang w:val="es-ES_tradnl"/>
        </w:rPr>
        <w:t xml:space="preserve">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2502B1" w:rsidRPr="00487E9E" w:rsidRDefault="002502B1" w:rsidP="002502B1">
      <w:pPr>
        <w:spacing w:after="120"/>
        <w:jc w:val="both"/>
        <w:rPr>
          <w:rFonts w:ascii="Arial" w:hAnsi="Arial" w:cs="Arial"/>
          <w:b/>
          <w:u w:val="single"/>
          <w:lang w:val="es-BO"/>
        </w:rPr>
      </w:pPr>
      <w:r w:rsidRPr="00487E9E">
        <w:rPr>
          <w:rFonts w:ascii="Arial" w:hAnsi="Arial" w:cs="Arial"/>
          <w:b/>
          <w:u w:val="single"/>
          <w:lang w:val="es-ES_tradnl"/>
        </w:rPr>
        <w:t xml:space="preserve">TRIGÉSIMA </w:t>
      </w:r>
      <w:r>
        <w:rPr>
          <w:rFonts w:ascii="Arial" w:hAnsi="Arial" w:cs="Arial"/>
          <w:b/>
          <w:u w:val="single"/>
          <w:lang w:val="es-ES_tradnl"/>
        </w:rPr>
        <w:t>TERCERA</w:t>
      </w:r>
      <w:r w:rsidRPr="00487E9E">
        <w:rPr>
          <w:rFonts w:ascii="Arial" w:hAnsi="Arial" w:cs="Arial"/>
          <w:b/>
          <w:u w:val="single"/>
          <w:lang w:val="es-ES_tradnl"/>
        </w:rPr>
        <w:t xml:space="preserve">.- </w:t>
      </w:r>
      <w:r w:rsidRPr="00487E9E">
        <w:rPr>
          <w:rFonts w:ascii="Arial" w:hAnsi="Arial" w:cs="Arial"/>
          <w:b/>
          <w:u w:val="single"/>
          <w:lang w:val="es-BO"/>
        </w:rPr>
        <w:t>(PROTOCOLIZACIÓN DEL CONTRATO)</w:t>
      </w:r>
    </w:p>
    <w:p w:rsidR="002502B1" w:rsidRPr="00E0225A" w:rsidRDefault="002502B1" w:rsidP="002502B1">
      <w:pPr>
        <w:spacing w:after="120"/>
        <w:jc w:val="both"/>
        <w:rPr>
          <w:rFonts w:ascii="Arial" w:hAnsi="Arial" w:cs="Arial"/>
          <w:sz w:val="21"/>
          <w:szCs w:val="21"/>
          <w:lang w:val="es-BO"/>
        </w:rPr>
      </w:pPr>
      <w:r w:rsidRPr="00E0225A">
        <w:rPr>
          <w:rFonts w:ascii="Arial" w:hAnsi="Arial" w:cs="Arial"/>
          <w:sz w:val="21"/>
          <w:szCs w:val="21"/>
          <w:lang w:val="es-BO"/>
        </w:rPr>
        <w:lastRenderedPageBreak/>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 xml:space="preserve">El importe que por concepto de protocolización, orden de impresión y la francatura del testimonio debe ser pagado por el </w:t>
      </w:r>
      <w:r>
        <w:rPr>
          <w:rFonts w:ascii="Arial" w:hAnsi="Arial" w:cs="Arial"/>
          <w:b/>
          <w:lang w:val="es-BO"/>
        </w:rPr>
        <w:t>PROVEEDOR</w:t>
      </w:r>
      <w:r w:rsidRPr="00E0225A">
        <w:rPr>
          <w:rFonts w:ascii="Arial" w:hAnsi="Arial" w:cs="Arial"/>
          <w:sz w:val="21"/>
          <w:szCs w:val="21"/>
          <w:lang w:val="es-BO"/>
        </w:rPr>
        <w:t xml:space="preserve">. En caso que este importe no sea cancelado por el </w:t>
      </w:r>
      <w:r>
        <w:rPr>
          <w:rFonts w:ascii="Arial" w:hAnsi="Arial" w:cs="Arial"/>
          <w:b/>
          <w:lang w:val="es-BO"/>
        </w:rPr>
        <w:t>PROVEEDOR</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w:t>
      </w:r>
      <w:r>
        <w:rPr>
          <w:rFonts w:ascii="Arial" w:hAnsi="Arial" w:cs="Arial"/>
          <w:sz w:val="21"/>
          <w:szCs w:val="21"/>
          <w:lang w:val="es-BO"/>
        </w:rPr>
        <w:t>parcial</w:t>
      </w:r>
      <w:r w:rsidRPr="00E0225A">
        <w:rPr>
          <w:rFonts w:ascii="Arial" w:hAnsi="Arial" w:cs="Arial"/>
          <w:sz w:val="21"/>
          <w:szCs w:val="21"/>
          <w:lang w:val="es-BO"/>
        </w:rPr>
        <w:t xml:space="preserve"> o </w:t>
      </w:r>
      <w:r>
        <w:rPr>
          <w:rFonts w:ascii="Arial" w:hAnsi="Arial" w:cs="Arial"/>
          <w:sz w:val="21"/>
          <w:szCs w:val="21"/>
          <w:lang w:val="es-BO"/>
        </w:rPr>
        <w:t>el pago único</w:t>
      </w:r>
      <w:r w:rsidRPr="00E0225A">
        <w:rPr>
          <w:rFonts w:ascii="Arial" w:hAnsi="Arial" w:cs="Arial"/>
          <w:sz w:val="21"/>
          <w:szCs w:val="21"/>
          <w:lang w:val="es-BO"/>
        </w:rPr>
        <w:t xml:space="preserve"> del Contrato. </w:t>
      </w:r>
    </w:p>
    <w:p w:rsidR="002502B1" w:rsidRPr="00E0225A" w:rsidRDefault="002502B1" w:rsidP="002502B1">
      <w:pPr>
        <w:spacing w:after="120"/>
        <w:jc w:val="both"/>
        <w:rPr>
          <w:rFonts w:ascii="Arial" w:hAnsi="Arial" w:cs="Arial"/>
          <w:sz w:val="21"/>
          <w:szCs w:val="21"/>
          <w:lang w:val="es-BO"/>
        </w:rPr>
      </w:pPr>
      <w:r>
        <w:rPr>
          <w:noProof/>
          <w:lang w:val="es-BO" w:eastAsia="es-BO"/>
        </w:rPr>
        <w:drawing>
          <wp:anchor distT="0" distB="0" distL="114300" distR="114300" simplePos="0" relativeHeight="251687424" behindDoc="1" locked="0" layoutInCell="0" allowOverlap="1">
            <wp:simplePos x="0" y="0"/>
            <wp:positionH relativeFrom="margin">
              <wp:posOffset>38100</wp:posOffset>
            </wp:positionH>
            <wp:positionV relativeFrom="margin">
              <wp:posOffset>2348230</wp:posOffset>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225A">
        <w:rPr>
          <w:rFonts w:ascii="Arial" w:hAnsi="Arial" w:cs="Arial"/>
          <w:sz w:val="21"/>
          <w:szCs w:val="21"/>
          <w:lang w:val="es-BO"/>
        </w:rPr>
        <w:t>Esta protocolización contendrá los siguientes documentos:</w:t>
      </w:r>
    </w:p>
    <w:p w:rsidR="002502B1" w:rsidRPr="00E0225A" w:rsidRDefault="002502B1" w:rsidP="002502B1">
      <w:pPr>
        <w:spacing w:after="120"/>
        <w:jc w:val="both"/>
        <w:rPr>
          <w:rFonts w:ascii="Arial" w:hAnsi="Arial" w:cs="Arial"/>
          <w:sz w:val="21"/>
          <w:szCs w:val="21"/>
        </w:rPr>
      </w:pPr>
      <w:r w:rsidRPr="00E0225A">
        <w:rPr>
          <w:rFonts w:ascii="Arial" w:hAnsi="Arial" w:cs="Arial"/>
          <w:sz w:val="21"/>
          <w:szCs w:val="21"/>
        </w:rPr>
        <w:t>Originales o fotocopias legalizadas de:</w:t>
      </w:r>
    </w:p>
    <w:p w:rsidR="002502B1" w:rsidRPr="00E0225A" w:rsidRDefault="002502B1" w:rsidP="005C6021">
      <w:pPr>
        <w:numPr>
          <w:ilvl w:val="0"/>
          <w:numId w:val="49"/>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2502B1" w:rsidRPr="00E0225A" w:rsidRDefault="002502B1" w:rsidP="005C6021">
      <w:pPr>
        <w:numPr>
          <w:ilvl w:val="0"/>
          <w:numId w:val="49"/>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2502B1" w:rsidRPr="00E0225A" w:rsidRDefault="002502B1" w:rsidP="005C6021">
      <w:pPr>
        <w:numPr>
          <w:ilvl w:val="0"/>
          <w:numId w:val="49"/>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2502B1" w:rsidRPr="00E0225A" w:rsidRDefault="002502B1" w:rsidP="005C6021">
      <w:pPr>
        <w:numPr>
          <w:ilvl w:val="0"/>
          <w:numId w:val="49"/>
        </w:numPr>
        <w:ind w:left="1134" w:hanging="283"/>
        <w:jc w:val="both"/>
        <w:rPr>
          <w:rFonts w:ascii="Arial" w:hAnsi="Arial" w:cs="Arial"/>
          <w:sz w:val="21"/>
          <w:szCs w:val="21"/>
        </w:rPr>
      </w:pPr>
      <w:r w:rsidRPr="00E0225A">
        <w:rPr>
          <w:rFonts w:ascii="Arial" w:hAnsi="Arial" w:cs="Arial"/>
          <w:sz w:val="21"/>
          <w:szCs w:val="21"/>
        </w:rPr>
        <w:t>Minuta del Contrato</w:t>
      </w:r>
      <w:r>
        <w:rPr>
          <w:rFonts w:ascii="Arial" w:hAnsi="Arial" w:cs="Arial"/>
          <w:sz w:val="21"/>
          <w:szCs w:val="21"/>
        </w:rPr>
        <w:t>.</w:t>
      </w:r>
    </w:p>
    <w:p w:rsidR="002502B1" w:rsidRPr="00E0225A" w:rsidRDefault="002502B1" w:rsidP="002502B1">
      <w:pPr>
        <w:jc w:val="both"/>
        <w:rPr>
          <w:rFonts w:ascii="Arial" w:hAnsi="Arial" w:cs="Arial"/>
          <w:sz w:val="21"/>
          <w:szCs w:val="21"/>
        </w:rPr>
      </w:pPr>
      <w:r w:rsidRPr="00E0225A">
        <w:rPr>
          <w:rFonts w:ascii="Arial" w:hAnsi="Arial" w:cs="Arial"/>
          <w:sz w:val="21"/>
          <w:szCs w:val="21"/>
        </w:rPr>
        <w:t>Fotocopias simples de:</w:t>
      </w:r>
    </w:p>
    <w:p w:rsidR="002502B1" w:rsidRPr="00E0225A" w:rsidRDefault="002502B1" w:rsidP="005C6021">
      <w:pPr>
        <w:numPr>
          <w:ilvl w:val="0"/>
          <w:numId w:val="49"/>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rsidR="002502B1" w:rsidRPr="00E0225A" w:rsidRDefault="002502B1" w:rsidP="005C6021">
      <w:pPr>
        <w:numPr>
          <w:ilvl w:val="0"/>
          <w:numId w:val="49"/>
        </w:numPr>
        <w:spacing w:after="120"/>
        <w:ind w:left="1134" w:hanging="283"/>
        <w:jc w:val="both"/>
        <w:rPr>
          <w:rFonts w:ascii="Arial" w:hAnsi="Arial" w:cs="Arial"/>
          <w:sz w:val="21"/>
          <w:szCs w:val="21"/>
        </w:rPr>
      </w:pPr>
      <w:r w:rsidRPr="00E0225A">
        <w:rPr>
          <w:rFonts w:ascii="Arial" w:hAnsi="Arial" w:cs="Arial"/>
          <w:sz w:val="21"/>
          <w:szCs w:val="21"/>
        </w:rPr>
        <w:t>Garantía de cumplimiento de contrato</w:t>
      </w:r>
      <w:r>
        <w:rPr>
          <w:rFonts w:ascii="Arial" w:hAnsi="Arial" w:cs="Arial"/>
          <w:sz w:val="21"/>
          <w:szCs w:val="21"/>
        </w:rPr>
        <w:t>.</w:t>
      </w:r>
      <w:r w:rsidRPr="00E0225A">
        <w:rPr>
          <w:rFonts w:ascii="Arial" w:hAnsi="Arial" w:cs="Arial"/>
          <w:sz w:val="21"/>
          <w:szCs w:val="21"/>
        </w:rPr>
        <w:t xml:space="preserve"> </w:t>
      </w:r>
    </w:p>
    <w:p w:rsidR="002502B1" w:rsidRPr="00E0225A" w:rsidRDefault="002502B1" w:rsidP="002502B1">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rsidR="002502B1" w:rsidRPr="005626DC" w:rsidRDefault="002502B1" w:rsidP="002502B1">
      <w:pPr>
        <w:spacing w:before="120" w:after="120" w:line="276" w:lineRule="auto"/>
        <w:ind w:left="708" w:hanging="708"/>
        <w:jc w:val="both"/>
        <w:rPr>
          <w:rFonts w:ascii="Arial" w:hAnsi="Arial" w:cs="Arial"/>
          <w:b/>
          <w:u w:val="single"/>
          <w:lang w:val="es-ES_tradnl"/>
        </w:rPr>
      </w:pPr>
      <w:r>
        <w:rPr>
          <w:rFonts w:ascii="Arial" w:hAnsi="Arial" w:cs="Arial"/>
          <w:b/>
          <w:u w:val="single"/>
        </w:rPr>
        <w:t>TRIG</w:t>
      </w:r>
      <w:r w:rsidRPr="005626DC">
        <w:rPr>
          <w:rFonts w:ascii="Arial" w:hAnsi="Arial" w:cs="Arial"/>
          <w:b/>
          <w:u w:val="single"/>
        </w:rPr>
        <w:t>ÉSIMA</w:t>
      </w:r>
      <w:r>
        <w:rPr>
          <w:rFonts w:ascii="Arial" w:hAnsi="Arial" w:cs="Arial"/>
          <w:b/>
          <w:u w:val="single"/>
        </w:rPr>
        <w:t xml:space="preserve"> CUARTA</w:t>
      </w:r>
      <w:r w:rsidRPr="005626DC">
        <w:rPr>
          <w:rFonts w:ascii="Arial" w:hAnsi="Arial" w:cs="Arial"/>
          <w:b/>
          <w:u w:val="single"/>
          <w:lang w:val="es-ES_tradnl"/>
        </w:rPr>
        <w:t>.- (CONFORMIDAD)</w:t>
      </w:r>
    </w:p>
    <w:p w:rsidR="002502B1" w:rsidRPr="005626DC" w:rsidRDefault="002502B1" w:rsidP="002502B1">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w:t>
      </w:r>
      <w:r>
        <w:rPr>
          <w:rFonts w:ascii="Arial" w:hAnsi="Arial" w:cs="Arial"/>
          <w:lang w:val="es-ES_tradnl"/>
        </w:rPr>
        <w:t>cuatro</w:t>
      </w:r>
      <w:r w:rsidRPr="005626DC">
        <w:rPr>
          <w:rFonts w:ascii="Arial" w:hAnsi="Arial" w:cs="Arial"/>
          <w:lang w:val="es-ES_tradnl"/>
        </w:rPr>
        <w:t xml:space="preserve"> (</w:t>
      </w:r>
      <w:r>
        <w:rPr>
          <w:rFonts w:ascii="Arial" w:hAnsi="Arial" w:cs="Arial"/>
          <w:lang w:val="es-ES_tradnl"/>
        </w:rPr>
        <w:t>4</w:t>
      </w:r>
      <w:r w:rsidRPr="005626DC">
        <w:rPr>
          <w:rFonts w:ascii="Arial" w:hAnsi="Arial" w:cs="Arial"/>
          <w:lang w:val="es-ES_tradnl"/>
        </w:rPr>
        <w:t>) ejemplares de un mismo tenor y validez</w:t>
      </w:r>
      <w:r>
        <w:rPr>
          <w:rFonts w:ascii="Arial" w:hAnsi="Arial" w:cs="Arial"/>
          <w:lang w:val="es-ES_tradnl"/>
        </w:rPr>
        <w:t xml:space="preserve"> la</w:t>
      </w:r>
      <w:r w:rsidRPr="005626DC">
        <w:rPr>
          <w:rFonts w:ascii="Arial" w:hAnsi="Arial" w:cs="Arial"/>
          <w:lang w:val="es-ES_tradnl"/>
        </w:rPr>
        <w:t xml:space="preserve"> </w:t>
      </w:r>
      <w:r w:rsidRPr="00762E5C">
        <w:rPr>
          <w:rFonts w:ascii="Arial" w:hAnsi="Arial" w:cs="Arial"/>
          <w:lang w:val="es-BO"/>
        </w:rPr>
        <w:t xml:space="preserve">Lic. </w:t>
      </w:r>
      <w:r>
        <w:rPr>
          <w:rFonts w:ascii="Arial" w:hAnsi="Arial" w:cs="Arial"/>
          <w:lang w:val="es-BO"/>
        </w:rPr>
        <w:t>________</w:t>
      </w:r>
      <w:r w:rsidRPr="00192FC8">
        <w:rPr>
          <w:rFonts w:ascii="Arial" w:hAnsi="Arial" w:cs="Arial"/>
        </w:rPr>
        <w:t xml:space="preserve"> </w:t>
      </w:r>
      <w:r w:rsidRPr="005626DC">
        <w:rPr>
          <w:rFonts w:ascii="Arial" w:hAnsi="Arial" w:cs="Arial"/>
          <w:lang w:val="es-ES_tradnl"/>
        </w:rPr>
        <w:t xml:space="preserve">en representación legal de la </w:t>
      </w:r>
      <w:r w:rsidRPr="005626DC">
        <w:rPr>
          <w:rFonts w:ascii="Arial" w:hAnsi="Arial" w:cs="Arial"/>
          <w:b/>
          <w:lang w:val="es-ES_tradnl"/>
        </w:rPr>
        <w:t>ENTIDAD</w:t>
      </w:r>
      <w:r w:rsidRPr="005626DC">
        <w:rPr>
          <w:rFonts w:ascii="Arial" w:hAnsi="Arial" w:cs="Arial"/>
          <w:lang w:val="es-ES_tradnl"/>
        </w:rPr>
        <w:t>, y</w:t>
      </w:r>
      <w:r>
        <w:rPr>
          <w:rFonts w:ascii="Arial" w:hAnsi="Arial" w:cs="Arial"/>
          <w:lang w:val="es-ES_tradnl"/>
        </w:rPr>
        <w:t xml:space="preserve"> el señor ___________ </w:t>
      </w:r>
      <w:r w:rsidRPr="005626DC">
        <w:rPr>
          <w:rFonts w:ascii="Arial" w:hAnsi="Arial" w:cs="Arial"/>
          <w:lang w:val="es-ES_tradnl"/>
        </w:rPr>
        <w:t xml:space="preserve">en representación legal del </w:t>
      </w:r>
      <w:r w:rsidRPr="005626DC">
        <w:rPr>
          <w:rFonts w:ascii="Arial" w:hAnsi="Arial" w:cs="Arial"/>
          <w:b/>
          <w:lang w:val="es-ES_tradnl"/>
        </w:rPr>
        <w:t>PROVEEDOR</w:t>
      </w:r>
      <w:r w:rsidRPr="007E59A8">
        <w:rPr>
          <w:rFonts w:ascii="Arial" w:hAnsi="Arial" w:cs="Arial"/>
          <w:lang w:val="es-ES_tradnl"/>
        </w:rPr>
        <w:t>.</w:t>
      </w:r>
    </w:p>
    <w:p w:rsidR="002502B1" w:rsidRDefault="002502B1" w:rsidP="002502B1">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2502B1" w:rsidRDefault="002502B1" w:rsidP="002502B1">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rsidR="002502B1" w:rsidRDefault="002502B1" w:rsidP="002502B1">
      <w:pPr>
        <w:spacing w:before="120" w:after="120"/>
        <w:jc w:val="both"/>
        <w:rPr>
          <w:rFonts w:ascii="Arial" w:hAnsi="Arial" w:cs="Arial"/>
          <w:lang w:val="es-ES_tradnl"/>
        </w:rPr>
      </w:pPr>
    </w:p>
    <w:p w:rsidR="002502B1" w:rsidRDefault="002502B1" w:rsidP="002502B1">
      <w:pPr>
        <w:spacing w:before="120" w:after="120"/>
        <w:jc w:val="both"/>
        <w:rPr>
          <w:rFonts w:ascii="Arial" w:hAnsi="Arial" w:cs="Arial"/>
          <w:lang w:val="es-ES_tradnl"/>
        </w:rPr>
      </w:pPr>
    </w:p>
    <w:p w:rsidR="002502B1" w:rsidRDefault="002502B1" w:rsidP="002502B1">
      <w:pPr>
        <w:spacing w:before="120" w:after="120"/>
        <w:jc w:val="both"/>
        <w:rPr>
          <w:rFonts w:ascii="Arial" w:hAnsi="Arial" w:cs="Arial"/>
          <w:lang w:val="es-ES_tradnl"/>
        </w:rPr>
      </w:pPr>
    </w:p>
    <w:p w:rsidR="002502B1" w:rsidRPr="0091445A" w:rsidRDefault="002502B1" w:rsidP="002502B1">
      <w:pPr>
        <w:jc w:val="both"/>
        <w:rPr>
          <w:rFonts w:ascii="Arial" w:hAnsi="Arial" w:cs="Arial"/>
          <w:lang w:val="es-BO"/>
        </w:rPr>
      </w:pP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____________________________</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_____</w:t>
      </w:r>
      <w:r>
        <w:rPr>
          <w:rFonts w:ascii="Arial" w:hAnsi="Arial" w:cs="Arial"/>
          <w:lang w:val="es-BO"/>
        </w:rPr>
        <w:t>__________________________</w:t>
      </w:r>
    </w:p>
    <w:p w:rsidR="002502B1" w:rsidRPr="00EC5599" w:rsidRDefault="002502B1" w:rsidP="002502B1">
      <w:pPr>
        <w:jc w:val="both"/>
        <w:rPr>
          <w:rFonts w:ascii="Arial" w:hAnsi="Arial" w:cs="Arial"/>
          <w:lang w:val="en-US"/>
        </w:rPr>
      </w:pPr>
      <w:r w:rsidRPr="0091445A">
        <w:rPr>
          <w:rFonts w:ascii="Arial" w:hAnsi="Arial" w:cs="Arial"/>
          <w:sz w:val="18"/>
          <w:szCs w:val="18"/>
          <w:lang w:val="es-BO"/>
        </w:rPr>
        <w:t xml:space="preserve">               </w:t>
      </w:r>
      <w:r>
        <w:rPr>
          <w:rFonts w:ascii="Arial" w:hAnsi="Arial" w:cs="Arial"/>
          <w:sz w:val="18"/>
          <w:szCs w:val="18"/>
          <w:lang w:val="es-BO"/>
        </w:rPr>
        <w:t xml:space="preserve">      </w:t>
      </w:r>
      <w:r w:rsidRPr="00EC5599">
        <w:rPr>
          <w:rFonts w:ascii="Arial" w:hAnsi="Arial" w:cs="Arial"/>
          <w:sz w:val="18"/>
          <w:szCs w:val="18"/>
          <w:lang w:val="en-US"/>
        </w:rPr>
        <w:t xml:space="preserve">Lic. _____________________  </w:t>
      </w:r>
      <w:r w:rsidRPr="00EC5599">
        <w:rPr>
          <w:rFonts w:ascii="Arial" w:hAnsi="Arial" w:cs="Arial"/>
          <w:lang w:val="en-US"/>
        </w:rPr>
        <w:t xml:space="preserve">                                           </w:t>
      </w:r>
      <w:r w:rsidRPr="00EC5599">
        <w:rPr>
          <w:rFonts w:ascii="Arial" w:hAnsi="Arial" w:cs="Arial"/>
          <w:sz w:val="18"/>
          <w:szCs w:val="18"/>
          <w:lang w:val="en-US"/>
        </w:rPr>
        <w:t xml:space="preserve">Sr. </w:t>
      </w:r>
      <w:r>
        <w:rPr>
          <w:rFonts w:ascii="Arial" w:hAnsi="Arial" w:cs="Arial"/>
          <w:sz w:val="18"/>
          <w:szCs w:val="18"/>
          <w:lang w:val="en-US"/>
        </w:rPr>
        <w:t>_________________________</w:t>
      </w:r>
    </w:p>
    <w:p w:rsidR="002502B1" w:rsidRPr="000F7B83" w:rsidRDefault="002502B1" w:rsidP="002502B1">
      <w:pPr>
        <w:jc w:val="both"/>
        <w:rPr>
          <w:rFonts w:ascii="Arial" w:hAnsi="Arial" w:cs="Arial"/>
          <w:b/>
        </w:rPr>
      </w:pPr>
      <w:r w:rsidRPr="00EC5599">
        <w:rPr>
          <w:rFonts w:ascii="Arial" w:hAnsi="Arial" w:cs="Arial"/>
          <w:lang w:val="en-US"/>
        </w:rPr>
        <w:t xml:space="preserve">          </w:t>
      </w:r>
      <w:r>
        <w:rPr>
          <w:rFonts w:ascii="Arial" w:hAnsi="Arial" w:cs="Arial"/>
          <w:b/>
        </w:rPr>
        <w:t xml:space="preserve">___________________________________________                               </w:t>
      </w:r>
      <w:r>
        <w:rPr>
          <w:rFonts w:ascii="Arial" w:hAnsi="Arial" w:cs="Arial"/>
        </w:rPr>
        <w:t xml:space="preserve">   </w:t>
      </w:r>
      <w:r w:rsidRPr="000F7B83">
        <w:rPr>
          <w:rFonts w:ascii="Arial" w:hAnsi="Arial" w:cs="Arial"/>
          <w:b/>
        </w:rPr>
        <w:t>REPRESENTANTE LEGAL</w:t>
      </w:r>
    </w:p>
    <w:p w:rsidR="002502B1" w:rsidRPr="008D4B5C" w:rsidRDefault="002502B1" w:rsidP="002502B1">
      <w:pPr>
        <w:ind w:left="5220" w:hanging="5220"/>
        <w:jc w:val="both"/>
        <w:rPr>
          <w:rFonts w:ascii="Arial" w:hAnsi="Arial" w:cs="Arial"/>
          <w:b/>
          <w:lang w:val="en-US"/>
        </w:rPr>
      </w:pPr>
      <w:r w:rsidRPr="002617B2">
        <w:rPr>
          <w:rFonts w:ascii="Arial" w:hAnsi="Arial" w:cs="Arial"/>
          <w:b/>
          <w:lang w:val="es-BO"/>
        </w:rPr>
        <w:t xml:space="preserve">                                </w:t>
      </w:r>
      <w:r w:rsidRPr="008D4B5C">
        <w:rPr>
          <w:rFonts w:ascii="Arial" w:hAnsi="Arial" w:cs="Arial"/>
          <w:b/>
          <w:lang w:val="en-US"/>
        </w:rPr>
        <w:t xml:space="preserve">YPFB - ENTIDAD                                                                               </w:t>
      </w:r>
      <w:r>
        <w:rPr>
          <w:rFonts w:ascii="Arial" w:hAnsi="Arial" w:cs="Arial"/>
          <w:b/>
          <w:lang w:val="en-US"/>
        </w:rPr>
        <w:t>_______________</w:t>
      </w:r>
    </w:p>
    <w:p w:rsidR="002502B1" w:rsidRDefault="002502B1" w:rsidP="002502B1">
      <w:pPr>
        <w:ind w:left="5220" w:hanging="3804"/>
        <w:jc w:val="both"/>
        <w:rPr>
          <w:rFonts w:ascii="Arial" w:hAnsi="Arial" w:cs="Arial"/>
          <w:b/>
          <w:lang w:val="en-US"/>
        </w:rPr>
      </w:pPr>
    </w:p>
    <w:p w:rsidR="002502B1" w:rsidRDefault="002502B1" w:rsidP="002502B1">
      <w:pPr>
        <w:ind w:left="5220" w:hanging="3804"/>
        <w:jc w:val="both"/>
        <w:rPr>
          <w:rFonts w:ascii="Arial" w:hAnsi="Arial" w:cs="Arial"/>
          <w:b/>
          <w:lang w:val="es-ES_tradnl"/>
        </w:rPr>
      </w:pPr>
      <w:r w:rsidRPr="00801DF5">
        <w:rPr>
          <w:rFonts w:ascii="Arial" w:hAnsi="Arial" w:cs="Arial"/>
          <w:b/>
          <w:lang w:val="en-US"/>
        </w:rPr>
        <w:t xml:space="preserve">                                                                                                               </w:t>
      </w:r>
      <w:r w:rsidRPr="00247B96">
        <w:rPr>
          <w:rFonts w:ascii="Arial" w:hAnsi="Arial" w:cs="Arial"/>
          <w:b/>
          <w:lang w:val="es-ES_tradnl"/>
        </w:rPr>
        <w:t>PROVEEDOR</w:t>
      </w:r>
    </w:p>
    <w:p w:rsidR="002502B1" w:rsidRDefault="002502B1" w:rsidP="002502B1">
      <w:pPr>
        <w:ind w:left="1276"/>
        <w:jc w:val="both"/>
        <w:rPr>
          <w:rFonts w:ascii="Arial" w:hAnsi="Arial" w:cs="Arial"/>
          <w:b/>
          <w:lang w:val="es-ES_tradnl"/>
        </w:rPr>
      </w:pPr>
    </w:p>
    <w:p w:rsidR="002502B1" w:rsidRDefault="002502B1" w:rsidP="002502B1">
      <w:pPr>
        <w:ind w:left="1276"/>
        <w:jc w:val="both"/>
        <w:rPr>
          <w:rFonts w:ascii="Arial" w:hAnsi="Arial" w:cs="Arial"/>
          <w:b/>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5930" w:rsidRDefault="00625930">
      <w:r>
        <w:separator/>
      </w:r>
    </w:p>
  </w:endnote>
  <w:endnote w:type="continuationSeparator" w:id="0">
    <w:p w:rsidR="00625930" w:rsidRDefault="006259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647E51" w:rsidRDefault="00647E51">
        <w:pPr>
          <w:pStyle w:val="Piedepgina"/>
          <w:jc w:val="right"/>
        </w:pPr>
        <w:r>
          <w:fldChar w:fldCharType="begin"/>
        </w:r>
        <w:r>
          <w:instrText>PAGE   \* MERGEFORMAT</w:instrText>
        </w:r>
        <w:r>
          <w:fldChar w:fldCharType="separate"/>
        </w:r>
        <w:r w:rsidR="00037D2A">
          <w:rPr>
            <w:noProof/>
          </w:rPr>
          <w:t>21</w:t>
        </w:r>
        <w:r>
          <w:fldChar w:fldCharType="end"/>
        </w:r>
      </w:p>
    </w:sdtContent>
  </w:sdt>
  <w:p w:rsidR="00647E51" w:rsidRDefault="00647E51"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647E51" w:rsidRDefault="00647E51" w:rsidP="00AC3212">
        <w:pPr>
          <w:pStyle w:val="Piedepgina"/>
          <w:jc w:val="right"/>
        </w:pPr>
        <w:r>
          <w:fldChar w:fldCharType="begin"/>
        </w:r>
        <w:r>
          <w:instrText>PAGE   \* MERGEFORMAT</w:instrText>
        </w:r>
        <w:r>
          <w:fldChar w:fldCharType="separate"/>
        </w:r>
        <w:r w:rsidR="00037D2A">
          <w:rPr>
            <w:noProof/>
          </w:rPr>
          <w:t>1</w:t>
        </w:r>
        <w:r>
          <w:fldChar w:fldCharType="end"/>
        </w:r>
      </w:p>
    </w:sdtContent>
  </w:sdt>
  <w:p w:rsidR="00647E51" w:rsidRDefault="00647E5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5930" w:rsidRDefault="00625930">
      <w:r>
        <w:separator/>
      </w:r>
    </w:p>
  </w:footnote>
  <w:footnote w:type="continuationSeparator" w:id="0">
    <w:p w:rsidR="00625930" w:rsidRDefault="00625930">
      <w:r>
        <w:continuationSeparator/>
      </w:r>
    </w:p>
  </w:footnote>
  <w:footnote w:id="1">
    <w:p w:rsidR="00647E51" w:rsidRDefault="00647E51" w:rsidP="00D3322C">
      <w:pPr>
        <w:pStyle w:val="Textonotapie"/>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B053BC"/>
    <w:multiLevelType w:val="hybridMultilevel"/>
    <w:tmpl w:val="14729746"/>
    <w:lvl w:ilvl="0" w:tplc="AACA904A">
      <w:start w:val="1"/>
      <w:numFmt w:val="bullet"/>
      <w:lvlText w:val="-"/>
      <w:lvlJc w:val="left"/>
      <w:pPr>
        <w:ind w:left="1068" w:hanging="360"/>
      </w:pPr>
      <w:rPr>
        <w:rFonts w:ascii="Calibri" w:eastAsia="Times New Roman" w:hAnsi="Calibri" w:cs="Calibri"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6">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5C05822"/>
    <w:multiLevelType w:val="multilevel"/>
    <w:tmpl w:val="A99A229C"/>
    <w:lvl w:ilvl="0">
      <w:start w:val="1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4358524A"/>
    <w:multiLevelType w:val="multilevel"/>
    <w:tmpl w:val="3DC8B6F2"/>
    <w:lvl w:ilvl="0">
      <w:start w:val="14"/>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1">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4">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5">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6">
    <w:nsid w:val="4DC94D50"/>
    <w:multiLevelType w:val="multilevel"/>
    <w:tmpl w:val="6A68A462"/>
    <w:lvl w:ilvl="0">
      <w:start w:val="24"/>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8">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2">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19"/>
  </w:num>
  <w:num w:numId="3">
    <w:abstractNumId w:val="44"/>
  </w:num>
  <w:num w:numId="4">
    <w:abstractNumId w:val="10"/>
  </w:num>
  <w:num w:numId="5">
    <w:abstractNumId w:val="24"/>
  </w:num>
  <w:num w:numId="6">
    <w:abstractNumId w:val="27"/>
  </w:num>
  <w:num w:numId="7">
    <w:abstractNumId w:val="0"/>
  </w:num>
  <w:num w:numId="8">
    <w:abstractNumId w:val="48"/>
  </w:num>
  <w:num w:numId="9">
    <w:abstractNumId w:val="51"/>
  </w:num>
  <w:num w:numId="10">
    <w:abstractNumId w:val="11"/>
  </w:num>
  <w:num w:numId="11">
    <w:abstractNumId w:val="37"/>
  </w:num>
  <w:num w:numId="12">
    <w:abstractNumId w:val="40"/>
  </w:num>
  <w:num w:numId="13">
    <w:abstractNumId w:val="3"/>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4"/>
  </w:num>
  <w:num w:numId="17">
    <w:abstractNumId w:val="18"/>
  </w:num>
  <w:num w:numId="18">
    <w:abstractNumId w:val="41"/>
  </w:num>
  <w:num w:numId="19">
    <w:abstractNumId w:val="31"/>
  </w:num>
  <w:num w:numId="20">
    <w:abstractNumId w:val="46"/>
  </w:num>
  <w:num w:numId="21">
    <w:abstractNumId w:val="23"/>
  </w:num>
  <w:num w:numId="22">
    <w:abstractNumId w:val="38"/>
  </w:num>
  <w:num w:numId="23">
    <w:abstractNumId w:val="32"/>
  </w:num>
  <w:num w:numId="24">
    <w:abstractNumId w:val="7"/>
  </w:num>
  <w:num w:numId="25">
    <w:abstractNumId w:val="20"/>
  </w:num>
  <w:num w:numId="26">
    <w:abstractNumId w:val="13"/>
  </w:num>
  <w:num w:numId="27">
    <w:abstractNumId w:val="29"/>
  </w:num>
  <w:num w:numId="28">
    <w:abstractNumId w:val="52"/>
  </w:num>
  <w:num w:numId="29">
    <w:abstractNumId w:val="1"/>
  </w:num>
  <w:num w:numId="30">
    <w:abstractNumId w:val="12"/>
  </w:num>
  <w:num w:numId="31">
    <w:abstractNumId w:val="43"/>
  </w:num>
  <w:num w:numId="32">
    <w:abstractNumId w:val="49"/>
  </w:num>
  <w:num w:numId="33">
    <w:abstractNumId w:val="16"/>
  </w:num>
  <w:num w:numId="34">
    <w:abstractNumId w:val="22"/>
  </w:num>
  <w:num w:numId="35">
    <w:abstractNumId w:val="28"/>
  </w:num>
  <w:num w:numId="36">
    <w:abstractNumId w:val="39"/>
  </w:num>
  <w:num w:numId="37">
    <w:abstractNumId w:val="35"/>
  </w:num>
  <w:num w:numId="38">
    <w:abstractNumId w:val="34"/>
  </w:num>
  <w:num w:numId="39">
    <w:abstractNumId w:val="47"/>
  </w:num>
  <w:num w:numId="40">
    <w:abstractNumId w:val="14"/>
  </w:num>
  <w:num w:numId="41">
    <w:abstractNumId w:val="26"/>
  </w:num>
  <w:num w:numId="42">
    <w:abstractNumId w:val="2"/>
    <w:lvlOverride w:ilvl="0">
      <w:startOverride w:val="1"/>
    </w:lvlOverride>
  </w:num>
  <w:num w:numId="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
  </w:num>
  <w:num w:numId="45">
    <w:abstractNumId w:val="45"/>
  </w:num>
  <w:num w:numId="46">
    <w:abstractNumId w:val="50"/>
  </w:num>
  <w:num w:numId="47">
    <w:abstractNumId w:val="8"/>
  </w:num>
  <w:num w:numId="48">
    <w:abstractNumId w:val="33"/>
  </w:num>
  <w:num w:numId="49">
    <w:abstractNumId w:val="42"/>
  </w:num>
  <w:num w:numId="50">
    <w:abstractNumId w:val="25"/>
  </w:num>
  <w:num w:numId="51">
    <w:abstractNumId w:val="30"/>
  </w:num>
  <w:num w:numId="52">
    <w:abstractNumId w:val="36"/>
  </w:num>
  <w:num w:numId="53">
    <w:abstractNumId w:val="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D2A"/>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4"/>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36F6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67989"/>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A33"/>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3A7D"/>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9EC"/>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4787"/>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2B1"/>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60"/>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A66"/>
    <w:rsid w:val="005C4DE3"/>
    <w:rsid w:val="005C4E96"/>
    <w:rsid w:val="005C58B9"/>
    <w:rsid w:val="005C5A5E"/>
    <w:rsid w:val="005C5A6C"/>
    <w:rsid w:val="005C6021"/>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5930"/>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47E51"/>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173"/>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B8F"/>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1D04"/>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114"/>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1A9"/>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89E"/>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721"/>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D58"/>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6F1"/>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8EC"/>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22C"/>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2EA"/>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BD0"/>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748"/>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5F04"/>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4.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2.bin"/><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6.wmf"/><Relationship Id="rId28" Type="http://schemas.openxmlformats.org/officeDocument/2006/relationships/oleObject" Target="embeddings/oleObject4.bin"/><Relationship Id="rId10" Type="http://schemas.openxmlformats.org/officeDocument/2006/relationships/image" Target="media/image2.jpeg"/><Relationship Id="rId19" Type="http://schemas.openxmlformats.org/officeDocument/2006/relationships/footer" Target="footer2.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1.jpeg"/><Relationship Id="rId14" Type="http://schemas.openxmlformats.org/officeDocument/2006/relationships/hyperlink" Target="http://www.ypfb.gob.bo" TargetMode="External"/><Relationship Id="rId22" Type="http://schemas.openxmlformats.org/officeDocument/2006/relationships/oleObject" Target="embeddings/oleObject1.bin"/><Relationship Id="rId27" Type="http://schemas.openxmlformats.org/officeDocument/2006/relationships/image" Target="media/image8.wmf"/><Relationship Id="rId30"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2DC0B-4E96-4885-8D88-F529EA2D3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17901</Words>
  <Characters>98456</Characters>
  <Application>Microsoft Office Word</Application>
  <DocSecurity>0</DocSecurity>
  <Lines>820</Lines>
  <Paragraphs>232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116125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Brian Willy Arana Siles</cp:lastModifiedBy>
  <cp:revision>3</cp:revision>
  <cp:lastPrinted>2019-07-12T14:20:00Z</cp:lastPrinted>
  <dcterms:created xsi:type="dcterms:W3CDTF">2019-07-16T22:35:00Z</dcterms:created>
  <dcterms:modified xsi:type="dcterms:W3CDTF">2019-07-16T22:46:00Z</dcterms:modified>
</cp:coreProperties>
</file>