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39" w:rsidRPr="00B31E7E" w:rsidRDefault="000B130E" w:rsidP="000B130E">
      <w:pPr>
        <w:tabs>
          <w:tab w:val="left" w:pos="2772"/>
          <w:tab w:val="center" w:pos="4561"/>
        </w:tabs>
        <w:spacing w:line="220" w:lineRule="atLeast"/>
        <w:rPr>
          <w:rFonts w:ascii="Verdana" w:hAnsi="Verdana" w:cs="Calibri"/>
          <w:b/>
          <w:sz w:val="18"/>
          <w:szCs w:val="18"/>
        </w:rPr>
      </w:pPr>
      <w:r w:rsidRPr="00B31E7E">
        <w:rPr>
          <w:rFonts w:ascii="Verdana" w:hAnsi="Verdana" w:cs="Calibri"/>
          <w:b/>
          <w:sz w:val="18"/>
          <w:szCs w:val="18"/>
        </w:rPr>
        <w:tab/>
      </w:r>
      <w:r w:rsidRPr="00B31E7E">
        <w:rPr>
          <w:rFonts w:ascii="Verdana" w:hAnsi="Verdana" w:cs="Calibri"/>
          <w:b/>
          <w:sz w:val="18"/>
          <w:szCs w:val="18"/>
        </w:rPr>
        <w:tab/>
      </w:r>
      <w:r w:rsidR="00BD2B83" w:rsidRPr="00B31E7E">
        <w:rPr>
          <w:rFonts w:ascii="Verdana" w:hAnsi="Verdana" w:cs="Calibri"/>
          <w:b/>
          <w:sz w:val="18"/>
          <w:szCs w:val="18"/>
        </w:rPr>
        <w:t>GRÁFICOS</w:t>
      </w:r>
    </w:p>
    <w:p w:rsidR="00BD2B83" w:rsidRPr="00B31E7E" w:rsidRDefault="00BD2B83" w:rsidP="00BD2B83">
      <w:pPr>
        <w:spacing w:line="220" w:lineRule="atLeast"/>
        <w:rPr>
          <w:rFonts w:ascii="Verdana" w:hAnsi="Verdana" w:cs="Calibri"/>
          <w:b/>
          <w:sz w:val="18"/>
          <w:szCs w:val="18"/>
        </w:rPr>
      </w:pPr>
    </w:p>
    <w:p w:rsidR="00BD2B83" w:rsidRPr="00B31E7E" w:rsidRDefault="00BD2B83" w:rsidP="00D937CA">
      <w:pPr>
        <w:numPr>
          <w:ilvl w:val="0"/>
          <w:numId w:val="48"/>
        </w:numPr>
        <w:spacing w:line="220" w:lineRule="atLeast"/>
        <w:ind w:left="357" w:hanging="357"/>
        <w:rPr>
          <w:rFonts w:ascii="Verdana" w:hAnsi="Verdana" w:cs="Calibri"/>
          <w:b/>
          <w:sz w:val="18"/>
          <w:szCs w:val="18"/>
        </w:rPr>
      </w:pPr>
      <w:r w:rsidRPr="00B31E7E">
        <w:rPr>
          <w:rFonts w:ascii="Verdana" w:hAnsi="Verdana" w:cs="Calibri"/>
          <w:b/>
          <w:sz w:val="18"/>
          <w:szCs w:val="18"/>
        </w:rPr>
        <w:t xml:space="preserve">UBICACIÓN </w:t>
      </w:r>
      <w:r w:rsidR="00B31E7E" w:rsidRPr="00B31E7E">
        <w:rPr>
          <w:rFonts w:ascii="Verdana" w:hAnsi="Verdana" w:cs="Calibri"/>
          <w:b/>
          <w:sz w:val="18"/>
          <w:szCs w:val="18"/>
        </w:rPr>
        <w:t>DE LO</w:t>
      </w:r>
      <w:r w:rsidR="00354173" w:rsidRPr="00B31E7E">
        <w:rPr>
          <w:rFonts w:ascii="Verdana" w:hAnsi="Verdana" w:cs="Calibri"/>
          <w:b/>
          <w:sz w:val="18"/>
          <w:szCs w:val="18"/>
        </w:rPr>
        <w:t>S PUNTOS A INSTALAR</w:t>
      </w:r>
    </w:p>
    <w:p w:rsidR="009C2B98" w:rsidRPr="00B31E7E" w:rsidRDefault="009C2B98" w:rsidP="00F3239A">
      <w:pPr>
        <w:autoSpaceDE w:val="0"/>
        <w:autoSpaceDN w:val="0"/>
        <w:adjustRightInd w:val="0"/>
        <w:spacing w:line="220" w:lineRule="atLeast"/>
        <w:rPr>
          <w:rFonts w:ascii="Verdana" w:hAnsi="Verdana" w:cs="Calibri"/>
          <w:sz w:val="18"/>
          <w:szCs w:val="18"/>
        </w:rPr>
      </w:pPr>
    </w:p>
    <w:p w:rsidR="00B31E7E" w:rsidRPr="00B31E7E" w:rsidRDefault="00B31E7E" w:rsidP="00B31E7E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B31E7E">
        <w:rPr>
          <w:rFonts w:ascii="Verdana" w:hAnsi="Verdana" w:cs="Calibri"/>
          <w:bCs/>
          <w:sz w:val="18"/>
          <w:szCs w:val="18"/>
          <w:lang w:val="es-MX"/>
        </w:rPr>
        <w:t>Cámara 1 Municipio de Santa Cruz</w:t>
      </w:r>
    </w:p>
    <w:p w:rsidR="00B31E7E" w:rsidRPr="00B31E7E" w:rsidRDefault="00B31E7E" w:rsidP="00B31E7E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B31E7E">
        <w:rPr>
          <w:rFonts w:ascii="Verdana" w:hAnsi="Verdana" w:cs="Calibri"/>
          <w:bCs/>
          <w:sz w:val="18"/>
          <w:szCs w:val="18"/>
          <w:lang w:val="es-MX"/>
        </w:rPr>
        <w:t xml:space="preserve">Ubicación: </w:t>
      </w:r>
      <w:r w:rsidRPr="00B31E7E">
        <w:rPr>
          <w:rFonts w:ascii="Verdana" w:hAnsi="Verdana" w:cs="Calibri"/>
          <w:bCs/>
          <w:sz w:val="18"/>
          <w:szCs w:val="18"/>
        </w:rPr>
        <w:t>Av. Virgen de Cotoca y Av. Montecristo, Coordenadas: 487749.00 m E, 8035471.00 m S, Zona 20K.</w:t>
      </w:r>
      <w:bookmarkStart w:id="0" w:name="_GoBack"/>
      <w:bookmarkEnd w:id="0"/>
    </w:p>
    <w:p w:rsidR="00B31E7E" w:rsidRPr="00217C20" w:rsidRDefault="00B31E7E" w:rsidP="00B31E7E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17C20">
        <w:rPr>
          <w:rFonts w:ascii="Verdana" w:hAnsi="Verdana" w:cs="Calibri"/>
          <w:bCs/>
          <w:sz w:val="18"/>
          <w:szCs w:val="18"/>
          <w:lang w:val="es-MX"/>
        </w:rPr>
        <w:t xml:space="preserve">Cámara 2 Municipio de </w:t>
      </w:r>
      <w:r w:rsidR="00217C20" w:rsidRPr="00217C20">
        <w:rPr>
          <w:rFonts w:ascii="Verdana" w:hAnsi="Verdana" w:cs="Calibri"/>
          <w:bCs/>
          <w:sz w:val="18"/>
          <w:szCs w:val="18"/>
          <w:lang w:val="es-MX"/>
        </w:rPr>
        <w:t>Pailón</w:t>
      </w:r>
    </w:p>
    <w:p w:rsidR="00B31E7E" w:rsidRPr="00217C20" w:rsidRDefault="00B31E7E" w:rsidP="00217C20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17C20">
        <w:rPr>
          <w:rFonts w:ascii="Verdana" w:hAnsi="Verdana" w:cs="Calibri"/>
          <w:bCs/>
          <w:sz w:val="18"/>
          <w:szCs w:val="18"/>
          <w:lang w:val="es-MX"/>
        </w:rPr>
        <w:t xml:space="preserve">Ubicación: </w:t>
      </w:r>
      <w:r w:rsidR="00217C20" w:rsidRPr="00217C20">
        <w:rPr>
          <w:rFonts w:ascii="Verdana" w:hAnsi="Verdana" w:cs="Calibri"/>
          <w:bCs/>
          <w:sz w:val="18"/>
          <w:szCs w:val="18"/>
          <w:lang w:val="es-MX"/>
        </w:rPr>
        <w:t>Carretera a Trinidad, pasando la rotonda de salida de Pailón</w:t>
      </w:r>
      <w:r w:rsidRPr="00217C20">
        <w:rPr>
          <w:rFonts w:ascii="Verdana" w:hAnsi="Verdana" w:cs="Calibri"/>
          <w:bCs/>
          <w:sz w:val="18"/>
          <w:szCs w:val="18"/>
        </w:rPr>
        <w:t xml:space="preserve">, Coordenadas: </w:t>
      </w:r>
      <w:r w:rsidR="00217C20" w:rsidRPr="00217C20">
        <w:rPr>
          <w:rFonts w:ascii="Verdana" w:hAnsi="Verdana" w:cs="Calibri"/>
          <w:bCs/>
          <w:sz w:val="18"/>
          <w:szCs w:val="18"/>
        </w:rPr>
        <w:t>530129.41 m E</w:t>
      </w:r>
      <w:r w:rsidRPr="00217C20">
        <w:rPr>
          <w:rFonts w:ascii="Verdana" w:hAnsi="Verdana" w:cs="Calibri"/>
          <w:bCs/>
          <w:sz w:val="18"/>
          <w:szCs w:val="18"/>
        </w:rPr>
        <w:t xml:space="preserve">, </w:t>
      </w:r>
      <w:r w:rsidR="00217C20" w:rsidRPr="00217C20">
        <w:rPr>
          <w:rFonts w:ascii="Verdana" w:hAnsi="Verdana" w:cs="Calibri"/>
          <w:bCs/>
          <w:sz w:val="18"/>
          <w:szCs w:val="18"/>
        </w:rPr>
        <w:t>8048376.21 m S</w:t>
      </w:r>
      <w:r w:rsidRPr="00217C20">
        <w:rPr>
          <w:rFonts w:ascii="Verdana" w:hAnsi="Verdana" w:cs="Calibri"/>
          <w:bCs/>
          <w:sz w:val="18"/>
          <w:szCs w:val="18"/>
        </w:rPr>
        <w:t>, Zona 20K.</w:t>
      </w:r>
    </w:p>
    <w:p w:rsidR="00B31E7E" w:rsidRPr="00217C20" w:rsidRDefault="00B31E7E" w:rsidP="00B31E7E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17C20">
        <w:rPr>
          <w:rFonts w:ascii="Verdana" w:hAnsi="Verdana" w:cs="Calibri"/>
          <w:bCs/>
          <w:sz w:val="18"/>
          <w:szCs w:val="18"/>
          <w:lang w:val="es-MX"/>
        </w:rPr>
        <w:t xml:space="preserve">Cámara 3 Municipio de </w:t>
      </w:r>
      <w:r w:rsidR="00217C20" w:rsidRPr="00217C20">
        <w:rPr>
          <w:rFonts w:ascii="Verdana" w:hAnsi="Verdana" w:cs="Calibri"/>
          <w:bCs/>
          <w:sz w:val="18"/>
          <w:szCs w:val="18"/>
          <w:lang w:val="es-MX"/>
        </w:rPr>
        <w:t>Santa Cruz</w:t>
      </w:r>
    </w:p>
    <w:p w:rsidR="00B31E7E" w:rsidRPr="00217C20" w:rsidRDefault="00B31E7E" w:rsidP="00217C20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17C20">
        <w:rPr>
          <w:rFonts w:ascii="Verdana" w:hAnsi="Verdana" w:cs="Calibri"/>
          <w:bCs/>
          <w:sz w:val="18"/>
          <w:szCs w:val="18"/>
          <w:lang w:val="es-MX"/>
        </w:rPr>
        <w:t xml:space="preserve">Ubicación: </w:t>
      </w:r>
      <w:r w:rsidR="00217C20" w:rsidRPr="00217C20">
        <w:rPr>
          <w:rFonts w:ascii="Verdana" w:hAnsi="Verdana" w:cs="Calibri"/>
          <w:bCs/>
          <w:sz w:val="18"/>
          <w:szCs w:val="18"/>
          <w:lang w:val="es-MX"/>
        </w:rPr>
        <w:t xml:space="preserve">Av. 5to anillo entre Av. La cuchilla y Santos </w:t>
      </w:r>
      <w:proofErr w:type="spellStart"/>
      <w:r w:rsidR="00217C20" w:rsidRPr="00217C20">
        <w:rPr>
          <w:rFonts w:ascii="Verdana" w:hAnsi="Verdana" w:cs="Calibri"/>
          <w:bCs/>
          <w:sz w:val="18"/>
          <w:szCs w:val="18"/>
          <w:lang w:val="es-MX"/>
        </w:rPr>
        <w:t>Dumont</w:t>
      </w:r>
      <w:proofErr w:type="spellEnd"/>
      <w:r w:rsidRPr="00217C20">
        <w:rPr>
          <w:rFonts w:ascii="Verdana" w:hAnsi="Verdana" w:cs="Calibri"/>
          <w:bCs/>
          <w:sz w:val="18"/>
          <w:szCs w:val="18"/>
        </w:rPr>
        <w:t xml:space="preserve">, Coordenadas: </w:t>
      </w:r>
      <w:r w:rsidR="00217C20" w:rsidRPr="00217C20">
        <w:rPr>
          <w:rFonts w:ascii="Verdana" w:hAnsi="Verdana" w:cs="Calibri"/>
          <w:bCs/>
          <w:sz w:val="18"/>
          <w:szCs w:val="18"/>
        </w:rPr>
        <w:t>479072.00 m E</w:t>
      </w:r>
      <w:r w:rsidR="002C056B" w:rsidRPr="00217C20">
        <w:rPr>
          <w:rFonts w:ascii="Verdana" w:hAnsi="Verdana" w:cs="Calibri"/>
          <w:bCs/>
          <w:sz w:val="18"/>
          <w:szCs w:val="18"/>
        </w:rPr>
        <w:t xml:space="preserve">, </w:t>
      </w:r>
      <w:r w:rsidR="00217C20" w:rsidRPr="00217C20">
        <w:rPr>
          <w:rFonts w:ascii="Verdana" w:hAnsi="Verdana" w:cs="Calibri"/>
          <w:bCs/>
          <w:sz w:val="18"/>
          <w:szCs w:val="18"/>
        </w:rPr>
        <w:t>8028528.00 m</w:t>
      </w:r>
      <w:r w:rsidR="002C056B" w:rsidRPr="00217C20">
        <w:rPr>
          <w:rFonts w:ascii="Verdana" w:hAnsi="Verdana" w:cs="Calibri"/>
          <w:bCs/>
          <w:sz w:val="18"/>
          <w:szCs w:val="18"/>
        </w:rPr>
        <w:t>, Zona 20K</w:t>
      </w:r>
      <w:r w:rsidRPr="00217C20">
        <w:rPr>
          <w:rFonts w:ascii="Verdana" w:hAnsi="Verdana" w:cs="Calibri"/>
          <w:bCs/>
          <w:sz w:val="18"/>
          <w:szCs w:val="18"/>
        </w:rPr>
        <w:t>.</w:t>
      </w:r>
    </w:p>
    <w:p w:rsidR="00B31E7E" w:rsidRPr="00B31E7E" w:rsidRDefault="00B31E7E" w:rsidP="00B31E7E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B31E7E">
        <w:rPr>
          <w:rFonts w:ascii="Verdana" w:hAnsi="Verdana" w:cs="Calibri"/>
          <w:bCs/>
          <w:sz w:val="18"/>
          <w:szCs w:val="18"/>
          <w:lang w:val="es-MX"/>
        </w:rPr>
        <w:t>Cámara 4 Municipio de Cuatro Cañadas</w:t>
      </w:r>
    </w:p>
    <w:p w:rsidR="00B31E7E" w:rsidRPr="00B31E7E" w:rsidRDefault="00B31E7E" w:rsidP="00B31E7E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B31E7E">
        <w:rPr>
          <w:rFonts w:ascii="Verdana" w:hAnsi="Verdana" w:cs="Calibri"/>
          <w:bCs/>
          <w:sz w:val="18"/>
          <w:szCs w:val="18"/>
          <w:lang w:val="es-MX"/>
        </w:rPr>
        <w:t xml:space="preserve">Ubicación: </w:t>
      </w:r>
      <w:r w:rsidRPr="00B31E7E">
        <w:rPr>
          <w:rFonts w:ascii="Verdana" w:hAnsi="Verdana" w:cs="Calibri"/>
          <w:bCs/>
          <w:sz w:val="18"/>
          <w:szCs w:val="18"/>
        </w:rPr>
        <w:t xml:space="preserve">Av. Carretera a Trinidad, Coordenadas: </w:t>
      </w:r>
      <w:r w:rsidRPr="00B31E7E">
        <w:rPr>
          <w:rFonts w:ascii="Verdana" w:hAnsi="Verdana" w:cs="Calibri"/>
          <w:bCs/>
          <w:sz w:val="18"/>
          <w:szCs w:val="18"/>
          <w:lang w:val="es-BO"/>
        </w:rPr>
        <w:t xml:space="preserve">547293.42 </w:t>
      </w:r>
      <w:r w:rsidRPr="00B31E7E">
        <w:rPr>
          <w:rFonts w:ascii="Verdana" w:hAnsi="Verdana" w:cs="Calibri"/>
          <w:bCs/>
          <w:sz w:val="18"/>
          <w:szCs w:val="18"/>
        </w:rPr>
        <w:t xml:space="preserve">m E, </w:t>
      </w:r>
      <w:r w:rsidRPr="00B31E7E">
        <w:rPr>
          <w:rFonts w:ascii="Verdana" w:hAnsi="Verdana" w:cs="Calibri"/>
          <w:bCs/>
          <w:sz w:val="18"/>
          <w:szCs w:val="18"/>
          <w:lang w:val="es-BO"/>
        </w:rPr>
        <w:t xml:space="preserve">8090596.73 </w:t>
      </w:r>
      <w:r w:rsidRPr="00B31E7E">
        <w:rPr>
          <w:rFonts w:ascii="Verdana" w:hAnsi="Verdana" w:cs="Calibri"/>
          <w:bCs/>
          <w:sz w:val="18"/>
          <w:szCs w:val="18"/>
        </w:rPr>
        <w:t>m S, Zona 20K.</w:t>
      </w:r>
    </w:p>
    <w:p w:rsidR="002C056B" w:rsidRPr="002C056B" w:rsidRDefault="002C056B" w:rsidP="002C056B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C056B">
        <w:rPr>
          <w:rFonts w:ascii="Verdana" w:hAnsi="Verdana" w:cs="Calibri"/>
          <w:bCs/>
          <w:sz w:val="18"/>
          <w:szCs w:val="18"/>
          <w:lang w:val="es-MX"/>
        </w:rPr>
        <w:t xml:space="preserve">Cámara </w:t>
      </w:r>
      <w:r>
        <w:rPr>
          <w:rFonts w:ascii="Verdana" w:hAnsi="Verdana" w:cs="Calibri"/>
          <w:bCs/>
          <w:sz w:val="18"/>
          <w:szCs w:val="18"/>
          <w:lang w:val="es-MX"/>
        </w:rPr>
        <w:t>5</w:t>
      </w:r>
      <w:r w:rsidRPr="002C056B">
        <w:rPr>
          <w:rFonts w:ascii="Verdana" w:hAnsi="Verdana" w:cs="Calibri"/>
          <w:bCs/>
          <w:sz w:val="18"/>
          <w:szCs w:val="18"/>
          <w:lang w:val="es-MX"/>
        </w:rPr>
        <w:t xml:space="preserve"> Municipio de Santa Cruz</w:t>
      </w:r>
    </w:p>
    <w:p w:rsidR="002C056B" w:rsidRPr="002C056B" w:rsidRDefault="002C056B" w:rsidP="002C056B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  <w:lang w:val="es-MX"/>
        </w:rPr>
      </w:pPr>
      <w:r w:rsidRPr="002C056B">
        <w:rPr>
          <w:rFonts w:ascii="Verdana" w:hAnsi="Verdana" w:cs="Calibri"/>
          <w:bCs/>
          <w:sz w:val="18"/>
          <w:szCs w:val="18"/>
          <w:lang w:val="es-MX"/>
        </w:rPr>
        <w:t xml:space="preserve">Ubicación: </w:t>
      </w:r>
      <w:r w:rsidRPr="002C056B">
        <w:rPr>
          <w:rFonts w:ascii="Verdana" w:hAnsi="Verdana" w:cs="Calibri"/>
          <w:bCs/>
          <w:sz w:val="18"/>
          <w:szCs w:val="18"/>
        </w:rPr>
        <w:t>Av. 2do Anillo en la Plazuela frente a GNV Sur Central, Coordenadas: 480933.00 m E, 8031965.00 m S, Zona 20K.</w:t>
      </w:r>
    </w:p>
    <w:p w:rsidR="002C056B" w:rsidRPr="002C056B" w:rsidRDefault="002C056B" w:rsidP="002C056B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 xml:space="preserve">Cámara </w:t>
      </w:r>
      <w:r>
        <w:rPr>
          <w:rFonts w:ascii="Verdana" w:hAnsi="Verdana" w:cs="Calibri"/>
          <w:bCs/>
          <w:sz w:val="18"/>
          <w:szCs w:val="18"/>
        </w:rPr>
        <w:t>6</w:t>
      </w:r>
      <w:r w:rsidRPr="002C056B">
        <w:rPr>
          <w:rFonts w:ascii="Verdana" w:hAnsi="Verdana" w:cs="Calibri"/>
          <w:bCs/>
          <w:sz w:val="18"/>
          <w:szCs w:val="18"/>
        </w:rPr>
        <w:t xml:space="preserve"> Municipio de Santa Cruz</w:t>
      </w:r>
    </w:p>
    <w:p w:rsidR="002C056B" w:rsidRPr="002C056B" w:rsidRDefault="002C056B" w:rsidP="002C056B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>Ubicación: Av. 2do Anillo en la Cámara de derivación EDR Azul, Coordenadas: 482442.00 m E, 8032469.00 m S, Zona 20K.</w:t>
      </w:r>
    </w:p>
    <w:p w:rsidR="002C056B" w:rsidRPr="002C056B" w:rsidRDefault="002C056B" w:rsidP="002C056B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 xml:space="preserve">Cámara </w:t>
      </w:r>
      <w:r>
        <w:rPr>
          <w:rFonts w:ascii="Verdana" w:hAnsi="Verdana" w:cs="Calibri"/>
          <w:bCs/>
          <w:sz w:val="18"/>
          <w:szCs w:val="18"/>
        </w:rPr>
        <w:t>7</w:t>
      </w:r>
      <w:r w:rsidRPr="002C056B">
        <w:rPr>
          <w:rFonts w:ascii="Verdana" w:hAnsi="Verdana" w:cs="Calibri"/>
          <w:bCs/>
          <w:sz w:val="18"/>
          <w:szCs w:val="18"/>
        </w:rPr>
        <w:t xml:space="preserve"> Municipio de Santa Cruz</w:t>
      </w:r>
    </w:p>
    <w:p w:rsidR="002C056B" w:rsidRPr="002C056B" w:rsidRDefault="002C056B" w:rsidP="002C056B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>Ubicación: AV. Banzer, Cámara de Derivación a EDR Sevilla Norte, Coordenadas: 483032.00 m E, 8042432.00 m S, Zona 20K</w:t>
      </w:r>
      <w:r>
        <w:rPr>
          <w:rFonts w:ascii="Verdana" w:hAnsi="Verdana" w:cs="Calibri"/>
          <w:bCs/>
          <w:sz w:val="18"/>
          <w:szCs w:val="18"/>
        </w:rPr>
        <w:t>.</w:t>
      </w:r>
    </w:p>
    <w:p w:rsidR="002C056B" w:rsidRPr="002C056B" w:rsidRDefault="002C056B" w:rsidP="002C056B">
      <w:pPr>
        <w:pStyle w:val="Prrafodelista"/>
        <w:numPr>
          <w:ilvl w:val="0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 xml:space="preserve">Cámara </w:t>
      </w:r>
      <w:r>
        <w:rPr>
          <w:rFonts w:ascii="Verdana" w:hAnsi="Verdana" w:cs="Calibri"/>
          <w:bCs/>
          <w:sz w:val="18"/>
          <w:szCs w:val="18"/>
        </w:rPr>
        <w:t>8</w:t>
      </w:r>
      <w:r w:rsidRPr="002C056B">
        <w:rPr>
          <w:rFonts w:ascii="Verdana" w:hAnsi="Verdana" w:cs="Calibri"/>
          <w:bCs/>
          <w:sz w:val="18"/>
          <w:szCs w:val="18"/>
        </w:rPr>
        <w:t xml:space="preserve"> Municipio de Santa Cruz</w:t>
      </w:r>
    </w:p>
    <w:p w:rsidR="002C056B" w:rsidRPr="002C056B" w:rsidRDefault="002C056B" w:rsidP="002C056B">
      <w:pPr>
        <w:pStyle w:val="Prrafodelista"/>
        <w:numPr>
          <w:ilvl w:val="1"/>
          <w:numId w:val="50"/>
        </w:numPr>
        <w:contextualSpacing/>
        <w:jc w:val="both"/>
        <w:rPr>
          <w:rFonts w:ascii="Verdana" w:hAnsi="Verdana" w:cs="Calibri"/>
          <w:bCs/>
          <w:sz w:val="18"/>
          <w:szCs w:val="18"/>
        </w:rPr>
      </w:pPr>
      <w:r w:rsidRPr="002C056B">
        <w:rPr>
          <w:rFonts w:ascii="Verdana" w:hAnsi="Verdana" w:cs="Calibri"/>
          <w:bCs/>
          <w:sz w:val="18"/>
          <w:szCs w:val="18"/>
        </w:rPr>
        <w:t>Ubicación:</w:t>
      </w:r>
      <w:r>
        <w:rPr>
          <w:rFonts w:ascii="Verdana" w:hAnsi="Verdana" w:cs="Calibri"/>
          <w:bCs/>
          <w:sz w:val="18"/>
          <w:szCs w:val="18"/>
        </w:rPr>
        <w:t xml:space="preserve"> </w:t>
      </w:r>
      <w:r w:rsidRPr="002C056B">
        <w:rPr>
          <w:rFonts w:ascii="Verdana" w:hAnsi="Verdana" w:cs="Calibri"/>
          <w:bCs/>
          <w:sz w:val="18"/>
          <w:szCs w:val="18"/>
        </w:rPr>
        <w:t>Av. Roca y Coronado y Av. 2do Anillo, Cámara tronquera y Derivación EDR San Luis, Coordenadas: 479218.00 m E, 8033616.00 m S, Zona 20K.</w:t>
      </w:r>
    </w:p>
    <w:p w:rsidR="0053712E" w:rsidRPr="00B31E7E" w:rsidRDefault="0053712E" w:rsidP="00085E4D">
      <w:pPr>
        <w:spacing w:line="220" w:lineRule="atLeast"/>
        <w:rPr>
          <w:rFonts w:ascii="Verdana" w:hAnsi="Verdana" w:cs="Calibri"/>
          <w:b/>
          <w:sz w:val="18"/>
          <w:szCs w:val="18"/>
        </w:rPr>
      </w:pPr>
    </w:p>
    <w:p w:rsidR="0093656A" w:rsidRPr="00B31E7E" w:rsidRDefault="00354173" w:rsidP="00354173">
      <w:pPr>
        <w:numPr>
          <w:ilvl w:val="0"/>
          <w:numId w:val="48"/>
        </w:numPr>
        <w:spacing w:line="220" w:lineRule="atLeast"/>
        <w:rPr>
          <w:rFonts w:ascii="Verdana" w:hAnsi="Verdana"/>
          <w:b/>
          <w:sz w:val="18"/>
          <w:szCs w:val="18"/>
          <w:lang w:val="es-BO"/>
        </w:rPr>
      </w:pPr>
      <w:r w:rsidRPr="00B31E7E">
        <w:rPr>
          <w:rFonts w:ascii="Verdana" w:hAnsi="Verdana"/>
          <w:b/>
          <w:sz w:val="18"/>
          <w:szCs w:val="18"/>
          <w:lang w:val="es-BO"/>
        </w:rPr>
        <w:t>E</w:t>
      </w:r>
      <w:r w:rsidR="007A0C76" w:rsidRPr="00B31E7E">
        <w:rPr>
          <w:rFonts w:ascii="Verdana" w:hAnsi="Verdana"/>
          <w:b/>
          <w:sz w:val="18"/>
          <w:szCs w:val="18"/>
          <w:lang w:val="es-BO"/>
        </w:rPr>
        <w:t>SQUEMA GRÁ</w:t>
      </w:r>
      <w:r w:rsidRPr="00B31E7E">
        <w:rPr>
          <w:rFonts w:ascii="Verdana" w:hAnsi="Verdana"/>
          <w:b/>
          <w:sz w:val="18"/>
          <w:szCs w:val="18"/>
          <w:lang w:val="es-BO"/>
        </w:rPr>
        <w:t>FICO DE INSTAL</w:t>
      </w:r>
      <w:r w:rsidR="005D2CF4" w:rsidRPr="00B31E7E">
        <w:rPr>
          <w:rFonts w:ascii="Verdana" w:hAnsi="Verdana"/>
          <w:b/>
          <w:sz w:val="18"/>
          <w:szCs w:val="18"/>
          <w:lang w:val="es-BO"/>
        </w:rPr>
        <w:t>A</w:t>
      </w:r>
      <w:r w:rsidR="007A0C76" w:rsidRPr="00B31E7E">
        <w:rPr>
          <w:rFonts w:ascii="Verdana" w:hAnsi="Verdana"/>
          <w:b/>
          <w:sz w:val="18"/>
          <w:szCs w:val="18"/>
          <w:lang w:val="es-BO"/>
        </w:rPr>
        <w:t>CIÓ</w:t>
      </w:r>
      <w:r w:rsidRPr="00B31E7E">
        <w:rPr>
          <w:rFonts w:ascii="Verdana" w:hAnsi="Verdana"/>
          <w:b/>
          <w:sz w:val="18"/>
          <w:szCs w:val="18"/>
          <w:lang w:val="es-BO"/>
        </w:rPr>
        <w:t xml:space="preserve">N DE </w:t>
      </w:r>
      <w:r w:rsidR="005D2CF4" w:rsidRPr="00B31E7E">
        <w:rPr>
          <w:rFonts w:ascii="Verdana" w:hAnsi="Verdana"/>
          <w:b/>
          <w:sz w:val="18"/>
          <w:szCs w:val="18"/>
          <w:lang w:val="es-BO"/>
        </w:rPr>
        <w:t xml:space="preserve">UN </w:t>
      </w:r>
      <w:r w:rsidR="007A0C76" w:rsidRPr="00B31E7E">
        <w:rPr>
          <w:rFonts w:ascii="Verdana" w:hAnsi="Verdana"/>
          <w:b/>
          <w:sz w:val="18"/>
          <w:szCs w:val="18"/>
          <w:lang w:val="es-BO"/>
        </w:rPr>
        <w:t>PUNTO DE REGISTRO DE PRESIÓ</w:t>
      </w:r>
      <w:r w:rsidRPr="00B31E7E">
        <w:rPr>
          <w:rFonts w:ascii="Verdana" w:hAnsi="Verdana"/>
          <w:b/>
          <w:sz w:val="18"/>
          <w:szCs w:val="18"/>
          <w:lang w:val="es-BO"/>
        </w:rPr>
        <w:t>N</w:t>
      </w:r>
    </w:p>
    <w:p w:rsidR="00C03C7E" w:rsidRPr="00B31E7E" w:rsidRDefault="00C03C7E" w:rsidP="00C03C7E">
      <w:pPr>
        <w:spacing w:line="220" w:lineRule="atLeast"/>
        <w:rPr>
          <w:rFonts w:ascii="Verdana" w:hAnsi="Verdana" w:cs="Calibri"/>
          <w:b/>
          <w:sz w:val="18"/>
          <w:szCs w:val="18"/>
        </w:rPr>
      </w:pPr>
    </w:p>
    <w:p w:rsidR="0053712E" w:rsidRPr="00B31E7E" w:rsidRDefault="004F778E" w:rsidP="00354173">
      <w:pPr>
        <w:pStyle w:val="Prrafodelista"/>
        <w:spacing w:line="220" w:lineRule="atLeast"/>
        <w:ind w:left="0"/>
        <w:rPr>
          <w:rFonts w:ascii="Verdana" w:hAnsi="Verdana"/>
          <w:sz w:val="18"/>
          <w:szCs w:val="18"/>
        </w:rPr>
      </w:pPr>
      <w:r w:rsidRPr="00B31E7E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142875</wp:posOffset>
            </wp:positionV>
            <wp:extent cx="2977515" cy="236347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E7E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2336212" cy="2389505"/>
            <wp:effectExtent l="133350" t="114300" r="121285" b="16319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26" cy="24249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603B3" w:rsidRDefault="004603B3" w:rsidP="007A0C76">
      <w:pPr>
        <w:rPr>
          <w:rFonts w:ascii="Verdana" w:hAnsi="Verdana"/>
          <w:sz w:val="18"/>
          <w:szCs w:val="18"/>
        </w:rPr>
      </w:pPr>
    </w:p>
    <w:p w:rsidR="005F354C" w:rsidRPr="00B31E7E" w:rsidRDefault="005F354C" w:rsidP="007A0C76">
      <w:pPr>
        <w:rPr>
          <w:rFonts w:ascii="Verdana" w:hAnsi="Verdana"/>
          <w:sz w:val="18"/>
          <w:szCs w:val="18"/>
        </w:rPr>
      </w:pPr>
    </w:p>
    <w:sectPr w:rsidR="005F354C" w:rsidRPr="00B31E7E" w:rsidSect="005F354C">
      <w:headerReference w:type="default" r:id="rId10"/>
      <w:footerReference w:type="default" r:id="rId11"/>
      <w:pgSz w:w="12242" w:h="15842" w:code="1"/>
      <w:pgMar w:top="1418" w:right="1418" w:bottom="709" w:left="1701" w:header="426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B1F" w:rsidRDefault="004C4B1F">
      <w:r>
        <w:separator/>
      </w:r>
    </w:p>
  </w:endnote>
  <w:endnote w:type="continuationSeparator" w:id="0">
    <w:p w:rsidR="004C4B1F" w:rsidRDefault="004C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17"/>
      <w:gridCol w:w="3258"/>
      <w:gridCol w:w="2925"/>
    </w:tblGrid>
    <w:tr w:rsidR="002B7A60" w:rsidRPr="009A4B1A" w:rsidTr="000300B0">
      <w:trPr>
        <w:trHeight w:val="8"/>
        <w:jc w:val="center"/>
      </w:trPr>
      <w:tc>
        <w:tcPr>
          <w:tcW w:w="156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Pr="009A4B1A" w:rsidRDefault="002B7A60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2B7A60" w:rsidRDefault="002B7A6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975040" w:rsidRDefault="0097504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975040" w:rsidRDefault="0097504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975040" w:rsidRDefault="0097504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975040" w:rsidRPr="009A4B1A" w:rsidRDefault="0097504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Pr="00556B64" w:rsidRDefault="002B7A60" w:rsidP="005F354C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 xml:space="preserve">SUPERVISOR DE </w:t>
          </w:r>
          <w:r w:rsidR="005F354C">
            <w:rPr>
              <w:rFonts w:ascii="Verdana" w:eastAsia="Arial Unicode MS" w:hAnsi="Verdana" w:cs="Vijaya"/>
              <w:b/>
              <w:sz w:val="12"/>
              <w:szCs w:val="16"/>
            </w:rPr>
            <w:t>CALCULO DE CAPACIDAD Y SCADA</w:t>
          </w:r>
        </w:p>
      </w:tc>
      <w:tc>
        <w:tcPr>
          <w:tcW w:w="1810" w:type="pct"/>
        </w:tcPr>
        <w:p w:rsidR="002B7A60" w:rsidRPr="009A4B1A" w:rsidRDefault="002B7A60" w:rsidP="005F354C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="005F354C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DE OPERACIÓN Y MANTENIMIENTO</w:t>
          </w:r>
        </w:p>
      </w:tc>
      <w:tc>
        <w:tcPr>
          <w:tcW w:w="1625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:rsidR="002B7A60" w:rsidRDefault="002B7A60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B1F" w:rsidRDefault="004C4B1F">
      <w:r>
        <w:separator/>
      </w:r>
    </w:p>
  </w:footnote>
  <w:footnote w:type="continuationSeparator" w:id="0">
    <w:p w:rsidR="004C4B1F" w:rsidRDefault="004C4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77"/>
      <w:gridCol w:w="6335"/>
      <w:gridCol w:w="1301"/>
    </w:tblGrid>
    <w:tr w:rsidR="000B130E" w:rsidRPr="00FA0D94" w:rsidTr="006E7E7A">
      <w:tc>
        <w:tcPr>
          <w:tcW w:w="810" w:type="pct"/>
          <w:vMerge w:val="restart"/>
          <w:vAlign w:val="center"/>
        </w:tcPr>
        <w:p w:rsidR="000B130E" w:rsidRPr="00FA0D94" w:rsidRDefault="000B130E" w:rsidP="000B130E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0DC2042D" wp14:editId="6726E632">
                <wp:extent cx="773475" cy="491556"/>
                <wp:effectExtent l="0" t="0" r="7620" b="381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2898"/>
                        <a:stretch/>
                      </pic:blipFill>
                      <pic:spPr bwMode="auto">
                        <a:xfrm>
                          <a:off x="0" y="0"/>
                          <a:ext cx="778506" cy="494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pct"/>
          <w:vAlign w:val="center"/>
        </w:tcPr>
        <w:p w:rsidR="000B130E" w:rsidRDefault="000B130E" w:rsidP="000B130E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</w:t>
          </w:r>
        </w:p>
        <w:p w:rsidR="000B130E" w:rsidRPr="0076024C" w:rsidRDefault="000B130E" w:rsidP="000B130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DISTRITAL DE OPERACIÓN Y MANTENIMIENTO</w:t>
          </w:r>
        </w:p>
      </w:tc>
      <w:tc>
        <w:tcPr>
          <w:tcW w:w="714" w:type="pct"/>
          <w:vAlign w:val="center"/>
        </w:tcPr>
        <w:p w:rsidR="000B130E" w:rsidRPr="0076024C" w:rsidRDefault="000B130E" w:rsidP="000B130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0B130E" w:rsidRPr="000D74FC" w:rsidRDefault="00B74E32" w:rsidP="000B130E">
          <w:pPr>
            <w:pStyle w:val="Encabezado"/>
            <w:jc w:val="center"/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8"/>
              <w:szCs w:val="14"/>
              <w:lang w:val="es-MX"/>
            </w:rPr>
            <w:t>ANEXO 2</w:t>
          </w:r>
        </w:p>
        <w:p w:rsidR="000B130E" w:rsidRPr="0076024C" w:rsidRDefault="000B130E" w:rsidP="000B130E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0B130E" w:rsidRPr="00FA0D94" w:rsidTr="006E7E7A">
      <w:trPr>
        <w:trHeight w:val="478"/>
      </w:trPr>
      <w:tc>
        <w:tcPr>
          <w:tcW w:w="810" w:type="pct"/>
          <w:vMerge/>
          <w:vAlign w:val="center"/>
        </w:tcPr>
        <w:p w:rsidR="000B130E" w:rsidRPr="00FA0D94" w:rsidRDefault="000B130E" w:rsidP="000B130E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3476" w:type="pct"/>
          <w:vAlign w:val="center"/>
        </w:tcPr>
        <w:p w:rsidR="000B130E" w:rsidRDefault="000B130E" w:rsidP="000B130E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CONTRATACIÓN:</w:t>
          </w:r>
        </w:p>
        <w:p w:rsidR="000B130E" w:rsidRPr="0076024C" w:rsidRDefault="000B130E" w:rsidP="000B130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Pr="004423A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IMPLEMENTACION DE PUNTOS DE REGISTRO DE PRESION</w:t>
          </w:r>
          <w:r w:rsidR="00E214B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, DRSB</w:t>
          </w:r>
        </w:p>
      </w:tc>
      <w:tc>
        <w:tcPr>
          <w:tcW w:w="714" w:type="pct"/>
          <w:vAlign w:val="center"/>
        </w:tcPr>
        <w:p w:rsidR="000B130E" w:rsidRPr="0076024C" w:rsidRDefault="000B130E" w:rsidP="000B130E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0B130E" w:rsidRPr="0076024C" w:rsidRDefault="000B130E" w:rsidP="000B130E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214B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214B1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0B130E" w:rsidRDefault="000B130E" w:rsidP="00F323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6B8"/>
    <w:multiLevelType w:val="hybridMultilevel"/>
    <w:tmpl w:val="E1FC32AE"/>
    <w:lvl w:ilvl="0" w:tplc="58182A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10F73"/>
    <w:multiLevelType w:val="hybridMultilevel"/>
    <w:tmpl w:val="708292E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D3755"/>
    <w:multiLevelType w:val="hybridMultilevel"/>
    <w:tmpl w:val="D38C2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94F2F"/>
    <w:multiLevelType w:val="hybridMultilevel"/>
    <w:tmpl w:val="E4D8A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C84591"/>
    <w:multiLevelType w:val="hybridMultilevel"/>
    <w:tmpl w:val="FDE295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958B6"/>
    <w:multiLevelType w:val="hybridMultilevel"/>
    <w:tmpl w:val="1742AD84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24FD2"/>
    <w:multiLevelType w:val="hybridMultilevel"/>
    <w:tmpl w:val="0C3236F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CD2A63"/>
    <w:multiLevelType w:val="hybridMultilevel"/>
    <w:tmpl w:val="524471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95484"/>
    <w:multiLevelType w:val="hybridMultilevel"/>
    <w:tmpl w:val="5D226850"/>
    <w:lvl w:ilvl="0" w:tplc="9FAE42C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4">
    <w:nsid w:val="1D446FCE"/>
    <w:multiLevelType w:val="hybridMultilevel"/>
    <w:tmpl w:val="F74EED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4F7A53"/>
    <w:multiLevelType w:val="hybridMultilevel"/>
    <w:tmpl w:val="4994100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0F43A1"/>
    <w:multiLevelType w:val="hybridMultilevel"/>
    <w:tmpl w:val="5CCA2B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A50CF"/>
    <w:multiLevelType w:val="hybridMultilevel"/>
    <w:tmpl w:val="6E647C42"/>
    <w:lvl w:ilvl="0" w:tplc="966C28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4F7558"/>
    <w:multiLevelType w:val="hybridMultilevel"/>
    <w:tmpl w:val="2854A07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D7EFC"/>
    <w:multiLevelType w:val="hybridMultilevel"/>
    <w:tmpl w:val="A2A88D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4D6CDA"/>
    <w:multiLevelType w:val="multilevel"/>
    <w:tmpl w:val="77602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D5069C6"/>
    <w:multiLevelType w:val="hybridMultilevel"/>
    <w:tmpl w:val="6088A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8035994"/>
    <w:multiLevelType w:val="hybridMultilevel"/>
    <w:tmpl w:val="83C6A9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F0F03"/>
    <w:multiLevelType w:val="hybridMultilevel"/>
    <w:tmpl w:val="C04CA97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1D597E"/>
    <w:multiLevelType w:val="hybridMultilevel"/>
    <w:tmpl w:val="69C0476C"/>
    <w:lvl w:ilvl="0" w:tplc="8022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33966"/>
    <w:multiLevelType w:val="hybridMultilevel"/>
    <w:tmpl w:val="611E55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1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D345B55"/>
    <w:multiLevelType w:val="hybridMultilevel"/>
    <w:tmpl w:val="4538EC08"/>
    <w:lvl w:ilvl="0" w:tplc="FDDED43C">
      <w:start w:val="1"/>
      <w:numFmt w:val="bullet"/>
      <w:lvlText w:val="-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616F1DB2"/>
    <w:multiLevelType w:val="hybridMultilevel"/>
    <w:tmpl w:val="2248A8DC"/>
    <w:lvl w:ilvl="0" w:tplc="88A6C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602376"/>
    <w:multiLevelType w:val="hybridMultilevel"/>
    <w:tmpl w:val="4A1432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C25A4F"/>
    <w:multiLevelType w:val="multilevel"/>
    <w:tmpl w:val="D598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Verdana" w:hAnsi="Verdana" w:hint="default"/>
        <w:b/>
        <w:color w:val="000000"/>
        <w:sz w:val="18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7">
    <w:nsid w:val="7417691F"/>
    <w:multiLevelType w:val="hybridMultilevel"/>
    <w:tmpl w:val="E8B4CC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BA6120"/>
    <w:multiLevelType w:val="hybridMultilevel"/>
    <w:tmpl w:val="839C7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3"/>
  </w:num>
  <w:num w:numId="4">
    <w:abstractNumId w:val="31"/>
  </w:num>
  <w:num w:numId="5">
    <w:abstractNumId w:val="25"/>
  </w:num>
  <w:num w:numId="6">
    <w:abstractNumId w:val="27"/>
  </w:num>
  <w:num w:numId="7">
    <w:abstractNumId w:val="5"/>
  </w:num>
  <w:num w:numId="8">
    <w:abstractNumId w:val="37"/>
  </w:num>
  <w:num w:numId="9">
    <w:abstractNumId w:val="6"/>
  </w:num>
  <w:num w:numId="10">
    <w:abstractNumId w:val="29"/>
  </w:num>
  <w:num w:numId="11">
    <w:abstractNumId w:val="40"/>
  </w:num>
  <w:num w:numId="12">
    <w:abstractNumId w:val="35"/>
  </w:num>
  <w:num w:numId="13">
    <w:abstractNumId w:val="48"/>
  </w:num>
  <w:num w:numId="14">
    <w:abstractNumId w:val="41"/>
  </w:num>
  <w:num w:numId="15">
    <w:abstractNumId w:val="44"/>
  </w:num>
  <w:num w:numId="16">
    <w:abstractNumId w:val="15"/>
  </w:num>
  <w:num w:numId="17">
    <w:abstractNumId w:val="16"/>
  </w:num>
  <w:num w:numId="18">
    <w:abstractNumId w:val="9"/>
  </w:num>
  <w:num w:numId="19">
    <w:abstractNumId w:val="24"/>
  </w:num>
  <w:num w:numId="20">
    <w:abstractNumId w:val="45"/>
  </w:num>
  <w:num w:numId="21">
    <w:abstractNumId w:val="22"/>
  </w:num>
  <w:num w:numId="22">
    <w:abstractNumId w:val="23"/>
  </w:num>
  <w:num w:numId="23">
    <w:abstractNumId w:val="36"/>
  </w:num>
  <w:num w:numId="24">
    <w:abstractNumId w:val="17"/>
  </w:num>
  <w:num w:numId="25">
    <w:abstractNumId w:val="42"/>
  </w:num>
  <w:num w:numId="26">
    <w:abstractNumId w:val="1"/>
  </w:num>
  <w:num w:numId="27">
    <w:abstractNumId w:val="38"/>
  </w:num>
  <w:num w:numId="28">
    <w:abstractNumId w:val="49"/>
  </w:num>
  <w:num w:numId="29">
    <w:abstractNumId w:val="8"/>
  </w:num>
  <w:num w:numId="30">
    <w:abstractNumId w:val="43"/>
  </w:num>
  <w:num w:numId="31">
    <w:abstractNumId w:val="46"/>
  </w:num>
  <w:num w:numId="32">
    <w:abstractNumId w:val="21"/>
  </w:num>
  <w:num w:numId="33">
    <w:abstractNumId w:val="7"/>
  </w:num>
  <w:num w:numId="34">
    <w:abstractNumId w:val="20"/>
  </w:num>
  <w:num w:numId="35">
    <w:abstractNumId w:val="10"/>
  </w:num>
  <w:num w:numId="36">
    <w:abstractNumId w:val="4"/>
  </w:num>
  <w:num w:numId="37">
    <w:abstractNumId w:val="18"/>
  </w:num>
  <w:num w:numId="38">
    <w:abstractNumId w:val="0"/>
  </w:num>
  <w:num w:numId="39">
    <w:abstractNumId w:val="11"/>
  </w:num>
  <w:num w:numId="40">
    <w:abstractNumId w:val="3"/>
  </w:num>
  <w:num w:numId="41">
    <w:abstractNumId w:val="30"/>
  </w:num>
  <w:num w:numId="42">
    <w:abstractNumId w:val="32"/>
  </w:num>
  <w:num w:numId="43">
    <w:abstractNumId w:val="33"/>
  </w:num>
  <w:num w:numId="44">
    <w:abstractNumId w:val="47"/>
  </w:num>
  <w:num w:numId="45">
    <w:abstractNumId w:val="28"/>
  </w:num>
  <w:num w:numId="46">
    <w:abstractNumId w:val="14"/>
  </w:num>
  <w:num w:numId="47">
    <w:abstractNumId w:val="39"/>
  </w:num>
  <w:num w:numId="48">
    <w:abstractNumId w:val="2"/>
  </w:num>
  <w:num w:numId="49">
    <w:abstractNumId w:val="12"/>
  </w:num>
  <w:num w:numId="5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5E4D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1B5"/>
    <w:rsid w:val="000A35EF"/>
    <w:rsid w:val="000A36A4"/>
    <w:rsid w:val="000A36AF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130E"/>
    <w:rsid w:val="000B2E6F"/>
    <w:rsid w:val="000B3F27"/>
    <w:rsid w:val="000B4BDA"/>
    <w:rsid w:val="000B4FE9"/>
    <w:rsid w:val="000B57B5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29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0A26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17C20"/>
    <w:rsid w:val="002208D1"/>
    <w:rsid w:val="0022100F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6C7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8D1"/>
    <w:rsid w:val="002B6B1A"/>
    <w:rsid w:val="002B7701"/>
    <w:rsid w:val="002B7A60"/>
    <w:rsid w:val="002B7AEB"/>
    <w:rsid w:val="002C056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580F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173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0AC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2292"/>
    <w:rsid w:val="003F32E5"/>
    <w:rsid w:val="003F4742"/>
    <w:rsid w:val="003F6342"/>
    <w:rsid w:val="003F7C17"/>
    <w:rsid w:val="0040077A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03B3"/>
    <w:rsid w:val="00461613"/>
    <w:rsid w:val="00461724"/>
    <w:rsid w:val="00461FA0"/>
    <w:rsid w:val="004626AC"/>
    <w:rsid w:val="004628D8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4B1F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4F778E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2A5E"/>
    <w:rsid w:val="00533399"/>
    <w:rsid w:val="00533985"/>
    <w:rsid w:val="00533CDB"/>
    <w:rsid w:val="00535DA2"/>
    <w:rsid w:val="0053712E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6D7C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A02"/>
    <w:rsid w:val="005C5305"/>
    <w:rsid w:val="005C5EA5"/>
    <w:rsid w:val="005C77DD"/>
    <w:rsid w:val="005D2CF4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2366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354C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66793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0C76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E66D0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AA9"/>
    <w:rsid w:val="00833159"/>
    <w:rsid w:val="008332BA"/>
    <w:rsid w:val="00835857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1A41"/>
    <w:rsid w:val="008A205E"/>
    <w:rsid w:val="008A3667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656A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7504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2B98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3E50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855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2CCF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65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1E7E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6C07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4E32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2B83"/>
    <w:rsid w:val="00BD3367"/>
    <w:rsid w:val="00BD3F1A"/>
    <w:rsid w:val="00BD4661"/>
    <w:rsid w:val="00BD48C1"/>
    <w:rsid w:val="00BD6DE0"/>
    <w:rsid w:val="00BE0BC6"/>
    <w:rsid w:val="00BE0FBD"/>
    <w:rsid w:val="00BE4BD3"/>
    <w:rsid w:val="00BE539E"/>
    <w:rsid w:val="00BE6BF3"/>
    <w:rsid w:val="00BF031E"/>
    <w:rsid w:val="00BF1B12"/>
    <w:rsid w:val="00BF1E83"/>
    <w:rsid w:val="00BF1F7E"/>
    <w:rsid w:val="00BF25EA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C7E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27B57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3FF9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B87"/>
    <w:rsid w:val="00CA3647"/>
    <w:rsid w:val="00CA4C69"/>
    <w:rsid w:val="00CA63C8"/>
    <w:rsid w:val="00CA6853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C628F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D7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271F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B8D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4E47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37CA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396B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5DCA"/>
    <w:rsid w:val="00DD60BA"/>
    <w:rsid w:val="00DD641B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4B1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28A"/>
    <w:rsid w:val="00E41965"/>
    <w:rsid w:val="00E447E0"/>
    <w:rsid w:val="00E45383"/>
    <w:rsid w:val="00E463A9"/>
    <w:rsid w:val="00E47D96"/>
    <w:rsid w:val="00E50E89"/>
    <w:rsid w:val="00E52F72"/>
    <w:rsid w:val="00E531B4"/>
    <w:rsid w:val="00E53BFC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5D9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2B19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39A"/>
    <w:rsid w:val="00F32829"/>
    <w:rsid w:val="00F355BF"/>
    <w:rsid w:val="00F358CC"/>
    <w:rsid w:val="00F373DC"/>
    <w:rsid w:val="00F40DB2"/>
    <w:rsid w:val="00F4196C"/>
    <w:rsid w:val="00F4213E"/>
    <w:rsid w:val="00F42B73"/>
    <w:rsid w:val="00F4348B"/>
    <w:rsid w:val="00F4437E"/>
    <w:rsid w:val="00F45031"/>
    <w:rsid w:val="00F4688C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5FAC"/>
    <w:rsid w:val="00F96E21"/>
    <w:rsid w:val="00FA0007"/>
    <w:rsid w:val="00FA03AF"/>
    <w:rsid w:val="00FA0D94"/>
    <w:rsid w:val="00FA277B"/>
    <w:rsid w:val="00FA3139"/>
    <w:rsid w:val="00FA3975"/>
    <w:rsid w:val="00FA5A7F"/>
    <w:rsid w:val="00FA5C57"/>
    <w:rsid w:val="00FA5F94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|"/>
  <w15:chartTrackingRefBased/>
  <w15:docId w15:val="{4FCE6A94-A989-4E7C-8FA0-A419C7B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A31B5"/>
    <w:pPr>
      <w:spacing w:before="240" w:after="60"/>
      <w:jc w:val="left"/>
      <w:outlineLvl w:val="9"/>
    </w:pPr>
    <w:rPr>
      <w:rFonts w:ascii="Calibri Light" w:hAnsi="Calibri Light"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EE81-247A-45DE-8BC4-A0A6475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Joel Fernando Villavicencio Ribera</cp:lastModifiedBy>
  <cp:revision>8</cp:revision>
  <cp:lastPrinted>2019-06-18T18:56:00Z</cp:lastPrinted>
  <dcterms:created xsi:type="dcterms:W3CDTF">2019-02-05T20:18:00Z</dcterms:created>
  <dcterms:modified xsi:type="dcterms:W3CDTF">2019-06-18T20:02:00Z</dcterms:modified>
</cp:coreProperties>
</file>