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AE464E"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10160</wp:posOffset>
                </wp:positionH>
                <wp:positionV relativeFrom="paragraph">
                  <wp:posOffset>6350</wp:posOffset>
                </wp:positionV>
                <wp:extent cx="5798820" cy="6438265"/>
                <wp:effectExtent l="0" t="0" r="68580" b="768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13B91" w:rsidRDefault="00713B91" w:rsidP="0056607D">
                            <w:pPr>
                              <w:rPr>
                                <w:b/>
                              </w:rPr>
                            </w:pPr>
                          </w:p>
                          <w:p w:rsidR="00713B91" w:rsidRPr="005E4A42" w:rsidRDefault="00713B91" w:rsidP="00096A7B">
                            <w:pPr>
                              <w:pStyle w:val="Ttulo1"/>
                              <w:ind w:left="360" w:hanging="502"/>
                              <w:jc w:val="center"/>
                              <w:rPr>
                                <w:rFonts w:ascii="Century Gothic" w:hAnsi="Century Gothic"/>
                                <w:color w:val="0F243E"/>
                                <w:lang w:val="es-BO"/>
                              </w:rPr>
                            </w:pPr>
                          </w:p>
                          <w:p w:rsidR="00713B91" w:rsidRPr="005E4A42" w:rsidRDefault="00713B91"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713B91" w:rsidRPr="008F17CF" w:rsidRDefault="00713B91" w:rsidP="0056607D">
                            <w:pPr>
                              <w:rPr>
                                <w:rFonts w:ascii="Century Gothic" w:hAnsi="Century Gothic"/>
                                <w:b/>
                              </w:rPr>
                            </w:pPr>
                          </w:p>
                          <w:p w:rsidR="00713B91" w:rsidRPr="008F17CF" w:rsidRDefault="00713B91"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713B91" w:rsidRDefault="00713B91" w:rsidP="002F1F96">
                            <w:pPr>
                              <w:jc w:val="center"/>
                              <w:rPr>
                                <w:rFonts w:ascii="Century Gothic" w:hAnsi="Century Gothic"/>
                                <w:b/>
                                <w:sz w:val="32"/>
                                <w:lang w:val="es-BO"/>
                              </w:rPr>
                            </w:pPr>
                          </w:p>
                          <w:p w:rsidR="00713B91" w:rsidRPr="008F17CF" w:rsidRDefault="00713B91" w:rsidP="0075488C">
                            <w:pPr>
                              <w:jc w:val="center"/>
                              <w:rPr>
                                <w:rFonts w:ascii="Century Gothic" w:hAnsi="Century Gothic"/>
                                <w:b/>
                              </w:rPr>
                            </w:pPr>
                          </w:p>
                          <w:p w:rsidR="00713B91" w:rsidRPr="005E4A42" w:rsidRDefault="00713B91"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713B91" w:rsidRPr="005E4A42" w:rsidRDefault="00713B91"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713B91" w:rsidRPr="005E4A42" w:rsidRDefault="00713B91" w:rsidP="00631500">
                            <w:pPr>
                              <w:jc w:val="center"/>
                              <w:rPr>
                                <w:rFonts w:ascii="Century Gothic" w:hAnsi="Century Gothic" w:cs="Arial"/>
                                <w:b/>
                                <w:color w:val="0F243E"/>
                                <w:sz w:val="32"/>
                                <w:szCs w:val="32"/>
                              </w:rPr>
                            </w:pPr>
                          </w:p>
                          <w:p w:rsidR="00713B91" w:rsidRPr="005E4A42" w:rsidRDefault="00713B91"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713B91" w:rsidRPr="005E4A42" w:rsidRDefault="00713B91"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713B91" w:rsidRPr="005E4A42" w:rsidRDefault="00713B91" w:rsidP="00631500">
                            <w:pPr>
                              <w:ind w:left="142"/>
                              <w:jc w:val="center"/>
                              <w:rPr>
                                <w:rFonts w:ascii="Century Gothic" w:hAnsi="Century Gothic" w:cs="Arial"/>
                                <w:b/>
                                <w:color w:val="0F243E"/>
                                <w:sz w:val="32"/>
                                <w:szCs w:val="32"/>
                              </w:rPr>
                            </w:pPr>
                          </w:p>
                          <w:p w:rsidR="00713B91" w:rsidRPr="005E4A42" w:rsidRDefault="00713B91" w:rsidP="00631500">
                            <w:pPr>
                              <w:ind w:left="142"/>
                              <w:rPr>
                                <w:rFonts w:ascii="Century Gothic" w:hAnsi="Century Gothic"/>
                                <w:b/>
                                <w:color w:val="0F243E"/>
                              </w:rPr>
                            </w:pPr>
                          </w:p>
                          <w:p w:rsidR="00713B91" w:rsidRPr="005E4A42" w:rsidRDefault="00713B91"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302500">
                              <w:rPr>
                                <w:rFonts w:ascii="Century Gothic" w:hAnsi="Century Gothic" w:cs="Century Gothic"/>
                                <w:b/>
                                <w:bCs/>
                                <w:color w:val="0F243E"/>
                                <w:sz w:val="28"/>
                                <w:szCs w:val="32"/>
                              </w:rPr>
                              <w:t>ADQUISICIÓN Y EQUIPAMIENTO DE MUEBLES PARA OFICINA DE CENTRO DE BASE DE DATOS Y LABORATORIO</w:t>
                            </w:r>
                          </w:p>
                          <w:p w:rsidR="00713B91" w:rsidRPr="005E4A42" w:rsidRDefault="00713B91" w:rsidP="00C978ED">
                            <w:pPr>
                              <w:autoSpaceDE w:val="0"/>
                              <w:autoSpaceDN w:val="0"/>
                              <w:adjustRightInd w:val="0"/>
                              <w:ind w:left="142"/>
                              <w:jc w:val="center"/>
                              <w:rPr>
                                <w:rFonts w:ascii="Century Gothic" w:hAnsi="Century Gothic" w:cs="Century Gothic"/>
                                <w:b/>
                                <w:bCs/>
                                <w:color w:val="0F243E"/>
                                <w:sz w:val="28"/>
                                <w:szCs w:val="32"/>
                              </w:rPr>
                            </w:pPr>
                          </w:p>
                          <w:p w:rsidR="00713B91" w:rsidRPr="005E4A42" w:rsidRDefault="00713B91"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sidR="000708DA">
                              <w:rPr>
                                <w:rFonts w:ascii="Century Gothic" w:hAnsi="Century Gothic" w:cs="Century Gothic"/>
                                <w:b/>
                                <w:bCs/>
                                <w:color w:val="0F243E"/>
                                <w:sz w:val="28"/>
                                <w:szCs w:val="32"/>
                              </w:rPr>
                              <w:t xml:space="preserve">  </w:t>
                            </w:r>
                            <w:r w:rsidR="000708DA" w:rsidRPr="000708DA">
                              <w:rPr>
                                <w:rFonts w:ascii="Century Gothic" w:hAnsi="Century Gothic" w:cs="Century Gothic"/>
                                <w:b/>
                                <w:bCs/>
                                <w:color w:val="0F243E"/>
                                <w:sz w:val="28"/>
                                <w:szCs w:val="32"/>
                              </w:rPr>
                              <w:t>GCC-EPNE-GNF-54-19</w:t>
                            </w:r>
                          </w:p>
                          <w:p w:rsidR="00713B91" w:rsidRPr="005E4A42" w:rsidRDefault="00713B91" w:rsidP="0075488C">
                            <w:pPr>
                              <w:pStyle w:val="Textodebloque"/>
                              <w:rPr>
                                <w:rFonts w:ascii="Century Gothic" w:hAnsi="Century Gothic"/>
                                <w:b/>
                                <w:color w:val="0F243E"/>
                                <w:sz w:val="20"/>
                              </w:rPr>
                            </w:pPr>
                          </w:p>
                          <w:p w:rsidR="00713B91" w:rsidRPr="005E4A42" w:rsidRDefault="00713B91" w:rsidP="0075488C">
                            <w:pPr>
                              <w:pStyle w:val="Textodebloque"/>
                              <w:rPr>
                                <w:rFonts w:ascii="Century Gothic" w:hAnsi="Century Gothic"/>
                                <w:b/>
                                <w:color w:val="0F243E"/>
                                <w:sz w:val="20"/>
                              </w:rPr>
                            </w:pPr>
                          </w:p>
                          <w:p w:rsidR="00713B91" w:rsidRDefault="00713B91" w:rsidP="0075488C">
                            <w:pPr>
                              <w:pStyle w:val="Textodebloque"/>
                              <w:rPr>
                                <w:rFonts w:ascii="Century Gothic" w:hAnsi="Century Gothic"/>
                                <w:b/>
                                <w:sz w:val="20"/>
                              </w:rPr>
                            </w:pPr>
                          </w:p>
                          <w:p w:rsidR="00713B91" w:rsidRPr="008F17CF" w:rsidRDefault="00713B91" w:rsidP="0075488C">
                            <w:pPr>
                              <w:pStyle w:val="Textodebloque"/>
                              <w:rPr>
                                <w:rFonts w:ascii="Century Gothic" w:hAnsi="Century Gothic"/>
                                <w:b/>
                                <w:sz w:val="20"/>
                              </w:rPr>
                            </w:pPr>
                          </w:p>
                          <w:p w:rsidR="00713B91" w:rsidRPr="008F17CF" w:rsidRDefault="00713B91"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pt;margin-top:.5pt;width:456.6pt;height:50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">
                <v:shadow on="t" color="#333" offset="6pt,6pt"/>
                <v:textbox>
                  <w:txbxContent>
                    <w:p w:rsidR="00713B91" w:rsidRDefault="00713B91" w:rsidP="0056607D">
                      <w:pPr>
                        <w:rPr>
                          <w:b/>
                        </w:rPr>
                      </w:pPr>
                    </w:p>
                    <w:p w:rsidR="00713B91" w:rsidRPr="005E4A42" w:rsidRDefault="00713B91" w:rsidP="00096A7B">
                      <w:pPr>
                        <w:pStyle w:val="Ttulo1"/>
                        <w:ind w:left="360" w:hanging="502"/>
                        <w:jc w:val="center"/>
                        <w:rPr>
                          <w:rFonts w:ascii="Century Gothic" w:hAnsi="Century Gothic"/>
                          <w:color w:val="0F243E"/>
                          <w:lang w:val="es-BO"/>
                        </w:rPr>
                      </w:pPr>
                    </w:p>
                    <w:p w:rsidR="00713B91" w:rsidRPr="005E4A42" w:rsidRDefault="00713B91"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713B91" w:rsidRPr="008F17CF" w:rsidRDefault="00713B91" w:rsidP="0056607D">
                      <w:pPr>
                        <w:rPr>
                          <w:rFonts w:ascii="Century Gothic" w:hAnsi="Century Gothic"/>
                          <w:b/>
                        </w:rPr>
                      </w:pPr>
                    </w:p>
                    <w:p w:rsidR="00713B91" w:rsidRPr="008F17CF" w:rsidRDefault="00713B91"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713B91" w:rsidRDefault="00713B91" w:rsidP="002F1F96">
                      <w:pPr>
                        <w:jc w:val="center"/>
                        <w:rPr>
                          <w:rFonts w:ascii="Century Gothic" w:hAnsi="Century Gothic"/>
                          <w:b/>
                          <w:sz w:val="32"/>
                          <w:lang w:val="es-BO"/>
                        </w:rPr>
                      </w:pPr>
                    </w:p>
                    <w:p w:rsidR="00713B91" w:rsidRPr="008F17CF" w:rsidRDefault="00713B91" w:rsidP="0075488C">
                      <w:pPr>
                        <w:jc w:val="center"/>
                        <w:rPr>
                          <w:rFonts w:ascii="Century Gothic" w:hAnsi="Century Gothic"/>
                          <w:b/>
                        </w:rPr>
                      </w:pPr>
                    </w:p>
                    <w:p w:rsidR="00713B91" w:rsidRPr="005E4A42" w:rsidRDefault="00713B91"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713B91" w:rsidRPr="005E4A42" w:rsidRDefault="00713B91"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713B91" w:rsidRPr="005E4A42" w:rsidRDefault="00713B91" w:rsidP="00631500">
                      <w:pPr>
                        <w:jc w:val="center"/>
                        <w:rPr>
                          <w:rFonts w:ascii="Century Gothic" w:hAnsi="Century Gothic" w:cs="Arial"/>
                          <w:b/>
                          <w:color w:val="0F243E"/>
                          <w:sz w:val="32"/>
                          <w:szCs w:val="32"/>
                        </w:rPr>
                      </w:pPr>
                    </w:p>
                    <w:p w:rsidR="00713B91" w:rsidRPr="005E4A42" w:rsidRDefault="00713B91"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713B91" w:rsidRPr="005E4A42" w:rsidRDefault="00713B91"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713B91" w:rsidRPr="005E4A42" w:rsidRDefault="00713B91" w:rsidP="00631500">
                      <w:pPr>
                        <w:ind w:left="142"/>
                        <w:jc w:val="center"/>
                        <w:rPr>
                          <w:rFonts w:ascii="Century Gothic" w:hAnsi="Century Gothic" w:cs="Arial"/>
                          <w:b/>
                          <w:color w:val="0F243E"/>
                          <w:sz w:val="32"/>
                          <w:szCs w:val="32"/>
                        </w:rPr>
                      </w:pPr>
                    </w:p>
                    <w:p w:rsidR="00713B91" w:rsidRPr="005E4A42" w:rsidRDefault="00713B91" w:rsidP="00631500">
                      <w:pPr>
                        <w:ind w:left="142"/>
                        <w:rPr>
                          <w:rFonts w:ascii="Century Gothic" w:hAnsi="Century Gothic"/>
                          <w:b/>
                          <w:color w:val="0F243E"/>
                        </w:rPr>
                      </w:pPr>
                    </w:p>
                    <w:p w:rsidR="00713B91" w:rsidRPr="005E4A42" w:rsidRDefault="00713B91"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302500">
                        <w:rPr>
                          <w:rFonts w:ascii="Century Gothic" w:hAnsi="Century Gothic" w:cs="Century Gothic"/>
                          <w:b/>
                          <w:bCs/>
                          <w:color w:val="0F243E"/>
                          <w:sz w:val="28"/>
                          <w:szCs w:val="32"/>
                        </w:rPr>
                        <w:t>ADQUISICIÓN Y EQUIPAMIENTO DE MUEBLES PARA OFICINA DE CENTRO DE BASE DE DATOS Y LABORATORIO</w:t>
                      </w:r>
                    </w:p>
                    <w:p w:rsidR="00713B91" w:rsidRPr="005E4A42" w:rsidRDefault="00713B91" w:rsidP="00C978ED">
                      <w:pPr>
                        <w:autoSpaceDE w:val="0"/>
                        <w:autoSpaceDN w:val="0"/>
                        <w:adjustRightInd w:val="0"/>
                        <w:ind w:left="142"/>
                        <w:jc w:val="center"/>
                        <w:rPr>
                          <w:rFonts w:ascii="Century Gothic" w:hAnsi="Century Gothic" w:cs="Century Gothic"/>
                          <w:b/>
                          <w:bCs/>
                          <w:color w:val="0F243E"/>
                          <w:sz w:val="28"/>
                          <w:szCs w:val="32"/>
                        </w:rPr>
                      </w:pPr>
                    </w:p>
                    <w:p w:rsidR="00713B91" w:rsidRPr="005E4A42" w:rsidRDefault="00713B91"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sidR="000708DA">
                        <w:rPr>
                          <w:rFonts w:ascii="Century Gothic" w:hAnsi="Century Gothic" w:cs="Century Gothic"/>
                          <w:b/>
                          <w:bCs/>
                          <w:color w:val="0F243E"/>
                          <w:sz w:val="28"/>
                          <w:szCs w:val="32"/>
                        </w:rPr>
                        <w:t xml:space="preserve">  </w:t>
                      </w:r>
                      <w:bookmarkStart w:id="1" w:name="_GoBack"/>
                      <w:r w:rsidR="000708DA" w:rsidRPr="000708DA">
                        <w:rPr>
                          <w:rFonts w:ascii="Century Gothic" w:hAnsi="Century Gothic" w:cs="Century Gothic"/>
                          <w:b/>
                          <w:bCs/>
                          <w:color w:val="0F243E"/>
                          <w:sz w:val="28"/>
                          <w:szCs w:val="32"/>
                        </w:rPr>
                        <w:t>GCC-EPNE-GNF-54-19</w:t>
                      </w:r>
                      <w:bookmarkEnd w:id="1"/>
                    </w:p>
                    <w:p w:rsidR="00713B91" w:rsidRPr="005E4A42" w:rsidRDefault="00713B91" w:rsidP="0075488C">
                      <w:pPr>
                        <w:pStyle w:val="Textodebloque"/>
                        <w:rPr>
                          <w:rFonts w:ascii="Century Gothic" w:hAnsi="Century Gothic"/>
                          <w:b/>
                          <w:color w:val="0F243E"/>
                          <w:sz w:val="20"/>
                        </w:rPr>
                      </w:pPr>
                    </w:p>
                    <w:p w:rsidR="00713B91" w:rsidRPr="005E4A42" w:rsidRDefault="00713B91" w:rsidP="0075488C">
                      <w:pPr>
                        <w:pStyle w:val="Textodebloque"/>
                        <w:rPr>
                          <w:rFonts w:ascii="Century Gothic" w:hAnsi="Century Gothic"/>
                          <w:b/>
                          <w:color w:val="0F243E"/>
                          <w:sz w:val="20"/>
                        </w:rPr>
                      </w:pPr>
                    </w:p>
                    <w:p w:rsidR="00713B91" w:rsidRDefault="00713B91" w:rsidP="0075488C">
                      <w:pPr>
                        <w:pStyle w:val="Textodebloque"/>
                        <w:rPr>
                          <w:rFonts w:ascii="Century Gothic" w:hAnsi="Century Gothic"/>
                          <w:b/>
                          <w:sz w:val="20"/>
                        </w:rPr>
                      </w:pPr>
                    </w:p>
                    <w:p w:rsidR="00713B91" w:rsidRPr="008F17CF" w:rsidRDefault="00713B91" w:rsidP="0075488C">
                      <w:pPr>
                        <w:pStyle w:val="Textodebloque"/>
                        <w:rPr>
                          <w:rFonts w:ascii="Century Gothic" w:hAnsi="Century Gothic"/>
                          <w:b/>
                          <w:sz w:val="20"/>
                        </w:rPr>
                      </w:pPr>
                    </w:p>
                    <w:p w:rsidR="00713B91" w:rsidRPr="008F17CF" w:rsidRDefault="00713B91"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0B1D02" w:rsidRPr="000B1D02" w:rsidTr="000B1D02">
        <w:trPr>
          <w:trHeight w:val="363"/>
          <w:jc w:val="right"/>
        </w:trPr>
        <w:tc>
          <w:tcPr>
            <w:tcW w:w="4503" w:type="dxa"/>
            <w:shd w:val="clear" w:color="auto" w:fill="auto"/>
            <w:vAlign w:val="center"/>
          </w:tcPr>
          <w:p w:rsidR="002F1F96" w:rsidRPr="000B1D02" w:rsidRDefault="002F1F96" w:rsidP="002F1F96">
            <w:pPr>
              <w:jc w:val="center"/>
              <w:rPr>
                <w:rFonts w:ascii="Verdana" w:eastAsia="Calibri" w:hAnsi="Verdana" w:cs="Arial"/>
                <w:b/>
                <w:color w:val="FFFFFF" w:themeColor="background1"/>
                <w:sz w:val="18"/>
                <w:szCs w:val="18"/>
              </w:rPr>
            </w:pPr>
            <w:r w:rsidRPr="000B1D02">
              <w:rPr>
                <w:rFonts w:ascii="Verdana" w:eastAsia="Calibri" w:hAnsi="Verdana" w:cs="Arial"/>
                <w:b/>
                <w:color w:val="FFFFFF" w:themeColor="background1"/>
                <w:sz w:val="18"/>
                <w:szCs w:val="18"/>
              </w:rPr>
              <w:t>ELABORADO POR:</w:t>
            </w:r>
          </w:p>
        </w:tc>
        <w:tc>
          <w:tcPr>
            <w:tcW w:w="4536" w:type="dxa"/>
            <w:shd w:val="clear" w:color="auto" w:fill="auto"/>
            <w:vAlign w:val="center"/>
          </w:tcPr>
          <w:p w:rsidR="002F1F96" w:rsidRPr="000B1D02" w:rsidRDefault="002F1F96" w:rsidP="002F1F96">
            <w:pPr>
              <w:jc w:val="center"/>
              <w:rPr>
                <w:rFonts w:ascii="Verdana" w:eastAsia="Calibri" w:hAnsi="Verdana" w:cs="Arial"/>
                <w:b/>
                <w:color w:val="FFFFFF" w:themeColor="background1"/>
                <w:sz w:val="18"/>
                <w:szCs w:val="18"/>
              </w:rPr>
            </w:pPr>
            <w:r w:rsidRPr="000B1D02">
              <w:rPr>
                <w:rFonts w:ascii="Verdana" w:eastAsia="Calibri" w:hAnsi="Verdana" w:cs="Arial"/>
                <w:b/>
                <w:color w:val="FFFFFF" w:themeColor="background1"/>
                <w:sz w:val="18"/>
                <w:szCs w:val="18"/>
              </w:rPr>
              <w:t>APROBADO POR:</w:t>
            </w:r>
          </w:p>
        </w:tc>
      </w:tr>
      <w:tr w:rsidR="000B1D02" w:rsidRPr="000B1D02" w:rsidTr="000B1D02">
        <w:trPr>
          <w:trHeight w:val="1197"/>
          <w:jc w:val="right"/>
        </w:trPr>
        <w:tc>
          <w:tcPr>
            <w:tcW w:w="4503" w:type="dxa"/>
            <w:shd w:val="clear" w:color="auto" w:fill="auto"/>
            <w:vAlign w:val="bottom"/>
          </w:tcPr>
          <w:p w:rsidR="002F1F96" w:rsidRPr="000B1D02" w:rsidRDefault="002F1F96" w:rsidP="00D31F5B">
            <w:pPr>
              <w:spacing w:line="240" w:lineRule="atLeast"/>
              <w:jc w:val="center"/>
              <w:rPr>
                <w:rFonts w:ascii="Lucida Handwriting" w:eastAsia="Calibri" w:hAnsi="Lucida Handwriting" w:cs="Arial"/>
                <w:i/>
                <w:color w:val="FFFFFF" w:themeColor="background1"/>
                <w:sz w:val="14"/>
                <w:szCs w:val="18"/>
              </w:rPr>
            </w:pPr>
            <w:r w:rsidRPr="000B1D02">
              <w:rPr>
                <w:rFonts w:ascii="Lucida Handwriting" w:eastAsia="Calibri" w:hAnsi="Lucida Handwriting" w:cs="Arial"/>
                <w:i/>
                <w:color w:val="FFFFFF" w:themeColor="background1"/>
                <w:sz w:val="14"/>
                <w:szCs w:val="18"/>
              </w:rPr>
              <w:t>Lic. Edwin Flores Casas</w:t>
            </w:r>
          </w:p>
          <w:p w:rsidR="002F1F96" w:rsidRPr="000B1D02" w:rsidRDefault="002F1F96" w:rsidP="00D31F5B">
            <w:pPr>
              <w:spacing w:line="240" w:lineRule="atLeast"/>
              <w:jc w:val="center"/>
              <w:rPr>
                <w:rFonts w:ascii="Lucida Handwriting" w:eastAsia="Calibri" w:hAnsi="Lucida Handwriting" w:cs="Arial"/>
                <w:b/>
                <w:i/>
                <w:color w:val="FFFFFF" w:themeColor="background1"/>
                <w:sz w:val="14"/>
                <w:szCs w:val="18"/>
              </w:rPr>
            </w:pPr>
            <w:r w:rsidRPr="000B1D02">
              <w:rPr>
                <w:rFonts w:ascii="Lucida Handwriting" w:eastAsia="Calibri" w:hAnsi="Lucida Handwriting" w:cs="Arial"/>
                <w:b/>
                <w:i/>
                <w:color w:val="FFFFFF" w:themeColor="background1"/>
                <w:sz w:val="14"/>
                <w:szCs w:val="18"/>
              </w:rPr>
              <w:t>Analista de Contrataciones IV</w:t>
            </w:r>
          </w:p>
          <w:p w:rsidR="002F1F96" w:rsidRPr="000B1D02" w:rsidRDefault="002F1F96" w:rsidP="00D31F5B">
            <w:pPr>
              <w:spacing w:line="240" w:lineRule="atLeast"/>
              <w:jc w:val="center"/>
              <w:rPr>
                <w:rFonts w:ascii="Lucida Handwriting" w:eastAsia="Calibri" w:hAnsi="Lucida Handwriting" w:cs="Arial"/>
                <w:b/>
                <w:i/>
                <w:color w:val="FFFFFF" w:themeColor="background1"/>
                <w:sz w:val="14"/>
                <w:szCs w:val="18"/>
              </w:rPr>
            </w:pPr>
            <w:r w:rsidRPr="000B1D02">
              <w:rPr>
                <w:rFonts w:ascii="Lucida Handwriting" w:eastAsia="Calibri" w:hAnsi="Lucida Handwriting" w:cs="Arial"/>
                <w:b/>
                <w:i/>
                <w:color w:val="FFFFFF" w:themeColor="background1"/>
                <w:sz w:val="14"/>
                <w:szCs w:val="18"/>
              </w:rPr>
              <w:t>DNGC – GNCO</w:t>
            </w:r>
          </w:p>
          <w:p w:rsidR="002F1F96" w:rsidRPr="000B1D02" w:rsidRDefault="002F1F96" w:rsidP="00D31F5B">
            <w:pPr>
              <w:jc w:val="center"/>
              <w:rPr>
                <w:rFonts w:ascii="Verdana" w:eastAsia="Calibri" w:hAnsi="Verdana" w:cs="Arial"/>
                <w:b/>
                <w:color w:val="FFFFFF" w:themeColor="background1"/>
                <w:sz w:val="12"/>
                <w:szCs w:val="18"/>
              </w:rPr>
            </w:pPr>
            <w:r w:rsidRPr="000B1D02">
              <w:rPr>
                <w:rFonts w:ascii="Verdana" w:eastAsia="Calibri" w:hAnsi="Verdana" w:cs="Arial"/>
                <w:b/>
                <w:color w:val="FFFFFF" w:themeColor="background1"/>
                <w:sz w:val="12"/>
                <w:szCs w:val="18"/>
              </w:rPr>
              <w:t xml:space="preserve">Firma y Sello </w:t>
            </w:r>
          </w:p>
          <w:p w:rsidR="00B71112" w:rsidRPr="000B1D02" w:rsidRDefault="00B71112" w:rsidP="00D31F5B">
            <w:pPr>
              <w:jc w:val="center"/>
              <w:rPr>
                <w:rFonts w:ascii="Verdana" w:eastAsia="Calibri" w:hAnsi="Verdana" w:cs="Arial"/>
                <w:b/>
                <w:color w:val="FFFFFF" w:themeColor="background1"/>
                <w:sz w:val="12"/>
                <w:szCs w:val="18"/>
              </w:rPr>
            </w:pPr>
          </w:p>
          <w:p w:rsidR="00B71112" w:rsidRPr="000B1D02" w:rsidRDefault="00533F48" w:rsidP="00B71112">
            <w:pPr>
              <w:jc w:val="center"/>
              <w:rPr>
                <w:rFonts w:ascii="Verdana" w:eastAsia="Calibri" w:hAnsi="Verdana" w:cs="Arial"/>
                <w:b/>
                <w:color w:val="FFFFFF" w:themeColor="background1"/>
                <w:sz w:val="12"/>
                <w:szCs w:val="18"/>
              </w:rPr>
            </w:pPr>
            <w:r w:rsidRPr="000B1D02">
              <w:rPr>
                <w:rFonts w:ascii="Verdana" w:eastAsia="Calibri" w:hAnsi="Verdana" w:cs="Arial"/>
                <w:b/>
                <w:color w:val="FFFFFF" w:themeColor="background1"/>
                <w:sz w:val="12"/>
                <w:szCs w:val="18"/>
              </w:rPr>
              <w:t>Fecha: _</w:t>
            </w:r>
            <w:r w:rsidR="00B71112" w:rsidRPr="000B1D02">
              <w:rPr>
                <w:rFonts w:ascii="Verdana" w:eastAsia="Calibri" w:hAnsi="Verdana" w:cs="Arial"/>
                <w:b/>
                <w:color w:val="FFFFFF" w:themeColor="background1"/>
                <w:sz w:val="12"/>
                <w:szCs w:val="18"/>
              </w:rPr>
              <w:t>___/_____/________</w:t>
            </w:r>
          </w:p>
          <w:p w:rsidR="00B71112" w:rsidRPr="000B1D02" w:rsidRDefault="00B71112"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2F1F96" w:rsidRPr="000B1D02" w:rsidRDefault="0073149D" w:rsidP="00D31F5B">
            <w:pPr>
              <w:jc w:val="center"/>
              <w:rPr>
                <w:rFonts w:ascii="Verdana" w:eastAsia="Calibri" w:hAnsi="Verdana" w:cs="Arial"/>
                <w:b/>
                <w:color w:val="FFFFFF" w:themeColor="background1"/>
                <w:sz w:val="12"/>
                <w:szCs w:val="18"/>
              </w:rPr>
            </w:pPr>
            <w:r w:rsidRPr="000B1D02">
              <w:rPr>
                <w:rFonts w:ascii="Verdana" w:eastAsia="Calibri" w:hAnsi="Verdana" w:cs="Arial"/>
                <w:b/>
                <w:color w:val="FFFFFF" w:themeColor="background1"/>
                <w:sz w:val="12"/>
                <w:szCs w:val="18"/>
              </w:rPr>
              <w:t>Fir</w:t>
            </w:r>
            <w:r w:rsidR="002F1F96" w:rsidRPr="000B1D02">
              <w:rPr>
                <w:rFonts w:ascii="Verdana" w:eastAsia="Calibri" w:hAnsi="Verdana" w:cs="Arial"/>
                <w:b/>
                <w:color w:val="FFFFFF" w:themeColor="background1"/>
                <w:sz w:val="12"/>
                <w:szCs w:val="18"/>
              </w:rPr>
              <w:t>ma y Sello</w:t>
            </w:r>
          </w:p>
          <w:p w:rsidR="00B71112" w:rsidRPr="000B1D02" w:rsidRDefault="00B71112" w:rsidP="00D31F5B">
            <w:pPr>
              <w:jc w:val="center"/>
              <w:rPr>
                <w:rFonts w:ascii="Verdana" w:eastAsia="Calibri" w:hAnsi="Verdana" w:cs="Arial"/>
                <w:b/>
                <w:color w:val="FFFFFF" w:themeColor="background1"/>
                <w:sz w:val="12"/>
                <w:szCs w:val="18"/>
              </w:rPr>
            </w:pPr>
          </w:p>
          <w:p w:rsidR="00B71112" w:rsidRPr="000B1D02" w:rsidRDefault="00533F48" w:rsidP="00D31F5B">
            <w:pPr>
              <w:jc w:val="center"/>
              <w:rPr>
                <w:rFonts w:ascii="Verdana" w:eastAsia="Calibri" w:hAnsi="Verdana" w:cs="Arial"/>
                <w:b/>
                <w:color w:val="FFFFFF" w:themeColor="background1"/>
                <w:sz w:val="12"/>
                <w:szCs w:val="18"/>
              </w:rPr>
            </w:pPr>
            <w:r w:rsidRPr="000B1D02">
              <w:rPr>
                <w:rFonts w:ascii="Verdana" w:eastAsia="Calibri" w:hAnsi="Verdana" w:cs="Arial"/>
                <w:b/>
                <w:color w:val="FFFFFF" w:themeColor="background1"/>
                <w:sz w:val="12"/>
                <w:szCs w:val="18"/>
              </w:rPr>
              <w:t>Fecha: _</w:t>
            </w:r>
            <w:r w:rsidR="00B71112" w:rsidRPr="000B1D02">
              <w:rPr>
                <w:rFonts w:ascii="Verdana" w:eastAsia="Calibri" w:hAnsi="Verdana" w:cs="Arial"/>
                <w:b/>
                <w:color w:val="FFFFFF" w:themeColor="background1"/>
                <w:sz w:val="12"/>
                <w:szCs w:val="18"/>
              </w:rPr>
              <w:t>___/_____/________</w:t>
            </w:r>
          </w:p>
          <w:p w:rsidR="00B71112" w:rsidRPr="000B1D02" w:rsidRDefault="00B71112" w:rsidP="00D31F5B">
            <w:pPr>
              <w:jc w:val="center"/>
              <w:rPr>
                <w:rFonts w:ascii="Verdana" w:eastAsia="Calibri" w:hAnsi="Verdana" w:cs="Arial"/>
                <w:b/>
                <w:color w:val="FFFFFF" w:themeColor="background1"/>
                <w:sz w:val="18"/>
                <w:szCs w:val="18"/>
              </w:rPr>
            </w:pPr>
          </w:p>
        </w:tc>
      </w:tr>
    </w:tbl>
    <w:p w:rsidR="00800F2B" w:rsidRPr="00CA2142" w:rsidRDefault="00A70DB1" w:rsidP="00631500">
      <w:pPr>
        <w:jc w:val="center"/>
        <w:rPr>
          <w:rFonts w:ascii="Calibri" w:hAnsi="Calibri" w:cs="Calibri"/>
          <w:b/>
          <w:color w:val="FF0000"/>
        </w:rPr>
      </w:pPr>
      <w:r>
        <w:rPr>
          <w:rFonts w:ascii="Calibri" w:hAnsi="Calibri" w:cs="Calibri"/>
          <w:b/>
          <w:color w:val="FF0000"/>
        </w:rPr>
        <w:t xml:space="preserve">     </w:t>
      </w: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CA04A3" w:rsidRPr="00CA04A3" w:rsidRDefault="00CA04A3" w:rsidP="00CA04A3">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302500" w:rsidP="00B57013">
            <w:pPr>
              <w:rPr>
                <w:rFonts w:ascii="Calibri" w:eastAsia="Calibri" w:hAnsi="Calibri" w:cs="Calibri"/>
                <w:b/>
                <w:i/>
                <w:sz w:val="22"/>
                <w:szCs w:val="22"/>
              </w:rPr>
            </w:pPr>
            <w:r>
              <w:rPr>
                <w:rFonts w:ascii="Calibri" w:eastAsia="Calibri" w:hAnsi="Calibri" w:cs="Calibri"/>
                <w:b/>
                <w:i/>
                <w:sz w:val="22"/>
                <w:szCs w:val="22"/>
              </w:rPr>
              <w:t>PRECIO EVALUADO MÁS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302500" w:rsidP="00B57013">
            <w:pPr>
              <w:rPr>
                <w:rFonts w:ascii="Calibri" w:eastAsia="Calibri" w:hAnsi="Calibri" w:cs="Calibri"/>
                <w:b/>
                <w:i/>
                <w:sz w:val="22"/>
                <w:szCs w:val="22"/>
              </w:rPr>
            </w:pPr>
            <w:r>
              <w:rPr>
                <w:rFonts w:ascii="Calibri" w:eastAsia="Calibri" w:hAnsi="Calibri" w:cs="Calibri"/>
                <w:b/>
                <w:i/>
                <w:sz w:val="22"/>
                <w:szCs w:val="22"/>
              </w:rPr>
              <w:t>POR LOTES</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302500" w:rsidP="00B57013">
            <w:pPr>
              <w:rPr>
                <w:rFonts w:ascii="Calibri" w:eastAsia="Calibri" w:hAnsi="Calibri" w:cs="Calibri"/>
                <w:b/>
                <w:i/>
                <w:sz w:val="22"/>
                <w:szCs w:val="22"/>
              </w:rPr>
            </w:pPr>
            <w:r>
              <w:rPr>
                <w:rFonts w:ascii="Calibri" w:eastAsia="Calibri" w:hAnsi="Calibri" w:cs="Calibri"/>
                <w:b/>
                <w:i/>
                <w:sz w:val="22"/>
                <w:szCs w:val="22"/>
              </w:rPr>
              <w:t>CONTRATO</w:t>
            </w:r>
          </w:p>
        </w:tc>
      </w:tr>
    </w:tbl>
    <w:p w:rsidR="00CA04A3" w:rsidRPr="00CA04A3" w:rsidRDefault="00CA04A3" w:rsidP="00CA04A3">
      <w:pPr>
        <w:jc w:val="center"/>
        <w:rPr>
          <w:rFonts w:ascii="Calibri" w:hAnsi="Calibri" w:cs="Calibri"/>
          <w:b/>
          <w:sz w:val="2"/>
          <w:szCs w:val="22"/>
        </w:rPr>
      </w:pPr>
    </w:p>
    <w:p w:rsidR="00CA04A3" w:rsidRDefault="00CA04A3" w:rsidP="00CA04A3">
      <w:pPr>
        <w:rPr>
          <w:rFonts w:ascii="Calibri" w:hAnsi="Calibri" w:cs="Calibri"/>
          <w:sz w:val="22"/>
          <w:szCs w:val="22"/>
        </w:rPr>
      </w:pPr>
    </w:p>
    <w:p w:rsidR="00302500" w:rsidRDefault="00302500" w:rsidP="00302500">
      <w:pPr>
        <w:jc w:val="center"/>
        <w:rPr>
          <w:rFonts w:ascii="Calibri" w:hAnsi="Calibri" w:cs="Calibri"/>
          <w:b/>
          <w:sz w:val="18"/>
          <w:szCs w:val="18"/>
        </w:rPr>
      </w:pPr>
    </w:p>
    <w:tbl>
      <w:tblPr>
        <w:tblpPr w:leftFromText="141" w:rightFromText="141" w:vertAnchor="text" w:horzAnchor="margin" w:tblpXSpec="center" w:tblpY="153"/>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60"/>
        <w:gridCol w:w="1341"/>
        <w:gridCol w:w="47"/>
        <w:gridCol w:w="1507"/>
        <w:gridCol w:w="2826"/>
      </w:tblGrid>
      <w:tr w:rsidR="00302500" w:rsidRPr="00552079" w:rsidTr="00713B91">
        <w:trPr>
          <w:trHeight w:val="410"/>
        </w:trPr>
        <w:tc>
          <w:tcPr>
            <w:tcW w:w="9214" w:type="dxa"/>
            <w:gridSpan w:val="6"/>
            <w:shd w:val="clear" w:color="auto" w:fill="D9D9D9"/>
            <w:vAlign w:val="center"/>
          </w:tcPr>
          <w:p w:rsidR="00302500" w:rsidRPr="00241AE7" w:rsidRDefault="00302500" w:rsidP="00713B91">
            <w:pPr>
              <w:jc w:val="center"/>
              <w:rPr>
                <w:rFonts w:ascii="Calibri" w:hAnsi="Calibri" w:cs="Calibri"/>
                <w:b/>
                <w:sz w:val="22"/>
                <w:szCs w:val="22"/>
              </w:rPr>
            </w:pPr>
            <w:r w:rsidRPr="00241AE7">
              <w:rPr>
                <w:rFonts w:ascii="Calibri" w:hAnsi="Calibri" w:cs="Calibri"/>
                <w:b/>
                <w:sz w:val="22"/>
                <w:szCs w:val="22"/>
              </w:rPr>
              <w:t>CRONOGRAMA DE PLAZOS</w:t>
            </w:r>
          </w:p>
        </w:tc>
      </w:tr>
      <w:tr w:rsidR="00302500" w:rsidRPr="00552079" w:rsidTr="00713B91">
        <w:trPr>
          <w:trHeight w:val="410"/>
        </w:trPr>
        <w:tc>
          <w:tcPr>
            <w:tcW w:w="325" w:type="dxa"/>
            <w:shd w:val="clear" w:color="auto" w:fill="D9D9D9"/>
            <w:vAlign w:val="center"/>
          </w:tcPr>
          <w:p w:rsidR="00302500" w:rsidRPr="00241AE7" w:rsidRDefault="00302500" w:rsidP="00713B91">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302500" w:rsidRPr="00241AE7" w:rsidRDefault="00302500" w:rsidP="00713B91">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302500" w:rsidRPr="00241AE7" w:rsidRDefault="00302500" w:rsidP="00713B91">
            <w:pPr>
              <w:jc w:val="center"/>
              <w:rPr>
                <w:rFonts w:ascii="Calibri" w:hAnsi="Calibri" w:cs="Calibri"/>
                <w:b/>
                <w:sz w:val="22"/>
                <w:szCs w:val="22"/>
              </w:rPr>
            </w:pPr>
            <w:r w:rsidRPr="00241AE7">
              <w:rPr>
                <w:rFonts w:ascii="Calibri" w:hAnsi="Calibri" w:cs="Calibri"/>
                <w:b/>
                <w:sz w:val="22"/>
                <w:szCs w:val="22"/>
              </w:rPr>
              <w:t>FECHA y HORA</w:t>
            </w:r>
          </w:p>
        </w:tc>
        <w:tc>
          <w:tcPr>
            <w:tcW w:w="2862" w:type="dxa"/>
            <w:shd w:val="clear" w:color="auto" w:fill="D9D9D9"/>
            <w:vAlign w:val="center"/>
          </w:tcPr>
          <w:p w:rsidR="00302500" w:rsidRPr="00241AE7" w:rsidRDefault="00302500" w:rsidP="00713B91">
            <w:pPr>
              <w:jc w:val="center"/>
              <w:rPr>
                <w:rFonts w:ascii="Calibri" w:hAnsi="Calibri" w:cs="Calibri"/>
                <w:b/>
                <w:sz w:val="22"/>
                <w:szCs w:val="22"/>
              </w:rPr>
            </w:pPr>
            <w:r w:rsidRPr="00241AE7">
              <w:rPr>
                <w:rFonts w:ascii="Calibri" w:hAnsi="Calibri" w:cs="Calibri"/>
                <w:b/>
                <w:sz w:val="22"/>
                <w:szCs w:val="22"/>
              </w:rPr>
              <w:t xml:space="preserve">DIRECCIÓN </w:t>
            </w:r>
          </w:p>
        </w:tc>
      </w:tr>
      <w:tr w:rsidR="00302500" w:rsidRPr="00552079" w:rsidTr="00713B91">
        <w:trPr>
          <w:trHeight w:val="64"/>
        </w:trPr>
        <w:tc>
          <w:tcPr>
            <w:tcW w:w="325" w:type="dxa"/>
            <w:vAlign w:val="center"/>
          </w:tcPr>
          <w:p w:rsidR="00302500" w:rsidRPr="00267BC1" w:rsidRDefault="00302500" w:rsidP="00713B91">
            <w:pPr>
              <w:rPr>
                <w:rFonts w:ascii="Calibri" w:hAnsi="Calibri" w:cs="Calibri"/>
                <w:sz w:val="22"/>
                <w:szCs w:val="22"/>
              </w:rPr>
            </w:pPr>
            <w:r w:rsidRPr="00267BC1">
              <w:rPr>
                <w:rFonts w:ascii="Calibri" w:hAnsi="Calibri" w:cs="Calibri"/>
                <w:sz w:val="22"/>
                <w:szCs w:val="22"/>
              </w:rPr>
              <w:t>1</w:t>
            </w:r>
          </w:p>
        </w:tc>
        <w:tc>
          <w:tcPr>
            <w:tcW w:w="3106" w:type="dxa"/>
            <w:vAlign w:val="center"/>
          </w:tcPr>
          <w:p w:rsidR="00302500" w:rsidRPr="00267BC1" w:rsidRDefault="00302500" w:rsidP="00713B91">
            <w:pPr>
              <w:rPr>
                <w:rFonts w:ascii="Calibri" w:hAnsi="Calibri" w:cs="Calibri"/>
                <w:sz w:val="22"/>
                <w:szCs w:val="22"/>
              </w:rPr>
            </w:pPr>
            <w:r w:rsidRPr="00267BC1">
              <w:rPr>
                <w:rFonts w:ascii="Calibri" w:hAnsi="Calibri" w:cs="Calibri"/>
                <w:sz w:val="22"/>
                <w:szCs w:val="22"/>
              </w:rPr>
              <w:t>Fecha de publicación en el sitio web de YPFB</w:t>
            </w:r>
          </w:p>
        </w:tc>
        <w:tc>
          <w:tcPr>
            <w:tcW w:w="5783" w:type="dxa"/>
            <w:gridSpan w:val="4"/>
            <w:vAlign w:val="center"/>
          </w:tcPr>
          <w:p w:rsidR="00302500" w:rsidRPr="00292BEA" w:rsidRDefault="00302500" w:rsidP="00713B91">
            <w:pPr>
              <w:rPr>
                <w:rFonts w:ascii="Calibri" w:hAnsi="Calibri" w:cs="Calibri"/>
                <w:b/>
                <w:szCs w:val="22"/>
              </w:rPr>
            </w:pPr>
            <w:r w:rsidRPr="00267BC1">
              <w:rPr>
                <w:rFonts w:ascii="Calibri" w:hAnsi="Calibri" w:cs="Calibri"/>
                <w:sz w:val="22"/>
                <w:szCs w:val="22"/>
              </w:rPr>
              <w:t xml:space="preserve">Fecha: </w:t>
            </w:r>
            <w:r>
              <w:rPr>
                <w:rFonts w:ascii="Calibri" w:hAnsi="Calibri" w:cs="Calibri"/>
                <w:sz w:val="22"/>
                <w:szCs w:val="22"/>
              </w:rPr>
              <w:t xml:space="preserve"> </w:t>
            </w:r>
            <w:r w:rsidR="00907A5C">
              <w:rPr>
                <w:rFonts w:ascii="Calibri" w:hAnsi="Calibri" w:cs="Calibri"/>
                <w:b/>
                <w:szCs w:val="22"/>
              </w:rPr>
              <w:t>24</w:t>
            </w:r>
            <w:r>
              <w:rPr>
                <w:rFonts w:ascii="Calibri" w:hAnsi="Calibri" w:cs="Calibri"/>
                <w:b/>
                <w:szCs w:val="22"/>
              </w:rPr>
              <w:t>/07</w:t>
            </w:r>
            <w:r w:rsidRPr="00356CB6">
              <w:rPr>
                <w:rFonts w:ascii="Calibri" w:hAnsi="Calibri" w:cs="Calibri"/>
                <w:b/>
                <w:szCs w:val="22"/>
              </w:rPr>
              <w:t>/2019</w:t>
            </w:r>
          </w:p>
        </w:tc>
      </w:tr>
      <w:tr w:rsidR="00302500" w:rsidRPr="00552079" w:rsidTr="00713B91">
        <w:trPr>
          <w:trHeight w:val="64"/>
        </w:trPr>
        <w:tc>
          <w:tcPr>
            <w:tcW w:w="9214" w:type="dxa"/>
            <w:gridSpan w:val="6"/>
          </w:tcPr>
          <w:p w:rsidR="00302500" w:rsidRPr="00241AE7" w:rsidRDefault="00302500" w:rsidP="00713B91">
            <w:pPr>
              <w:rPr>
                <w:rFonts w:ascii="Calibri" w:hAnsi="Calibri" w:cs="Calibri"/>
                <w:sz w:val="22"/>
                <w:szCs w:val="22"/>
              </w:rPr>
            </w:pPr>
          </w:p>
        </w:tc>
      </w:tr>
      <w:tr w:rsidR="00302500" w:rsidRPr="00552079" w:rsidTr="00713B91">
        <w:trPr>
          <w:trHeight w:val="315"/>
        </w:trPr>
        <w:tc>
          <w:tcPr>
            <w:tcW w:w="325" w:type="dxa"/>
            <w:vAlign w:val="center"/>
          </w:tcPr>
          <w:p w:rsidR="00302500" w:rsidRPr="00241AE7" w:rsidRDefault="00302500" w:rsidP="00713B91">
            <w:pPr>
              <w:jc w:val="center"/>
              <w:rPr>
                <w:rFonts w:ascii="Calibri" w:hAnsi="Calibri" w:cs="Calibri"/>
                <w:sz w:val="22"/>
                <w:szCs w:val="22"/>
              </w:rPr>
            </w:pPr>
            <w:r>
              <w:rPr>
                <w:rFonts w:ascii="Calibri" w:hAnsi="Calibri" w:cs="Calibri"/>
                <w:sz w:val="22"/>
                <w:szCs w:val="22"/>
              </w:rPr>
              <w:t>2</w:t>
            </w:r>
          </w:p>
        </w:tc>
        <w:tc>
          <w:tcPr>
            <w:tcW w:w="3106" w:type="dxa"/>
            <w:vAlign w:val="center"/>
          </w:tcPr>
          <w:p w:rsidR="00302500" w:rsidRPr="00241AE7" w:rsidRDefault="00302500" w:rsidP="00713B91">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302500" w:rsidRPr="00241AE7" w:rsidRDefault="00302500" w:rsidP="00713B91">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302500" w:rsidRPr="00241AE7" w:rsidRDefault="00302500" w:rsidP="00713B91">
            <w:pPr>
              <w:jc w:val="center"/>
              <w:rPr>
                <w:rFonts w:ascii="Calibri" w:hAnsi="Calibri" w:cs="Calibri"/>
                <w:color w:val="000000"/>
                <w:sz w:val="22"/>
                <w:szCs w:val="22"/>
              </w:rPr>
            </w:pPr>
            <w:r w:rsidRPr="00241AE7">
              <w:rPr>
                <w:rFonts w:ascii="Calibri" w:hAnsi="Calibri" w:cs="Calibri"/>
                <w:sz w:val="22"/>
                <w:szCs w:val="22"/>
              </w:rPr>
              <w:t>Hora:</w:t>
            </w:r>
          </w:p>
        </w:tc>
        <w:tc>
          <w:tcPr>
            <w:tcW w:w="2862" w:type="dxa"/>
            <w:vAlign w:val="center"/>
          </w:tcPr>
          <w:p w:rsidR="00302500" w:rsidRPr="00241AE7" w:rsidRDefault="00302500" w:rsidP="00713B91">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302500" w:rsidRPr="00552079" w:rsidTr="00713B91">
        <w:trPr>
          <w:trHeight w:val="155"/>
        </w:trPr>
        <w:tc>
          <w:tcPr>
            <w:tcW w:w="9214" w:type="dxa"/>
            <w:gridSpan w:val="6"/>
            <w:vAlign w:val="center"/>
          </w:tcPr>
          <w:p w:rsidR="00302500" w:rsidRPr="00241AE7" w:rsidRDefault="00302500" w:rsidP="00713B91">
            <w:pPr>
              <w:jc w:val="both"/>
              <w:rPr>
                <w:rFonts w:ascii="Calibri" w:hAnsi="Calibri" w:cs="Calibri"/>
                <w:sz w:val="22"/>
                <w:szCs w:val="22"/>
              </w:rPr>
            </w:pPr>
          </w:p>
        </w:tc>
      </w:tr>
      <w:tr w:rsidR="00302500" w:rsidRPr="00552079" w:rsidTr="00713B91">
        <w:trPr>
          <w:trHeight w:val="340"/>
        </w:trPr>
        <w:tc>
          <w:tcPr>
            <w:tcW w:w="325" w:type="dxa"/>
            <w:shd w:val="clear" w:color="auto" w:fill="auto"/>
            <w:vAlign w:val="center"/>
          </w:tcPr>
          <w:p w:rsidR="00302500" w:rsidRPr="00241AE7" w:rsidRDefault="00302500" w:rsidP="00713B91">
            <w:pPr>
              <w:jc w:val="center"/>
              <w:rPr>
                <w:rFonts w:ascii="Calibri" w:hAnsi="Calibri" w:cs="Calibri"/>
                <w:sz w:val="22"/>
                <w:szCs w:val="22"/>
              </w:rPr>
            </w:pPr>
            <w:r>
              <w:rPr>
                <w:rFonts w:ascii="Calibri" w:hAnsi="Calibri" w:cs="Calibri"/>
                <w:sz w:val="22"/>
                <w:szCs w:val="22"/>
              </w:rPr>
              <w:t>3</w:t>
            </w:r>
          </w:p>
        </w:tc>
        <w:tc>
          <w:tcPr>
            <w:tcW w:w="3106" w:type="dxa"/>
            <w:vAlign w:val="center"/>
          </w:tcPr>
          <w:p w:rsidR="00302500" w:rsidRPr="00241AE7" w:rsidRDefault="00302500" w:rsidP="00713B91">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302500" w:rsidRPr="00567DA0" w:rsidRDefault="00302500" w:rsidP="00713B91">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302500" w:rsidRPr="00567DA0" w:rsidRDefault="00302500" w:rsidP="00713B91">
            <w:pPr>
              <w:jc w:val="center"/>
              <w:rPr>
                <w:rFonts w:ascii="Calibri" w:hAnsi="Calibri" w:cs="Calibri"/>
                <w:sz w:val="22"/>
                <w:szCs w:val="22"/>
              </w:rPr>
            </w:pPr>
            <w:r w:rsidRPr="00241AE7">
              <w:rPr>
                <w:rFonts w:ascii="Calibri" w:hAnsi="Calibri" w:cs="Calibri"/>
                <w:sz w:val="22"/>
                <w:szCs w:val="22"/>
              </w:rPr>
              <w:t>Hasta hora:</w:t>
            </w:r>
          </w:p>
        </w:tc>
        <w:tc>
          <w:tcPr>
            <w:tcW w:w="2862" w:type="dxa"/>
            <w:vAlign w:val="center"/>
          </w:tcPr>
          <w:p w:rsidR="00302500" w:rsidRPr="00241AE7" w:rsidRDefault="00302500" w:rsidP="00713B91">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302500" w:rsidRPr="00552079" w:rsidTr="00713B91">
        <w:trPr>
          <w:trHeight w:val="65"/>
        </w:trPr>
        <w:tc>
          <w:tcPr>
            <w:tcW w:w="9214" w:type="dxa"/>
            <w:gridSpan w:val="6"/>
            <w:vAlign w:val="center"/>
          </w:tcPr>
          <w:p w:rsidR="00302500" w:rsidRPr="00241AE7" w:rsidRDefault="00302500" w:rsidP="00713B91">
            <w:pPr>
              <w:jc w:val="center"/>
              <w:rPr>
                <w:rFonts w:ascii="Calibri" w:hAnsi="Calibri" w:cs="Calibri"/>
                <w:sz w:val="22"/>
                <w:szCs w:val="22"/>
              </w:rPr>
            </w:pPr>
          </w:p>
        </w:tc>
      </w:tr>
      <w:tr w:rsidR="00302500" w:rsidRPr="00552079" w:rsidTr="00713B91">
        <w:trPr>
          <w:trHeight w:val="361"/>
        </w:trPr>
        <w:tc>
          <w:tcPr>
            <w:tcW w:w="325" w:type="dxa"/>
            <w:vAlign w:val="center"/>
          </w:tcPr>
          <w:p w:rsidR="00302500" w:rsidRPr="00241AE7" w:rsidRDefault="00302500" w:rsidP="00713B91">
            <w:pPr>
              <w:jc w:val="center"/>
              <w:rPr>
                <w:rFonts w:ascii="Calibri" w:hAnsi="Calibri" w:cs="Calibri"/>
                <w:sz w:val="22"/>
                <w:szCs w:val="22"/>
              </w:rPr>
            </w:pPr>
            <w:r>
              <w:rPr>
                <w:rFonts w:ascii="Calibri" w:hAnsi="Calibri" w:cs="Calibri"/>
                <w:sz w:val="22"/>
                <w:szCs w:val="22"/>
              </w:rPr>
              <w:t>4</w:t>
            </w:r>
          </w:p>
        </w:tc>
        <w:tc>
          <w:tcPr>
            <w:tcW w:w="3106" w:type="dxa"/>
            <w:vAlign w:val="center"/>
          </w:tcPr>
          <w:p w:rsidR="00302500" w:rsidRPr="00241AE7" w:rsidRDefault="00302500" w:rsidP="00713B91">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302500" w:rsidRPr="00567DA0" w:rsidRDefault="00302500" w:rsidP="00713B91">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302500" w:rsidRPr="00567DA0" w:rsidRDefault="00302500" w:rsidP="00713B91">
            <w:pPr>
              <w:jc w:val="center"/>
              <w:rPr>
                <w:rFonts w:ascii="Calibri" w:hAnsi="Calibri" w:cs="Calibri"/>
                <w:sz w:val="22"/>
                <w:szCs w:val="22"/>
              </w:rPr>
            </w:pPr>
            <w:r w:rsidRPr="00241AE7">
              <w:rPr>
                <w:rFonts w:ascii="Calibri" w:hAnsi="Calibri" w:cs="Calibri"/>
                <w:sz w:val="22"/>
                <w:szCs w:val="22"/>
              </w:rPr>
              <w:t>Hora:</w:t>
            </w:r>
          </w:p>
        </w:tc>
        <w:tc>
          <w:tcPr>
            <w:tcW w:w="2862" w:type="dxa"/>
            <w:vAlign w:val="center"/>
          </w:tcPr>
          <w:p w:rsidR="00302500" w:rsidRPr="00241AE7" w:rsidRDefault="00302500" w:rsidP="00713B91">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302500" w:rsidRPr="00552079" w:rsidTr="00713B91">
        <w:trPr>
          <w:trHeight w:val="64"/>
        </w:trPr>
        <w:tc>
          <w:tcPr>
            <w:tcW w:w="9214" w:type="dxa"/>
            <w:gridSpan w:val="6"/>
            <w:vAlign w:val="center"/>
          </w:tcPr>
          <w:p w:rsidR="00302500" w:rsidRPr="00241AE7" w:rsidRDefault="00302500" w:rsidP="00713B91">
            <w:pPr>
              <w:rPr>
                <w:rFonts w:ascii="Calibri" w:hAnsi="Calibri" w:cs="Calibri"/>
                <w:color w:val="FF0000"/>
                <w:sz w:val="22"/>
                <w:szCs w:val="22"/>
              </w:rPr>
            </w:pPr>
          </w:p>
        </w:tc>
      </w:tr>
      <w:tr w:rsidR="00302500" w:rsidRPr="00552079" w:rsidTr="00713B91">
        <w:trPr>
          <w:trHeight w:val="1135"/>
        </w:trPr>
        <w:tc>
          <w:tcPr>
            <w:tcW w:w="325" w:type="dxa"/>
            <w:vAlign w:val="center"/>
          </w:tcPr>
          <w:p w:rsidR="00302500" w:rsidRPr="00241AE7" w:rsidRDefault="00302500" w:rsidP="00713B91">
            <w:pPr>
              <w:jc w:val="center"/>
              <w:rPr>
                <w:rFonts w:ascii="Calibri" w:hAnsi="Calibri" w:cs="Calibri"/>
                <w:sz w:val="22"/>
                <w:szCs w:val="22"/>
              </w:rPr>
            </w:pPr>
            <w:r>
              <w:rPr>
                <w:rFonts w:ascii="Calibri" w:hAnsi="Calibri" w:cs="Calibri"/>
                <w:sz w:val="22"/>
                <w:szCs w:val="22"/>
              </w:rPr>
              <w:t>5</w:t>
            </w:r>
          </w:p>
        </w:tc>
        <w:tc>
          <w:tcPr>
            <w:tcW w:w="3106" w:type="dxa"/>
            <w:vAlign w:val="center"/>
          </w:tcPr>
          <w:p w:rsidR="00302500" w:rsidRPr="00241AE7" w:rsidRDefault="00302500" w:rsidP="00713B91">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302500" w:rsidRPr="00CA04A3" w:rsidRDefault="00302500" w:rsidP="00713B91">
            <w:pPr>
              <w:rPr>
                <w:rFonts w:ascii="Calibri" w:hAnsi="Calibri" w:cs="Calibri"/>
                <w:sz w:val="22"/>
                <w:szCs w:val="22"/>
              </w:rPr>
            </w:pPr>
            <w:r w:rsidRPr="00CA04A3">
              <w:rPr>
                <w:rFonts w:ascii="Calibri" w:hAnsi="Calibri" w:cs="Calibri"/>
                <w:sz w:val="22"/>
                <w:szCs w:val="22"/>
              </w:rPr>
              <w:t>Fecha:</w:t>
            </w:r>
          </w:p>
          <w:p w:rsidR="00302500" w:rsidRPr="00CA04A3" w:rsidRDefault="00907A5C" w:rsidP="00302500">
            <w:pPr>
              <w:rPr>
                <w:rFonts w:ascii="Calibri" w:hAnsi="Calibri" w:cs="Calibri"/>
                <w:sz w:val="22"/>
                <w:szCs w:val="22"/>
              </w:rPr>
            </w:pPr>
            <w:r>
              <w:rPr>
                <w:rFonts w:ascii="Calibri" w:hAnsi="Calibri" w:cs="Calibri"/>
                <w:b/>
              </w:rPr>
              <w:t>01/08</w:t>
            </w:r>
            <w:r w:rsidR="00302500">
              <w:rPr>
                <w:rFonts w:ascii="Calibri" w:hAnsi="Calibri" w:cs="Calibri"/>
                <w:b/>
              </w:rPr>
              <w:t>/2019</w:t>
            </w:r>
          </w:p>
        </w:tc>
        <w:tc>
          <w:tcPr>
            <w:tcW w:w="1528" w:type="dxa"/>
            <w:vAlign w:val="center"/>
          </w:tcPr>
          <w:p w:rsidR="00302500" w:rsidRPr="00CA04A3" w:rsidRDefault="00302500" w:rsidP="00713B91">
            <w:pPr>
              <w:jc w:val="center"/>
              <w:rPr>
                <w:rFonts w:ascii="Calibri" w:hAnsi="Calibri" w:cs="Calibri"/>
                <w:sz w:val="22"/>
                <w:szCs w:val="22"/>
              </w:rPr>
            </w:pPr>
            <w:r w:rsidRPr="00CA04A3">
              <w:rPr>
                <w:rFonts w:ascii="Calibri" w:hAnsi="Calibri" w:cs="Calibri"/>
                <w:sz w:val="22"/>
                <w:szCs w:val="22"/>
              </w:rPr>
              <w:t>Hasta hora:</w:t>
            </w:r>
          </w:p>
          <w:p w:rsidR="00302500" w:rsidRPr="00CA04A3" w:rsidRDefault="00302500" w:rsidP="00713B91">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2862" w:type="dxa"/>
            <w:vAlign w:val="center"/>
          </w:tcPr>
          <w:p w:rsidR="00302500" w:rsidRPr="00C26534" w:rsidRDefault="00302500" w:rsidP="00713B91">
            <w:pPr>
              <w:rPr>
                <w:rFonts w:ascii="Calibri" w:hAnsi="Calibri" w:cs="Calibri"/>
                <w:i/>
                <w:sz w:val="16"/>
                <w:szCs w:val="16"/>
              </w:rPr>
            </w:pPr>
            <w:r w:rsidRPr="00C26534">
              <w:rPr>
                <w:rFonts w:ascii="Calibri" w:hAnsi="Calibri" w:cs="Calibri"/>
                <w:b/>
                <w:sz w:val="16"/>
                <w:szCs w:val="16"/>
              </w:rPr>
              <w:t xml:space="preserve">Lugar: </w:t>
            </w:r>
            <w:r w:rsidRPr="00C26534">
              <w:rPr>
                <w:rFonts w:ascii="Calibri" w:hAnsi="Calibri" w:cs="Calibri"/>
                <w:i/>
                <w:sz w:val="16"/>
                <w:szCs w:val="16"/>
              </w:rPr>
              <w:t>Edificio de la Vicepresidencia de Administración Contratos y Fiscalización VPACF-YPFB, Oficina de Contrataciones; ubicado en el Barrio Bilbao Rioja manzanos 134-135 entre Avenida Iguiraru, calle Samayhuata, calle Ibibobo y Avenida Palo Santo.</w:t>
            </w:r>
          </w:p>
          <w:p w:rsidR="00302500" w:rsidRPr="00C26534" w:rsidRDefault="00302500" w:rsidP="00713B91">
            <w:pPr>
              <w:rPr>
                <w:rFonts w:ascii="Calibri" w:hAnsi="Calibri" w:cs="Calibri"/>
                <w:b/>
                <w:i/>
                <w:sz w:val="16"/>
                <w:szCs w:val="16"/>
              </w:rPr>
            </w:pPr>
            <w:r w:rsidRPr="00C26534">
              <w:rPr>
                <w:rFonts w:ascii="Calibri" w:hAnsi="Calibri" w:cs="Calibri"/>
                <w:b/>
                <w:i/>
                <w:sz w:val="16"/>
                <w:szCs w:val="16"/>
              </w:rPr>
              <w:t>Villa Montes – Tarija.</w:t>
            </w:r>
          </w:p>
          <w:p w:rsidR="00302500" w:rsidRPr="00CA04A3" w:rsidRDefault="00302500" w:rsidP="00713B91">
            <w:pPr>
              <w:rPr>
                <w:rFonts w:ascii="Calibri" w:hAnsi="Calibri" w:cs="Calibri"/>
                <w:color w:val="FF0000"/>
                <w:sz w:val="22"/>
                <w:szCs w:val="22"/>
              </w:rPr>
            </w:pPr>
            <w:r w:rsidRPr="00C26534">
              <w:rPr>
                <w:rFonts w:ascii="Calibri" w:hAnsi="Calibri" w:cs="Calibri"/>
                <w:i/>
                <w:sz w:val="16"/>
                <w:szCs w:val="16"/>
              </w:rPr>
              <w:t>Responsable: Ing. Andrea Aydee Jorge Ferrufino</w:t>
            </w:r>
          </w:p>
        </w:tc>
      </w:tr>
      <w:tr w:rsidR="00302500" w:rsidRPr="00552079" w:rsidTr="00713B91">
        <w:trPr>
          <w:trHeight w:val="214"/>
        </w:trPr>
        <w:tc>
          <w:tcPr>
            <w:tcW w:w="9214" w:type="dxa"/>
            <w:gridSpan w:val="6"/>
            <w:vAlign w:val="center"/>
          </w:tcPr>
          <w:p w:rsidR="00302500" w:rsidRPr="00241AE7" w:rsidRDefault="00302500" w:rsidP="00713B91">
            <w:pPr>
              <w:jc w:val="both"/>
              <w:rPr>
                <w:rFonts w:ascii="Calibri" w:hAnsi="Calibri" w:cs="Calibri"/>
                <w:color w:val="FF0000"/>
                <w:sz w:val="22"/>
                <w:szCs w:val="22"/>
              </w:rPr>
            </w:pPr>
          </w:p>
        </w:tc>
      </w:tr>
      <w:tr w:rsidR="00302500" w:rsidRPr="00552079" w:rsidTr="00713B91">
        <w:trPr>
          <w:trHeight w:val="1395"/>
        </w:trPr>
        <w:tc>
          <w:tcPr>
            <w:tcW w:w="325" w:type="dxa"/>
            <w:vAlign w:val="center"/>
          </w:tcPr>
          <w:p w:rsidR="00302500" w:rsidRPr="00241AE7" w:rsidRDefault="00302500" w:rsidP="00713B91">
            <w:pPr>
              <w:jc w:val="center"/>
              <w:rPr>
                <w:rFonts w:ascii="Calibri" w:hAnsi="Calibri" w:cs="Calibri"/>
                <w:sz w:val="22"/>
                <w:szCs w:val="22"/>
              </w:rPr>
            </w:pPr>
            <w:r>
              <w:rPr>
                <w:rFonts w:ascii="Calibri" w:hAnsi="Calibri" w:cs="Calibri"/>
                <w:sz w:val="22"/>
                <w:szCs w:val="22"/>
              </w:rPr>
              <w:t>6</w:t>
            </w:r>
          </w:p>
        </w:tc>
        <w:tc>
          <w:tcPr>
            <w:tcW w:w="3106" w:type="dxa"/>
            <w:vAlign w:val="center"/>
          </w:tcPr>
          <w:p w:rsidR="00302500" w:rsidRPr="00241AE7" w:rsidRDefault="00302500" w:rsidP="00713B91">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302500" w:rsidRPr="00CA04A3" w:rsidRDefault="00302500" w:rsidP="00713B91">
            <w:pPr>
              <w:rPr>
                <w:rFonts w:ascii="Calibri" w:hAnsi="Calibri" w:cs="Calibri"/>
                <w:sz w:val="22"/>
                <w:szCs w:val="22"/>
              </w:rPr>
            </w:pPr>
            <w:r w:rsidRPr="00CA04A3">
              <w:rPr>
                <w:rFonts w:ascii="Calibri" w:hAnsi="Calibri" w:cs="Calibri"/>
                <w:sz w:val="22"/>
                <w:szCs w:val="22"/>
              </w:rPr>
              <w:t>Fecha:</w:t>
            </w:r>
          </w:p>
          <w:p w:rsidR="00302500" w:rsidRPr="00CA04A3" w:rsidRDefault="00907A5C" w:rsidP="00713B91">
            <w:pPr>
              <w:rPr>
                <w:rFonts w:ascii="Calibri" w:hAnsi="Calibri" w:cs="Calibri"/>
                <w:sz w:val="22"/>
                <w:szCs w:val="22"/>
              </w:rPr>
            </w:pPr>
            <w:r>
              <w:rPr>
                <w:rFonts w:ascii="Calibri" w:hAnsi="Calibri" w:cs="Calibri"/>
                <w:b/>
              </w:rPr>
              <w:t>01/08</w:t>
            </w:r>
            <w:r w:rsidR="00302500">
              <w:rPr>
                <w:rFonts w:ascii="Calibri" w:hAnsi="Calibri" w:cs="Calibri"/>
                <w:b/>
              </w:rPr>
              <w:t>/2019</w:t>
            </w:r>
          </w:p>
        </w:tc>
        <w:tc>
          <w:tcPr>
            <w:tcW w:w="1576" w:type="dxa"/>
            <w:gridSpan w:val="2"/>
            <w:vAlign w:val="center"/>
          </w:tcPr>
          <w:p w:rsidR="00302500" w:rsidRPr="00CA04A3" w:rsidRDefault="00302500" w:rsidP="00713B91">
            <w:pPr>
              <w:jc w:val="center"/>
              <w:rPr>
                <w:rFonts w:ascii="Calibri" w:hAnsi="Calibri" w:cs="Calibri"/>
                <w:sz w:val="22"/>
                <w:szCs w:val="22"/>
              </w:rPr>
            </w:pPr>
            <w:r w:rsidRPr="00CA04A3">
              <w:rPr>
                <w:rFonts w:ascii="Calibri" w:hAnsi="Calibri" w:cs="Calibri"/>
                <w:sz w:val="22"/>
                <w:szCs w:val="22"/>
              </w:rPr>
              <w:t>Hora:</w:t>
            </w:r>
          </w:p>
          <w:p w:rsidR="00302500" w:rsidRPr="00CA04A3" w:rsidRDefault="00302500" w:rsidP="00713B91">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w:t>
            </w:r>
            <w:r>
              <w:rPr>
                <w:rFonts w:ascii="Calibri" w:hAnsi="Calibri" w:cs="Calibri"/>
                <w:b/>
              </w:rPr>
              <w:t>45</w:t>
            </w:r>
          </w:p>
        </w:tc>
        <w:tc>
          <w:tcPr>
            <w:tcW w:w="2862" w:type="dxa"/>
            <w:vAlign w:val="center"/>
          </w:tcPr>
          <w:p w:rsidR="00302500" w:rsidRPr="00C26534" w:rsidRDefault="00302500" w:rsidP="00713B91">
            <w:pPr>
              <w:rPr>
                <w:rFonts w:ascii="Calibri" w:hAnsi="Calibri" w:cs="Calibri"/>
                <w:i/>
                <w:sz w:val="16"/>
                <w:szCs w:val="16"/>
              </w:rPr>
            </w:pPr>
            <w:r w:rsidRPr="00C26534">
              <w:rPr>
                <w:rFonts w:ascii="Calibri" w:hAnsi="Calibri" w:cs="Calibri"/>
                <w:b/>
                <w:sz w:val="16"/>
                <w:szCs w:val="16"/>
              </w:rPr>
              <w:t xml:space="preserve">Lugar: </w:t>
            </w:r>
            <w:r w:rsidRPr="00C26534">
              <w:rPr>
                <w:rFonts w:ascii="Calibri" w:hAnsi="Calibri" w:cs="Calibri"/>
                <w:i/>
                <w:sz w:val="16"/>
                <w:szCs w:val="16"/>
              </w:rPr>
              <w:t>Edificio de la Vicepresidencia de Administración Contratos y Fiscalización VPACF-YPFB, Planta Baja, Auditorio; ubicado en el Barrio Bilbao Rioja manzanos 134-135 entre Avenida Iguiraru, calle Samayhuata, calle Ibibobo y Avenida Palo Santo.</w:t>
            </w:r>
          </w:p>
          <w:p w:rsidR="00302500" w:rsidRPr="00C26534" w:rsidRDefault="00302500" w:rsidP="00713B91">
            <w:pPr>
              <w:rPr>
                <w:rFonts w:ascii="Calibri" w:hAnsi="Calibri" w:cs="Calibri"/>
                <w:b/>
                <w:i/>
                <w:sz w:val="16"/>
                <w:szCs w:val="16"/>
              </w:rPr>
            </w:pPr>
            <w:r w:rsidRPr="00C26534">
              <w:rPr>
                <w:rFonts w:ascii="Calibri" w:hAnsi="Calibri" w:cs="Calibri"/>
                <w:b/>
                <w:i/>
                <w:sz w:val="16"/>
                <w:szCs w:val="16"/>
              </w:rPr>
              <w:t>Villa Montes – Tarija</w:t>
            </w:r>
          </w:p>
          <w:p w:rsidR="00302500" w:rsidRPr="00CA04A3" w:rsidRDefault="00302500" w:rsidP="00713B91">
            <w:pPr>
              <w:rPr>
                <w:rFonts w:ascii="Calibri" w:hAnsi="Calibri" w:cs="Calibri"/>
                <w:color w:val="FF0000"/>
                <w:sz w:val="22"/>
                <w:szCs w:val="22"/>
                <w:lang w:val="es-BO"/>
              </w:rPr>
            </w:pPr>
            <w:r w:rsidRPr="00C26534">
              <w:rPr>
                <w:rFonts w:ascii="Calibri" w:hAnsi="Calibri" w:cs="Calibri"/>
                <w:i/>
                <w:sz w:val="16"/>
                <w:szCs w:val="16"/>
              </w:rPr>
              <w:t>Responsable: Ing. Andrea Aydee Jorge Ferrufino</w:t>
            </w:r>
          </w:p>
        </w:tc>
      </w:tr>
      <w:tr w:rsidR="00302500" w:rsidRPr="00552079" w:rsidTr="00713B91">
        <w:trPr>
          <w:trHeight w:val="246"/>
        </w:trPr>
        <w:tc>
          <w:tcPr>
            <w:tcW w:w="9214" w:type="dxa"/>
            <w:gridSpan w:val="6"/>
            <w:vAlign w:val="center"/>
          </w:tcPr>
          <w:p w:rsidR="00302500" w:rsidRPr="00241AE7" w:rsidRDefault="00302500" w:rsidP="00713B91">
            <w:pPr>
              <w:rPr>
                <w:rFonts w:ascii="Calibri" w:hAnsi="Calibri" w:cs="Calibri"/>
                <w:color w:val="000000"/>
                <w:sz w:val="22"/>
                <w:szCs w:val="22"/>
                <w:lang w:val="es-BO"/>
              </w:rPr>
            </w:pPr>
          </w:p>
        </w:tc>
      </w:tr>
      <w:tr w:rsidR="00302500" w:rsidRPr="00552079" w:rsidTr="00713B91">
        <w:trPr>
          <w:trHeight w:val="635"/>
        </w:trPr>
        <w:tc>
          <w:tcPr>
            <w:tcW w:w="325" w:type="dxa"/>
            <w:vAlign w:val="center"/>
          </w:tcPr>
          <w:p w:rsidR="00302500" w:rsidRPr="00241AE7" w:rsidRDefault="00302500" w:rsidP="00713B91">
            <w:pPr>
              <w:jc w:val="center"/>
              <w:rPr>
                <w:rFonts w:ascii="Calibri" w:hAnsi="Calibri" w:cs="Calibri"/>
                <w:sz w:val="22"/>
                <w:szCs w:val="22"/>
              </w:rPr>
            </w:pPr>
            <w:r>
              <w:rPr>
                <w:rFonts w:ascii="Calibri" w:hAnsi="Calibri" w:cs="Calibri"/>
                <w:sz w:val="22"/>
                <w:szCs w:val="22"/>
              </w:rPr>
              <w:t>7</w:t>
            </w:r>
          </w:p>
        </w:tc>
        <w:tc>
          <w:tcPr>
            <w:tcW w:w="3106" w:type="dxa"/>
            <w:vAlign w:val="center"/>
          </w:tcPr>
          <w:p w:rsidR="00302500" w:rsidRPr="00241AE7" w:rsidRDefault="00302500" w:rsidP="00713B91">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302500" w:rsidRPr="00241AE7" w:rsidRDefault="00302500" w:rsidP="00907A5C">
            <w:pPr>
              <w:jc w:val="both"/>
              <w:rPr>
                <w:rFonts w:ascii="Calibri" w:hAnsi="Calibri" w:cs="Calibri"/>
                <w:szCs w:val="22"/>
              </w:rPr>
            </w:pPr>
            <w:r w:rsidRPr="00241AE7">
              <w:rPr>
                <w:rFonts w:ascii="Calibri" w:hAnsi="Calibri" w:cs="Calibri"/>
                <w:szCs w:val="22"/>
              </w:rPr>
              <w:t>Fecha Estimada</w:t>
            </w:r>
            <w:r>
              <w:rPr>
                <w:rFonts w:ascii="Calibri" w:hAnsi="Calibri" w:cs="Calibri"/>
                <w:szCs w:val="22"/>
              </w:rPr>
              <w:t xml:space="preserve">: </w:t>
            </w:r>
            <w:r>
              <w:rPr>
                <w:rFonts w:ascii="Calibri" w:hAnsi="Calibri" w:cs="Calibri"/>
                <w:b/>
                <w:szCs w:val="22"/>
              </w:rPr>
              <w:t>2</w:t>
            </w:r>
            <w:r w:rsidR="00907A5C">
              <w:rPr>
                <w:rFonts w:ascii="Calibri" w:hAnsi="Calibri" w:cs="Calibri"/>
                <w:b/>
                <w:szCs w:val="22"/>
              </w:rPr>
              <w:t>3</w:t>
            </w:r>
            <w:r>
              <w:rPr>
                <w:rFonts w:ascii="Calibri" w:hAnsi="Calibri" w:cs="Calibri"/>
                <w:b/>
                <w:szCs w:val="22"/>
              </w:rPr>
              <w:t>/</w:t>
            </w:r>
            <w:r w:rsidRPr="00A00B1C">
              <w:rPr>
                <w:rFonts w:ascii="Calibri" w:hAnsi="Calibri" w:cs="Calibri"/>
                <w:b/>
                <w:szCs w:val="22"/>
              </w:rPr>
              <w:t>0</w:t>
            </w:r>
            <w:r>
              <w:rPr>
                <w:rFonts w:ascii="Calibri" w:hAnsi="Calibri" w:cs="Calibri"/>
                <w:b/>
                <w:szCs w:val="22"/>
              </w:rPr>
              <w:t>8</w:t>
            </w:r>
            <w:r w:rsidRPr="00A00B1C">
              <w:rPr>
                <w:rFonts w:ascii="Calibri" w:hAnsi="Calibri" w:cs="Calibri"/>
                <w:b/>
              </w:rPr>
              <w:t>/2019</w:t>
            </w:r>
          </w:p>
        </w:tc>
        <w:tc>
          <w:tcPr>
            <w:tcW w:w="2862" w:type="dxa"/>
            <w:vAlign w:val="center"/>
          </w:tcPr>
          <w:p w:rsidR="00302500" w:rsidRPr="00241AE7" w:rsidRDefault="00302500" w:rsidP="00713B91">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302500" w:rsidRPr="00552079" w:rsidTr="00713B91">
        <w:trPr>
          <w:trHeight w:val="246"/>
        </w:trPr>
        <w:tc>
          <w:tcPr>
            <w:tcW w:w="9214" w:type="dxa"/>
            <w:gridSpan w:val="6"/>
            <w:vAlign w:val="center"/>
          </w:tcPr>
          <w:p w:rsidR="00302500" w:rsidRPr="00241AE7" w:rsidRDefault="00302500" w:rsidP="00713B91">
            <w:pPr>
              <w:rPr>
                <w:rFonts w:ascii="Calibri" w:hAnsi="Calibri" w:cs="Calibri"/>
                <w:color w:val="000000"/>
                <w:sz w:val="22"/>
                <w:szCs w:val="22"/>
                <w:lang w:val="es-BO"/>
              </w:rPr>
            </w:pPr>
          </w:p>
        </w:tc>
      </w:tr>
      <w:tr w:rsidR="00302500" w:rsidRPr="00552079" w:rsidTr="00713B91">
        <w:trPr>
          <w:trHeight w:val="632"/>
        </w:trPr>
        <w:tc>
          <w:tcPr>
            <w:tcW w:w="325" w:type="dxa"/>
            <w:vAlign w:val="center"/>
          </w:tcPr>
          <w:p w:rsidR="00302500" w:rsidRPr="00241AE7" w:rsidRDefault="00302500" w:rsidP="00713B91">
            <w:pPr>
              <w:jc w:val="center"/>
              <w:rPr>
                <w:rFonts w:ascii="Calibri" w:hAnsi="Calibri" w:cs="Calibri"/>
                <w:sz w:val="22"/>
                <w:szCs w:val="22"/>
              </w:rPr>
            </w:pPr>
            <w:r>
              <w:rPr>
                <w:rFonts w:ascii="Calibri" w:hAnsi="Calibri" w:cs="Calibri"/>
                <w:sz w:val="22"/>
                <w:szCs w:val="22"/>
              </w:rPr>
              <w:t>8</w:t>
            </w:r>
          </w:p>
        </w:tc>
        <w:tc>
          <w:tcPr>
            <w:tcW w:w="3106" w:type="dxa"/>
            <w:vAlign w:val="center"/>
          </w:tcPr>
          <w:p w:rsidR="00302500" w:rsidRPr="00241AE7" w:rsidRDefault="00302500" w:rsidP="00713B91">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783" w:type="dxa"/>
            <w:gridSpan w:val="4"/>
            <w:vAlign w:val="center"/>
          </w:tcPr>
          <w:p w:rsidR="00302500" w:rsidRPr="00241AE7" w:rsidRDefault="00302500" w:rsidP="00907A5C">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Pr>
                <w:rFonts w:ascii="Calibri" w:hAnsi="Calibri" w:cs="Calibri"/>
                <w:b/>
              </w:rPr>
              <w:t>0</w:t>
            </w:r>
            <w:r w:rsidR="00907A5C">
              <w:rPr>
                <w:rFonts w:ascii="Calibri" w:hAnsi="Calibri" w:cs="Calibri"/>
                <w:b/>
              </w:rPr>
              <w:t>2</w:t>
            </w:r>
            <w:r>
              <w:rPr>
                <w:rFonts w:ascii="Calibri" w:hAnsi="Calibri" w:cs="Calibri"/>
                <w:b/>
              </w:rPr>
              <w:t>/09/2019</w:t>
            </w:r>
          </w:p>
        </w:tc>
      </w:tr>
    </w:tbl>
    <w:p w:rsidR="00302500" w:rsidRDefault="00302500" w:rsidP="00CA04A3">
      <w:pPr>
        <w:rPr>
          <w:rFonts w:ascii="Calibri" w:hAnsi="Calibri" w:cs="Calibri"/>
          <w:sz w:val="22"/>
          <w:szCs w:val="22"/>
        </w:rPr>
      </w:pPr>
    </w:p>
    <w:p w:rsidR="00302500" w:rsidRDefault="00302500" w:rsidP="00CA04A3">
      <w:pPr>
        <w:rPr>
          <w:rFonts w:ascii="Calibri" w:hAnsi="Calibri" w:cs="Calibri"/>
          <w:sz w:val="22"/>
          <w:szCs w:val="22"/>
        </w:rPr>
      </w:pPr>
    </w:p>
    <w:p w:rsidR="00CA04A3" w:rsidRDefault="00CA04A3" w:rsidP="00CA04A3">
      <w:pPr>
        <w:rPr>
          <w:rFonts w:ascii="Calibri" w:hAnsi="Calibri" w:cs="Calibri"/>
          <w:sz w:val="22"/>
          <w:szCs w:val="22"/>
        </w:rPr>
      </w:pPr>
    </w:p>
    <w:p w:rsidR="00CA04A3" w:rsidRDefault="00CA04A3" w:rsidP="00CA04A3">
      <w:pPr>
        <w:rPr>
          <w:rFonts w:ascii="Calibri" w:hAnsi="Calibri" w:cs="Calibri"/>
          <w:sz w:val="22"/>
          <w:szCs w:val="22"/>
        </w:rPr>
      </w:pPr>
    </w:p>
    <w:p w:rsidR="009E5519" w:rsidRDefault="009E5519" w:rsidP="00CA04A3">
      <w:pPr>
        <w:rPr>
          <w:rFonts w:ascii="Calibri" w:hAnsi="Calibri" w:cs="Calibri"/>
          <w:sz w:val="22"/>
          <w:szCs w:val="22"/>
        </w:rPr>
      </w:pPr>
    </w:p>
    <w:p w:rsidR="00CA04A3" w:rsidRPr="00CA04A3" w:rsidRDefault="00CA04A3" w:rsidP="00CA04A3">
      <w:pPr>
        <w:rPr>
          <w:rFonts w:ascii="Calibri" w:hAnsi="Calibri" w:cs="Calibri"/>
          <w:sz w:val="22"/>
          <w:szCs w:val="22"/>
        </w:rPr>
      </w:pPr>
    </w:p>
    <w:p w:rsidR="00CA04A3" w:rsidRPr="00CA04A3" w:rsidRDefault="00CA04A3" w:rsidP="00CA04A3">
      <w:pPr>
        <w:rPr>
          <w:rFonts w:ascii="Calibri" w:hAnsi="Calibri" w:cs="Calibri"/>
          <w:sz w:val="22"/>
          <w:szCs w:val="22"/>
        </w:rPr>
      </w:pPr>
    </w:p>
    <w:tbl>
      <w:tblPr>
        <w:tblW w:w="9140" w:type="dxa"/>
        <w:jc w:val="center"/>
        <w:tblCellMar>
          <w:left w:w="70" w:type="dxa"/>
          <w:right w:w="70" w:type="dxa"/>
        </w:tblCellMar>
        <w:tblLook w:val="04A0" w:firstRow="1" w:lastRow="0" w:firstColumn="1" w:lastColumn="0" w:noHBand="0" w:noVBand="1"/>
      </w:tblPr>
      <w:tblGrid>
        <w:gridCol w:w="567"/>
        <w:gridCol w:w="709"/>
        <w:gridCol w:w="4064"/>
        <w:gridCol w:w="992"/>
        <w:gridCol w:w="850"/>
        <w:gridCol w:w="993"/>
        <w:gridCol w:w="965"/>
      </w:tblGrid>
      <w:tr w:rsidR="00CA04A3" w:rsidRPr="006F470A" w:rsidTr="00230617">
        <w:trPr>
          <w:trHeight w:val="563"/>
          <w:jc w:val="center"/>
        </w:trPr>
        <w:tc>
          <w:tcPr>
            <w:tcW w:w="9140" w:type="dxa"/>
            <w:gridSpan w:val="7"/>
            <w:tcBorders>
              <w:top w:val="single" w:sz="4" w:space="0" w:color="auto"/>
              <w:left w:val="single" w:sz="8" w:space="0" w:color="auto"/>
              <w:bottom w:val="single" w:sz="8" w:space="0" w:color="000000"/>
              <w:right w:val="single" w:sz="8" w:space="0" w:color="auto"/>
            </w:tcBorders>
            <w:shd w:val="clear" w:color="auto" w:fill="D9D9D9"/>
            <w:vAlign w:val="center"/>
          </w:tcPr>
          <w:p w:rsidR="00CA04A3" w:rsidRPr="00230617" w:rsidRDefault="00CA04A3" w:rsidP="00230617">
            <w:pPr>
              <w:ind w:left="705"/>
              <w:jc w:val="center"/>
              <w:rPr>
                <w:rFonts w:ascii="Calibri" w:hAnsi="Calibri" w:cs="Calibri"/>
                <w:b/>
                <w:sz w:val="22"/>
                <w:szCs w:val="22"/>
              </w:rPr>
            </w:pPr>
            <w:r w:rsidRPr="00CA04A3">
              <w:rPr>
                <w:rFonts w:ascii="Calibri" w:hAnsi="Calibri" w:cs="Calibri"/>
                <w:b/>
                <w:sz w:val="22"/>
                <w:szCs w:val="22"/>
              </w:rPr>
              <w:t xml:space="preserve">PRECIO REFERENCIAL </w:t>
            </w:r>
          </w:p>
        </w:tc>
      </w:tr>
      <w:tr w:rsidR="00302500" w:rsidRPr="00614B55" w:rsidTr="0023061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6"/>
        </w:trPr>
        <w:tc>
          <w:tcPr>
            <w:tcW w:w="567" w:type="dxa"/>
            <w:shd w:val="clear" w:color="000000" w:fill="D9D9D9"/>
            <w:vAlign w:val="center"/>
            <w:hideMark/>
          </w:tcPr>
          <w:p w:rsidR="00302500" w:rsidRPr="00614B55" w:rsidRDefault="00302500" w:rsidP="00713B91">
            <w:pPr>
              <w:jc w:val="center"/>
              <w:rPr>
                <w:rFonts w:ascii="Calibri" w:hAnsi="Calibri" w:cs="Calibri"/>
                <w:b/>
                <w:bCs/>
                <w:color w:val="000000"/>
                <w:sz w:val="18"/>
                <w:szCs w:val="18"/>
                <w:lang w:val="es-BO" w:eastAsia="es-BO"/>
              </w:rPr>
            </w:pPr>
            <w:r w:rsidRPr="00614B55">
              <w:rPr>
                <w:rFonts w:ascii="Calibri" w:hAnsi="Calibri" w:cs="Calibri"/>
                <w:b/>
                <w:bCs/>
                <w:color w:val="000000"/>
                <w:sz w:val="18"/>
                <w:szCs w:val="18"/>
              </w:rPr>
              <w:t>Nº LOTE</w:t>
            </w:r>
          </w:p>
        </w:tc>
        <w:tc>
          <w:tcPr>
            <w:tcW w:w="709" w:type="dxa"/>
            <w:shd w:val="clear" w:color="000000" w:fill="D9D9D9"/>
            <w:vAlign w:val="center"/>
            <w:hideMark/>
          </w:tcPr>
          <w:p w:rsidR="00302500" w:rsidRPr="00614B55" w:rsidRDefault="00302500" w:rsidP="00713B91">
            <w:pPr>
              <w:jc w:val="center"/>
              <w:rPr>
                <w:rFonts w:ascii="Calibri" w:hAnsi="Calibri" w:cs="Calibri"/>
                <w:b/>
                <w:bCs/>
                <w:color w:val="000000"/>
                <w:sz w:val="18"/>
                <w:szCs w:val="18"/>
              </w:rPr>
            </w:pPr>
            <w:r w:rsidRPr="00614B55">
              <w:rPr>
                <w:rFonts w:ascii="Calibri" w:hAnsi="Calibri" w:cs="Calibri"/>
                <w:b/>
                <w:bCs/>
                <w:color w:val="000000"/>
                <w:sz w:val="18"/>
                <w:szCs w:val="18"/>
              </w:rPr>
              <w:t xml:space="preserve"> Nº ITEM</w:t>
            </w:r>
          </w:p>
        </w:tc>
        <w:tc>
          <w:tcPr>
            <w:tcW w:w="4064" w:type="dxa"/>
            <w:shd w:val="clear" w:color="000000" w:fill="D9D9D9"/>
            <w:vAlign w:val="center"/>
            <w:hideMark/>
          </w:tcPr>
          <w:p w:rsidR="00302500" w:rsidRPr="00614B55" w:rsidRDefault="00302500" w:rsidP="00713B91">
            <w:pPr>
              <w:jc w:val="center"/>
              <w:rPr>
                <w:rFonts w:ascii="Calibri" w:hAnsi="Calibri" w:cs="Calibri"/>
                <w:b/>
                <w:bCs/>
                <w:color w:val="000000"/>
                <w:sz w:val="18"/>
                <w:szCs w:val="18"/>
              </w:rPr>
            </w:pPr>
            <w:r w:rsidRPr="00614B55">
              <w:rPr>
                <w:rFonts w:ascii="Calibri" w:hAnsi="Calibri" w:cs="Calibri"/>
                <w:b/>
                <w:bCs/>
                <w:color w:val="000000"/>
                <w:sz w:val="18"/>
                <w:szCs w:val="18"/>
              </w:rPr>
              <w:t>DETALLE DEL BIEN</w:t>
            </w:r>
          </w:p>
        </w:tc>
        <w:tc>
          <w:tcPr>
            <w:tcW w:w="992" w:type="dxa"/>
            <w:shd w:val="clear" w:color="000000" w:fill="D9D9D9"/>
            <w:vAlign w:val="center"/>
            <w:hideMark/>
          </w:tcPr>
          <w:p w:rsidR="00302500" w:rsidRPr="00614B55" w:rsidRDefault="00302500" w:rsidP="00713B91">
            <w:pPr>
              <w:jc w:val="center"/>
              <w:rPr>
                <w:rFonts w:ascii="Calibri" w:hAnsi="Calibri" w:cs="Calibri"/>
                <w:b/>
                <w:bCs/>
                <w:color w:val="000000"/>
                <w:sz w:val="18"/>
                <w:szCs w:val="18"/>
              </w:rPr>
            </w:pPr>
            <w:r w:rsidRPr="00614B55">
              <w:rPr>
                <w:rFonts w:ascii="Calibri" w:hAnsi="Calibri" w:cs="Calibri"/>
                <w:b/>
                <w:bCs/>
                <w:color w:val="000000"/>
                <w:sz w:val="18"/>
                <w:szCs w:val="18"/>
              </w:rPr>
              <w:t>CANTIDAD</w:t>
            </w:r>
          </w:p>
        </w:tc>
        <w:tc>
          <w:tcPr>
            <w:tcW w:w="850" w:type="dxa"/>
            <w:shd w:val="clear" w:color="000000" w:fill="D9D9D9"/>
            <w:vAlign w:val="center"/>
            <w:hideMark/>
          </w:tcPr>
          <w:p w:rsidR="00302500" w:rsidRPr="00614B55" w:rsidRDefault="00302500" w:rsidP="00713B91">
            <w:pPr>
              <w:jc w:val="center"/>
              <w:rPr>
                <w:rFonts w:ascii="Calibri" w:hAnsi="Calibri" w:cs="Calibri"/>
                <w:b/>
                <w:bCs/>
                <w:color w:val="000000"/>
                <w:sz w:val="18"/>
                <w:szCs w:val="18"/>
              </w:rPr>
            </w:pPr>
            <w:r w:rsidRPr="00614B55">
              <w:rPr>
                <w:rFonts w:ascii="Calibri" w:hAnsi="Calibri" w:cs="Calibri"/>
                <w:b/>
                <w:bCs/>
                <w:color w:val="000000"/>
                <w:sz w:val="18"/>
                <w:szCs w:val="18"/>
              </w:rPr>
              <w:t>UNIDAD DE MEDIDA</w:t>
            </w:r>
          </w:p>
        </w:tc>
        <w:tc>
          <w:tcPr>
            <w:tcW w:w="993" w:type="dxa"/>
            <w:shd w:val="clear" w:color="000000" w:fill="D9D9D9"/>
            <w:vAlign w:val="center"/>
            <w:hideMark/>
          </w:tcPr>
          <w:p w:rsidR="00302500" w:rsidRPr="00614B55" w:rsidRDefault="00302500" w:rsidP="00713B91">
            <w:pPr>
              <w:jc w:val="center"/>
              <w:rPr>
                <w:rFonts w:ascii="Calibri" w:hAnsi="Calibri" w:cs="Calibri"/>
                <w:b/>
                <w:bCs/>
                <w:color w:val="000000"/>
                <w:sz w:val="18"/>
                <w:szCs w:val="18"/>
              </w:rPr>
            </w:pPr>
            <w:r w:rsidRPr="00614B55">
              <w:rPr>
                <w:rFonts w:ascii="Calibri" w:hAnsi="Calibri" w:cs="Calibri"/>
                <w:b/>
                <w:bCs/>
                <w:color w:val="000000"/>
                <w:sz w:val="18"/>
                <w:szCs w:val="18"/>
              </w:rPr>
              <w:t>PRECIO UNITARIO (Bs.)</w:t>
            </w:r>
          </w:p>
        </w:tc>
        <w:tc>
          <w:tcPr>
            <w:tcW w:w="965" w:type="dxa"/>
            <w:shd w:val="clear" w:color="000000" w:fill="D9D9D9"/>
            <w:vAlign w:val="center"/>
            <w:hideMark/>
          </w:tcPr>
          <w:p w:rsidR="00302500" w:rsidRPr="00614B55" w:rsidRDefault="00302500" w:rsidP="00713B91">
            <w:pPr>
              <w:jc w:val="center"/>
              <w:rPr>
                <w:rFonts w:ascii="Calibri" w:hAnsi="Calibri" w:cs="Calibri"/>
                <w:b/>
                <w:bCs/>
                <w:color w:val="000000"/>
                <w:sz w:val="18"/>
                <w:szCs w:val="18"/>
              </w:rPr>
            </w:pPr>
            <w:r w:rsidRPr="00614B55">
              <w:rPr>
                <w:rFonts w:ascii="Calibri" w:hAnsi="Calibri" w:cs="Calibri"/>
                <w:b/>
                <w:bCs/>
                <w:color w:val="000000"/>
                <w:sz w:val="18"/>
                <w:szCs w:val="18"/>
              </w:rPr>
              <w:t>PRECIO TOTAL (Bs.)</w:t>
            </w:r>
          </w:p>
        </w:tc>
      </w:tr>
      <w:tr w:rsidR="00302500" w:rsidRPr="00614B55" w:rsidTr="0023061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567" w:type="dxa"/>
            <w:vMerge w:val="restart"/>
            <w:shd w:val="clear" w:color="auto" w:fill="auto"/>
            <w:noWrap/>
            <w:vAlign w:val="center"/>
            <w:hideMark/>
          </w:tcPr>
          <w:p w:rsidR="00302500" w:rsidRPr="00230617" w:rsidRDefault="00302500" w:rsidP="00713B91">
            <w:pPr>
              <w:jc w:val="center"/>
              <w:rPr>
                <w:rFonts w:ascii="Calibri" w:hAnsi="Calibri" w:cs="Calibri"/>
                <w:b/>
                <w:color w:val="000000"/>
                <w:sz w:val="18"/>
                <w:szCs w:val="18"/>
              </w:rPr>
            </w:pPr>
            <w:r w:rsidRPr="00230617">
              <w:rPr>
                <w:rFonts w:ascii="Calibri" w:hAnsi="Calibri" w:cs="Calibri"/>
                <w:b/>
                <w:color w:val="000000"/>
                <w:sz w:val="18"/>
                <w:szCs w:val="18"/>
              </w:rPr>
              <w:t>1</w:t>
            </w:r>
          </w:p>
          <w:p w:rsidR="00302500" w:rsidRPr="00230617" w:rsidRDefault="00302500" w:rsidP="00713B91">
            <w:pPr>
              <w:jc w:val="center"/>
              <w:rPr>
                <w:rFonts w:ascii="Calibri" w:hAnsi="Calibri" w:cs="Calibri"/>
                <w:b/>
                <w:color w:val="000000"/>
                <w:sz w:val="18"/>
                <w:szCs w:val="18"/>
              </w:rPr>
            </w:pPr>
          </w:p>
        </w:tc>
        <w:tc>
          <w:tcPr>
            <w:tcW w:w="709" w:type="dxa"/>
            <w:shd w:val="clear" w:color="auto" w:fill="auto"/>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1</w:t>
            </w:r>
          </w:p>
        </w:tc>
        <w:tc>
          <w:tcPr>
            <w:tcW w:w="4064" w:type="dxa"/>
            <w:shd w:val="clear" w:color="000000" w:fill="FFFFFF"/>
            <w:noWrap/>
            <w:vAlign w:val="center"/>
          </w:tcPr>
          <w:p w:rsidR="00302500" w:rsidRPr="00614B55" w:rsidRDefault="00302500" w:rsidP="00713B91">
            <w:pPr>
              <w:rPr>
                <w:rFonts w:ascii="Calibri" w:hAnsi="Calibri" w:cs="Calibri"/>
                <w:color w:val="000000"/>
                <w:sz w:val="18"/>
                <w:szCs w:val="18"/>
                <w:lang w:val="en-US"/>
              </w:rPr>
            </w:pPr>
            <w:r w:rsidRPr="00614B55">
              <w:rPr>
                <w:rFonts w:ascii="Calibri" w:hAnsi="Calibri" w:cs="Calibri"/>
                <w:sz w:val="18"/>
                <w:szCs w:val="18"/>
                <w:lang w:val="es-BO"/>
              </w:rPr>
              <w:t>Mesones para ambiente de laboratorio c/lava plato(bacha). L= 2.00m x A=0,80m x H=0,95m.</w:t>
            </w:r>
          </w:p>
        </w:tc>
        <w:tc>
          <w:tcPr>
            <w:tcW w:w="992" w:type="dxa"/>
            <w:shd w:val="clear" w:color="auto" w:fill="auto"/>
            <w:noWrap/>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2</w:t>
            </w:r>
          </w:p>
        </w:tc>
        <w:tc>
          <w:tcPr>
            <w:tcW w:w="850" w:type="dxa"/>
            <w:shd w:val="clear" w:color="auto" w:fill="auto"/>
            <w:noWrap/>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PIEZA</w:t>
            </w:r>
          </w:p>
        </w:tc>
        <w:tc>
          <w:tcPr>
            <w:tcW w:w="993" w:type="dxa"/>
            <w:shd w:val="clear" w:color="auto" w:fill="auto"/>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10.341,00</w:t>
            </w:r>
          </w:p>
        </w:tc>
        <w:tc>
          <w:tcPr>
            <w:tcW w:w="965" w:type="dxa"/>
            <w:shd w:val="clear" w:color="auto" w:fill="auto"/>
            <w:vAlign w:val="center"/>
          </w:tcPr>
          <w:p w:rsidR="00302500" w:rsidRPr="00614B55" w:rsidRDefault="00302500" w:rsidP="00713B91">
            <w:pPr>
              <w:jc w:val="right"/>
              <w:rPr>
                <w:rFonts w:ascii="Calibri" w:hAnsi="Calibri" w:cs="Calibri"/>
                <w:color w:val="000000"/>
                <w:sz w:val="18"/>
                <w:szCs w:val="18"/>
              </w:rPr>
            </w:pPr>
            <w:r w:rsidRPr="00614B55">
              <w:rPr>
                <w:rFonts w:ascii="Calibri" w:hAnsi="Calibri" w:cs="Calibri"/>
                <w:color w:val="000000"/>
                <w:sz w:val="18"/>
                <w:szCs w:val="18"/>
              </w:rPr>
              <w:t>20.682,00</w:t>
            </w:r>
          </w:p>
        </w:tc>
      </w:tr>
      <w:tr w:rsidR="00302500" w:rsidRPr="00614B55" w:rsidTr="0023061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567" w:type="dxa"/>
            <w:vMerge/>
            <w:vAlign w:val="center"/>
            <w:hideMark/>
          </w:tcPr>
          <w:p w:rsidR="00302500" w:rsidRPr="00230617" w:rsidRDefault="00302500" w:rsidP="00713B91">
            <w:pPr>
              <w:rPr>
                <w:rFonts w:ascii="Calibri" w:hAnsi="Calibri" w:cs="Calibri"/>
                <w:b/>
                <w:color w:val="000000"/>
                <w:sz w:val="18"/>
                <w:szCs w:val="18"/>
              </w:rPr>
            </w:pPr>
          </w:p>
        </w:tc>
        <w:tc>
          <w:tcPr>
            <w:tcW w:w="709" w:type="dxa"/>
            <w:shd w:val="clear" w:color="auto" w:fill="auto"/>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2</w:t>
            </w:r>
          </w:p>
        </w:tc>
        <w:tc>
          <w:tcPr>
            <w:tcW w:w="4064" w:type="dxa"/>
            <w:shd w:val="clear" w:color="000000" w:fill="FFFFFF"/>
            <w:noWrap/>
            <w:vAlign w:val="center"/>
          </w:tcPr>
          <w:p w:rsidR="00302500" w:rsidRPr="00614B55" w:rsidRDefault="00302500" w:rsidP="00713B91">
            <w:pPr>
              <w:rPr>
                <w:rFonts w:ascii="Calibri" w:hAnsi="Calibri" w:cs="Calibri"/>
                <w:sz w:val="18"/>
                <w:szCs w:val="18"/>
                <w:lang w:val="es-BO"/>
              </w:rPr>
            </w:pPr>
            <w:r w:rsidRPr="00614B55">
              <w:rPr>
                <w:rFonts w:ascii="Calibri" w:hAnsi="Calibri" w:cs="Calibri"/>
                <w:sz w:val="18"/>
                <w:szCs w:val="18"/>
                <w:lang w:val="es-BO"/>
              </w:rPr>
              <w:t>Mesones para ambiente de laboratorio. L= 2.00m x A=0,80m x H=0,95m.</w:t>
            </w:r>
          </w:p>
        </w:tc>
        <w:tc>
          <w:tcPr>
            <w:tcW w:w="992" w:type="dxa"/>
            <w:shd w:val="clear" w:color="auto" w:fill="auto"/>
            <w:noWrap/>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1</w:t>
            </w:r>
          </w:p>
        </w:tc>
        <w:tc>
          <w:tcPr>
            <w:tcW w:w="850" w:type="dxa"/>
            <w:shd w:val="clear" w:color="auto" w:fill="auto"/>
            <w:noWrap/>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PIEZA</w:t>
            </w:r>
          </w:p>
        </w:tc>
        <w:tc>
          <w:tcPr>
            <w:tcW w:w="993" w:type="dxa"/>
            <w:shd w:val="clear" w:color="auto" w:fill="auto"/>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9.091,00</w:t>
            </w:r>
          </w:p>
        </w:tc>
        <w:tc>
          <w:tcPr>
            <w:tcW w:w="965" w:type="dxa"/>
            <w:shd w:val="clear" w:color="auto" w:fill="auto"/>
            <w:vAlign w:val="center"/>
          </w:tcPr>
          <w:p w:rsidR="00302500" w:rsidRPr="00614B55" w:rsidRDefault="00302500" w:rsidP="00713B91">
            <w:pPr>
              <w:jc w:val="right"/>
              <w:rPr>
                <w:rFonts w:ascii="Calibri" w:hAnsi="Calibri" w:cs="Calibri"/>
                <w:color w:val="000000"/>
                <w:sz w:val="18"/>
                <w:szCs w:val="18"/>
              </w:rPr>
            </w:pPr>
            <w:r w:rsidRPr="00614B55">
              <w:rPr>
                <w:rFonts w:ascii="Calibri" w:hAnsi="Calibri" w:cs="Calibri"/>
                <w:color w:val="000000"/>
                <w:sz w:val="18"/>
                <w:szCs w:val="18"/>
              </w:rPr>
              <w:t>9.091,00</w:t>
            </w:r>
          </w:p>
        </w:tc>
      </w:tr>
      <w:tr w:rsidR="00302500" w:rsidRPr="00614B55" w:rsidTr="0023061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567" w:type="dxa"/>
            <w:vMerge/>
            <w:vAlign w:val="center"/>
          </w:tcPr>
          <w:p w:rsidR="00302500" w:rsidRPr="00230617" w:rsidRDefault="00302500" w:rsidP="00713B91">
            <w:pPr>
              <w:rPr>
                <w:rFonts w:ascii="Calibri" w:hAnsi="Calibri" w:cs="Calibri"/>
                <w:b/>
                <w:color w:val="000000"/>
                <w:sz w:val="18"/>
                <w:szCs w:val="18"/>
              </w:rPr>
            </w:pPr>
          </w:p>
        </w:tc>
        <w:tc>
          <w:tcPr>
            <w:tcW w:w="709" w:type="dxa"/>
            <w:shd w:val="clear" w:color="auto" w:fill="auto"/>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3</w:t>
            </w:r>
          </w:p>
        </w:tc>
        <w:tc>
          <w:tcPr>
            <w:tcW w:w="4064" w:type="dxa"/>
            <w:shd w:val="clear" w:color="000000" w:fill="FFFFFF"/>
            <w:noWrap/>
            <w:vAlign w:val="center"/>
          </w:tcPr>
          <w:p w:rsidR="00302500" w:rsidRPr="00614B55" w:rsidRDefault="00302500" w:rsidP="00713B91">
            <w:pPr>
              <w:rPr>
                <w:rFonts w:ascii="Calibri" w:hAnsi="Calibri" w:cs="Calibri"/>
                <w:sz w:val="18"/>
                <w:szCs w:val="18"/>
                <w:lang w:val="es-BO"/>
              </w:rPr>
            </w:pPr>
            <w:r w:rsidRPr="00614B55">
              <w:rPr>
                <w:rFonts w:ascii="Calibri" w:hAnsi="Calibri" w:cs="Calibri"/>
                <w:sz w:val="18"/>
                <w:szCs w:val="18"/>
                <w:lang w:val="es-BO"/>
              </w:rPr>
              <w:t>Mesones para ambiente de laboratorio. L= 2.15m x A=0,80m x H=0,95m.</w:t>
            </w:r>
          </w:p>
        </w:tc>
        <w:tc>
          <w:tcPr>
            <w:tcW w:w="992" w:type="dxa"/>
            <w:shd w:val="clear" w:color="auto" w:fill="auto"/>
            <w:noWrap/>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3</w:t>
            </w:r>
          </w:p>
        </w:tc>
        <w:tc>
          <w:tcPr>
            <w:tcW w:w="850" w:type="dxa"/>
            <w:shd w:val="clear" w:color="auto" w:fill="auto"/>
            <w:noWrap/>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PIEZA</w:t>
            </w:r>
          </w:p>
        </w:tc>
        <w:tc>
          <w:tcPr>
            <w:tcW w:w="993" w:type="dxa"/>
            <w:shd w:val="clear" w:color="auto" w:fill="auto"/>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9.774,00</w:t>
            </w:r>
          </w:p>
        </w:tc>
        <w:tc>
          <w:tcPr>
            <w:tcW w:w="965" w:type="dxa"/>
            <w:shd w:val="clear" w:color="auto" w:fill="auto"/>
            <w:vAlign w:val="center"/>
          </w:tcPr>
          <w:p w:rsidR="00302500" w:rsidRPr="00614B55" w:rsidRDefault="00302500" w:rsidP="00713B91">
            <w:pPr>
              <w:jc w:val="right"/>
              <w:rPr>
                <w:rFonts w:ascii="Calibri" w:hAnsi="Calibri" w:cs="Calibri"/>
                <w:color w:val="000000"/>
                <w:sz w:val="18"/>
                <w:szCs w:val="18"/>
              </w:rPr>
            </w:pPr>
            <w:r w:rsidRPr="00614B55">
              <w:rPr>
                <w:rFonts w:ascii="Calibri" w:hAnsi="Calibri" w:cs="Calibri"/>
                <w:color w:val="000000"/>
                <w:sz w:val="18"/>
                <w:szCs w:val="18"/>
              </w:rPr>
              <w:t>29.322,00</w:t>
            </w:r>
          </w:p>
        </w:tc>
      </w:tr>
      <w:tr w:rsidR="00302500" w:rsidRPr="00614B55" w:rsidTr="0023061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567" w:type="dxa"/>
            <w:vMerge/>
            <w:vAlign w:val="center"/>
          </w:tcPr>
          <w:p w:rsidR="00302500" w:rsidRPr="00230617" w:rsidRDefault="00302500" w:rsidP="00713B91">
            <w:pPr>
              <w:rPr>
                <w:rFonts w:ascii="Calibri" w:hAnsi="Calibri" w:cs="Calibri"/>
                <w:b/>
                <w:color w:val="000000"/>
                <w:sz w:val="18"/>
                <w:szCs w:val="18"/>
              </w:rPr>
            </w:pPr>
          </w:p>
        </w:tc>
        <w:tc>
          <w:tcPr>
            <w:tcW w:w="709" w:type="dxa"/>
            <w:shd w:val="clear" w:color="auto" w:fill="auto"/>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4</w:t>
            </w:r>
          </w:p>
        </w:tc>
        <w:tc>
          <w:tcPr>
            <w:tcW w:w="4064" w:type="dxa"/>
            <w:shd w:val="clear" w:color="000000" w:fill="FFFFFF"/>
            <w:noWrap/>
            <w:vAlign w:val="center"/>
          </w:tcPr>
          <w:p w:rsidR="00302500" w:rsidRPr="00614B55" w:rsidRDefault="00302500" w:rsidP="00713B91">
            <w:pPr>
              <w:rPr>
                <w:rFonts w:ascii="Calibri" w:hAnsi="Calibri" w:cs="Calibri"/>
                <w:sz w:val="18"/>
                <w:szCs w:val="18"/>
                <w:lang w:val="es-BO"/>
              </w:rPr>
            </w:pPr>
            <w:r w:rsidRPr="00614B55">
              <w:rPr>
                <w:rFonts w:ascii="Calibri" w:hAnsi="Calibri" w:cs="Calibri"/>
                <w:sz w:val="18"/>
                <w:szCs w:val="18"/>
                <w:lang w:val="es-BO"/>
              </w:rPr>
              <w:t>Mesones para ambiente de laboratorio. L= 3.20m x A=0,80m x H=0,95m.</w:t>
            </w:r>
          </w:p>
        </w:tc>
        <w:tc>
          <w:tcPr>
            <w:tcW w:w="992" w:type="dxa"/>
            <w:shd w:val="clear" w:color="auto" w:fill="auto"/>
            <w:noWrap/>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1</w:t>
            </w:r>
          </w:p>
        </w:tc>
        <w:tc>
          <w:tcPr>
            <w:tcW w:w="850" w:type="dxa"/>
            <w:shd w:val="clear" w:color="auto" w:fill="auto"/>
            <w:noWrap/>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PIEZA</w:t>
            </w:r>
          </w:p>
        </w:tc>
        <w:tc>
          <w:tcPr>
            <w:tcW w:w="993" w:type="dxa"/>
            <w:shd w:val="clear" w:color="auto" w:fill="auto"/>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14.544,00</w:t>
            </w:r>
          </w:p>
        </w:tc>
        <w:tc>
          <w:tcPr>
            <w:tcW w:w="965" w:type="dxa"/>
            <w:shd w:val="clear" w:color="auto" w:fill="auto"/>
            <w:vAlign w:val="center"/>
          </w:tcPr>
          <w:p w:rsidR="00302500" w:rsidRPr="00614B55" w:rsidRDefault="00302500" w:rsidP="00713B91">
            <w:pPr>
              <w:jc w:val="right"/>
              <w:rPr>
                <w:rFonts w:ascii="Calibri" w:hAnsi="Calibri" w:cs="Calibri"/>
                <w:color w:val="000000"/>
                <w:sz w:val="18"/>
                <w:szCs w:val="18"/>
              </w:rPr>
            </w:pPr>
            <w:r w:rsidRPr="00614B55">
              <w:rPr>
                <w:rFonts w:ascii="Calibri" w:hAnsi="Calibri" w:cs="Calibri"/>
                <w:color w:val="000000"/>
                <w:sz w:val="18"/>
                <w:szCs w:val="18"/>
              </w:rPr>
              <w:t>14.544,00</w:t>
            </w:r>
          </w:p>
        </w:tc>
      </w:tr>
      <w:tr w:rsidR="00302500" w:rsidRPr="00614B55" w:rsidTr="0023061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567" w:type="dxa"/>
            <w:vMerge/>
            <w:vAlign w:val="center"/>
          </w:tcPr>
          <w:p w:rsidR="00302500" w:rsidRPr="00230617" w:rsidRDefault="00302500" w:rsidP="00713B91">
            <w:pPr>
              <w:rPr>
                <w:rFonts w:ascii="Calibri" w:hAnsi="Calibri" w:cs="Calibri"/>
                <w:b/>
                <w:color w:val="000000"/>
                <w:sz w:val="18"/>
                <w:szCs w:val="18"/>
              </w:rPr>
            </w:pPr>
          </w:p>
        </w:tc>
        <w:tc>
          <w:tcPr>
            <w:tcW w:w="709" w:type="dxa"/>
            <w:shd w:val="clear" w:color="auto" w:fill="auto"/>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5</w:t>
            </w:r>
          </w:p>
        </w:tc>
        <w:tc>
          <w:tcPr>
            <w:tcW w:w="4064" w:type="dxa"/>
            <w:shd w:val="clear" w:color="000000" w:fill="FFFFFF"/>
            <w:noWrap/>
            <w:vAlign w:val="center"/>
          </w:tcPr>
          <w:p w:rsidR="00302500" w:rsidRPr="00614B55" w:rsidRDefault="00302500" w:rsidP="00713B91">
            <w:pPr>
              <w:rPr>
                <w:rFonts w:ascii="Calibri" w:hAnsi="Calibri" w:cs="Calibri"/>
                <w:sz w:val="18"/>
                <w:szCs w:val="18"/>
                <w:lang w:val="es-BO"/>
              </w:rPr>
            </w:pPr>
            <w:r w:rsidRPr="00614B55">
              <w:rPr>
                <w:rFonts w:ascii="Calibri" w:hAnsi="Calibri" w:cs="Calibri"/>
                <w:sz w:val="18"/>
                <w:szCs w:val="18"/>
                <w:lang w:val="es-BO"/>
              </w:rPr>
              <w:t>Mesones para ambiente de laboratorio</w:t>
            </w:r>
            <w:r w:rsidRPr="00614B55">
              <w:rPr>
                <w:rFonts w:ascii="Calibri" w:hAnsi="Calibri" w:cs="Calibri"/>
                <w:sz w:val="18"/>
                <w:szCs w:val="18"/>
              </w:rPr>
              <w:t xml:space="preserve"> </w:t>
            </w:r>
            <w:r w:rsidRPr="00614B55">
              <w:rPr>
                <w:rFonts w:ascii="Calibri" w:hAnsi="Calibri" w:cs="Calibri"/>
                <w:sz w:val="18"/>
                <w:szCs w:val="18"/>
                <w:lang w:val="es-BO"/>
              </w:rPr>
              <w:t>L= 2.25m x A=0,80m x H=0,95m.</w:t>
            </w:r>
          </w:p>
        </w:tc>
        <w:tc>
          <w:tcPr>
            <w:tcW w:w="992" w:type="dxa"/>
            <w:shd w:val="clear" w:color="auto" w:fill="auto"/>
            <w:noWrap/>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1</w:t>
            </w:r>
          </w:p>
        </w:tc>
        <w:tc>
          <w:tcPr>
            <w:tcW w:w="850" w:type="dxa"/>
            <w:shd w:val="clear" w:color="auto" w:fill="auto"/>
            <w:noWrap/>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PIEZA</w:t>
            </w:r>
          </w:p>
        </w:tc>
        <w:tc>
          <w:tcPr>
            <w:tcW w:w="993" w:type="dxa"/>
            <w:shd w:val="clear" w:color="auto" w:fill="auto"/>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10.228,00</w:t>
            </w:r>
          </w:p>
        </w:tc>
        <w:tc>
          <w:tcPr>
            <w:tcW w:w="965" w:type="dxa"/>
            <w:shd w:val="clear" w:color="auto" w:fill="auto"/>
            <w:vAlign w:val="center"/>
          </w:tcPr>
          <w:p w:rsidR="00302500" w:rsidRPr="00614B55" w:rsidRDefault="00302500" w:rsidP="00713B91">
            <w:pPr>
              <w:jc w:val="right"/>
              <w:rPr>
                <w:rFonts w:ascii="Calibri" w:hAnsi="Calibri" w:cs="Calibri"/>
                <w:color w:val="000000"/>
                <w:sz w:val="18"/>
                <w:szCs w:val="18"/>
              </w:rPr>
            </w:pPr>
            <w:r w:rsidRPr="00614B55">
              <w:rPr>
                <w:rFonts w:ascii="Calibri" w:hAnsi="Calibri" w:cs="Calibri"/>
                <w:color w:val="000000"/>
                <w:sz w:val="18"/>
                <w:szCs w:val="18"/>
              </w:rPr>
              <w:t>10.228,00</w:t>
            </w:r>
          </w:p>
        </w:tc>
      </w:tr>
      <w:tr w:rsidR="00302500" w:rsidRPr="00614B55" w:rsidTr="0023061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567" w:type="dxa"/>
            <w:vMerge/>
            <w:vAlign w:val="center"/>
          </w:tcPr>
          <w:p w:rsidR="00302500" w:rsidRPr="00230617" w:rsidRDefault="00302500" w:rsidP="00713B91">
            <w:pPr>
              <w:rPr>
                <w:rFonts w:ascii="Calibri" w:hAnsi="Calibri" w:cs="Calibri"/>
                <w:b/>
                <w:color w:val="000000"/>
                <w:sz w:val="18"/>
                <w:szCs w:val="18"/>
              </w:rPr>
            </w:pPr>
          </w:p>
        </w:tc>
        <w:tc>
          <w:tcPr>
            <w:tcW w:w="709" w:type="dxa"/>
            <w:shd w:val="clear" w:color="auto" w:fill="auto"/>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6</w:t>
            </w:r>
          </w:p>
        </w:tc>
        <w:tc>
          <w:tcPr>
            <w:tcW w:w="4064" w:type="dxa"/>
            <w:shd w:val="clear" w:color="auto" w:fill="auto"/>
            <w:noWrap/>
            <w:vAlign w:val="center"/>
          </w:tcPr>
          <w:p w:rsidR="00302500" w:rsidRPr="00614B55" w:rsidRDefault="00302500" w:rsidP="00713B91">
            <w:pPr>
              <w:rPr>
                <w:rFonts w:ascii="Calibri" w:hAnsi="Calibri" w:cs="Calibri"/>
                <w:sz w:val="18"/>
                <w:szCs w:val="18"/>
                <w:lang w:val="es-BO"/>
              </w:rPr>
            </w:pPr>
            <w:r w:rsidRPr="00614B55">
              <w:rPr>
                <w:rFonts w:ascii="Calibri" w:hAnsi="Calibri" w:cs="Calibri"/>
                <w:sz w:val="18"/>
                <w:szCs w:val="18"/>
                <w:lang w:val="es-BO"/>
              </w:rPr>
              <w:t>Campana Extractora de Gases</w:t>
            </w:r>
          </w:p>
        </w:tc>
        <w:tc>
          <w:tcPr>
            <w:tcW w:w="992" w:type="dxa"/>
            <w:shd w:val="clear" w:color="auto" w:fill="auto"/>
            <w:noWrap/>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1</w:t>
            </w:r>
          </w:p>
        </w:tc>
        <w:tc>
          <w:tcPr>
            <w:tcW w:w="850" w:type="dxa"/>
            <w:shd w:val="clear" w:color="auto" w:fill="auto"/>
            <w:noWrap/>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PIEZA</w:t>
            </w:r>
          </w:p>
        </w:tc>
        <w:tc>
          <w:tcPr>
            <w:tcW w:w="993" w:type="dxa"/>
            <w:shd w:val="clear" w:color="auto" w:fill="auto"/>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20.271,00</w:t>
            </w:r>
          </w:p>
        </w:tc>
        <w:tc>
          <w:tcPr>
            <w:tcW w:w="965" w:type="dxa"/>
            <w:shd w:val="clear" w:color="auto" w:fill="auto"/>
            <w:vAlign w:val="center"/>
          </w:tcPr>
          <w:p w:rsidR="00302500" w:rsidRPr="00614B55" w:rsidRDefault="00302500" w:rsidP="00713B91">
            <w:pPr>
              <w:jc w:val="right"/>
              <w:rPr>
                <w:rFonts w:ascii="Calibri" w:hAnsi="Calibri" w:cs="Calibri"/>
                <w:color w:val="000000"/>
                <w:sz w:val="18"/>
                <w:szCs w:val="18"/>
              </w:rPr>
            </w:pPr>
            <w:r w:rsidRPr="00614B55">
              <w:rPr>
                <w:rFonts w:ascii="Calibri" w:hAnsi="Calibri" w:cs="Calibri"/>
                <w:color w:val="000000"/>
                <w:sz w:val="18"/>
                <w:szCs w:val="18"/>
              </w:rPr>
              <w:t>20.271,00</w:t>
            </w:r>
          </w:p>
        </w:tc>
      </w:tr>
      <w:tr w:rsidR="00302500" w:rsidRPr="00614B55" w:rsidTr="0023061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3"/>
        </w:trPr>
        <w:tc>
          <w:tcPr>
            <w:tcW w:w="567" w:type="dxa"/>
            <w:vMerge/>
            <w:vAlign w:val="center"/>
            <w:hideMark/>
          </w:tcPr>
          <w:p w:rsidR="00302500" w:rsidRPr="00230617" w:rsidRDefault="00302500" w:rsidP="00713B91">
            <w:pPr>
              <w:rPr>
                <w:rFonts w:ascii="Calibri" w:hAnsi="Calibri" w:cs="Calibri"/>
                <w:b/>
                <w:color w:val="000000"/>
                <w:sz w:val="18"/>
                <w:szCs w:val="18"/>
              </w:rPr>
            </w:pPr>
          </w:p>
        </w:tc>
        <w:tc>
          <w:tcPr>
            <w:tcW w:w="7608" w:type="dxa"/>
            <w:gridSpan w:val="5"/>
            <w:shd w:val="clear" w:color="auto" w:fill="E7E6E6"/>
            <w:vAlign w:val="center"/>
            <w:hideMark/>
          </w:tcPr>
          <w:p w:rsidR="00302500" w:rsidRPr="00614B55" w:rsidRDefault="00302500" w:rsidP="00713B91">
            <w:pPr>
              <w:jc w:val="right"/>
              <w:rPr>
                <w:rFonts w:ascii="Calibri" w:hAnsi="Calibri" w:cs="Calibri"/>
                <w:b/>
                <w:color w:val="000000"/>
                <w:sz w:val="18"/>
                <w:szCs w:val="18"/>
              </w:rPr>
            </w:pPr>
            <w:r w:rsidRPr="00614B55">
              <w:rPr>
                <w:rFonts w:ascii="Calibri" w:hAnsi="Calibri" w:cs="Calibri"/>
                <w:b/>
                <w:color w:val="000000"/>
                <w:sz w:val="18"/>
                <w:szCs w:val="18"/>
              </w:rPr>
              <w:t>TOTAL LOTE Nº 1 (Bs.)</w:t>
            </w:r>
          </w:p>
        </w:tc>
        <w:tc>
          <w:tcPr>
            <w:tcW w:w="965" w:type="dxa"/>
            <w:shd w:val="clear" w:color="auto" w:fill="E7E6E6"/>
            <w:vAlign w:val="center"/>
            <w:hideMark/>
          </w:tcPr>
          <w:p w:rsidR="00302500" w:rsidRPr="00614B55" w:rsidRDefault="00302500" w:rsidP="00713B91">
            <w:pPr>
              <w:jc w:val="right"/>
              <w:rPr>
                <w:rFonts w:ascii="Calibri" w:hAnsi="Calibri" w:cs="Calibri"/>
                <w:b/>
                <w:sz w:val="18"/>
                <w:szCs w:val="18"/>
              </w:rPr>
            </w:pPr>
            <w:r w:rsidRPr="00614B55">
              <w:rPr>
                <w:rFonts w:ascii="Calibri" w:hAnsi="Calibri" w:cs="Calibri"/>
                <w:b/>
                <w:sz w:val="18"/>
                <w:szCs w:val="18"/>
              </w:rPr>
              <w:t>104.138,00</w:t>
            </w:r>
          </w:p>
        </w:tc>
      </w:tr>
      <w:tr w:rsidR="00302500" w:rsidRPr="00614B55" w:rsidTr="0023061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567" w:type="dxa"/>
            <w:vMerge w:val="restart"/>
            <w:shd w:val="clear" w:color="auto" w:fill="auto"/>
            <w:noWrap/>
            <w:vAlign w:val="center"/>
            <w:hideMark/>
          </w:tcPr>
          <w:p w:rsidR="00302500" w:rsidRPr="00230617" w:rsidRDefault="00302500" w:rsidP="00713B91">
            <w:pPr>
              <w:jc w:val="center"/>
              <w:rPr>
                <w:rFonts w:ascii="Calibri" w:hAnsi="Calibri" w:cs="Calibri"/>
                <w:b/>
                <w:color w:val="000000"/>
                <w:sz w:val="18"/>
                <w:szCs w:val="18"/>
              </w:rPr>
            </w:pPr>
            <w:r w:rsidRPr="00230617">
              <w:rPr>
                <w:rFonts w:ascii="Calibri" w:hAnsi="Calibri" w:cs="Calibri"/>
                <w:b/>
                <w:color w:val="000000"/>
                <w:sz w:val="18"/>
                <w:szCs w:val="18"/>
              </w:rPr>
              <w:t>2</w:t>
            </w:r>
          </w:p>
        </w:tc>
        <w:tc>
          <w:tcPr>
            <w:tcW w:w="709" w:type="dxa"/>
            <w:shd w:val="clear" w:color="auto" w:fill="auto"/>
            <w:vAlign w:val="center"/>
            <w:hideMark/>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1</w:t>
            </w:r>
          </w:p>
        </w:tc>
        <w:tc>
          <w:tcPr>
            <w:tcW w:w="4064" w:type="dxa"/>
            <w:shd w:val="clear" w:color="000000" w:fill="FFFFFF"/>
            <w:vAlign w:val="center"/>
          </w:tcPr>
          <w:p w:rsidR="00302500" w:rsidRPr="00614B55" w:rsidRDefault="00302500" w:rsidP="00713B91">
            <w:pPr>
              <w:rPr>
                <w:rFonts w:ascii="Calibri" w:hAnsi="Calibri" w:cs="Calibri"/>
                <w:sz w:val="18"/>
                <w:szCs w:val="18"/>
                <w:lang w:val="es-BO"/>
              </w:rPr>
            </w:pPr>
            <w:r w:rsidRPr="00614B55">
              <w:rPr>
                <w:rFonts w:ascii="Calibri" w:hAnsi="Calibri" w:cs="Calibri"/>
                <w:sz w:val="18"/>
                <w:szCs w:val="18"/>
                <w:lang w:val="es-BO"/>
              </w:rPr>
              <w:t>Estación de trabajo para 4 personas</w:t>
            </w:r>
          </w:p>
        </w:tc>
        <w:tc>
          <w:tcPr>
            <w:tcW w:w="992" w:type="dxa"/>
            <w:shd w:val="clear" w:color="000000" w:fill="FFFFFF"/>
            <w:noWrap/>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1</w:t>
            </w:r>
          </w:p>
        </w:tc>
        <w:tc>
          <w:tcPr>
            <w:tcW w:w="850" w:type="dxa"/>
            <w:shd w:val="clear" w:color="auto" w:fill="auto"/>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PIEZA</w:t>
            </w:r>
          </w:p>
        </w:tc>
        <w:tc>
          <w:tcPr>
            <w:tcW w:w="993" w:type="dxa"/>
            <w:shd w:val="clear" w:color="auto" w:fill="auto"/>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10.500,00</w:t>
            </w:r>
          </w:p>
        </w:tc>
        <w:tc>
          <w:tcPr>
            <w:tcW w:w="965" w:type="dxa"/>
            <w:shd w:val="clear" w:color="auto" w:fill="auto"/>
            <w:noWrap/>
            <w:vAlign w:val="center"/>
          </w:tcPr>
          <w:p w:rsidR="00302500" w:rsidRPr="00614B55" w:rsidRDefault="00302500" w:rsidP="00713B91">
            <w:pPr>
              <w:jc w:val="right"/>
              <w:rPr>
                <w:rFonts w:ascii="Calibri" w:hAnsi="Calibri" w:cs="Calibri"/>
                <w:color w:val="000000"/>
                <w:sz w:val="18"/>
                <w:szCs w:val="18"/>
              </w:rPr>
            </w:pPr>
            <w:r w:rsidRPr="00614B55">
              <w:rPr>
                <w:rFonts w:ascii="Calibri" w:hAnsi="Calibri" w:cs="Calibri"/>
                <w:color w:val="000000"/>
                <w:sz w:val="18"/>
                <w:szCs w:val="18"/>
              </w:rPr>
              <w:t>10.500,00</w:t>
            </w:r>
          </w:p>
        </w:tc>
      </w:tr>
      <w:tr w:rsidR="00302500" w:rsidRPr="00614B55" w:rsidTr="0023061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567" w:type="dxa"/>
            <w:vMerge/>
            <w:vAlign w:val="center"/>
            <w:hideMark/>
          </w:tcPr>
          <w:p w:rsidR="00302500" w:rsidRPr="00614B55" w:rsidRDefault="00302500" w:rsidP="00713B91">
            <w:pPr>
              <w:rPr>
                <w:rFonts w:ascii="Calibri" w:hAnsi="Calibri" w:cs="Calibri"/>
                <w:color w:val="000000"/>
                <w:sz w:val="18"/>
                <w:szCs w:val="18"/>
              </w:rPr>
            </w:pPr>
          </w:p>
        </w:tc>
        <w:tc>
          <w:tcPr>
            <w:tcW w:w="709" w:type="dxa"/>
            <w:shd w:val="clear" w:color="auto" w:fill="auto"/>
            <w:vAlign w:val="center"/>
            <w:hideMark/>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2</w:t>
            </w:r>
          </w:p>
        </w:tc>
        <w:tc>
          <w:tcPr>
            <w:tcW w:w="4064" w:type="dxa"/>
            <w:shd w:val="clear" w:color="000000" w:fill="FFFFFF"/>
            <w:vAlign w:val="center"/>
          </w:tcPr>
          <w:p w:rsidR="00302500" w:rsidRPr="00614B55" w:rsidRDefault="00302500" w:rsidP="00713B91">
            <w:pPr>
              <w:rPr>
                <w:rFonts w:ascii="Calibri" w:hAnsi="Calibri" w:cs="Calibri"/>
                <w:sz w:val="18"/>
                <w:szCs w:val="18"/>
                <w:lang w:val="es-BO"/>
              </w:rPr>
            </w:pPr>
            <w:r w:rsidRPr="00614B55">
              <w:rPr>
                <w:rFonts w:ascii="Calibri" w:hAnsi="Calibri" w:cs="Calibri"/>
                <w:sz w:val="18"/>
                <w:szCs w:val="18"/>
                <w:lang w:val="es-BO"/>
              </w:rPr>
              <w:t>Estación de trabajo para 6 personas</w:t>
            </w:r>
          </w:p>
        </w:tc>
        <w:tc>
          <w:tcPr>
            <w:tcW w:w="992" w:type="dxa"/>
            <w:shd w:val="clear" w:color="000000" w:fill="FFFFFF"/>
            <w:noWrap/>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1</w:t>
            </w:r>
          </w:p>
        </w:tc>
        <w:tc>
          <w:tcPr>
            <w:tcW w:w="850" w:type="dxa"/>
            <w:shd w:val="clear" w:color="auto" w:fill="auto"/>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PIEZA</w:t>
            </w:r>
          </w:p>
        </w:tc>
        <w:tc>
          <w:tcPr>
            <w:tcW w:w="993" w:type="dxa"/>
            <w:shd w:val="clear" w:color="auto" w:fill="auto"/>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14.800,00</w:t>
            </w:r>
          </w:p>
        </w:tc>
        <w:tc>
          <w:tcPr>
            <w:tcW w:w="965" w:type="dxa"/>
            <w:shd w:val="clear" w:color="auto" w:fill="auto"/>
            <w:noWrap/>
            <w:vAlign w:val="center"/>
          </w:tcPr>
          <w:p w:rsidR="00302500" w:rsidRPr="00614B55" w:rsidRDefault="00302500" w:rsidP="00713B91">
            <w:pPr>
              <w:jc w:val="right"/>
              <w:rPr>
                <w:rFonts w:ascii="Calibri" w:hAnsi="Calibri" w:cs="Calibri"/>
                <w:color w:val="000000"/>
                <w:sz w:val="18"/>
                <w:szCs w:val="18"/>
              </w:rPr>
            </w:pPr>
            <w:r w:rsidRPr="00614B55">
              <w:rPr>
                <w:rFonts w:ascii="Calibri" w:hAnsi="Calibri" w:cs="Calibri"/>
                <w:color w:val="000000"/>
                <w:sz w:val="18"/>
                <w:szCs w:val="18"/>
              </w:rPr>
              <w:t>14.800,00</w:t>
            </w:r>
          </w:p>
        </w:tc>
      </w:tr>
      <w:tr w:rsidR="00302500" w:rsidRPr="00614B55" w:rsidTr="0023061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567" w:type="dxa"/>
            <w:vMerge/>
            <w:vAlign w:val="center"/>
            <w:hideMark/>
          </w:tcPr>
          <w:p w:rsidR="00302500" w:rsidRPr="00614B55" w:rsidRDefault="00302500" w:rsidP="00713B91">
            <w:pPr>
              <w:rPr>
                <w:rFonts w:ascii="Calibri" w:hAnsi="Calibri" w:cs="Calibri"/>
                <w:color w:val="000000"/>
                <w:sz w:val="18"/>
                <w:szCs w:val="18"/>
              </w:rPr>
            </w:pPr>
          </w:p>
        </w:tc>
        <w:tc>
          <w:tcPr>
            <w:tcW w:w="709" w:type="dxa"/>
            <w:shd w:val="clear" w:color="auto" w:fill="auto"/>
            <w:vAlign w:val="center"/>
            <w:hideMark/>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3</w:t>
            </w:r>
          </w:p>
        </w:tc>
        <w:tc>
          <w:tcPr>
            <w:tcW w:w="4064" w:type="dxa"/>
            <w:shd w:val="clear" w:color="000000" w:fill="FFFFFF"/>
            <w:vAlign w:val="center"/>
          </w:tcPr>
          <w:p w:rsidR="00302500" w:rsidRPr="00614B55" w:rsidRDefault="00302500" w:rsidP="00713B91">
            <w:pPr>
              <w:rPr>
                <w:rFonts w:ascii="Calibri" w:hAnsi="Calibri" w:cs="Calibri"/>
                <w:sz w:val="18"/>
                <w:szCs w:val="18"/>
                <w:lang w:val="es-BO"/>
              </w:rPr>
            </w:pPr>
            <w:r w:rsidRPr="00614B55">
              <w:rPr>
                <w:rFonts w:ascii="Calibri" w:hAnsi="Calibri" w:cs="Calibri"/>
                <w:sz w:val="18"/>
                <w:szCs w:val="18"/>
                <w:lang w:val="es-BO"/>
              </w:rPr>
              <w:t>Estantes para muestras y documentación</w:t>
            </w:r>
          </w:p>
        </w:tc>
        <w:tc>
          <w:tcPr>
            <w:tcW w:w="992" w:type="dxa"/>
            <w:shd w:val="clear" w:color="000000" w:fill="FFFFFF"/>
            <w:noWrap/>
            <w:vAlign w:val="center"/>
          </w:tcPr>
          <w:p w:rsidR="00302500" w:rsidRPr="00614B55" w:rsidRDefault="00302500" w:rsidP="00713B91">
            <w:pPr>
              <w:jc w:val="center"/>
              <w:rPr>
                <w:rFonts w:ascii="Calibri" w:hAnsi="Calibri" w:cs="Calibri"/>
                <w:color w:val="000000"/>
                <w:sz w:val="18"/>
                <w:szCs w:val="18"/>
              </w:rPr>
            </w:pPr>
            <w:r>
              <w:rPr>
                <w:rFonts w:ascii="Calibri" w:hAnsi="Calibri" w:cs="Calibri"/>
                <w:color w:val="000000"/>
                <w:sz w:val="18"/>
                <w:szCs w:val="18"/>
              </w:rPr>
              <w:t>10</w:t>
            </w:r>
          </w:p>
        </w:tc>
        <w:tc>
          <w:tcPr>
            <w:tcW w:w="850" w:type="dxa"/>
            <w:shd w:val="clear" w:color="auto" w:fill="auto"/>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PIEZA</w:t>
            </w:r>
          </w:p>
        </w:tc>
        <w:tc>
          <w:tcPr>
            <w:tcW w:w="993" w:type="dxa"/>
            <w:shd w:val="clear" w:color="auto" w:fill="auto"/>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2.700,00</w:t>
            </w:r>
          </w:p>
        </w:tc>
        <w:tc>
          <w:tcPr>
            <w:tcW w:w="965" w:type="dxa"/>
            <w:shd w:val="clear" w:color="auto" w:fill="auto"/>
            <w:noWrap/>
            <w:vAlign w:val="center"/>
          </w:tcPr>
          <w:p w:rsidR="00302500" w:rsidRPr="00614B55" w:rsidRDefault="00302500" w:rsidP="00713B91">
            <w:pPr>
              <w:jc w:val="right"/>
              <w:rPr>
                <w:rFonts w:ascii="Calibri" w:hAnsi="Calibri" w:cs="Calibri"/>
                <w:color w:val="000000"/>
                <w:sz w:val="18"/>
                <w:szCs w:val="18"/>
              </w:rPr>
            </w:pPr>
            <w:r>
              <w:rPr>
                <w:rFonts w:ascii="Calibri" w:hAnsi="Calibri" w:cs="Calibri"/>
                <w:color w:val="000000"/>
                <w:sz w:val="18"/>
                <w:szCs w:val="18"/>
              </w:rPr>
              <w:t>27.0</w:t>
            </w:r>
            <w:r w:rsidRPr="00614B55">
              <w:rPr>
                <w:rFonts w:ascii="Calibri" w:hAnsi="Calibri" w:cs="Calibri"/>
                <w:color w:val="000000"/>
                <w:sz w:val="18"/>
                <w:szCs w:val="18"/>
              </w:rPr>
              <w:t>00,00</w:t>
            </w:r>
          </w:p>
        </w:tc>
      </w:tr>
      <w:tr w:rsidR="00302500" w:rsidRPr="00614B55" w:rsidTr="0023061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567" w:type="dxa"/>
            <w:vMerge/>
            <w:vAlign w:val="center"/>
            <w:hideMark/>
          </w:tcPr>
          <w:p w:rsidR="00302500" w:rsidRPr="00614B55" w:rsidRDefault="00302500" w:rsidP="00713B91">
            <w:pPr>
              <w:rPr>
                <w:rFonts w:ascii="Calibri" w:hAnsi="Calibri" w:cs="Calibri"/>
                <w:color w:val="000000"/>
                <w:sz w:val="18"/>
                <w:szCs w:val="18"/>
              </w:rPr>
            </w:pPr>
          </w:p>
        </w:tc>
        <w:tc>
          <w:tcPr>
            <w:tcW w:w="709" w:type="dxa"/>
            <w:shd w:val="clear" w:color="auto" w:fill="auto"/>
            <w:vAlign w:val="center"/>
            <w:hideMark/>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4</w:t>
            </w:r>
          </w:p>
        </w:tc>
        <w:tc>
          <w:tcPr>
            <w:tcW w:w="4064" w:type="dxa"/>
            <w:shd w:val="clear" w:color="000000" w:fill="FFFFFF"/>
            <w:vAlign w:val="center"/>
          </w:tcPr>
          <w:p w:rsidR="00302500" w:rsidRPr="00614B55" w:rsidRDefault="00302500" w:rsidP="00713B91">
            <w:pPr>
              <w:rPr>
                <w:rFonts w:ascii="Calibri" w:hAnsi="Calibri" w:cs="Calibri"/>
                <w:sz w:val="18"/>
                <w:szCs w:val="18"/>
                <w:lang w:val="es-BO"/>
              </w:rPr>
            </w:pPr>
            <w:r w:rsidRPr="00614B55">
              <w:rPr>
                <w:rFonts w:ascii="Calibri" w:hAnsi="Calibri" w:cs="Calibri"/>
                <w:sz w:val="18"/>
                <w:szCs w:val="18"/>
                <w:lang w:val="es-BO"/>
              </w:rPr>
              <w:t>Mesa de reuniones para 8 personas</w:t>
            </w:r>
          </w:p>
        </w:tc>
        <w:tc>
          <w:tcPr>
            <w:tcW w:w="992" w:type="dxa"/>
            <w:shd w:val="clear" w:color="000000" w:fill="FFFFFF"/>
            <w:noWrap/>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2</w:t>
            </w:r>
          </w:p>
        </w:tc>
        <w:tc>
          <w:tcPr>
            <w:tcW w:w="850" w:type="dxa"/>
            <w:shd w:val="clear" w:color="auto" w:fill="auto"/>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PIEZA</w:t>
            </w:r>
          </w:p>
        </w:tc>
        <w:tc>
          <w:tcPr>
            <w:tcW w:w="993" w:type="dxa"/>
            <w:shd w:val="clear" w:color="auto" w:fill="auto"/>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5.000,00</w:t>
            </w:r>
          </w:p>
        </w:tc>
        <w:tc>
          <w:tcPr>
            <w:tcW w:w="965" w:type="dxa"/>
            <w:shd w:val="clear" w:color="auto" w:fill="auto"/>
            <w:noWrap/>
            <w:vAlign w:val="center"/>
          </w:tcPr>
          <w:p w:rsidR="00302500" w:rsidRPr="00614B55" w:rsidRDefault="00302500" w:rsidP="00713B91">
            <w:pPr>
              <w:jc w:val="right"/>
              <w:rPr>
                <w:rFonts w:ascii="Calibri" w:hAnsi="Calibri" w:cs="Calibri"/>
                <w:color w:val="000000"/>
                <w:sz w:val="18"/>
                <w:szCs w:val="18"/>
              </w:rPr>
            </w:pPr>
            <w:r w:rsidRPr="00614B55">
              <w:rPr>
                <w:rFonts w:ascii="Calibri" w:hAnsi="Calibri" w:cs="Calibri"/>
                <w:color w:val="000000"/>
                <w:sz w:val="18"/>
                <w:szCs w:val="18"/>
              </w:rPr>
              <w:t>10.000,00</w:t>
            </w:r>
          </w:p>
        </w:tc>
      </w:tr>
      <w:tr w:rsidR="00302500" w:rsidRPr="00614B55" w:rsidTr="0023061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567" w:type="dxa"/>
            <w:vMerge/>
            <w:vAlign w:val="center"/>
            <w:hideMark/>
          </w:tcPr>
          <w:p w:rsidR="00302500" w:rsidRPr="00614B55" w:rsidRDefault="00302500" w:rsidP="00713B91">
            <w:pPr>
              <w:rPr>
                <w:rFonts w:ascii="Calibri" w:hAnsi="Calibri" w:cs="Calibri"/>
                <w:color w:val="000000"/>
                <w:sz w:val="18"/>
                <w:szCs w:val="18"/>
              </w:rPr>
            </w:pPr>
          </w:p>
        </w:tc>
        <w:tc>
          <w:tcPr>
            <w:tcW w:w="709" w:type="dxa"/>
            <w:shd w:val="clear" w:color="auto" w:fill="auto"/>
            <w:vAlign w:val="center"/>
            <w:hideMark/>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5</w:t>
            </w:r>
          </w:p>
        </w:tc>
        <w:tc>
          <w:tcPr>
            <w:tcW w:w="4064" w:type="dxa"/>
            <w:shd w:val="clear" w:color="000000" w:fill="FFFFFF"/>
            <w:noWrap/>
            <w:vAlign w:val="center"/>
          </w:tcPr>
          <w:p w:rsidR="00302500" w:rsidRPr="00614B55" w:rsidRDefault="00302500" w:rsidP="00713B91">
            <w:pPr>
              <w:rPr>
                <w:rFonts w:ascii="Calibri" w:hAnsi="Calibri" w:cs="Calibri"/>
                <w:sz w:val="18"/>
                <w:szCs w:val="18"/>
                <w:lang w:val="es-BO"/>
              </w:rPr>
            </w:pPr>
            <w:r w:rsidRPr="00614B55">
              <w:rPr>
                <w:rFonts w:ascii="Calibri" w:hAnsi="Calibri" w:cs="Calibri"/>
                <w:sz w:val="18"/>
                <w:szCs w:val="18"/>
                <w:lang w:val="es-BO"/>
              </w:rPr>
              <w:t>Escritorio para una persona</w:t>
            </w:r>
          </w:p>
        </w:tc>
        <w:tc>
          <w:tcPr>
            <w:tcW w:w="992" w:type="dxa"/>
            <w:shd w:val="clear" w:color="000000" w:fill="FFFFFF"/>
            <w:noWrap/>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2</w:t>
            </w:r>
          </w:p>
        </w:tc>
        <w:tc>
          <w:tcPr>
            <w:tcW w:w="850" w:type="dxa"/>
            <w:shd w:val="clear" w:color="auto" w:fill="auto"/>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PIEZA</w:t>
            </w:r>
          </w:p>
        </w:tc>
        <w:tc>
          <w:tcPr>
            <w:tcW w:w="993" w:type="dxa"/>
            <w:shd w:val="clear" w:color="auto" w:fill="auto"/>
            <w:vAlign w:val="center"/>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2.100,00</w:t>
            </w:r>
          </w:p>
        </w:tc>
        <w:tc>
          <w:tcPr>
            <w:tcW w:w="965" w:type="dxa"/>
            <w:shd w:val="clear" w:color="auto" w:fill="auto"/>
            <w:noWrap/>
            <w:vAlign w:val="center"/>
          </w:tcPr>
          <w:p w:rsidR="00302500" w:rsidRPr="00614B55" w:rsidRDefault="00302500" w:rsidP="00713B91">
            <w:pPr>
              <w:jc w:val="right"/>
              <w:rPr>
                <w:rFonts w:ascii="Calibri" w:hAnsi="Calibri" w:cs="Calibri"/>
                <w:color w:val="000000"/>
                <w:sz w:val="18"/>
                <w:szCs w:val="18"/>
              </w:rPr>
            </w:pPr>
            <w:r w:rsidRPr="00614B55">
              <w:rPr>
                <w:rFonts w:ascii="Calibri" w:hAnsi="Calibri" w:cs="Calibri"/>
                <w:color w:val="000000"/>
                <w:sz w:val="18"/>
                <w:szCs w:val="18"/>
              </w:rPr>
              <w:t>4.200,00</w:t>
            </w:r>
          </w:p>
        </w:tc>
      </w:tr>
      <w:tr w:rsidR="00302500" w:rsidRPr="00614B55" w:rsidTr="0023061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567" w:type="dxa"/>
            <w:vMerge/>
            <w:vAlign w:val="center"/>
            <w:hideMark/>
          </w:tcPr>
          <w:p w:rsidR="00302500" w:rsidRPr="00614B55" w:rsidRDefault="00302500" w:rsidP="00713B91">
            <w:pPr>
              <w:rPr>
                <w:rFonts w:ascii="Calibri" w:hAnsi="Calibri" w:cs="Calibri"/>
                <w:color w:val="000000"/>
                <w:sz w:val="18"/>
                <w:szCs w:val="18"/>
              </w:rPr>
            </w:pPr>
          </w:p>
        </w:tc>
        <w:tc>
          <w:tcPr>
            <w:tcW w:w="709" w:type="dxa"/>
            <w:shd w:val="clear" w:color="auto" w:fill="auto"/>
            <w:vAlign w:val="center"/>
            <w:hideMark/>
          </w:tcPr>
          <w:p w:rsidR="00302500" w:rsidRPr="00614B55" w:rsidRDefault="00302500" w:rsidP="00713B91">
            <w:pPr>
              <w:jc w:val="center"/>
              <w:rPr>
                <w:rFonts w:ascii="Calibri" w:hAnsi="Calibri" w:cs="Calibri"/>
                <w:color w:val="000000"/>
                <w:sz w:val="18"/>
                <w:szCs w:val="18"/>
              </w:rPr>
            </w:pPr>
            <w:r w:rsidRPr="00614B55">
              <w:rPr>
                <w:rFonts w:ascii="Calibri" w:hAnsi="Calibri" w:cs="Calibri"/>
                <w:color w:val="000000"/>
                <w:sz w:val="18"/>
                <w:szCs w:val="18"/>
              </w:rPr>
              <w:t>6</w:t>
            </w:r>
          </w:p>
        </w:tc>
        <w:tc>
          <w:tcPr>
            <w:tcW w:w="4064" w:type="dxa"/>
            <w:shd w:val="clear" w:color="000000" w:fill="FFFFFF"/>
            <w:vAlign w:val="center"/>
          </w:tcPr>
          <w:p w:rsidR="00302500" w:rsidRPr="00614B55" w:rsidRDefault="00302500" w:rsidP="00713B91">
            <w:pPr>
              <w:rPr>
                <w:rFonts w:ascii="Calibri" w:hAnsi="Calibri" w:cs="Calibri"/>
                <w:sz w:val="18"/>
                <w:szCs w:val="18"/>
                <w:lang w:val="es-BO"/>
              </w:rPr>
            </w:pPr>
            <w:r w:rsidRPr="00614B55">
              <w:rPr>
                <w:rFonts w:ascii="Calibri" w:hAnsi="Calibri" w:cs="Calibri"/>
                <w:sz w:val="18"/>
                <w:szCs w:val="18"/>
                <w:lang w:val="es-BO"/>
              </w:rPr>
              <w:t>Sillas giratorias con apoya brazos</w:t>
            </w:r>
          </w:p>
        </w:tc>
        <w:tc>
          <w:tcPr>
            <w:tcW w:w="992" w:type="dxa"/>
            <w:shd w:val="clear" w:color="000000" w:fill="FFFFFF"/>
            <w:noWrap/>
            <w:vAlign w:val="center"/>
          </w:tcPr>
          <w:p w:rsidR="00302500" w:rsidRPr="009972F6" w:rsidRDefault="00302500" w:rsidP="00713B91">
            <w:pPr>
              <w:jc w:val="center"/>
              <w:rPr>
                <w:rFonts w:ascii="Calibri" w:hAnsi="Calibri" w:cs="Calibri"/>
                <w:color w:val="000000"/>
                <w:sz w:val="18"/>
                <w:szCs w:val="18"/>
              </w:rPr>
            </w:pPr>
            <w:r>
              <w:rPr>
                <w:rFonts w:ascii="Calibri" w:hAnsi="Calibri" w:cs="Calibri"/>
                <w:color w:val="000000"/>
                <w:sz w:val="18"/>
                <w:szCs w:val="18"/>
              </w:rPr>
              <w:t>24</w:t>
            </w:r>
          </w:p>
        </w:tc>
        <w:tc>
          <w:tcPr>
            <w:tcW w:w="850" w:type="dxa"/>
            <w:shd w:val="clear" w:color="auto" w:fill="auto"/>
            <w:vAlign w:val="center"/>
          </w:tcPr>
          <w:p w:rsidR="00302500" w:rsidRPr="009972F6" w:rsidRDefault="00302500" w:rsidP="00713B91">
            <w:pPr>
              <w:jc w:val="center"/>
              <w:rPr>
                <w:rFonts w:ascii="Calibri" w:hAnsi="Calibri" w:cs="Calibri"/>
                <w:color w:val="000000"/>
                <w:sz w:val="18"/>
                <w:szCs w:val="18"/>
              </w:rPr>
            </w:pPr>
            <w:r w:rsidRPr="009972F6">
              <w:rPr>
                <w:rFonts w:ascii="Calibri" w:hAnsi="Calibri" w:cs="Calibri"/>
                <w:color w:val="000000"/>
                <w:sz w:val="18"/>
                <w:szCs w:val="18"/>
              </w:rPr>
              <w:t>PIEZA</w:t>
            </w:r>
          </w:p>
        </w:tc>
        <w:tc>
          <w:tcPr>
            <w:tcW w:w="993" w:type="dxa"/>
            <w:shd w:val="clear" w:color="auto" w:fill="auto"/>
            <w:vAlign w:val="center"/>
          </w:tcPr>
          <w:p w:rsidR="00302500" w:rsidRPr="009972F6" w:rsidRDefault="00302500" w:rsidP="00713B91">
            <w:pPr>
              <w:jc w:val="center"/>
              <w:rPr>
                <w:rFonts w:ascii="Calibri" w:hAnsi="Calibri" w:cs="Calibri"/>
                <w:color w:val="000000"/>
                <w:sz w:val="18"/>
                <w:szCs w:val="18"/>
              </w:rPr>
            </w:pPr>
            <w:r w:rsidRPr="009972F6">
              <w:rPr>
                <w:rFonts w:ascii="Calibri" w:hAnsi="Calibri" w:cs="Calibri"/>
                <w:color w:val="000000"/>
                <w:sz w:val="18"/>
                <w:szCs w:val="18"/>
              </w:rPr>
              <w:t>1.200,00</w:t>
            </w:r>
          </w:p>
        </w:tc>
        <w:tc>
          <w:tcPr>
            <w:tcW w:w="965" w:type="dxa"/>
            <w:shd w:val="clear" w:color="auto" w:fill="auto"/>
            <w:noWrap/>
            <w:vAlign w:val="center"/>
          </w:tcPr>
          <w:p w:rsidR="00302500" w:rsidRPr="009972F6" w:rsidRDefault="00302500" w:rsidP="00713B91">
            <w:pPr>
              <w:jc w:val="right"/>
              <w:rPr>
                <w:rFonts w:ascii="Calibri" w:hAnsi="Calibri" w:cs="Calibri"/>
                <w:color w:val="000000"/>
                <w:sz w:val="18"/>
                <w:szCs w:val="18"/>
              </w:rPr>
            </w:pPr>
            <w:r>
              <w:rPr>
                <w:rFonts w:ascii="Calibri" w:hAnsi="Calibri" w:cs="Calibri"/>
                <w:color w:val="000000"/>
                <w:sz w:val="18"/>
                <w:szCs w:val="18"/>
              </w:rPr>
              <w:t>28.8</w:t>
            </w:r>
            <w:r w:rsidRPr="009972F6">
              <w:rPr>
                <w:rFonts w:ascii="Calibri" w:hAnsi="Calibri" w:cs="Calibri"/>
                <w:color w:val="000000"/>
                <w:sz w:val="18"/>
                <w:szCs w:val="18"/>
              </w:rPr>
              <w:t>00,00</w:t>
            </w:r>
          </w:p>
        </w:tc>
      </w:tr>
      <w:tr w:rsidR="00302500" w:rsidRPr="009972F6" w:rsidTr="0023061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5"/>
        </w:trPr>
        <w:tc>
          <w:tcPr>
            <w:tcW w:w="567" w:type="dxa"/>
            <w:vMerge/>
            <w:vAlign w:val="center"/>
            <w:hideMark/>
          </w:tcPr>
          <w:p w:rsidR="00302500" w:rsidRPr="00614B55" w:rsidRDefault="00302500" w:rsidP="00713B91">
            <w:pPr>
              <w:rPr>
                <w:rFonts w:ascii="Calibri" w:hAnsi="Calibri" w:cs="Calibri"/>
                <w:color w:val="000000"/>
                <w:sz w:val="18"/>
                <w:szCs w:val="18"/>
              </w:rPr>
            </w:pPr>
          </w:p>
        </w:tc>
        <w:tc>
          <w:tcPr>
            <w:tcW w:w="7608" w:type="dxa"/>
            <w:gridSpan w:val="5"/>
            <w:shd w:val="clear" w:color="auto" w:fill="E7E6E6"/>
            <w:vAlign w:val="center"/>
            <w:hideMark/>
          </w:tcPr>
          <w:p w:rsidR="00302500" w:rsidRPr="00614B55" w:rsidRDefault="00302500" w:rsidP="00713B91">
            <w:pPr>
              <w:jc w:val="right"/>
              <w:rPr>
                <w:rFonts w:ascii="Calibri" w:hAnsi="Calibri" w:cs="Calibri"/>
                <w:color w:val="000000"/>
                <w:sz w:val="18"/>
                <w:szCs w:val="18"/>
              </w:rPr>
            </w:pPr>
            <w:r w:rsidRPr="00614B55">
              <w:rPr>
                <w:rFonts w:ascii="Calibri" w:hAnsi="Calibri" w:cs="Calibri"/>
                <w:b/>
                <w:color w:val="000000"/>
                <w:sz w:val="18"/>
                <w:szCs w:val="18"/>
              </w:rPr>
              <w:t>TOTAL LOTE Nº 2 (Bs.)</w:t>
            </w:r>
          </w:p>
        </w:tc>
        <w:tc>
          <w:tcPr>
            <w:tcW w:w="965" w:type="dxa"/>
            <w:shd w:val="clear" w:color="auto" w:fill="E7E6E6"/>
            <w:vAlign w:val="center"/>
            <w:hideMark/>
          </w:tcPr>
          <w:p w:rsidR="00302500" w:rsidRPr="009972F6" w:rsidRDefault="00302500" w:rsidP="00713B91">
            <w:pPr>
              <w:jc w:val="right"/>
              <w:rPr>
                <w:rFonts w:ascii="Calibri" w:hAnsi="Calibri" w:cs="Calibri"/>
                <w:b/>
                <w:color w:val="000000"/>
                <w:sz w:val="18"/>
                <w:szCs w:val="18"/>
              </w:rPr>
            </w:pPr>
            <w:r>
              <w:rPr>
                <w:rFonts w:ascii="Calibri" w:hAnsi="Calibri" w:cs="Calibri"/>
                <w:b/>
                <w:color w:val="000000"/>
                <w:sz w:val="18"/>
                <w:szCs w:val="18"/>
              </w:rPr>
              <w:t>95.3</w:t>
            </w:r>
            <w:r w:rsidRPr="009972F6">
              <w:rPr>
                <w:rFonts w:ascii="Calibri" w:hAnsi="Calibri" w:cs="Calibri"/>
                <w:b/>
                <w:color w:val="000000"/>
                <w:sz w:val="18"/>
                <w:szCs w:val="18"/>
              </w:rPr>
              <w:t>00,00</w:t>
            </w:r>
          </w:p>
        </w:tc>
      </w:tr>
      <w:tr w:rsidR="00302500" w:rsidRPr="009972F6" w:rsidTr="00230617">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5"/>
        </w:trPr>
        <w:tc>
          <w:tcPr>
            <w:tcW w:w="8175" w:type="dxa"/>
            <w:gridSpan w:val="6"/>
            <w:shd w:val="clear" w:color="auto" w:fill="E7E6E6"/>
            <w:noWrap/>
            <w:vAlign w:val="center"/>
            <w:hideMark/>
          </w:tcPr>
          <w:p w:rsidR="00302500" w:rsidRPr="00614B55" w:rsidRDefault="00302500" w:rsidP="00230617">
            <w:pPr>
              <w:jc w:val="right"/>
              <w:rPr>
                <w:rFonts w:ascii="Calibri" w:hAnsi="Calibri" w:cs="Calibri"/>
                <w:b/>
                <w:bCs/>
                <w:color w:val="000000"/>
                <w:sz w:val="18"/>
                <w:szCs w:val="18"/>
                <w:lang w:val="en-US"/>
              </w:rPr>
            </w:pPr>
            <w:r w:rsidRPr="00614B55">
              <w:rPr>
                <w:rFonts w:ascii="Calibri" w:hAnsi="Calibri" w:cs="Calibri"/>
                <w:b/>
                <w:bCs/>
                <w:color w:val="000000"/>
                <w:sz w:val="18"/>
                <w:szCs w:val="18"/>
                <w:lang w:val="en-US"/>
              </w:rPr>
              <w:t xml:space="preserve">TOTAL LOTE </w:t>
            </w:r>
            <w:r w:rsidRPr="00F76F0B">
              <w:rPr>
                <w:rFonts w:ascii="Calibri" w:hAnsi="Calibri" w:cs="Calibri"/>
                <w:b/>
                <w:bCs/>
                <w:color w:val="000000"/>
                <w:sz w:val="18"/>
                <w:szCs w:val="18"/>
                <w:lang w:val="en-US"/>
              </w:rPr>
              <w:t xml:space="preserve">Nº </w:t>
            </w:r>
            <w:r w:rsidRPr="00614B55">
              <w:rPr>
                <w:rFonts w:ascii="Calibri" w:hAnsi="Calibri" w:cs="Calibri"/>
                <w:b/>
                <w:bCs/>
                <w:color w:val="000000"/>
                <w:sz w:val="18"/>
                <w:szCs w:val="18"/>
                <w:lang w:val="en-US"/>
              </w:rPr>
              <w:t xml:space="preserve">1 + TOTAL LOTE </w:t>
            </w:r>
            <w:r w:rsidRPr="00F76F0B">
              <w:rPr>
                <w:rFonts w:ascii="Calibri" w:hAnsi="Calibri" w:cs="Calibri"/>
                <w:b/>
                <w:bCs/>
                <w:color w:val="000000"/>
                <w:sz w:val="18"/>
                <w:szCs w:val="18"/>
                <w:lang w:val="en-US"/>
              </w:rPr>
              <w:t xml:space="preserve">Nº </w:t>
            </w:r>
            <w:r w:rsidRPr="00614B55">
              <w:rPr>
                <w:rFonts w:ascii="Calibri" w:hAnsi="Calibri" w:cs="Calibri"/>
                <w:b/>
                <w:bCs/>
                <w:color w:val="000000"/>
                <w:sz w:val="18"/>
                <w:szCs w:val="18"/>
                <w:lang w:val="en-US"/>
              </w:rPr>
              <w:t>2 (Bs.)</w:t>
            </w:r>
          </w:p>
        </w:tc>
        <w:tc>
          <w:tcPr>
            <w:tcW w:w="965" w:type="dxa"/>
            <w:shd w:val="clear" w:color="auto" w:fill="E7E6E6"/>
            <w:noWrap/>
            <w:vAlign w:val="center"/>
            <w:hideMark/>
          </w:tcPr>
          <w:p w:rsidR="00302500" w:rsidRPr="009972F6" w:rsidRDefault="00302500" w:rsidP="00230617">
            <w:pPr>
              <w:jc w:val="right"/>
              <w:rPr>
                <w:rFonts w:ascii="Calibri" w:hAnsi="Calibri" w:cs="Calibri"/>
                <w:b/>
                <w:bCs/>
                <w:color w:val="000000"/>
                <w:sz w:val="18"/>
                <w:szCs w:val="18"/>
              </w:rPr>
            </w:pPr>
            <w:r>
              <w:rPr>
                <w:rFonts w:ascii="Calibri" w:hAnsi="Calibri" w:cs="Calibri"/>
                <w:b/>
                <w:bCs/>
                <w:color w:val="000000"/>
                <w:sz w:val="18"/>
                <w:szCs w:val="18"/>
              </w:rPr>
              <w:t>199.438</w:t>
            </w:r>
            <w:r w:rsidRPr="009972F6">
              <w:rPr>
                <w:rFonts w:ascii="Calibri" w:hAnsi="Calibri" w:cs="Calibri"/>
                <w:b/>
                <w:bCs/>
                <w:color w:val="000000"/>
                <w:sz w:val="18"/>
                <w:szCs w:val="18"/>
              </w:rPr>
              <w:t>,00</w:t>
            </w:r>
          </w:p>
        </w:tc>
      </w:tr>
    </w:tbl>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0708DA" w:rsidRDefault="000708DA" w:rsidP="000708DA">
      <w:pPr>
        <w:jc w:val="both"/>
        <w:rPr>
          <w:rFonts w:ascii="Calibri" w:hAnsi="Calibri" w:cs="Calibri"/>
          <w:sz w:val="22"/>
          <w:szCs w:val="22"/>
        </w:rPr>
      </w:pPr>
      <w:r w:rsidRPr="001E2552">
        <w:rPr>
          <w:rFonts w:ascii="Calibri" w:hAnsi="Calibri" w:cs="Calibri"/>
          <w:b/>
          <w:sz w:val="22"/>
          <w:szCs w:val="22"/>
        </w:rPr>
        <w:t>Nota</w:t>
      </w:r>
      <w:r>
        <w:rPr>
          <w:rFonts w:ascii="Calibri" w:hAnsi="Calibri" w:cs="Calibri"/>
          <w:b/>
          <w:sz w:val="22"/>
          <w:szCs w:val="22"/>
        </w:rPr>
        <w:t xml:space="preserve"> 1</w:t>
      </w:r>
      <w:r w:rsidRPr="001E2552">
        <w:rPr>
          <w:rFonts w:ascii="Calibri" w:hAnsi="Calibri" w:cs="Calibri"/>
          <w:b/>
          <w:sz w:val="22"/>
          <w:szCs w:val="22"/>
        </w:rPr>
        <w:t xml:space="preserve">: </w:t>
      </w:r>
      <w:r w:rsidRPr="001E2552">
        <w:rPr>
          <w:rFonts w:ascii="Calibri" w:hAnsi="Calibri" w:cs="Calibri"/>
          <w:sz w:val="22"/>
          <w:szCs w:val="22"/>
        </w:rPr>
        <w:t xml:space="preserve">Los precios unitarios propuestos no deberán superar los precios unitarios referenciales. </w:t>
      </w:r>
    </w:p>
    <w:p w:rsidR="00F74D7A" w:rsidRDefault="00F74D7A" w:rsidP="00141408">
      <w:pPr>
        <w:tabs>
          <w:tab w:val="left" w:pos="5835"/>
        </w:tabs>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800F2B" w:rsidRDefault="00800F2B" w:rsidP="00C779EB">
      <w:pPr>
        <w:jc w:val="center"/>
        <w:rPr>
          <w:rFonts w:ascii="Verdana" w:hAnsi="Verdana" w:cs="Arial"/>
          <w:b/>
          <w:color w:val="000000"/>
          <w:sz w:val="18"/>
          <w:szCs w:val="18"/>
        </w:rPr>
      </w:pPr>
    </w:p>
    <w:p w:rsidR="00800F2B" w:rsidRDefault="00800F2B"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230617" w:rsidRDefault="00230617">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575D7D">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575D7D">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575D7D">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575D7D">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575D7D">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575D7D">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975150">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Pr="00993917"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1"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2"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2B0334" w:rsidRPr="00993917">
        <w:rPr>
          <w:rFonts w:ascii="Calibri" w:hAnsi="Calibri" w:cs="Calibri"/>
          <w:b/>
          <w:sz w:val="22"/>
          <w:szCs w:val="22"/>
        </w:rPr>
        <w:t>CONTRATACION. -</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575D7D">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575D7D">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575D7D">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2B0334">
        <w:rPr>
          <w:rFonts w:ascii="Calibri" w:hAnsi="Calibri" w:cs="Calibri"/>
          <w:b/>
          <w:sz w:val="22"/>
          <w:szCs w:val="22"/>
        </w:rPr>
        <w:t>PROPUESTA</w:t>
      </w:r>
      <w:r w:rsidR="002B0334"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575D7D">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575D7D">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575D7D">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575D7D">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575D7D">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575D7D">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575D7D">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2E3F30" w:rsidRPr="002E3F30" w:rsidRDefault="002E3F30" w:rsidP="00575D7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575D7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575D7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575D7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575D7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575D7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575D7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575D7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575D7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575D7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575D7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575D7D">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575D7D">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575D7D">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575D7D">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575D7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 xml:space="preserve">1.000.000.- (Un Millón 00/100 </w:t>
      </w:r>
      <w:r w:rsidR="002B0334"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575D7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 xml:space="preserve">1.000.000.- (Un Millón 00/100 </w:t>
      </w:r>
      <w:r w:rsidR="002B0334"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3F11F6" w:rsidRDefault="00B52F12" w:rsidP="00575D7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94738" w:rsidRDefault="00F94738" w:rsidP="008D0B55">
      <w:pPr>
        <w:tabs>
          <w:tab w:val="num" w:pos="567"/>
        </w:tabs>
        <w:ind w:left="567"/>
        <w:jc w:val="both"/>
        <w:rPr>
          <w:rFonts w:ascii="Calibri" w:hAnsi="Calibri" w:cs="Calibri"/>
          <w:sz w:val="22"/>
          <w:szCs w:val="22"/>
        </w:rPr>
      </w:pPr>
    </w:p>
    <w:p w:rsidR="00230617" w:rsidRDefault="00230617"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lastRenderedPageBreak/>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w:t>
      </w:r>
      <w:r w:rsidR="002B0334">
        <w:rPr>
          <w:rFonts w:ascii="Calibri" w:hAnsi="Calibri" w:cs="Calibri"/>
          <w:bCs/>
          <w:color w:val="000000"/>
          <w:kern w:val="28"/>
          <w:sz w:val="22"/>
          <w:szCs w:val="22"/>
          <w:lang w:val="es-ES_tradnl"/>
        </w:rPr>
        <w:t>sus obligaciones contractuales.</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230617" w:rsidRDefault="00685346" w:rsidP="00BA5CFC">
      <w:pPr>
        <w:numPr>
          <w:ilvl w:val="0"/>
          <w:numId w:val="4"/>
        </w:numPr>
        <w:ind w:left="567" w:hanging="567"/>
        <w:jc w:val="both"/>
        <w:rPr>
          <w:rFonts w:ascii="Calibri" w:hAnsi="Calibri" w:cs="Calibri"/>
          <w:sz w:val="22"/>
          <w:szCs w:val="22"/>
        </w:rPr>
      </w:pPr>
      <w:r w:rsidRPr="00230617">
        <w:rPr>
          <w:rFonts w:ascii="Calibri" w:hAnsi="Calibri" w:cs="Calibri"/>
          <w:b/>
          <w:sz w:val="22"/>
          <w:szCs w:val="22"/>
        </w:rPr>
        <w:t>INSPECCIÓN PREVIA</w:t>
      </w:r>
    </w:p>
    <w:p w:rsidR="00685346" w:rsidRPr="00230617" w:rsidRDefault="00685346" w:rsidP="00685346">
      <w:pPr>
        <w:ind w:left="567"/>
        <w:jc w:val="both"/>
        <w:rPr>
          <w:rFonts w:ascii="Calibri" w:hAnsi="Calibri" w:cs="Calibri"/>
          <w:sz w:val="22"/>
          <w:szCs w:val="22"/>
        </w:rPr>
      </w:pPr>
    </w:p>
    <w:p w:rsidR="00F17204" w:rsidRPr="00230617" w:rsidRDefault="00F17204" w:rsidP="00AD08DE">
      <w:pPr>
        <w:tabs>
          <w:tab w:val="num" w:pos="567"/>
        </w:tabs>
        <w:ind w:left="567"/>
        <w:jc w:val="both"/>
        <w:rPr>
          <w:rFonts w:ascii="Calibri" w:hAnsi="Calibri" w:cs="Calibri"/>
          <w:sz w:val="22"/>
          <w:szCs w:val="22"/>
        </w:rPr>
      </w:pPr>
      <w:r w:rsidRPr="00230617">
        <w:rPr>
          <w:rFonts w:ascii="Segoe UI" w:hAnsi="Segoe UI" w:cs="Segoe UI"/>
          <w:bCs/>
          <w:i/>
          <w:iCs/>
        </w:rPr>
        <w:t xml:space="preserve"> “No corresponde”.</w:t>
      </w:r>
      <w:r w:rsidRPr="00230617">
        <w:t> </w:t>
      </w:r>
    </w:p>
    <w:p w:rsidR="00F17204" w:rsidRPr="00230617" w:rsidRDefault="00F17204" w:rsidP="00AD08DE">
      <w:pPr>
        <w:tabs>
          <w:tab w:val="num" w:pos="567"/>
        </w:tabs>
        <w:ind w:left="567"/>
        <w:jc w:val="both"/>
        <w:rPr>
          <w:rFonts w:ascii="Calibri" w:hAnsi="Calibri" w:cs="Calibri"/>
          <w:sz w:val="22"/>
          <w:szCs w:val="22"/>
        </w:rPr>
      </w:pPr>
    </w:p>
    <w:p w:rsidR="00685346" w:rsidRPr="00230617" w:rsidRDefault="00685346" w:rsidP="00BA5CFC">
      <w:pPr>
        <w:numPr>
          <w:ilvl w:val="0"/>
          <w:numId w:val="4"/>
        </w:numPr>
        <w:ind w:left="567" w:hanging="567"/>
        <w:jc w:val="both"/>
        <w:rPr>
          <w:rFonts w:ascii="Calibri" w:hAnsi="Calibri" w:cs="Calibri"/>
          <w:b/>
          <w:sz w:val="22"/>
          <w:szCs w:val="22"/>
        </w:rPr>
      </w:pPr>
      <w:r w:rsidRPr="00230617">
        <w:rPr>
          <w:rFonts w:ascii="Calibri" w:hAnsi="Calibri" w:cs="Calibri"/>
          <w:b/>
          <w:sz w:val="22"/>
          <w:szCs w:val="22"/>
        </w:rPr>
        <w:t>CONSULTAS ESCRITAS AL DCD</w:t>
      </w:r>
    </w:p>
    <w:p w:rsidR="00685346" w:rsidRPr="00230617" w:rsidRDefault="00685346" w:rsidP="00685346">
      <w:pPr>
        <w:ind w:left="851"/>
        <w:jc w:val="both"/>
        <w:rPr>
          <w:rFonts w:ascii="Calibri" w:hAnsi="Calibri" w:cs="Calibri"/>
          <w:sz w:val="22"/>
          <w:szCs w:val="22"/>
        </w:rPr>
      </w:pPr>
    </w:p>
    <w:p w:rsidR="00F17204" w:rsidRPr="00230617" w:rsidRDefault="00F17204" w:rsidP="00AD08DE">
      <w:pPr>
        <w:tabs>
          <w:tab w:val="num" w:pos="567"/>
        </w:tabs>
        <w:ind w:left="567"/>
        <w:jc w:val="both"/>
        <w:rPr>
          <w:rFonts w:ascii="Calibri" w:hAnsi="Calibri" w:cs="Calibri"/>
          <w:sz w:val="22"/>
          <w:szCs w:val="22"/>
        </w:rPr>
      </w:pPr>
      <w:r w:rsidRPr="00230617">
        <w:rPr>
          <w:rFonts w:ascii="Segoe UI" w:hAnsi="Segoe UI" w:cs="Segoe UI"/>
          <w:bCs/>
          <w:i/>
          <w:iCs/>
        </w:rPr>
        <w:t>“No corresponde”.</w:t>
      </w:r>
      <w:r w:rsidRPr="00230617">
        <w:t> </w:t>
      </w:r>
    </w:p>
    <w:p w:rsidR="00F17204" w:rsidRPr="00230617" w:rsidRDefault="00F17204" w:rsidP="00AD08DE">
      <w:pPr>
        <w:tabs>
          <w:tab w:val="num" w:pos="567"/>
        </w:tabs>
        <w:ind w:left="567"/>
        <w:jc w:val="both"/>
        <w:rPr>
          <w:rFonts w:ascii="Calibri" w:hAnsi="Calibri" w:cs="Calibri"/>
          <w:sz w:val="22"/>
          <w:szCs w:val="22"/>
        </w:rPr>
      </w:pPr>
    </w:p>
    <w:p w:rsidR="00685346" w:rsidRPr="00230617" w:rsidRDefault="00685346" w:rsidP="00BA5CFC">
      <w:pPr>
        <w:numPr>
          <w:ilvl w:val="0"/>
          <w:numId w:val="4"/>
        </w:numPr>
        <w:ind w:left="567" w:hanging="567"/>
        <w:jc w:val="both"/>
        <w:rPr>
          <w:rFonts w:ascii="Calibri" w:hAnsi="Calibri" w:cs="Calibri"/>
          <w:b/>
          <w:sz w:val="22"/>
          <w:szCs w:val="22"/>
        </w:rPr>
      </w:pPr>
      <w:r w:rsidRPr="00230617">
        <w:rPr>
          <w:rFonts w:ascii="Calibri" w:hAnsi="Calibri" w:cs="Calibri"/>
          <w:b/>
          <w:sz w:val="22"/>
          <w:szCs w:val="22"/>
        </w:rPr>
        <w:t xml:space="preserve">REUNION DE ACLARACION </w:t>
      </w:r>
    </w:p>
    <w:p w:rsidR="00685346" w:rsidRPr="00230617" w:rsidRDefault="00685346" w:rsidP="00685346">
      <w:pPr>
        <w:pStyle w:val="Prrafodelista"/>
        <w:ind w:left="426"/>
        <w:jc w:val="both"/>
        <w:rPr>
          <w:rFonts w:ascii="Calibri" w:hAnsi="Calibri" w:cs="Calibri"/>
          <w:sz w:val="22"/>
          <w:szCs w:val="22"/>
        </w:rPr>
      </w:pPr>
    </w:p>
    <w:p w:rsidR="00F17204" w:rsidRPr="00230617" w:rsidRDefault="00230617" w:rsidP="00AD08DE">
      <w:pPr>
        <w:tabs>
          <w:tab w:val="num" w:pos="567"/>
        </w:tabs>
        <w:ind w:left="567"/>
        <w:jc w:val="both"/>
        <w:rPr>
          <w:rFonts w:ascii="Calibri" w:hAnsi="Calibri" w:cs="Calibri"/>
          <w:sz w:val="22"/>
          <w:szCs w:val="22"/>
        </w:rPr>
      </w:pPr>
      <w:r w:rsidRPr="00230617">
        <w:rPr>
          <w:rFonts w:ascii="Segoe UI" w:hAnsi="Segoe UI" w:cs="Segoe UI"/>
          <w:bCs/>
          <w:i/>
          <w:iCs/>
        </w:rPr>
        <w:t>“No corresponde”</w:t>
      </w:r>
      <w:r w:rsidR="00F17204" w:rsidRPr="00230617">
        <w:rPr>
          <w:rFonts w:ascii="Segoe UI" w:hAnsi="Segoe UI" w:cs="Segoe UI"/>
          <w:bCs/>
          <w:i/>
          <w:iCs/>
        </w:rPr>
        <w:t>.</w:t>
      </w:r>
      <w:r w:rsidR="00F17204" w:rsidRPr="00230617">
        <w:t> </w:t>
      </w:r>
    </w:p>
    <w:p w:rsidR="00F17204" w:rsidRDefault="00F17204"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575D7D">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575D7D">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575D7D">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575D7D">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575D7D">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575D7D">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575D7D">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2B0334">
              <w:rPr>
                <w:rFonts w:eastAsia="Calibri" w:cs="Calibri"/>
                <w:b/>
                <w:lang w:val="es-ES_tradnl"/>
              </w:rPr>
              <w:t>PROPONENTE</w:t>
            </w:r>
            <w:r w:rsidR="002B0334"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575D7D">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xml:space="preserve">, que será efectuada bajo </w:t>
      </w:r>
      <w:r w:rsidRPr="00993917">
        <w:rPr>
          <w:rFonts w:ascii="Calibri" w:hAnsi="Calibri" w:cs="Calibri"/>
          <w:sz w:val="22"/>
          <w:szCs w:val="22"/>
        </w:rPr>
        <w:lastRenderedPageBreak/>
        <w:t>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2B0334" w:rsidRPr="00993917">
        <w:rPr>
          <w:rFonts w:ascii="Calibri" w:hAnsi="Calibri" w:cs="Calibri"/>
          <w:sz w:val="22"/>
          <w:szCs w:val="22"/>
        </w:rPr>
        <w:t>rechazará</w:t>
      </w:r>
      <w:r w:rsidRPr="00993917">
        <w:rPr>
          <w:rFonts w:ascii="Calibri" w:hAnsi="Calibri" w:cs="Calibri"/>
          <w:sz w:val="22"/>
          <w:szCs w:val="22"/>
        </w:rPr>
        <w:t xml:space="preserve">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 xml:space="preserve">en la fecha, hora y/o </w:t>
      </w:r>
      <w:r w:rsidR="002B0334"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w:t>
      </w:r>
      <w:r w:rsidR="002B0334" w:rsidRPr="00907561">
        <w:rPr>
          <w:rFonts w:ascii="Calibri" w:hAnsi="Calibri" w:cs="Calibri"/>
          <w:sz w:val="22"/>
          <w:szCs w:val="22"/>
        </w:rPr>
        <w:t>bolivianos</w:t>
      </w:r>
      <w:r w:rsidRPr="00907561">
        <w:rPr>
          <w:rFonts w:ascii="Calibri" w:hAnsi="Calibri" w:cs="Calibri"/>
          <w:sz w:val="22"/>
          <w:szCs w:val="22"/>
        </w:rPr>
        <w:t>).</w:t>
      </w:r>
    </w:p>
    <w:p w:rsidR="00747D85" w:rsidRDefault="00747D85"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575D7D">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575D7D">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lastRenderedPageBreak/>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747D85" w:rsidRPr="00130120" w:rsidRDefault="00E950BC" w:rsidP="00E950BC">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w:t>
      </w:r>
      <w:r w:rsidR="00747D85" w:rsidRPr="00907561">
        <w:rPr>
          <w:rFonts w:ascii="Calibri" w:hAnsi="Calibri" w:cs="Calibri"/>
          <w:color w:val="000000"/>
          <w:sz w:val="22"/>
          <w:szCs w:val="22"/>
        </w:rPr>
        <w:t xml:space="preserve"> detallará los resultados de esta eta</w:t>
      </w:r>
      <w:r w:rsidRPr="00907561">
        <w:rPr>
          <w:rFonts w:ascii="Calibri" w:hAnsi="Calibri" w:cs="Calibri"/>
          <w:color w:val="000000"/>
          <w:sz w:val="22"/>
          <w:szCs w:val="22"/>
        </w:rPr>
        <w:t>pa en un informe</w:t>
      </w:r>
      <w:r w:rsidRPr="00130120">
        <w:rPr>
          <w:rFonts w:ascii="Calibri" w:hAnsi="Calibri" w:cs="Calibri"/>
          <w:color w:val="000000"/>
          <w:sz w:val="22"/>
          <w:szCs w:val="22"/>
        </w:rPr>
        <w:t xml:space="preserve"> dirigido al RPC.</w:t>
      </w:r>
    </w:p>
    <w:p w:rsidR="00E950BC" w:rsidRPr="00130120" w:rsidRDefault="00E950BC" w:rsidP="00E950BC">
      <w:pPr>
        <w:ind w:left="567"/>
        <w:jc w:val="both"/>
        <w:rPr>
          <w:rFonts w:ascii="Calibri" w:hAnsi="Calibri" w:cs="Calibri"/>
          <w:color w:val="000000"/>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w:t>
      </w:r>
      <w:r w:rsidR="002B0334" w:rsidRPr="00130120">
        <w:rPr>
          <w:rFonts w:ascii="Calibri" w:hAnsi="Calibri" w:cs="Calibri"/>
          <w:color w:val="000000"/>
          <w:sz w:val="22"/>
          <w:szCs w:val="22"/>
        </w:rPr>
        <w:t>o</w:t>
      </w:r>
      <w:r w:rsidRPr="00130120">
        <w:rPr>
          <w:rFonts w:ascii="Calibri" w:hAnsi="Calibri" w:cs="Calibri"/>
          <w:color w:val="000000"/>
          <w:sz w:val="22"/>
          <w:szCs w:val="22"/>
        </w:rPr>
        <w:t xml:space="preserve">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FF40F9" w:rsidRDefault="009716F0" w:rsidP="00577F3E">
      <w:pPr>
        <w:ind w:left="567"/>
        <w:jc w:val="both"/>
        <w:rPr>
          <w:rFonts w:ascii="Calibri" w:hAnsi="Calibri" w:cs="Calibri"/>
          <w:sz w:val="22"/>
          <w:szCs w:val="22"/>
        </w:rPr>
      </w:pPr>
      <w:r w:rsidRPr="009716F0">
        <w:rPr>
          <w:rFonts w:ascii="Calibri" w:hAnsi="Calibri" w:cs="Calibri"/>
          <w:sz w:val="22"/>
          <w:szCs w:val="22"/>
        </w:rPr>
        <w:t xml:space="preserve">El proponente adjudicado, deberá presentar toda la documentación solicitada por YPFB en original, </w:t>
      </w:r>
      <w:r w:rsidRPr="00FF40F9">
        <w:rPr>
          <w:rFonts w:ascii="Calibri" w:hAnsi="Calibri" w:cs="Calibri"/>
          <w:sz w:val="22"/>
          <w:szCs w:val="22"/>
        </w:rPr>
        <w:t>fotocopias legalizadas para la suscripción de contrato u orden de compra.</w:t>
      </w:r>
    </w:p>
    <w:p w:rsidR="009716F0" w:rsidRPr="00FF40F9"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FF40F9">
        <w:rPr>
          <w:rFonts w:ascii="Calibri" w:hAnsi="Calibri" w:cs="Calibri"/>
          <w:sz w:val="22"/>
          <w:szCs w:val="22"/>
        </w:rPr>
        <w:t xml:space="preserve">Los documentos deberán ser presentados en el plazo no mayor a </w:t>
      </w:r>
      <w:r w:rsidR="00E979F1" w:rsidRPr="00FF40F9">
        <w:rPr>
          <w:rFonts w:ascii="Calibri" w:hAnsi="Calibri" w:cs="Calibri"/>
          <w:sz w:val="22"/>
          <w:szCs w:val="22"/>
        </w:rPr>
        <w:t>10</w:t>
      </w:r>
      <w:r w:rsidRPr="00FF40F9">
        <w:rPr>
          <w:rFonts w:ascii="Calibri" w:hAnsi="Calibri" w:cs="Calibri"/>
          <w:sz w:val="22"/>
          <w:szCs w:val="22"/>
        </w:rPr>
        <w:t xml:space="preserve"> días hábiles </w:t>
      </w:r>
      <w:r w:rsidR="00E52544" w:rsidRPr="00FF40F9">
        <w:rPr>
          <w:rFonts w:ascii="Calibri" w:hAnsi="Calibri" w:cs="Calibri"/>
          <w:sz w:val="22"/>
          <w:szCs w:val="22"/>
        </w:rPr>
        <w:t>a partir del día siguiente hábil de su notificación</w:t>
      </w:r>
      <w:r w:rsidRPr="00FF40F9">
        <w:rPr>
          <w:rFonts w:ascii="Calibri" w:hAnsi="Calibri" w:cs="Calibri"/>
          <w:sz w:val="22"/>
          <w:szCs w:val="22"/>
        </w:rPr>
        <w:t>. Si el proponente adjudicado presentase los documentos antes del tiempo otorgado, el proceso podrá continuar. Por causas de fuerza mayor, caso fortuito u otras causas debidamente justificadas y aceptadas por YPFB, se podrá</w:t>
      </w:r>
      <w:r w:rsidRPr="009716F0">
        <w:rPr>
          <w:rFonts w:ascii="Calibri" w:hAnsi="Calibri" w:cs="Calibri"/>
          <w:sz w:val="22"/>
          <w:szCs w:val="22"/>
        </w:rPr>
        <w:t xml:space="preserve">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800613" w:rsidRPr="00993917" w:rsidRDefault="008979CB" w:rsidP="00713B91">
      <w:pPr>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575D7D">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575D7D">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575D7D">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575D7D">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575D7D">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2B0334"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800613" w:rsidRPr="00933350">
        <w:rPr>
          <w:rFonts w:ascii="Calibri" w:hAnsi="Calibri" w:cs="Calibri"/>
          <w:b/>
          <w:sz w:val="22"/>
          <w:szCs w:val="22"/>
          <w:lang w:eastAsia="es-ES"/>
        </w:rPr>
        <w:t xml:space="preserve"> de cada una de las empresas que conforman la Asociación Accidental o Consorcio deberá presentar</w:t>
      </w:r>
      <w:r w:rsidR="00800613"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575D7D">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575D7D">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575D7D">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726784" w:rsidRPr="00726784" w:rsidRDefault="00726784" w:rsidP="00726784">
      <w:pPr>
        <w:ind w:left="2832" w:hanging="2124"/>
        <w:jc w:val="both"/>
        <w:rPr>
          <w:rFonts w:ascii="Calibri" w:hAnsi="Calibri" w:cs="Calibri"/>
          <w:sz w:val="16"/>
          <w:szCs w:val="22"/>
          <w:lang w:val="es-BO"/>
        </w:rPr>
      </w:pPr>
    </w:p>
    <w:p w:rsidR="00726784" w:rsidRPr="00726784" w:rsidRDefault="00726784" w:rsidP="00230617">
      <w:pPr>
        <w:ind w:left="2832" w:hanging="2124"/>
        <w:jc w:val="both"/>
        <w:rPr>
          <w:rFonts w:ascii="Calibri" w:hAnsi="Calibri" w:cs="Calibri"/>
          <w:b/>
          <w:sz w:val="22"/>
          <w:szCs w:val="22"/>
        </w:rPr>
      </w:pPr>
      <w:r w:rsidRPr="00726784">
        <w:rPr>
          <w:rFonts w:ascii="Calibri" w:hAnsi="Calibri" w:cs="Calibri"/>
          <w:sz w:val="22"/>
          <w:szCs w:val="22"/>
          <w:lang w:val="es-BO"/>
        </w:rPr>
        <w:t>Formulario C-3</w:t>
      </w:r>
      <w:r w:rsidRPr="00726784">
        <w:rPr>
          <w:rFonts w:ascii="Calibri" w:hAnsi="Calibri" w:cs="Calibri"/>
          <w:sz w:val="22"/>
          <w:szCs w:val="22"/>
          <w:lang w:val="es-BO"/>
        </w:rPr>
        <w:tab/>
        <w:t xml:space="preserve">Experiencia Específica del Proponente </w:t>
      </w:r>
    </w:p>
    <w:p w:rsidR="00685346" w:rsidRPr="006252BE" w:rsidRDefault="00B524B4" w:rsidP="00685346">
      <w:pPr>
        <w:jc w:val="center"/>
        <w:rPr>
          <w:rFonts w:ascii="Verdana" w:hAnsi="Verdana" w:cs="Calibri"/>
          <w:b/>
          <w:sz w:val="18"/>
          <w:szCs w:val="18"/>
        </w:rPr>
      </w:pPr>
      <w:r>
        <w:rPr>
          <w:rFonts w:ascii="Calibri" w:hAnsi="Calibri" w:cs="Calibri"/>
          <w:b/>
          <w:sz w:val="22"/>
          <w:szCs w:val="22"/>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r w:rsidR="00533F48" w:rsidRPr="00404A84">
        <w:rPr>
          <w:rFonts w:ascii="Calibri" w:hAnsi="Calibri" w:cs="Calibri"/>
          <w:b/>
          <w:sz w:val="22"/>
          <w:szCs w:val="22"/>
        </w:rPr>
        <w:t>……</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575D7D">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575D7D">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575D7D">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575D7D">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575D7D">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2B0334"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575D7D">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575D7D">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575D7D">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575D7D">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575D7D">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575D7D">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575D7D">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575D7D">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575D7D">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575D7D">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575D7D">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w:t>
      </w:r>
      <w:r w:rsidR="00E52544" w:rsidRPr="008D7490">
        <w:rPr>
          <w:rFonts w:ascii="Calibri" w:hAnsi="Calibri" w:cs="Calibri"/>
          <w:sz w:val="22"/>
          <w:szCs w:val="22"/>
        </w:rPr>
        <w:t>bolivianos</w:t>
      </w:r>
      <w:r w:rsidRPr="008D7490">
        <w:rPr>
          <w:rFonts w:ascii="Calibri" w:hAnsi="Calibri" w:cs="Calibri"/>
          <w:sz w:val="22"/>
          <w:szCs w:val="22"/>
        </w:rPr>
        <w:t>).</w:t>
      </w:r>
    </w:p>
    <w:p w:rsidR="008D7490" w:rsidRPr="00FF40F9" w:rsidRDefault="008D7490" w:rsidP="00575D7D">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w:t>
      </w:r>
      <w:r w:rsidRPr="00FF40F9">
        <w:rPr>
          <w:rFonts w:ascii="Calibri" w:hAnsi="Calibri" w:cs="Calibri"/>
          <w:sz w:val="22"/>
          <w:szCs w:val="22"/>
        </w:rPr>
        <w:t>unipersonales, personas naturales y aquellas empresas que se encuentran inscritas en el Registro de Comercio.</w:t>
      </w:r>
    </w:p>
    <w:p w:rsidR="008D7490" w:rsidRPr="00FF40F9" w:rsidRDefault="008D7490" w:rsidP="00575D7D">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Original de la Matricula de Comercio Vigente</w:t>
      </w:r>
      <w:r w:rsidR="00E52544" w:rsidRPr="00FF40F9">
        <w:rPr>
          <w:rFonts w:ascii="Calibri" w:hAnsi="Calibri" w:cs="Calibri"/>
          <w:sz w:val="22"/>
          <w:szCs w:val="22"/>
        </w:rPr>
        <w:t xml:space="preserve"> o Certificado de Actualización de la Matricula de Comercio vigente</w:t>
      </w:r>
      <w:r w:rsidRPr="00FF40F9">
        <w:rPr>
          <w:rFonts w:ascii="Calibri" w:hAnsi="Calibri" w:cs="Calibri"/>
          <w:sz w:val="22"/>
          <w:szCs w:val="22"/>
        </w:rPr>
        <w:t>, excepto para proponentes cuya normativa legal inherentes a su constitución legal así lo prevea</w:t>
      </w:r>
      <w:r w:rsidRPr="00FF40F9">
        <w:rPr>
          <w:rFonts w:ascii="Calibri" w:hAnsi="Calibri" w:cs="Calibri"/>
          <w:color w:val="000000"/>
          <w:sz w:val="22"/>
          <w:szCs w:val="22"/>
        </w:rPr>
        <w:t>.</w:t>
      </w:r>
      <w:r w:rsidRPr="00FF40F9" w:rsidDel="00F24A30">
        <w:rPr>
          <w:rFonts w:ascii="Calibri" w:hAnsi="Calibri" w:cs="Calibri"/>
          <w:color w:val="000000"/>
          <w:sz w:val="22"/>
          <w:szCs w:val="22"/>
        </w:rPr>
        <w:t xml:space="preserve"> </w:t>
      </w:r>
    </w:p>
    <w:p w:rsidR="008D7490" w:rsidRPr="00FF40F9" w:rsidRDefault="008D7490" w:rsidP="00575D7D">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8D7490" w:rsidRPr="00FF40F9" w:rsidRDefault="008D7490" w:rsidP="00575D7D">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Documento de identificación del propietario o representante legal.</w:t>
      </w:r>
    </w:p>
    <w:p w:rsidR="008D7490" w:rsidRPr="00FF40F9" w:rsidRDefault="008D7490" w:rsidP="00575D7D">
      <w:pPr>
        <w:pStyle w:val="Encabezado"/>
        <w:numPr>
          <w:ilvl w:val="0"/>
          <w:numId w:val="15"/>
        </w:numPr>
        <w:tabs>
          <w:tab w:val="clear" w:pos="4419"/>
          <w:tab w:val="clear" w:pos="8838"/>
        </w:tabs>
        <w:ind w:left="709" w:hanging="283"/>
        <w:jc w:val="both"/>
        <w:rPr>
          <w:rFonts w:ascii="Calibri" w:hAnsi="Calibri" w:cs="Calibri"/>
          <w:b/>
          <w:sz w:val="22"/>
          <w:szCs w:val="22"/>
        </w:rPr>
      </w:pPr>
      <w:r w:rsidRPr="00FF40F9">
        <w:rPr>
          <w:rFonts w:ascii="Calibri" w:hAnsi="Calibri" w:cs="Calibri"/>
          <w:sz w:val="22"/>
          <w:szCs w:val="22"/>
        </w:rPr>
        <w:t>Original del Certificado de la Solvencia Fiscal, emitido por la Contraloría General del Estado (CGE)</w:t>
      </w:r>
      <w:r w:rsidR="008979CB" w:rsidRPr="00FF40F9">
        <w:rPr>
          <w:rFonts w:ascii="Calibri" w:hAnsi="Calibri" w:cs="Calibri"/>
          <w:sz w:val="22"/>
          <w:szCs w:val="22"/>
          <w:lang w:val="es-BO"/>
        </w:rPr>
        <w:t>.</w:t>
      </w:r>
    </w:p>
    <w:p w:rsidR="008D7490" w:rsidRPr="00FF40F9" w:rsidRDefault="008D7490" w:rsidP="00575D7D">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personas naturales)</w:t>
      </w:r>
    </w:p>
    <w:p w:rsidR="008D7490" w:rsidRPr="00FF40F9" w:rsidRDefault="008D7490" w:rsidP="00575D7D">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 xml:space="preserve">Garantía de Cumplimiento de Contrato de acuerdo las características descritas </w:t>
      </w:r>
      <w:r w:rsidR="00031779" w:rsidRPr="00FF40F9">
        <w:rPr>
          <w:rFonts w:ascii="Calibri" w:hAnsi="Calibri" w:cs="Calibri"/>
          <w:sz w:val="22"/>
          <w:szCs w:val="22"/>
        </w:rPr>
        <w:t xml:space="preserve">en el </w:t>
      </w:r>
      <w:r w:rsidRPr="00FF40F9">
        <w:rPr>
          <w:rFonts w:ascii="Calibri" w:hAnsi="Calibri" w:cs="Calibri"/>
          <w:sz w:val="22"/>
          <w:szCs w:val="22"/>
        </w:rPr>
        <w:t>presente DCD. (En caso que la formalización de la contratación sea mediante contrato).</w:t>
      </w:r>
    </w:p>
    <w:p w:rsidR="008979CB" w:rsidRPr="00FF40F9" w:rsidRDefault="008D7490" w:rsidP="00575D7D">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w:t>
      </w:r>
      <w:r w:rsidR="00E52544" w:rsidRPr="00FF40F9">
        <w:rPr>
          <w:rFonts w:ascii="Calibri" w:hAnsi="Calibri" w:cs="Calibri"/>
          <w:sz w:val="22"/>
          <w:szCs w:val="22"/>
        </w:rPr>
        <w:t>s</w:t>
      </w:r>
      <w:r w:rsidRPr="00FF40F9">
        <w:rPr>
          <w:rFonts w:ascii="Calibri" w:hAnsi="Calibri" w:cs="Calibri"/>
          <w:sz w:val="22"/>
          <w:szCs w:val="22"/>
        </w:rPr>
        <w:t>/documento</w:t>
      </w:r>
      <w:r w:rsidR="008979CB" w:rsidRPr="00FF40F9">
        <w:rPr>
          <w:rFonts w:ascii="Calibri" w:hAnsi="Calibri" w:cs="Calibri"/>
          <w:sz w:val="22"/>
          <w:szCs w:val="22"/>
        </w:rPr>
        <w:t>s que acrediten la experiencia g</w:t>
      </w:r>
      <w:r w:rsidRPr="00FF40F9">
        <w:rPr>
          <w:rFonts w:ascii="Calibri" w:hAnsi="Calibri" w:cs="Calibri"/>
          <w:sz w:val="22"/>
          <w:szCs w:val="22"/>
        </w:rPr>
        <w:t xml:space="preserve">eneral y </w:t>
      </w:r>
      <w:r w:rsidR="008979CB" w:rsidRPr="00FF40F9">
        <w:rPr>
          <w:rFonts w:ascii="Calibri" w:hAnsi="Calibri" w:cs="Calibri"/>
          <w:sz w:val="22"/>
          <w:szCs w:val="22"/>
        </w:rPr>
        <w:t>específica</w:t>
      </w:r>
      <w:r w:rsidRPr="00FF40F9">
        <w:rPr>
          <w:rFonts w:ascii="Calibri" w:hAnsi="Calibri" w:cs="Calibri"/>
          <w:sz w:val="22"/>
          <w:szCs w:val="22"/>
        </w:rPr>
        <w:t xml:space="preserve"> de la empresa</w:t>
      </w:r>
      <w:r w:rsidR="008979CB" w:rsidRPr="00FF40F9">
        <w:rPr>
          <w:rFonts w:ascii="Calibri" w:hAnsi="Calibri" w:cs="Calibri"/>
          <w:sz w:val="22"/>
          <w:szCs w:val="22"/>
        </w:rPr>
        <w:t>.</w:t>
      </w:r>
    </w:p>
    <w:p w:rsidR="008D7490" w:rsidRPr="00FF40F9" w:rsidRDefault="008D7490" w:rsidP="00575D7D">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w:t>
      </w:r>
      <w:r w:rsidR="008979CB" w:rsidRPr="00FF40F9">
        <w:rPr>
          <w:rFonts w:ascii="Calibri" w:hAnsi="Calibri" w:cs="Calibri"/>
          <w:sz w:val="22"/>
          <w:szCs w:val="22"/>
        </w:rPr>
        <w:t>s que acrediten la experiencia g</w:t>
      </w:r>
      <w:r w:rsidRPr="00FF40F9">
        <w:rPr>
          <w:rFonts w:ascii="Calibri" w:hAnsi="Calibri" w:cs="Calibri"/>
          <w:sz w:val="22"/>
          <w:szCs w:val="22"/>
        </w:rPr>
        <w:t xml:space="preserve">eneral </w:t>
      </w:r>
      <w:r w:rsidR="008979CB" w:rsidRPr="00FF40F9">
        <w:rPr>
          <w:rFonts w:ascii="Calibri" w:hAnsi="Calibri" w:cs="Calibri"/>
          <w:sz w:val="22"/>
          <w:szCs w:val="22"/>
        </w:rPr>
        <w:t>y específica del personal clave.</w:t>
      </w:r>
    </w:p>
    <w:p w:rsidR="008D7490" w:rsidRPr="00FF40F9" w:rsidRDefault="008D7490" w:rsidP="00575D7D">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Otra documentación</w:t>
      </w:r>
      <w:r w:rsidRPr="00FF40F9">
        <w:rPr>
          <w:rFonts w:ascii="Calibri" w:hAnsi="Calibri" w:cs="Calibri"/>
          <w:color w:val="000000"/>
          <w:sz w:val="22"/>
          <w:szCs w:val="22"/>
        </w:rPr>
        <w:t xml:space="preserve"> requerida por YPFB.</w:t>
      </w:r>
    </w:p>
    <w:p w:rsidR="008D7490" w:rsidRPr="00FF40F9" w:rsidRDefault="008D7490" w:rsidP="008D7490">
      <w:pPr>
        <w:rPr>
          <w:rFonts w:ascii="Calibri" w:hAnsi="Calibri" w:cs="Calibri"/>
          <w:sz w:val="22"/>
          <w:szCs w:val="22"/>
        </w:rPr>
      </w:pPr>
    </w:p>
    <w:p w:rsidR="008D7490" w:rsidRPr="00FF40F9" w:rsidRDefault="008D7490" w:rsidP="008D7490">
      <w:pPr>
        <w:ind w:left="426"/>
        <w:rPr>
          <w:rFonts w:ascii="Calibri" w:hAnsi="Calibri" w:cs="Calibri"/>
          <w:b/>
          <w:sz w:val="22"/>
          <w:szCs w:val="22"/>
        </w:rPr>
      </w:pPr>
      <w:r w:rsidRPr="00FF40F9">
        <w:rPr>
          <w:rFonts w:ascii="Calibri" w:hAnsi="Calibri" w:cs="Calibri"/>
          <w:b/>
          <w:sz w:val="22"/>
          <w:szCs w:val="22"/>
        </w:rPr>
        <w:t>PARA ASOCIACIONES ACCIDENTALES</w:t>
      </w:r>
    </w:p>
    <w:p w:rsidR="008D7490" w:rsidRPr="00FF40F9" w:rsidRDefault="008D7490" w:rsidP="008D7490">
      <w:pPr>
        <w:rPr>
          <w:rFonts w:ascii="Calibri" w:hAnsi="Calibri" w:cs="Calibri"/>
          <w:sz w:val="22"/>
          <w:szCs w:val="22"/>
        </w:rPr>
      </w:pPr>
    </w:p>
    <w:p w:rsidR="008D7490" w:rsidRPr="00FF40F9" w:rsidRDefault="008D7490" w:rsidP="00575D7D">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Certificado del RUPE que respalde la información declarada en su propuesta, para procesos de con</w:t>
      </w:r>
      <w:r w:rsidR="001D6208" w:rsidRPr="00FF40F9">
        <w:rPr>
          <w:rFonts w:ascii="Calibri" w:hAnsi="Calibri" w:cs="Calibri"/>
          <w:sz w:val="22"/>
          <w:szCs w:val="22"/>
        </w:rPr>
        <w:t>tratación mayores a Bs20.000.-</w:t>
      </w:r>
      <w:r w:rsidR="00E52544" w:rsidRPr="00FF40F9">
        <w:rPr>
          <w:rFonts w:ascii="Calibri" w:hAnsi="Calibri" w:cs="Calibri"/>
          <w:sz w:val="22"/>
          <w:szCs w:val="22"/>
        </w:rPr>
        <w:t xml:space="preserve"> (Veinte Mil 00/100 b</w:t>
      </w:r>
      <w:r w:rsidRPr="00FF40F9">
        <w:rPr>
          <w:rFonts w:ascii="Calibri" w:hAnsi="Calibri" w:cs="Calibri"/>
          <w:sz w:val="22"/>
          <w:szCs w:val="22"/>
        </w:rPr>
        <w:t>olivianos).</w:t>
      </w:r>
    </w:p>
    <w:p w:rsidR="008D7490" w:rsidRPr="00FF40F9" w:rsidRDefault="008D7490" w:rsidP="00575D7D">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FF40F9" w:rsidRDefault="008D7490" w:rsidP="00575D7D">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FF40F9" w:rsidRDefault="008D7490" w:rsidP="00575D7D">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representante legal.</w:t>
      </w:r>
    </w:p>
    <w:p w:rsidR="008D7490" w:rsidRPr="00FF40F9" w:rsidRDefault="008D7490" w:rsidP="00575D7D">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8979CB" w:rsidRPr="00FF40F9" w:rsidRDefault="008D7490" w:rsidP="00575D7D">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 los certificado</w:t>
      </w:r>
      <w:r w:rsidR="00E52544" w:rsidRPr="00FF40F9">
        <w:rPr>
          <w:rFonts w:ascii="Calibri" w:hAnsi="Calibri" w:cs="Calibri"/>
          <w:sz w:val="22"/>
          <w:szCs w:val="22"/>
        </w:rPr>
        <w:t>s</w:t>
      </w:r>
      <w:r w:rsidRPr="00FF40F9">
        <w:rPr>
          <w:rFonts w:ascii="Calibri" w:hAnsi="Calibri" w:cs="Calibri"/>
          <w:sz w:val="22"/>
          <w:szCs w:val="22"/>
        </w:rPr>
        <w:t>/documentos que acredit</w:t>
      </w:r>
      <w:r w:rsidR="008979CB" w:rsidRPr="00FF40F9">
        <w:rPr>
          <w:rFonts w:ascii="Calibri" w:hAnsi="Calibri" w:cs="Calibri"/>
          <w:sz w:val="22"/>
          <w:szCs w:val="22"/>
        </w:rPr>
        <w:t>en la experiencia g</w:t>
      </w:r>
      <w:r w:rsidRPr="00FF40F9">
        <w:rPr>
          <w:rFonts w:ascii="Calibri" w:hAnsi="Calibri" w:cs="Calibri"/>
          <w:sz w:val="22"/>
          <w:szCs w:val="22"/>
        </w:rPr>
        <w:t>ene</w:t>
      </w:r>
      <w:r w:rsidR="008979CB" w:rsidRPr="00FF40F9">
        <w:rPr>
          <w:rFonts w:ascii="Calibri" w:hAnsi="Calibri" w:cs="Calibri"/>
          <w:sz w:val="22"/>
          <w:szCs w:val="22"/>
        </w:rPr>
        <w:t>ral y específica de la empresa.</w:t>
      </w:r>
    </w:p>
    <w:p w:rsidR="008D7490" w:rsidRPr="008979CB" w:rsidRDefault="008D7490" w:rsidP="00575D7D">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575D7D">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575D7D">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00E52544">
        <w:rPr>
          <w:rFonts w:ascii="Calibri" w:hAnsi="Calibri" w:cs="Calibri"/>
          <w:sz w:val="22"/>
          <w:szCs w:val="22"/>
        </w:rPr>
        <w:t xml:space="preserve"> (Veinte Mil 00/100 b</w:t>
      </w:r>
      <w:r w:rsidRPr="008D7490">
        <w:rPr>
          <w:rFonts w:ascii="Calibri" w:hAnsi="Calibri" w:cs="Calibri"/>
          <w:sz w:val="22"/>
          <w:szCs w:val="22"/>
        </w:rPr>
        <w:t>olivianos).</w:t>
      </w:r>
    </w:p>
    <w:p w:rsidR="008D7490" w:rsidRPr="00FF40F9" w:rsidRDefault="008D7490" w:rsidP="00575D7D">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w:t>
      </w:r>
      <w:r w:rsidRPr="00FF40F9">
        <w:rPr>
          <w:rFonts w:ascii="Calibri" w:hAnsi="Calibri" w:cs="Calibri"/>
          <w:sz w:val="22"/>
          <w:szCs w:val="22"/>
        </w:rPr>
        <w:t>fotocopia legalizada del Documento de Constitución de la Empresa, excepto empresas unipersonales y aquellas empresas que se encuentran inscritas en el Registro de Comercio.</w:t>
      </w:r>
    </w:p>
    <w:p w:rsidR="008D7490" w:rsidRPr="00FF40F9" w:rsidRDefault="008D7490" w:rsidP="00575D7D">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 la Matricula de Comercio Vigente</w:t>
      </w:r>
      <w:r w:rsidR="00E52544" w:rsidRPr="00FF40F9">
        <w:rPr>
          <w:rFonts w:ascii="Calibri" w:hAnsi="Calibri" w:cs="Calibri"/>
          <w:sz w:val="22"/>
          <w:szCs w:val="22"/>
        </w:rPr>
        <w:t xml:space="preserve"> o Certificado de Actualización de la Matricula de Comercio vigente</w:t>
      </w:r>
      <w:r w:rsidRPr="00FF40F9">
        <w:rPr>
          <w:rFonts w:ascii="Calibri" w:hAnsi="Calibri" w:cs="Calibri"/>
          <w:sz w:val="22"/>
          <w:szCs w:val="22"/>
        </w:rPr>
        <w:t>, excepto para proponentes cuya normativa legal inherentes a su constitución legal así lo prevea.</w:t>
      </w:r>
      <w:r w:rsidRPr="00FF40F9" w:rsidDel="00F24A30">
        <w:rPr>
          <w:rFonts w:ascii="Calibri" w:hAnsi="Calibri" w:cs="Calibri"/>
          <w:sz w:val="22"/>
          <w:szCs w:val="22"/>
        </w:rPr>
        <w:t xml:space="preserve"> </w:t>
      </w:r>
    </w:p>
    <w:p w:rsidR="008D7490" w:rsidRPr="00FF40F9" w:rsidRDefault="008D7490" w:rsidP="00575D7D">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FF40F9" w:rsidRDefault="008D7490" w:rsidP="00575D7D">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propietario o representante legal.</w:t>
      </w:r>
    </w:p>
    <w:p w:rsidR="008979CB" w:rsidRPr="00FF40F9" w:rsidRDefault="008D7490" w:rsidP="00575D7D">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del Certificado de la Solvencia Fiscal, emitido por la Contraloría Ge</w:t>
      </w:r>
      <w:r w:rsidR="00E52544" w:rsidRPr="00FF40F9">
        <w:rPr>
          <w:rFonts w:ascii="Calibri" w:hAnsi="Calibri" w:cs="Calibri"/>
          <w:sz w:val="22"/>
          <w:szCs w:val="22"/>
        </w:rPr>
        <w:t>neral del Estado (CGE)</w:t>
      </w:r>
      <w:r w:rsidR="008979CB" w:rsidRPr="00FF40F9">
        <w:rPr>
          <w:rFonts w:ascii="Calibri" w:hAnsi="Calibri" w:cs="Calibri"/>
          <w:sz w:val="22"/>
          <w:szCs w:val="22"/>
        </w:rPr>
        <w:t>.</w:t>
      </w:r>
    </w:p>
    <w:p w:rsidR="008D7490" w:rsidRPr="00FF40F9" w:rsidRDefault="008D7490" w:rsidP="00575D7D">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FF40F9" w:rsidRDefault="008D7490" w:rsidP="00575D7D">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Otra documentación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FF40F9"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w:t>
      </w:r>
      <w:r w:rsidRPr="00FF40F9">
        <w:rPr>
          <w:rFonts w:ascii="Calibri" w:hAnsi="Calibri" w:cs="Calibri"/>
          <w:sz w:val="22"/>
          <w:szCs w:val="22"/>
        </w:rPr>
        <w:t xml:space="preserve">localmente. </w:t>
      </w:r>
    </w:p>
    <w:p w:rsidR="008979CB" w:rsidRPr="00FF40F9" w:rsidRDefault="008979CB" w:rsidP="008979CB">
      <w:pPr>
        <w:jc w:val="both"/>
        <w:rPr>
          <w:rFonts w:ascii="Calibri" w:hAnsi="Calibri" w:cs="Calibri"/>
          <w:sz w:val="22"/>
          <w:szCs w:val="22"/>
        </w:rPr>
      </w:pPr>
    </w:p>
    <w:p w:rsidR="00E52544" w:rsidRPr="00FF40F9" w:rsidRDefault="00E52544" w:rsidP="00E52544">
      <w:pPr>
        <w:jc w:val="both"/>
        <w:rPr>
          <w:rFonts w:ascii="Calibri" w:hAnsi="Calibri" w:cs="Calibri"/>
          <w:sz w:val="22"/>
          <w:szCs w:val="22"/>
          <w:lang w:val="es-BO"/>
        </w:rPr>
      </w:pPr>
      <w:r w:rsidRPr="00FF40F9">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FF40F9">
        <w:rPr>
          <w:rFonts w:ascii="Calibri" w:hAnsi="Calibri" w:cs="Calibri"/>
          <w:sz w:val="22"/>
          <w:szCs w:val="22"/>
          <w:lang w:val="es-BO"/>
        </w:rPr>
        <w:t> </w:t>
      </w:r>
    </w:p>
    <w:p w:rsidR="00E52544" w:rsidRPr="00FF40F9" w:rsidRDefault="00E52544" w:rsidP="00E52544">
      <w:pPr>
        <w:jc w:val="both"/>
        <w:rPr>
          <w:rFonts w:ascii="Calibri" w:hAnsi="Calibri" w:cs="Calibri"/>
          <w:sz w:val="22"/>
          <w:szCs w:val="22"/>
          <w:lang w:val="es-BO"/>
        </w:rPr>
      </w:pPr>
    </w:p>
    <w:p w:rsidR="00E52544" w:rsidRPr="00FF40F9" w:rsidRDefault="00E52544" w:rsidP="00E52544">
      <w:pPr>
        <w:jc w:val="both"/>
        <w:rPr>
          <w:rFonts w:ascii="Calibri" w:hAnsi="Calibri" w:cs="Calibri"/>
          <w:sz w:val="22"/>
          <w:szCs w:val="22"/>
          <w:lang w:val="es-BO"/>
        </w:rPr>
      </w:pPr>
      <w:r w:rsidRPr="00FF40F9">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E52544" w:rsidRPr="00FF40F9" w:rsidRDefault="00E52544" w:rsidP="00E52544">
      <w:pPr>
        <w:jc w:val="both"/>
        <w:rPr>
          <w:rFonts w:ascii="Calibri" w:hAnsi="Calibri" w:cs="Calibri"/>
          <w:color w:val="000000"/>
          <w:sz w:val="22"/>
          <w:szCs w:val="22"/>
        </w:rPr>
      </w:pPr>
    </w:p>
    <w:p w:rsidR="00E52544" w:rsidRPr="00FF40F9" w:rsidRDefault="00E52544" w:rsidP="00E52544">
      <w:pPr>
        <w:jc w:val="both"/>
        <w:rPr>
          <w:rFonts w:ascii="Calibri" w:hAnsi="Calibri" w:cs="Calibri"/>
          <w:sz w:val="22"/>
          <w:szCs w:val="22"/>
        </w:rPr>
      </w:pPr>
      <w:r w:rsidRPr="00FF40F9">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Default="00F63B8F" w:rsidP="00F63B8F">
      <w:pPr>
        <w:jc w:val="center"/>
        <w:rPr>
          <w:rFonts w:ascii="Segoe UI" w:hAnsi="Segoe UI" w:cs="Segoe UI"/>
          <w:b/>
          <w:bCs/>
        </w:rPr>
      </w:pPr>
      <w:r w:rsidRPr="00D9673D">
        <w:rPr>
          <w:rFonts w:ascii="Segoe UI" w:hAnsi="Segoe UI" w:cs="Segoe UI"/>
          <w:b/>
          <w:bCs/>
        </w:rPr>
        <w:t xml:space="preserve">(Expresado en </w:t>
      </w:r>
      <w:r w:rsidR="002B0334" w:rsidRPr="00D9673D">
        <w:rPr>
          <w:rFonts w:ascii="Segoe UI" w:hAnsi="Segoe UI" w:cs="Segoe UI"/>
          <w:b/>
          <w:bCs/>
        </w:rPr>
        <w:t>bolivianos</w:t>
      </w:r>
      <w:r w:rsidRPr="00D9673D">
        <w:rPr>
          <w:rFonts w:ascii="Segoe UI" w:hAnsi="Segoe UI" w:cs="Segoe UI"/>
          <w:b/>
          <w:bCs/>
        </w:rPr>
        <w:t>)</w:t>
      </w:r>
    </w:p>
    <w:p w:rsidR="00230617" w:rsidRDefault="00230617" w:rsidP="00F63B8F">
      <w:pPr>
        <w:jc w:val="center"/>
        <w:rPr>
          <w:rFonts w:ascii="Segoe UI" w:hAnsi="Segoe UI" w:cs="Segoe UI"/>
          <w:b/>
          <w:bCs/>
        </w:rPr>
      </w:pPr>
    </w:p>
    <w:p w:rsidR="00230617" w:rsidRPr="00985CAB" w:rsidRDefault="00230617" w:rsidP="00F63B8F">
      <w:pPr>
        <w:jc w:val="center"/>
        <w:rPr>
          <w:rFonts w:asciiTheme="minorHAnsi" w:hAnsiTheme="minorHAnsi" w:cstheme="minorHAnsi"/>
          <w:b/>
          <w:bCs/>
          <w:sz w:val="22"/>
          <w:u w:val="single"/>
        </w:rPr>
      </w:pPr>
      <w:r w:rsidRPr="00985CAB">
        <w:rPr>
          <w:rFonts w:asciiTheme="minorHAnsi" w:hAnsiTheme="minorHAnsi" w:cstheme="minorHAnsi"/>
          <w:b/>
          <w:bCs/>
          <w:sz w:val="22"/>
          <w:u w:val="single"/>
        </w:rPr>
        <w:t>LOTE N°1</w:t>
      </w:r>
    </w:p>
    <w:p w:rsidR="00230617" w:rsidRDefault="00230617" w:rsidP="00F63B8F">
      <w:pPr>
        <w:jc w:val="center"/>
        <w:rPr>
          <w:rFonts w:ascii="Segoe UI" w:hAnsi="Segoe UI" w:cs="Segoe UI"/>
          <w:b/>
          <w:bCs/>
        </w:rPr>
      </w:pPr>
    </w:p>
    <w:tbl>
      <w:tblPr>
        <w:tblW w:w="864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6"/>
        <w:gridCol w:w="1849"/>
        <w:gridCol w:w="2402"/>
        <w:gridCol w:w="992"/>
        <w:gridCol w:w="850"/>
        <w:gridCol w:w="993"/>
        <w:gridCol w:w="992"/>
      </w:tblGrid>
      <w:tr w:rsidR="00230617" w:rsidTr="00230617">
        <w:trPr>
          <w:trHeight w:val="586"/>
        </w:trPr>
        <w:tc>
          <w:tcPr>
            <w:tcW w:w="56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30617" w:rsidRDefault="00230617">
            <w:pPr>
              <w:jc w:val="center"/>
              <w:rPr>
                <w:rFonts w:ascii="Calibri" w:hAnsi="Calibri" w:cs="Calibri"/>
                <w:b/>
                <w:bCs/>
                <w:color w:val="000000"/>
                <w:sz w:val="18"/>
                <w:szCs w:val="18"/>
                <w:lang w:eastAsia="es-ES"/>
              </w:rPr>
            </w:pPr>
            <w:r>
              <w:rPr>
                <w:rFonts w:ascii="Calibri" w:hAnsi="Calibri" w:cs="Calibri"/>
                <w:b/>
                <w:bCs/>
                <w:color w:val="000000"/>
                <w:sz w:val="18"/>
                <w:szCs w:val="18"/>
              </w:rPr>
              <w:t xml:space="preserve"> Nº ITEM</w:t>
            </w:r>
          </w:p>
        </w:tc>
        <w:tc>
          <w:tcPr>
            <w:tcW w:w="425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30617" w:rsidRDefault="00230617">
            <w:pPr>
              <w:jc w:val="center"/>
              <w:rPr>
                <w:rFonts w:ascii="Calibri" w:hAnsi="Calibri" w:cs="Calibri"/>
                <w:b/>
                <w:bCs/>
                <w:color w:val="000000"/>
                <w:sz w:val="18"/>
                <w:szCs w:val="18"/>
              </w:rPr>
            </w:pPr>
            <w:r>
              <w:rPr>
                <w:rFonts w:ascii="Calibri" w:hAnsi="Calibri" w:cs="Calibri"/>
                <w:b/>
                <w:bCs/>
                <w:color w:val="000000"/>
                <w:sz w:val="18"/>
                <w:szCs w:val="18"/>
              </w:rPr>
              <w:t>DETALLE DEL BIEN</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30617" w:rsidRDefault="00230617">
            <w:pPr>
              <w:jc w:val="center"/>
              <w:rPr>
                <w:rFonts w:ascii="Calibri" w:hAnsi="Calibri" w:cs="Calibri"/>
                <w:b/>
                <w:bCs/>
                <w:color w:val="000000"/>
                <w:sz w:val="18"/>
                <w:szCs w:val="18"/>
              </w:rPr>
            </w:pPr>
            <w:r>
              <w:rPr>
                <w:rFonts w:ascii="Calibri" w:hAnsi="Calibri" w:cs="Calibri"/>
                <w:b/>
                <w:bCs/>
                <w:color w:val="000000"/>
                <w:sz w:val="18"/>
                <w:szCs w:val="18"/>
              </w:rPr>
              <w:t>CANTIDAD</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30617" w:rsidRDefault="00230617">
            <w:pPr>
              <w:jc w:val="center"/>
              <w:rPr>
                <w:rFonts w:ascii="Calibri" w:hAnsi="Calibri" w:cs="Calibri"/>
                <w:b/>
                <w:bCs/>
                <w:color w:val="000000"/>
                <w:sz w:val="18"/>
                <w:szCs w:val="18"/>
              </w:rPr>
            </w:pPr>
            <w:r>
              <w:rPr>
                <w:rFonts w:ascii="Calibri" w:hAnsi="Calibri" w:cs="Calibri"/>
                <w:b/>
                <w:bCs/>
                <w:color w:val="000000"/>
                <w:sz w:val="18"/>
                <w:szCs w:val="18"/>
              </w:rPr>
              <w:t>UNIDAD DE MEDIDA</w:t>
            </w:r>
          </w:p>
        </w:tc>
        <w:tc>
          <w:tcPr>
            <w:tcW w:w="99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30617" w:rsidRDefault="00230617">
            <w:pPr>
              <w:jc w:val="center"/>
              <w:rPr>
                <w:rFonts w:ascii="Calibri" w:hAnsi="Calibri" w:cs="Calibri"/>
                <w:b/>
                <w:bCs/>
                <w:color w:val="000000"/>
                <w:sz w:val="18"/>
                <w:szCs w:val="18"/>
              </w:rPr>
            </w:pPr>
            <w:r>
              <w:rPr>
                <w:rFonts w:ascii="Calibri" w:hAnsi="Calibri" w:cs="Calibri"/>
                <w:b/>
                <w:bCs/>
                <w:color w:val="000000"/>
                <w:sz w:val="18"/>
                <w:szCs w:val="18"/>
              </w:rPr>
              <w:t>PRECIO UNITARIO (Bs.)</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30617" w:rsidRDefault="00230617">
            <w:pPr>
              <w:jc w:val="center"/>
              <w:rPr>
                <w:rFonts w:ascii="Calibri" w:hAnsi="Calibri" w:cs="Calibri"/>
                <w:b/>
                <w:bCs/>
                <w:color w:val="000000"/>
                <w:sz w:val="18"/>
                <w:szCs w:val="18"/>
              </w:rPr>
            </w:pPr>
            <w:r>
              <w:rPr>
                <w:rFonts w:ascii="Calibri" w:hAnsi="Calibri" w:cs="Calibri"/>
                <w:b/>
                <w:bCs/>
                <w:color w:val="000000"/>
                <w:sz w:val="18"/>
                <w:szCs w:val="18"/>
              </w:rPr>
              <w:t>PRECIO TOTAL (Bs.)</w:t>
            </w:r>
          </w:p>
        </w:tc>
      </w:tr>
      <w:tr w:rsidR="00230617" w:rsidTr="00230617">
        <w:trPr>
          <w:trHeight w:val="454"/>
        </w:trPr>
        <w:tc>
          <w:tcPr>
            <w:tcW w:w="566" w:type="dxa"/>
            <w:tcBorders>
              <w:top w:val="single" w:sz="4" w:space="0" w:color="auto"/>
              <w:left w:val="single" w:sz="4" w:space="0" w:color="auto"/>
              <w:bottom w:val="single" w:sz="4" w:space="0" w:color="auto"/>
              <w:right w:val="single" w:sz="4" w:space="0" w:color="auto"/>
            </w:tcBorders>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1</w:t>
            </w:r>
          </w:p>
        </w:tc>
        <w:tc>
          <w:tcPr>
            <w:tcW w:w="4251"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30617" w:rsidRDefault="00230617">
            <w:pPr>
              <w:rPr>
                <w:rFonts w:ascii="Calibri" w:hAnsi="Calibri" w:cs="Calibri"/>
                <w:color w:val="000000"/>
                <w:sz w:val="18"/>
                <w:szCs w:val="18"/>
                <w:lang w:val="en-US"/>
              </w:rPr>
            </w:pPr>
            <w:r>
              <w:rPr>
                <w:rFonts w:ascii="Calibri" w:hAnsi="Calibri" w:cs="Calibri"/>
                <w:sz w:val="18"/>
                <w:szCs w:val="18"/>
                <w:lang w:val="es-BO"/>
              </w:rPr>
              <w:t>Mesones para ambiente de laboratorio c/lava plato(bacha). L= 2.00m x A=0,80m x H=0,95m.</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2</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PIEZA</w:t>
            </w:r>
          </w:p>
        </w:tc>
        <w:tc>
          <w:tcPr>
            <w:tcW w:w="993" w:type="dxa"/>
            <w:tcBorders>
              <w:top w:val="single" w:sz="4" w:space="0" w:color="auto"/>
              <w:left w:val="single" w:sz="4" w:space="0" w:color="auto"/>
              <w:bottom w:val="single" w:sz="4" w:space="0" w:color="auto"/>
              <w:right w:val="single" w:sz="4" w:space="0" w:color="auto"/>
            </w:tcBorders>
            <w:vAlign w:val="center"/>
          </w:tcPr>
          <w:p w:rsidR="00230617" w:rsidRDefault="00230617">
            <w:pPr>
              <w:jc w:val="center"/>
              <w:rPr>
                <w:rFonts w:ascii="Calibri" w:hAnsi="Calibri" w:cs="Calibri"/>
                <w:color w:val="00000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230617" w:rsidRDefault="00230617">
            <w:pPr>
              <w:jc w:val="right"/>
              <w:rPr>
                <w:rFonts w:ascii="Calibri" w:hAnsi="Calibri" w:cs="Calibri"/>
                <w:color w:val="000000"/>
                <w:sz w:val="18"/>
                <w:szCs w:val="18"/>
              </w:rPr>
            </w:pPr>
          </w:p>
        </w:tc>
      </w:tr>
      <w:tr w:rsidR="00230617" w:rsidTr="00230617">
        <w:trPr>
          <w:trHeight w:val="454"/>
        </w:trPr>
        <w:tc>
          <w:tcPr>
            <w:tcW w:w="566" w:type="dxa"/>
            <w:tcBorders>
              <w:top w:val="single" w:sz="4" w:space="0" w:color="auto"/>
              <w:left w:val="single" w:sz="4" w:space="0" w:color="auto"/>
              <w:bottom w:val="single" w:sz="4" w:space="0" w:color="auto"/>
              <w:right w:val="single" w:sz="4" w:space="0" w:color="auto"/>
            </w:tcBorders>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2</w:t>
            </w:r>
          </w:p>
        </w:tc>
        <w:tc>
          <w:tcPr>
            <w:tcW w:w="4251"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30617" w:rsidRDefault="00230617">
            <w:pPr>
              <w:rPr>
                <w:rFonts w:ascii="Calibri" w:hAnsi="Calibri" w:cs="Calibri"/>
                <w:sz w:val="18"/>
                <w:szCs w:val="18"/>
                <w:lang w:val="es-BO"/>
              </w:rPr>
            </w:pPr>
            <w:r>
              <w:rPr>
                <w:rFonts w:ascii="Calibri" w:hAnsi="Calibri" w:cs="Calibri"/>
                <w:sz w:val="18"/>
                <w:szCs w:val="18"/>
                <w:lang w:val="es-BO"/>
              </w:rPr>
              <w:t>Mesones para ambiente de laboratorio. L= 2.00m x A=0,80m x H=0,95m.</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1</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PIEZA</w:t>
            </w:r>
          </w:p>
        </w:tc>
        <w:tc>
          <w:tcPr>
            <w:tcW w:w="993" w:type="dxa"/>
            <w:tcBorders>
              <w:top w:val="single" w:sz="4" w:space="0" w:color="auto"/>
              <w:left w:val="single" w:sz="4" w:space="0" w:color="auto"/>
              <w:bottom w:val="single" w:sz="4" w:space="0" w:color="auto"/>
              <w:right w:val="single" w:sz="4" w:space="0" w:color="auto"/>
            </w:tcBorders>
            <w:vAlign w:val="center"/>
          </w:tcPr>
          <w:p w:rsidR="00230617" w:rsidRDefault="00230617">
            <w:pPr>
              <w:jc w:val="center"/>
              <w:rPr>
                <w:rFonts w:ascii="Calibri" w:hAnsi="Calibri" w:cs="Calibri"/>
                <w:color w:val="00000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230617" w:rsidRDefault="00230617">
            <w:pPr>
              <w:jc w:val="right"/>
              <w:rPr>
                <w:rFonts w:ascii="Calibri" w:hAnsi="Calibri" w:cs="Calibri"/>
                <w:color w:val="000000"/>
                <w:sz w:val="18"/>
                <w:szCs w:val="18"/>
              </w:rPr>
            </w:pPr>
          </w:p>
        </w:tc>
      </w:tr>
      <w:tr w:rsidR="00230617" w:rsidTr="00230617">
        <w:trPr>
          <w:trHeight w:val="454"/>
        </w:trPr>
        <w:tc>
          <w:tcPr>
            <w:tcW w:w="566" w:type="dxa"/>
            <w:tcBorders>
              <w:top w:val="single" w:sz="4" w:space="0" w:color="auto"/>
              <w:left w:val="single" w:sz="4" w:space="0" w:color="auto"/>
              <w:bottom w:val="single" w:sz="4" w:space="0" w:color="auto"/>
              <w:right w:val="single" w:sz="4" w:space="0" w:color="auto"/>
            </w:tcBorders>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3</w:t>
            </w:r>
          </w:p>
        </w:tc>
        <w:tc>
          <w:tcPr>
            <w:tcW w:w="4251"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30617" w:rsidRDefault="00230617">
            <w:pPr>
              <w:rPr>
                <w:rFonts w:ascii="Calibri" w:hAnsi="Calibri" w:cs="Calibri"/>
                <w:sz w:val="18"/>
                <w:szCs w:val="18"/>
                <w:lang w:val="es-BO"/>
              </w:rPr>
            </w:pPr>
            <w:r>
              <w:rPr>
                <w:rFonts w:ascii="Calibri" w:hAnsi="Calibri" w:cs="Calibri"/>
                <w:sz w:val="18"/>
                <w:szCs w:val="18"/>
                <w:lang w:val="es-BO"/>
              </w:rPr>
              <w:t>Mesones para ambiente de laboratorio. L= 2.15m x A=0,80m x H=0,95m.</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3</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PIEZA</w:t>
            </w:r>
          </w:p>
        </w:tc>
        <w:tc>
          <w:tcPr>
            <w:tcW w:w="993" w:type="dxa"/>
            <w:tcBorders>
              <w:top w:val="single" w:sz="4" w:space="0" w:color="auto"/>
              <w:left w:val="single" w:sz="4" w:space="0" w:color="auto"/>
              <w:bottom w:val="single" w:sz="4" w:space="0" w:color="auto"/>
              <w:right w:val="single" w:sz="4" w:space="0" w:color="auto"/>
            </w:tcBorders>
            <w:vAlign w:val="center"/>
          </w:tcPr>
          <w:p w:rsidR="00230617" w:rsidRDefault="00230617">
            <w:pPr>
              <w:jc w:val="center"/>
              <w:rPr>
                <w:rFonts w:ascii="Calibri" w:hAnsi="Calibri" w:cs="Calibri"/>
                <w:color w:val="00000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230617" w:rsidRDefault="00230617">
            <w:pPr>
              <w:jc w:val="right"/>
              <w:rPr>
                <w:rFonts w:ascii="Calibri" w:hAnsi="Calibri" w:cs="Calibri"/>
                <w:color w:val="000000"/>
                <w:sz w:val="18"/>
                <w:szCs w:val="18"/>
              </w:rPr>
            </w:pPr>
          </w:p>
        </w:tc>
      </w:tr>
      <w:tr w:rsidR="00230617" w:rsidTr="00230617">
        <w:trPr>
          <w:trHeight w:val="454"/>
        </w:trPr>
        <w:tc>
          <w:tcPr>
            <w:tcW w:w="566" w:type="dxa"/>
            <w:tcBorders>
              <w:top w:val="single" w:sz="4" w:space="0" w:color="auto"/>
              <w:left w:val="single" w:sz="4" w:space="0" w:color="auto"/>
              <w:bottom w:val="single" w:sz="4" w:space="0" w:color="auto"/>
              <w:right w:val="single" w:sz="4" w:space="0" w:color="auto"/>
            </w:tcBorders>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4</w:t>
            </w:r>
          </w:p>
        </w:tc>
        <w:tc>
          <w:tcPr>
            <w:tcW w:w="4251"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30617" w:rsidRDefault="00230617">
            <w:pPr>
              <w:rPr>
                <w:rFonts w:ascii="Calibri" w:hAnsi="Calibri" w:cs="Calibri"/>
                <w:sz w:val="18"/>
                <w:szCs w:val="18"/>
                <w:lang w:val="es-BO"/>
              </w:rPr>
            </w:pPr>
            <w:r>
              <w:rPr>
                <w:rFonts w:ascii="Calibri" w:hAnsi="Calibri" w:cs="Calibri"/>
                <w:sz w:val="18"/>
                <w:szCs w:val="18"/>
                <w:lang w:val="es-BO"/>
              </w:rPr>
              <w:t>Mesones para ambiente de laboratorio. L= 3.20m x A=0,80m x H=0,95m.</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1</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PIEZA</w:t>
            </w:r>
          </w:p>
        </w:tc>
        <w:tc>
          <w:tcPr>
            <w:tcW w:w="993" w:type="dxa"/>
            <w:tcBorders>
              <w:top w:val="single" w:sz="4" w:space="0" w:color="auto"/>
              <w:left w:val="single" w:sz="4" w:space="0" w:color="auto"/>
              <w:bottom w:val="single" w:sz="4" w:space="0" w:color="auto"/>
              <w:right w:val="single" w:sz="4" w:space="0" w:color="auto"/>
            </w:tcBorders>
            <w:vAlign w:val="center"/>
          </w:tcPr>
          <w:p w:rsidR="00230617" w:rsidRDefault="00230617">
            <w:pPr>
              <w:jc w:val="center"/>
              <w:rPr>
                <w:rFonts w:ascii="Calibri" w:hAnsi="Calibri" w:cs="Calibri"/>
                <w:color w:val="00000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230617" w:rsidRDefault="00230617">
            <w:pPr>
              <w:jc w:val="right"/>
              <w:rPr>
                <w:rFonts w:ascii="Calibri" w:hAnsi="Calibri" w:cs="Calibri"/>
                <w:color w:val="000000"/>
                <w:sz w:val="18"/>
                <w:szCs w:val="18"/>
              </w:rPr>
            </w:pPr>
          </w:p>
        </w:tc>
      </w:tr>
      <w:tr w:rsidR="00230617" w:rsidTr="00230617">
        <w:trPr>
          <w:trHeight w:val="454"/>
        </w:trPr>
        <w:tc>
          <w:tcPr>
            <w:tcW w:w="566" w:type="dxa"/>
            <w:tcBorders>
              <w:top w:val="single" w:sz="4" w:space="0" w:color="auto"/>
              <w:left w:val="single" w:sz="4" w:space="0" w:color="auto"/>
              <w:bottom w:val="single" w:sz="4" w:space="0" w:color="auto"/>
              <w:right w:val="single" w:sz="4" w:space="0" w:color="auto"/>
            </w:tcBorders>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5</w:t>
            </w:r>
          </w:p>
        </w:tc>
        <w:tc>
          <w:tcPr>
            <w:tcW w:w="4251"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30617" w:rsidRDefault="00230617">
            <w:pPr>
              <w:rPr>
                <w:rFonts w:ascii="Calibri" w:hAnsi="Calibri" w:cs="Calibri"/>
                <w:sz w:val="18"/>
                <w:szCs w:val="18"/>
                <w:lang w:val="es-BO"/>
              </w:rPr>
            </w:pPr>
            <w:r>
              <w:rPr>
                <w:rFonts w:ascii="Calibri" w:hAnsi="Calibri" w:cs="Calibri"/>
                <w:sz w:val="18"/>
                <w:szCs w:val="18"/>
                <w:lang w:val="es-BO"/>
              </w:rPr>
              <w:t>Mesones para ambiente de laboratorio</w:t>
            </w:r>
            <w:r>
              <w:rPr>
                <w:rFonts w:ascii="Calibri" w:hAnsi="Calibri" w:cs="Calibri"/>
                <w:sz w:val="18"/>
                <w:szCs w:val="18"/>
              </w:rPr>
              <w:t xml:space="preserve"> </w:t>
            </w:r>
            <w:r>
              <w:rPr>
                <w:rFonts w:ascii="Calibri" w:hAnsi="Calibri" w:cs="Calibri"/>
                <w:sz w:val="18"/>
                <w:szCs w:val="18"/>
                <w:lang w:val="es-BO"/>
              </w:rPr>
              <w:t>L= 2.25m x A=0,80m x H=0,95m.</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1</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PIEZA</w:t>
            </w:r>
          </w:p>
        </w:tc>
        <w:tc>
          <w:tcPr>
            <w:tcW w:w="993" w:type="dxa"/>
            <w:tcBorders>
              <w:top w:val="single" w:sz="4" w:space="0" w:color="auto"/>
              <w:left w:val="single" w:sz="4" w:space="0" w:color="auto"/>
              <w:bottom w:val="single" w:sz="4" w:space="0" w:color="auto"/>
              <w:right w:val="single" w:sz="4" w:space="0" w:color="auto"/>
            </w:tcBorders>
            <w:vAlign w:val="center"/>
          </w:tcPr>
          <w:p w:rsidR="00230617" w:rsidRDefault="00230617">
            <w:pPr>
              <w:jc w:val="center"/>
              <w:rPr>
                <w:rFonts w:ascii="Calibri" w:hAnsi="Calibri" w:cs="Calibri"/>
                <w:color w:val="00000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230617" w:rsidRDefault="00230617">
            <w:pPr>
              <w:jc w:val="right"/>
              <w:rPr>
                <w:rFonts w:ascii="Calibri" w:hAnsi="Calibri" w:cs="Calibri"/>
                <w:color w:val="000000"/>
                <w:sz w:val="18"/>
                <w:szCs w:val="18"/>
              </w:rPr>
            </w:pPr>
          </w:p>
        </w:tc>
      </w:tr>
      <w:tr w:rsidR="00230617" w:rsidTr="00230617">
        <w:trPr>
          <w:trHeight w:val="454"/>
        </w:trPr>
        <w:tc>
          <w:tcPr>
            <w:tcW w:w="566" w:type="dxa"/>
            <w:tcBorders>
              <w:top w:val="single" w:sz="4" w:space="0" w:color="auto"/>
              <w:left w:val="single" w:sz="4" w:space="0" w:color="auto"/>
              <w:bottom w:val="single" w:sz="4" w:space="0" w:color="auto"/>
              <w:right w:val="single" w:sz="4" w:space="0" w:color="auto"/>
            </w:tcBorders>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6</w:t>
            </w:r>
          </w:p>
        </w:tc>
        <w:tc>
          <w:tcPr>
            <w:tcW w:w="4251" w:type="dxa"/>
            <w:gridSpan w:val="2"/>
            <w:tcBorders>
              <w:top w:val="single" w:sz="4" w:space="0" w:color="auto"/>
              <w:left w:val="single" w:sz="4" w:space="0" w:color="auto"/>
              <w:bottom w:val="single" w:sz="4" w:space="0" w:color="auto"/>
              <w:right w:val="single" w:sz="4" w:space="0" w:color="auto"/>
            </w:tcBorders>
            <w:noWrap/>
            <w:vAlign w:val="center"/>
            <w:hideMark/>
          </w:tcPr>
          <w:p w:rsidR="00230617" w:rsidRDefault="00230617">
            <w:pPr>
              <w:rPr>
                <w:rFonts w:ascii="Calibri" w:hAnsi="Calibri" w:cs="Calibri"/>
                <w:sz w:val="18"/>
                <w:szCs w:val="18"/>
                <w:lang w:val="es-BO"/>
              </w:rPr>
            </w:pPr>
            <w:r>
              <w:rPr>
                <w:rFonts w:ascii="Calibri" w:hAnsi="Calibri" w:cs="Calibri"/>
                <w:sz w:val="18"/>
                <w:szCs w:val="18"/>
                <w:lang w:val="es-BO"/>
              </w:rPr>
              <w:t>Campana Extractora de Gases</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1</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PIEZA</w:t>
            </w:r>
          </w:p>
        </w:tc>
        <w:tc>
          <w:tcPr>
            <w:tcW w:w="993" w:type="dxa"/>
            <w:tcBorders>
              <w:top w:val="single" w:sz="4" w:space="0" w:color="auto"/>
              <w:left w:val="single" w:sz="4" w:space="0" w:color="auto"/>
              <w:bottom w:val="single" w:sz="4" w:space="0" w:color="auto"/>
              <w:right w:val="single" w:sz="4" w:space="0" w:color="auto"/>
            </w:tcBorders>
            <w:vAlign w:val="center"/>
          </w:tcPr>
          <w:p w:rsidR="00230617" w:rsidRDefault="00230617">
            <w:pPr>
              <w:jc w:val="center"/>
              <w:rPr>
                <w:rFonts w:ascii="Calibri" w:hAnsi="Calibri" w:cs="Calibri"/>
                <w:color w:val="00000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230617" w:rsidRDefault="00230617">
            <w:pPr>
              <w:jc w:val="right"/>
              <w:rPr>
                <w:rFonts w:ascii="Calibri" w:hAnsi="Calibri" w:cs="Calibri"/>
                <w:color w:val="000000"/>
                <w:sz w:val="18"/>
                <w:szCs w:val="18"/>
              </w:rPr>
            </w:pPr>
          </w:p>
        </w:tc>
      </w:tr>
      <w:tr w:rsidR="00230617" w:rsidTr="00713B91">
        <w:trPr>
          <w:trHeight w:val="454"/>
        </w:trPr>
        <w:tc>
          <w:tcPr>
            <w:tcW w:w="7652" w:type="dxa"/>
            <w:gridSpan w:val="6"/>
            <w:tcBorders>
              <w:top w:val="single" w:sz="4" w:space="0" w:color="auto"/>
              <w:left w:val="single" w:sz="4" w:space="0" w:color="auto"/>
              <w:bottom w:val="single" w:sz="4" w:space="0" w:color="auto"/>
              <w:right w:val="single" w:sz="4" w:space="0" w:color="auto"/>
            </w:tcBorders>
            <w:vAlign w:val="center"/>
          </w:tcPr>
          <w:p w:rsidR="00230617" w:rsidRPr="00230617" w:rsidRDefault="00230617" w:rsidP="00230617">
            <w:pPr>
              <w:jc w:val="right"/>
              <w:rPr>
                <w:rFonts w:ascii="Calibri" w:hAnsi="Calibri" w:cs="Calibri"/>
                <w:szCs w:val="22"/>
                <w:lang w:val="es-BO"/>
              </w:rPr>
            </w:pPr>
            <w:r w:rsidRPr="00230617">
              <w:rPr>
                <w:rFonts w:ascii="Calibri" w:hAnsi="Calibri" w:cs="Calibri"/>
                <w:b/>
                <w:szCs w:val="22"/>
                <w:lang w:val="es-BO"/>
              </w:rPr>
              <w:t>PRECIO TOTAL (Numeral)</w:t>
            </w:r>
          </w:p>
        </w:tc>
        <w:tc>
          <w:tcPr>
            <w:tcW w:w="992" w:type="dxa"/>
            <w:tcBorders>
              <w:top w:val="single" w:sz="4" w:space="0" w:color="auto"/>
              <w:left w:val="single" w:sz="4" w:space="0" w:color="auto"/>
              <w:bottom w:val="single" w:sz="4" w:space="0" w:color="auto"/>
              <w:right w:val="single" w:sz="4" w:space="0" w:color="auto"/>
            </w:tcBorders>
            <w:vAlign w:val="center"/>
          </w:tcPr>
          <w:p w:rsidR="00230617" w:rsidRPr="00230617" w:rsidRDefault="00230617" w:rsidP="00230617">
            <w:pPr>
              <w:jc w:val="center"/>
              <w:rPr>
                <w:rFonts w:ascii="Calibri" w:hAnsi="Calibri" w:cs="Calibri"/>
                <w:szCs w:val="22"/>
                <w:lang w:val="es-BO"/>
              </w:rPr>
            </w:pPr>
          </w:p>
        </w:tc>
      </w:tr>
      <w:tr w:rsidR="00230617" w:rsidTr="00985CAB">
        <w:trPr>
          <w:trHeight w:val="454"/>
        </w:trPr>
        <w:tc>
          <w:tcPr>
            <w:tcW w:w="2415" w:type="dxa"/>
            <w:gridSpan w:val="2"/>
            <w:tcBorders>
              <w:top w:val="single" w:sz="4" w:space="0" w:color="auto"/>
              <w:left w:val="single" w:sz="4" w:space="0" w:color="auto"/>
              <w:bottom w:val="single" w:sz="4" w:space="0" w:color="auto"/>
              <w:right w:val="single" w:sz="4" w:space="0" w:color="auto"/>
            </w:tcBorders>
            <w:vAlign w:val="center"/>
          </w:tcPr>
          <w:p w:rsidR="00230617" w:rsidRPr="00230617" w:rsidRDefault="00230617" w:rsidP="00985CAB">
            <w:pPr>
              <w:jc w:val="right"/>
              <w:rPr>
                <w:rFonts w:ascii="Calibri" w:hAnsi="Calibri" w:cs="Calibri"/>
                <w:szCs w:val="22"/>
                <w:lang w:val="es-BO"/>
              </w:rPr>
            </w:pPr>
            <w:r w:rsidRPr="00230617">
              <w:rPr>
                <w:rFonts w:ascii="Calibri" w:hAnsi="Calibri" w:cs="Calibri"/>
                <w:b/>
                <w:szCs w:val="22"/>
                <w:lang w:val="es-BO"/>
              </w:rPr>
              <w:t>PRECIO TOTAL (Literal)</w:t>
            </w:r>
          </w:p>
        </w:tc>
        <w:tc>
          <w:tcPr>
            <w:tcW w:w="6229" w:type="dxa"/>
            <w:gridSpan w:val="5"/>
            <w:tcBorders>
              <w:top w:val="single" w:sz="4" w:space="0" w:color="auto"/>
              <w:left w:val="single" w:sz="4" w:space="0" w:color="auto"/>
              <w:bottom w:val="single" w:sz="4" w:space="0" w:color="auto"/>
              <w:right w:val="single" w:sz="4" w:space="0" w:color="auto"/>
            </w:tcBorders>
            <w:vAlign w:val="center"/>
          </w:tcPr>
          <w:p w:rsidR="00230617" w:rsidRPr="00230617" w:rsidRDefault="00230617" w:rsidP="00230617">
            <w:pPr>
              <w:jc w:val="center"/>
              <w:rPr>
                <w:rFonts w:ascii="Calibri" w:hAnsi="Calibri" w:cs="Calibri"/>
                <w:szCs w:val="22"/>
                <w:lang w:val="es-BO"/>
              </w:rPr>
            </w:pPr>
          </w:p>
        </w:tc>
      </w:tr>
    </w:tbl>
    <w:p w:rsidR="000708DA" w:rsidRDefault="000708DA">
      <w:pPr>
        <w:rPr>
          <w:rFonts w:ascii="Calibri" w:hAnsi="Calibri" w:cs="Calibri"/>
          <w:b/>
          <w:sz w:val="22"/>
          <w:szCs w:val="22"/>
        </w:rPr>
      </w:pPr>
    </w:p>
    <w:p w:rsidR="00230617" w:rsidRDefault="00985CAB">
      <w:r w:rsidRPr="00F63B8F">
        <w:rPr>
          <w:rFonts w:ascii="Calibri" w:hAnsi="Calibri" w:cs="Calibri"/>
          <w:b/>
          <w:sz w:val="22"/>
          <w:szCs w:val="22"/>
        </w:rPr>
        <w:t>Nota</w:t>
      </w:r>
      <w:r w:rsidR="000708DA">
        <w:rPr>
          <w:rFonts w:ascii="Calibri" w:hAnsi="Calibri" w:cs="Calibri"/>
          <w:b/>
          <w:sz w:val="22"/>
          <w:szCs w:val="22"/>
        </w:rPr>
        <w:t xml:space="preserve"> 1</w:t>
      </w:r>
      <w:r w:rsidRPr="00F63B8F">
        <w:rPr>
          <w:rFonts w:ascii="Calibri" w:hAnsi="Calibri" w:cs="Calibri"/>
          <w:b/>
          <w:sz w:val="22"/>
          <w:szCs w:val="22"/>
        </w:rPr>
        <w:t xml:space="preserve">: </w:t>
      </w:r>
      <w:r w:rsidRPr="00F63B8F">
        <w:rPr>
          <w:rFonts w:ascii="Calibri" w:hAnsi="Calibri" w:cs="Calibri"/>
          <w:sz w:val="22"/>
          <w:szCs w:val="22"/>
        </w:rPr>
        <w:t>Los precios cotizados (Unitario y Total) deben ser expresados máximo con dos decimales.</w:t>
      </w:r>
    </w:p>
    <w:p w:rsidR="000708DA" w:rsidRDefault="000708DA" w:rsidP="000708DA">
      <w:pPr>
        <w:jc w:val="both"/>
        <w:rPr>
          <w:rFonts w:ascii="Calibri" w:hAnsi="Calibri" w:cs="Calibri"/>
          <w:sz w:val="22"/>
          <w:szCs w:val="22"/>
        </w:rPr>
      </w:pPr>
      <w:r w:rsidRPr="001E2552">
        <w:rPr>
          <w:rFonts w:ascii="Calibri" w:hAnsi="Calibri" w:cs="Calibri"/>
          <w:b/>
          <w:sz w:val="22"/>
          <w:szCs w:val="22"/>
        </w:rPr>
        <w:t>Nota</w:t>
      </w:r>
      <w:r>
        <w:rPr>
          <w:rFonts w:ascii="Calibri" w:hAnsi="Calibri" w:cs="Calibri"/>
          <w:b/>
          <w:sz w:val="22"/>
          <w:szCs w:val="22"/>
        </w:rPr>
        <w:t xml:space="preserve"> 2</w:t>
      </w:r>
      <w:r w:rsidRPr="001E2552">
        <w:rPr>
          <w:rFonts w:ascii="Calibri" w:hAnsi="Calibri" w:cs="Calibri"/>
          <w:b/>
          <w:sz w:val="22"/>
          <w:szCs w:val="22"/>
        </w:rPr>
        <w:t xml:space="preserve">: </w:t>
      </w:r>
      <w:r w:rsidRPr="001E2552">
        <w:rPr>
          <w:rFonts w:ascii="Calibri" w:hAnsi="Calibri" w:cs="Calibri"/>
          <w:sz w:val="22"/>
          <w:szCs w:val="22"/>
        </w:rPr>
        <w:t xml:space="preserve">Los precios unitarios propuestos no deberán superar los precios unitarios referenciales. </w:t>
      </w:r>
    </w:p>
    <w:p w:rsidR="00230617" w:rsidRDefault="00230617">
      <w:pPr>
        <w:rPr>
          <w:rFonts w:ascii="Calibri" w:hAnsi="Calibri" w:cs="Calibri"/>
          <w:b/>
          <w:sz w:val="22"/>
          <w:szCs w:val="22"/>
        </w:rPr>
      </w:pPr>
      <w:r>
        <w:rPr>
          <w:rFonts w:ascii="Calibri" w:hAnsi="Calibri" w:cs="Calibri"/>
          <w:b/>
          <w:sz w:val="22"/>
          <w:szCs w:val="22"/>
        </w:rPr>
        <w:br w:type="page"/>
      </w:r>
    </w:p>
    <w:p w:rsidR="00230617" w:rsidRPr="00F63B8F" w:rsidRDefault="00230617" w:rsidP="00230617">
      <w:pPr>
        <w:jc w:val="center"/>
        <w:rPr>
          <w:rFonts w:ascii="Calibri" w:hAnsi="Calibri" w:cs="Calibri"/>
          <w:b/>
          <w:bCs/>
          <w:i/>
          <w:iCs/>
          <w:sz w:val="22"/>
          <w:szCs w:val="22"/>
        </w:rPr>
      </w:pPr>
      <w:r w:rsidRPr="00F63B8F">
        <w:rPr>
          <w:rFonts w:ascii="Calibri" w:hAnsi="Calibri" w:cs="Calibri"/>
          <w:b/>
          <w:sz w:val="22"/>
          <w:szCs w:val="22"/>
        </w:rPr>
        <w:lastRenderedPageBreak/>
        <w:t>FORMULARIO B-1</w:t>
      </w:r>
    </w:p>
    <w:p w:rsidR="00230617" w:rsidRPr="00F63B8F" w:rsidRDefault="00230617" w:rsidP="00230617">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230617" w:rsidRDefault="00230617" w:rsidP="00230617">
      <w:pPr>
        <w:jc w:val="center"/>
        <w:rPr>
          <w:rFonts w:ascii="Segoe UI" w:hAnsi="Segoe UI" w:cs="Segoe UI"/>
          <w:b/>
          <w:bCs/>
        </w:rPr>
      </w:pPr>
      <w:r w:rsidRPr="00D9673D">
        <w:rPr>
          <w:rFonts w:ascii="Segoe UI" w:hAnsi="Segoe UI" w:cs="Segoe UI"/>
          <w:b/>
          <w:bCs/>
        </w:rPr>
        <w:t>(Expresado en bolivianos)</w:t>
      </w:r>
    </w:p>
    <w:p w:rsidR="00230617" w:rsidRDefault="00230617" w:rsidP="00230617">
      <w:pPr>
        <w:jc w:val="center"/>
        <w:rPr>
          <w:rFonts w:ascii="Segoe UI" w:hAnsi="Segoe UI" w:cs="Segoe UI"/>
          <w:b/>
          <w:bCs/>
        </w:rPr>
      </w:pPr>
    </w:p>
    <w:p w:rsidR="00230617" w:rsidRDefault="00230617" w:rsidP="00230617">
      <w:pPr>
        <w:jc w:val="center"/>
        <w:rPr>
          <w:rFonts w:ascii="Segoe UI" w:hAnsi="Segoe UI" w:cs="Segoe UI"/>
          <w:b/>
          <w:bCs/>
        </w:rPr>
      </w:pPr>
      <w:r w:rsidRPr="00985CAB">
        <w:rPr>
          <w:rFonts w:asciiTheme="minorHAnsi" w:hAnsiTheme="minorHAnsi" w:cstheme="minorHAnsi"/>
          <w:b/>
          <w:bCs/>
          <w:sz w:val="22"/>
          <w:u w:val="single"/>
        </w:rPr>
        <w:t>LOTE N°2</w:t>
      </w:r>
    </w:p>
    <w:p w:rsidR="00230617" w:rsidRDefault="00230617"/>
    <w:p w:rsidR="00230617" w:rsidRDefault="00230617"/>
    <w:tbl>
      <w:tblPr>
        <w:tblW w:w="864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6"/>
        <w:gridCol w:w="1935"/>
        <w:gridCol w:w="2316"/>
        <w:gridCol w:w="992"/>
        <w:gridCol w:w="850"/>
        <w:gridCol w:w="993"/>
        <w:gridCol w:w="992"/>
      </w:tblGrid>
      <w:tr w:rsidR="00230617" w:rsidTr="00230617">
        <w:trPr>
          <w:trHeight w:val="586"/>
        </w:trPr>
        <w:tc>
          <w:tcPr>
            <w:tcW w:w="56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30617" w:rsidRDefault="00230617">
            <w:pPr>
              <w:jc w:val="center"/>
              <w:rPr>
                <w:rFonts w:ascii="Calibri" w:hAnsi="Calibri" w:cs="Calibri"/>
                <w:b/>
                <w:bCs/>
                <w:color w:val="000000"/>
                <w:sz w:val="18"/>
                <w:szCs w:val="18"/>
                <w:lang w:eastAsia="es-ES"/>
              </w:rPr>
            </w:pPr>
            <w:r>
              <w:rPr>
                <w:rFonts w:ascii="Calibri" w:hAnsi="Calibri" w:cs="Calibri"/>
                <w:b/>
                <w:bCs/>
                <w:color w:val="000000"/>
                <w:sz w:val="18"/>
                <w:szCs w:val="18"/>
              </w:rPr>
              <w:t>Nº ITEM</w:t>
            </w:r>
          </w:p>
        </w:tc>
        <w:tc>
          <w:tcPr>
            <w:tcW w:w="425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30617" w:rsidRDefault="00230617">
            <w:pPr>
              <w:jc w:val="center"/>
              <w:rPr>
                <w:rFonts w:ascii="Calibri" w:hAnsi="Calibri" w:cs="Calibri"/>
                <w:b/>
                <w:bCs/>
                <w:color w:val="000000"/>
                <w:sz w:val="18"/>
                <w:szCs w:val="18"/>
              </w:rPr>
            </w:pPr>
            <w:r>
              <w:rPr>
                <w:rFonts w:ascii="Calibri" w:hAnsi="Calibri" w:cs="Calibri"/>
                <w:b/>
                <w:bCs/>
                <w:color w:val="000000"/>
                <w:sz w:val="18"/>
                <w:szCs w:val="18"/>
              </w:rPr>
              <w:t>DETALLE DEL BIEN</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30617" w:rsidRDefault="00230617">
            <w:pPr>
              <w:jc w:val="center"/>
              <w:rPr>
                <w:rFonts w:ascii="Calibri" w:hAnsi="Calibri" w:cs="Calibri"/>
                <w:b/>
                <w:bCs/>
                <w:color w:val="000000"/>
                <w:sz w:val="18"/>
                <w:szCs w:val="18"/>
              </w:rPr>
            </w:pPr>
            <w:r>
              <w:rPr>
                <w:rFonts w:ascii="Calibri" w:hAnsi="Calibri" w:cs="Calibri"/>
                <w:b/>
                <w:bCs/>
                <w:color w:val="000000"/>
                <w:sz w:val="18"/>
                <w:szCs w:val="18"/>
              </w:rPr>
              <w:t>CANTIDAD</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30617" w:rsidRDefault="00230617">
            <w:pPr>
              <w:jc w:val="center"/>
              <w:rPr>
                <w:rFonts w:ascii="Calibri" w:hAnsi="Calibri" w:cs="Calibri"/>
                <w:b/>
                <w:bCs/>
                <w:color w:val="000000"/>
                <w:sz w:val="18"/>
                <w:szCs w:val="18"/>
              </w:rPr>
            </w:pPr>
            <w:r>
              <w:rPr>
                <w:rFonts w:ascii="Calibri" w:hAnsi="Calibri" w:cs="Calibri"/>
                <w:b/>
                <w:bCs/>
                <w:color w:val="000000"/>
                <w:sz w:val="18"/>
                <w:szCs w:val="18"/>
              </w:rPr>
              <w:t>UNIDAD DE MEDIDA</w:t>
            </w:r>
          </w:p>
        </w:tc>
        <w:tc>
          <w:tcPr>
            <w:tcW w:w="99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30617" w:rsidRDefault="00230617">
            <w:pPr>
              <w:jc w:val="center"/>
              <w:rPr>
                <w:rFonts w:ascii="Calibri" w:hAnsi="Calibri" w:cs="Calibri"/>
                <w:b/>
                <w:bCs/>
                <w:color w:val="000000"/>
                <w:sz w:val="18"/>
                <w:szCs w:val="18"/>
              </w:rPr>
            </w:pPr>
            <w:r>
              <w:rPr>
                <w:rFonts w:ascii="Calibri" w:hAnsi="Calibri" w:cs="Calibri"/>
                <w:b/>
                <w:bCs/>
                <w:color w:val="000000"/>
                <w:sz w:val="18"/>
                <w:szCs w:val="18"/>
              </w:rPr>
              <w:t>PRECIO UNITARIO (Bs.)</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30617" w:rsidRDefault="00230617">
            <w:pPr>
              <w:jc w:val="center"/>
              <w:rPr>
                <w:rFonts w:ascii="Calibri" w:hAnsi="Calibri" w:cs="Calibri"/>
                <w:b/>
                <w:bCs/>
                <w:color w:val="000000"/>
                <w:sz w:val="18"/>
                <w:szCs w:val="18"/>
              </w:rPr>
            </w:pPr>
            <w:r>
              <w:rPr>
                <w:rFonts w:ascii="Calibri" w:hAnsi="Calibri" w:cs="Calibri"/>
                <w:b/>
                <w:bCs/>
                <w:color w:val="000000"/>
                <w:sz w:val="18"/>
                <w:szCs w:val="18"/>
              </w:rPr>
              <w:t>PRECIO TOTAL (Bs.)</w:t>
            </w:r>
          </w:p>
        </w:tc>
      </w:tr>
      <w:tr w:rsidR="00230617" w:rsidTr="00230617">
        <w:trPr>
          <w:trHeight w:val="454"/>
        </w:trPr>
        <w:tc>
          <w:tcPr>
            <w:tcW w:w="566" w:type="dxa"/>
            <w:tcBorders>
              <w:top w:val="single" w:sz="4" w:space="0" w:color="auto"/>
              <w:left w:val="single" w:sz="4" w:space="0" w:color="auto"/>
              <w:bottom w:val="single" w:sz="4" w:space="0" w:color="auto"/>
              <w:right w:val="single" w:sz="4" w:space="0" w:color="auto"/>
            </w:tcBorders>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1</w:t>
            </w:r>
          </w:p>
        </w:tc>
        <w:tc>
          <w:tcPr>
            <w:tcW w:w="425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30617" w:rsidRDefault="00230617">
            <w:pPr>
              <w:rPr>
                <w:rFonts w:ascii="Calibri" w:hAnsi="Calibri" w:cs="Calibri"/>
                <w:sz w:val="18"/>
                <w:szCs w:val="18"/>
                <w:lang w:val="es-BO"/>
              </w:rPr>
            </w:pPr>
            <w:r>
              <w:rPr>
                <w:rFonts w:ascii="Calibri" w:hAnsi="Calibri" w:cs="Calibri"/>
                <w:sz w:val="18"/>
                <w:szCs w:val="18"/>
                <w:lang w:val="es-BO"/>
              </w:rPr>
              <w:t>Estación de trabajo para 4 personas</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PIEZA</w:t>
            </w:r>
          </w:p>
        </w:tc>
        <w:tc>
          <w:tcPr>
            <w:tcW w:w="993" w:type="dxa"/>
            <w:tcBorders>
              <w:top w:val="single" w:sz="4" w:space="0" w:color="auto"/>
              <w:left w:val="single" w:sz="4" w:space="0" w:color="auto"/>
              <w:bottom w:val="single" w:sz="4" w:space="0" w:color="auto"/>
              <w:right w:val="single" w:sz="4" w:space="0" w:color="auto"/>
            </w:tcBorders>
            <w:vAlign w:val="center"/>
          </w:tcPr>
          <w:p w:rsidR="00230617" w:rsidRDefault="00230617">
            <w:pPr>
              <w:jc w:val="center"/>
              <w:rPr>
                <w:rFonts w:ascii="Calibri" w:hAnsi="Calibri" w:cs="Calibri"/>
                <w:color w:val="00000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230617" w:rsidRDefault="00230617">
            <w:pPr>
              <w:jc w:val="right"/>
              <w:rPr>
                <w:rFonts w:ascii="Calibri" w:hAnsi="Calibri" w:cs="Calibri"/>
                <w:color w:val="000000"/>
                <w:sz w:val="18"/>
                <w:szCs w:val="18"/>
              </w:rPr>
            </w:pPr>
          </w:p>
        </w:tc>
      </w:tr>
      <w:tr w:rsidR="00230617" w:rsidTr="00230617">
        <w:trPr>
          <w:trHeight w:val="454"/>
        </w:trPr>
        <w:tc>
          <w:tcPr>
            <w:tcW w:w="566" w:type="dxa"/>
            <w:tcBorders>
              <w:top w:val="single" w:sz="4" w:space="0" w:color="auto"/>
              <w:left w:val="single" w:sz="4" w:space="0" w:color="auto"/>
              <w:bottom w:val="single" w:sz="4" w:space="0" w:color="auto"/>
              <w:right w:val="single" w:sz="4" w:space="0" w:color="auto"/>
            </w:tcBorders>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2</w:t>
            </w:r>
          </w:p>
        </w:tc>
        <w:tc>
          <w:tcPr>
            <w:tcW w:w="425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30617" w:rsidRDefault="00230617">
            <w:pPr>
              <w:rPr>
                <w:rFonts w:ascii="Calibri" w:hAnsi="Calibri" w:cs="Calibri"/>
                <w:sz w:val="18"/>
                <w:szCs w:val="18"/>
                <w:lang w:val="es-BO"/>
              </w:rPr>
            </w:pPr>
            <w:r>
              <w:rPr>
                <w:rFonts w:ascii="Calibri" w:hAnsi="Calibri" w:cs="Calibri"/>
                <w:sz w:val="18"/>
                <w:szCs w:val="18"/>
                <w:lang w:val="es-BO"/>
              </w:rPr>
              <w:t>Estación de trabajo para 6 personas</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PIEZA</w:t>
            </w:r>
          </w:p>
        </w:tc>
        <w:tc>
          <w:tcPr>
            <w:tcW w:w="993" w:type="dxa"/>
            <w:tcBorders>
              <w:top w:val="single" w:sz="4" w:space="0" w:color="auto"/>
              <w:left w:val="single" w:sz="4" w:space="0" w:color="auto"/>
              <w:bottom w:val="single" w:sz="4" w:space="0" w:color="auto"/>
              <w:right w:val="single" w:sz="4" w:space="0" w:color="auto"/>
            </w:tcBorders>
            <w:vAlign w:val="center"/>
          </w:tcPr>
          <w:p w:rsidR="00230617" w:rsidRDefault="00230617">
            <w:pPr>
              <w:jc w:val="center"/>
              <w:rPr>
                <w:rFonts w:ascii="Calibri" w:hAnsi="Calibri" w:cs="Calibri"/>
                <w:color w:val="00000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230617" w:rsidRDefault="00230617">
            <w:pPr>
              <w:jc w:val="right"/>
              <w:rPr>
                <w:rFonts w:ascii="Calibri" w:hAnsi="Calibri" w:cs="Calibri"/>
                <w:color w:val="000000"/>
                <w:sz w:val="18"/>
                <w:szCs w:val="18"/>
              </w:rPr>
            </w:pPr>
          </w:p>
        </w:tc>
      </w:tr>
      <w:tr w:rsidR="00230617" w:rsidTr="00230617">
        <w:trPr>
          <w:trHeight w:val="454"/>
        </w:trPr>
        <w:tc>
          <w:tcPr>
            <w:tcW w:w="566" w:type="dxa"/>
            <w:tcBorders>
              <w:top w:val="single" w:sz="4" w:space="0" w:color="auto"/>
              <w:left w:val="single" w:sz="4" w:space="0" w:color="auto"/>
              <w:bottom w:val="single" w:sz="4" w:space="0" w:color="auto"/>
              <w:right w:val="single" w:sz="4" w:space="0" w:color="auto"/>
            </w:tcBorders>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3</w:t>
            </w:r>
          </w:p>
        </w:tc>
        <w:tc>
          <w:tcPr>
            <w:tcW w:w="425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30617" w:rsidRDefault="00230617">
            <w:pPr>
              <w:rPr>
                <w:rFonts w:ascii="Calibri" w:hAnsi="Calibri" w:cs="Calibri"/>
                <w:sz w:val="18"/>
                <w:szCs w:val="18"/>
                <w:lang w:val="es-BO"/>
              </w:rPr>
            </w:pPr>
            <w:r>
              <w:rPr>
                <w:rFonts w:ascii="Calibri" w:hAnsi="Calibri" w:cs="Calibri"/>
                <w:sz w:val="18"/>
                <w:szCs w:val="18"/>
                <w:lang w:val="es-BO"/>
              </w:rPr>
              <w:t>Estantes para muestras y documentación</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10</w:t>
            </w:r>
          </w:p>
        </w:tc>
        <w:tc>
          <w:tcPr>
            <w:tcW w:w="850" w:type="dxa"/>
            <w:tcBorders>
              <w:top w:val="single" w:sz="4" w:space="0" w:color="auto"/>
              <w:left w:val="single" w:sz="4" w:space="0" w:color="auto"/>
              <w:bottom w:val="single" w:sz="4" w:space="0" w:color="auto"/>
              <w:right w:val="single" w:sz="4" w:space="0" w:color="auto"/>
            </w:tcBorders>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PIEZA</w:t>
            </w:r>
          </w:p>
        </w:tc>
        <w:tc>
          <w:tcPr>
            <w:tcW w:w="993" w:type="dxa"/>
            <w:tcBorders>
              <w:top w:val="single" w:sz="4" w:space="0" w:color="auto"/>
              <w:left w:val="single" w:sz="4" w:space="0" w:color="auto"/>
              <w:bottom w:val="single" w:sz="4" w:space="0" w:color="auto"/>
              <w:right w:val="single" w:sz="4" w:space="0" w:color="auto"/>
            </w:tcBorders>
            <w:vAlign w:val="center"/>
          </w:tcPr>
          <w:p w:rsidR="00230617" w:rsidRDefault="00230617">
            <w:pPr>
              <w:jc w:val="center"/>
              <w:rPr>
                <w:rFonts w:ascii="Calibri" w:hAnsi="Calibri" w:cs="Calibri"/>
                <w:color w:val="00000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230617" w:rsidRDefault="00230617">
            <w:pPr>
              <w:jc w:val="right"/>
              <w:rPr>
                <w:rFonts w:ascii="Calibri" w:hAnsi="Calibri" w:cs="Calibri"/>
                <w:color w:val="000000"/>
                <w:sz w:val="18"/>
                <w:szCs w:val="18"/>
              </w:rPr>
            </w:pPr>
          </w:p>
        </w:tc>
      </w:tr>
      <w:tr w:rsidR="00230617" w:rsidTr="00230617">
        <w:trPr>
          <w:trHeight w:val="454"/>
        </w:trPr>
        <w:tc>
          <w:tcPr>
            <w:tcW w:w="566" w:type="dxa"/>
            <w:tcBorders>
              <w:top w:val="single" w:sz="4" w:space="0" w:color="auto"/>
              <w:left w:val="single" w:sz="4" w:space="0" w:color="auto"/>
              <w:bottom w:val="single" w:sz="4" w:space="0" w:color="auto"/>
              <w:right w:val="single" w:sz="4" w:space="0" w:color="auto"/>
            </w:tcBorders>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4</w:t>
            </w:r>
          </w:p>
        </w:tc>
        <w:tc>
          <w:tcPr>
            <w:tcW w:w="425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30617" w:rsidRDefault="00230617">
            <w:pPr>
              <w:rPr>
                <w:rFonts w:ascii="Calibri" w:hAnsi="Calibri" w:cs="Calibri"/>
                <w:sz w:val="18"/>
                <w:szCs w:val="18"/>
                <w:lang w:val="es-BO"/>
              </w:rPr>
            </w:pPr>
            <w:r>
              <w:rPr>
                <w:rFonts w:ascii="Calibri" w:hAnsi="Calibri" w:cs="Calibri"/>
                <w:sz w:val="18"/>
                <w:szCs w:val="18"/>
                <w:lang w:val="es-BO"/>
              </w:rPr>
              <w:t>Mesa de reuniones para 8 personas</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PIEZA</w:t>
            </w:r>
          </w:p>
        </w:tc>
        <w:tc>
          <w:tcPr>
            <w:tcW w:w="993" w:type="dxa"/>
            <w:tcBorders>
              <w:top w:val="single" w:sz="4" w:space="0" w:color="auto"/>
              <w:left w:val="single" w:sz="4" w:space="0" w:color="auto"/>
              <w:bottom w:val="single" w:sz="4" w:space="0" w:color="auto"/>
              <w:right w:val="single" w:sz="4" w:space="0" w:color="auto"/>
            </w:tcBorders>
            <w:vAlign w:val="center"/>
          </w:tcPr>
          <w:p w:rsidR="00230617" w:rsidRDefault="00230617">
            <w:pPr>
              <w:jc w:val="center"/>
              <w:rPr>
                <w:rFonts w:ascii="Calibri" w:hAnsi="Calibri" w:cs="Calibri"/>
                <w:color w:val="00000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230617" w:rsidRDefault="00230617">
            <w:pPr>
              <w:jc w:val="right"/>
              <w:rPr>
                <w:rFonts w:ascii="Calibri" w:hAnsi="Calibri" w:cs="Calibri"/>
                <w:color w:val="000000"/>
                <w:sz w:val="18"/>
                <w:szCs w:val="18"/>
              </w:rPr>
            </w:pPr>
          </w:p>
        </w:tc>
      </w:tr>
      <w:tr w:rsidR="00230617" w:rsidTr="00230617">
        <w:trPr>
          <w:trHeight w:val="454"/>
        </w:trPr>
        <w:tc>
          <w:tcPr>
            <w:tcW w:w="566" w:type="dxa"/>
            <w:tcBorders>
              <w:top w:val="single" w:sz="4" w:space="0" w:color="auto"/>
              <w:left w:val="single" w:sz="4" w:space="0" w:color="auto"/>
              <w:bottom w:val="single" w:sz="4" w:space="0" w:color="auto"/>
              <w:right w:val="single" w:sz="4" w:space="0" w:color="auto"/>
            </w:tcBorders>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5</w:t>
            </w:r>
          </w:p>
        </w:tc>
        <w:tc>
          <w:tcPr>
            <w:tcW w:w="4251"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30617" w:rsidRDefault="00230617">
            <w:pPr>
              <w:rPr>
                <w:rFonts w:ascii="Calibri" w:hAnsi="Calibri" w:cs="Calibri"/>
                <w:sz w:val="18"/>
                <w:szCs w:val="18"/>
                <w:lang w:val="es-BO"/>
              </w:rPr>
            </w:pPr>
            <w:r>
              <w:rPr>
                <w:rFonts w:ascii="Calibri" w:hAnsi="Calibri" w:cs="Calibri"/>
                <w:sz w:val="18"/>
                <w:szCs w:val="18"/>
                <w:lang w:val="es-BO"/>
              </w:rPr>
              <w:t>Escritorio para una persona</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PIEZA</w:t>
            </w:r>
          </w:p>
        </w:tc>
        <w:tc>
          <w:tcPr>
            <w:tcW w:w="993" w:type="dxa"/>
            <w:tcBorders>
              <w:top w:val="single" w:sz="4" w:space="0" w:color="auto"/>
              <w:left w:val="single" w:sz="4" w:space="0" w:color="auto"/>
              <w:bottom w:val="single" w:sz="4" w:space="0" w:color="auto"/>
              <w:right w:val="single" w:sz="4" w:space="0" w:color="auto"/>
            </w:tcBorders>
            <w:vAlign w:val="center"/>
          </w:tcPr>
          <w:p w:rsidR="00230617" w:rsidRDefault="00230617">
            <w:pPr>
              <w:jc w:val="center"/>
              <w:rPr>
                <w:rFonts w:ascii="Calibri" w:hAnsi="Calibri" w:cs="Calibri"/>
                <w:color w:val="00000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230617" w:rsidRDefault="00230617">
            <w:pPr>
              <w:jc w:val="right"/>
              <w:rPr>
                <w:rFonts w:ascii="Calibri" w:hAnsi="Calibri" w:cs="Calibri"/>
                <w:color w:val="000000"/>
                <w:sz w:val="18"/>
                <w:szCs w:val="18"/>
              </w:rPr>
            </w:pPr>
          </w:p>
        </w:tc>
      </w:tr>
      <w:tr w:rsidR="00230617" w:rsidTr="00230617">
        <w:trPr>
          <w:trHeight w:val="454"/>
        </w:trPr>
        <w:tc>
          <w:tcPr>
            <w:tcW w:w="566" w:type="dxa"/>
            <w:tcBorders>
              <w:top w:val="single" w:sz="4" w:space="0" w:color="auto"/>
              <w:left w:val="single" w:sz="4" w:space="0" w:color="auto"/>
              <w:bottom w:val="single" w:sz="4" w:space="0" w:color="auto"/>
              <w:right w:val="single" w:sz="4" w:space="0" w:color="auto"/>
            </w:tcBorders>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6</w:t>
            </w:r>
          </w:p>
        </w:tc>
        <w:tc>
          <w:tcPr>
            <w:tcW w:w="425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30617" w:rsidRDefault="00230617">
            <w:pPr>
              <w:rPr>
                <w:rFonts w:ascii="Calibri" w:hAnsi="Calibri" w:cs="Calibri"/>
                <w:sz w:val="18"/>
                <w:szCs w:val="18"/>
                <w:lang w:val="es-BO"/>
              </w:rPr>
            </w:pPr>
            <w:r>
              <w:rPr>
                <w:rFonts w:ascii="Calibri" w:hAnsi="Calibri" w:cs="Calibri"/>
                <w:sz w:val="18"/>
                <w:szCs w:val="18"/>
                <w:lang w:val="es-BO"/>
              </w:rPr>
              <w:t>Sillas giratorias con apoya brazos</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24</w:t>
            </w:r>
          </w:p>
        </w:tc>
        <w:tc>
          <w:tcPr>
            <w:tcW w:w="850" w:type="dxa"/>
            <w:tcBorders>
              <w:top w:val="single" w:sz="4" w:space="0" w:color="auto"/>
              <w:left w:val="single" w:sz="4" w:space="0" w:color="auto"/>
              <w:bottom w:val="single" w:sz="4" w:space="0" w:color="auto"/>
              <w:right w:val="single" w:sz="4" w:space="0" w:color="auto"/>
            </w:tcBorders>
            <w:vAlign w:val="center"/>
            <w:hideMark/>
          </w:tcPr>
          <w:p w:rsidR="00230617" w:rsidRDefault="00230617">
            <w:pPr>
              <w:jc w:val="center"/>
              <w:rPr>
                <w:rFonts w:ascii="Calibri" w:hAnsi="Calibri" w:cs="Calibri"/>
                <w:color w:val="000000"/>
                <w:sz w:val="18"/>
                <w:szCs w:val="18"/>
              </w:rPr>
            </w:pPr>
            <w:r>
              <w:rPr>
                <w:rFonts w:ascii="Calibri" w:hAnsi="Calibri" w:cs="Calibri"/>
                <w:color w:val="000000"/>
                <w:sz w:val="18"/>
                <w:szCs w:val="18"/>
              </w:rPr>
              <w:t>PIEZA</w:t>
            </w:r>
          </w:p>
        </w:tc>
        <w:tc>
          <w:tcPr>
            <w:tcW w:w="993" w:type="dxa"/>
            <w:tcBorders>
              <w:top w:val="single" w:sz="4" w:space="0" w:color="auto"/>
              <w:left w:val="single" w:sz="4" w:space="0" w:color="auto"/>
              <w:bottom w:val="single" w:sz="4" w:space="0" w:color="auto"/>
              <w:right w:val="single" w:sz="4" w:space="0" w:color="auto"/>
            </w:tcBorders>
            <w:vAlign w:val="center"/>
          </w:tcPr>
          <w:p w:rsidR="00230617" w:rsidRDefault="00230617">
            <w:pPr>
              <w:jc w:val="center"/>
              <w:rPr>
                <w:rFonts w:ascii="Calibri" w:hAnsi="Calibri" w:cs="Calibri"/>
                <w:color w:val="000000"/>
                <w:sz w:val="18"/>
                <w:szCs w:val="18"/>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230617" w:rsidRDefault="00230617">
            <w:pPr>
              <w:jc w:val="right"/>
              <w:rPr>
                <w:rFonts w:ascii="Calibri" w:hAnsi="Calibri" w:cs="Calibri"/>
                <w:color w:val="000000"/>
                <w:sz w:val="18"/>
                <w:szCs w:val="18"/>
              </w:rPr>
            </w:pPr>
          </w:p>
        </w:tc>
      </w:tr>
      <w:tr w:rsidR="00985CAB" w:rsidTr="00713B91">
        <w:trPr>
          <w:trHeight w:val="454"/>
        </w:trPr>
        <w:tc>
          <w:tcPr>
            <w:tcW w:w="7652" w:type="dxa"/>
            <w:gridSpan w:val="6"/>
            <w:tcBorders>
              <w:top w:val="single" w:sz="4" w:space="0" w:color="auto"/>
              <w:left w:val="single" w:sz="4" w:space="0" w:color="auto"/>
              <w:bottom w:val="single" w:sz="4" w:space="0" w:color="auto"/>
              <w:right w:val="single" w:sz="4" w:space="0" w:color="auto"/>
            </w:tcBorders>
            <w:vAlign w:val="center"/>
          </w:tcPr>
          <w:p w:rsidR="00985CAB" w:rsidRPr="00230617" w:rsidRDefault="00985CAB" w:rsidP="00985CAB">
            <w:pPr>
              <w:jc w:val="right"/>
              <w:rPr>
                <w:rFonts w:ascii="Calibri" w:hAnsi="Calibri" w:cs="Calibri"/>
                <w:szCs w:val="22"/>
                <w:lang w:val="es-BO"/>
              </w:rPr>
            </w:pPr>
            <w:r w:rsidRPr="00230617">
              <w:rPr>
                <w:rFonts w:ascii="Calibri" w:hAnsi="Calibri" w:cs="Calibri"/>
                <w:b/>
                <w:szCs w:val="22"/>
                <w:lang w:val="es-BO"/>
              </w:rPr>
              <w:t>PRECIO TOTAL (Numeral)</w:t>
            </w:r>
          </w:p>
        </w:tc>
        <w:tc>
          <w:tcPr>
            <w:tcW w:w="992" w:type="dxa"/>
            <w:tcBorders>
              <w:top w:val="single" w:sz="4" w:space="0" w:color="auto"/>
              <w:left w:val="single" w:sz="4" w:space="0" w:color="auto"/>
              <w:bottom w:val="single" w:sz="4" w:space="0" w:color="auto"/>
              <w:right w:val="single" w:sz="4" w:space="0" w:color="auto"/>
            </w:tcBorders>
            <w:noWrap/>
            <w:vAlign w:val="center"/>
          </w:tcPr>
          <w:p w:rsidR="00985CAB" w:rsidRPr="00230617" w:rsidRDefault="00985CAB" w:rsidP="00985CAB">
            <w:pPr>
              <w:jc w:val="center"/>
              <w:rPr>
                <w:rFonts w:ascii="Calibri" w:hAnsi="Calibri" w:cs="Calibri"/>
                <w:szCs w:val="22"/>
                <w:lang w:val="es-BO"/>
              </w:rPr>
            </w:pPr>
          </w:p>
        </w:tc>
      </w:tr>
      <w:tr w:rsidR="00985CAB" w:rsidTr="00985CAB">
        <w:trPr>
          <w:trHeight w:val="454"/>
        </w:trPr>
        <w:tc>
          <w:tcPr>
            <w:tcW w:w="2501" w:type="dxa"/>
            <w:gridSpan w:val="2"/>
            <w:tcBorders>
              <w:top w:val="single" w:sz="4" w:space="0" w:color="auto"/>
              <w:left w:val="single" w:sz="4" w:space="0" w:color="auto"/>
              <w:bottom w:val="single" w:sz="4" w:space="0" w:color="auto"/>
              <w:right w:val="single" w:sz="4" w:space="0" w:color="auto"/>
            </w:tcBorders>
            <w:vAlign w:val="center"/>
          </w:tcPr>
          <w:p w:rsidR="00985CAB" w:rsidRPr="00230617" w:rsidRDefault="00985CAB" w:rsidP="00985CAB">
            <w:pPr>
              <w:jc w:val="right"/>
              <w:rPr>
                <w:rFonts w:ascii="Calibri" w:hAnsi="Calibri" w:cs="Calibri"/>
                <w:szCs w:val="22"/>
                <w:lang w:val="es-BO"/>
              </w:rPr>
            </w:pPr>
            <w:r w:rsidRPr="00230617">
              <w:rPr>
                <w:rFonts w:ascii="Calibri" w:hAnsi="Calibri" w:cs="Calibri"/>
                <w:b/>
                <w:szCs w:val="22"/>
                <w:lang w:val="es-BO"/>
              </w:rPr>
              <w:t>PRECIO TOTAL (Literal)</w:t>
            </w:r>
          </w:p>
        </w:tc>
        <w:tc>
          <w:tcPr>
            <w:tcW w:w="6143"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985CAB" w:rsidRPr="00230617" w:rsidRDefault="00985CAB" w:rsidP="00985CAB">
            <w:pPr>
              <w:jc w:val="center"/>
              <w:rPr>
                <w:rFonts w:ascii="Calibri" w:hAnsi="Calibri" w:cs="Calibri"/>
                <w:szCs w:val="22"/>
                <w:lang w:val="es-BO"/>
              </w:rPr>
            </w:pPr>
          </w:p>
        </w:tc>
      </w:tr>
    </w:tbl>
    <w:p w:rsidR="000708DA" w:rsidRDefault="000708DA" w:rsidP="000708DA">
      <w:pPr>
        <w:rPr>
          <w:rFonts w:ascii="Calibri" w:hAnsi="Calibri" w:cs="Calibri"/>
          <w:b/>
          <w:sz w:val="22"/>
          <w:szCs w:val="22"/>
        </w:rPr>
      </w:pPr>
    </w:p>
    <w:p w:rsidR="000708DA" w:rsidRDefault="000708DA" w:rsidP="000708DA">
      <w:r w:rsidRPr="00F63B8F">
        <w:rPr>
          <w:rFonts w:ascii="Calibri" w:hAnsi="Calibri" w:cs="Calibri"/>
          <w:b/>
          <w:sz w:val="22"/>
          <w:szCs w:val="22"/>
        </w:rPr>
        <w:t>Nota</w:t>
      </w:r>
      <w:r>
        <w:rPr>
          <w:rFonts w:ascii="Calibri" w:hAnsi="Calibri" w:cs="Calibri"/>
          <w:b/>
          <w:sz w:val="22"/>
          <w:szCs w:val="22"/>
        </w:rPr>
        <w:t xml:space="preserve"> 1</w:t>
      </w:r>
      <w:r w:rsidRPr="00F63B8F">
        <w:rPr>
          <w:rFonts w:ascii="Calibri" w:hAnsi="Calibri" w:cs="Calibri"/>
          <w:b/>
          <w:sz w:val="22"/>
          <w:szCs w:val="22"/>
        </w:rPr>
        <w:t xml:space="preserve">: </w:t>
      </w:r>
      <w:r w:rsidRPr="00F63B8F">
        <w:rPr>
          <w:rFonts w:ascii="Calibri" w:hAnsi="Calibri" w:cs="Calibri"/>
          <w:sz w:val="22"/>
          <w:szCs w:val="22"/>
        </w:rPr>
        <w:t>Los precios cotizados (Unitario y Total) deben ser expresados máximo con dos decimales.</w:t>
      </w:r>
    </w:p>
    <w:p w:rsidR="00230617" w:rsidRPr="00D9673D" w:rsidRDefault="000708DA" w:rsidP="000708DA">
      <w:pPr>
        <w:rPr>
          <w:lang w:val="es-BO" w:eastAsia="es-BO"/>
        </w:rPr>
      </w:pPr>
      <w:r w:rsidRPr="001E2552">
        <w:rPr>
          <w:rFonts w:ascii="Calibri" w:hAnsi="Calibri" w:cs="Calibri"/>
          <w:b/>
          <w:sz w:val="22"/>
          <w:szCs w:val="22"/>
        </w:rPr>
        <w:t>Nota</w:t>
      </w:r>
      <w:r>
        <w:rPr>
          <w:rFonts w:ascii="Calibri" w:hAnsi="Calibri" w:cs="Calibri"/>
          <w:b/>
          <w:sz w:val="22"/>
          <w:szCs w:val="22"/>
        </w:rPr>
        <w:t xml:space="preserve"> 2</w:t>
      </w:r>
      <w:r w:rsidRPr="001E2552">
        <w:rPr>
          <w:rFonts w:ascii="Calibri" w:hAnsi="Calibri" w:cs="Calibri"/>
          <w:b/>
          <w:sz w:val="22"/>
          <w:szCs w:val="22"/>
        </w:rPr>
        <w:t xml:space="preserve">: </w:t>
      </w:r>
      <w:r w:rsidRPr="001E2552">
        <w:rPr>
          <w:rFonts w:ascii="Calibri" w:hAnsi="Calibri" w:cs="Calibri"/>
          <w:sz w:val="22"/>
          <w:szCs w:val="22"/>
        </w:rPr>
        <w:t>Los precios unitarios propuestos no deberán superar los precios unitarios referenciales.</w:t>
      </w:r>
    </w:p>
    <w:p w:rsidR="00F63B8F" w:rsidRDefault="00F63B8F" w:rsidP="00F63B8F">
      <w:pPr>
        <w:jc w:val="center"/>
        <w:rPr>
          <w:rFonts w:ascii="Calibri" w:hAnsi="Calibri" w:cs="Calibri"/>
          <w:b/>
          <w:sz w:val="22"/>
          <w:szCs w:val="22"/>
          <w:lang w:val="es-BO"/>
        </w:rPr>
      </w:pPr>
    </w:p>
    <w:p w:rsidR="00985CAB" w:rsidRDefault="00985CAB">
      <w:pPr>
        <w:rPr>
          <w:rFonts w:ascii="Calibri" w:hAnsi="Calibri" w:cs="Calibri"/>
          <w:b/>
          <w:sz w:val="22"/>
          <w:szCs w:val="22"/>
        </w:rPr>
      </w:pPr>
      <w:r>
        <w:rPr>
          <w:rFonts w:ascii="Calibri" w:hAnsi="Calibri" w:cs="Calibri"/>
          <w:b/>
          <w:sz w:val="22"/>
          <w:szCs w:val="22"/>
        </w:rPr>
        <w:br w:type="page"/>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C-1</w:t>
      </w:r>
    </w:p>
    <w:p w:rsid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985CAB" w:rsidRPr="00985CAB" w:rsidRDefault="00985CAB" w:rsidP="00985CAB">
      <w:pPr>
        <w:jc w:val="center"/>
        <w:rPr>
          <w:rFonts w:asciiTheme="minorHAnsi" w:hAnsiTheme="minorHAnsi" w:cstheme="minorHAnsi"/>
          <w:b/>
          <w:bCs/>
          <w:sz w:val="22"/>
          <w:u w:val="single"/>
        </w:rPr>
      </w:pPr>
      <w:r w:rsidRPr="00985CAB">
        <w:rPr>
          <w:rFonts w:asciiTheme="minorHAnsi" w:hAnsiTheme="minorHAnsi" w:cstheme="minorHAnsi"/>
          <w:b/>
          <w:bCs/>
          <w:sz w:val="22"/>
          <w:u w:val="single"/>
        </w:rPr>
        <w:t>LOTE N°1</w:t>
      </w:r>
    </w:p>
    <w:p w:rsidR="00F63B8F" w:rsidRPr="00F63B8F" w:rsidRDefault="00F63B8F" w:rsidP="00F63B8F">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05"/>
        <w:gridCol w:w="4657"/>
      </w:tblGrid>
      <w:tr w:rsidR="00F63B8F" w:rsidRPr="00907A5C" w:rsidTr="00490D7B">
        <w:trPr>
          <w:trHeight w:val="244"/>
          <w:tblHeader/>
          <w:jc w:val="center"/>
        </w:trPr>
        <w:tc>
          <w:tcPr>
            <w:tcW w:w="4805" w:type="dxa"/>
            <w:vMerge w:val="restart"/>
            <w:shd w:val="clear" w:color="auto" w:fill="D9D9D9"/>
            <w:vAlign w:val="center"/>
          </w:tcPr>
          <w:p w:rsidR="00F63B8F" w:rsidRPr="00907A5C" w:rsidRDefault="00F63B8F" w:rsidP="00BA5CFC">
            <w:pPr>
              <w:jc w:val="center"/>
              <w:rPr>
                <w:rFonts w:ascii="Calibri" w:hAnsi="Calibri" w:cs="Calibri"/>
                <w:b/>
              </w:rPr>
            </w:pPr>
            <w:r w:rsidRPr="00907A5C">
              <w:rPr>
                <w:rFonts w:ascii="Calibri" w:hAnsi="Calibri" w:cs="Calibri"/>
                <w:b/>
              </w:rPr>
              <w:t xml:space="preserve">CARACTERÍSTICAS TÉCNICAS REQUERIDAS POR YPFB </w:t>
            </w:r>
          </w:p>
        </w:tc>
        <w:tc>
          <w:tcPr>
            <w:tcW w:w="4657" w:type="dxa"/>
            <w:vMerge w:val="restart"/>
            <w:shd w:val="clear" w:color="auto" w:fill="D9D9D9"/>
            <w:vAlign w:val="center"/>
          </w:tcPr>
          <w:p w:rsidR="00F63B8F" w:rsidRPr="00907A5C" w:rsidRDefault="00F63B8F" w:rsidP="00BA5CFC">
            <w:pPr>
              <w:jc w:val="center"/>
              <w:rPr>
                <w:rFonts w:ascii="Calibri" w:hAnsi="Calibri" w:cs="Calibri"/>
                <w:b/>
              </w:rPr>
            </w:pPr>
            <w:r w:rsidRPr="00907A5C">
              <w:rPr>
                <w:rFonts w:ascii="Calibri" w:hAnsi="Calibri" w:cs="Calibri"/>
                <w:b/>
              </w:rPr>
              <w:t xml:space="preserve"> CARACTERÍSTICAS TÉCNICAS </w:t>
            </w:r>
            <w:r w:rsidR="00584A56" w:rsidRPr="00907A5C">
              <w:rPr>
                <w:rFonts w:ascii="Calibri" w:hAnsi="Calibri" w:cs="Calibri"/>
                <w:b/>
              </w:rPr>
              <w:t xml:space="preserve">PROPUESTAS </w:t>
            </w:r>
            <w:r w:rsidRPr="00907A5C">
              <w:rPr>
                <w:rFonts w:ascii="Calibri" w:hAnsi="Calibri" w:cs="Calibri"/>
                <w:b/>
              </w:rPr>
              <w:t xml:space="preserve">POR EL PROPONENTE </w:t>
            </w:r>
          </w:p>
          <w:p w:rsidR="00F63B8F" w:rsidRPr="00907A5C" w:rsidRDefault="00F63B8F" w:rsidP="00BA5CFC">
            <w:pPr>
              <w:jc w:val="center"/>
              <w:rPr>
                <w:rFonts w:ascii="Calibri" w:hAnsi="Calibri" w:cs="Calibri"/>
                <w:b/>
                <w:i/>
              </w:rPr>
            </w:pPr>
            <w:r w:rsidRPr="00907A5C">
              <w:rPr>
                <w:rFonts w:ascii="Calibri" w:hAnsi="Calibri" w:cs="Calibri"/>
                <w:b/>
                <w:i/>
              </w:rPr>
              <w:t xml:space="preserve"> (Describir su propuesta en base a lo solicitado por YPFB)</w:t>
            </w:r>
          </w:p>
        </w:tc>
      </w:tr>
      <w:tr w:rsidR="00F63B8F" w:rsidRPr="00907A5C" w:rsidTr="00490D7B">
        <w:trPr>
          <w:cantSplit/>
          <w:trHeight w:val="681"/>
          <w:jc w:val="center"/>
        </w:trPr>
        <w:tc>
          <w:tcPr>
            <w:tcW w:w="4805" w:type="dxa"/>
            <w:vMerge/>
            <w:shd w:val="clear" w:color="auto" w:fill="D9D9D9"/>
            <w:vAlign w:val="center"/>
          </w:tcPr>
          <w:p w:rsidR="00F63B8F" w:rsidRPr="00907A5C" w:rsidRDefault="00F63B8F" w:rsidP="00BA5CFC">
            <w:pPr>
              <w:jc w:val="center"/>
              <w:rPr>
                <w:rFonts w:ascii="Calibri" w:hAnsi="Calibri" w:cs="Calibri"/>
                <w:b/>
              </w:rPr>
            </w:pPr>
          </w:p>
        </w:tc>
        <w:tc>
          <w:tcPr>
            <w:tcW w:w="4657" w:type="dxa"/>
            <w:vMerge/>
            <w:shd w:val="clear" w:color="auto" w:fill="D9D9D9"/>
            <w:vAlign w:val="center"/>
          </w:tcPr>
          <w:p w:rsidR="00F63B8F" w:rsidRPr="00907A5C" w:rsidRDefault="00F63B8F" w:rsidP="00BA5CFC">
            <w:pPr>
              <w:jc w:val="center"/>
              <w:rPr>
                <w:rFonts w:ascii="Calibri" w:hAnsi="Calibri" w:cs="Calibri"/>
                <w:b/>
              </w:rPr>
            </w:pPr>
          </w:p>
        </w:tc>
      </w:tr>
      <w:tr w:rsidR="00985CAB" w:rsidRPr="00907A5C" w:rsidTr="00490D7B">
        <w:trPr>
          <w:trHeight w:val="427"/>
          <w:jc w:val="center"/>
        </w:trPr>
        <w:tc>
          <w:tcPr>
            <w:tcW w:w="9462" w:type="dxa"/>
            <w:gridSpan w:val="2"/>
            <w:shd w:val="clear" w:color="auto" w:fill="auto"/>
            <w:vAlign w:val="center"/>
          </w:tcPr>
          <w:p w:rsidR="00985CAB" w:rsidRPr="00907A5C" w:rsidRDefault="00985CAB" w:rsidP="00985CAB">
            <w:pPr>
              <w:jc w:val="center"/>
              <w:rPr>
                <w:rFonts w:ascii="Calibri" w:hAnsi="Calibri" w:cs="Calibri"/>
                <w:b/>
              </w:rPr>
            </w:pPr>
            <w:r w:rsidRPr="00907A5C">
              <w:rPr>
                <w:rFonts w:ascii="Calibri" w:hAnsi="Calibri" w:cs="Calibri"/>
                <w:b/>
                <w:sz w:val="22"/>
              </w:rPr>
              <w:t>LOTE N° 1</w:t>
            </w:r>
          </w:p>
        </w:tc>
      </w:tr>
      <w:tr w:rsidR="003F62C6" w:rsidRPr="00907A5C" w:rsidTr="003F62C6">
        <w:trPr>
          <w:trHeight w:val="207"/>
          <w:jc w:val="center"/>
        </w:trPr>
        <w:tc>
          <w:tcPr>
            <w:tcW w:w="9462" w:type="dxa"/>
            <w:gridSpan w:val="2"/>
            <w:shd w:val="clear" w:color="auto" w:fill="DEEAF6" w:themeFill="accent1" w:themeFillTint="33"/>
            <w:vAlign w:val="center"/>
          </w:tcPr>
          <w:p w:rsidR="003F62C6" w:rsidRPr="00907A5C" w:rsidRDefault="003F62C6" w:rsidP="003F62C6">
            <w:pPr>
              <w:spacing w:line="276" w:lineRule="auto"/>
              <w:ind w:left="81"/>
              <w:contextualSpacing/>
              <w:jc w:val="both"/>
              <w:rPr>
                <w:rFonts w:ascii="Calibri" w:hAnsi="Calibri" w:cs="Calibri"/>
                <w:b/>
              </w:rPr>
            </w:pPr>
            <w:r w:rsidRPr="00907A5C">
              <w:rPr>
                <w:rFonts w:ascii="Calibri" w:hAnsi="Calibri" w:cs="Calibri"/>
                <w:b/>
              </w:rPr>
              <w:t xml:space="preserve">ITEM N° 1 - </w:t>
            </w:r>
            <w:r w:rsidRPr="00907A5C">
              <w:rPr>
                <w:rFonts w:ascii="Calibri" w:hAnsi="Calibri" w:cs="Arial"/>
                <w:b/>
                <w:color w:val="000000"/>
                <w:lang w:val="es-BO" w:eastAsia="es-BO"/>
              </w:rPr>
              <w:t>MESONES PARA AMBIENTE DE LABORATORIO C/LAVA PLATO (BACHA).</w:t>
            </w:r>
          </w:p>
        </w:tc>
      </w:tr>
      <w:tr w:rsidR="003F62C6" w:rsidRPr="00907A5C" w:rsidTr="00490D7B">
        <w:trPr>
          <w:trHeight w:val="207"/>
          <w:jc w:val="center"/>
        </w:trPr>
        <w:tc>
          <w:tcPr>
            <w:tcW w:w="4805" w:type="dxa"/>
            <w:tcBorders>
              <w:right w:val="single" w:sz="4" w:space="0" w:color="auto"/>
            </w:tcBorders>
            <w:vAlign w:val="center"/>
          </w:tcPr>
          <w:p w:rsidR="003F62C6" w:rsidRPr="00907A5C" w:rsidRDefault="003F62C6" w:rsidP="003F62C6">
            <w:pPr>
              <w:spacing w:line="276" w:lineRule="auto"/>
              <w:contextualSpacing/>
              <w:jc w:val="both"/>
              <w:rPr>
                <w:rFonts w:ascii="Calibri" w:hAnsi="Calibri" w:cs="Calibri"/>
                <w:b/>
              </w:rPr>
            </w:pPr>
            <w:r w:rsidRPr="00907A5C">
              <w:rPr>
                <w:rFonts w:ascii="Calibri" w:hAnsi="Calibri" w:cs="Arial"/>
                <w:color w:val="000000"/>
                <w:lang w:val="es-BO" w:eastAsia="es-BO"/>
              </w:rPr>
              <w:t xml:space="preserve">2 mesones </w:t>
            </w:r>
            <w:r w:rsidRPr="00907A5C">
              <w:rPr>
                <w:rFonts w:ascii="Calibri" w:hAnsi="Calibri" w:cs="Arial"/>
                <w:b/>
                <w:color w:val="000000"/>
                <w:lang w:val="es-BO" w:eastAsia="es-BO"/>
              </w:rPr>
              <w:t>(A)</w:t>
            </w:r>
            <w:r w:rsidRPr="00907A5C">
              <w:rPr>
                <w:rFonts w:ascii="Calibri" w:hAnsi="Calibri" w:cs="Arial"/>
                <w:color w:val="000000"/>
                <w:lang w:val="es-BO" w:eastAsia="es-BO"/>
              </w:rPr>
              <w:t xml:space="preserve"> con lava platos de una bacha más grifería de dimensiones: L= 2.00m x A=0,80m x H=0,95m.</w:t>
            </w:r>
          </w:p>
        </w:tc>
        <w:tc>
          <w:tcPr>
            <w:tcW w:w="4657" w:type="dxa"/>
            <w:tcBorders>
              <w:left w:val="single" w:sz="4" w:space="0" w:color="auto"/>
            </w:tcBorders>
            <w:vAlign w:val="center"/>
          </w:tcPr>
          <w:p w:rsidR="003F62C6" w:rsidRPr="00907A5C" w:rsidRDefault="003F62C6" w:rsidP="003F62C6">
            <w:pPr>
              <w:spacing w:line="276" w:lineRule="auto"/>
              <w:ind w:left="81"/>
              <w:contextualSpacing/>
              <w:jc w:val="both"/>
              <w:rPr>
                <w:rFonts w:ascii="Calibri" w:hAnsi="Calibri" w:cs="Calibri"/>
                <w:b/>
              </w:rPr>
            </w:pPr>
          </w:p>
        </w:tc>
      </w:tr>
      <w:tr w:rsidR="003F62C6" w:rsidRPr="00907A5C" w:rsidTr="00490D7B">
        <w:trPr>
          <w:trHeight w:val="207"/>
          <w:jc w:val="center"/>
        </w:trPr>
        <w:tc>
          <w:tcPr>
            <w:tcW w:w="4805" w:type="dxa"/>
            <w:tcBorders>
              <w:right w:val="single" w:sz="4" w:space="0" w:color="auto"/>
            </w:tcBorders>
            <w:vAlign w:val="center"/>
          </w:tcPr>
          <w:p w:rsidR="003F62C6" w:rsidRPr="00907A5C" w:rsidRDefault="003F62C6" w:rsidP="003F62C6">
            <w:pPr>
              <w:spacing w:line="276" w:lineRule="auto"/>
              <w:contextualSpacing/>
              <w:jc w:val="both"/>
              <w:rPr>
                <w:rFonts w:ascii="Calibri" w:hAnsi="Calibri" w:cs="Arial"/>
                <w:color w:val="000000"/>
                <w:lang w:val="es-BO" w:eastAsia="es-BO"/>
              </w:rPr>
            </w:pPr>
            <w:r w:rsidRPr="00907A5C">
              <w:rPr>
                <w:rFonts w:ascii="Calibri" w:hAnsi="Calibri" w:cs="Arial"/>
                <w:color w:val="000000"/>
                <w:lang w:val="es-BO" w:eastAsia="es-BO"/>
              </w:rPr>
              <w:t>Características:</w:t>
            </w:r>
          </w:p>
        </w:tc>
        <w:tc>
          <w:tcPr>
            <w:tcW w:w="4657" w:type="dxa"/>
            <w:tcBorders>
              <w:left w:val="single" w:sz="4" w:space="0" w:color="auto"/>
            </w:tcBorders>
            <w:vAlign w:val="center"/>
          </w:tcPr>
          <w:p w:rsidR="003F62C6" w:rsidRPr="00907A5C" w:rsidRDefault="003F62C6" w:rsidP="003F62C6">
            <w:pPr>
              <w:spacing w:line="276" w:lineRule="auto"/>
              <w:ind w:left="81"/>
              <w:contextualSpacing/>
              <w:jc w:val="both"/>
              <w:rPr>
                <w:rFonts w:ascii="Calibri" w:hAnsi="Calibri" w:cs="Calibri"/>
                <w:b/>
              </w:rPr>
            </w:pPr>
          </w:p>
        </w:tc>
      </w:tr>
      <w:tr w:rsidR="003F62C6" w:rsidRPr="00907A5C" w:rsidTr="00490D7B">
        <w:trPr>
          <w:trHeight w:val="207"/>
          <w:jc w:val="center"/>
        </w:trPr>
        <w:tc>
          <w:tcPr>
            <w:tcW w:w="4805" w:type="dxa"/>
            <w:tcBorders>
              <w:right w:val="single" w:sz="4" w:space="0" w:color="auto"/>
            </w:tcBorders>
            <w:vAlign w:val="center"/>
          </w:tcPr>
          <w:p w:rsidR="003F62C6" w:rsidRPr="00907A5C" w:rsidRDefault="003F62C6" w:rsidP="00575D7D">
            <w:pPr>
              <w:numPr>
                <w:ilvl w:val="0"/>
                <w:numId w:val="25"/>
              </w:numPr>
              <w:spacing w:line="276" w:lineRule="auto"/>
              <w:ind w:left="354" w:hanging="248"/>
              <w:contextualSpacing/>
              <w:jc w:val="both"/>
              <w:rPr>
                <w:rFonts w:ascii="Calibri" w:hAnsi="Calibri" w:cs="Calibri"/>
                <w:b/>
              </w:rPr>
            </w:pPr>
            <w:r w:rsidRPr="00907A5C">
              <w:rPr>
                <w:rFonts w:ascii="Calibri" w:hAnsi="Calibri" w:cs="Arial"/>
                <w:color w:val="000000"/>
                <w:lang w:val="es-BO" w:eastAsia="es-BO"/>
              </w:rPr>
              <w:t>Tablero Superior: Tapa o mesa más zócalo, confeccionada en MDP (Partículas de Madera de Densidad Media) de 25mm de espesor, revestido en la cara superior con Acero inoxidable</w:t>
            </w:r>
            <w:r w:rsidRPr="00907A5C">
              <w:t xml:space="preserve"> </w:t>
            </w:r>
            <w:r w:rsidRPr="00907A5C">
              <w:rPr>
                <w:rFonts w:ascii="Calibri" w:hAnsi="Calibri" w:cs="Calibri"/>
              </w:rPr>
              <w:t>AISI 304</w:t>
            </w:r>
            <w:r w:rsidRPr="00907A5C">
              <w:rPr>
                <w:rFonts w:ascii="Calibri" w:hAnsi="Calibri" w:cs="Arial"/>
                <w:color w:val="000000"/>
                <w:lang w:val="es-BO" w:eastAsia="es-BO"/>
              </w:rPr>
              <w:t xml:space="preserve"> </w:t>
            </w:r>
            <w:r w:rsidRPr="00907A5C">
              <w:rPr>
                <w:rFonts w:ascii="Calibri" w:hAnsi="Calibri" w:cs="Arial"/>
                <w:color w:val="000000"/>
                <w:lang w:eastAsia="es-BO"/>
              </w:rPr>
              <w:t xml:space="preserve">austeníticos, no magnético </w:t>
            </w:r>
            <w:r w:rsidRPr="00907A5C">
              <w:rPr>
                <w:rFonts w:ascii="Calibri" w:hAnsi="Calibri" w:cs="Arial"/>
                <w:color w:val="000000"/>
                <w:lang w:val="es-BO" w:eastAsia="es-BO"/>
              </w:rPr>
              <w:t>de 1mm de espesor. La cara inferior deberá ser pintada color blanco.</w:t>
            </w:r>
          </w:p>
        </w:tc>
        <w:tc>
          <w:tcPr>
            <w:tcW w:w="4657" w:type="dxa"/>
            <w:tcBorders>
              <w:left w:val="single" w:sz="4" w:space="0" w:color="auto"/>
            </w:tcBorders>
            <w:vAlign w:val="center"/>
          </w:tcPr>
          <w:p w:rsidR="003F62C6" w:rsidRPr="00907A5C" w:rsidRDefault="003F62C6" w:rsidP="003F62C6">
            <w:pPr>
              <w:spacing w:line="276" w:lineRule="auto"/>
              <w:ind w:left="81"/>
              <w:contextualSpacing/>
              <w:jc w:val="both"/>
              <w:rPr>
                <w:rFonts w:ascii="Calibri" w:hAnsi="Calibri" w:cs="Calibri"/>
                <w:b/>
              </w:rPr>
            </w:pPr>
          </w:p>
        </w:tc>
      </w:tr>
      <w:tr w:rsidR="003F62C6" w:rsidRPr="00907A5C" w:rsidTr="00490D7B">
        <w:trPr>
          <w:trHeight w:val="207"/>
          <w:jc w:val="center"/>
        </w:trPr>
        <w:tc>
          <w:tcPr>
            <w:tcW w:w="4805" w:type="dxa"/>
            <w:tcBorders>
              <w:right w:val="single" w:sz="4" w:space="0" w:color="auto"/>
            </w:tcBorders>
            <w:vAlign w:val="center"/>
          </w:tcPr>
          <w:p w:rsidR="003F62C6" w:rsidRPr="00907A5C" w:rsidRDefault="003F62C6" w:rsidP="00575D7D">
            <w:pPr>
              <w:numPr>
                <w:ilvl w:val="0"/>
                <w:numId w:val="25"/>
              </w:numPr>
              <w:spacing w:line="276" w:lineRule="auto"/>
              <w:ind w:left="354" w:hanging="248"/>
              <w:contextualSpacing/>
              <w:jc w:val="both"/>
              <w:rPr>
                <w:rFonts w:ascii="Calibri" w:hAnsi="Calibri" w:cs="Calibri"/>
                <w:b/>
              </w:rPr>
            </w:pPr>
            <w:r w:rsidRPr="00907A5C">
              <w:rPr>
                <w:rFonts w:ascii="Calibri" w:hAnsi="Calibri" w:cs="Arial"/>
                <w:color w:val="000000"/>
                <w:lang w:val="es-BO" w:eastAsia="es-BO"/>
              </w:rPr>
              <w:t>Lava platos: Deberá ser de acero inoxidable de una bacha ubicada en el extremo izquierdo del mesón y con escurridero, de industria Argentina o Brasilera.</w:t>
            </w:r>
          </w:p>
        </w:tc>
        <w:tc>
          <w:tcPr>
            <w:tcW w:w="4657" w:type="dxa"/>
            <w:tcBorders>
              <w:left w:val="single" w:sz="4" w:space="0" w:color="auto"/>
            </w:tcBorders>
            <w:vAlign w:val="center"/>
          </w:tcPr>
          <w:p w:rsidR="003F62C6" w:rsidRPr="00907A5C" w:rsidRDefault="003F62C6" w:rsidP="003F62C6">
            <w:pPr>
              <w:spacing w:line="276" w:lineRule="auto"/>
              <w:ind w:left="81"/>
              <w:contextualSpacing/>
              <w:jc w:val="both"/>
              <w:rPr>
                <w:rFonts w:ascii="Calibri" w:hAnsi="Calibri" w:cs="Calibri"/>
                <w:b/>
              </w:rPr>
            </w:pPr>
          </w:p>
        </w:tc>
      </w:tr>
      <w:tr w:rsidR="003F62C6" w:rsidRPr="00907A5C" w:rsidTr="00490D7B">
        <w:trPr>
          <w:trHeight w:val="207"/>
          <w:jc w:val="center"/>
        </w:trPr>
        <w:tc>
          <w:tcPr>
            <w:tcW w:w="4805" w:type="dxa"/>
            <w:tcBorders>
              <w:right w:val="single" w:sz="4" w:space="0" w:color="auto"/>
            </w:tcBorders>
            <w:vAlign w:val="center"/>
          </w:tcPr>
          <w:p w:rsidR="003F62C6" w:rsidRPr="00907A5C" w:rsidRDefault="003F62C6" w:rsidP="00575D7D">
            <w:pPr>
              <w:numPr>
                <w:ilvl w:val="0"/>
                <w:numId w:val="25"/>
              </w:numPr>
              <w:spacing w:line="276" w:lineRule="auto"/>
              <w:ind w:left="354" w:hanging="248"/>
              <w:contextualSpacing/>
              <w:jc w:val="both"/>
              <w:rPr>
                <w:rFonts w:ascii="Calibri" w:hAnsi="Calibri" w:cs="Calibri"/>
                <w:b/>
              </w:rPr>
            </w:pPr>
            <w:r w:rsidRPr="00907A5C">
              <w:rPr>
                <w:rFonts w:ascii="Calibri" w:hAnsi="Calibri" w:cs="Arial"/>
                <w:color w:val="000000"/>
                <w:lang w:val="es-BO" w:eastAsia="es-BO"/>
              </w:rPr>
              <w:t>Grifería: Deberá ser de industria Argentina o Brasilera.</w:t>
            </w:r>
          </w:p>
        </w:tc>
        <w:tc>
          <w:tcPr>
            <w:tcW w:w="4657" w:type="dxa"/>
            <w:tcBorders>
              <w:left w:val="single" w:sz="4" w:space="0" w:color="auto"/>
            </w:tcBorders>
            <w:vAlign w:val="center"/>
          </w:tcPr>
          <w:p w:rsidR="003F62C6" w:rsidRPr="00907A5C" w:rsidRDefault="003F62C6" w:rsidP="003F62C6">
            <w:pPr>
              <w:spacing w:line="276" w:lineRule="auto"/>
              <w:ind w:left="81"/>
              <w:contextualSpacing/>
              <w:jc w:val="both"/>
              <w:rPr>
                <w:rFonts w:ascii="Calibri" w:hAnsi="Calibri" w:cs="Calibri"/>
                <w:b/>
              </w:rPr>
            </w:pPr>
          </w:p>
        </w:tc>
      </w:tr>
      <w:tr w:rsidR="003F62C6" w:rsidRPr="00907A5C" w:rsidTr="00490D7B">
        <w:trPr>
          <w:trHeight w:val="207"/>
          <w:jc w:val="center"/>
        </w:trPr>
        <w:tc>
          <w:tcPr>
            <w:tcW w:w="4805" w:type="dxa"/>
            <w:tcBorders>
              <w:right w:val="single" w:sz="4" w:space="0" w:color="auto"/>
            </w:tcBorders>
            <w:vAlign w:val="center"/>
          </w:tcPr>
          <w:p w:rsidR="003F62C6" w:rsidRPr="00907A5C" w:rsidRDefault="003F62C6" w:rsidP="00575D7D">
            <w:pPr>
              <w:numPr>
                <w:ilvl w:val="0"/>
                <w:numId w:val="25"/>
              </w:numPr>
              <w:spacing w:line="276" w:lineRule="auto"/>
              <w:ind w:left="354" w:hanging="248"/>
              <w:contextualSpacing/>
              <w:jc w:val="both"/>
              <w:rPr>
                <w:rFonts w:ascii="Calibri" w:hAnsi="Calibri" w:cs="Arial"/>
                <w:color w:val="000000"/>
                <w:lang w:val="es-BO" w:eastAsia="es-BO"/>
              </w:rPr>
            </w:pPr>
            <w:r w:rsidRPr="00907A5C">
              <w:rPr>
                <w:rFonts w:ascii="Calibri" w:hAnsi="Calibri" w:cs="Arial"/>
                <w:color w:val="000000"/>
                <w:lang w:val="es-BO" w:eastAsia="es-BO"/>
              </w:rPr>
              <w:t>Estructura reforzada: Metálicas de tubo cuadrado de 50mm x 50mm.</w:t>
            </w:r>
          </w:p>
        </w:tc>
        <w:tc>
          <w:tcPr>
            <w:tcW w:w="4657" w:type="dxa"/>
            <w:tcBorders>
              <w:left w:val="single" w:sz="4" w:space="0" w:color="auto"/>
            </w:tcBorders>
            <w:vAlign w:val="center"/>
          </w:tcPr>
          <w:p w:rsidR="003F62C6" w:rsidRPr="00907A5C" w:rsidRDefault="003F62C6" w:rsidP="003F62C6">
            <w:pPr>
              <w:spacing w:line="276" w:lineRule="auto"/>
              <w:ind w:left="81"/>
              <w:contextualSpacing/>
              <w:jc w:val="both"/>
              <w:rPr>
                <w:rFonts w:ascii="Calibri" w:hAnsi="Calibri" w:cs="Calibri"/>
                <w:b/>
              </w:rPr>
            </w:pPr>
          </w:p>
        </w:tc>
      </w:tr>
      <w:tr w:rsidR="003F62C6" w:rsidRPr="00907A5C" w:rsidTr="00490D7B">
        <w:trPr>
          <w:trHeight w:val="207"/>
          <w:jc w:val="center"/>
        </w:trPr>
        <w:tc>
          <w:tcPr>
            <w:tcW w:w="4805" w:type="dxa"/>
            <w:tcBorders>
              <w:right w:val="single" w:sz="4" w:space="0" w:color="auto"/>
            </w:tcBorders>
            <w:vAlign w:val="center"/>
          </w:tcPr>
          <w:p w:rsidR="003F62C6" w:rsidRPr="00907A5C" w:rsidRDefault="003F62C6" w:rsidP="00575D7D">
            <w:pPr>
              <w:numPr>
                <w:ilvl w:val="0"/>
                <w:numId w:val="25"/>
              </w:numPr>
              <w:spacing w:line="276" w:lineRule="auto"/>
              <w:ind w:left="354" w:hanging="248"/>
              <w:contextualSpacing/>
              <w:jc w:val="both"/>
              <w:rPr>
                <w:rFonts w:ascii="Calibri" w:hAnsi="Calibri" w:cs="Calibri"/>
                <w:b/>
              </w:rPr>
            </w:pPr>
            <w:r w:rsidRPr="00907A5C">
              <w:rPr>
                <w:rFonts w:ascii="Calibri" w:hAnsi="Calibri" w:cs="Arial"/>
                <w:color w:val="000000"/>
                <w:lang w:val="es-BO" w:eastAsia="es-BO"/>
              </w:rPr>
              <w:t>Acabado de estructura y patas metálica: Pintura anticorrosivo color blanco, previo proceso de amolado y pulido.</w:t>
            </w:r>
          </w:p>
        </w:tc>
        <w:tc>
          <w:tcPr>
            <w:tcW w:w="4657" w:type="dxa"/>
            <w:tcBorders>
              <w:left w:val="single" w:sz="4" w:space="0" w:color="auto"/>
            </w:tcBorders>
            <w:vAlign w:val="center"/>
          </w:tcPr>
          <w:p w:rsidR="003F62C6" w:rsidRPr="00907A5C" w:rsidRDefault="003F62C6" w:rsidP="003F62C6">
            <w:pPr>
              <w:spacing w:line="276" w:lineRule="auto"/>
              <w:ind w:left="81"/>
              <w:contextualSpacing/>
              <w:jc w:val="both"/>
              <w:rPr>
                <w:rFonts w:ascii="Calibri" w:hAnsi="Calibri" w:cs="Calibri"/>
                <w:b/>
              </w:rPr>
            </w:pPr>
          </w:p>
        </w:tc>
      </w:tr>
      <w:tr w:rsidR="003F62C6" w:rsidRPr="00907A5C" w:rsidTr="00490D7B">
        <w:trPr>
          <w:trHeight w:val="207"/>
          <w:jc w:val="center"/>
        </w:trPr>
        <w:tc>
          <w:tcPr>
            <w:tcW w:w="4805" w:type="dxa"/>
            <w:tcBorders>
              <w:right w:val="single" w:sz="4" w:space="0" w:color="auto"/>
            </w:tcBorders>
            <w:vAlign w:val="center"/>
          </w:tcPr>
          <w:p w:rsidR="003F62C6" w:rsidRPr="00907A5C" w:rsidRDefault="003F62C6" w:rsidP="00575D7D">
            <w:pPr>
              <w:numPr>
                <w:ilvl w:val="0"/>
                <w:numId w:val="25"/>
              </w:numPr>
              <w:spacing w:line="276" w:lineRule="auto"/>
              <w:ind w:left="354" w:hanging="248"/>
              <w:contextualSpacing/>
              <w:jc w:val="both"/>
              <w:rPr>
                <w:rFonts w:ascii="Calibri" w:hAnsi="Calibri" w:cs="Calibri"/>
                <w:b/>
              </w:rPr>
            </w:pPr>
            <w:r w:rsidRPr="00907A5C">
              <w:rPr>
                <w:rFonts w:ascii="Calibri" w:hAnsi="Calibri" w:cs="Arial"/>
                <w:color w:val="000000"/>
                <w:lang w:val="es-BO" w:eastAsia="es-BO"/>
              </w:rPr>
              <w:t>Tacones para las patas: Deberán ser de PVC en las terminales de las patas anti-deslizante.</w:t>
            </w:r>
          </w:p>
        </w:tc>
        <w:tc>
          <w:tcPr>
            <w:tcW w:w="4657" w:type="dxa"/>
            <w:tcBorders>
              <w:left w:val="single" w:sz="4" w:space="0" w:color="auto"/>
            </w:tcBorders>
            <w:vAlign w:val="center"/>
          </w:tcPr>
          <w:p w:rsidR="003F62C6" w:rsidRPr="00907A5C" w:rsidRDefault="003F62C6" w:rsidP="003F62C6">
            <w:pPr>
              <w:spacing w:line="276" w:lineRule="auto"/>
              <w:ind w:left="81"/>
              <w:contextualSpacing/>
              <w:jc w:val="both"/>
              <w:rPr>
                <w:rFonts w:ascii="Calibri" w:hAnsi="Calibri" w:cs="Calibri"/>
                <w:b/>
              </w:rPr>
            </w:pPr>
          </w:p>
        </w:tc>
      </w:tr>
      <w:tr w:rsidR="00F63B8F" w:rsidRPr="00907A5C" w:rsidTr="00490D7B">
        <w:trPr>
          <w:trHeight w:val="224"/>
          <w:jc w:val="center"/>
        </w:trPr>
        <w:tc>
          <w:tcPr>
            <w:tcW w:w="4805" w:type="dxa"/>
            <w:vAlign w:val="center"/>
          </w:tcPr>
          <w:p w:rsidR="00985CAB" w:rsidRPr="00907A5C" w:rsidRDefault="00985CAB" w:rsidP="00575D7D">
            <w:pPr>
              <w:numPr>
                <w:ilvl w:val="0"/>
                <w:numId w:val="25"/>
              </w:numPr>
              <w:autoSpaceDE w:val="0"/>
              <w:autoSpaceDN w:val="0"/>
              <w:adjustRightInd w:val="0"/>
              <w:spacing w:line="276" w:lineRule="auto"/>
              <w:ind w:left="354" w:hanging="248"/>
              <w:contextualSpacing/>
              <w:jc w:val="both"/>
              <w:rPr>
                <w:rFonts w:ascii="Calibri" w:hAnsi="Calibri" w:cs="Calibri"/>
              </w:rPr>
            </w:pPr>
            <w:r w:rsidRPr="00907A5C">
              <w:rPr>
                <w:rFonts w:ascii="Calibri" w:hAnsi="Calibri" w:cs="Arial"/>
                <w:color w:val="000000"/>
                <w:lang w:val="es-BO" w:eastAsia="es-BO"/>
              </w:rPr>
              <w:t>El panel lateral, Panel frontal, panel inferior, repisas y puertas, serán confeccionada en MDP (Partículas de Madera de Densidad Media) de 18mm de espesor, laminado con resina de melanina en ambas caras de color blanco.</w:t>
            </w:r>
          </w:p>
        </w:tc>
        <w:tc>
          <w:tcPr>
            <w:tcW w:w="4657" w:type="dxa"/>
            <w:vAlign w:val="center"/>
          </w:tcPr>
          <w:p w:rsidR="00F63B8F" w:rsidRPr="00907A5C" w:rsidRDefault="00F63B8F" w:rsidP="00BA5CFC">
            <w:pPr>
              <w:rPr>
                <w:rFonts w:ascii="Calibri" w:hAnsi="Calibri" w:cs="Calibri"/>
                <w:b/>
              </w:rPr>
            </w:pPr>
          </w:p>
        </w:tc>
      </w:tr>
      <w:tr w:rsidR="00985CAB" w:rsidRPr="00907A5C" w:rsidTr="00490D7B">
        <w:trPr>
          <w:trHeight w:val="207"/>
          <w:jc w:val="center"/>
        </w:trPr>
        <w:tc>
          <w:tcPr>
            <w:tcW w:w="4805" w:type="dxa"/>
            <w:vAlign w:val="center"/>
          </w:tcPr>
          <w:p w:rsidR="00985CAB" w:rsidRPr="00907A5C" w:rsidRDefault="003F62C6" w:rsidP="00575D7D">
            <w:pPr>
              <w:numPr>
                <w:ilvl w:val="0"/>
                <w:numId w:val="25"/>
              </w:numPr>
              <w:spacing w:line="276" w:lineRule="auto"/>
              <w:ind w:left="354" w:hanging="248"/>
              <w:contextualSpacing/>
              <w:jc w:val="both"/>
              <w:rPr>
                <w:rFonts w:ascii="Calibri" w:hAnsi="Calibri" w:cs="Arial"/>
                <w:color w:val="000000"/>
                <w:lang w:val="es-BO" w:eastAsia="es-BO"/>
              </w:rPr>
            </w:pPr>
            <w:r w:rsidRPr="00907A5C">
              <w:rPr>
                <w:rFonts w:ascii="Calibri" w:hAnsi="Calibri" w:cs="Arial"/>
                <w:color w:val="000000"/>
                <w:lang w:val="es-BO" w:eastAsia="es-BO"/>
              </w:rPr>
              <w:t>Recubrimiento con PVC en los bordes del melaminico.</w:t>
            </w:r>
          </w:p>
        </w:tc>
        <w:tc>
          <w:tcPr>
            <w:tcW w:w="4657" w:type="dxa"/>
            <w:vAlign w:val="center"/>
          </w:tcPr>
          <w:p w:rsidR="00985CAB" w:rsidRPr="00907A5C" w:rsidRDefault="00985CAB" w:rsidP="00BA5CFC">
            <w:pPr>
              <w:rPr>
                <w:rFonts w:ascii="Calibri" w:hAnsi="Calibri" w:cs="Calibri"/>
                <w:b/>
              </w:rPr>
            </w:pPr>
          </w:p>
        </w:tc>
      </w:tr>
      <w:tr w:rsidR="00985CAB" w:rsidRPr="00907A5C" w:rsidTr="00490D7B">
        <w:trPr>
          <w:trHeight w:val="207"/>
          <w:jc w:val="center"/>
        </w:trPr>
        <w:tc>
          <w:tcPr>
            <w:tcW w:w="4805" w:type="dxa"/>
            <w:vAlign w:val="center"/>
          </w:tcPr>
          <w:p w:rsidR="00985CAB" w:rsidRPr="00907A5C" w:rsidRDefault="003F62C6" w:rsidP="00575D7D">
            <w:pPr>
              <w:pStyle w:val="Prrafodelista"/>
              <w:numPr>
                <w:ilvl w:val="0"/>
                <w:numId w:val="25"/>
              </w:numPr>
              <w:ind w:left="381" w:hanging="284"/>
              <w:rPr>
                <w:rFonts w:ascii="Calibri" w:hAnsi="Calibri" w:cs="Calibri"/>
                <w:b/>
              </w:rPr>
            </w:pPr>
            <w:r w:rsidRPr="00907A5C">
              <w:rPr>
                <w:rFonts w:ascii="Calibri" w:hAnsi="Calibri" w:cs="Arial"/>
                <w:color w:val="000000"/>
                <w:lang w:val="es-BO" w:eastAsia="es-BO"/>
              </w:rPr>
              <w:t>Jaladores: deberán ser de aluminio.</w:t>
            </w:r>
          </w:p>
        </w:tc>
        <w:tc>
          <w:tcPr>
            <w:tcW w:w="4657" w:type="dxa"/>
            <w:vAlign w:val="center"/>
          </w:tcPr>
          <w:p w:rsidR="00985CAB" w:rsidRPr="00907A5C" w:rsidRDefault="00985CAB" w:rsidP="00BA5CFC">
            <w:pPr>
              <w:rPr>
                <w:rFonts w:ascii="Calibri" w:hAnsi="Calibri" w:cs="Calibri"/>
                <w:b/>
              </w:rPr>
            </w:pPr>
          </w:p>
        </w:tc>
      </w:tr>
      <w:tr w:rsidR="00985CAB" w:rsidRPr="00907A5C" w:rsidTr="00490D7B">
        <w:trPr>
          <w:trHeight w:val="2656"/>
          <w:jc w:val="center"/>
        </w:trPr>
        <w:tc>
          <w:tcPr>
            <w:tcW w:w="4805" w:type="dxa"/>
            <w:vAlign w:val="center"/>
          </w:tcPr>
          <w:p w:rsidR="003F62C6" w:rsidRPr="00907A5C" w:rsidRDefault="003F62C6" w:rsidP="003F62C6">
            <w:pPr>
              <w:jc w:val="center"/>
              <w:rPr>
                <w:noProof/>
              </w:rPr>
            </w:pPr>
            <w:r w:rsidRPr="00907A5C">
              <w:rPr>
                <w:rFonts w:ascii="Calibri" w:hAnsi="Calibri" w:cs="Arial"/>
                <w:color w:val="000000"/>
                <w:lang w:val="es-BO" w:eastAsia="es-BO"/>
              </w:rPr>
              <w:t>Imagen de referencia:</w:t>
            </w:r>
          </w:p>
          <w:p w:rsidR="003F62C6" w:rsidRPr="00907A5C" w:rsidRDefault="003F62C6" w:rsidP="003F62C6">
            <w:pPr>
              <w:autoSpaceDE w:val="0"/>
              <w:autoSpaceDN w:val="0"/>
              <w:adjustRightInd w:val="0"/>
              <w:jc w:val="center"/>
              <w:rPr>
                <w:rFonts w:ascii="Calibri" w:hAnsi="Calibri" w:cs="Calibri"/>
              </w:rPr>
            </w:pPr>
            <w:r w:rsidRPr="00907A5C">
              <w:rPr>
                <w:noProof/>
                <w:lang w:val="es-BO" w:eastAsia="es-BO"/>
              </w:rPr>
              <w:drawing>
                <wp:inline distT="0" distB="0" distL="0" distR="0" wp14:anchorId="6B169015" wp14:editId="5BA2560F">
                  <wp:extent cx="1680446" cy="14287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27071" cy="1468391"/>
                          </a:xfrm>
                          <a:prstGeom prst="rect">
                            <a:avLst/>
                          </a:prstGeom>
                          <a:noFill/>
                          <a:ln>
                            <a:noFill/>
                          </a:ln>
                        </pic:spPr>
                      </pic:pic>
                    </a:graphicData>
                  </a:graphic>
                </wp:inline>
              </w:drawing>
            </w:r>
          </w:p>
          <w:p w:rsidR="00985CAB" w:rsidRPr="00907A5C" w:rsidRDefault="00985CAB" w:rsidP="003F62C6">
            <w:pPr>
              <w:jc w:val="center"/>
              <w:rPr>
                <w:rFonts w:ascii="Calibri" w:hAnsi="Calibri" w:cs="Calibri"/>
                <w:b/>
              </w:rPr>
            </w:pPr>
          </w:p>
        </w:tc>
        <w:tc>
          <w:tcPr>
            <w:tcW w:w="4657" w:type="dxa"/>
            <w:vAlign w:val="center"/>
          </w:tcPr>
          <w:p w:rsidR="00985CAB" w:rsidRPr="00907A5C" w:rsidRDefault="00985CAB" w:rsidP="00BA5CFC">
            <w:pPr>
              <w:rPr>
                <w:rFonts w:ascii="Calibri" w:hAnsi="Calibri" w:cs="Calibri"/>
                <w:b/>
              </w:rPr>
            </w:pPr>
          </w:p>
        </w:tc>
      </w:tr>
      <w:tr w:rsidR="003F62C6" w:rsidRPr="00907A5C" w:rsidTr="003F62C6">
        <w:trPr>
          <w:trHeight w:val="207"/>
          <w:jc w:val="center"/>
        </w:trPr>
        <w:tc>
          <w:tcPr>
            <w:tcW w:w="9462" w:type="dxa"/>
            <w:gridSpan w:val="2"/>
            <w:shd w:val="clear" w:color="auto" w:fill="DEEAF6" w:themeFill="accent1" w:themeFillTint="33"/>
            <w:vAlign w:val="center"/>
          </w:tcPr>
          <w:p w:rsidR="003F62C6" w:rsidRPr="00907A5C" w:rsidRDefault="003F62C6" w:rsidP="00BA5CFC">
            <w:pPr>
              <w:rPr>
                <w:rFonts w:ascii="Calibri" w:hAnsi="Calibri" w:cs="Calibri"/>
                <w:b/>
              </w:rPr>
            </w:pPr>
            <w:r w:rsidRPr="00907A5C">
              <w:rPr>
                <w:rFonts w:ascii="Calibri" w:hAnsi="Calibri" w:cs="Calibri"/>
                <w:b/>
              </w:rPr>
              <w:lastRenderedPageBreak/>
              <w:t xml:space="preserve">ITEM N° 2 </w:t>
            </w:r>
            <w:r w:rsidRPr="00907A5C">
              <w:rPr>
                <w:rFonts w:ascii="Calibri" w:hAnsi="Calibri" w:cs="Arial"/>
                <w:b/>
                <w:color w:val="000000"/>
                <w:lang w:val="es-BO" w:eastAsia="es-BO"/>
              </w:rPr>
              <w:t>MESON PARA AMBIENTE DE LABORATORIO</w:t>
            </w:r>
          </w:p>
        </w:tc>
      </w:tr>
      <w:tr w:rsidR="003F62C6" w:rsidRPr="00907A5C" w:rsidTr="00490D7B">
        <w:trPr>
          <w:trHeight w:val="207"/>
          <w:jc w:val="center"/>
        </w:trPr>
        <w:tc>
          <w:tcPr>
            <w:tcW w:w="4805" w:type="dxa"/>
          </w:tcPr>
          <w:p w:rsidR="003F62C6" w:rsidRPr="00907A5C" w:rsidRDefault="003F62C6" w:rsidP="003F62C6">
            <w:pPr>
              <w:spacing w:line="276" w:lineRule="auto"/>
              <w:contextualSpacing/>
              <w:jc w:val="both"/>
              <w:rPr>
                <w:rFonts w:ascii="Calibri" w:hAnsi="Calibri" w:cs="Arial"/>
                <w:color w:val="000000"/>
              </w:rPr>
            </w:pPr>
            <w:r w:rsidRPr="00907A5C">
              <w:rPr>
                <w:rFonts w:ascii="Calibri" w:hAnsi="Calibri" w:cs="Arial"/>
                <w:color w:val="000000"/>
                <w:lang w:val="es-BO" w:eastAsia="es-BO"/>
              </w:rPr>
              <w:t xml:space="preserve">1 mesón </w:t>
            </w:r>
            <w:r w:rsidRPr="00907A5C">
              <w:rPr>
                <w:rFonts w:ascii="Calibri" w:hAnsi="Calibri" w:cs="Arial"/>
                <w:b/>
                <w:color w:val="000000"/>
                <w:lang w:val="es-BO" w:eastAsia="es-BO"/>
              </w:rPr>
              <w:t>(B)</w:t>
            </w:r>
            <w:r w:rsidRPr="00907A5C">
              <w:rPr>
                <w:rFonts w:ascii="Calibri" w:hAnsi="Calibri" w:cs="Arial"/>
                <w:color w:val="000000"/>
                <w:lang w:val="es-BO" w:eastAsia="es-BO"/>
              </w:rPr>
              <w:t xml:space="preserve"> de dimensiones: L= 2.00m x A=0,80m x H=0,95m.</w:t>
            </w:r>
          </w:p>
        </w:tc>
        <w:tc>
          <w:tcPr>
            <w:tcW w:w="4657" w:type="dxa"/>
            <w:vAlign w:val="center"/>
          </w:tcPr>
          <w:p w:rsidR="003F62C6" w:rsidRPr="00907A5C" w:rsidRDefault="003F62C6" w:rsidP="003F62C6">
            <w:pPr>
              <w:rPr>
                <w:rFonts w:ascii="Calibri" w:hAnsi="Calibri" w:cs="Calibri"/>
                <w:b/>
              </w:rPr>
            </w:pPr>
          </w:p>
        </w:tc>
      </w:tr>
      <w:tr w:rsidR="003F62C6" w:rsidRPr="00907A5C" w:rsidTr="00490D7B">
        <w:trPr>
          <w:trHeight w:val="207"/>
          <w:jc w:val="center"/>
        </w:trPr>
        <w:tc>
          <w:tcPr>
            <w:tcW w:w="4805" w:type="dxa"/>
          </w:tcPr>
          <w:p w:rsidR="003F62C6" w:rsidRPr="00907A5C" w:rsidRDefault="003F62C6" w:rsidP="003F62C6">
            <w:pPr>
              <w:spacing w:line="276" w:lineRule="auto"/>
              <w:contextualSpacing/>
              <w:jc w:val="both"/>
              <w:rPr>
                <w:rFonts w:ascii="Calibri" w:hAnsi="Calibri" w:cs="Arial"/>
                <w:color w:val="000000"/>
              </w:rPr>
            </w:pPr>
            <w:r w:rsidRPr="00907A5C">
              <w:rPr>
                <w:rFonts w:ascii="Calibri" w:hAnsi="Calibri" w:cs="Arial"/>
                <w:color w:val="000000"/>
                <w:lang w:val="es-BO" w:eastAsia="es-BO"/>
              </w:rPr>
              <w:t>Características:</w:t>
            </w:r>
          </w:p>
        </w:tc>
        <w:tc>
          <w:tcPr>
            <w:tcW w:w="4657" w:type="dxa"/>
            <w:vAlign w:val="center"/>
          </w:tcPr>
          <w:p w:rsidR="003F62C6" w:rsidRPr="00907A5C" w:rsidRDefault="003F62C6" w:rsidP="003F62C6">
            <w:pPr>
              <w:rPr>
                <w:rFonts w:ascii="Calibri" w:hAnsi="Calibri" w:cs="Calibri"/>
                <w:b/>
              </w:rPr>
            </w:pPr>
          </w:p>
        </w:tc>
      </w:tr>
      <w:tr w:rsidR="003F62C6" w:rsidRPr="00907A5C" w:rsidTr="00490D7B">
        <w:trPr>
          <w:trHeight w:val="207"/>
          <w:jc w:val="center"/>
        </w:trPr>
        <w:tc>
          <w:tcPr>
            <w:tcW w:w="4805" w:type="dxa"/>
          </w:tcPr>
          <w:p w:rsidR="003F62C6" w:rsidRPr="00907A5C" w:rsidRDefault="003F62C6" w:rsidP="00575D7D">
            <w:pPr>
              <w:numPr>
                <w:ilvl w:val="0"/>
                <w:numId w:val="25"/>
              </w:numPr>
              <w:spacing w:line="276" w:lineRule="auto"/>
              <w:ind w:left="354" w:hanging="248"/>
              <w:contextualSpacing/>
              <w:jc w:val="both"/>
              <w:rPr>
                <w:rFonts w:ascii="Calibri" w:hAnsi="Calibri" w:cs="Arial"/>
                <w:color w:val="000000"/>
              </w:rPr>
            </w:pPr>
            <w:r w:rsidRPr="00907A5C">
              <w:rPr>
                <w:rFonts w:ascii="Calibri" w:hAnsi="Calibri" w:cs="Arial"/>
                <w:color w:val="000000"/>
                <w:lang w:val="es-BO" w:eastAsia="es-BO"/>
              </w:rPr>
              <w:t>Tablero Superior: Tapa o mesa más zócalo, confeccionada en MDP (Partículas de Madera de Densidad Media) de 25mm de espesor, revestido en la cara superior con Acero inoxidable</w:t>
            </w:r>
            <w:r w:rsidRPr="00907A5C">
              <w:t xml:space="preserve"> </w:t>
            </w:r>
            <w:r w:rsidRPr="00907A5C">
              <w:rPr>
                <w:rFonts w:ascii="Calibri" w:hAnsi="Calibri" w:cs="Calibri"/>
              </w:rPr>
              <w:t>AISI 304</w:t>
            </w:r>
            <w:r w:rsidRPr="00907A5C">
              <w:rPr>
                <w:rFonts w:ascii="Calibri" w:hAnsi="Calibri" w:cs="Arial"/>
                <w:color w:val="000000"/>
                <w:lang w:val="es-BO" w:eastAsia="es-BO"/>
              </w:rPr>
              <w:t xml:space="preserve"> </w:t>
            </w:r>
            <w:r w:rsidRPr="00907A5C">
              <w:rPr>
                <w:rFonts w:ascii="Calibri" w:hAnsi="Calibri" w:cs="Arial"/>
                <w:color w:val="000000"/>
                <w:lang w:eastAsia="es-BO"/>
              </w:rPr>
              <w:t xml:space="preserve">austeníticos, no magnético </w:t>
            </w:r>
            <w:r w:rsidRPr="00907A5C">
              <w:rPr>
                <w:rFonts w:ascii="Calibri" w:hAnsi="Calibri" w:cs="Arial"/>
                <w:color w:val="000000"/>
                <w:lang w:val="es-BO" w:eastAsia="es-BO"/>
              </w:rPr>
              <w:t>de 1mm de espesor. La cara inferior deberá ser pintada color blanco.</w:t>
            </w:r>
          </w:p>
        </w:tc>
        <w:tc>
          <w:tcPr>
            <w:tcW w:w="4657" w:type="dxa"/>
            <w:vAlign w:val="center"/>
          </w:tcPr>
          <w:p w:rsidR="003F62C6" w:rsidRPr="00907A5C" w:rsidRDefault="003F62C6" w:rsidP="003F62C6">
            <w:pPr>
              <w:rPr>
                <w:rFonts w:ascii="Calibri" w:hAnsi="Calibri" w:cs="Calibri"/>
                <w:b/>
              </w:rPr>
            </w:pPr>
          </w:p>
        </w:tc>
      </w:tr>
      <w:tr w:rsidR="003F62C6" w:rsidRPr="00907A5C" w:rsidTr="00490D7B">
        <w:trPr>
          <w:trHeight w:val="207"/>
          <w:jc w:val="center"/>
        </w:trPr>
        <w:tc>
          <w:tcPr>
            <w:tcW w:w="4805" w:type="dxa"/>
          </w:tcPr>
          <w:p w:rsidR="003F62C6" w:rsidRPr="00907A5C" w:rsidRDefault="003F62C6" w:rsidP="00575D7D">
            <w:pPr>
              <w:numPr>
                <w:ilvl w:val="0"/>
                <w:numId w:val="25"/>
              </w:numPr>
              <w:spacing w:line="276" w:lineRule="auto"/>
              <w:ind w:left="354" w:hanging="248"/>
              <w:contextualSpacing/>
              <w:jc w:val="both"/>
              <w:rPr>
                <w:rFonts w:ascii="Calibri" w:hAnsi="Calibri" w:cs="Arial"/>
                <w:color w:val="000000"/>
              </w:rPr>
            </w:pPr>
            <w:r w:rsidRPr="00907A5C">
              <w:rPr>
                <w:rFonts w:ascii="Calibri" w:hAnsi="Calibri" w:cs="Arial"/>
                <w:color w:val="000000"/>
                <w:lang w:val="es-BO" w:eastAsia="es-BO"/>
              </w:rPr>
              <w:t>Estructura reforzada: Metálicas de tubo cuadrado de 50mm x 50mm.</w:t>
            </w:r>
          </w:p>
        </w:tc>
        <w:tc>
          <w:tcPr>
            <w:tcW w:w="4657" w:type="dxa"/>
            <w:vAlign w:val="center"/>
          </w:tcPr>
          <w:p w:rsidR="003F62C6" w:rsidRPr="00907A5C" w:rsidRDefault="003F62C6" w:rsidP="003F62C6">
            <w:pPr>
              <w:rPr>
                <w:rFonts w:ascii="Calibri" w:hAnsi="Calibri" w:cs="Calibri"/>
                <w:b/>
              </w:rPr>
            </w:pPr>
          </w:p>
        </w:tc>
      </w:tr>
      <w:tr w:rsidR="003F62C6" w:rsidRPr="00907A5C" w:rsidTr="00490D7B">
        <w:trPr>
          <w:trHeight w:val="207"/>
          <w:jc w:val="center"/>
        </w:trPr>
        <w:tc>
          <w:tcPr>
            <w:tcW w:w="4805" w:type="dxa"/>
          </w:tcPr>
          <w:p w:rsidR="003F62C6" w:rsidRPr="00907A5C" w:rsidRDefault="003F62C6" w:rsidP="00575D7D">
            <w:pPr>
              <w:numPr>
                <w:ilvl w:val="0"/>
                <w:numId w:val="25"/>
              </w:numPr>
              <w:spacing w:line="276" w:lineRule="auto"/>
              <w:ind w:left="354" w:hanging="248"/>
              <w:contextualSpacing/>
              <w:jc w:val="both"/>
              <w:rPr>
                <w:rFonts w:ascii="Calibri" w:hAnsi="Calibri" w:cs="Arial"/>
                <w:color w:val="000000"/>
              </w:rPr>
            </w:pPr>
            <w:r w:rsidRPr="00907A5C">
              <w:rPr>
                <w:rFonts w:ascii="Calibri" w:hAnsi="Calibri" w:cs="Arial"/>
                <w:color w:val="000000"/>
                <w:lang w:val="es-BO" w:eastAsia="es-BO"/>
              </w:rPr>
              <w:t>Acabado de estructura y patas metálica: Pintura anticorrosivo color blanco, previo proceso de amolado y pulido.</w:t>
            </w:r>
          </w:p>
        </w:tc>
        <w:tc>
          <w:tcPr>
            <w:tcW w:w="4657" w:type="dxa"/>
            <w:vAlign w:val="center"/>
          </w:tcPr>
          <w:p w:rsidR="003F62C6" w:rsidRPr="00907A5C" w:rsidRDefault="003F62C6" w:rsidP="003F62C6">
            <w:pPr>
              <w:rPr>
                <w:rFonts w:ascii="Calibri" w:hAnsi="Calibri" w:cs="Calibri"/>
                <w:b/>
              </w:rPr>
            </w:pPr>
          </w:p>
        </w:tc>
      </w:tr>
      <w:tr w:rsidR="003F62C6" w:rsidRPr="00907A5C" w:rsidTr="00490D7B">
        <w:trPr>
          <w:trHeight w:val="207"/>
          <w:jc w:val="center"/>
        </w:trPr>
        <w:tc>
          <w:tcPr>
            <w:tcW w:w="4805" w:type="dxa"/>
          </w:tcPr>
          <w:p w:rsidR="003F62C6" w:rsidRPr="00907A5C" w:rsidRDefault="003F62C6" w:rsidP="00575D7D">
            <w:pPr>
              <w:numPr>
                <w:ilvl w:val="0"/>
                <w:numId w:val="25"/>
              </w:numPr>
              <w:spacing w:line="276" w:lineRule="auto"/>
              <w:ind w:left="354" w:hanging="248"/>
              <w:contextualSpacing/>
              <w:jc w:val="both"/>
              <w:rPr>
                <w:rFonts w:ascii="Calibri" w:hAnsi="Calibri" w:cs="Arial"/>
                <w:color w:val="000000"/>
              </w:rPr>
            </w:pPr>
            <w:r w:rsidRPr="00907A5C">
              <w:rPr>
                <w:rFonts w:ascii="Calibri" w:hAnsi="Calibri" w:cs="Arial"/>
                <w:color w:val="000000"/>
                <w:lang w:val="es-BO" w:eastAsia="es-BO"/>
              </w:rPr>
              <w:t>Tacones para las patas: Deberán ser de PVC en las terminales de las patas anti-deslizante.</w:t>
            </w:r>
          </w:p>
        </w:tc>
        <w:tc>
          <w:tcPr>
            <w:tcW w:w="4657" w:type="dxa"/>
            <w:vAlign w:val="center"/>
          </w:tcPr>
          <w:p w:rsidR="003F62C6" w:rsidRPr="00907A5C" w:rsidRDefault="003F62C6" w:rsidP="003F62C6">
            <w:pPr>
              <w:rPr>
                <w:rFonts w:ascii="Calibri" w:hAnsi="Calibri" w:cs="Calibri"/>
                <w:b/>
              </w:rPr>
            </w:pPr>
          </w:p>
        </w:tc>
      </w:tr>
      <w:tr w:rsidR="003F62C6" w:rsidRPr="00907A5C" w:rsidTr="00490D7B">
        <w:trPr>
          <w:trHeight w:val="207"/>
          <w:jc w:val="center"/>
        </w:trPr>
        <w:tc>
          <w:tcPr>
            <w:tcW w:w="4805" w:type="dxa"/>
          </w:tcPr>
          <w:p w:rsidR="003F62C6" w:rsidRPr="00907A5C" w:rsidRDefault="003F62C6" w:rsidP="00575D7D">
            <w:pPr>
              <w:numPr>
                <w:ilvl w:val="0"/>
                <w:numId w:val="25"/>
              </w:numPr>
              <w:spacing w:line="276" w:lineRule="auto"/>
              <w:ind w:left="354" w:hanging="248"/>
              <w:contextualSpacing/>
              <w:jc w:val="both"/>
              <w:rPr>
                <w:rFonts w:ascii="Calibri" w:hAnsi="Calibri" w:cs="Arial"/>
                <w:color w:val="000000"/>
              </w:rPr>
            </w:pPr>
            <w:r w:rsidRPr="00907A5C">
              <w:rPr>
                <w:rFonts w:ascii="Calibri" w:hAnsi="Calibri" w:cs="Arial"/>
                <w:color w:val="000000"/>
                <w:lang w:val="es-BO" w:eastAsia="es-BO"/>
              </w:rPr>
              <w:t>El panel lateral, Panel frontal, panel inferior, repisas y puertas, serán confeccionada en MDP (Partículas de Madera de Densidad Media) de 18mm de espesor, laminado con resina de melanina en ambas caras de color blanco.</w:t>
            </w:r>
          </w:p>
        </w:tc>
        <w:tc>
          <w:tcPr>
            <w:tcW w:w="4657" w:type="dxa"/>
            <w:vAlign w:val="center"/>
          </w:tcPr>
          <w:p w:rsidR="003F62C6" w:rsidRPr="00907A5C" w:rsidRDefault="003F62C6" w:rsidP="003F62C6">
            <w:pPr>
              <w:rPr>
                <w:rFonts w:ascii="Calibri" w:hAnsi="Calibri" w:cs="Calibri"/>
                <w:b/>
              </w:rPr>
            </w:pPr>
          </w:p>
        </w:tc>
      </w:tr>
      <w:tr w:rsidR="003F62C6" w:rsidRPr="00907A5C" w:rsidTr="00490D7B">
        <w:trPr>
          <w:trHeight w:val="207"/>
          <w:jc w:val="center"/>
        </w:trPr>
        <w:tc>
          <w:tcPr>
            <w:tcW w:w="4805" w:type="dxa"/>
          </w:tcPr>
          <w:p w:rsidR="003F62C6" w:rsidRPr="00907A5C" w:rsidRDefault="003F62C6" w:rsidP="00575D7D">
            <w:pPr>
              <w:numPr>
                <w:ilvl w:val="0"/>
                <w:numId w:val="25"/>
              </w:numPr>
              <w:spacing w:line="276" w:lineRule="auto"/>
              <w:ind w:left="354" w:hanging="248"/>
              <w:contextualSpacing/>
              <w:jc w:val="both"/>
              <w:rPr>
                <w:rFonts w:ascii="Calibri" w:hAnsi="Calibri" w:cs="Arial"/>
                <w:color w:val="000000"/>
              </w:rPr>
            </w:pPr>
            <w:r w:rsidRPr="00907A5C">
              <w:rPr>
                <w:rFonts w:ascii="Calibri" w:hAnsi="Calibri" w:cs="Arial"/>
                <w:color w:val="000000"/>
                <w:lang w:val="es-BO" w:eastAsia="es-BO"/>
              </w:rPr>
              <w:t>Recubrimiento con PVC en los bordes del melaminico.</w:t>
            </w:r>
          </w:p>
        </w:tc>
        <w:tc>
          <w:tcPr>
            <w:tcW w:w="4657" w:type="dxa"/>
            <w:vAlign w:val="center"/>
          </w:tcPr>
          <w:p w:rsidR="003F62C6" w:rsidRPr="00907A5C" w:rsidRDefault="003F62C6" w:rsidP="003F62C6">
            <w:pPr>
              <w:rPr>
                <w:rFonts w:ascii="Calibri" w:hAnsi="Calibri" w:cs="Calibri"/>
                <w:b/>
              </w:rPr>
            </w:pPr>
          </w:p>
        </w:tc>
      </w:tr>
      <w:tr w:rsidR="003F62C6" w:rsidRPr="00907A5C" w:rsidTr="00490D7B">
        <w:trPr>
          <w:trHeight w:val="207"/>
          <w:jc w:val="center"/>
        </w:trPr>
        <w:tc>
          <w:tcPr>
            <w:tcW w:w="4805" w:type="dxa"/>
          </w:tcPr>
          <w:p w:rsidR="003F62C6" w:rsidRPr="00907A5C" w:rsidRDefault="003F62C6" w:rsidP="00575D7D">
            <w:pPr>
              <w:numPr>
                <w:ilvl w:val="0"/>
                <w:numId w:val="25"/>
              </w:numPr>
              <w:spacing w:line="276" w:lineRule="auto"/>
              <w:ind w:left="354" w:hanging="248"/>
              <w:contextualSpacing/>
              <w:jc w:val="both"/>
              <w:rPr>
                <w:rFonts w:ascii="Calibri" w:hAnsi="Calibri" w:cs="Arial"/>
                <w:color w:val="000000"/>
              </w:rPr>
            </w:pPr>
            <w:r w:rsidRPr="00907A5C">
              <w:rPr>
                <w:rFonts w:ascii="Calibri" w:hAnsi="Calibri" w:cs="Arial"/>
                <w:color w:val="000000"/>
                <w:lang w:val="es-BO" w:eastAsia="es-BO"/>
              </w:rPr>
              <w:t>Jaladores: deberán ser de aluminio.</w:t>
            </w:r>
          </w:p>
        </w:tc>
        <w:tc>
          <w:tcPr>
            <w:tcW w:w="4657" w:type="dxa"/>
            <w:vAlign w:val="center"/>
          </w:tcPr>
          <w:p w:rsidR="003F62C6" w:rsidRPr="00907A5C" w:rsidRDefault="003F62C6" w:rsidP="003F62C6">
            <w:pPr>
              <w:rPr>
                <w:rFonts w:ascii="Calibri" w:hAnsi="Calibri" w:cs="Calibri"/>
                <w:b/>
              </w:rPr>
            </w:pPr>
          </w:p>
        </w:tc>
      </w:tr>
      <w:tr w:rsidR="00985CAB" w:rsidRPr="00907A5C" w:rsidTr="00490D7B">
        <w:trPr>
          <w:trHeight w:val="207"/>
          <w:jc w:val="center"/>
        </w:trPr>
        <w:tc>
          <w:tcPr>
            <w:tcW w:w="4805" w:type="dxa"/>
            <w:vAlign w:val="center"/>
          </w:tcPr>
          <w:p w:rsidR="003F62C6" w:rsidRPr="00907A5C" w:rsidRDefault="003F62C6" w:rsidP="003F62C6">
            <w:pPr>
              <w:jc w:val="center"/>
              <w:rPr>
                <w:rFonts w:ascii="Calibri" w:hAnsi="Calibri" w:cs="Arial"/>
                <w:color w:val="000000"/>
                <w:lang w:val="es-BO" w:eastAsia="es-BO"/>
              </w:rPr>
            </w:pPr>
            <w:r w:rsidRPr="00907A5C">
              <w:rPr>
                <w:rFonts w:ascii="Calibri" w:hAnsi="Calibri" w:cs="Arial"/>
                <w:color w:val="000000"/>
                <w:lang w:val="es-BO" w:eastAsia="es-BO"/>
              </w:rPr>
              <w:t>Imagen de referencia:</w:t>
            </w:r>
          </w:p>
          <w:p w:rsidR="003F62C6" w:rsidRPr="00907A5C" w:rsidRDefault="003F62C6" w:rsidP="00490D7B">
            <w:pPr>
              <w:jc w:val="center"/>
              <w:rPr>
                <w:rFonts w:ascii="Calibri" w:hAnsi="Calibri" w:cs="Calibri"/>
                <w:b/>
              </w:rPr>
            </w:pPr>
            <w:r w:rsidRPr="00907A5C">
              <w:rPr>
                <w:noProof/>
                <w:lang w:val="es-BO" w:eastAsia="es-BO"/>
              </w:rPr>
              <w:drawing>
                <wp:inline distT="0" distB="0" distL="0" distR="0">
                  <wp:extent cx="1543050" cy="135302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50291" cy="1359369"/>
                          </a:xfrm>
                          <a:prstGeom prst="rect">
                            <a:avLst/>
                          </a:prstGeom>
                          <a:noFill/>
                          <a:ln>
                            <a:noFill/>
                          </a:ln>
                        </pic:spPr>
                      </pic:pic>
                    </a:graphicData>
                  </a:graphic>
                </wp:inline>
              </w:drawing>
            </w:r>
          </w:p>
          <w:p w:rsidR="00490D7B" w:rsidRPr="00907A5C" w:rsidRDefault="00490D7B" w:rsidP="00490D7B">
            <w:pPr>
              <w:jc w:val="center"/>
              <w:rPr>
                <w:rFonts w:ascii="Calibri" w:hAnsi="Calibri" w:cs="Calibri"/>
                <w:b/>
              </w:rPr>
            </w:pPr>
          </w:p>
        </w:tc>
        <w:tc>
          <w:tcPr>
            <w:tcW w:w="4657" w:type="dxa"/>
            <w:vAlign w:val="center"/>
          </w:tcPr>
          <w:p w:rsidR="00985CAB" w:rsidRPr="00907A5C" w:rsidRDefault="00985CAB" w:rsidP="00BA5CFC">
            <w:pPr>
              <w:rPr>
                <w:rFonts w:ascii="Calibri" w:hAnsi="Calibri" w:cs="Calibri"/>
                <w:b/>
              </w:rPr>
            </w:pPr>
          </w:p>
        </w:tc>
      </w:tr>
      <w:tr w:rsidR="003F62C6" w:rsidRPr="00907A5C" w:rsidTr="006066B5">
        <w:trPr>
          <w:trHeight w:val="207"/>
          <w:jc w:val="center"/>
        </w:trPr>
        <w:tc>
          <w:tcPr>
            <w:tcW w:w="9462" w:type="dxa"/>
            <w:gridSpan w:val="2"/>
            <w:shd w:val="clear" w:color="auto" w:fill="DEEAF6" w:themeFill="accent1" w:themeFillTint="33"/>
            <w:vAlign w:val="center"/>
          </w:tcPr>
          <w:p w:rsidR="003F62C6" w:rsidRPr="00907A5C" w:rsidRDefault="003F62C6" w:rsidP="00BA5CFC">
            <w:pPr>
              <w:rPr>
                <w:rFonts w:ascii="Calibri" w:hAnsi="Calibri" w:cs="Calibri"/>
                <w:b/>
              </w:rPr>
            </w:pPr>
            <w:r w:rsidRPr="00907A5C">
              <w:rPr>
                <w:rFonts w:ascii="Calibri" w:hAnsi="Calibri" w:cs="Calibri"/>
                <w:b/>
              </w:rPr>
              <w:t xml:space="preserve">ITEM N° 3 </w:t>
            </w:r>
            <w:r w:rsidRPr="00907A5C">
              <w:rPr>
                <w:rFonts w:ascii="Calibri" w:hAnsi="Calibri" w:cs="Arial"/>
                <w:b/>
                <w:color w:val="000000"/>
                <w:lang w:val="es-BO" w:eastAsia="es-BO"/>
              </w:rPr>
              <w:t>MESONES PARA AMBIENTE DE LABORATORIO</w:t>
            </w:r>
          </w:p>
        </w:tc>
      </w:tr>
      <w:tr w:rsidR="003F62C6" w:rsidRPr="00907A5C" w:rsidTr="00490D7B">
        <w:trPr>
          <w:trHeight w:val="207"/>
          <w:jc w:val="center"/>
        </w:trPr>
        <w:tc>
          <w:tcPr>
            <w:tcW w:w="4805" w:type="dxa"/>
          </w:tcPr>
          <w:p w:rsidR="003F62C6" w:rsidRPr="00907A5C" w:rsidRDefault="003F62C6" w:rsidP="006066B5">
            <w:pPr>
              <w:spacing w:line="276" w:lineRule="auto"/>
              <w:contextualSpacing/>
              <w:jc w:val="both"/>
              <w:rPr>
                <w:rFonts w:ascii="Calibri" w:hAnsi="Calibri" w:cs="Arial"/>
                <w:color w:val="000000"/>
              </w:rPr>
            </w:pPr>
            <w:r w:rsidRPr="00907A5C">
              <w:rPr>
                <w:rFonts w:ascii="Calibri" w:hAnsi="Calibri" w:cs="Arial"/>
                <w:color w:val="000000"/>
                <w:lang w:val="es-BO" w:eastAsia="es-BO"/>
              </w:rPr>
              <w:t xml:space="preserve">3 mesones </w:t>
            </w:r>
            <w:r w:rsidRPr="00907A5C">
              <w:rPr>
                <w:rFonts w:ascii="Calibri" w:hAnsi="Calibri" w:cs="Arial"/>
                <w:b/>
                <w:color w:val="000000"/>
                <w:lang w:val="es-BO" w:eastAsia="es-BO"/>
              </w:rPr>
              <w:t>(C)</w:t>
            </w:r>
            <w:r w:rsidRPr="00907A5C">
              <w:rPr>
                <w:rFonts w:ascii="Calibri" w:hAnsi="Calibri" w:cs="Arial"/>
                <w:color w:val="000000"/>
                <w:lang w:val="es-BO" w:eastAsia="es-BO"/>
              </w:rPr>
              <w:t xml:space="preserve"> de dimensiones: L= 2.15m x A=0,80m x H=0,95m.</w:t>
            </w:r>
          </w:p>
        </w:tc>
        <w:tc>
          <w:tcPr>
            <w:tcW w:w="4657" w:type="dxa"/>
            <w:vAlign w:val="center"/>
          </w:tcPr>
          <w:p w:rsidR="003F62C6" w:rsidRPr="00907A5C" w:rsidRDefault="003F62C6" w:rsidP="003F62C6">
            <w:pPr>
              <w:rPr>
                <w:rFonts w:ascii="Calibri" w:hAnsi="Calibri" w:cs="Calibri"/>
                <w:b/>
              </w:rPr>
            </w:pPr>
          </w:p>
        </w:tc>
      </w:tr>
      <w:tr w:rsidR="003F62C6" w:rsidRPr="00907A5C" w:rsidTr="00490D7B">
        <w:trPr>
          <w:trHeight w:val="207"/>
          <w:jc w:val="center"/>
        </w:trPr>
        <w:tc>
          <w:tcPr>
            <w:tcW w:w="4805" w:type="dxa"/>
          </w:tcPr>
          <w:p w:rsidR="003F62C6" w:rsidRPr="00907A5C" w:rsidRDefault="003F62C6" w:rsidP="003F62C6">
            <w:pPr>
              <w:spacing w:line="276" w:lineRule="auto"/>
              <w:contextualSpacing/>
              <w:jc w:val="both"/>
              <w:rPr>
                <w:rFonts w:ascii="Calibri" w:hAnsi="Calibri" w:cs="Arial"/>
                <w:color w:val="000000"/>
              </w:rPr>
            </w:pPr>
            <w:r w:rsidRPr="00907A5C">
              <w:rPr>
                <w:rFonts w:ascii="Calibri" w:hAnsi="Calibri" w:cs="Arial"/>
                <w:color w:val="000000"/>
                <w:lang w:val="es-BO" w:eastAsia="es-BO"/>
              </w:rPr>
              <w:t>Características:</w:t>
            </w:r>
          </w:p>
        </w:tc>
        <w:tc>
          <w:tcPr>
            <w:tcW w:w="4657" w:type="dxa"/>
            <w:vAlign w:val="center"/>
          </w:tcPr>
          <w:p w:rsidR="003F62C6" w:rsidRPr="00907A5C" w:rsidRDefault="003F62C6" w:rsidP="003F62C6">
            <w:pPr>
              <w:rPr>
                <w:rFonts w:ascii="Calibri" w:hAnsi="Calibri" w:cs="Calibri"/>
                <w:b/>
              </w:rPr>
            </w:pPr>
          </w:p>
        </w:tc>
      </w:tr>
      <w:tr w:rsidR="003F62C6" w:rsidRPr="00907A5C" w:rsidTr="00490D7B">
        <w:trPr>
          <w:trHeight w:val="207"/>
          <w:jc w:val="center"/>
        </w:trPr>
        <w:tc>
          <w:tcPr>
            <w:tcW w:w="4805" w:type="dxa"/>
          </w:tcPr>
          <w:p w:rsidR="003F62C6" w:rsidRPr="00907A5C" w:rsidRDefault="003F62C6" w:rsidP="00575D7D">
            <w:pPr>
              <w:numPr>
                <w:ilvl w:val="0"/>
                <w:numId w:val="25"/>
              </w:numPr>
              <w:spacing w:line="276" w:lineRule="auto"/>
              <w:ind w:left="354" w:hanging="248"/>
              <w:contextualSpacing/>
              <w:jc w:val="both"/>
              <w:rPr>
                <w:rFonts w:ascii="Calibri" w:hAnsi="Calibri" w:cs="Arial"/>
                <w:color w:val="000000"/>
              </w:rPr>
            </w:pPr>
            <w:r w:rsidRPr="00907A5C">
              <w:rPr>
                <w:rFonts w:ascii="Calibri" w:hAnsi="Calibri" w:cs="Arial"/>
                <w:color w:val="000000"/>
                <w:lang w:val="es-BO" w:eastAsia="es-BO"/>
              </w:rPr>
              <w:t>Tablero Superior: Tapa o mesa más zócalo, confeccionada en MDP (Partículas de Madera de Densidad Media) de 25mm de espesor, revestido en la cara superior con Acero inoxidable</w:t>
            </w:r>
            <w:r w:rsidRPr="00907A5C">
              <w:t xml:space="preserve"> </w:t>
            </w:r>
            <w:r w:rsidRPr="00907A5C">
              <w:rPr>
                <w:rFonts w:ascii="Calibri" w:hAnsi="Calibri" w:cs="Calibri"/>
              </w:rPr>
              <w:t>AISI 304</w:t>
            </w:r>
            <w:r w:rsidRPr="00907A5C">
              <w:rPr>
                <w:rFonts w:ascii="Calibri" w:hAnsi="Calibri" w:cs="Arial"/>
                <w:color w:val="000000"/>
                <w:lang w:val="es-BO" w:eastAsia="es-BO"/>
              </w:rPr>
              <w:t xml:space="preserve"> </w:t>
            </w:r>
            <w:r w:rsidRPr="00907A5C">
              <w:rPr>
                <w:rFonts w:ascii="Calibri" w:hAnsi="Calibri" w:cs="Arial"/>
                <w:color w:val="000000"/>
                <w:lang w:eastAsia="es-BO"/>
              </w:rPr>
              <w:lastRenderedPageBreak/>
              <w:t xml:space="preserve">austeníticos, no magnético </w:t>
            </w:r>
            <w:r w:rsidRPr="00907A5C">
              <w:rPr>
                <w:rFonts w:ascii="Calibri" w:hAnsi="Calibri" w:cs="Arial"/>
                <w:color w:val="000000"/>
                <w:lang w:val="es-BO" w:eastAsia="es-BO"/>
              </w:rPr>
              <w:t>de 1mm de espesor. La cara inferior deberá ser pintada color blanco.</w:t>
            </w:r>
          </w:p>
        </w:tc>
        <w:tc>
          <w:tcPr>
            <w:tcW w:w="4657" w:type="dxa"/>
            <w:vAlign w:val="center"/>
          </w:tcPr>
          <w:p w:rsidR="003F62C6" w:rsidRPr="00907A5C" w:rsidRDefault="003F62C6" w:rsidP="003F62C6">
            <w:pPr>
              <w:rPr>
                <w:rFonts w:ascii="Calibri" w:hAnsi="Calibri" w:cs="Calibri"/>
                <w:b/>
              </w:rPr>
            </w:pPr>
          </w:p>
        </w:tc>
      </w:tr>
      <w:tr w:rsidR="003F62C6" w:rsidRPr="00907A5C" w:rsidTr="00490D7B">
        <w:trPr>
          <w:trHeight w:val="207"/>
          <w:jc w:val="center"/>
        </w:trPr>
        <w:tc>
          <w:tcPr>
            <w:tcW w:w="4805" w:type="dxa"/>
          </w:tcPr>
          <w:p w:rsidR="003F62C6" w:rsidRPr="00907A5C" w:rsidRDefault="003F62C6" w:rsidP="00575D7D">
            <w:pPr>
              <w:numPr>
                <w:ilvl w:val="0"/>
                <w:numId w:val="25"/>
              </w:numPr>
              <w:spacing w:line="276" w:lineRule="auto"/>
              <w:ind w:left="354" w:hanging="248"/>
              <w:contextualSpacing/>
              <w:jc w:val="both"/>
              <w:rPr>
                <w:rFonts w:ascii="Calibri" w:hAnsi="Calibri" w:cs="Arial"/>
                <w:color w:val="000000"/>
              </w:rPr>
            </w:pPr>
            <w:r w:rsidRPr="00907A5C">
              <w:rPr>
                <w:rFonts w:ascii="Calibri" w:hAnsi="Calibri" w:cs="Arial"/>
                <w:color w:val="000000"/>
                <w:lang w:val="es-BO" w:eastAsia="es-BO"/>
              </w:rPr>
              <w:lastRenderedPageBreak/>
              <w:t>Estructura reforzada: Metálicas de tubo cuadrado de 50mm x 50mm.</w:t>
            </w:r>
          </w:p>
        </w:tc>
        <w:tc>
          <w:tcPr>
            <w:tcW w:w="4657" w:type="dxa"/>
            <w:vAlign w:val="center"/>
          </w:tcPr>
          <w:p w:rsidR="003F62C6" w:rsidRPr="00907A5C" w:rsidRDefault="003F62C6" w:rsidP="003F62C6">
            <w:pPr>
              <w:rPr>
                <w:rFonts w:ascii="Calibri" w:hAnsi="Calibri" w:cs="Calibri"/>
                <w:b/>
              </w:rPr>
            </w:pPr>
          </w:p>
        </w:tc>
      </w:tr>
      <w:tr w:rsidR="003F62C6" w:rsidRPr="00907A5C" w:rsidTr="00490D7B">
        <w:trPr>
          <w:trHeight w:val="207"/>
          <w:jc w:val="center"/>
        </w:trPr>
        <w:tc>
          <w:tcPr>
            <w:tcW w:w="4805" w:type="dxa"/>
          </w:tcPr>
          <w:p w:rsidR="003F62C6" w:rsidRPr="00907A5C" w:rsidRDefault="003F62C6" w:rsidP="00575D7D">
            <w:pPr>
              <w:numPr>
                <w:ilvl w:val="0"/>
                <w:numId w:val="25"/>
              </w:numPr>
              <w:spacing w:line="276" w:lineRule="auto"/>
              <w:ind w:left="354" w:hanging="248"/>
              <w:contextualSpacing/>
              <w:jc w:val="both"/>
              <w:rPr>
                <w:rFonts w:ascii="Calibri" w:hAnsi="Calibri" w:cs="Arial"/>
                <w:color w:val="000000"/>
              </w:rPr>
            </w:pPr>
            <w:r w:rsidRPr="00907A5C">
              <w:rPr>
                <w:rFonts w:ascii="Calibri" w:hAnsi="Calibri" w:cs="Arial"/>
                <w:color w:val="000000"/>
                <w:lang w:val="es-BO" w:eastAsia="es-BO"/>
              </w:rPr>
              <w:t>Acabado de estructura y patas metálica: Pintura anticorrosivo color blanco, previo proceso de amolado y pulido.</w:t>
            </w:r>
          </w:p>
        </w:tc>
        <w:tc>
          <w:tcPr>
            <w:tcW w:w="4657" w:type="dxa"/>
            <w:vAlign w:val="center"/>
          </w:tcPr>
          <w:p w:rsidR="003F62C6" w:rsidRPr="00907A5C" w:rsidRDefault="003F62C6" w:rsidP="003F62C6">
            <w:pPr>
              <w:rPr>
                <w:rFonts w:ascii="Calibri" w:hAnsi="Calibri" w:cs="Calibri"/>
                <w:b/>
              </w:rPr>
            </w:pPr>
          </w:p>
        </w:tc>
      </w:tr>
      <w:tr w:rsidR="003F62C6" w:rsidRPr="00907A5C" w:rsidTr="00490D7B">
        <w:trPr>
          <w:trHeight w:val="207"/>
          <w:jc w:val="center"/>
        </w:trPr>
        <w:tc>
          <w:tcPr>
            <w:tcW w:w="4805" w:type="dxa"/>
          </w:tcPr>
          <w:p w:rsidR="003F62C6" w:rsidRPr="00907A5C" w:rsidRDefault="003F62C6" w:rsidP="00575D7D">
            <w:pPr>
              <w:numPr>
                <w:ilvl w:val="0"/>
                <w:numId w:val="25"/>
              </w:numPr>
              <w:spacing w:line="276" w:lineRule="auto"/>
              <w:ind w:left="354" w:hanging="248"/>
              <w:contextualSpacing/>
              <w:jc w:val="both"/>
              <w:rPr>
                <w:rFonts w:ascii="Calibri" w:hAnsi="Calibri" w:cs="Arial"/>
                <w:color w:val="000000"/>
              </w:rPr>
            </w:pPr>
            <w:r w:rsidRPr="00907A5C">
              <w:rPr>
                <w:rFonts w:ascii="Calibri" w:hAnsi="Calibri" w:cs="Arial"/>
                <w:color w:val="000000"/>
                <w:lang w:val="es-BO" w:eastAsia="es-BO"/>
              </w:rPr>
              <w:t>Tacones para las patas: Deberán ser de PVC en las terminales de las patas anti-deslizante.</w:t>
            </w:r>
          </w:p>
        </w:tc>
        <w:tc>
          <w:tcPr>
            <w:tcW w:w="4657" w:type="dxa"/>
            <w:vAlign w:val="center"/>
          </w:tcPr>
          <w:p w:rsidR="003F62C6" w:rsidRPr="00907A5C" w:rsidRDefault="003F62C6" w:rsidP="003F62C6">
            <w:pPr>
              <w:rPr>
                <w:rFonts w:ascii="Calibri" w:hAnsi="Calibri" w:cs="Calibri"/>
                <w:b/>
              </w:rPr>
            </w:pPr>
          </w:p>
        </w:tc>
      </w:tr>
      <w:tr w:rsidR="003F62C6" w:rsidRPr="00907A5C" w:rsidTr="00490D7B">
        <w:trPr>
          <w:trHeight w:val="207"/>
          <w:jc w:val="center"/>
        </w:trPr>
        <w:tc>
          <w:tcPr>
            <w:tcW w:w="4805" w:type="dxa"/>
          </w:tcPr>
          <w:p w:rsidR="003F62C6" w:rsidRPr="00907A5C" w:rsidRDefault="003F62C6" w:rsidP="00575D7D">
            <w:pPr>
              <w:numPr>
                <w:ilvl w:val="0"/>
                <w:numId w:val="25"/>
              </w:numPr>
              <w:spacing w:line="276" w:lineRule="auto"/>
              <w:ind w:left="354" w:hanging="248"/>
              <w:contextualSpacing/>
              <w:jc w:val="both"/>
              <w:rPr>
                <w:rFonts w:ascii="Calibri" w:hAnsi="Calibri" w:cs="Arial"/>
                <w:color w:val="000000"/>
              </w:rPr>
            </w:pPr>
            <w:r w:rsidRPr="00907A5C">
              <w:rPr>
                <w:rFonts w:ascii="Calibri" w:hAnsi="Calibri" w:cs="Arial"/>
                <w:color w:val="000000"/>
                <w:lang w:val="es-BO" w:eastAsia="es-BO"/>
              </w:rPr>
              <w:t>El panel lateral, Panel frontal, panel inferior, repisas y puertas, serán confeccionada en MDP (Partículas de Madera de Densidad Media) de 18mm de espesor, laminado con resina de melanina en ambas caras de color blanco.</w:t>
            </w:r>
          </w:p>
        </w:tc>
        <w:tc>
          <w:tcPr>
            <w:tcW w:w="4657" w:type="dxa"/>
            <w:vAlign w:val="center"/>
          </w:tcPr>
          <w:p w:rsidR="003F62C6" w:rsidRPr="00907A5C" w:rsidRDefault="003F62C6" w:rsidP="003F62C6">
            <w:pPr>
              <w:rPr>
                <w:rFonts w:ascii="Calibri" w:hAnsi="Calibri" w:cs="Calibri"/>
                <w:b/>
              </w:rPr>
            </w:pPr>
          </w:p>
        </w:tc>
      </w:tr>
      <w:tr w:rsidR="003F62C6" w:rsidRPr="00907A5C" w:rsidTr="00490D7B">
        <w:trPr>
          <w:trHeight w:val="207"/>
          <w:jc w:val="center"/>
        </w:trPr>
        <w:tc>
          <w:tcPr>
            <w:tcW w:w="4805" w:type="dxa"/>
          </w:tcPr>
          <w:p w:rsidR="003F62C6" w:rsidRPr="00907A5C" w:rsidRDefault="003F62C6" w:rsidP="00575D7D">
            <w:pPr>
              <w:numPr>
                <w:ilvl w:val="0"/>
                <w:numId w:val="25"/>
              </w:numPr>
              <w:spacing w:line="276" w:lineRule="auto"/>
              <w:ind w:left="354" w:hanging="248"/>
              <w:contextualSpacing/>
              <w:jc w:val="both"/>
              <w:rPr>
                <w:rFonts w:ascii="Calibri" w:hAnsi="Calibri" w:cs="Arial"/>
                <w:color w:val="000000"/>
              </w:rPr>
            </w:pPr>
            <w:r w:rsidRPr="00907A5C">
              <w:rPr>
                <w:rFonts w:ascii="Calibri" w:hAnsi="Calibri" w:cs="Arial"/>
                <w:color w:val="000000"/>
                <w:lang w:val="es-BO" w:eastAsia="es-BO"/>
              </w:rPr>
              <w:t>Recubrimiento con PVC en los bordes del melaminico.</w:t>
            </w:r>
          </w:p>
        </w:tc>
        <w:tc>
          <w:tcPr>
            <w:tcW w:w="4657" w:type="dxa"/>
            <w:vAlign w:val="center"/>
          </w:tcPr>
          <w:p w:rsidR="003F62C6" w:rsidRPr="00907A5C" w:rsidRDefault="003F62C6" w:rsidP="003F62C6">
            <w:pPr>
              <w:rPr>
                <w:rFonts w:ascii="Calibri" w:hAnsi="Calibri" w:cs="Calibri"/>
                <w:b/>
              </w:rPr>
            </w:pPr>
          </w:p>
        </w:tc>
      </w:tr>
      <w:tr w:rsidR="003F62C6" w:rsidRPr="00907A5C" w:rsidTr="00490D7B">
        <w:trPr>
          <w:trHeight w:val="207"/>
          <w:jc w:val="center"/>
        </w:trPr>
        <w:tc>
          <w:tcPr>
            <w:tcW w:w="4805" w:type="dxa"/>
          </w:tcPr>
          <w:p w:rsidR="003F62C6" w:rsidRPr="00907A5C" w:rsidRDefault="003F62C6" w:rsidP="00575D7D">
            <w:pPr>
              <w:pStyle w:val="Prrafodelista"/>
              <w:numPr>
                <w:ilvl w:val="0"/>
                <w:numId w:val="25"/>
              </w:numPr>
              <w:ind w:left="381" w:hanging="284"/>
            </w:pPr>
            <w:r w:rsidRPr="00907A5C">
              <w:rPr>
                <w:rFonts w:ascii="Calibri" w:hAnsi="Calibri" w:cs="Arial"/>
                <w:color w:val="000000"/>
                <w:lang w:val="es-BO" w:eastAsia="es-BO"/>
              </w:rPr>
              <w:t>Jaladores: deberán ser de aluminio</w:t>
            </w:r>
          </w:p>
        </w:tc>
        <w:tc>
          <w:tcPr>
            <w:tcW w:w="4657" w:type="dxa"/>
            <w:vAlign w:val="center"/>
          </w:tcPr>
          <w:p w:rsidR="003F62C6" w:rsidRPr="00907A5C" w:rsidRDefault="003F62C6" w:rsidP="003F62C6">
            <w:pPr>
              <w:rPr>
                <w:rFonts w:ascii="Calibri" w:hAnsi="Calibri" w:cs="Calibri"/>
                <w:b/>
              </w:rPr>
            </w:pPr>
          </w:p>
        </w:tc>
      </w:tr>
      <w:tr w:rsidR="00F63B8F" w:rsidRPr="00907A5C" w:rsidTr="00490D7B">
        <w:trPr>
          <w:trHeight w:val="207"/>
          <w:jc w:val="center"/>
        </w:trPr>
        <w:tc>
          <w:tcPr>
            <w:tcW w:w="4805" w:type="dxa"/>
            <w:vAlign w:val="center"/>
          </w:tcPr>
          <w:p w:rsidR="006066B5" w:rsidRPr="00907A5C" w:rsidRDefault="006066B5" w:rsidP="006066B5">
            <w:pPr>
              <w:jc w:val="center"/>
              <w:rPr>
                <w:rFonts w:ascii="Calibri" w:hAnsi="Calibri" w:cs="Calibri"/>
                <w:b/>
              </w:rPr>
            </w:pPr>
            <w:r w:rsidRPr="00907A5C">
              <w:rPr>
                <w:rFonts w:ascii="Calibri" w:hAnsi="Calibri" w:cs="Arial"/>
                <w:color w:val="000000"/>
                <w:lang w:val="es-BO" w:eastAsia="es-BO"/>
              </w:rPr>
              <w:t>Imagen de referencia:</w:t>
            </w:r>
          </w:p>
          <w:p w:rsidR="006066B5" w:rsidRPr="00907A5C" w:rsidRDefault="006066B5" w:rsidP="00490D7B">
            <w:pPr>
              <w:jc w:val="center"/>
              <w:rPr>
                <w:rFonts w:ascii="Calibri" w:hAnsi="Calibri" w:cs="Calibri"/>
                <w:b/>
              </w:rPr>
            </w:pPr>
            <w:r w:rsidRPr="00907A5C">
              <w:rPr>
                <w:noProof/>
                <w:lang w:val="es-BO" w:eastAsia="es-BO"/>
              </w:rPr>
              <w:drawing>
                <wp:inline distT="0" distB="0" distL="0" distR="0">
                  <wp:extent cx="1581150" cy="1386677"/>
                  <wp:effectExtent l="0" t="0" r="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3362" cy="1388617"/>
                          </a:xfrm>
                          <a:prstGeom prst="rect">
                            <a:avLst/>
                          </a:prstGeom>
                          <a:noFill/>
                          <a:ln>
                            <a:noFill/>
                          </a:ln>
                        </pic:spPr>
                      </pic:pic>
                    </a:graphicData>
                  </a:graphic>
                </wp:inline>
              </w:drawing>
            </w:r>
          </w:p>
        </w:tc>
        <w:tc>
          <w:tcPr>
            <w:tcW w:w="4657" w:type="dxa"/>
            <w:vAlign w:val="center"/>
          </w:tcPr>
          <w:p w:rsidR="00F63B8F" w:rsidRPr="00907A5C" w:rsidRDefault="00F63B8F" w:rsidP="00BA5CFC">
            <w:pPr>
              <w:rPr>
                <w:rFonts w:ascii="Calibri" w:hAnsi="Calibri" w:cs="Calibri"/>
                <w:b/>
              </w:rPr>
            </w:pPr>
          </w:p>
        </w:tc>
      </w:tr>
      <w:tr w:rsidR="006066B5" w:rsidRPr="00907A5C" w:rsidTr="006066B5">
        <w:trPr>
          <w:trHeight w:val="224"/>
          <w:jc w:val="center"/>
        </w:trPr>
        <w:tc>
          <w:tcPr>
            <w:tcW w:w="9462" w:type="dxa"/>
            <w:gridSpan w:val="2"/>
            <w:shd w:val="clear" w:color="auto" w:fill="DEEAF6" w:themeFill="accent1" w:themeFillTint="33"/>
            <w:vAlign w:val="center"/>
          </w:tcPr>
          <w:p w:rsidR="006066B5" w:rsidRPr="00907A5C" w:rsidRDefault="006066B5" w:rsidP="00BA5CFC">
            <w:pPr>
              <w:rPr>
                <w:rFonts w:ascii="Calibri" w:hAnsi="Calibri" w:cs="Calibri"/>
                <w:b/>
              </w:rPr>
            </w:pPr>
            <w:r w:rsidRPr="00907A5C">
              <w:rPr>
                <w:rFonts w:ascii="Calibri" w:hAnsi="Calibri" w:cs="Calibri"/>
                <w:b/>
              </w:rPr>
              <w:t xml:space="preserve">ITEM N° 4 </w:t>
            </w:r>
            <w:r w:rsidRPr="00907A5C">
              <w:rPr>
                <w:rFonts w:ascii="Calibri" w:hAnsi="Calibri" w:cs="Arial"/>
                <w:b/>
                <w:color w:val="000000"/>
                <w:lang w:val="es-BO" w:eastAsia="es-BO"/>
              </w:rPr>
              <w:t>MESON PARA AMBIENTE DE LABORATORIO</w:t>
            </w:r>
          </w:p>
        </w:tc>
      </w:tr>
      <w:tr w:rsidR="006066B5" w:rsidRPr="00907A5C" w:rsidTr="00490D7B">
        <w:trPr>
          <w:trHeight w:val="207"/>
          <w:jc w:val="center"/>
        </w:trPr>
        <w:tc>
          <w:tcPr>
            <w:tcW w:w="4805" w:type="dxa"/>
          </w:tcPr>
          <w:p w:rsidR="006066B5" w:rsidRPr="00907A5C" w:rsidRDefault="006066B5" w:rsidP="006066B5">
            <w:pPr>
              <w:contextualSpacing/>
              <w:jc w:val="both"/>
              <w:rPr>
                <w:rFonts w:ascii="Calibri" w:hAnsi="Calibri" w:cs="Arial"/>
                <w:color w:val="000000"/>
              </w:rPr>
            </w:pPr>
            <w:r w:rsidRPr="00907A5C">
              <w:rPr>
                <w:rFonts w:ascii="Calibri" w:hAnsi="Calibri" w:cs="Arial"/>
                <w:color w:val="000000"/>
                <w:lang w:val="es-BO" w:eastAsia="es-BO"/>
              </w:rPr>
              <w:t xml:space="preserve">1 mesón </w:t>
            </w:r>
            <w:r w:rsidRPr="00907A5C">
              <w:rPr>
                <w:rFonts w:ascii="Calibri" w:hAnsi="Calibri" w:cs="Arial"/>
                <w:b/>
                <w:color w:val="000000"/>
                <w:lang w:val="es-BO" w:eastAsia="es-BO"/>
              </w:rPr>
              <w:t>(D)</w:t>
            </w:r>
            <w:r w:rsidRPr="00907A5C">
              <w:rPr>
                <w:rFonts w:ascii="Calibri" w:hAnsi="Calibri" w:cs="Arial"/>
                <w:color w:val="000000"/>
                <w:lang w:val="es-BO" w:eastAsia="es-BO"/>
              </w:rPr>
              <w:t xml:space="preserve"> de dimensiones: L= 3.20m x A=0,80m x H=0,95m.</w:t>
            </w:r>
          </w:p>
        </w:tc>
        <w:tc>
          <w:tcPr>
            <w:tcW w:w="4657" w:type="dxa"/>
            <w:vAlign w:val="center"/>
          </w:tcPr>
          <w:p w:rsidR="006066B5" w:rsidRPr="00907A5C" w:rsidRDefault="006066B5" w:rsidP="006066B5">
            <w:pPr>
              <w:rPr>
                <w:rFonts w:ascii="Calibri" w:hAnsi="Calibri" w:cs="Calibri"/>
                <w:b/>
              </w:rPr>
            </w:pPr>
          </w:p>
        </w:tc>
      </w:tr>
      <w:tr w:rsidR="006066B5" w:rsidRPr="00907A5C" w:rsidTr="00490D7B">
        <w:trPr>
          <w:trHeight w:val="207"/>
          <w:jc w:val="center"/>
        </w:trPr>
        <w:tc>
          <w:tcPr>
            <w:tcW w:w="4805" w:type="dxa"/>
          </w:tcPr>
          <w:p w:rsidR="006066B5" w:rsidRPr="00907A5C" w:rsidRDefault="006066B5" w:rsidP="006066B5">
            <w:pPr>
              <w:contextualSpacing/>
              <w:jc w:val="both"/>
              <w:rPr>
                <w:rFonts w:ascii="Calibri" w:hAnsi="Calibri" w:cs="Arial"/>
                <w:color w:val="000000"/>
              </w:rPr>
            </w:pPr>
            <w:r w:rsidRPr="00907A5C">
              <w:rPr>
                <w:rFonts w:ascii="Calibri" w:hAnsi="Calibri" w:cs="Arial"/>
                <w:color w:val="000000"/>
                <w:lang w:val="es-BO" w:eastAsia="es-BO"/>
              </w:rPr>
              <w:t>Características:</w:t>
            </w:r>
          </w:p>
        </w:tc>
        <w:tc>
          <w:tcPr>
            <w:tcW w:w="4657" w:type="dxa"/>
            <w:vAlign w:val="center"/>
          </w:tcPr>
          <w:p w:rsidR="006066B5" w:rsidRPr="00907A5C" w:rsidRDefault="006066B5" w:rsidP="006066B5">
            <w:pPr>
              <w:rPr>
                <w:rFonts w:ascii="Calibri" w:hAnsi="Calibri" w:cs="Calibri"/>
                <w:b/>
              </w:rPr>
            </w:pPr>
          </w:p>
        </w:tc>
      </w:tr>
      <w:tr w:rsidR="006066B5" w:rsidRPr="00907A5C" w:rsidTr="00490D7B">
        <w:trPr>
          <w:trHeight w:val="224"/>
          <w:jc w:val="center"/>
        </w:trPr>
        <w:tc>
          <w:tcPr>
            <w:tcW w:w="4805" w:type="dxa"/>
          </w:tcPr>
          <w:p w:rsidR="006066B5" w:rsidRPr="00907A5C" w:rsidRDefault="006066B5" w:rsidP="00575D7D">
            <w:pPr>
              <w:numPr>
                <w:ilvl w:val="0"/>
                <w:numId w:val="25"/>
              </w:numPr>
              <w:ind w:left="354" w:hanging="248"/>
              <w:contextualSpacing/>
              <w:jc w:val="both"/>
              <w:rPr>
                <w:rFonts w:ascii="Calibri" w:hAnsi="Calibri" w:cs="Arial"/>
                <w:color w:val="000000"/>
              </w:rPr>
            </w:pPr>
            <w:r w:rsidRPr="00907A5C">
              <w:rPr>
                <w:rFonts w:ascii="Calibri" w:hAnsi="Calibri" w:cs="Arial"/>
                <w:color w:val="000000"/>
                <w:lang w:val="es-BO" w:eastAsia="es-BO"/>
              </w:rPr>
              <w:t>Tablero Superior: Tapa o mesa más zócalo, confeccionada en MDP (Partículas de Madera de Densidad Media) de 25mm de espesor, revestido en la cara superior con Acero inoxidable</w:t>
            </w:r>
            <w:r w:rsidRPr="00907A5C">
              <w:t xml:space="preserve"> </w:t>
            </w:r>
            <w:r w:rsidRPr="00907A5C">
              <w:rPr>
                <w:rFonts w:ascii="Calibri" w:hAnsi="Calibri" w:cs="Calibri"/>
              </w:rPr>
              <w:t>AISI 304</w:t>
            </w:r>
            <w:r w:rsidRPr="00907A5C">
              <w:rPr>
                <w:rFonts w:ascii="Calibri" w:hAnsi="Calibri" w:cs="Arial"/>
                <w:color w:val="000000"/>
                <w:lang w:val="es-BO" w:eastAsia="es-BO"/>
              </w:rPr>
              <w:t xml:space="preserve"> </w:t>
            </w:r>
            <w:r w:rsidRPr="00907A5C">
              <w:rPr>
                <w:rFonts w:ascii="Calibri" w:hAnsi="Calibri" w:cs="Arial"/>
                <w:color w:val="000000"/>
                <w:lang w:eastAsia="es-BO"/>
              </w:rPr>
              <w:t xml:space="preserve">austeníticos, no magnético </w:t>
            </w:r>
            <w:r w:rsidRPr="00907A5C">
              <w:rPr>
                <w:rFonts w:ascii="Calibri" w:hAnsi="Calibri" w:cs="Arial"/>
                <w:color w:val="000000"/>
                <w:lang w:val="es-BO" w:eastAsia="es-BO"/>
              </w:rPr>
              <w:t>de 1mm de espesor. La cara inferior deberá ser pintada color blanco.</w:t>
            </w:r>
          </w:p>
        </w:tc>
        <w:tc>
          <w:tcPr>
            <w:tcW w:w="4657" w:type="dxa"/>
            <w:vAlign w:val="center"/>
          </w:tcPr>
          <w:p w:rsidR="006066B5" w:rsidRPr="00907A5C" w:rsidRDefault="006066B5" w:rsidP="006066B5">
            <w:pPr>
              <w:rPr>
                <w:rFonts w:ascii="Calibri" w:hAnsi="Calibri" w:cs="Calibri"/>
                <w:b/>
              </w:rPr>
            </w:pPr>
          </w:p>
        </w:tc>
      </w:tr>
      <w:tr w:rsidR="006066B5" w:rsidRPr="00907A5C" w:rsidTr="00490D7B">
        <w:trPr>
          <w:trHeight w:val="207"/>
          <w:jc w:val="center"/>
        </w:trPr>
        <w:tc>
          <w:tcPr>
            <w:tcW w:w="4805" w:type="dxa"/>
          </w:tcPr>
          <w:p w:rsidR="006066B5" w:rsidRPr="00907A5C" w:rsidRDefault="006066B5" w:rsidP="00575D7D">
            <w:pPr>
              <w:numPr>
                <w:ilvl w:val="0"/>
                <w:numId w:val="25"/>
              </w:numPr>
              <w:ind w:left="354" w:hanging="248"/>
              <w:contextualSpacing/>
              <w:jc w:val="both"/>
              <w:rPr>
                <w:rFonts w:ascii="Calibri" w:hAnsi="Calibri" w:cs="Arial"/>
                <w:color w:val="000000"/>
              </w:rPr>
            </w:pPr>
            <w:r w:rsidRPr="00907A5C">
              <w:rPr>
                <w:rFonts w:ascii="Calibri" w:hAnsi="Calibri" w:cs="Arial"/>
                <w:color w:val="000000"/>
                <w:lang w:val="es-BO" w:eastAsia="es-BO"/>
              </w:rPr>
              <w:t>Estructura reforzada: Metálicas de tubo cuadrado de 50mm x 50mm.</w:t>
            </w:r>
          </w:p>
        </w:tc>
        <w:tc>
          <w:tcPr>
            <w:tcW w:w="4657" w:type="dxa"/>
            <w:vAlign w:val="center"/>
          </w:tcPr>
          <w:p w:rsidR="006066B5" w:rsidRPr="00907A5C" w:rsidRDefault="006066B5" w:rsidP="006066B5">
            <w:pPr>
              <w:rPr>
                <w:rFonts w:ascii="Calibri" w:hAnsi="Calibri" w:cs="Calibri"/>
                <w:b/>
              </w:rPr>
            </w:pPr>
          </w:p>
        </w:tc>
      </w:tr>
      <w:tr w:rsidR="006066B5" w:rsidRPr="00907A5C" w:rsidTr="00490D7B">
        <w:trPr>
          <w:trHeight w:val="224"/>
          <w:jc w:val="center"/>
        </w:trPr>
        <w:tc>
          <w:tcPr>
            <w:tcW w:w="4805" w:type="dxa"/>
          </w:tcPr>
          <w:p w:rsidR="006066B5" w:rsidRPr="00907A5C" w:rsidRDefault="006066B5" w:rsidP="00575D7D">
            <w:pPr>
              <w:numPr>
                <w:ilvl w:val="0"/>
                <w:numId w:val="25"/>
              </w:numPr>
              <w:ind w:left="354" w:hanging="248"/>
              <w:contextualSpacing/>
              <w:jc w:val="both"/>
              <w:rPr>
                <w:rFonts w:ascii="Calibri" w:hAnsi="Calibri" w:cs="Arial"/>
                <w:color w:val="000000"/>
              </w:rPr>
            </w:pPr>
            <w:r w:rsidRPr="00907A5C">
              <w:rPr>
                <w:rFonts w:ascii="Calibri" w:hAnsi="Calibri" w:cs="Arial"/>
                <w:color w:val="000000"/>
                <w:lang w:val="es-BO" w:eastAsia="es-BO"/>
              </w:rPr>
              <w:t>Acabado de estructura y patas metálica: Pintura anticorrosivo color blanco, previo proceso de amolado y pulido.</w:t>
            </w:r>
          </w:p>
        </w:tc>
        <w:tc>
          <w:tcPr>
            <w:tcW w:w="4657" w:type="dxa"/>
            <w:vAlign w:val="center"/>
          </w:tcPr>
          <w:p w:rsidR="006066B5" w:rsidRPr="00907A5C" w:rsidRDefault="006066B5" w:rsidP="006066B5">
            <w:pPr>
              <w:rPr>
                <w:rFonts w:ascii="Calibri" w:hAnsi="Calibri" w:cs="Calibri"/>
                <w:b/>
              </w:rPr>
            </w:pPr>
          </w:p>
        </w:tc>
      </w:tr>
      <w:tr w:rsidR="006066B5" w:rsidRPr="00907A5C" w:rsidTr="00490D7B">
        <w:trPr>
          <w:trHeight w:val="207"/>
          <w:jc w:val="center"/>
        </w:trPr>
        <w:tc>
          <w:tcPr>
            <w:tcW w:w="4805" w:type="dxa"/>
          </w:tcPr>
          <w:p w:rsidR="006066B5" w:rsidRPr="00907A5C" w:rsidRDefault="006066B5" w:rsidP="00575D7D">
            <w:pPr>
              <w:numPr>
                <w:ilvl w:val="0"/>
                <w:numId w:val="25"/>
              </w:numPr>
              <w:ind w:left="354" w:hanging="248"/>
              <w:contextualSpacing/>
              <w:jc w:val="both"/>
              <w:rPr>
                <w:rFonts w:ascii="Calibri" w:hAnsi="Calibri" w:cs="Arial"/>
                <w:color w:val="000000"/>
              </w:rPr>
            </w:pPr>
            <w:r w:rsidRPr="00907A5C">
              <w:rPr>
                <w:rFonts w:ascii="Calibri" w:hAnsi="Calibri" w:cs="Arial"/>
                <w:color w:val="000000"/>
                <w:lang w:val="es-BO" w:eastAsia="es-BO"/>
              </w:rPr>
              <w:t>Tacones para las patas: Deberán ser de PVC en las terminales de las patas anti-deslizante.</w:t>
            </w:r>
          </w:p>
        </w:tc>
        <w:tc>
          <w:tcPr>
            <w:tcW w:w="4657" w:type="dxa"/>
            <w:vAlign w:val="center"/>
          </w:tcPr>
          <w:p w:rsidR="006066B5" w:rsidRPr="00907A5C" w:rsidRDefault="006066B5" w:rsidP="006066B5">
            <w:pPr>
              <w:rPr>
                <w:rFonts w:ascii="Calibri" w:hAnsi="Calibri" w:cs="Calibri"/>
                <w:b/>
              </w:rPr>
            </w:pPr>
          </w:p>
        </w:tc>
      </w:tr>
      <w:tr w:rsidR="006066B5" w:rsidRPr="00907A5C" w:rsidTr="00490D7B">
        <w:trPr>
          <w:trHeight w:val="207"/>
          <w:jc w:val="center"/>
        </w:trPr>
        <w:tc>
          <w:tcPr>
            <w:tcW w:w="4805" w:type="dxa"/>
          </w:tcPr>
          <w:p w:rsidR="006066B5" w:rsidRPr="00907A5C" w:rsidRDefault="006066B5" w:rsidP="00575D7D">
            <w:pPr>
              <w:numPr>
                <w:ilvl w:val="0"/>
                <w:numId w:val="25"/>
              </w:numPr>
              <w:ind w:left="354" w:hanging="248"/>
              <w:contextualSpacing/>
              <w:jc w:val="both"/>
              <w:rPr>
                <w:rFonts w:ascii="Calibri" w:hAnsi="Calibri" w:cs="Arial"/>
                <w:color w:val="000000"/>
              </w:rPr>
            </w:pPr>
            <w:r w:rsidRPr="00907A5C">
              <w:rPr>
                <w:rFonts w:ascii="Calibri" w:hAnsi="Calibri" w:cs="Arial"/>
                <w:color w:val="000000"/>
                <w:lang w:val="es-BO" w:eastAsia="es-BO"/>
              </w:rPr>
              <w:t xml:space="preserve">El panel lateral, Panel frontal, panel inferior, repisas y puertas, serán confeccionada en MDP (Partículas de Madera de Densidad Media) de 18mm de espesor, </w:t>
            </w:r>
            <w:r w:rsidRPr="00907A5C">
              <w:rPr>
                <w:rFonts w:ascii="Calibri" w:hAnsi="Calibri" w:cs="Arial"/>
                <w:color w:val="000000"/>
                <w:lang w:val="es-BO" w:eastAsia="es-BO"/>
              </w:rPr>
              <w:lastRenderedPageBreak/>
              <w:t>laminado con resina de melanina en ambas caras de color blanco.</w:t>
            </w:r>
          </w:p>
        </w:tc>
        <w:tc>
          <w:tcPr>
            <w:tcW w:w="4657" w:type="dxa"/>
            <w:vAlign w:val="center"/>
          </w:tcPr>
          <w:p w:rsidR="006066B5" w:rsidRPr="00907A5C" w:rsidRDefault="006066B5" w:rsidP="006066B5">
            <w:pPr>
              <w:rPr>
                <w:rFonts w:ascii="Calibri" w:hAnsi="Calibri" w:cs="Calibri"/>
                <w:b/>
              </w:rPr>
            </w:pPr>
          </w:p>
        </w:tc>
      </w:tr>
      <w:tr w:rsidR="006066B5" w:rsidRPr="00907A5C" w:rsidTr="00490D7B">
        <w:trPr>
          <w:trHeight w:val="224"/>
          <w:jc w:val="center"/>
        </w:trPr>
        <w:tc>
          <w:tcPr>
            <w:tcW w:w="4805" w:type="dxa"/>
          </w:tcPr>
          <w:p w:rsidR="006066B5" w:rsidRPr="00907A5C" w:rsidRDefault="006066B5" w:rsidP="00575D7D">
            <w:pPr>
              <w:numPr>
                <w:ilvl w:val="0"/>
                <w:numId w:val="25"/>
              </w:numPr>
              <w:ind w:left="354" w:hanging="248"/>
              <w:contextualSpacing/>
              <w:jc w:val="both"/>
              <w:rPr>
                <w:rFonts w:ascii="Calibri" w:hAnsi="Calibri" w:cs="Arial"/>
                <w:color w:val="000000"/>
              </w:rPr>
            </w:pPr>
            <w:r w:rsidRPr="00907A5C">
              <w:rPr>
                <w:rFonts w:ascii="Calibri" w:hAnsi="Calibri" w:cs="Arial"/>
                <w:color w:val="000000"/>
                <w:lang w:val="es-BO" w:eastAsia="es-BO"/>
              </w:rPr>
              <w:lastRenderedPageBreak/>
              <w:t>Recubrimiento con PVC en los bordes del melaminico.</w:t>
            </w:r>
          </w:p>
        </w:tc>
        <w:tc>
          <w:tcPr>
            <w:tcW w:w="4657" w:type="dxa"/>
            <w:vAlign w:val="center"/>
          </w:tcPr>
          <w:p w:rsidR="006066B5" w:rsidRPr="00907A5C" w:rsidRDefault="006066B5" w:rsidP="006066B5">
            <w:pPr>
              <w:rPr>
                <w:rFonts w:ascii="Calibri" w:hAnsi="Calibri" w:cs="Calibri"/>
                <w:b/>
              </w:rPr>
            </w:pPr>
          </w:p>
        </w:tc>
      </w:tr>
      <w:tr w:rsidR="006066B5" w:rsidRPr="00907A5C" w:rsidTr="00490D7B">
        <w:trPr>
          <w:trHeight w:val="207"/>
          <w:jc w:val="center"/>
        </w:trPr>
        <w:tc>
          <w:tcPr>
            <w:tcW w:w="4805" w:type="dxa"/>
          </w:tcPr>
          <w:p w:rsidR="006066B5" w:rsidRPr="00907A5C" w:rsidRDefault="006066B5" w:rsidP="00575D7D">
            <w:pPr>
              <w:numPr>
                <w:ilvl w:val="0"/>
                <w:numId w:val="25"/>
              </w:numPr>
              <w:ind w:left="354" w:hanging="248"/>
              <w:contextualSpacing/>
              <w:jc w:val="both"/>
              <w:rPr>
                <w:rFonts w:ascii="Calibri" w:hAnsi="Calibri" w:cs="Arial"/>
                <w:color w:val="000000"/>
              </w:rPr>
            </w:pPr>
            <w:r w:rsidRPr="00907A5C">
              <w:rPr>
                <w:rFonts w:ascii="Calibri" w:hAnsi="Calibri" w:cs="Arial"/>
                <w:color w:val="000000"/>
                <w:lang w:val="es-BO" w:eastAsia="es-BO"/>
              </w:rPr>
              <w:t>Jaladores: deberán ser de aluminio.</w:t>
            </w:r>
          </w:p>
        </w:tc>
        <w:tc>
          <w:tcPr>
            <w:tcW w:w="4657" w:type="dxa"/>
            <w:vAlign w:val="center"/>
          </w:tcPr>
          <w:p w:rsidR="006066B5" w:rsidRPr="00907A5C" w:rsidRDefault="006066B5" w:rsidP="006066B5">
            <w:pPr>
              <w:rPr>
                <w:rFonts w:ascii="Calibri" w:hAnsi="Calibri" w:cs="Calibri"/>
                <w:b/>
              </w:rPr>
            </w:pPr>
          </w:p>
        </w:tc>
      </w:tr>
      <w:tr w:rsidR="006066B5" w:rsidRPr="00907A5C" w:rsidTr="00490D7B">
        <w:trPr>
          <w:trHeight w:val="207"/>
          <w:jc w:val="center"/>
        </w:trPr>
        <w:tc>
          <w:tcPr>
            <w:tcW w:w="4805" w:type="dxa"/>
          </w:tcPr>
          <w:p w:rsidR="006066B5" w:rsidRPr="00907A5C" w:rsidRDefault="006066B5" w:rsidP="006066B5">
            <w:pPr>
              <w:jc w:val="center"/>
              <w:rPr>
                <w:rFonts w:ascii="Calibri" w:hAnsi="Calibri" w:cs="Arial"/>
                <w:color w:val="000000"/>
                <w:lang w:val="es-BO" w:eastAsia="es-BO"/>
              </w:rPr>
            </w:pPr>
            <w:r w:rsidRPr="00907A5C">
              <w:rPr>
                <w:rFonts w:ascii="Calibri" w:hAnsi="Calibri" w:cs="Arial"/>
                <w:color w:val="000000"/>
                <w:lang w:val="es-BO" w:eastAsia="es-BO"/>
              </w:rPr>
              <w:t>Imágenes de referencias:</w:t>
            </w:r>
          </w:p>
          <w:p w:rsidR="006066B5" w:rsidRPr="00907A5C" w:rsidRDefault="006066B5" w:rsidP="00490D7B">
            <w:pPr>
              <w:jc w:val="center"/>
              <w:rPr>
                <w:rFonts w:ascii="Calibri" w:hAnsi="Calibri" w:cs="Arial"/>
                <w:color w:val="000000"/>
              </w:rPr>
            </w:pPr>
            <w:r w:rsidRPr="00907A5C">
              <w:rPr>
                <w:noProof/>
                <w:lang w:val="es-BO" w:eastAsia="es-BO"/>
              </w:rPr>
              <w:drawing>
                <wp:inline distT="0" distB="0" distL="0" distR="0">
                  <wp:extent cx="1524000" cy="1341437"/>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45377" cy="1360253"/>
                          </a:xfrm>
                          <a:prstGeom prst="rect">
                            <a:avLst/>
                          </a:prstGeom>
                          <a:noFill/>
                          <a:ln>
                            <a:noFill/>
                          </a:ln>
                        </pic:spPr>
                      </pic:pic>
                    </a:graphicData>
                  </a:graphic>
                </wp:inline>
              </w:drawing>
            </w:r>
          </w:p>
        </w:tc>
        <w:tc>
          <w:tcPr>
            <w:tcW w:w="4657" w:type="dxa"/>
            <w:vAlign w:val="center"/>
          </w:tcPr>
          <w:p w:rsidR="006066B5" w:rsidRPr="00907A5C" w:rsidRDefault="006066B5" w:rsidP="006066B5">
            <w:pPr>
              <w:rPr>
                <w:rFonts w:ascii="Calibri" w:hAnsi="Calibri" w:cs="Calibri"/>
                <w:b/>
              </w:rPr>
            </w:pPr>
          </w:p>
        </w:tc>
      </w:tr>
      <w:tr w:rsidR="006066B5" w:rsidRPr="00907A5C" w:rsidTr="006066B5">
        <w:trPr>
          <w:trHeight w:val="207"/>
          <w:jc w:val="center"/>
        </w:trPr>
        <w:tc>
          <w:tcPr>
            <w:tcW w:w="9462" w:type="dxa"/>
            <w:gridSpan w:val="2"/>
            <w:shd w:val="clear" w:color="auto" w:fill="DEEAF6" w:themeFill="accent1" w:themeFillTint="33"/>
          </w:tcPr>
          <w:p w:rsidR="006066B5" w:rsidRPr="00907A5C" w:rsidRDefault="006066B5" w:rsidP="006066B5">
            <w:pPr>
              <w:rPr>
                <w:rFonts w:ascii="Calibri" w:hAnsi="Calibri" w:cs="Calibri"/>
                <w:b/>
              </w:rPr>
            </w:pPr>
            <w:r w:rsidRPr="00907A5C">
              <w:rPr>
                <w:rFonts w:ascii="Calibri" w:hAnsi="Calibri" w:cs="Arial"/>
                <w:b/>
                <w:color w:val="000000"/>
                <w:lang w:val="es-BO" w:eastAsia="es-BO"/>
              </w:rPr>
              <w:t>ITEM N°5 MESON PARA AMBIENTE DE LABORATORIO</w:t>
            </w:r>
          </w:p>
        </w:tc>
      </w:tr>
      <w:tr w:rsidR="006066B5" w:rsidRPr="00907A5C" w:rsidTr="00490D7B">
        <w:trPr>
          <w:trHeight w:val="207"/>
          <w:jc w:val="center"/>
        </w:trPr>
        <w:tc>
          <w:tcPr>
            <w:tcW w:w="4805" w:type="dxa"/>
          </w:tcPr>
          <w:p w:rsidR="006066B5" w:rsidRPr="00907A5C" w:rsidRDefault="006066B5" w:rsidP="006066B5">
            <w:pPr>
              <w:spacing w:line="276" w:lineRule="auto"/>
              <w:contextualSpacing/>
              <w:jc w:val="both"/>
              <w:rPr>
                <w:rFonts w:ascii="Calibri" w:hAnsi="Calibri" w:cs="Arial"/>
                <w:color w:val="000000"/>
              </w:rPr>
            </w:pPr>
            <w:r w:rsidRPr="00907A5C">
              <w:rPr>
                <w:rFonts w:ascii="Calibri" w:hAnsi="Calibri" w:cs="Arial"/>
                <w:color w:val="000000"/>
                <w:lang w:val="es-BO" w:eastAsia="es-BO"/>
              </w:rPr>
              <w:t xml:space="preserve">1 mesones </w:t>
            </w:r>
            <w:r w:rsidRPr="00907A5C">
              <w:rPr>
                <w:rFonts w:ascii="Calibri" w:hAnsi="Calibri" w:cs="Arial"/>
                <w:b/>
                <w:color w:val="000000"/>
                <w:lang w:val="es-BO" w:eastAsia="es-BO"/>
              </w:rPr>
              <w:t>(E)</w:t>
            </w:r>
            <w:r w:rsidRPr="00907A5C">
              <w:rPr>
                <w:rFonts w:ascii="Calibri" w:hAnsi="Calibri" w:cs="Arial"/>
                <w:color w:val="000000"/>
                <w:lang w:val="es-BO" w:eastAsia="es-BO"/>
              </w:rPr>
              <w:t xml:space="preserve"> de dimensiones: L= 2.25m x A=0,80m x H=0,95m.</w:t>
            </w:r>
          </w:p>
        </w:tc>
        <w:tc>
          <w:tcPr>
            <w:tcW w:w="4657" w:type="dxa"/>
            <w:vAlign w:val="center"/>
          </w:tcPr>
          <w:p w:rsidR="006066B5" w:rsidRPr="00907A5C" w:rsidRDefault="006066B5" w:rsidP="006066B5">
            <w:pPr>
              <w:rPr>
                <w:rFonts w:ascii="Calibri" w:hAnsi="Calibri" w:cs="Calibri"/>
                <w:b/>
              </w:rPr>
            </w:pPr>
          </w:p>
        </w:tc>
      </w:tr>
      <w:tr w:rsidR="006066B5" w:rsidRPr="00907A5C" w:rsidTr="00490D7B">
        <w:trPr>
          <w:trHeight w:val="207"/>
          <w:jc w:val="center"/>
        </w:trPr>
        <w:tc>
          <w:tcPr>
            <w:tcW w:w="4805" w:type="dxa"/>
          </w:tcPr>
          <w:p w:rsidR="006066B5" w:rsidRPr="00907A5C" w:rsidRDefault="006066B5" w:rsidP="006066B5">
            <w:pPr>
              <w:spacing w:line="276" w:lineRule="auto"/>
              <w:contextualSpacing/>
              <w:jc w:val="both"/>
              <w:rPr>
                <w:rFonts w:ascii="Calibri" w:hAnsi="Calibri" w:cs="Arial"/>
                <w:color w:val="000000"/>
              </w:rPr>
            </w:pPr>
            <w:r w:rsidRPr="00907A5C">
              <w:rPr>
                <w:rFonts w:ascii="Calibri" w:hAnsi="Calibri" w:cs="Arial"/>
                <w:color w:val="000000"/>
                <w:lang w:val="es-BO" w:eastAsia="es-BO"/>
              </w:rPr>
              <w:t>Características:</w:t>
            </w:r>
          </w:p>
        </w:tc>
        <w:tc>
          <w:tcPr>
            <w:tcW w:w="4657" w:type="dxa"/>
            <w:vAlign w:val="center"/>
          </w:tcPr>
          <w:p w:rsidR="006066B5" w:rsidRPr="00907A5C" w:rsidRDefault="006066B5" w:rsidP="006066B5">
            <w:pPr>
              <w:rPr>
                <w:rFonts w:ascii="Calibri" w:hAnsi="Calibri" w:cs="Calibri"/>
                <w:b/>
              </w:rPr>
            </w:pPr>
          </w:p>
        </w:tc>
      </w:tr>
      <w:tr w:rsidR="006066B5" w:rsidRPr="00907A5C" w:rsidTr="00490D7B">
        <w:trPr>
          <w:trHeight w:val="207"/>
          <w:jc w:val="center"/>
        </w:trPr>
        <w:tc>
          <w:tcPr>
            <w:tcW w:w="4805" w:type="dxa"/>
          </w:tcPr>
          <w:p w:rsidR="006066B5" w:rsidRPr="00907A5C" w:rsidRDefault="006066B5" w:rsidP="00575D7D">
            <w:pPr>
              <w:numPr>
                <w:ilvl w:val="0"/>
                <w:numId w:val="25"/>
              </w:numPr>
              <w:spacing w:line="276" w:lineRule="auto"/>
              <w:ind w:left="354" w:hanging="248"/>
              <w:contextualSpacing/>
              <w:jc w:val="both"/>
              <w:rPr>
                <w:rFonts w:ascii="Calibri" w:hAnsi="Calibri" w:cs="Arial"/>
                <w:color w:val="000000"/>
              </w:rPr>
            </w:pPr>
            <w:r w:rsidRPr="00907A5C">
              <w:rPr>
                <w:rFonts w:ascii="Calibri" w:hAnsi="Calibri" w:cs="Arial"/>
                <w:color w:val="000000"/>
                <w:lang w:val="es-BO" w:eastAsia="es-BO"/>
              </w:rPr>
              <w:t>Tablero Superior: Tapa o mesa más zócalo, confeccionada en MDP (Partículas de Madera de Densidad Media) de 25mm de espesor, revestido en la cara superior con Acero inoxidable</w:t>
            </w:r>
            <w:r w:rsidRPr="00907A5C">
              <w:t xml:space="preserve"> </w:t>
            </w:r>
            <w:r w:rsidRPr="00907A5C">
              <w:rPr>
                <w:rFonts w:ascii="Calibri" w:hAnsi="Calibri" w:cs="Calibri"/>
              </w:rPr>
              <w:t>AISI 304</w:t>
            </w:r>
            <w:r w:rsidRPr="00907A5C">
              <w:rPr>
                <w:rFonts w:ascii="Calibri" w:hAnsi="Calibri" w:cs="Arial"/>
                <w:color w:val="000000"/>
                <w:lang w:val="es-BO" w:eastAsia="es-BO"/>
              </w:rPr>
              <w:t xml:space="preserve"> </w:t>
            </w:r>
            <w:r w:rsidRPr="00907A5C">
              <w:rPr>
                <w:rFonts w:ascii="Calibri" w:hAnsi="Calibri" w:cs="Arial"/>
                <w:color w:val="000000"/>
                <w:lang w:eastAsia="es-BO"/>
              </w:rPr>
              <w:t xml:space="preserve">austeníticos, no magnético </w:t>
            </w:r>
            <w:r w:rsidRPr="00907A5C">
              <w:rPr>
                <w:rFonts w:ascii="Calibri" w:hAnsi="Calibri" w:cs="Arial"/>
                <w:color w:val="000000"/>
                <w:lang w:val="es-BO" w:eastAsia="es-BO"/>
              </w:rPr>
              <w:t>de 1mm de espesor. La cara inferior deberá ser pintada color blanco.</w:t>
            </w:r>
          </w:p>
        </w:tc>
        <w:tc>
          <w:tcPr>
            <w:tcW w:w="4657" w:type="dxa"/>
            <w:vAlign w:val="center"/>
          </w:tcPr>
          <w:p w:rsidR="006066B5" w:rsidRPr="00907A5C" w:rsidRDefault="006066B5" w:rsidP="006066B5">
            <w:pPr>
              <w:rPr>
                <w:rFonts w:ascii="Calibri" w:hAnsi="Calibri" w:cs="Calibri"/>
                <w:b/>
              </w:rPr>
            </w:pPr>
          </w:p>
        </w:tc>
      </w:tr>
      <w:tr w:rsidR="006066B5" w:rsidRPr="00907A5C" w:rsidTr="00490D7B">
        <w:trPr>
          <w:trHeight w:val="207"/>
          <w:jc w:val="center"/>
        </w:trPr>
        <w:tc>
          <w:tcPr>
            <w:tcW w:w="4805" w:type="dxa"/>
          </w:tcPr>
          <w:p w:rsidR="006066B5" w:rsidRPr="00907A5C" w:rsidRDefault="006066B5" w:rsidP="00575D7D">
            <w:pPr>
              <w:numPr>
                <w:ilvl w:val="0"/>
                <w:numId w:val="25"/>
              </w:numPr>
              <w:spacing w:line="276" w:lineRule="auto"/>
              <w:ind w:left="354" w:hanging="248"/>
              <w:contextualSpacing/>
              <w:jc w:val="both"/>
              <w:rPr>
                <w:rFonts w:ascii="Calibri" w:hAnsi="Calibri" w:cs="Arial"/>
                <w:color w:val="000000"/>
              </w:rPr>
            </w:pPr>
            <w:r w:rsidRPr="00907A5C">
              <w:rPr>
                <w:rFonts w:ascii="Calibri" w:hAnsi="Calibri" w:cs="Arial"/>
                <w:color w:val="000000"/>
                <w:lang w:val="es-BO" w:eastAsia="es-BO"/>
              </w:rPr>
              <w:t>Estructura reforzada: Metálicas de tubo cuadrado de 50mm x 50mm.</w:t>
            </w:r>
          </w:p>
        </w:tc>
        <w:tc>
          <w:tcPr>
            <w:tcW w:w="4657" w:type="dxa"/>
            <w:vAlign w:val="center"/>
          </w:tcPr>
          <w:p w:rsidR="006066B5" w:rsidRPr="00907A5C" w:rsidRDefault="006066B5" w:rsidP="006066B5">
            <w:pPr>
              <w:rPr>
                <w:rFonts w:ascii="Calibri" w:hAnsi="Calibri" w:cs="Calibri"/>
                <w:b/>
              </w:rPr>
            </w:pPr>
          </w:p>
        </w:tc>
      </w:tr>
      <w:tr w:rsidR="006066B5" w:rsidRPr="00907A5C" w:rsidTr="00490D7B">
        <w:trPr>
          <w:trHeight w:val="207"/>
          <w:jc w:val="center"/>
        </w:trPr>
        <w:tc>
          <w:tcPr>
            <w:tcW w:w="4805" w:type="dxa"/>
          </w:tcPr>
          <w:p w:rsidR="006066B5" w:rsidRPr="00907A5C" w:rsidRDefault="006066B5" w:rsidP="00575D7D">
            <w:pPr>
              <w:numPr>
                <w:ilvl w:val="0"/>
                <w:numId w:val="25"/>
              </w:numPr>
              <w:spacing w:line="276" w:lineRule="auto"/>
              <w:ind w:left="354" w:hanging="248"/>
              <w:contextualSpacing/>
              <w:jc w:val="both"/>
              <w:rPr>
                <w:rFonts w:ascii="Calibri" w:hAnsi="Calibri" w:cs="Arial"/>
                <w:color w:val="000000"/>
              </w:rPr>
            </w:pPr>
            <w:r w:rsidRPr="00907A5C">
              <w:rPr>
                <w:rFonts w:ascii="Calibri" w:hAnsi="Calibri" w:cs="Arial"/>
                <w:color w:val="000000"/>
                <w:lang w:val="es-BO" w:eastAsia="es-BO"/>
              </w:rPr>
              <w:t>Acabado de estructura y patas metálica: Pintura anticorrosivo color blanco, previo proceso de amolado y pulido.</w:t>
            </w:r>
          </w:p>
        </w:tc>
        <w:tc>
          <w:tcPr>
            <w:tcW w:w="4657" w:type="dxa"/>
            <w:vAlign w:val="center"/>
          </w:tcPr>
          <w:p w:rsidR="006066B5" w:rsidRPr="00907A5C" w:rsidRDefault="006066B5" w:rsidP="006066B5">
            <w:pPr>
              <w:rPr>
                <w:rFonts w:ascii="Calibri" w:hAnsi="Calibri" w:cs="Calibri"/>
                <w:b/>
              </w:rPr>
            </w:pPr>
          </w:p>
        </w:tc>
      </w:tr>
      <w:tr w:rsidR="006066B5" w:rsidRPr="00907A5C" w:rsidTr="00490D7B">
        <w:trPr>
          <w:trHeight w:val="207"/>
          <w:jc w:val="center"/>
        </w:trPr>
        <w:tc>
          <w:tcPr>
            <w:tcW w:w="4805" w:type="dxa"/>
          </w:tcPr>
          <w:p w:rsidR="006066B5" w:rsidRPr="00907A5C" w:rsidRDefault="006066B5" w:rsidP="00575D7D">
            <w:pPr>
              <w:numPr>
                <w:ilvl w:val="0"/>
                <w:numId w:val="25"/>
              </w:numPr>
              <w:spacing w:line="276" w:lineRule="auto"/>
              <w:ind w:left="354" w:hanging="248"/>
              <w:contextualSpacing/>
              <w:jc w:val="both"/>
              <w:rPr>
                <w:rFonts w:ascii="Calibri" w:hAnsi="Calibri" w:cs="Arial"/>
                <w:color w:val="000000"/>
              </w:rPr>
            </w:pPr>
            <w:r w:rsidRPr="00907A5C">
              <w:rPr>
                <w:rFonts w:ascii="Calibri" w:hAnsi="Calibri" w:cs="Arial"/>
                <w:color w:val="000000"/>
                <w:lang w:val="es-BO" w:eastAsia="es-BO"/>
              </w:rPr>
              <w:t>Tacones para las patas: Deberán ser de PVC en las terminales de las patas anti-deslizante.</w:t>
            </w:r>
          </w:p>
        </w:tc>
        <w:tc>
          <w:tcPr>
            <w:tcW w:w="4657" w:type="dxa"/>
            <w:vAlign w:val="center"/>
          </w:tcPr>
          <w:p w:rsidR="006066B5" w:rsidRPr="00907A5C" w:rsidRDefault="006066B5" w:rsidP="006066B5">
            <w:pPr>
              <w:rPr>
                <w:rFonts w:ascii="Calibri" w:hAnsi="Calibri" w:cs="Calibri"/>
                <w:b/>
              </w:rPr>
            </w:pPr>
          </w:p>
        </w:tc>
      </w:tr>
      <w:tr w:rsidR="006066B5" w:rsidRPr="00907A5C" w:rsidTr="00490D7B">
        <w:trPr>
          <w:trHeight w:val="207"/>
          <w:jc w:val="center"/>
        </w:trPr>
        <w:tc>
          <w:tcPr>
            <w:tcW w:w="4805" w:type="dxa"/>
          </w:tcPr>
          <w:p w:rsidR="006066B5" w:rsidRPr="00907A5C" w:rsidRDefault="006066B5" w:rsidP="00575D7D">
            <w:pPr>
              <w:numPr>
                <w:ilvl w:val="0"/>
                <w:numId w:val="25"/>
              </w:numPr>
              <w:spacing w:line="276" w:lineRule="auto"/>
              <w:ind w:left="354" w:hanging="248"/>
              <w:contextualSpacing/>
              <w:jc w:val="both"/>
              <w:rPr>
                <w:rFonts w:ascii="Calibri" w:hAnsi="Calibri" w:cs="Arial"/>
                <w:color w:val="000000"/>
              </w:rPr>
            </w:pPr>
            <w:r w:rsidRPr="00907A5C">
              <w:rPr>
                <w:rFonts w:ascii="Calibri" w:hAnsi="Calibri" w:cs="Arial"/>
                <w:color w:val="000000"/>
                <w:lang w:val="es-BO" w:eastAsia="es-BO"/>
              </w:rPr>
              <w:t>El panel lateral, Panel frontal, panel inferior, repisas y puertas, serán confeccionada en MDP (Partículas de Madera de Densidad Media) de 18mm de espesor, laminado con resina de melanina en ambas caras de color blanco.</w:t>
            </w:r>
          </w:p>
        </w:tc>
        <w:tc>
          <w:tcPr>
            <w:tcW w:w="4657" w:type="dxa"/>
            <w:vAlign w:val="center"/>
          </w:tcPr>
          <w:p w:rsidR="006066B5" w:rsidRPr="00907A5C" w:rsidRDefault="006066B5" w:rsidP="006066B5">
            <w:pPr>
              <w:rPr>
                <w:rFonts w:ascii="Calibri" w:hAnsi="Calibri" w:cs="Calibri"/>
                <w:b/>
              </w:rPr>
            </w:pPr>
          </w:p>
        </w:tc>
      </w:tr>
      <w:tr w:rsidR="006066B5" w:rsidRPr="00907A5C" w:rsidTr="00490D7B">
        <w:trPr>
          <w:trHeight w:val="207"/>
          <w:jc w:val="center"/>
        </w:trPr>
        <w:tc>
          <w:tcPr>
            <w:tcW w:w="4805" w:type="dxa"/>
          </w:tcPr>
          <w:p w:rsidR="006066B5" w:rsidRPr="00907A5C" w:rsidRDefault="006066B5" w:rsidP="00575D7D">
            <w:pPr>
              <w:numPr>
                <w:ilvl w:val="0"/>
                <w:numId w:val="25"/>
              </w:numPr>
              <w:spacing w:line="276" w:lineRule="auto"/>
              <w:ind w:left="354" w:hanging="248"/>
              <w:contextualSpacing/>
              <w:jc w:val="both"/>
              <w:rPr>
                <w:rFonts w:ascii="Calibri" w:hAnsi="Calibri" w:cs="Arial"/>
                <w:color w:val="000000"/>
              </w:rPr>
            </w:pPr>
            <w:r w:rsidRPr="00907A5C">
              <w:rPr>
                <w:rFonts w:ascii="Calibri" w:hAnsi="Calibri" w:cs="Arial"/>
                <w:color w:val="000000"/>
                <w:lang w:val="es-BO" w:eastAsia="es-BO"/>
              </w:rPr>
              <w:t>Recubrimiento con PVC en los bordes del melaminico.</w:t>
            </w:r>
          </w:p>
        </w:tc>
        <w:tc>
          <w:tcPr>
            <w:tcW w:w="4657" w:type="dxa"/>
            <w:vAlign w:val="center"/>
          </w:tcPr>
          <w:p w:rsidR="006066B5" w:rsidRPr="00907A5C" w:rsidRDefault="006066B5" w:rsidP="006066B5">
            <w:pPr>
              <w:rPr>
                <w:rFonts w:ascii="Calibri" w:hAnsi="Calibri" w:cs="Calibri"/>
                <w:b/>
              </w:rPr>
            </w:pPr>
          </w:p>
        </w:tc>
      </w:tr>
      <w:tr w:rsidR="006066B5" w:rsidRPr="00907A5C" w:rsidTr="00490D7B">
        <w:trPr>
          <w:trHeight w:val="207"/>
          <w:jc w:val="center"/>
        </w:trPr>
        <w:tc>
          <w:tcPr>
            <w:tcW w:w="4805" w:type="dxa"/>
          </w:tcPr>
          <w:p w:rsidR="006066B5" w:rsidRPr="00907A5C" w:rsidRDefault="006066B5" w:rsidP="00575D7D">
            <w:pPr>
              <w:numPr>
                <w:ilvl w:val="0"/>
                <w:numId w:val="25"/>
              </w:numPr>
              <w:spacing w:line="276" w:lineRule="auto"/>
              <w:ind w:left="354" w:hanging="248"/>
              <w:contextualSpacing/>
              <w:jc w:val="both"/>
              <w:rPr>
                <w:rFonts w:ascii="Calibri" w:hAnsi="Calibri" w:cs="Arial"/>
                <w:color w:val="000000"/>
              </w:rPr>
            </w:pPr>
            <w:r w:rsidRPr="00907A5C">
              <w:rPr>
                <w:rFonts w:ascii="Calibri" w:hAnsi="Calibri" w:cs="Arial"/>
                <w:color w:val="000000"/>
                <w:lang w:val="es-BO" w:eastAsia="es-BO"/>
              </w:rPr>
              <w:t>Jaladores: deberán ser de aluminio.</w:t>
            </w:r>
          </w:p>
        </w:tc>
        <w:tc>
          <w:tcPr>
            <w:tcW w:w="4657" w:type="dxa"/>
            <w:vAlign w:val="center"/>
          </w:tcPr>
          <w:p w:rsidR="006066B5" w:rsidRPr="00907A5C" w:rsidRDefault="006066B5" w:rsidP="006066B5">
            <w:pPr>
              <w:rPr>
                <w:rFonts w:ascii="Calibri" w:hAnsi="Calibri" w:cs="Calibri"/>
                <w:b/>
              </w:rPr>
            </w:pPr>
          </w:p>
        </w:tc>
      </w:tr>
      <w:tr w:rsidR="003F62C6" w:rsidRPr="00907A5C" w:rsidTr="00490D7B">
        <w:trPr>
          <w:trHeight w:val="2494"/>
          <w:jc w:val="center"/>
        </w:trPr>
        <w:tc>
          <w:tcPr>
            <w:tcW w:w="4805" w:type="dxa"/>
            <w:vAlign w:val="center"/>
          </w:tcPr>
          <w:p w:rsidR="006066B5" w:rsidRPr="00907A5C" w:rsidRDefault="006066B5" w:rsidP="006066B5">
            <w:pPr>
              <w:jc w:val="center"/>
              <w:rPr>
                <w:rFonts w:ascii="Calibri" w:hAnsi="Calibri" w:cs="Arial"/>
                <w:color w:val="000000"/>
                <w:lang w:val="es-BO" w:eastAsia="es-BO"/>
              </w:rPr>
            </w:pPr>
            <w:r w:rsidRPr="00907A5C">
              <w:rPr>
                <w:rFonts w:ascii="Calibri" w:hAnsi="Calibri" w:cs="Arial"/>
                <w:color w:val="000000"/>
                <w:lang w:val="es-BO" w:eastAsia="es-BO"/>
              </w:rPr>
              <w:lastRenderedPageBreak/>
              <w:t>Imágenes de referencias:</w:t>
            </w:r>
          </w:p>
          <w:p w:rsidR="003F62C6" w:rsidRPr="00907A5C" w:rsidRDefault="006066B5" w:rsidP="006066B5">
            <w:pPr>
              <w:jc w:val="center"/>
              <w:rPr>
                <w:rFonts w:ascii="Calibri" w:hAnsi="Calibri" w:cs="Calibri"/>
                <w:b/>
                <w:bCs/>
              </w:rPr>
            </w:pPr>
            <w:r w:rsidRPr="00907A5C">
              <w:rPr>
                <w:noProof/>
                <w:lang w:val="es-BO" w:eastAsia="es-BO"/>
              </w:rPr>
              <w:drawing>
                <wp:inline distT="0" distB="0" distL="0" distR="0">
                  <wp:extent cx="1439233" cy="1266825"/>
                  <wp:effectExtent l="0" t="0" r="889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53370" cy="1279269"/>
                          </a:xfrm>
                          <a:prstGeom prst="rect">
                            <a:avLst/>
                          </a:prstGeom>
                          <a:noFill/>
                          <a:ln>
                            <a:noFill/>
                          </a:ln>
                        </pic:spPr>
                      </pic:pic>
                    </a:graphicData>
                  </a:graphic>
                </wp:inline>
              </w:drawing>
            </w:r>
          </w:p>
        </w:tc>
        <w:tc>
          <w:tcPr>
            <w:tcW w:w="4657" w:type="dxa"/>
            <w:vAlign w:val="center"/>
          </w:tcPr>
          <w:p w:rsidR="003F62C6" w:rsidRPr="00907A5C" w:rsidRDefault="003F62C6" w:rsidP="00BA5CFC">
            <w:pPr>
              <w:rPr>
                <w:rFonts w:ascii="Calibri" w:hAnsi="Calibri" w:cs="Calibri"/>
                <w:b/>
              </w:rPr>
            </w:pPr>
          </w:p>
        </w:tc>
      </w:tr>
      <w:tr w:rsidR="003F62C6" w:rsidRPr="00907A5C" w:rsidTr="00490D7B">
        <w:trPr>
          <w:trHeight w:val="207"/>
          <w:jc w:val="center"/>
        </w:trPr>
        <w:tc>
          <w:tcPr>
            <w:tcW w:w="4805" w:type="dxa"/>
            <w:vAlign w:val="center"/>
          </w:tcPr>
          <w:p w:rsidR="003F62C6" w:rsidRPr="00907A5C" w:rsidRDefault="006066B5" w:rsidP="00BA5CFC">
            <w:pPr>
              <w:rPr>
                <w:rFonts w:ascii="Calibri" w:hAnsi="Calibri" w:cs="Calibri"/>
                <w:b/>
                <w:bCs/>
              </w:rPr>
            </w:pPr>
            <w:r w:rsidRPr="00907A5C">
              <w:rPr>
                <w:rFonts w:ascii="Calibri" w:hAnsi="Calibri" w:cs="Calibri"/>
                <w:b/>
                <w:bCs/>
              </w:rPr>
              <w:t>ITEM N° 6 CAMPANA EXTRACTORA DE GASES</w:t>
            </w:r>
          </w:p>
        </w:tc>
        <w:tc>
          <w:tcPr>
            <w:tcW w:w="4657" w:type="dxa"/>
            <w:vAlign w:val="center"/>
          </w:tcPr>
          <w:p w:rsidR="003F62C6" w:rsidRPr="00907A5C" w:rsidRDefault="003F62C6" w:rsidP="00BA5CFC">
            <w:pPr>
              <w:rPr>
                <w:rFonts w:ascii="Calibri" w:hAnsi="Calibri" w:cs="Calibri"/>
                <w:b/>
              </w:rPr>
            </w:pPr>
          </w:p>
        </w:tc>
      </w:tr>
      <w:tr w:rsidR="006066B5" w:rsidRPr="00907A5C" w:rsidTr="00490D7B">
        <w:trPr>
          <w:trHeight w:val="207"/>
          <w:jc w:val="center"/>
        </w:trPr>
        <w:tc>
          <w:tcPr>
            <w:tcW w:w="4805" w:type="dxa"/>
          </w:tcPr>
          <w:p w:rsidR="006066B5" w:rsidRPr="00907A5C" w:rsidRDefault="006066B5" w:rsidP="006066B5">
            <w:pPr>
              <w:spacing w:line="276" w:lineRule="auto"/>
              <w:contextualSpacing/>
              <w:jc w:val="both"/>
              <w:rPr>
                <w:rFonts w:ascii="Calibri" w:hAnsi="Calibri" w:cs="Calibri"/>
                <w:noProof/>
              </w:rPr>
            </w:pPr>
            <w:r w:rsidRPr="00907A5C">
              <w:rPr>
                <w:rFonts w:ascii="Calibri" w:hAnsi="Calibri" w:cs="Calibri"/>
                <w:noProof/>
              </w:rPr>
              <w:t>Se requiere una (1) Campana extractora de gases con estructura de aluminio, con puerta frontal en  acrlilico corredizo regulable a diferentes niveles, con base de plancha inoxidable:</w:t>
            </w:r>
          </w:p>
        </w:tc>
        <w:tc>
          <w:tcPr>
            <w:tcW w:w="4657" w:type="dxa"/>
            <w:vAlign w:val="center"/>
          </w:tcPr>
          <w:p w:rsidR="006066B5" w:rsidRPr="00907A5C" w:rsidRDefault="006066B5" w:rsidP="006066B5">
            <w:pPr>
              <w:rPr>
                <w:rFonts w:ascii="Calibri" w:hAnsi="Calibri" w:cs="Calibri"/>
                <w:b/>
              </w:rPr>
            </w:pPr>
          </w:p>
        </w:tc>
      </w:tr>
      <w:tr w:rsidR="006066B5" w:rsidRPr="00907A5C" w:rsidTr="00490D7B">
        <w:trPr>
          <w:trHeight w:val="207"/>
          <w:jc w:val="center"/>
        </w:trPr>
        <w:tc>
          <w:tcPr>
            <w:tcW w:w="4805" w:type="dxa"/>
          </w:tcPr>
          <w:p w:rsidR="006066B5" w:rsidRPr="00907A5C" w:rsidRDefault="006066B5" w:rsidP="00575D7D">
            <w:pPr>
              <w:numPr>
                <w:ilvl w:val="0"/>
                <w:numId w:val="26"/>
              </w:numPr>
              <w:spacing w:line="276" w:lineRule="auto"/>
              <w:ind w:left="351" w:hanging="270"/>
              <w:contextualSpacing/>
              <w:jc w:val="both"/>
              <w:rPr>
                <w:rFonts w:ascii="Calibri" w:hAnsi="Calibri" w:cs="Calibri"/>
                <w:noProof/>
              </w:rPr>
            </w:pPr>
            <w:r w:rsidRPr="00907A5C">
              <w:rPr>
                <w:rFonts w:ascii="Calibri" w:hAnsi="Calibri" w:cs="Calibri"/>
                <w:noProof/>
              </w:rPr>
              <w:t>Medidas: L= 1.50m; A= 0.80m; H= 1.30m.</w:t>
            </w:r>
          </w:p>
        </w:tc>
        <w:tc>
          <w:tcPr>
            <w:tcW w:w="4657" w:type="dxa"/>
            <w:vAlign w:val="center"/>
          </w:tcPr>
          <w:p w:rsidR="006066B5" w:rsidRPr="00907A5C" w:rsidRDefault="006066B5" w:rsidP="006066B5">
            <w:pPr>
              <w:rPr>
                <w:rFonts w:ascii="Calibri" w:hAnsi="Calibri" w:cs="Calibri"/>
                <w:b/>
              </w:rPr>
            </w:pPr>
          </w:p>
        </w:tc>
      </w:tr>
      <w:tr w:rsidR="006066B5" w:rsidRPr="00907A5C" w:rsidTr="00490D7B">
        <w:trPr>
          <w:trHeight w:val="207"/>
          <w:jc w:val="center"/>
        </w:trPr>
        <w:tc>
          <w:tcPr>
            <w:tcW w:w="4805" w:type="dxa"/>
          </w:tcPr>
          <w:p w:rsidR="006066B5" w:rsidRPr="00907A5C" w:rsidRDefault="006066B5" w:rsidP="00575D7D">
            <w:pPr>
              <w:numPr>
                <w:ilvl w:val="0"/>
                <w:numId w:val="26"/>
              </w:numPr>
              <w:spacing w:line="276" w:lineRule="auto"/>
              <w:ind w:left="351" w:hanging="270"/>
              <w:contextualSpacing/>
              <w:jc w:val="both"/>
              <w:rPr>
                <w:rFonts w:ascii="Calibri" w:hAnsi="Calibri" w:cs="Calibri"/>
                <w:noProof/>
              </w:rPr>
            </w:pPr>
            <w:r w:rsidRPr="00907A5C">
              <w:rPr>
                <w:rFonts w:ascii="Calibri" w:hAnsi="Calibri" w:cs="Calibri"/>
                <w:noProof/>
              </w:rPr>
              <w:t xml:space="preserve"> Superficie o base seran confeccionada en MDP (Partículas de Madera de Densidad Media) de 25mm de espesor y revestido con acero inoxidable </w:t>
            </w:r>
            <w:r w:rsidRPr="00907A5C">
              <w:rPr>
                <w:rFonts w:ascii="Calibri" w:hAnsi="Calibri" w:cs="Calibri"/>
              </w:rPr>
              <w:t>AISI 304</w:t>
            </w:r>
            <w:r w:rsidRPr="00907A5C">
              <w:rPr>
                <w:rFonts w:ascii="Calibri" w:hAnsi="Calibri" w:cs="Arial"/>
                <w:color w:val="000000"/>
                <w:lang w:val="es-BO" w:eastAsia="es-BO"/>
              </w:rPr>
              <w:t xml:space="preserve"> </w:t>
            </w:r>
            <w:r w:rsidRPr="00907A5C">
              <w:rPr>
                <w:rFonts w:ascii="Calibri" w:hAnsi="Calibri" w:cs="Arial"/>
                <w:color w:val="000000"/>
                <w:lang w:eastAsia="es-BO"/>
              </w:rPr>
              <w:t>Austeníticos no magnético</w:t>
            </w:r>
            <w:r w:rsidRPr="00907A5C">
              <w:rPr>
                <w:rFonts w:ascii="Calibri" w:hAnsi="Calibri" w:cs="Calibri"/>
                <w:noProof/>
              </w:rPr>
              <w:t xml:space="preserve"> de 1mm de espesor.  </w:t>
            </w:r>
          </w:p>
        </w:tc>
        <w:tc>
          <w:tcPr>
            <w:tcW w:w="4657" w:type="dxa"/>
            <w:vAlign w:val="center"/>
          </w:tcPr>
          <w:p w:rsidR="006066B5" w:rsidRPr="00907A5C" w:rsidRDefault="006066B5" w:rsidP="006066B5">
            <w:pPr>
              <w:rPr>
                <w:rFonts w:ascii="Calibri" w:hAnsi="Calibri" w:cs="Calibri"/>
                <w:b/>
              </w:rPr>
            </w:pPr>
          </w:p>
        </w:tc>
      </w:tr>
      <w:tr w:rsidR="006066B5" w:rsidRPr="00907A5C" w:rsidTr="00490D7B">
        <w:trPr>
          <w:trHeight w:val="207"/>
          <w:jc w:val="center"/>
        </w:trPr>
        <w:tc>
          <w:tcPr>
            <w:tcW w:w="4805" w:type="dxa"/>
          </w:tcPr>
          <w:p w:rsidR="006066B5" w:rsidRPr="00907A5C" w:rsidRDefault="006066B5" w:rsidP="00575D7D">
            <w:pPr>
              <w:numPr>
                <w:ilvl w:val="0"/>
                <w:numId w:val="26"/>
              </w:numPr>
              <w:spacing w:line="276" w:lineRule="auto"/>
              <w:ind w:left="351" w:hanging="270"/>
              <w:contextualSpacing/>
              <w:jc w:val="both"/>
              <w:rPr>
                <w:rFonts w:ascii="Calibri" w:hAnsi="Calibri" w:cs="Calibri"/>
                <w:noProof/>
              </w:rPr>
            </w:pPr>
            <w:r w:rsidRPr="00907A5C">
              <w:rPr>
                <w:rFonts w:ascii="Calibri" w:hAnsi="Calibri" w:cs="Calibri"/>
                <w:noProof/>
              </w:rPr>
              <w:t>Paneles laterales seran confeccionada en MDP (Partículas de Madera de Densidad Media) de 25mm de espesor y revestido en ambas caras con acero inoxidable</w:t>
            </w:r>
            <w:r w:rsidRPr="00907A5C">
              <w:rPr>
                <w:rFonts w:ascii="Calibri" w:hAnsi="Calibri" w:cs="Calibri"/>
              </w:rPr>
              <w:t xml:space="preserve"> AISI 304</w:t>
            </w:r>
            <w:r w:rsidRPr="00907A5C">
              <w:rPr>
                <w:rFonts w:ascii="Calibri" w:hAnsi="Calibri" w:cs="Arial"/>
                <w:color w:val="000000"/>
                <w:lang w:val="es-BO" w:eastAsia="es-BO"/>
              </w:rPr>
              <w:t xml:space="preserve"> </w:t>
            </w:r>
            <w:r w:rsidRPr="00907A5C">
              <w:rPr>
                <w:rFonts w:ascii="Calibri" w:hAnsi="Calibri" w:cs="Arial"/>
                <w:color w:val="000000"/>
                <w:lang w:eastAsia="es-BO"/>
              </w:rPr>
              <w:t>Austeníticos, no magnético</w:t>
            </w:r>
            <w:r w:rsidRPr="00907A5C">
              <w:rPr>
                <w:rFonts w:ascii="Calibri" w:hAnsi="Calibri" w:cs="Calibri"/>
                <w:noProof/>
              </w:rPr>
              <w:t xml:space="preserve"> de 1mm de espesor.</w:t>
            </w:r>
          </w:p>
        </w:tc>
        <w:tc>
          <w:tcPr>
            <w:tcW w:w="4657" w:type="dxa"/>
            <w:vAlign w:val="center"/>
          </w:tcPr>
          <w:p w:rsidR="006066B5" w:rsidRPr="00907A5C" w:rsidRDefault="006066B5" w:rsidP="006066B5">
            <w:pPr>
              <w:rPr>
                <w:rFonts w:ascii="Calibri" w:hAnsi="Calibri" w:cs="Calibri"/>
                <w:b/>
              </w:rPr>
            </w:pPr>
          </w:p>
        </w:tc>
      </w:tr>
      <w:tr w:rsidR="006066B5" w:rsidRPr="00907A5C" w:rsidTr="00490D7B">
        <w:trPr>
          <w:trHeight w:val="207"/>
          <w:jc w:val="center"/>
        </w:trPr>
        <w:tc>
          <w:tcPr>
            <w:tcW w:w="4805" w:type="dxa"/>
          </w:tcPr>
          <w:p w:rsidR="006066B5" w:rsidRPr="00907A5C" w:rsidRDefault="006066B5" w:rsidP="00575D7D">
            <w:pPr>
              <w:numPr>
                <w:ilvl w:val="0"/>
                <w:numId w:val="26"/>
              </w:numPr>
              <w:spacing w:line="276" w:lineRule="auto"/>
              <w:ind w:left="351" w:hanging="270"/>
              <w:contextualSpacing/>
              <w:jc w:val="both"/>
              <w:rPr>
                <w:rFonts w:ascii="Calibri" w:hAnsi="Calibri" w:cs="Calibri"/>
                <w:noProof/>
              </w:rPr>
            </w:pPr>
            <w:r w:rsidRPr="00907A5C">
              <w:rPr>
                <w:rFonts w:ascii="Calibri" w:hAnsi="Calibri" w:cs="Calibri"/>
                <w:noProof/>
              </w:rPr>
              <w:t>Recubrimiento con aluminio en los bordes del melaminico.</w:t>
            </w:r>
          </w:p>
        </w:tc>
        <w:tc>
          <w:tcPr>
            <w:tcW w:w="4657" w:type="dxa"/>
            <w:vAlign w:val="center"/>
          </w:tcPr>
          <w:p w:rsidR="006066B5" w:rsidRPr="00907A5C" w:rsidRDefault="006066B5" w:rsidP="006066B5">
            <w:pPr>
              <w:rPr>
                <w:rFonts w:ascii="Calibri" w:hAnsi="Calibri" w:cs="Calibri"/>
                <w:b/>
              </w:rPr>
            </w:pPr>
          </w:p>
        </w:tc>
      </w:tr>
      <w:tr w:rsidR="006066B5" w:rsidRPr="00907A5C" w:rsidTr="00490D7B">
        <w:trPr>
          <w:trHeight w:val="207"/>
          <w:jc w:val="center"/>
        </w:trPr>
        <w:tc>
          <w:tcPr>
            <w:tcW w:w="4805" w:type="dxa"/>
          </w:tcPr>
          <w:p w:rsidR="006066B5" w:rsidRPr="00907A5C" w:rsidRDefault="006066B5" w:rsidP="00575D7D">
            <w:pPr>
              <w:numPr>
                <w:ilvl w:val="0"/>
                <w:numId w:val="26"/>
              </w:numPr>
              <w:spacing w:line="276" w:lineRule="auto"/>
              <w:ind w:left="351" w:hanging="270"/>
              <w:contextualSpacing/>
              <w:jc w:val="both"/>
              <w:rPr>
                <w:rFonts w:ascii="Calibri" w:hAnsi="Calibri" w:cs="Calibri"/>
                <w:noProof/>
              </w:rPr>
            </w:pPr>
            <w:r w:rsidRPr="00907A5C">
              <w:rPr>
                <w:rFonts w:ascii="Calibri" w:hAnsi="Calibri" w:cs="Calibri"/>
                <w:noProof/>
              </w:rPr>
              <w:t>Sistema completo de extracción de gases, tubería y soportes.</w:t>
            </w:r>
          </w:p>
        </w:tc>
        <w:tc>
          <w:tcPr>
            <w:tcW w:w="4657" w:type="dxa"/>
            <w:vAlign w:val="center"/>
          </w:tcPr>
          <w:p w:rsidR="006066B5" w:rsidRPr="00907A5C" w:rsidRDefault="006066B5" w:rsidP="006066B5">
            <w:pPr>
              <w:rPr>
                <w:rFonts w:ascii="Calibri" w:hAnsi="Calibri" w:cs="Calibri"/>
                <w:b/>
              </w:rPr>
            </w:pPr>
          </w:p>
        </w:tc>
      </w:tr>
      <w:tr w:rsidR="006066B5" w:rsidRPr="00907A5C" w:rsidTr="00490D7B">
        <w:trPr>
          <w:trHeight w:val="207"/>
          <w:jc w:val="center"/>
        </w:trPr>
        <w:tc>
          <w:tcPr>
            <w:tcW w:w="4805" w:type="dxa"/>
          </w:tcPr>
          <w:p w:rsidR="006066B5" w:rsidRPr="00907A5C" w:rsidRDefault="006066B5" w:rsidP="00575D7D">
            <w:pPr>
              <w:numPr>
                <w:ilvl w:val="0"/>
                <w:numId w:val="26"/>
              </w:numPr>
              <w:spacing w:line="276" w:lineRule="auto"/>
              <w:ind w:left="351" w:hanging="270"/>
              <w:contextualSpacing/>
              <w:jc w:val="both"/>
              <w:rPr>
                <w:rFonts w:ascii="Calibri" w:hAnsi="Calibri" w:cs="Calibri"/>
                <w:noProof/>
              </w:rPr>
            </w:pPr>
            <w:r w:rsidRPr="00907A5C">
              <w:rPr>
                <w:rFonts w:ascii="Calibri" w:hAnsi="Calibri" w:cs="Calibri"/>
                <w:noProof/>
              </w:rPr>
              <w:t xml:space="preserve">Sistema eléctrico interior para toma de corriente de equipos e iluminacion. </w:t>
            </w:r>
          </w:p>
        </w:tc>
        <w:tc>
          <w:tcPr>
            <w:tcW w:w="4657" w:type="dxa"/>
            <w:vAlign w:val="center"/>
          </w:tcPr>
          <w:p w:rsidR="006066B5" w:rsidRPr="00907A5C" w:rsidRDefault="006066B5" w:rsidP="006066B5">
            <w:pPr>
              <w:rPr>
                <w:rFonts w:ascii="Calibri" w:hAnsi="Calibri" w:cs="Calibri"/>
                <w:b/>
              </w:rPr>
            </w:pPr>
          </w:p>
        </w:tc>
      </w:tr>
      <w:tr w:rsidR="006066B5" w:rsidRPr="00907A5C" w:rsidTr="00490D7B">
        <w:trPr>
          <w:trHeight w:val="207"/>
          <w:jc w:val="center"/>
        </w:trPr>
        <w:tc>
          <w:tcPr>
            <w:tcW w:w="4805" w:type="dxa"/>
          </w:tcPr>
          <w:p w:rsidR="006066B5" w:rsidRPr="00907A5C" w:rsidRDefault="006066B5" w:rsidP="00575D7D">
            <w:pPr>
              <w:numPr>
                <w:ilvl w:val="0"/>
                <w:numId w:val="26"/>
              </w:numPr>
              <w:spacing w:line="276" w:lineRule="auto"/>
              <w:ind w:left="351" w:hanging="270"/>
              <w:contextualSpacing/>
              <w:jc w:val="both"/>
              <w:rPr>
                <w:rFonts w:ascii="Calibri" w:hAnsi="Calibri" w:cs="Calibri"/>
                <w:noProof/>
              </w:rPr>
            </w:pPr>
            <w:r w:rsidRPr="00907A5C">
              <w:rPr>
                <w:rFonts w:ascii="Calibri" w:hAnsi="Calibri" w:cs="Calibri"/>
                <w:noProof/>
              </w:rPr>
              <w:t xml:space="preserve">Sistema completo Extractor centrífugo con encendido externo fuera de la cabina, Motor: 220 V, 50 Hz. </w:t>
            </w:r>
          </w:p>
        </w:tc>
        <w:tc>
          <w:tcPr>
            <w:tcW w:w="4657" w:type="dxa"/>
            <w:vAlign w:val="center"/>
          </w:tcPr>
          <w:p w:rsidR="006066B5" w:rsidRPr="00907A5C" w:rsidRDefault="006066B5" w:rsidP="006066B5">
            <w:pPr>
              <w:rPr>
                <w:rFonts w:ascii="Calibri" w:hAnsi="Calibri" w:cs="Calibri"/>
                <w:b/>
              </w:rPr>
            </w:pPr>
          </w:p>
        </w:tc>
      </w:tr>
      <w:tr w:rsidR="006066B5" w:rsidRPr="00907A5C" w:rsidTr="00490D7B">
        <w:trPr>
          <w:trHeight w:val="207"/>
          <w:jc w:val="center"/>
        </w:trPr>
        <w:tc>
          <w:tcPr>
            <w:tcW w:w="4805" w:type="dxa"/>
          </w:tcPr>
          <w:p w:rsidR="00490D7B" w:rsidRPr="00907A5C" w:rsidRDefault="00490D7B" w:rsidP="00490D7B">
            <w:pPr>
              <w:spacing w:line="276" w:lineRule="auto"/>
              <w:contextualSpacing/>
              <w:jc w:val="center"/>
              <w:rPr>
                <w:rFonts w:ascii="Calibri" w:hAnsi="Calibri" w:cs="Calibri"/>
                <w:noProof/>
              </w:rPr>
            </w:pPr>
            <w:r w:rsidRPr="00907A5C">
              <w:rPr>
                <w:rFonts w:ascii="Calibri" w:hAnsi="Calibri" w:cs="Calibri"/>
                <w:noProof/>
              </w:rPr>
              <w:t>Imágen de referencia:</w:t>
            </w:r>
          </w:p>
          <w:p w:rsidR="006066B5" w:rsidRPr="00907A5C" w:rsidRDefault="00490D7B" w:rsidP="00490D7B">
            <w:pPr>
              <w:spacing w:line="276" w:lineRule="auto"/>
              <w:ind w:left="351"/>
              <w:contextualSpacing/>
              <w:jc w:val="both"/>
              <w:rPr>
                <w:rFonts w:ascii="Calibri" w:hAnsi="Calibri" w:cs="Calibri"/>
                <w:noProof/>
              </w:rPr>
            </w:pPr>
            <w:r w:rsidRPr="00907A5C">
              <w:rPr>
                <w:rFonts w:ascii="Calibri" w:hAnsi="Calibri" w:cs="Calibri"/>
                <w:noProof/>
              </w:rPr>
              <w:t xml:space="preserve">                   </w:t>
            </w:r>
            <w:r w:rsidRPr="00907A5C">
              <w:rPr>
                <w:noProof/>
                <w:lang w:val="es-BO" w:eastAsia="es-BO"/>
              </w:rPr>
              <w:drawing>
                <wp:inline distT="0" distB="0" distL="0" distR="0">
                  <wp:extent cx="1619250" cy="1211722"/>
                  <wp:effectExtent l="0" t="0" r="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72505" cy="1251574"/>
                          </a:xfrm>
                          <a:prstGeom prst="rect">
                            <a:avLst/>
                          </a:prstGeom>
                          <a:noFill/>
                          <a:ln>
                            <a:noFill/>
                          </a:ln>
                        </pic:spPr>
                      </pic:pic>
                    </a:graphicData>
                  </a:graphic>
                </wp:inline>
              </w:drawing>
            </w:r>
            <w:r w:rsidRPr="00907A5C">
              <w:rPr>
                <w:rFonts w:ascii="Calibri" w:hAnsi="Calibri" w:cs="Calibri"/>
                <w:noProof/>
              </w:rPr>
              <w:t xml:space="preserve">      </w:t>
            </w:r>
          </w:p>
        </w:tc>
        <w:tc>
          <w:tcPr>
            <w:tcW w:w="4657" w:type="dxa"/>
            <w:vAlign w:val="center"/>
          </w:tcPr>
          <w:p w:rsidR="006066B5" w:rsidRPr="00907A5C" w:rsidRDefault="006066B5" w:rsidP="006066B5">
            <w:pPr>
              <w:rPr>
                <w:rFonts w:ascii="Calibri" w:hAnsi="Calibri" w:cs="Calibri"/>
                <w:b/>
              </w:rPr>
            </w:pPr>
          </w:p>
        </w:tc>
      </w:tr>
      <w:tr w:rsidR="00490D7B" w:rsidRPr="00907A5C" w:rsidTr="00490D7B">
        <w:trPr>
          <w:trHeight w:val="207"/>
          <w:jc w:val="center"/>
        </w:trPr>
        <w:tc>
          <w:tcPr>
            <w:tcW w:w="9462" w:type="dxa"/>
            <w:gridSpan w:val="2"/>
            <w:shd w:val="clear" w:color="auto" w:fill="9CC2E5" w:themeFill="accent1" w:themeFillTint="99"/>
            <w:vAlign w:val="center"/>
          </w:tcPr>
          <w:p w:rsidR="00490D7B" w:rsidRPr="00907A5C" w:rsidRDefault="00490D7B" w:rsidP="00490D7B">
            <w:pPr>
              <w:rPr>
                <w:rFonts w:ascii="Calibri" w:hAnsi="Calibri" w:cs="Calibri"/>
                <w:b/>
              </w:rPr>
            </w:pPr>
            <w:r w:rsidRPr="00907A5C">
              <w:rPr>
                <w:rFonts w:ascii="Calibri" w:hAnsi="Calibri" w:cs="Calibri"/>
                <w:b/>
                <w:bCs/>
              </w:rPr>
              <w:t xml:space="preserve">PLAZO DE ENTREGA </w:t>
            </w:r>
          </w:p>
        </w:tc>
      </w:tr>
      <w:tr w:rsidR="00490D7B" w:rsidRPr="00907A5C" w:rsidTr="00490D7B">
        <w:trPr>
          <w:trHeight w:val="207"/>
          <w:jc w:val="center"/>
        </w:trPr>
        <w:tc>
          <w:tcPr>
            <w:tcW w:w="4805" w:type="dxa"/>
            <w:vAlign w:val="center"/>
          </w:tcPr>
          <w:p w:rsidR="00490D7B" w:rsidRPr="00907A5C" w:rsidRDefault="00490D7B" w:rsidP="00490D7B">
            <w:pPr>
              <w:autoSpaceDE w:val="0"/>
              <w:autoSpaceDN w:val="0"/>
              <w:adjustRightInd w:val="0"/>
              <w:jc w:val="both"/>
              <w:rPr>
                <w:rFonts w:ascii="Calibri" w:hAnsi="Calibri" w:cs="Calibri"/>
              </w:rPr>
            </w:pPr>
            <w:r w:rsidRPr="00907A5C">
              <w:rPr>
                <w:rFonts w:ascii="Calibri" w:hAnsi="Calibri" w:cs="Calibri"/>
              </w:rPr>
              <w:t xml:space="preserve">El plazo de entrega de los bienes objeto de la presente contratación deberá ser de 30 días calendario, </w:t>
            </w:r>
            <w:r w:rsidRPr="00907A5C">
              <w:rPr>
                <w:rFonts w:ascii="Calibri" w:hAnsi="Calibri" w:cs="Calibri"/>
              </w:rPr>
              <w:lastRenderedPageBreak/>
              <w:t>computables a partir de la emisión de la Orden de Proceder emitida por YPFB-GNF.</w:t>
            </w:r>
          </w:p>
        </w:tc>
        <w:tc>
          <w:tcPr>
            <w:tcW w:w="4657" w:type="dxa"/>
            <w:vAlign w:val="center"/>
          </w:tcPr>
          <w:p w:rsidR="00490D7B" w:rsidRPr="00907A5C" w:rsidRDefault="00490D7B" w:rsidP="00490D7B">
            <w:pPr>
              <w:rPr>
                <w:rFonts w:ascii="Calibri" w:hAnsi="Calibri" w:cs="Calibri"/>
                <w:b/>
              </w:rPr>
            </w:pPr>
          </w:p>
        </w:tc>
      </w:tr>
      <w:tr w:rsidR="00490D7B" w:rsidRPr="00907A5C" w:rsidTr="00490D7B">
        <w:trPr>
          <w:trHeight w:val="207"/>
          <w:jc w:val="center"/>
        </w:trPr>
        <w:tc>
          <w:tcPr>
            <w:tcW w:w="9462" w:type="dxa"/>
            <w:gridSpan w:val="2"/>
            <w:shd w:val="clear" w:color="auto" w:fill="9CC2E5" w:themeFill="accent1" w:themeFillTint="99"/>
            <w:vAlign w:val="center"/>
          </w:tcPr>
          <w:p w:rsidR="00490D7B" w:rsidRPr="00907A5C" w:rsidRDefault="00490D7B" w:rsidP="00490D7B">
            <w:pPr>
              <w:rPr>
                <w:rFonts w:ascii="Calibri" w:hAnsi="Calibri" w:cs="Calibri"/>
                <w:b/>
              </w:rPr>
            </w:pPr>
            <w:r w:rsidRPr="00907A5C">
              <w:rPr>
                <w:rFonts w:ascii="Calibri" w:hAnsi="Calibri" w:cs="Calibri"/>
                <w:b/>
              </w:rPr>
              <w:lastRenderedPageBreak/>
              <w:t xml:space="preserve">GARANTÍA TECNICA </w:t>
            </w:r>
          </w:p>
        </w:tc>
      </w:tr>
      <w:tr w:rsidR="00490D7B" w:rsidRPr="00907A5C" w:rsidTr="00490D7B">
        <w:trPr>
          <w:trHeight w:val="207"/>
          <w:jc w:val="center"/>
        </w:trPr>
        <w:tc>
          <w:tcPr>
            <w:tcW w:w="4805" w:type="dxa"/>
            <w:vAlign w:val="center"/>
          </w:tcPr>
          <w:p w:rsidR="00490D7B" w:rsidRPr="00907A5C" w:rsidRDefault="00490D7B" w:rsidP="00490D7B">
            <w:pPr>
              <w:autoSpaceDE w:val="0"/>
              <w:autoSpaceDN w:val="0"/>
              <w:adjustRightInd w:val="0"/>
              <w:jc w:val="both"/>
              <w:rPr>
                <w:rFonts w:ascii="Calibri" w:hAnsi="Calibri" w:cs="Calibri"/>
                <w:lang w:val="es-BO"/>
              </w:rPr>
            </w:pPr>
            <w:r w:rsidRPr="00907A5C">
              <w:rPr>
                <w:rFonts w:ascii="Calibri" w:hAnsi="Calibri" w:cs="Calibri"/>
                <w:lang w:val="es-BO"/>
              </w:rPr>
              <w:t xml:space="preserve">- </w:t>
            </w:r>
            <w:r w:rsidRPr="00907A5C">
              <w:rPr>
                <w:rFonts w:ascii="Calibri" w:hAnsi="Calibri" w:cs="Calibri"/>
                <w:b/>
                <w:lang w:val="es-BO"/>
              </w:rPr>
              <w:t>Alcance:</w:t>
            </w:r>
            <w:r w:rsidRPr="00907A5C">
              <w:rPr>
                <w:rFonts w:ascii="Calibri" w:hAnsi="Calibri" w:cs="Calibri"/>
                <w:lang w:val="es-BO"/>
              </w:rPr>
              <w:t xml:space="preserve"> Será contra defectos de diseño y/o fabricación, por una mala funcionalidad de los bienes ofertados, derivados de desperfectos o fallas ajenas al uso normal o habitual de los bienes. En caso de presentar fallas la empresa proveedora deberá reemplazarlo por otro bien de las mismas características. La sustitución del bien no implicará ningún costo adicional para YPFB.</w:t>
            </w:r>
          </w:p>
          <w:p w:rsidR="00490D7B" w:rsidRPr="00907A5C" w:rsidRDefault="00490D7B" w:rsidP="00490D7B">
            <w:pPr>
              <w:autoSpaceDE w:val="0"/>
              <w:autoSpaceDN w:val="0"/>
              <w:adjustRightInd w:val="0"/>
              <w:jc w:val="both"/>
              <w:rPr>
                <w:rFonts w:ascii="Calibri" w:hAnsi="Calibri" w:cs="Calibri"/>
                <w:lang w:val="es-BO"/>
              </w:rPr>
            </w:pPr>
          </w:p>
          <w:p w:rsidR="00490D7B" w:rsidRPr="00907A5C" w:rsidRDefault="00490D7B" w:rsidP="00490D7B">
            <w:pPr>
              <w:autoSpaceDE w:val="0"/>
              <w:autoSpaceDN w:val="0"/>
              <w:adjustRightInd w:val="0"/>
              <w:jc w:val="both"/>
              <w:rPr>
                <w:rFonts w:ascii="Calibri" w:hAnsi="Calibri" w:cs="Calibri"/>
                <w:lang w:val="es-BO"/>
              </w:rPr>
            </w:pPr>
            <w:r w:rsidRPr="00907A5C">
              <w:rPr>
                <w:rFonts w:ascii="Calibri" w:hAnsi="Calibri" w:cs="Calibri"/>
                <w:lang w:val="es-BO"/>
              </w:rPr>
              <w:t>De existir fallas o defecto en alguno de los bienes, el proveedor deberá estar en condiciones de reemplazar inmediatamente las mismas, en un plazo no mayor a 72 horas.</w:t>
            </w:r>
          </w:p>
          <w:p w:rsidR="00490D7B" w:rsidRPr="00907A5C" w:rsidRDefault="00490D7B" w:rsidP="00490D7B">
            <w:pPr>
              <w:autoSpaceDE w:val="0"/>
              <w:autoSpaceDN w:val="0"/>
              <w:adjustRightInd w:val="0"/>
              <w:jc w:val="both"/>
              <w:rPr>
                <w:rFonts w:ascii="Calibri" w:hAnsi="Calibri" w:cs="Calibri"/>
                <w:lang w:val="es-BO"/>
              </w:rPr>
            </w:pPr>
          </w:p>
          <w:p w:rsidR="00490D7B" w:rsidRPr="00907A5C" w:rsidRDefault="00490D7B" w:rsidP="00490D7B">
            <w:pPr>
              <w:autoSpaceDE w:val="0"/>
              <w:autoSpaceDN w:val="0"/>
              <w:adjustRightInd w:val="0"/>
              <w:jc w:val="both"/>
              <w:rPr>
                <w:rFonts w:ascii="Calibri" w:hAnsi="Calibri" w:cs="Calibri"/>
                <w:lang w:val="es-BO"/>
              </w:rPr>
            </w:pPr>
            <w:r w:rsidRPr="00907A5C">
              <w:rPr>
                <w:rFonts w:ascii="Calibri" w:hAnsi="Calibri" w:cs="Calibri"/>
                <w:lang w:val="es-BO"/>
              </w:rPr>
              <w:t>El proveedor solventará todos los costos en los que incurra para subsanar los mismos.</w:t>
            </w:r>
          </w:p>
          <w:p w:rsidR="00490D7B" w:rsidRPr="00907A5C" w:rsidRDefault="00490D7B" w:rsidP="00490D7B">
            <w:pPr>
              <w:autoSpaceDE w:val="0"/>
              <w:autoSpaceDN w:val="0"/>
              <w:adjustRightInd w:val="0"/>
              <w:jc w:val="both"/>
              <w:rPr>
                <w:rFonts w:ascii="Calibri" w:hAnsi="Calibri" w:cs="Calibri"/>
                <w:lang w:val="es-BO"/>
              </w:rPr>
            </w:pPr>
            <w:r w:rsidRPr="00907A5C">
              <w:rPr>
                <w:rFonts w:ascii="Calibri" w:hAnsi="Calibri" w:cs="Calibri"/>
                <w:lang w:val="es-BO"/>
              </w:rPr>
              <w:t xml:space="preserve">- </w:t>
            </w:r>
            <w:r w:rsidRPr="00907A5C">
              <w:rPr>
                <w:rFonts w:ascii="Calibri" w:hAnsi="Calibri" w:cs="Calibri"/>
                <w:b/>
                <w:lang w:val="es-BO"/>
              </w:rPr>
              <w:t>Período de garantía mínima:</w:t>
            </w:r>
            <w:r w:rsidRPr="00907A5C">
              <w:rPr>
                <w:rFonts w:ascii="Calibri" w:hAnsi="Calibri" w:cs="Calibri"/>
                <w:lang w:val="es-BO"/>
              </w:rPr>
              <w:t xml:space="preserve"> 1 año.</w:t>
            </w:r>
          </w:p>
          <w:p w:rsidR="00490D7B" w:rsidRPr="00907A5C" w:rsidRDefault="00490D7B" w:rsidP="00490D7B">
            <w:pPr>
              <w:autoSpaceDE w:val="0"/>
              <w:autoSpaceDN w:val="0"/>
              <w:adjustRightInd w:val="0"/>
              <w:jc w:val="both"/>
              <w:rPr>
                <w:rFonts w:ascii="Calibri" w:hAnsi="Calibri" w:cs="Calibri"/>
                <w:lang w:val="es-BO"/>
              </w:rPr>
            </w:pPr>
            <w:r w:rsidRPr="00907A5C">
              <w:rPr>
                <w:rFonts w:ascii="Calibri" w:hAnsi="Calibri" w:cs="Calibri"/>
                <w:lang w:val="es-BO"/>
              </w:rPr>
              <w:t xml:space="preserve">- </w:t>
            </w:r>
            <w:r w:rsidRPr="00907A5C">
              <w:rPr>
                <w:rFonts w:ascii="Calibri" w:hAnsi="Calibri" w:cs="Calibri"/>
                <w:b/>
                <w:lang w:val="es-BO"/>
              </w:rPr>
              <w:t>Inicio del cómputo del período de garantía</w:t>
            </w:r>
            <w:r w:rsidRPr="00907A5C">
              <w:rPr>
                <w:rFonts w:ascii="Calibri" w:hAnsi="Calibri" w:cs="Calibri"/>
                <w:lang w:val="es-BO"/>
              </w:rPr>
              <w:t>: La garantía se contabilizará a partir de la fecha en la que se otorgue la conformidad del bien por el comité de recepción</w:t>
            </w:r>
          </w:p>
        </w:tc>
        <w:tc>
          <w:tcPr>
            <w:tcW w:w="4657" w:type="dxa"/>
            <w:vAlign w:val="center"/>
          </w:tcPr>
          <w:p w:rsidR="00490D7B" w:rsidRPr="00907A5C" w:rsidRDefault="00490D7B" w:rsidP="00490D7B">
            <w:pPr>
              <w:rPr>
                <w:rFonts w:ascii="Calibri" w:hAnsi="Calibri" w:cs="Calibri"/>
                <w:b/>
              </w:rPr>
            </w:pPr>
          </w:p>
        </w:tc>
      </w:tr>
      <w:tr w:rsidR="00490D7B" w:rsidRPr="00907A5C" w:rsidTr="00490D7B">
        <w:trPr>
          <w:trHeight w:val="207"/>
          <w:jc w:val="center"/>
        </w:trPr>
        <w:tc>
          <w:tcPr>
            <w:tcW w:w="9462" w:type="dxa"/>
            <w:gridSpan w:val="2"/>
            <w:shd w:val="clear" w:color="auto" w:fill="9CC2E5" w:themeFill="accent1" w:themeFillTint="99"/>
            <w:vAlign w:val="center"/>
          </w:tcPr>
          <w:p w:rsidR="00490D7B" w:rsidRPr="00907A5C" w:rsidRDefault="00490D7B" w:rsidP="00490D7B">
            <w:pPr>
              <w:rPr>
                <w:rFonts w:ascii="Calibri" w:hAnsi="Calibri" w:cs="Calibri"/>
                <w:b/>
              </w:rPr>
            </w:pPr>
            <w:r w:rsidRPr="00907A5C">
              <w:rPr>
                <w:rFonts w:ascii="Calibri" w:hAnsi="Calibri" w:cs="Calibri"/>
                <w:b/>
                <w:bCs/>
              </w:rPr>
              <w:t>MEDIOS DE TRANSPORTE</w:t>
            </w:r>
          </w:p>
        </w:tc>
      </w:tr>
      <w:tr w:rsidR="00490D7B" w:rsidRPr="00907A5C" w:rsidTr="00490D7B">
        <w:trPr>
          <w:trHeight w:val="207"/>
          <w:jc w:val="center"/>
        </w:trPr>
        <w:tc>
          <w:tcPr>
            <w:tcW w:w="4805" w:type="dxa"/>
            <w:vAlign w:val="center"/>
          </w:tcPr>
          <w:p w:rsidR="00490D7B" w:rsidRPr="00907A5C" w:rsidRDefault="00490D7B" w:rsidP="00490D7B">
            <w:pPr>
              <w:autoSpaceDE w:val="0"/>
              <w:autoSpaceDN w:val="0"/>
              <w:adjustRightInd w:val="0"/>
              <w:jc w:val="both"/>
              <w:rPr>
                <w:rFonts w:ascii="Calibri" w:hAnsi="Calibri" w:cs="Calibri"/>
              </w:rPr>
            </w:pPr>
            <w:r w:rsidRPr="00907A5C">
              <w:rPr>
                <w:rFonts w:ascii="Calibri" w:hAnsi="Calibri" w:cs="Calibri"/>
              </w:rPr>
              <w:t>El transporte y cuidado de los bienes contratados, desde el lugar de fabricación hasta el laboratorio de   Perforación y Geología en YPFB Villa Montes, donde se realizará la recepción definitiva, será de responsabilidad de la empresa contratada, asumiendo la totalidad de los costos.</w:t>
            </w:r>
          </w:p>
        </w:tc>
        <w:tc>
          <w:tcPr>
            <w:tcW w:w="4657" w:type="dxa"/>
            <w:vAlign w:val="center"/>
          </w:tcPr>
          <w:p w:rsidR="00490D7B" w:rsidRPr="00907A5C" w:rsidRDefault="00490D7B" w:rsidP="00490D7B">
            <w:pPr>
              <w:rPr>
                <w:rFonts w:ascii="Calibri" w:hAnsi="Calibri" w:cs="Calibri"/>
                <w:b/>
              </w:rPr>
            </w:pPr>
          </w:p>
        </w:tc>
      </w:tr>
      <w:tr w:rsidR="00490D7B" w:rsidRPr="00907A5C" w:rsidTr="00490D7B">
        <w:trPr>
          <w:trHeight w:val="207"/>
          <w:jc w:val="center"/>
        </w:trPr>
        <w:tc>
          <w:tcPr>
            <w:tcW w:w="9462" w:type="dxa"/>
            <w:gridSpan w:val="2"/>
            <w:shd w:val="clear" w:color="auto" w:fill="9CC2E5" w:themeFill="accent1" w:themeFillTint="99"/>
            <w:vAlign w:val="center"/>
          </w:tcPr>
          <w:p w:rsidR="00490D7B" w:rsidRPr="00907A5C" w:rsidRDefault="00490D7B" w:rsidP="00490D7B">
            <w:pPr>
              <w:rPr>
                <w:rFonts w:ascii="Calibri" w:hAnsi="Calibri" w:cs="Calibri"/>
                <w:b/>
              </w:rPr>
            </w:pPr>
            <w:r w:rsidRPr="00907A5C">
              <w:rPr>
                <w:rFonts w:ascii="Calibri" w:hAnsi="Calibri" w:cs="Calibri"/>
                <w:b/>
                <w:bCs/>
              </w:rPr>
              <w:t xml:space="preserve">EMBALAJE </w:t>
            </w:r>
          </w:p>
        </w:tc>
      </w:tr>
      <w:tr w:rsidR="00490D7B" w:rsidRPr="00907A5C" w:rsidTr="00490D7B">
        <w:trPr>
          <w:trHeight w:val="207"/>
          <w:jc w:val="center"/>
        </w:trPr>
        <w:tc>
          <w:tcPr>
            <w:tcW w:w="4805" w:type="dxa"/>
            <w:vAlign w:val="center"/>
          </w:tcPr>
          <w:p w:rsidR="00490D7B" w:rsidRPr="00907A5C" w:rsidRDefault="00490D7B" w:rsidP="00490D7B">
            <w:pPr>
              <w:autoSpaceDE w:val="0"/>
              <w:autoSpaceDN w:val="0"/>
              <w:adjustRightInd w:val="0"/>
              <w:jc w:val="both"/>
              <w:rPr>
                <w:rFonts w:ascii="Calibri" w:hAnsi="Calibri" w:cs="Calibri"/>
              </w:rPr>
            </w:pPr>
            <w:r w:rsidRPr="00907A5C">
              <w:rPr>
                <w:rFonts w:ascii="Calibri" w:hAnsi="Calibri" w:cs="Calibri"/>
              </w:rPr>
              <w:t>El embalaje y cuidado de los bienes contratados, desde el lugar de fabricación hasta el laboratorio de Perforación y Geología en YPFB Villa Montes, donde se realizará la recepción definitiva, será de responsabilidad de la empresa contratada, asumiendo la totalidad de los costos.</w:t>
            </w:r>
          </w:p>
        </w:tc>
        <w:tc>
          <w:tcPr>
            <w:tcW w:w="4657" w:type="dxa"/>
            <w:vAlign w:val="center"/>
          </w:tcPr>
          <w:p w:rsidR="00490D7B" w:rsidRPr="00907A5C" w:rsidRDefault="00490D7B" w:rsidP="00490D7B">
            <w:pPr>
              <w:rPr>
                <w:rFonts w:ascii="Calibri" w:hAnsi="Calibri" w:cs="Calibri"/>
                <w:b/>
              </w:rPr>
            </w:pPr>
          </w:p>
        </w:tc>
      </w:tr>
      <w:tr w:rsidR="00490D7B" w:rsidRPr="00907A5C" w:rsidTr="00490D7B">
        <w:trPr>
          <w:trHeight w:val="207"/>
          <w:jc w:val="center"/>
        </w:trPr>
        <w:tc>
          <w:tcPr>
            <w:tcW w:w="9462" w:type="dxa"/>
            <w:gridSpan w:val="2"/>
            <w:shd w:val="clear" w:color="auto" w:fill="9CC2E5" w:themeFill="accent1" w:themeFillTint="99"/>
            <w:vAlign w:val="center"/>
          </w:tcPr>
          <w:p w:rsidR="00490D7B" w:rsidRPr="00907A5C" w:rsidRDefault="00490D7B" w:rsidP="00490D7B">
            <w:pPr>
              <w:rPr>
                <w:rFonts w:ascii="Calibri" w:hAnsi="Calibri" w:cs="Calibri"/>
                <w:b/>
              </w:rPr>
            </w:pPr>
            <w:r w:rsidRPr="00907A5C">
              <w:rPr>
                <w:rFonts w:ascii="Calibri" w:hAnsi="Calibri" w:cs="Calibri"/>
                <w:b/>
                <w:bCs/>
              </w:rPr>
              <w:t xml:space="preserve">EXPERIENCIA ESPECIFICA </w:t>
            </w:r>
          </w:p>
        </w:tc>
      </w:tr>
      <w:tr w:rsidR="00490D7B" w:rsidRPr="00907A5C" w:rsidTr="00490D7B">
        <w:trPr>
          <w:trHeight w:val="207"/>
          <w:jc w:val="center"/>
        </w:trPr>
        <w:tc>
          <w:tcPr>
            <w:tcW w:w="4805" w:type="dxa"/>
            <w:vAlign w:val="center"/>
          </w:tcPr>
          <w:p w:rsidR="00490D7B" w:rsidRPr="00907A5C" w:rsidRDefault="00490D7B" w:rsidP="00490D7B">
            <w:pPr>
              <w:autoSpaceDE w:val="0"/>
              <w:autoSpaceDN w:val="0"/>
              <w:adjustRightInd w:val="0"/>
              <w:jc w:val="both"/>
              <w:rPr>
                <w:rFonts w:ascii="Calibri" w:hAnsi="Calibri" w:cs="Calibri"/>
                <w:lang w:val="es-BO"/>
              </w:rPr>
            </w:pPr>
            <w:r w:rsidRPr="00907A5C">
              <w:rPr>
                <w:rFonts w:ascii="Calibri" w:hAnsi="Calibri" w:cs="Calibri"/>
                <w:lang w:val="es-BO"/>
              </w:rPr>
              <w:t>El PROPONENTE deberá demostrar experiencia de dos (2) provisiones</w:t>
            </w:r>
            <w:r w:rsidRPr="00907A5C">
              <w:rPr>
                <w:rFonts w:ascii="Calibri" w:hAnsi="Calibri" w:cs="Calibri"/>
              </w:rPr>
              <w:t xml:space="preserve"> </w:t>
            </w:r>
            <w:r w:rsidRPr="00907A5C">
              <w:rPr>
                <w:rFonts w:ascii="Calibri" w:hAnsi="Calibri" w:cs="Calibri"/>
                <w:lang w:val="es-BO"/>
              </w:rPr>
              <w:t>de equipamiento mobiliario.</w:t>
            </w:r>
          </w:p>
          <w:p w:rsidR="00490D7B" w:rsidRPr="00907A5C" w:rsidRDefault="00490D7B" w:rsidP="00490D7B">
            <w:pPr>
              <w:autoSpaceDE w:val="0"/>
              <w:autoSpaceDN w:val="0"/>
              <w:adjustRightInd w:val="0"/>
              <w:jc w:val="both"/>
              <w:rPr>
                <w:rFonts w:ascii="Calibri" w:hAnsi="Calibri" w:cs="Calibri"/>
                <w:lang w:val="es-BO"/>
              </w:rPr>
            </w:pPr>
            <w:r w:rsidRPr="00907A5C">
              <w:rPr>
                <w:rFonts w:ascii="Calibri" w:hAnsi="Calibri" w:cs="Calibri"/>
                <w:lang w:val="es-BO"/>
              </w:rPr>
              <w:t>Para respaldar la experiencia, el proponente deberá adjuntar a su propuesta fotocopia simple de contratos u orden de compra, con sus respectiva acta de recepción, acta de conformidad u otro similar.</w:t>
            </w:r>
          </w:p>
        </w:tc>
        <w:tc>
          <w:tcPr>
            <w:tcW w:w="4657" w:type="dxa"/>
            <w:vAlign w:val="center"/>
          </w:tcPr>
          <w:p w:rsidR="00490D7B" w:rsidRPr="00907A5C" w:rsidRDefault="00490D7B" w:rsidP="00490D7B">
            <w:pPr>
              <w:rPr>
                <w:rFonts w:ascii="Calibri" w:hAnsi="Calibri" w:cs="Calibri"/>
                <w:b/>
              </w:rPr>
            </w:pPr>
          </w:p>
        </w:tc>
      </w:tr>
    </w:tbl>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both"/>
        <w:rPr>
          <w:rFonts w:ascii="Calibri" w:hAnsi="Calibri" w:cs="Calibri"/>
          <w:sz w:val="22"/>
          <w:szCs w:val="22"/>
        </w:rPr>
      </w:pPr>
    </w:p>
    <w:p w:rsidR="00F63B8F" w:rsidRPr="00F63B8F" w:rsidRDefault="00F63B8F" w:rsidP="00F63B8F">
      <w:pPr>
        <w:jc w:val="both"/>
        <w:rPr>
          <w:rFonts w:ascii="Calibri" w:hAnsi="Calibri" w:cs="Calibri"/>
          <w:sz w:val="22"/>
          <w:szCs w:val="22"/>
        </w:rPr>
      </w:pP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jc w:val="center"/>
        <w:rPr>
          <w:rFonts w:ascii="Calibri" w:hAnsi="Calibri" w:cs="Calibri"/>
          <w:b/>
          <w:sz w:val="22"/>
          <w:szCs w:val="22"/>
          <w:lang w:val="es-BO"/>
        </w:rPr>
      </w:pPr>
    </w:p>
    <w:p w:rsidR="00713B91" w:rsidRPr="00F63B8F" w:rsidRDefault="00713B91" w:rsidP="00713B91">
      <w:pPr>
        <w:jc w:val="center"/>
        <w:rPr>
          <w:rFonts w:ascii="Calibri" w:hAnsi="Calibri" w:cs="Calibri"/>
          <w:b/>
          <w:sz w:val="22"/>
          <w:szCs w:val="22"/>
        </w:rPr>
      </w:pPr>
      <w:bookmarkStart w:id="4" w:name="_GoBack"/>
      <w:bookmarkEnd w:id="4"/>
      <w:r>
        <w:rPr>
          <w:rFonts w:ascii="Calibri" w:hAnsi="Calibri" w:cs="Calibri"/>
          <w:b/>
          <w:sz w:val="22"/>
          <w:szCs w:val="22"/>
        </w:rPr>
        <w:br w:type="page"/>
      </w:r>
      <w:r w:rsidRPr="00F63B8F">
        <w:rPr>
          <w:rFonts w:ascii="Calibri" w:hAnsi="Calibri" w:cs="Calibri"/>
          <w:b/>
          <w:sz w:val="22"/>
          <w:szCs w:val="22"/>
        </w:rPr>
        <w:lastRenderedPageBreak/>
        <w:t>FORMULARIO C-1</w:t>
      </w:r>
    </w:p>
    <w:p w:rsidR="00713B91" w:rsidRDefault="00713B91" w:rsidP="00713B91">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713B91" w:rsidRPr="00985CAB" w:rsidRDefault="00713B91" w:rsidP="00713B91">
      <w:pPr>
        <w:jc w:val="center"/>
        <w:rPr>
          <w:rFonts w:asciiTheme="minorHAnsi" w:hAnsiTheme="minorHAnsi" w:cstheme="minorHAnsi"/>
          <w:b/>
          <w:bCs/>
          <w:sz w:val="22"/>
          <w:u w:val="single"/>
        </w:rPr>
      </w:pPr>
      <w:r w:rsidRPr="00985CAB">
        <w:rPr>
          <w:rFonts w:asciiTheme="minorHAnsi" w:hAnsiTheme="minorHAnsi" w:cstheme="minorHAnsi"/>
          <w:b/>
          <w:bCs/>
          <w:sz w:val="22"/>
          <w:u w:val="single"/>
        </w:rPr>
        <w:t>LOTE N°</w:t>
      </w:r>
      <w:r>
        <w:rPr>
          <w:rFonts w:asciiTheme="minorHAnsi" w:hAnsiTheme="minorHAnsi" w:cstheme="minorHAnsi"/>
          <w:b/>
          <w:bCs/>
          <w:sz w:val="22"/>
          <w:u w:val="single"/>
        </w:rPr>
        <w:t>2</w:t>
      </w:r>
    </w:p>
    <w:p w:rsidR="00713B91" w:rsidRPr="00F63B8F" w:rsidRDefault="00713B91" w:rsidP="00713B91">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05"/>
        <w:gridCol w:w="4657"/>
      </w:tblGrid>
      <w:tr w:rsidR="00713B91" w:rsidRPr="00907A5C" w:rsidTr="00713B91">
        <w:trPr>
          <w:trHeight w:val="244"/>
          <w:tblHeader/>
          <w:jc w:val="center"/>
        </w:trPr>
        <w:tc>
          <w:tcPr>
            <w:tcW w:w="4805" w:type="dxa"/>
            <w:vMerge w:val="restart"/>
            <w:shd w:val="clear" w:color="auto" w:fill="D9D9D9"/>
            <w:vAlign w:val="center"/>
          </w:tcPr>
          <w:p w:rsidR="00713B91" w:rsidRPr="00907A5C" w:rsidRDefault="00713B91" w:rsidP="00713B91">
            <w:pPr>
              <w:jc w:val="center"/>
              <w:rPr>
                <w:rFonts w:ascii="Calibri" w:hAnsi="Calibri" w:cs="Calibri"/>
                <w:b/>
              </w:rPr>
            </w:pPr>
            <w:r w:rsidRPr="00907A5C">
              <w:rPr>
                <w:rFonts w:ascii="Calibri" w:hAnsi="Calibri" w:cs="Calibri"/>
                <w:b/>
              </w:rPr>
              <w:t xml:space="preserve">CARACTERÍSTICAS TÉCNICAS REQUERIDAS POR YPFB </w:t>
            </w:r>
          </w:p>
        </w:tc>
        <w:tc>
          <w:tcPr>
            <w:tcW w:w="4657" w:type="dxa"/>
            <w:vMerge w:val="restart"/>
            <w:shd w:val="clear" w:color="auto" w:fill="D9D9D9"/>
            <w:vAlign w:val="center"/>
          </w:tcPr>
          <w:p w:rsidR="00713B91" w:rsidRPr="00907A5C" w:rsidRDefault="00713B91" w:rsidP="00713B91">
            <w:pPr>
              <w:jc w:val="center"/>
              <w:rPr>
                <w:rFonts w:ascii="Calibri" w:hAnsi="Calibri" w:cs="Calibri"/>
                <w:b/>
              </w:rPr>
            </w:pPr>
            <w:r w:rsidRPr="00907A5C">
              <w:rPr>
                <w:rFonts w:ascii="Calibri" w:hAnsi="Calibri" w:cs="Calibri"/>
                <w:b/>
              </w:rPr>
              <w:t xml:space="preserve"> CARACTERÍSTICAS TÉCNICAS PROPUESTAS POR EL PROPONENTE </w:t>
            </w:r>
          </w:p>
          <w:p w:rsidR="00713B91" w:rsidRPr="00907A5C" w:rsidRDefault="00713B91" w:rsidP="00713B91">
            <w:pPr>
              <w:jc w:val="center"/>
              <w:rPr>
                <w:rFonts w:ascii="Calibri" w:hAnsi="Calibri" w:cs="Calibri"/>
                <w:b/>
                <w:i/>
              </w:rPr>
            </w:pPr>
            <w:r w:rsidRPr="00907A5C">
              <w:rPr>
                <w:rFonts w:ascii="Calibri" w:hAnsi="Calibri" w:cs="Calibri"/>
                <w:b/>
                <w:i/>
              </w:rPr>
              <w:t xml:space="preserve"> (Describir su propuesta en base a lo solicitado por YPFB)</w:t>
            </w:r>
          </w:p>
        </w:tc>
      </w:tr>
      <w:tr w:rsidR="00713B91" w:rsidRPr="00907A5C" w:rsidTr="00713B91">
        <w:trPr>
          <w:cantSplit/>
          <w:trHeight w:val="681"/>
          <w:jc w:val="center"/>
        </w:trPr>
        <w:tc>
          <w:tcPr>
            <w:tcW w:w="4805" w:type="dxa"/>
            <w:vMerge/>
            <w:shd w:val="clear" w:color="auto" w:fill="D9D9D9"/>
            <w:vAlign w:val="center"/>
          </w:tcPr>
          <w:p w:rsidR="00713B91" w:rsidRPr="00907A5C" w:rsidRDefault="00713B91" w:rsidP="00713B91">
            <w:pPr>
              <w:jc w:val="center"/>
              <w:rPr>
                <w:rFonts w:ascii="Calibri" w:hAnsi="Calibri" w:cs="Calibri"/>
                <w:b/>
              </w:rPr>
            </w:pPr>
          </w:p>
        </w:tc>
        <w:tc>
          <w:tcPr>
            <w:tcW w:w="4657" w:type="dxa"/>
            <w:vMerge/>
            <w:shd w:val="clear" w:color="auto" w:fill="D9D9D9"/>
            <w:vAlign w:val="center"/>
          </w:tcPr>
          <w:p w:rsidR="00713B91" w:rsidRPr="00907A5C" w:rsidRDefault="00713B91" w:rsidP="00713B91">
            <w:pPr>
              <w:jc w:val="center"/>
              <w:rPr>
                <w:rFonts w:ascii="Calibri" w:hAnsi="Calibri" w:cs="Calibri"/>
                <w:b/>
              </w:rPr>
            </w:pPr>
          </w:p>
        </w:tc>
      </w:tr>
      <w:tr w:rsidR="00713B91" w:rsidRPr="00907A5C" w:rsidTr="00713B91">
        <w:trPr>
          <w:trHeight w:val="427"/>
          <w:jc w:val="center"/>
        </w:trPr>
        <w:tc>
          <w:tcPr>
            <w:tcW w:w="9462" w:type="dxa"/>
            <w:gridSpan w:val="2"/>
            <w:shd w:val="clear" w:color="auto" w:fill="auto"/>
            <w:vAlign w:val="center"/>
          </w:tcPr>
          <w:p w:rsidR="00713B91" w:rsidRPr="00907A5C" w:rsidRDefault="00713B91" w:rsidP="00713B91">
            <w:pPr>
              <w:jc w:val="center"/>
              <w:rPr>
                <w:rFonts w:ascii="Calibri" w:hAnsi="Calibri" w:cs="Calibri"/>
                <w:b/>
              </w:rPr>
            </w:pPr>
            <w:r w:rsidRPr="00907A5C">
              <w:rPr>
                <w:rFonts w:ascii="Calibri" w:hAnsi="Calibri" w:cs="Calibri"/>
                <w:b/>
                <w:sz w:val="22"/>
              </w:rPr>
              <w:t xml:space="preserve">LOTE N° </w:t>
            </w:r>
            <w:r>
              <w:rPr>
                <w:rFonts w:ascii="Calibri" w:hAnsi="Calibri" w:cs="Calibri"/>
                <w:b/>
                <w:sz w:val="22"/>
              </w:rPr>
              <w:t>2</w:t>
            </w:r>
          </w:p>
        </w:tc>
      </w:tr>
      <w:tr w:rsidR="00713B91" w:rsidRPr="00907A5C" w:rsidTr="00713B91">
        <w:trPr>
          <w:trHeight w:val="364"/>
          <w:jc w:val="center"/>
        </w:trPr>
        <w:tc>
          <w:tcPr>
            <w:tcW w:w="9462" w:type="dxa"/>
            <w:gridSpan w:val="2"/>
            <w:shd w:val="clear" w:color="auto" w:fill="DEEAF6" w:themeFill="accent1" w:themeFillTint="33"/>
            <w:vAlign w:val="center"/>
          </w:tcPr>
          <w:p w:rsidR="00713B91" w:rsidRPr="00713B91" w:rsidRDefault="00713B91" w:rsidP="00713B91">
            <w:pPr>
              <w:spacing w:line="276" w:lineRule="auto"/>
              <w:ind w:left="81"/>
              <w:contextualSpacing/>
              <w:jc w:val="both"/>
              <w:rPr>
                <w:rFonts w:asciiTheme="minorHAnsi" w:hAnsiTheme="minorHAnsi" w:cstheme="minorHAnsi"/>
                <w:b/>
              </w:rPr>
            </w:pPr>
            <w:r w:rsidRPr="00713B91">
              <w:rPr>
                <w:rFonts w:asciiTheme="minorHAnsi" w:hAnsiTheme="minorHAnsi" w:cstheme="minorHAnsi"/>
                <w:b/>
                <w:color w:val="000000"/>
                <w:sz w:val="18"/>
                <w:lang w:val="es-BO" w:eastAsia="es-BO"/>
              </w:rPr>
              <w:t xml:space="preserve">ÍTEM N°1 </w:t>
            </w:r>
            <w:r w:rsidRPr="00713B91">
              <w:rPr>
                <w:rFonts w:asciiTheme="minorHAnsi" w:hAnsiTheme="minorHAnsi" w:cstheme="minorHAnsi"/>
                <w:b/>
                <w:sz w:val="18"/>
                <w:szCs w:val="18"/>
                <w:lang w:val="es-BO"/>
              </w:rPr>
              <w:t>ESTACION DE TRABAJO PARA 4 PERSONAS</w:t>
            </w:r>
          </w:p>
        </w:tc>
      </w:tr>
      <w:tr w:rsidR="00713B91" w:rsidRPr="00907A5C" w:rsidTr="00713B91">
        <w:trPr>
          <w:trHeight w:val="207"/>
          <w:jc w:val="center"/>
        </w:trPr>
        <w:tc>
          <w:tcPr>
            <w:tcW w:w="4805" w:type="dxa"/>
            <w:tcBorders>
              <w:right w:val="single" w:sz="4" w:space="0" w:color="auto"/>
            </w:tcBorders>
          </w:tcPr>
          <w:p w:rsidR="00713B91" w:rsidRPr="009D63A6" w:rsidRDefault="00713B91" w:rsidP="00713B91">
            <w:pPr>
              <w:spacing w:line="276" w:lineRule="auto"/>
              <w:contextualSpacing/>
              <w:jc w:val="both"/>
              <w:rPr>
                <w:rFonts w:ascii="Calibri" w:hAnsi="Calibri" w:cs="Arial"/>
                <w:color w:val="000000"/>
              </w:rPr>
            </w:pPr>
            <w:r w:rsidRPr="009D63A6">
              <w:rPr>
                <w:rFonts w:ascii="Calibri" w:hAnsi="Calibri" w:cs="Arial"/>
                <w:color w:val="000000"/>
                <w:lang w:val="es-BO" w:eastAsia="es-BO"/>
              </w:rPr>
              <w:t xml:space="preserve">Se requiere una (1) estación de trabajo para 4 personas. </w:t>
            </w:r>
          </w:p>
        </w:tc>
        <w:tc>
          <w:tcPr>
            <w:tcW w:w="4657" w:type="dxa"/>
            <w:tcBorders>
              <w:left w:val="single" w:sz="4" w:space="0" w:color="auto"/>
            </w:tcBorders>
            <w:vAlign w:val="center"/>
          </w:tcPr>
          <w:p w:rsidR="00713B91" w:rsidRPr="00907A5C" w:rsidRDefault="00713B91" w:rsidP="00713B91">
            <w:pPr>
              <w:spacing w:line="276" w:lineRule="auto"/>
              <w:ind w:left="81"/>
              <w:contextualSpacing/>
              <w:jc w:val="both"/>
              <w:rPr>
                <w:rFonts w:ascii="Calibri" w:hAnsi="Calibri" w:cs="Calibri"/>
                <w:b/>
              </w:rPr>
            </w:pPr>
          </w:p>
        </w:tc>
      </w:tr>
      <w:tr w:rsidR="00713B91" w:rsidRPr="00907A5C" w:rsidTr="00713B91">
        <w:trPr>
          <w:trHeight w:val="207"/>
          <w:jc w:val="center"/>
        </w:trPr>
        <w:tc>
          <w:tcPr>
            <w:tcW w:w="4805" w:type="dxa"/>
            <w:tcBorders>
              <w:right w:val="single" w:sz="4" w:space="0" w:color="auto"/>
            </w:tcBorders>
          </w:tcPr>
          <w:p w:rsidR="00713B91" w:rsidRPr="009D63A6" w:rsidRDefault="00713B91" w:rsidP="00575D7D">
            <w:pPr>
              <w:numPr>
                <w:ilvl w:val="0"/>
                <w:numId w:val="25"/>
              </w:numPr>
              <w:spacing w:line="276" w:lineRule="auto"/>
              <w:ind w:left="381" w:hanging="284"/>
              <w:contextualSpacing/>
              <w:rPr>
                <w:rFonts w:ascii="Calibri" w:hAnsi="Calibri" w:cs="Arial"/>
                <w:color w:val="000000"/>
              </w:rPr>
            </w:pPr>
            <w:r w:rsidRPr="009D63A6">
              <w:rPr>
                <w:rFonts w:ascii="Calibri" w:hAnsi="Calibri" w:cs="Arial"/>
                <w:color w:val="000000"/>
                <w:lang w:val="es-BO" w:eastAsia="es-BO"/>
              </w:rPr>
              <w:t>Dimensiones de estación por persona: L=1,50m x L1=1,50m x A=0.60m. H=0,78m. (tolerancia +/- 5%)</w:t>
            </w:r>
          </w:p>
        </w:tc>
        <w:tc>
          <w:tcPr>
            <w:tcW w:w="4657" w:type="dxa"/>
            <w:tcBorders>
              <w:left w:val="single" w:sz="4" w:space="0" w:color="auto"/>
            </w:tcBorders>
            <w:vAlign w:val="center"/>
          </w:tcPr>
          <w:p w:rsidR="00713B91" w:rsidRPr="00907A5C" w:rsidRDefault="00713B91" w:rsidP="00713B91">
            <w:pPr>
              <w:spacing w:line="276" w:lineRule="auto"/>
              <w:ind w:left="81"/>
              <w:contextualSpacing/>
              <w:jc w:val="both"/>
              <w:rPr>
                <w:rFonts w:ascii="Calibri" w:hAnsi="Calibri" w:cs="Calibri"/>
                <w:b/>
              </w:rPr>
            </w:pPr>
          </w:p>
        </w:tc>
      </w:tr>
      <w:tr w:rsidR="00713B91" w:rsidRPr="00907A5C" w:rsidTr="00713B91">
        <w:trPr>
          <w:trHeight w:val="207"/>
          <w:jc w:val="center"/>
        </w:trPr>
        <w:tc>
          <w:tcPr>
            <w:tcW w:w="4805" w:type="dxa"/>
            <w:tcBorders>
              <w:right w:val="single" w:sz="4" w:space="0" w:color="auto"/>
            </w:tcBorders>
          </w:tcPr>
          <w:p w:rsidR="00713B91" w:rsidRPr="009D63A6" w:rsidRDefault="00713B91" w:rsidP="00575D7D">
            <w:pPr>
              <w:numPr>
                <w:ilvl w:val="0"/>
                <w:numId w:val="25"/>
              </w:numPr>
              <w:spacing w:line="276" w:lineRule="auto"/>
              <w:ind w:left="354" w:hanging="248"/>
              <w:contextualSpacing/>
              <w:jc w:val="both"/>
              <w:rPr>
                <w:rFonts w:ascii="Calibri" w:hAnsi="Calibri" w:cs="Arial"/>
                <w:color w:val="000000"/>
              </w:rPr>
            </w:pPr>
            <w:r w:rsidRPr="009D63A6">
              <w:rPr>
                <w:rFonts w:ascii="Calibri" w:hAnsi="Calibri" w:cs="Arial"/>
                <w:color w:val="000000"/>
                <w:lang w:val="es-BO" w:eastAsia="es-BO"/>
              </w:rPr>
              <w:t xml:space="preserve">Tablero Superior: Tapa o mesa, confeccionada en MDP (Partículas de Madera de Densidad Media) de 25mm de espesor y laminado con resina de melanina en ambas caras color blanco. </w:t>
            </w:r>
          </w:p>
        </w:tc>
        <w:tc>
          <w:tcPr>
            <w:tcW w:w="4657" w:type="dxa"/>
            <w:tcBorders>
              <w:left w:val="single" w:sz="4" w:space="0" w:color="auto"/>
            </w:tcBorders>
            <w:vAlign w:val="center"/>
          </w:tcPr>
          <w:p w:rsidR="00713B91" w:rsidRPr="00907A5C" w:rsidRDefault="00713B91" w:rsidP="00713B91">
            <w:pPr>
              <w:spacing w:line="276" w:lineRule="auto"/>
              <w:ind w:left="81"/>
              <w:contextualSpacing/>
              <w:jc w:val="both"/>
              <w:rPr>
                <w:rFonts w:ascii="Calibri" w:hAnsi="Calibri" w:cs="Calibri"/>
                <w:b/>
              </w:rPr>
            </w:pPr>
          </w:p>
        </w:tc>
      </w:tr>
      <w:tr w:rsidR="00713B91" w:rsidRPr="00907A5C" w:rsidTr="00713B91">
        <w:trPr>
          <w:trHeight w:val="207"/>
          <w:jc w:val="center"/>
        </w:trPr>
        <w:tc>
          <w:tcPr>
            <w:tcW w:w="4805" w:type="dxa"/>
            <w:tcBorders>
              <w:right w:val="single" w:sz="4" w:space="0" w:color="auto"/>
            </w:tcBorders>
          </w:tcPr>
          <w:p w:rsidR="00713B91" w:rsidRPr="009D63A6" w:rsidRDefault="00713B91" w:rsidP="00575D7D">
            <w:pPr>
              <w:numPr>
                <w:ilvl w:val="0"/>
                <w:numId w:val="25"/>
              </w:numPr>
              <w:spacing w:line="276" w:lineRule="auto"/>
              <w:ind w:left="354" w:hanging="248"/>
              <w:contextualSpacing/>
              <w:jc w:val="both"/>
              <w:rPr>
                <w:rFonts w:ascii="Calibri" w:hAnsi="Calibri" w:cs="Arial"/>
                <w:color w:val="000000"/>
              </w:rPr>
            </w:pPr>
            <w:r w:rsidRPr="009D63A6">
              <w:rPr>
                <w:rFonts w:ascii="Calibri" w:hAnsi="Calibri" w:cs="Arial"/>
                <w:color w:val="000000"/>
                <w:lang w:val="es-BO" w:eastAsia="es-BO"/>
              </w:rPr>
              <w:t>En el tablero superior o mesa deberá tener las provisiones para energía eléctrica.</w:t>
            </w:r>
          </w:p>
        </w:tc>
        <w:tc>
          <w:tcPr>
            <w:tcW w:w="4657" w:type="dxa"/>
            <w:tcBorders>
              <w:left w:val="single" w:sz="4" w:space="0" w:color="auto"/>
            </w:tcBorders>
            <w:vAlign w:val="center"/>
          </w:tcPr>
          <w:p w:rsidR="00713B91" w:rsidRPr="00907A5C" w:rsidRDefault="00713B91" w:rsidP="00713B91">
            <w:pPr>
              <w:spacing w:line="276" w:lineRule="auto"/>
              <w:ind w:left="81"/>
              <w:contextualSpacing/>
              <w:jc w:val="both"/>
              <w:rPr>
                <w:rFonts w:ascii="Calibri" w:hAnsi="Calibri" w:cs="Calibri"/>
                <w:b/>
              </w:rPr>
            </w:pPr>
          </w:p>
        </w:tc>
      </w:tr>
      <w:tr w:rsidR="00713B91" w:rsidRPr="00907A5C" w:rsidTr="00713B91">
        <w:trPr>
          <w:trHeight w:val="207"/>
          <w:jc w:val="center"/>
        </w:trPr>
        <w:tc>
          <w:tcPr>
            <w:tcW w:w="4805" w:type="dxa"/>
            <w:tcBorders>
              <w:right w:val="single" w:sz="4" w:space="0" w:color="auto"/>
            </w:tcBorders>
          </w:tcPr>
          <w:p w:rsidR="00713B91" w:rsidRPr="009D63A6" w:rsidRDefault="00713B91" w:rsidP="00575D7D">
            <w:pPr>
              <w:numPr>
                <w:ilvl w:val="0"/>
                <w:numId w:val="25"/>
              </w:numPr>
              <w:spacing w:line="276" w:lineRule="auto"/>
              <w:ind w:left="354" w:hanging="248"/>
              <w:contextualSpacing/>
              <w:jc w:val="both"/>
              <w:rPr>
                <w:rFonts w:ascii="Calibri" w:hAnsi="Calibri" w:cs="Arial"/>
                <w:color w:val="000000"/>
              </w:rPr>
            </w:pPr>
            <w:r w:rsidRPr="009D63A6">
              <w:rPr>
                <w:rFonts w:ascii="Calibri" w:hAnsi="Calibri" w:cs="Arial"/>
                <w:color w:val="000000"/>
                <w:lang w:val="es-BO" w:eastAsia="es-BO"/>
              </w:rPr>
              <w:t xml:space="preserve"> Laterales y Panel frontal inferior confeccionada en MDP (Partículas de Madera de Densidad Media) de 18mm de espesor y laminado con resina de melamina en ambas caras color blanco. </w:t>
            </w:r>
          </w:p>
        </w:tc>
        <w:tc>
          <w:tcPr>
            <w:tcW w:w="4657" w:type="dxa"/>
            <w:tcBorders>
              <w:left w:val="single" w:sz="4" w:space="0" w:color="auto"/>
            </w:tcBorders>
            <w:vAlign w:val="center"/>
          </w:tcPr>
          <w:p w:rsidR="00713B91" w:rsidRPr="00907A5C" w:rsidRDefault="00713B91" w:rsidP="00713B91">
            <w:pPr>
              <w:spacing w:line="276" w:lineRule="auto"/>
              <w:ind w:left="81"/>
              <w:contextualSpacing/>
              <w:jc w:val="both"/>
              <w:rPr>
                <w:rFonts w:ascii="Calibri" w:hAnsi="Calibri" w:cs="Calibri"/>
                <w:b/>
              </w:rPr>
            </w:pPr>
          </w:p>
        </w:tc>
      </w:tr>
      <w:tr w:rsidR="00713B91" w:rsidRPr="00907A5C" w:rsidTr="00713B91">
        <w:trPr>
          <w:trHeight w:val="207"/>
          <w:jc w:val="center"/>
        </w:trPr>
        <w:tc>
          <w:tcPr>
            <w:tcW w:w="4805" w:type="dxa"/>
            <w:tcBorders>
              <w:right w:val="single" w:sz="4" w:space="0" w:color="auto"/>
            </w:tcBorders>
          </w:tcPr>
          <w:p w:rsidR="00713B91" w:rsidRPr="00713B91" w:rsidRDefault="00713B91" w:rsidP="00575D7D">
            <w:pPr>
              <w:numPr>
                <w:ilvl w:val="0"/>
                <w:numId w:val="25"/>
              </w:numPr>
              <w:spacing w:line="276" w:lineRule="auto"/>
              <w:ind w:left="354" w:hanging="248"/>
              <w:contextualSpacing/>
              <w:jc w:val="both"/>
              <w:rPr>
                <w:rFonts w:ascii="Calibri" w:hAnsi="Calibri" w:cs="Arial"/>
                <w:color w:val="000000"/>
              </w:rPr>
            </w:pPr>
            <w:r w:rsidRPr="009D63A6">
              <w:rPr>
                <w:rFonts w:ascii="Calibri" w:hAnsi="Calibri" w:cs="Arial"/>
                <w:color w:val="000000"/>
                <w:lang w:val="es-BO" w:eastAsia="es-BO"/>
              </w:rPr>
              <w:t>Cajoneros:</w:t>
            </w:r>
            <w:r w:rsidRPr="009D63A6">
              <w:t xml:space="preserve"> </w:t>
            </w:r>
            <w:r w:rsidRPr="009D63A6">
              <w:rPr>
                <w:rFonts w:ascii="Calibri" w:hAnsi="Calibri" w:cs="Arial"/>
                <w:color w:val="000000"/>
                <w:lang w:val="es-BO" w:eastAsia="es-BO"/>
              </w:rPr>
              <w:t xml:space="preserve">Móvil de gavetas multiuso confeccionada en MDP (Partículas de Madera de Densidad Media) 18mm de espesor en la tapa, base, laterales y borde de 1mm de espesor, ruedas de doble giro en nylon y alma de acero. </w:t>
            </w:r>
          </w:p>
          <w:p w:rsidR="00713B91" w:rsidRPr="00686E33" w:rsidRDefault="00713B91" w:rsidP="00575D7D">
            <w:pPr>
              <w:numPr>
                <w:ilvl w:val="1"/>
                <w:numId w:val="25"/>
              </w:numPr>
              <w:spacing w:line="276" w:lineRule="auto"/>
              <w:ind w:left="664" w:hanging="310"/>
              <w:contextualSpacing/>
              <w:rPr>
                <w:rFonts w:ascii="Calibri" w:hAnsi="Calibri" w:cs="Arial"/>
                <w:color w:val="000000"/>
                <w:lang w:val="es-BO" w:eastAsia="es-BO"/>
              </w:rPr>
            </w:pPr>
            <w:r w:rsidRPr="00686E33">
              <w:rPr>
                <w:rFonts w:ascii="Calibri" w:hAnsi="Calibri" w:cs="Arial"/>
                <w:color w:val="000000"/>
                <w:lang w:val="es-BO" w:eastAsia="es-BO"/>
              </w:rPr>
              <w:t>1 chapa de se</w:t>
            </w:r>
            <w:r>
              <w:rPr>
                <w:rFonts w:ascii="Calibri" w:hAnsi="Calibri" w:cs="Arial"/>
                <w:color w:val="000000"/>
                <w:lang w:val="es-BO" w:eastAsia="es-BO"/>
              </w:rPr>
              <w:t xml:space="preserve">guridad para el conjunto de </w:t>
            </w:r>
            <w:r w:rsidRPr="00686E33">
              <w:rPr>
                <w:rFonts w:ascii="Calibri" w:hAnsi="Calibri" w:cs="Arial"/>
                <w:color w:val="000000"/>
                <w:lang w:val="es-BO" w:eastAsia="es-BO"/>
              </w:rPr>
              <w:t xml:space="preserve">gavetas </w:t>
            </w:r>
          </w:p>
          <w:p w:rsidR="00713B91" w:rsidRPr="00686E33" w:rsidRDefault="00713B91" w:rsidP="00575D7D">
            <w:pPr>
              <w:numPr>
                <w:ilvl w:val="1"/>
                <w:numId w:val="25"/>
              </w:numPr>
              <w:spacing w:line="276" w:lineRule="auto"/>
              <w:ind w:left="664" w:hanging="310"/>
              <w:contextualSpacing/>
              <w:rPr>
                <w:rFonts w:ascii="Calibri" w:hAnsi="Calibri" w:cs="Arial"/>
                <w:color w:val="000000"/>
                <w:lang w:val="es-BO" w:eastAsia="es-BO"/>
              </w:rPr>
            </w:pPr>
            <w:r>
              <w:rPr>
                <w:rFonts w:ascii="Calibri" w:hAnsi="Calibri" w:cs="Arial"/>
                <w:color w:val="000000"/>
                <w:lang w:val="es-BO" w:eastAsia="es-BO"/>
              </w:rPr>
              <w:t>Dos</w:t>
            </w:r>
            <w:r w:rsidRPr="00686E33">
              <w:rPr>
                <w:rFonts w:ascii="Calibri" w:hAnsi="Calibri" w:cs="Arial"/>
                <w:color w:val="000000"/>
                <w:lang w:val="es-BO" w:eastAsia="es-BO"/>
              </w:rPr>
              <w:t xml:space="preserve"> copias de la llave</w:t>
            </w:r>
          </w:p>
          <w:p w:rsidR="00713B91" w:rsidRPr="00713B91" w:rsidRDefault="00713B91" w:rsidP="00575D7D">
            <w:pPr>
              <w:numPr>
                <w:ilvl w:val="1"/>
                <w:numId w:val="25"/>
              </w:numPr>
              <w:spacing w:line="276" w:lineRule="auto"/>
              <w:ind w:left="664" w:hanging="310"/>
              <w:contextualSpacing/>
              <w:rPr>
                <w:rFonts w:ascii="Calibri" w:hAnsi="Calibri" w:cs="Arial"/>
                <w:color w:val="000000"/>
                <w:lang w:val="es-BO" w:eastAsia="es-BO"/>
              </w:rPr>
            </w:pPr>
            <w:r>
              <w:rPr>
                <w:rFonts w:ascii="Calibri" w:hAnsi="Calibri" w:cs="Arial"/>
                <w:color w:val="000000"/>
                <w:lang w:val="es-BO" w:eastAsia="es-BO"/>
              </w:rPr>
              <w:t>Jaladores de aluminio</w:t>
            </w:r>
          </w:p>
        </w:tc>
        <w:tc>
          <w:tcPr>
            <w:tcW w:w="4657" w:type="dxa"/>
            <w:tcBorders>
              <w:left w:val="single" w:sz="4" w:space="0" w:color="auto"/>
            </w:tcBorders>
            <w:vAlign w:val="center"/>
          </w:tcPr>
          <w:p w:rsidR="00713B91" w:rsidRPr="00907A5C" w:rsidRDefault="00713B91" w:rsidP="00713B91">
            <w:pPr>
              <w:spacing w:line="276" w:lineRule="auto"/>
              <w:ind w:left="81"/>
              <w:contextualSpacing/>
              <w:jc w:val="both"/>
              <w:rPr>
                <w:rFonts w:ascii="Calibri" w:hAnsi="Calibri" w:cs="Calibri"/>
                <w:b/>
              </w:rPr>
            </w:pPr>
          </w:p>
        </w:tc>
      </w:tr>
      <w:tr w:rsidR="00713B91" w:rsidRPr="00907A5C" w:rsidTr="00713B91">
        <w:trPr>
          <w:trHeight w:val="207"/>
          <w:jc w:val="center"/>
        </w:trPr>
        <w:tc>
          <w:tcPr>
            <w:tcW w:w="4805" w:type="dxa"/>
            <w:tcBorders>
              <w:right w:val="single" w:sz="4" w:space="0" w:color="auto"/>
            </w:tcBorders>
          </w:tcPr>
          <w:p w:rsidR="00713B91" w:rsidRPr="00DA11AB" w:rsidRDefault="00713B91" w:rsidP="00575D7D">
            <w:pPr>
              <w:numPr>
                <w:ilvl w:val="0"/>
                <w:numId w:val="25"/>
              </w:numPr>
              <w:spacing w:line="276" w:lineRule="auto"/>
              <w:ind w:left="354" w:hanging="248"/>
              <w:contextualSpacing/>
              <w:jc w:val="both"/>
              <w:rPr>
                <w:rFonts w:ascii="Calibri" w:hAnsi="Calibri" w:cs="Arial"/>
                <w:color w:val="000000"/>
              </w:rPr>
            </w:pPr>
            <w:r w:rsidRPr="00DA11AB">
              <w:rPr>
                <w:rFonts w:ascii="Calibri" w:hAnsi="Calibri" w:cs="Arial"/>
                <w:color w:val="000000"/>
                <w:lang w:val="es-BO" w:eastAsia="es-BO"/>
              </w:rPr>
              <w:t>Recubrimiento con PVC en los bordes del melaminico.</w:t>
            </w:r>
          </w:p>
        </w:tc>
        <w:tc>
          <w:tcPr>
            <w:tcW w:w="4657" w:type="dxa"/>
            <w:tcBorders>
              <w:left w:val="single" w:sz="4" w:space="0" w:color="auto"/>
            </w:tcBorders>
            <w:vAlign w:val="center"/>
          </w:tcPr>
          <w:p w:rsidR="00713B91" w:rsidRPr="00907A5C" w:rsidRDefault="00713B91" w:rsidP="00713B91">
            <w:pPr>
              <w:spacing w:line="276" w:lineRule="auto"/>
              <w:ind w:left="81"/>
              <w:contextualSpacing/>
              <w:jc w:val="both"/>
              <w:rPr>
                <w:rFonts w:ascii="Calibri" w:hAnsi="Calibri" w:cs="Calibri"/>
                <w:b/>
              </w:rPr>
            </w:pPr>
          </w:p>
        </w:tc>
      </w:tr>
      <w:tr w:rsidR="00713B91" w:rsidRPr="00907A5C" w:rsidTr="00713B91">
        <w:trPr>
          <w:trHeight w:val="207"/>
          <w:jc w:val="center"/>
        </w:trPr>
        <w:tc>
          <w:tcPr>
            <w:tcW w:w="4805" w:type="dxa"/>
            <w:tcBorders>
              <w:right w:val="single" w:sz="4" w:space="0" w:color="auto"/>
            </w:tcBorders>
          </w:tcPr>
          <w:p w:rsidR="00713B91" w:rsidRPr="00DA11AB" w:rsidRDefault="00713B91" w:rsidP="00575D7D">
            <w:pPr>
              <w:numPr>
                <w:ilvl w:val="0"/>
                <w:numId w:val="25"/>
              </w:numPr>
              <w:spacing w:line="276" w:lineRule="auto"/>
              <w:ind w:left="354" w:hanging="248"/>
              <w:contextualSpacing/>
              <w:jc w:val="both"/>
              <w:rPr>
                <w:rFonts w:ascii="Calibri" w:hAnsi="Calibri" w:cs="Arial"/>
                <w:color w:val="000000"/>
              </w:rPr>
            </w:pPr>
            <w:r w:rsidRPr="00DA11AB">
              <w:rPr>
                <w:rFonts w:ascii="Calibri" w:hAnsi="Calibri" w:cs="Arial"/>
                <w:color w:val="000000"/>
                <w:lang w:val="es-BO" w:eastAsia="es-BO"/>
              </w:rPr>
              <w:t>Orificio para cables con tapa de plástico</w:t>
            </w:r>
          </w:p>
        </w:tc>
        <w:tc>
          <w:tcPr>
            <w:tcW w:w="4657" w:type="dxa"/>
            <w:tcBorders>
              <w:left w:val="single" w:sz="4" w:space="0" w:color="auto"/>
            </w:tcBorders>
            <w:vAlign w:val="center"/>
          </w:tcPr>
          <w:p w:rsidR="00713B91" w:rsidRPr="00907A5C" w:rsidRDefault="00713B91" w:rsidP="00713B91">
            <w:pPr>
              <w:spacing w:line="276" w:lineRule="auto"/>
              <w:ind w:left="81"/>
              <w:contextualSpacing/>
              <w:jc w:val="both"/>
              <w:rPr>
                <w:rFonts w:ascii="Calibri" w:hAnsi="Calibri" w:cs="Calibri"/>
                <w:b/>
              </w:rPr>
            </w:pPr>
          </w:p>
        </w:tc>
      </w:tr>
      <w:tr w:rsidR="00713B91" w:rsidRPr="00907A5C" w:rsidTr="00713B91">
        <w:trPr>
          <w:trHeight w:val="224"/>
          <w:jc w:val="center"/>
        </w:trPr>
        <w:tc>
          <w:tcPr>
            <w:tcW w:w="4805" w:type="dxa"/>
          </w:tcPr>
          <w:p w:rsidR="00713B91" w:rsidRPr="00DA11AB" w:rsidRDefault="00713B91" w:rsidP="00575D7D">
            <w:pPr>
              <w:numPr>
                <w:ilvl w:val="0"/>
                <w:numId w:val="25"/>
              </w:numPr>
              <w:spacing w:line="276" w:lineRule="auto"/>
              <w:ind w:left="354" w:hanging="248"/>
              <w:contextualSpacing/>
              <w:jc w:val="both"/>
              <w:rPr>
                <w:rFonts w:ascii="Calibri" w:hAnsi="Calibri" w:cs="Arial"/>
                <w:color w:val="000000"/>
              </w:rPr>
            </w:pPr>
            <w:r w:rsidRPr="00DA11AB">
              <w:rPr>
                <w:rFonts w:ascii="Calibri" w:hAnsi="Calibri" w:cs="Arial"/>
                <w:color w:val="000000"/>
                <w:lang w:val="es-BO" w:eastAsia="es-BO"/>
              </w:rPr>
              <w:t>Tacones para las patas: Deberán ser de PVC engomados en las terminales de las patas anti-deslizante.</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vAlign w:val="center"/>
          </w:tcPr>
          <w:p w:rsidR="00713B91" w:rsidRDefault="00713B91" w:rsidP="00713B91">
            <w:pPr>
              <w:jc w:val="center"/>
              <w:rPr>
                <w:rFonts w:ascii="Calibri" w:hAnsi="Calibri" w:cs="Arial"/>
                <w:color w:val="000000"/>
                <w:lang w:val="es-BO" w:eastAsia="es-BO"/>
              </w:rPr>
            </w:pPr>
            <w:r>
              <w:rPr>
                <w:rFonts w:ascii="Calibri" w:hAnsi="Calibri" w:cs="Arial"/>
                <w:color w:val="000000"/>
                <w:lang w:val="es-BO" w:eastAsia="es-BO"/>
              </w:rPr>
              <w:t>Imagen de referencia</w:t>
            </w:r>
            <w:r w:rsidRPr="00773362">
              <w:rPr>
                <w:rFonts w:ascii="Calibri" w:hAnsi="Calibri" w:cs="Arial"/>
                <w:color w:val="000000"/>
                <w:lang w:val="es-BO" w:eastAsia="es-BO"/>
              </w:rPr>
              <w:t>:</w:t>
            </w:r>
          </w:p>
          <w:p w:rsidR="00713B91" w:rsidRDefault="00713B91" w:rsidP="00713B91">
            <w:pPr>
              <w:jc w:val="center"/>
              <w:rPr>
                <w:rFonts w:ascii="Calibri" w:hAnsi="Calibri" w:cs="Arial"/>
                <w:color w:val="000000"/>
                <w:lang w:val="es-BO" w:eastAsia="es-BO"/>
              </w:rPr>
            </w:pPr>
          </w:p>
          <w:p w:rsidR="00713B91" w:rsidRPr="00907A5C" w:rsidRDefault="00713B91" w:rsidP="00713B91">
            <w:pPr>
              <w:spacing w:line="276" w:lineRule="auto"/>
              <w:ind w:left="354"/>
              <w:contextualSpacing/>
              <w:jc w:val="center"/>
              <w:rPr>
                <w:rFonts w:ascii="Calibri" w:hAnsi="Calibri" w:cs="Arial"/>
                <w:color w:val="000000"/>
                <w:lang w:val="es-BO" w:eastAsia="es-BO"/>
              </w:rPr>
            </w:pPr>
            <w:r w:rsidRPr="001C2467">
              <w:rPr>
                <w:noProof/>
                <w:lang w:val="es-BO" w:eastAsia="es-BO"/>
              </w:rPr>
              <w:drawing>
                <wp:inline distT="0" distB="0" distL="0" distR="0">
                  <wp:extent cx="2190750" cy="1495425"/>
                  <wp:effectExtent l="0" t="0" r="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0750" cy="1495425"/>
                          </a:xfrm>
                          <a:prstGeom prst="rect">
                            <a:avLst/>
                          </a:prstGeom>
                          <a:noFill/>
                          <a:ln>
                            <a:noFill/>
                          </a:ln>
                        </pic:spPr>
                      </pic:pic>
                    </a:graphicData>
                  </a:graphic>
                </wp:inline>
              </w:drawing>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401"/>
          <w:jc w:val="center"/>
        </w:trPr>
        <w:tc>
          <w:tcPr>
            <w:tcW w:w="9462" w:type="dxa"/>
            <w:gridSpan w:val="2"/>
            <w:shd w:val="clear" w:color="auto" w:fill="DEEAF6" w:themeFill="accent1" w:themeFillTint="33"/>
            <w:vAlign w:val="center"/>
          </w:tcPr>
          <w:p w:rsidR="00713B91" w:rsidRPr="00713B91" w:rsidRDefault="00713B91" w:rsidP="00713B91">
            <w:pPr>
              <w:spacing w:line="276" w:lineRule="auto"/>
              <w:ind w:left="81"/>
              <w:contextualSpacing/>
              <w:jc w:val="both"/>
              <w:rPr>
                <w:rFonts w:asciiTheme="minorHAnsi" w:hAnsiTheme="minorHAnsi" w:cstheme="minorHAnsi"/>
                <w:b/>
              </w:rPr>
            </w:pPr>
            <w:r w:rsidRPr="00713B91">
              <w:rPr>
                <w:rFonts w:asciiTheme="minorHAnsi" w:hAnsiTheme="minorHAnsi" w:cstheme="minorHAnsi"/>
                <w:b/>
                <w:sz w:val="18"/>
                <w:szCs w:val="18"/>
                <w:lang w:val="es-BO"/>
              </w:rPr>
              <w:lastRenderedPageBreak/>
              <w:t>ITEM N° 2 ESTACION DE TRABAJO PARA 6 PERSONAS</w:t>
            </w:r>
          </w:p>
        </w:tc>
      </w:tr>
      <w:tr w:rsidR="00713B91" w:rsidRPr="00907A5C" w:rsidTr="00713B91">
        <w:trPr>
          <w:trHeight w:val="207"/>
          <w:jc w:val="center"/>
        </w:trPr>
        <w:tc>
          <w:tcPr>
            <w:tcW w:w="4805" w:type="dxa"/>
          </w:tcPr>
          <w:p w:rsidR="00713B91" w:rsidRPr="008D51C9" w:rsidRDefault="00713B91" w:rsidP="00713B91">
            <w:pPr>
              <w:spacing w:line="276" w:lineRule="auto"/>
              <w:contextualSpacing/>
              <w:jc w:val="both"/>
              <w:rPr>
                <w:rFonts w:ascii="Calibri" w:hAnsi="Calibri" w:cs="Arial"/>
                <w:color w:val="000000"/>
              </w:rPr>
            </w:pPr>
            <w:r w:rsidRPr="008D51C9">
              <w:rPr>
                <w:rFonts w:ascii="Calibri" w:hAnsi="Calibri" w:cs="Arial"/>
                <w:color w:val="000000"/>
                <w:lang w:val="es-BO" w:eastAsia="es-BO"/>
              </w:rPr>
              <w:t xml:space="preserve">Se requiere una (1) estación de trabajo para 6 personas.  </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713B91" w:rsidRPr="008D51C9" w:rsidRDefault="00713B91" w:rsidP="00575D7D">
            <w:pPr>
              <w:numPr>
                <w:ilvl w:val="0"/>
                <w:numId w:val="25"/>
              </w:numPr>
              <w:spacing w:line="276" w:lineRule="auto"/>
              <w:contextualSpacing/>
              <w:jc w:val="both"/>
              <w:rPr>
                <w:rFonts w:ascii="Calibri" w:hAnsi="Calibri" w:cs="Arial"/>
                <w:color w:val="000000"/>
              </w:rPr>
            </w:pPr>
            <w:r w:rsidRPr="008D51C9">
              <w:rPr>
                <w:rFonts w:ascii="Calibri" w:hAnsi="Calibri" w:cs="Arial"/>
                <w:color w:val="000000"/>
                <w:lang w:val="es-BO" w:eastAsia="es-BO"/>
              </w:rPr>
              <w:t>Dimensiones: L=4,20m x A=1,43m x H=0,78m.</w:t>
            </w:r>
            <w:r w:rsidRPr="008D51C9">
              <w:t xml:space="preserve"> </w:t>
            </w:r>
            <w:r w:rsidRPr="008D51C9">
              <w:rPr>
                <w:rFonts w:ascii="Calibri" w:hAnsi="Calibri" w:cs="Arial"/>
                <w:color w:val="000000"/>
                <w:lang w:val="es-BO" w:eastAsia="es-BO"/>
              </w:rPr>
              <w:t>(tolerancia +/- 5%)</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713B91" w:rsidRPr="008D51C9" w:rsidRDefault="00713B91" w:rsidP="00575D7D">
            <w:pPr>
              <w:numPr>
                <w:ilvl w:val="0"/>
                <w:numId w:val="25"/>
              </w:numPr>
              <w:spacing w:line="276" w:lineRule="auto"/>
              <w:ind w:left="354" w:hanging="248"/>
              <w:contextualSpacing/>
              <w:jc w:val="both"/>
              <w:rPr>
                <w:rFonts w:ascii="Calibri" w:hAnsi="Calibri" w:cs="Arial"/>
                <w:color w:val="000000"/>
              </w:rPr>
            </w:pPr>
            <w:r w:rsidRPr="008D51C9">
              <w:rPr>
                <w:rFonts w:ascii="Calibri" w:hAnsi="Calibri" w:cs="Arial"/>
                <w:color w:val="000000"/>
                <w:lang w:val="es-BO" w:eastAsia="es-BO"/>
              </w:rPr>
              <w:t xml:space="preserve">Tablero Superior: Tapa o mesa, confeccionada en MDP (Partículas de Madera de Densidad Media) de 25mm de espesor y laminado con resina de melanina en ambas caras color blanco. </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713B91" w:rsidRPr="008D51C9" w:rsidRDefault="00713B91" w:rsidP="00575D7D">
            <w:pPr>
              <w:numPr>
                <w:ilvl w:val="0"/>
                <w:numId w:val="25"/>
              </w:numPr>
              <w:spacing w:line="276" w:lineRule="auto"/>
              <w:ind w:left="354" w:hanging="248"/>
              <w:contextualSpacing/>
              <w:jc w:val="both"/>
              <w:rPr>
                <w:rFonts w:ascii="Calibri" w:hAnsi="Calibri" w:cs="Arial"/>
                <w:color w:val="000000"/>
              </w:rPr>
            </w:pPr>
            <w:r w:rsidRPr="008D51C9">
              <w:rPr>
                <w:rFonts w:ascii="Calibri" w:hAnsi="Calibri" w:cs="Arial"/>
                <w:color w:val="000000"/>
                <w:lang w:val="es-BO" w:eastAsia="es-BO"/>
              </w:rPr>
              <w:t>En el tablero superior o mesa deberá tener las provisiones para energía eléctrica.</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713B91" w:rsidRPr="008D51C9" w:rsidRDefault="00713B91" w:rsidP="00575D7D">
            <w:pPr>
              <w:numPr>
                <w:ilvl w:val="0"/>
                <w:numId w:val="25"/>
              </w:numPr>
              <w:spacing w:line="276" w:lineRule="auto"/>
              <w:ind w:left="354" w:hanging="248"/>
              <w:contextualSpacing/>
              <w:jc w:val="both"/>
              <w:rPr>
                <w:rFonts w:ascii="Calibri" w:hAnsi="Calibri" w:cs="Arial"/>
                <w:color w:val="000000"/>
              </w:rPr>
            </w:pPr>
            <w:r w:rsidRPr="008D51C9">
              <w:rPr>
                <w:rFonts w:ascii="Calibri" w:hAnsi="Calibri" w:cs="Arial"/>
                <w:color w:val="000000"/>
                <w:lang w:val="es-BO" w:eastAsia="es-BO"/>
              </w:rPr>
              <w:t xml:space="preserve">Laterales y Panel frontal inferior confeccionada en MDP (Partículas de Madera de Densidad Media) de 18mm de espesor y laminado con resina de melanina en ambas caras color blanco. </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713B91" w:rsidRPr="00713B91" w:rsidRDefault="00713B91" w:rsidP="00575D7D">
            <w:pPr>
              <w:numPr>
                <w:ilvl w:val="0"/>
                <w:numId w:val="25"/>
              </w:numPr>
              <w:spacing w:line="276" w:lineRule="auto"/>
              <w:ind w:left="354" w:hanging="248"/>
              <w:contextualSpacing/>
              <w:jc w:val="both"/>
              <w:rPr>
                <w:rFonts w:ascii="Calibri" w:hAnsi="Calibri" w:cs="Arial"/>
                <w:color w:val="000000"/>
              </w:rPr>
            </w:pPr>
            <w:r w:rsidRPr="008D51C9">
              <w:rPr>
                <w:rFonts w:ascii="Calibri" w:hAnsi="Calibri" w:cs="Arial"/>
                <w:color w:val="000000"/>
                <w:lang w:val="es-BO" w:eastAsia="es-BO"/>
              </w:rPr>
              <w:t>Cajoneros: Móvil de gavetas multiuso confeccionada en MDP (Partículas de Madera de Densidad Media) 18mm de espesor en la tapa, base, Laterales y borde de 1mm de espesor, ruedas de doble giro en nylon y alma de acero.</w:t>
            </w:r>
          </w:p>
          <w:p w:rsidR="00713B91" w:rsidRPr="00686E33" w:rsidRDefault="00713B91" w:rsidP="00575D7D">
            <w:pPr>
              <w:numPr>
                <w:ilvl w:val="1"/>
                <w:numId w:val="25"/>
              </w:numPr>
              <w:spacing w:line="276" w:lineRule="auto"/>
              <w:ind w:left="779" w:hanging="425"/>
              <w:contextualSpacing/>
              <w:rPr>
                <w:rFonts w:ascii="Calibri" w:hAnsi="Calibri" w:cs="Arial"/>
                <w:color w:val="000000"/>
                <w:lang w:val="es-BO" w:eastAsia="es-BO"/>
              </w:rPr>
            </w:pPr>
            <w:r w:rsidRPr="00686E33">
              <w:rPr>
                <w:rFonts w:ascii="Calibri" w:hAnsi="Calibri" w:cs="Arial"/>
                <w:color w:val="000000"/>
                <w:lang w:val="es-BO" w:eastAsia="es-BO"/>
              </w:rPr>
              <w:t>1 chapa de se</w:t>
            </w:r>
            <w:r>
              <w:rPr>
                <w:rFonts w:ascii="Calibri" w:hAnsi="Calibri" w:cs="Arial"/>
                <w:color w:val="000000"/>
                <w:lang w:val="es-BO" w:eastAsia="es-BO"/>
              </w:rPr>
              <w:t xml:space="preserve">guridad para el conjunto de </w:t>
            </w:r>
            <w:r w:rsidRPr="00686E33">
              <w:rPr>
                <w:rFonts w:ascii="Calibri" w:hAnsi="Calibri" w:cs="Arial"/>
                <w:color w:val="000000"/>
                <w:lang w:val="es-BO" w:eastAsia="es-BO"/>
              </w:rPr>
              <w:t xml:space="preserve">gavetas </w:t>
            </w:r>
          </w:p>
          <w:p w:rsidR="00713B91" w:rsidRPr="00686E33" w:rsidRDefault="00713B91" w:rsidP="00575D7D">
            <w:pPr>
              <w:numPr>
                <w:ilvl w:val="1"/>
                <w:numId w:val="25"/>
              </w:numPr>
              <w:spacing w:line="276" w:lineRule="auto"/>
              <w:ind w:left="779" w:hanging="425"/>
              <w:contextualSpacing/>
              <w:rPr>
                <w:rFonts w:ascii="Calibri" w:hAnsi="Calibri" w:cs="Arial"/>
                <w:color w:val="000000"/>
                <w:lang w:val="es-BO" w:eastAsia="es-BO"/>
              </w:rPr>
            </w:pPr>
            <w:r>
              <w:rPr>
                <w:rFonts w:ascii="Calibri" w:hAnsi="Calibri" w:cs="Arial"/>
                <w:color w:val="000000"/>
                <w:lang w:val="es-BO" w:eastAsia="es-BO"/>
              </w:rPr>
              <w:t>Dos</w:t>
            </w:r>
            <w:r w:rsidRPr="00686E33">
              <w:rPr>
                <w:rFonts w:ascii="Calibri" w:hAnsi="Calibri" w:cs="Arial"/>
                <w:color w:val="000000"/>
                <w:lang w:val="es-BO" w:eastAsia="es-BO"/>
              </w:rPr>
              <w:t xml:space="preserve"> copias de la llave</w:t>
            </w:r>
          </w:p>
          <w:p w:rsidR="00713B91" w:rsidRPr="00713B91" w:rsidRDefault="00713B91" w:rsidP="00575D7D">
            <w:pPr>
              <w:numPr>
                <w:ilvl w:val="1"/>
                <w:numId w:val="25"/>
              </w:numPr>
              <w:spacing w:line="276" w:lineRule="auto"/>
              <w:ind w:left="779" w:hanging="425"/>
              <w:contextualSpacing/>
              <w:rPr>
                <w:rFonts w:ascii="Calibri" w:hAnsi="Calibri" w:cs="Arial"/>
                <w:color w:val="000000"/>
                <w:lang w:val="es-BO" w:eastAsia="es-BO"/>
              </w:rPr>
            </w:pPr>
            <w:r>
              <w:rPr>
                <w:rFonts w:ascii="Calibri" w:hAnsi="Calibri" w:cs="Arial"/>
                <w:color w:val="000000"/>
                <w:lang w:val="es-BO" w:eastAsia="es-BO"/>
              </w:rPr>
              <w:t>Jaladores de aluminio</w:t>
            </w:r>
            <w:r w:rsidRPr="00A502D2">
              <w:rPr>
                <w:rFonts w:ascii="Calibri" w:hAnsi="Calibri" w:cs="Arial"/>
                <w:color w:val="000000"/>
                <w:lang w:val="es-BO" w:eastAsia="es-BO"/>
              </w:rPr>
              <w:t xml:space="preserve">  </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713B91" w:rsidRPr="00C70BA0" w:rsidRDefault="00713B91" w:rsidP="00575D7D">
            <w:pPr>
              <w:numPr>
                <w:ilvl w:val="0"/>
                <w:numId w:val="25"/>
              </w:numPr>
              <w:spacing w:line="276" w:lineRule="auto"/>
              <w:ind w:left="354" w:hanging="248"/>
              <w:contextualSpacing/>
              <w:jc w:val="both"/>
              <w:rPr>
                <w:rFonts w:ascii="Calibri" w:hAnsi="Calibri" w:cs="Arial"/>
                <w:color w:val="000000"/>
              </w:rPr>
            </w:pPr>
            <w:r w:rsidRPr="00C70BA0">
              <w:rPr>
                <w:rFonts w:ascii="Calibri" w:hAnsi="Calibri" w:cs="Arial"/>
                <w:color w:val="000000"/>
                <w:lang w:val="es-BO" w:eastAsia="es-BO"/>
              </w:rPr>
              <w:t>Orificio para cables con tapa de plástico</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713B91" w:rsidRPr="00C70BA0" w:rsidRDefault="00713B91" w:rsidP="00575D7D">
            <w:pPr>
              <w:numPr>
                <w:ilvl w:val="0"/>
                <w:numId w:val="25"/>
              </w:numPr>
              <w:spacing w:line="276" w:lineRule="auto"/>
              <w:ind w:left="354" w:hanging="248"/>
              <w:contextualSpacing/>
              <w:jc w:val="both"/>
              <w:rPr>
                <w:rFonts w:ascii="Calibri" w:hAnsi="Calibri" w:cs="Arial"/>
                <w:color w:val="000000"/>
              </w:rPr>
            </w:pPr>
            <w:r w:rsidRPr="00C70BA0">
              <w:rPr>
                <w:rFonts w:ascii="Calibri" w:hAnsi="Calibri" w:cs="Arial"/>
                <w:color w:val="000000"/>
                <w:lang w:val="es-BO" w:eastAsia="es-BO"/>
              </w:rPr>
              <w:t>Recubrimiento con PVC en los bordes del melaminico</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713B91" w:rsidRPr="00C70BA0" w:rsidRDefault="00713B91" w:rsidP="00575D7D">
            <w:pPr>
              <w:numPr>
                <w:ilvl w:val="0"/>
                <w:numId w:val="25"/>
              </w:numPr>
              <w:spacing w:line="276" w:lineRule="auto"/>
              <w:ind w:left="354" w:hanging="248"/>
              <w:contextualSpacing/>
              <w:jc w:val="both"/>
              <w:rPr>
                <w:rFonts w:ascii="Calibri" w:hAnsi="Calibri" w:cs="Arial"/>
                <w:color w:val="000000"/>
              </w:rPr>
            </w:pPr>
            <w:r w:rsidRPr="00C70BA0">
              <w:rPr>
                <w:rFonts w:ascii="Calibri" w:hAnsi="Calibri" w:cs="Arial"/>
                <w:color w:val="000000"/>
                <w:lang w:val="es-BO" w:eastAsia="es-BO"/>
              </w:rPr>
              <w:t>Pata: Deberán ser Metálicas, con tacones de PVC engomados en los extremos de cada base.</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vAlign w:val="center"/>
          </w:tcPr>
          <w:p w:rsidR="00713B91" w:rsidRDefault="00713B91" w:rsidP="00713B91">
            <w:pPr>
              <w:jc w:val="center"/>
              <w:rPr>
                <w:rFonts w:ascii="Calibri" w:hAnsi="Calibri" w:cs="Arial"/>
                <w:color w:val="000000"/>
                <w:lang w:val="es-BO" w:eastAsia="es-BO"/>
              </w:rPr>
            </w:pPr>
            <w:r>
              <w:rPr>
                <w:rFonts w:ascii="Calibri" w:hAnsi="Calibri" w:cs="Arial"/>
                <w:color w:val="000000"/>
                <w:lang w:val="es-BO" w:eastAsia="es-BO"/>
              </w:rPr>
              <w:t>Imagen de referencia:</w:t>
            </w:r>
          </w:p>
          <w:p w:rsidR="00713B91" w:rsidRPr="00713B91" w:rsidRDefault="00713B91" w:rsidP="00713B91">
            <w:pPr>
              <w:spacing w:line="276" w:lineRule="auto"/>
              <w:ind w:left="354"/>
              <w:contextualSpacing/>
              <w:jc w:val="center"/>
              <w:rPr>
                <w:rFonts w:ascii="Calibri" w:hAnsi="Calibri" w:cs="Arial"/>
                <w:color w:val="000000"/>
                <w:lang w:val="es-BO" w:eastAsia="es-BO"/>
              </w:rPr>
            </w:pPr>
            <w:r w:rsidRPr="001C2467">
              <w:rPr>
                <w:noProof/>
                <w:lang w:val="es-BO" w:eastAsia="es-BO"/>
              </w:rPr>
              <w:drawing>
                <wp:inline distT="0" distB="0" distL="0" distR="0">
                  <wp:extent cx="2666506" cy="1169920"/>
                  <wp:effectExtent l="0" t="0" r="63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99585" cy="1184433"/>
                          </a:xfrm>
                          <a:prstGeom prst="rect">
                            <a:avLst/>
                          </a:prstGeom>
                          <a:noFill/>
                          <a:ln>
                            <a:noFill/>
                          </a:ln>
                        </pic:spPr>
                      </pic:pic>
                    </a:graphicData>
                  </a:graphic>
                </wp:inline>
              </w:drawing>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370"/>
          <w:jc w:val="center"/>
        </w:trPr>
        <w:tc>
          <w:tcPr>
            <w:tcW w:w="9462" w:type="dxa"/>
            <w:gridSpan w:val="2"/>
            <w:shd w:val="clear" w:color="auto" w:fill="DEEAF6" w:themeFill="accent1" w:themeFillTint="33"/>
            <w:vAlign w:val="center"/>
          </w:tcPr>
          <w:p w:rsidR="00713B91" w:rsidRPr="00907A5C" w:rsidRDefault="00713B91" w:rsidP="00713B91">
            <w:pPr>
              <w:rPr>
                <w:rFonts w:ascii="Calibri" w:hAnsi="Calibri" w:cs="Calibri"/>
                <w:b/>
              </w:rPr>
            </w:pPr>
            <w:r w:rsidRPr="00713B91">
              <w:rPr>
                <w:rFonts w:asciiTheme="minorHAnsi" w:hAnsiTheme="minorHAnsi" w:cstheme="minorHAnsi"/>
                <w:b/>
                <w:sz w:val="18"/>
                <w:szCs w:val="18"/>
                <w:lang w:val="es-BO"/>
              </w:rPr>
              <w:t xml:space="preserve">ITEM N° </w:t>
            </w:r>
            <w:r>
              <w:rPr>
                <w:rFonts w:asciiTheme="minorHAnsi" w:hAnsiTheme="minorHAnsi" w:cstheme="minorHAnsi"/>
                <w:b/>
                <w:sz w:val="18"/>
                <w:szCs w:val="18"/>
                <w:lang w:val="es-BO"/>
              </w:rPr>
              <w:t xml:space="preserve">3 </w:t>
            </w:r>
            <w:r w:rsidRPr="00713B91">
              <w:rPr>
                <w:rFonts w:asciiTheme="minorHAnsi" w:hAnsiTheme="minorHAnsi" w:cstheme="minorHAnsi"/>
                <w:b/>
                <w:sz w:val="18"/>
                <w:szCs w:val="18"/>
                <w:lang w:val="es-BO"/>
              </w:rPr>
              <w:t>ESTANTES PARA MUESTRAS Y DOCUMENTACION</w:t>
            </w:r>
          </w:p>
        </w:tc>
      </w:tr>
      <w:tr w:rsidR="00713B91" w:rsidRPr="00907A5C" w:rsidTr="00713B91">
        <w:trPr>
          <w:trHeight w:val="207"/>
          <w:jc w:val="center"/>
        </w:trPr>
        <w:tc>
          <w:tcPr>
            <w:tcW w:w="4805" w:type="dxa"/>
          </w:tcPr>
          <w:p w:rsidR="00713B91" w:rsidRPr="00637A78" w:rsidRDefault="00713B91" w:rsidP="00713B91">
            <w:pPr>
              <w:spacing w:line="276" w:lineRule="auto"/>
              <w:contextualSpacing/>
              <w:jc w:val="both"/>
              <w:rPr>
                <w:rFonts w:ascii="Calibri" w:hAnsi="Calibri" w:cs="Arial"/>
                <w:color w:val="000000"/>
              </w:rPr>
            </w:pPr>
            <w:r w:rsidRPr="00637A78">
              <w:rPr>
                <w:rFonts w:ascii="Calibri" w:hAnsi="Calibri" w:cs="Arial"/>
                <w:color w:val="000000"/>
                <w:lang w:val="es-BO" w:eastAsia="es-BO"/>
              </w:rPr>
              <w:t>Se requiere diez (10) estantes.</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713B91" w:rsidRPr="00637A78" w:rsidRDefault="00713B91" w:rsidP="00575D7D">
            <w:pPr>
              <w:numPr>
                <w:ilvl w:val="0"/>
                <w:numId w:val="25"/>
              </w:numPr>
              <w:spacing w:line="276" w:lineRule="auto"/>
              <w:ind w:hanging="321"/>
              <w:contextualSpacing/>
              <w:jc w:val="both"/>
              <w:rPr>
                <w:rFonts w:ascii="Calibri" w:hAnsi="Calibri" w:cs="Arial"/>
                <w:color w:val="000000"/>
              </w:rPr>
            </w:pPr>
            <w:r w:rsidRPr="00637A78">
              <w:rPr>
                <w:rFonts w:ascii="Calibri" w:hAnsi="Calibri" w:cs="Arial"/>
                <w:color w:val="000000"/>
                <w:lang w:val="es-BO" w:eastAsia="es-BO"/>
              </w:rPr>
              <w:t>Dimensiones: L=0,90m x A=0,50m x H=2,10m (tolerancia +/- 5%)</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713B91" w:rsidRPr="00637A78" w:rsidRDefault="00713B91" w:rsidP="00575D7D">
            <w:pPr>
              <w:numPr>
                <w:ilvl w:val="0"/>
                <w:numId w:val="25"/>
              </w:numPr>
              <w:spacing w:line="276" w:lineRule="auto"/>
              <w:ind w:left="354" w:hanging="248"/>
              <w:contextualSpacing/>
              <w:jc w:val="both"/>
              <w:rPr>
                <w:rFonts w:ascii="Calibri" w:hAnsi="Calibri" w:cs="Arial"/>
                <w:color w:val="000000"/>
              </w:rPr>
            </w:pPr>
            <w:r w:rsidRPr="00637A78">
              <w:rPr>
                <w:rFonts w:ascii="Calibri" w:hAnsi="Calibri" w:cs="Arial"/>
                <w:color w:val="000000"/>
                <w:lang w:val="es-BO" w:eastAsia="es-BO"/>
              </w:rPr>
              <w:t xml:space="preserve">Tablero Superior: Tapa o mesa, confeccionada en MDP (Partículas de Madera de Densidad Media) de 25mm </w:t>
            </w:r>
            <w:r w:rsidRPr="00637A78">
              <w:rPr>
                <w:rFonts w:ascii="Calibri" w:hAnsi="Calibri" w:cs="Arial"/>
                <w:color w:val="000000"/>
                <w:lang w:val="es-BO" w:eastAsia="es-BO"/>
              </w:rPr>
              <w:lastRenderedPageBreak/>
              <w:t>de espesor y laminado con resina de melamina en ambas caras color blanco</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713B91" w:rsidRPr="00637A78" w:rsidRDefault="00713B91" w:rsidP="00575D7D">
            <w:pPr>
              <w:numPr>
                <w:ilvl w:val="0"/>
                <w:numId w:val="25"/>
              </w:numPr>
              <w:spacing w:line="276" w:lineRule="auto"/>
              <w:ind w:left="354" w:hanging="248"/>
              <w:contextualSpacing/>
              <w:jc w:val="both"/>
              <w:rPr>
                <w:rFonts w:ascii="Calibri" w:hAnsi="Calibri" w:cs="Arial"/>
                <w:color w:val="000000"/>
              </w:rPr>
            </w:pPr>
            <w:r w:rsidRPr="00637A78">
              <w:rPr>
                <w:rFonts w:ascii="Calibri" w:hAnsi="Calibri" w:cs="Arial"/>
                <w:color w:val="000000"/>
                <w:lang w:val="es-BO" w:eastAsia="es-BO"/>
              </w:rPr>
              <w:lastRenderedPageBreak/>
              <w:t xml:space="preserve">Laterales, repisas, zócalos y puertas, serán confeccionada en MDP (Partículas de Madera de Densidad Media) de 18mm de espesor y laminado con resina de melanina en ambas caras color blanco. </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713B91" w:rsidRPr="00637A78" w:rsidRDefault="00713B91" w:rsidP="00575D7D">
            <w:pPr>
              <w:numPr>
                <w:ilvl w:val="0"/>
                <w:numId w:val="25"/>
              </w:numPr>
              <w:spacing w:line="276" w:lineRule="auto"/>
              <w:ind w:left="354" w:hanging="248"/>
              <w:contextualSpacing/>
              <w:jc w:val="both"/>
              <w:rPr>
                <w:rFonts w:ascii="Calibri" w:hAnsi="Calibri" w:cs="Arial"/>
                <w:color w:val="000000"/>
              </w:rPr>
            </w:pPr>
            <w:r w:rsidRPr="00637A78">
              <w:rPr>
                <w:rFonts w:ascii="Calibri" w:hAnsi="Calibri" w:cs="Arial"/>
                <w:color w:val="000000"/>
                <w:lang w:val="es-BO" w:eastAsia="es-BO"/>
              </w:rPr>
              <w:t>Recubrimiento de PVC en los bordes del melaminico</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713B91" w:rsidRPr="00637A78" w:rsidRDefault="00713B91" w:rsidP="00575D7D">
            <w:pPr>
              <w:numPr>
                <w:ilvl w:val="0"/>
                <w:numId w:val="25"/>
              </w:numPr>
              <w:spacing w:line="276" w:lineRule="auto"/>
              <w:ind w:left="354" w:hanging="248"/>
              <w:contextualSpacing/>
              <w:jc w:val="both"/>
              <w:rPr>
                <w:rFonts w:ascii="Calibri" w:hAnsi="Calibri" w:cs="Arial"/>
                <w:color w:val="000000"/>
              </w:rPr>
            </w:pPr>
            <w:r w:rsidRPr="00637A78">
              <w:rPr>
                <w:rFonts w:ascii="Calibri" w:hAnsi="Calibri" w:cs="Arial"/>
                <w:color w:val="000000"/>
                <w:lang w:val="es-BO" w:eastAsia="es-BO"/>
              </w:rPr>
              <w:t>Puertas: 2 puertas abatibles</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713B91" w:rsidRPr="00637A78" w:rsidRDefault="00713B91" w:rsidP="00575D7D">
            <w:pPr>
              <w:numPr>
                <w:ilvl w:val="0"/>
                <w:numId w:val="25"/>
              </w:numPr>
              <w:spacing w:line="276" w:lineRule="auto"/>
              <w:ind w:left="354" w:hanging="248"/>
              <w:contextualSpacing/>
              <w:jc w:val="both"/>
              <w:rPr>
                <w:rFonts w:ascii="Calibri" w:hAnsi="Calibri" w:cs="Arial"/>
                <w:color w:val="000000"/>
              </w:rPr>
            </w:pPr>
            <w:r w:rsidRPr="00637A78">
              <w:rPr>
                <w:rFonts w:ascii="Calibri" w:hAnsi="Calibri" w:cs="Arial"/>
                <w:color w:val="000000"/>
                <w:lang w:val="es-BO" w:eastAsia="es-BO"/>
              </w:rPr>
              <w:t>Tres copias de llaves</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713B91" w:rsidRPr="00637A78" w:rsidRDefault="00713B91" w:rsidP="00575D7D">
            <w:pPr>
              <w:numPr>
                <w:ilvl w:val="0"/>
                <w:numId w:val="25"/>
              </w:numPr>
              <w:spacing w:line="276" w:lineRule="auto"/>
              <w:ind w:left="354" w:hanging="248"/>
              <w:contextualSpacing/>
              <w:jc w:val="both"/>
              <w:rPr>
                <w:rFonts w:ascii="Calibri" w:hAnsi="Calibri" w:cs="Arial"/>
                <w:color w:val="000000"/>
              </w:rPr>
            </w:pPr>
            <w:r w:rsidRPr="00637A78">
              <w:rPr>
                <w:rFonts w:ascii="Calibri" w:hAnsi="Calibri" w:cs="Arial"/>
                <w:color w:val="000000"/>
                <w:lang w:val="es-BO" w:eastAsia="es-BO"/>
              </w:rPr>
              <w:t>Jaladores: Deberán ser de aluminio</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713B91" w:rsidRPr="00637A78" w:rsidRDefault="00713B91" w:rsidP="00575D7D">
            <w:pPr>
              <w:numPr>
                <w:ilvl w:val="0"/>
                <w:numId w:val="25"/>
              </w:numPr>
              <w:spacing w:line="276" w:lineRule="auto"/>
              <w:ind w:left="354" w:hanging="248"/>
              <w:contextualSpacing/>
              <w:jc w:val="both"/>
              <w:rPr>
                <w:rFonts w:ascii="Calibri" w:hAnsi="Calibri" w:cs="Arial"/>
                <w:color w:val="000000"/>
              </w:rPr>
            </w:pPr>
            <w:r w:rsidRPr="00637A78">
              <w:rPr>
                <w:rFonts w:ascii="Calibri" w:hAnsi="Calibri" w:cs="Arial"/>
                <w:color w:val="000000"/>
                <w:lang w:val="es-BO" w:eastAsia="es-BO"/>
              </w:rPr>
              <w:t xml:space="preserve">Repisas: 5 Repisas distribuidas equitativamente </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713B91" w:rsidRPr="00637A78" w:rsidRDefault="00713B91" w:rsidP="00575D7D">
            <w:pPr>
              <w:numPr>
                <w:ilvl w:val="0"/>
                <w:numId w:val="25"/>
              </w:numPr>
              <w:spacing w:line="276" w:lineRule="auto"/>
              <w:ind w:left="354" w:hanging="248"/>
              <w:contextualSpacing/>
              <w:jc w:val="both"/>
              <w:rPr>
                <w:rFonts w:ascii="Calibri" w:hAnsi="Calibri" w:cs="Arial"/>
                <w:color w:val="000000"/>
              </w:rPr>
            </w:pPr>
            <w:r w:rsidRPr="00637A78">
              <w:rPr>
                <w:rFonts w:ascii="Calibri" w:hAnsi="Calibri" w:cs="Arial"/>
                <w:color w:val="000000"/>
                <w:lang w:val="es-BO" w:eastAsia="es-BO"/>
              </w:rPr>
              <w:t>Seguro: Chapa de metal</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713B91" w:rsidRPr="00637A78" w:rsidRDefault="00713B91" w:rsidP="00575D7D">
            <w:pPr>
              <w:numPr>
                <w:ilvl w:val="0"/>
                <w:numId w:val="25"/>
              </w:numPr>
              <w:spacing w:line="276" w:lineRule="auto"/>
              <w:ind w:left="354" w:hanging="248"/>
              <w:contextualSpacing/>
              <w:jc w:val="both"/>
              <w:rPr>
                <w:rFonts w:ascii="Calibri" w:hAnsi="Calibri" w:cs="Arial"/>
                <w:color w:val="000000"/>
                <w:lang w:val="es-BO" w:eastAsia="es-BO"/>
              </w:rPr>
            </w:pPr>
            <w:r>
              <w:rPr>
                <w:rFonts w:ascii="Calibri" w:hAnsi="Calibri" w:cs="Arial"/>
                <w:color w:val="000000"/>
                <w:lang w:val="es-BO" w:eastAsia="es-BO"/>
              </w:rPr>
              <w:t>Zócalo: Deberán tener</w:t>
            </w:r>
            <w:r w:rsidRPr="00686E33">
              <w:rPr>
                <w:rFonts w:ascii="Calibri" w:hAnsi="Calibri" w:cs="Arial"/>
                <w:color w:val="000000"/>
                <w:lang w:val="es-BO" w:eastAsia="es-BO"/>
              </w:rPr>
              <w:t xml:space="preserve"> tacones de PVC engomado anti-deslizante</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713B91" w:rsidRDefault="00713B91" w:rsidP="00713B91">
            <w:pPr>
              <w:jc w:val="center"/>
              <w:rPr>
                <w:rFonts w:ascii="Calibri" w:hAnsi="Calibri" w:cs="Arial"/>
                <w:color w:val="000000"/>
                <w:lang w:val="es-BO" w:eastAsia="es-BO"/>
              </w:rPr>
            </w:pPr>
            <w:r w:rsidRPr="00082ADB">
              <w:rPr>
                <w:rFonts w:ascii="Calibri" w:hAnsi="Calibri" w:cs="Arial"/>
                <w:color w:val="000000"/>
                <w:lang w:val="es-BO" w:eastAsia="es-BO"/>
              </w:rPr>
              <w:t>Imagen de referencia:</w:t>
            </w:r>
          </w:p>
          <w:p w:rsidR="00713B91" w:rsidRPr="00637A78" w:rsidRDefault="00713B91" w:rsidP="00713B91">
            <w:pPr>
              <w:spacing w:line="276" w:lineRule="auto"/>
              <w:contextualSpacing/>
              <w:jc w:val="center"/>
              <w:rPr>
                <w:rFonts w:ascii="Calibri" w:hAnsi="Calibri" w:cs="Arial"/>
                <w:color w:val="000000"/>
                <w:lang w:val="es-BO" w:eastAsia="es-BO"/>
              </w:rPr>
            </w:pPr>
            <w:r w:rsidRPr="001C2467">
              <w:rPr>
                <w:noProof/>
                <w:lang w:val="es-BO" w:eastAsia="es-BO"/>
              </w:rPr>
              <w:drawing>
                <wp:inline distT="0" distB="0" distL="0" distR="0">
                  <wp:extent cx="2000250" cy="19240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00250" cy="1924050"/>
                          </a:xfrm>
                          <a:prstGeom prst="rect">
                            <a:avLst/>
                          </a:prstGeom>
                          <a:noFill/>
                          <a:ln>
                            <a:noFill/>
                          </a:ln>
                        </pic:spPr>
                      </pic:pic>
                    </a:graphicData>
                  </a:graphic>
                </wp:inline>
              </w:drawing>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540"/>
          <w:jc w:val="center"/>
        </w:trPr>
        <w:tc>
          <w:tcPr>
            <w:tcW w:w="9462" w:type="dxa"/>
            <w:gridSpan w:val="2"/>
            <w:shd w:val="clear" w:color="auto" w:fill="DEEAF6" w:themeFill="accent1" w:themeFillTint="33"/>
            <w:vAlign w:val="center"/>
          </w:tcPr>
          <w:p w:rsidR="00713B91" w:rsidRPr="00907A5C" w:rsidRDefault="00713B91" w:rsidP="00713B91">
            <w:pPr>
              <w:rPr>
                <w:rFonts w:ascii="Calibri" w:hAnsi="Calibri" w:cs="Calibri"/>
                <w:b/>
              </w:rPr>
            </w:pPr>
            <w:r>
              <w:rPr>
                <w:rFonts w:asciiTheme="minorHAnsi" w:hAnsiTheme="minorHAnsi" w:cstheme="minorHAnsi"/>
                <w:b/>
                <w:sz w:val="18"/>
                <w:szCs w:val="18"/>
                <w:lang w:val="es-BO"/>
              </w:rPr>
              <w:t xml:space="preserve">ITEM N° 4 </w:t>
            </w:r>
            <w:r w:rsidRPr="00713B91">
              <w:rPr>
                <w:rFonts w:asciiTheme="minorHAnsi" w:hAnsiTheme="minorHAnsi" w:cstheme="minorHAnsi"/>
                <w:b/>
                <w:sz w:val="18"/>
                <w:szCs w:val="18"/>
                <w:lang w:val="es-BO"/>
              </w:rPr>
              <w:t>MESA DE REUNIONES PARA 8 PERSONAS</w:t>
            </w:r>
          </w:p>
        </w:tc>
      </w:tr>
      <w:tr w:rsidR="00713B91" w:rsidRPr="00907A5C" w:rsidTr="00713B91">
        <w:trPr>
          <w:trHeight w:val="207"/>
          <w:jc w:val="center"/>
        </w:trPr>
        <w:tc>
          <w:tcPr>
            <w:tcW w:w="4805" w:type="dxa"/>
          </w:tcPr>
          <w:p w:rsidR="00713B91" w:rsidRPr="006F2083" w:rsidRDefault="00713B91" w:rsidP="00713B91">
            <w:pPr>
              <w:spacing w:line="276" w:lineRule="auto"/>
              <w:contextualSpacing/>
              <w:jc w:val="both"/>
              <w:rPr>
                <w:rFonts w:ascii="Calibri" w:hAnsi="Calibri" w:cs="Arial"/>
                <w:color w:val="000000"/>
              </w:rPr>
            </w:pPr>
            <w:r w:rsidRPr="006F2083">
              <w:rPr>
                <w:rFonts w:ascii="Calibri" w:hAnsi="Calibri" w:cs="Arial"/>
                <w:color w:val="000000"/>
                <w:lang w:val="es-BO" w:eastAsia="es-BO"/>
              </w:rPr>
              <w:t>Se requiere dos (2) mesas de reuniones.</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713B91" w:rsidRPr="006F2083" w:rsidRDefault="00713B91" w:rsidP="00575D7D">
            <w:pPr>
              <w:numPr>
                <w:ilvl w:val="0"/>
                <w:numId w:val="25"/>
              </w:numPr>
              <w:spacing w:line="276" w:lineRule="auto"/>
              <w:contextualSpacing/>
              <w:jc w:val="both"/>
              <w:rPr>
                <w:rFonts w:ascii="Calibri" w:hAnsi="Calibri" w:cs="Arial"/>
                <w:color w:val="000000"/>
              </w:rPr>
            </w:pPr>
            <w:r w:rsidRPr="006F2083">
              <w:rPr>
                <w:rFonts w:ascii="Calibri" w:hAnsi="Calibri" w:cs="Arial"/>
                <w:color w:val="000000"/>
                <w:lang w:val="es-BO" w:eastAsia="es-BO"/>
              </w:rPr>
              <w:t>Dimensiones: L=2,40m x A=1,20m x H=0,80m (tolerancia +/- 5%)</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24"/>
          <w:jc w:val="center"/>
        </w:trPr>
        <w:tc>
          <w:tcPr>
            <w:tcW w:w="4805" w:type="dxa"/>
          </w:tcPr>
          <w:p w:rsidR="00713B91" w:rsidRPr="006F2083" w:rsidRDefault="00713B91" w:rsidP="00575D7D">
            <w:pPr>
              <w:numPr>
                <w:ilvl w:val="0"/>
                <w:numId w:val="25"/>
              </w:numPr>
              <w:spacing w:line="276" w:lineRule="auto"/>
              <w:ind w:left="354" w:hanging="248"/>
              <w:contextualSpacing/>
              <w:jc w:val="both"/>
              <w:rPr>
                <w:rFonts w:ascii="Calibri" w:hAnsi="Calibri" w:cs="Arial"/>
                <w:color w:val="000000"/>
              </w:rPr>
            </w:pPr>
            <w:r w:rsidRPr="006F2083">
              <w:rPr>
                <w:rFonts w:ascii="Calibri" w:hAnsi="Calibri" w:cs="Arial"/>
                <w:color w:val="000000"/>
                <w:lang w:val="es-BO" w:eastAsia="es-BO"/>
              </w:rPr>
              <w:t>Tipo: semi-ovalada</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713B91" w:rsidRPr="006F2083" w:rsidRDefault="00713B91" w:rsidP="00575D7D">
            <w:pPr>
              <w:numPr>
                <w:ilvl w:val="0"/>
                <w:numId w:val="25"/>
              </w:numPr>
              <w:spacing w:line="276" w:lineRule="auto"/>
              <w:ind w:left="354" w:hanging="248"/>
              <w:contextualSpacing/>
              <w:jc w:val="both"/>
              <w:rPr>
                <w:rFonts w:ascii="Calibri" w:hAnsi="Calibri" w:cs="Arial"/>
                <w:color w:val="000000"/>
              </w:rPr>
            </w:pPr>
            <w:r w:rsidRPr="006F2083">
              <w:rPr>
                <w:rFonts w:ascii="Calibri" w:hAnsi="Calibri" w:cs="Arial"/>
                <w:color w:val="000000"/>
                <w:lang w:val="es-BO" w:eastAsia="es-BO"/>
              </w:rPr>
              <w:t>Tablero Superior: Tapa o mesa, confeccionada en MDP (Partículas de Madera de Densidad Media) de 25mm de espesor y laminado con resina de melamina en ambas caras color blanco.</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24"/>
          <w:jc w:val="center"/>
        </w:trPr>
        <w:tc>
          <w:tcPr>
            <w:tcW w:w="4805" w:type="dxa"/>
          </w:tcPr>
          <w:p w:rsidR="00713B91" w:rsidRPr="006F2083" w:rsidRDefault="00713B91" w:rsidP="00575D7D">
            <w:pPr>
              <w:numPr>
                <w:ilvl w:val="0"/>
                <w:numId w:val="25"/>
              </w:numPr>
              <w:spacing w:line="276" w:lineRule="auto"/>
              <w:ind w:left="354" w:hanging="248"/>
              <w:contextualSpacing/>
              <w:jc w:val="both"/>
              <w:rPr>
                <w:rFonts w:ascii="Calibri" w:hAnsi="Calibri" w:cs="Arial"/>
                <w:color w:val="000000"/>
              </w:rPr>
            </w:pPr>
            <w:r w:rsidRPr="006F2083">
              <w:rPr>
                <w:rFonts w:ascii="Calibri" w:hAnsi="Calibri" w:cs="Arial"/>
                <w:color w:val="000000"/>
                <w:lang w:val="es-BO" w:eastAsia="es-BO"/>
              </w:rPr>
              <w:t>Recubrimiento de PVC de 2mm de espesor en los bordes del melaminico</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713B91" w:rsidRPr="006F2083" w:rsidRDefault="00713B91" w:rsidP="00575D7D">
            <w:pPr>
              <w:numPr>
                <w:ilvl w:val="0"/>
                <w:numId w:val="25"/>
              </w:numPr>
              <w:spacing w:line="276" w:lineRule="auto"/>
              <w:ind w:left="354" w:hanging="248"/>
              <w:contextualSpacing/>
              <w:jc w:val="both"/>
              <w:rPr>
                <w:rFonts w:ascii="Calibri" w:hAnsi="Calibri" w:cs="Arial"/>
                <w:color w:val="000000"/>
              </w:rPr>
            </w:pPr>
            <w:r w:rsidRPr="006F2083">
              <w:rPr>
                <w:rFonts w:ascii="Calibri" w:hAnsi="Calibri" w:cs="Arial"/>
                <w:color w:val="000000"/>
                <w:lang w:val="es-BO" w:eastAsia="es-BO"/>
              </w:rPr>
              <w:t>Pata: Deberán ser Metálicas, con tacones de PVC engomados en los extremos de cada base.</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713B91" w:rsidRPr="006F2083" w:rsidRDefault="00713B91" w:rsidP="00575D7D">
            <w:pPr>
              <w:numPr>
                <w:ilvl w:val="0"/>
                <w:numId w:val="25"/>
              </w:numPr>
              <w:spacing w:line="276" w:lineRule="auto"/>
              <w:ind w:left="354" w:hanging="248"/>
              <w:contextualSpacing/>
              <w:jc w:val="both"/>
              <w:rPr>
                <w:rFonts w:ascii="Calibri" w:hAnsi="Calibri" w:cs="Arial"/>
                <w:color w:val="000000"/>
              </w:rPr>
            </w:pPr>
            <w:r w:rsidRPr="006F2083">
              <w:rPr>
                <w:rFonts w:ascii="Calibri" w:hAnsi="Calibri" w:cs="Arial"/>
                <w:color w:val="000000"/>
                <w:lang w:val="es-BO" w:eastAsia="es-BO"/>
              </w:rPr>
              <w:t>Pieza de refuerzo perpendicular a las patas, armada en la parte inferior del tablero sujetadas a las patas.</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24"/>
          <w:jc w:val="center"/>
        </w:trPr>
        <w:tc>
          <w:tcPr>
            <w:tcW w:w="4805" w:type="dxa"/>
          </w:tcPr>
          <w:p w:rsidR="00713B91" w:rsidRPr="00105B82" w:rsidRDefault="00713B91" w:rsidP="00713B91">
            <w:pPr>
              <w:jc w:val="center"/>
              <w:rPr>
                <w:rFonts w:ascii="Calibri" w:hAnsi="Calibri" w:cs="Arial"/>
                <w:color w:val="000000"/>
                <w:lang w:val="es-BO" w:eastAsia="es-BO"/>
              </w:rPr>
            </w:pPr>
            <w:r>
              <w:rPr>
                <w:rFonts w:ascii="Calibri" w:hAnsi="Calibri" w:cs="Arial"/>
                <w:color w:val="000000"/>
                <w:lang w:val="es-BO" w:eastAsia="es-BO"/>
              </w:rPr>
              <w:lastRenderedPageBreak/>
              <w:t>Imagen de referencia:</w:t>
            </w:r>
          </w:p>
          <w:p w:rsidR="00713B91" w:rsidRPr="006F2083" w:rsidRDefault="00713B91" w:rsidP="00713B91">
            <w:pPr>
              <w:spacing w:line="276" w:lineRule="auto"/>
              <w:contextualSpacing/>
              <w:jc w:val="center"/>
              <w:rPr>
                <w:rFonts w:ascii="Calibri" w:hAnsi="Calibri" w:cs="Arial"/>
                <w:color w:val="000000"/>
              </w:rPr>
            </w:pPr>
            <w:r w:rsidRPr="001C2467">
              <w:rPr>
                <w:noProof/>
                <w:lang w:val="es-BO" w:eastAsia="es-BO"/>
              </w:rPr>
              <w:drawing>
                <wp:inline distT="0" distB="0" distL="0" distR="0">
                  <wp:extent cx="2713355" cy="133939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28911" cy="1347074"/>
                          </a:xfrm>
                          <a:prstGeom prst="rect">
                            <a:avLst/>
                          </a:prstGeom>
                          <a:noFill/>
                          <a:ln>
                            <a:noFill/>
                          </a:ln>
                        </pic:spPr>
                      </pic:pic>
                    </a:graphicData>
                  </a:graphic>
                </wp:inline>
              </w:drawing>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9462" w:type="dxa"/>
            <w:gridSpan w:val="2"/>
            <w:shd w:val="clear" w:color="auto" w:fill="DEEAF6" w:themeFill="accent1" w:themeFillTint="33"/>
          </w:tcPr>
          <w:p w:rsidR="00713B91" w:rsidRPr="00907A5C" w:rsidRDefault="00713B91" w:rsidP="00713B91">
            <w:pPr>
              <w:rPr>
                <w:rFonts w:ascii="Calibri" w:hAnsi="Calibri" w:cs="Calibri"/>
                <w:b/>
              </w:rPr>
            </w:pPr>
            <w:r>
              <w:rPr>
                <w:rFonts w:asciiTheme="minorHAnsi" w:hAnsiTheme="minorHAnsi" w:cstheme="minorHAnsi"/>
                <w:b/>
                <w:sz w:val="18"/>
                <w:szCs w:val="18"/>
                <w:lang w:val="es-BO"/>
              </w:rPr>
              <w:t xml:space="preserve">ITEM N° 5 </w:t>
            </w:r>
            <w:r w:rsidRPr="00713B91">
              <w:rPr>
                <w:rFonts w:asciiTheme="minorHAnsi" w:hAnsiTheme="minorHAnsi" w:cstheme="minorHAnsi"/>
                <w:b/>
                <w:sz w:val="18"/>
                <w:szCs w:val="18"/>
                <w:lang w:val="es-BO"/>
              </w:rPr>
              <w:t>ESCRITORIO PARA UNA PERSONA</w:t>
            </w:r>
          </w:p>
        </w:tc>
      </w:tr>
      <w:tr w:rsidR="00713B91" w:rsidRPr="00907A5C" w:rsidTr="00713B91">
        <w:trPr>
          <w:trHeight w:val="207"/>
          <w:jc w:val="center"/>
        </w:trPr>
        <w:tc>
          <w:tcPr>
            <w:tcW w:w="4805" w:type="dxa"/>
          </w:tcPr>
          <w:p w:rsidR="00713B91" w:rsidRPr="00833505" w:rsidRDefault="00713B91" w:rsidP="00713B91">
            <w:pPr>
              <w:spacing w:line="276" w:lineRule="auto"/>
              <w:contextualSpacing/>
              <w:jc w:val="both"/>
              <w:rPr>
                <w:rFonts w:ascii="Calibri" w:hAnsi="Calibri" w:cs="Arial"/>
                <w:color w:val="000000"/>
              </w:rPr>
            </w:pPr>
            <w:r w:rsidRPr="00833505">
              <w:rPr>
                <w:rFonts w:ascii="Calibri" w:hAnsi="Calibri" w:cs="Arial"/>
                <w:color w:val="000000"/>
                <w:lang w:val="es-BO" w:eastAsia="es-BO"/>
              </w:rPr>
              <w:t>Se requiere dos (2) escritorios.</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713B91" w:rsidRPr="00833505" w:rsidRDefault="00713B91" w:rsidP="00575D7D">
            <w:pPr>
              <w:numPr>
                <w:ilvl w:val="0"/>
                <w:numId w:val="25"/>
              </w:numPr>
              <w:spacing w:line="276" w:lineRule="auto"/>
              <w:ind w:left="322" w:hanging="180"/>
              <w:contextualSpacing/>
              <w:rPr>
                <w:rFonts w:ascii="Calibri" w:hAnsi="Calibri" w:cs="Arial"/>
                <w:color w:val="000000"/>
              </w:rPr>
            </w:pPr>
            <w:r w:rsidRPr="00833505">
              <w:rPr>
                <w:rFonts w:ascii="Calibri" w:hAnsi="Calibri" w:cs="Arial"/>
                <w:color w:val="000000"/>
                <w:lang w:val="es-BO" w:eastAsia="es-BO"/>
              </w:rPr>
              <w:t>Dimensiones: L=1,20m x L1=1,20m x A=0,60m x H=0,78m (tolerancia +/- 5%)</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713B91" w:rsidRPr="00833505" w:rsidRDefault="00713B91" w:rsidP="00575D7D">
            <w:pPr>
              <w:numPr>
                <w:ilvl w:val="0"/>
                <w:numId w:val="25"/>
              </w:numPr>
              <w:spacing w:line="276" w:lineRule="auto"/>
              <w:ind w:left="354" w:hanging="248"/>
              <w:contextualSpacing/>
              <w:jc w:val="both"/>
              <w:rPr>
                <w:rFonts w:ascii="Calibri" w:hAnsi="Calibri" w:cs="Arial"/>
                <w:color w:val="000000"/>
              </w:rPr>
            </w:pPr>
            <w:r w:rsidRPr="00833505">
              <w:rPr>
                <w:rFonts w:ascii="Calibri" w:hAnsi="Calibri" w:cs="Arial"/>
                <w:color w:val="000000"/>
                <w:lang w:val="es-BO" w:eastAsia="es-BO"/>
              </w:rPr>
              <w:t xml:space="preserve">Tablero Superior: Tapa o mesa, confeccionada en MDP (Partículas de Madera de Densidad Media) de 25mm de espesor y laminado con resina de melanina en ambas caras color blanco. </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713B91" w:rsidRPr="00833505" w:rsidRDefault="00713B91" w:rsidP="00575D7D">
            <w:pPr>
              <w:numPr>
                <w:ilvl w:val="0"/>
                <w:numId w:val="25"/>
              </w:numPr>
              <w:spacing w:line="276" w:lineRule="auto"/>
              <w:ind w:left="354" w:hanging="248"/>
              <w:contextualSpacing/>
              <w:jc w:val="both"/>
              <w:rPr>
                <w:rFonts w:ascii="Calibri" w:hAnsi="Calibri" w:cs="Arial"/>
                <w:color w:val="000000"/>
              </w:rPr>
            </w:pPr>
            <w:r w:rsidRPr="00833505">
              <w:rPr>
                <w:rFonts w:ascii="Calibri" w:hAnsi="Calibri" w:cs="Arial"/>
                <w:color w:val="000000"/>
                <w:lang w:val="es-BO" w:eastAsia="es-BO"/>
              </w:rPr>
              <w:t>En el tablero superior o mesa deberá tener las provisiones para energía eléctrica.</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713B91" w:rsidRPr="00833505" w:rsidRDefault="00713B91" w:rsidP="00575D7D">
            <w:pPr>
              <w:numPr>
                <w:ilvl w:val="0"/>
                <w:numId w:val="25"/>
              </w:numPr>
              <w:spacing w:line="276" w:lineRule="auto"/>
              <w:ind w:left="354" w:hanging="248"/>
              <w:contextualSpacing/>
              <w:jc w:val="both"/>
              <w:rPr>
                <w:rFonts w:ascii="Calibri" w:hAnsi="Calibri" w:cs="Arial"/>
                <w:color w:val="000000"/>
              </w:rPr>
            </w:pPr>
            <w:r w:rsidRPr="00833505">
              <w:rPr>
                <w:rFonts w:ascii="Calibri" w:hAnsi="Calibri" w:cs="Arial"/>
                <w:color w:val="000000"/>
                <w:lang w:val="es-BO" w:eastAsia="es-BO"/>
              </w:rPr>
              <w:t xml:space="preserve">Laterales y Panel frontal inferior confeccionada en MDP (Partículas de Madera de Densidad Media) de 18mm de espesor y laminado con resina de melamina en ambas caras color blanco. </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713B91" w:rsidRPr="00713B91" w:rsidRDefault="00713B91" w:rsidP="00575D7D">
            <w:pPr>
              <w:pStyle w:val="Prrafodelista"/>
              <w:numPr>
                <w:ilvl w:val="0"/>
                <w:numId w:val="27"/>
              </w:numPr>
              <w:ind w:left="381"/>
              <w:rPr>
                <w:rFonts w:ascii="Calibri" w:hAnsi="Calibri" w:cs="Arial"/>
                <w:color w:val="000000"/>
                <w:lang w:val="es-BO" w:eastAsia="es-BO"/>
              </w:rPr>
            </w:pPr>
            <w:r w:rsidRPr="00713B91">
              <w:rPr>
                <w:rFonts w:ascii="Calibri" w:hAnsi="Calibri" w:cs="Arial"/>
                <w:color w:val="000000"/>
                <w:lang w:val="es-BO" w:eastAsia="es-BO"/>
              </w:rPr>
              <w:t>Cajoneros: Móvil de gavetas multiuso confeccionada en MDP (Partículas de Madera de Densidad Media) 18mm de espesor en la tapa, base, Laterales y borde de 1mm de espesor, ruedas de doble giro en nylon y alma de acero</w:t>
            </w:r>
          </w:p>
          <w:p w:rsidR="00713B91" w:rsidRPr="00686E33" w:rsidRDefault="00713B91" w:rsidP="00575D7D">
            <w:pPr>
              <w:numPr>
                <w:ilvl w:val="1"/>
                <w:numId w:val="25"/>
              </w:numPr>
              <w:spacing w:line="276" w:lineRule="auto"/>
              <w:ind w:left="779" w:hanging="425"/>
              <w:contextualSpacing/>
              <w:rPr>
                <w:rFonts w:ascii="Calibri" w:hAnsi="Calibri" w:cs="Arial"/>
                <w:color w:val="000000"/>
                <w:lang w:val="es-BO" w:eastAsia="es-BO"/>
              </w:rPr>
            </w:pPr>
            <w:r w:rsidRPr="00686E33">
              <w:rPr>
                <w:rFonts w:ascii="Calibri" w:hAnsi="Calibri" w:cs="Arial"/>
                <w:color w:val="000000"/>
                <w:lang w:val="es-BO" w:eastAsia="es-BO"/>
              </w:rPr>
              <w:t>1 chapa de seguridad para el conjunto d</w:t>
            </w:r>
            <w:r>
              <w:rPr>
                <w:rFonts w:ascii="Calibri" w:hAnsi="Calibri" w:cs="Arial"/>
                <w:color w:val="000000"/>
                <w:lang w:val="es-BO" w:eastAsia="es-BO"/>
              </w:rPr>
              <w:t xml:space="preserve">e </w:t>
            </w:r>
            <w:r w:rsidRPr="00686E33">
              <w:rPr>
                <w:rFonts w:ascii="Calibri" w:hAnsi="Calibri" w:cs="Arial"/>
                <w:color w:val="000000"/>
                <w:lang w:val="es-BO" w:eastAsia="es-BO"/>
              </w:rPr>
              <w:t xml:space="preserve">gavetas </w:t>
            </w:r>
          </w:p>
          <w:p w:rsidR="00713B91" w:rsidRPr="00686E33" w:rsidRDefault="00713B91" w:rsidP="00575D7D">
            <w:pPr>
              <w:numPr>
                <w:ilvl w:val="1"/>
                <w:numId w:val="25"/>
              </w:numPr>
              <w:spacing w:line="276" w:lineRule="auto"/>
              <w:ind w:left="779" w:hanging="425"/>
              <w:contextualSpacing/>
              <w:rPr>
                <w:rFonts w:ascii="Calibri" w:hAnsi="Calibri" w:cs="Arial"/>
                <w:color w:val="000000"/>
                <w:lang w:val="es-BO" w:eastAsia="es-BO"/>
              </w:rPr>
            </w:pPr>
            <w:r>
              <w:rPr>
                <w:rFonts w:ascii="Calibri" w:hAnsi="Calibri" w:cs="Arial"/>
                <w:color w:val="000000"/>
                <w:lang w:val="es-BO" w:eastAsia="es-BO"/>
              </w:rPr>
              <w:t>Dos</w:t>
            </w:r>
            <w:r w:rsidRPr="00686E33">
              <w:rPr>
                <w:rFonts w:ascii="Calibri" w:hAnsi="Calibri" w:cs="Arial"/>
                <w:color w:val="000000"/>
                <w:lang w:val="es-BO" w:eastAsia="es-BO"/>
              </w:rPr>
              <w:t xml:space="preserve"> copias de la llave</w:t>
            </w:r>
          </w:p>
          <w:p w:rsidR="00713B91" w:rsidRDefault="00713B91" w:rsidP="00575D7D">
            <w:pPr>
              <w:numPr>
                <w:ilvl w:val="1"/>
                <w:numId w:val="25"/>
              </w:numPr>
              <w:spacing w:line="276" w:lineRule="auto"/>
              <w:ind w:left="779" w:hanging="425"/>
              <w:contextualSpacing/>
            </w:pPr>
            <w:r>
              <w:rPr>
                <w:rFonts w:ascii="Calibri" w:hAnsi="Calibri" w:cs="Arial"/>
                <w:color w:val="000000"/>
                <w:lang w:val="es-BO" w:eastAsia="es-BO"/>
              </w:rPr>
              <w:t>Jaladores de aluminio</w:t>
            </w:r>
            <w:r w:rsidRPr="00A502D2">
              <w:rPr>
                <w:rFonts w:ascii="Calibri" w:hAnsi="Calibri" w:cs="Arial"/>
                <w:color w:val="000000"/>
                <w:lang w:val="es-BO" w:eastAsia="es-BO"/>
              </w:rPr>
              <w:t xml:space="preserve">  </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713B91" w:rsidRPr="00A800D4" w:rsidRDefault="00713B91" w:rsidP="00575D7D">
            <w:pPr>
              <w:numPr>
                <w:ilvl w:val="0"/>
                <w:numId w:val="25"/>
              </w:numPr>
              <w:spacing w:line="276" w:lineRule="auto"/>
              <w:ind w:left="354" w:hanging="248"/>
              <w:contextualSpacing/>
              <w:jc w:val="both"/>
              <w:rPr>
                <w:rFonts w:ascii="Calibri" w:hAnsi="Calibri" w:cs="Arial"/>
                <w:color w:val="000000"/>
              </w:rPr>
            </w:pPr>
            <w:r w:rsidRPr="00A800D4">
              <w:rPr>
                <w:rFonts w:ascii="Calibri" w:hAnsi="Calibri" w:cs="Arial"/>
                <w:color w:val="000000"/>
                <w:lang w:val="es-BO" w:eastAsia="es-BO"/>
              </w:rPr>
              <w:t>Orificio para cables con tapa de plástico</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713B91" w:rsidRPr="00A800D4" w:rsidRDefault="00713B91" w:rsidP="00575D7D">
            <w:pPr>
              <w:numPr>
                <w:ilvl w:val="0"/>
                <w:numId w:val="25"/>
              </w:numPr>
              <w:spacing w:line="276" w:lineRule="auto"/>
              <w:ind w:left="354" w:hanging="248"/>
              <w:contextualSpacing/>
              <w:jc w:val="both"/>
              <w:rPr>
                <w:rFonts w:ascii="Calibri" w:hAnsi="Calibri" w:cs="Arial"/>
                <w:color w:val="000000"/>
              </w:rPr>
            </w:pPr>
            <w:r w:rsidRPr="00A800D4">
              <w:rPr>
                <w:rFonts w:ascii="Calibri" w:hAnsi="Calibri" w:cs="Arial"/>
                <w:color w:val="000000"/>
                <w:lang w:val="es-BO" w:eastAsia="es-BO"/>
              </w:rPr>
              <w:t>Recubrimiento con PVC en los bordes del melaminico</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713B91" w:rsidRPr="00A800D4" w:rsidRDefault="00713B91" w:rsidP="00575D7D">
            <w:pPr>
              <w:numPr>
                <w:ilvl w:val="0"/>
                <w:numId w:val="25"/>
              </w:numPr>
              <w:spacing w:line="276" w:lineRule="auto"/>
              <w:ind w:left="354" w:hanging="248"/>
              <w:contextualSpacing/>
              <w:jc w:val="both"/>
              <w:rPr>
                <w:rFonts w:ascii="Calibri" w:hAnsi="Calibri" w:cs="Arial"/>
                <w:color w:val="000000"/>
              </w:rPr>
            </w:pPr>
            <w:r w:rsidRPr="00A800D4">
              <w:rPr>
                <w:rFonts w:ascii="Calibri" w:hAnsi="Calibri" w:cs="Arial"/>
                <w:color w:val="000000"/>
                <w:lang w:val="es-BO" w:eastAsia="es-BO"/>
              </w:rPr>
              <w:t>Pata: Deberán ser Metálicas, con tacones de PVC engomados en los extremos de cada base.</w:t>
            </w:r>
          </w:p>
        </w:tc>
        <w:tc>
          <w:tcPr>
            <w:tcW w:w="4657" w:type="dxa"/>
            <w:vAlign w:val="center"/>
          </w:tcPr>
          <w:p w:rsidR="00713B91" w:rsidRPr="00907A5C" w:rsidRDefault="00713B91" w:rsidP="00713B91">
            <w:pPr>
              <w:rPr>
                <w:rFonts w:ascii="Calibri" w:hAnsi="Calibri" w:cs="Calibri"/>
                <w:b/>
              </w:rPr>
            </w:pPr>
          </w:p>
        </w:tc>
      </w:tr>
      <w:tr w:rsidR="00713B91" w:rsidRPr="00907A5C" w:rsidTr="0093246D">
        <w:trPr>
          <w:trHeight w:val="2102"/>
          <w:jc w:val="center"/>
        </w:trPr>
        <w:tc>
          <w:tcPr>
            <w:tcW w:w="4805" w:type="dxa"/>
            <w:vAlign w:val="center"/>
          </w:tcPr>
          <w:p w:rsidR="00713B91" w:rsidRPr="00DD3809" w:rsidRDefault="00713B91" w:rsidP="00713B91">
            <w:pPr>
              <w:jc w:val="center"/>
              <w:rPr>
                <w:rFonts w:ascii="Calibri" w:hAnsi="Calibri" w:cs="Arial"/>
                <w:color w:val="000000"/>
                <w:lang w:val="es-BO" w:eastAsia="es-BO"/>
              </w:rPr>
            </w:pPr>
            <w:r>
              <w:rPr>
                <w:rFonts w:ascii="Calibri" w:hAnsi="Calibri" w:cs="Arial"/>
                <w:color w:val="000000"/>
                <w:lang w:val="es-BO" w:eastAsia="es-BO"/>
              </w:rPr>
              <w:t>Imagen de referencia:</w:t>
            </w:r>
          </w:p>
          <w:p w:rsidR="00713B91" w:rsidRPr="00907A5C" w:rsidRDefault="00713B91" w:rsidP="00713B91">
            <w:pPr>
              <w:jc w:val="center"/>
              <w:rPr>
                <w:rFonts w:ascii="Calibri" w:hAnsi="Calibri" w:cs="Calibri"/>
                <w:b/>
                <w:bCs/>
              </w:rPr>
            </w:pPr>
            <w:r w:rsidRPr="001C2467">
              <w:rPr>
                <w:noProof/>
                <w:lang w:val="es-BO" w:eastAsia="es-BO"/>
              </w:rPr>
              <w:drawing>
                <wp:inline distT="0" distB="0" distL="0" distR="0">
                  <wp:extent cx="1985560" cy="111442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8571" cy="1127340"/>
                          </a:xfrm>
                          <a:prstGeom prst="rect">
                            <a:avLst/>
                          </a:prstGeom>
                          <a:noFill/>
                          <a:ln>
                            <a:noFill/>
                          </a:ln>
                        </pic:spPr>
                      </pic:pic>
                    </a:graphicData>
                  </a:graphic>
                </wp:inline>
              </w:drawing>
            </w:r>
          </w:p>
        </w:tc>
        <w:tc>
          <w:tcPr>
            <w:tcW w:w="4657" w:type="dxa"/>
            <w:vAlign w:val="center"/>
          </w:tcPr>
          <w:p w:rsidR="00713B91" w:rsidRPr="00907A5C" w:rsidRDefault="00713B91" w:rsidP="00713B91">
            <w:pPr>
              <w:rPr>
                <w:rFonts w:ascii="Calibri" w:hAnsi="Calibri" w:cs="Calibri"/>
                <w:b/>
              </w:rPr>
            </w:pPr>
          </w:p>
        </w:tc>
      </w:tr>
      <w:tr w:rsidR="00132A3E" w:rsidRPr="00907A5C" w:rsidTr="00AB5E5B">
        <w:trPr>
          <w:trHeight w:val="207"/>
          <w:jc w:val="center"/>
        </w:trPr>
        <w:tc>
          <w:tcPr>
            <w:tcW w:w="9462" w:type="dxa"/>
            <w:gridSpan w:val="2"/>
            <w:shd w:val="clear" w:color="auto" w:fill="DEEAF6" w:themeFill="accent1" w:themeFillTint="33"/>
            <w:vAlign w:val="center"/>
          </w:tcPr>
          <w:p w:rsidR="00132A3E" w:rsidRPr="00907A5C" w:rsidRDefault="00132A3E" w:rsidP="00713B91">
            <w:pPr>
              <w:rPr>
                <w:rFonts w:ascii="Calibri" w:hAnsi="Calibri" w:cs="Calibri"/>
                <w:b/>
              </w:rPr>
            </w:pPr>
            <w:r>
              <w:rPr>
                <w:rFonts w:ascii="Calibri" w:hAnsi="Calibri" w:cs="Calibri"/>
                <w:b/>
                <w:bCs/>
              </w:rPr>
              <w:lastRenderedPageBreak/>
              <w:t xml:space="preserve">ITEM N° 6 </w:t>
            </w:r>
            <w:r w:rsidRPr="00132A3E">
              <w:rPr>
                <w:rFonts w:ascii="Calibri" w:hAnsi="Calibri" w:cs="Calibri"/>
                <w:b/>
                <w:bCs/>
              </w:rPr>
              <w:t>SILLAS GIRATORIAS CON APOYA BRAZOS</w:t>
            </w:r>
          </w:p>
        </w:tc>
      </w:tr>
      <w:tr w:rsidR="00132A3E" w:rsidRPr="00907A5C" w:rsidTr="00713B91">
        <w:trPr>
          <w:trHeight w:val="207"/>
          <w:jc w:val="center"/>
        </w:trPr>
        <w:tc>
          <w:tcPr>
            <w:tcW w:w="4805" w:type="dxa"/>
          </w:tcPr>
          <w:p w:rsidR="00132A3E" w:rsidRPr="005820A3" w:rsidRDefault="00132A3E" w:rsidP="00132A3E">
            <w:pPr>
              <w:spacing w:line="276" w:lineRule="auto"/>
              <w:contextualSpacing/>
              <w:jc w:val="both"/>
              <w:rPr>
                <w:rFonts w:ascii="Calibri" w:hAnsi="Calibri" w:cs="Arial"/>
                <w:color w:val="000000"/>
              </w:rPr>
            </w:pPr>
            <w:r w:rsidRPr="005820A3">
              <w:rPr>
                <w:rFonts w:ascii="Calibri" w:hAnsi="Calibri" w:cs="Arial"/>
                <w:color w:val="000000"/>
                <w:lang w:val="es-BO" w:eastAsia="es-BO"/>
              </w:rPr>
              <w:t>Se requiere veinticuatro (24) sillas.</w:t>
            </w:r>
          </w:p>
        </w:tc>
        <w:tc>
          <w:tcPr>
            <w:tcW w:w="4657" w:type="dxa"/>
            <w:vAlign w:val="center"/>
          </w:tcPr>
          <w:p w:rsidR="00132A3E" w:rsidRPr="00907A5C" w:rsidRDefault="00132A3E" w:rsidP="00132A3E">
            <w:pPr>
              <w:rPr>
                <w:rFonts w:ascii="Calibri" w:hAnsi="Calibri" w:cs="Calibri"/>
                <w:b/>
              </w:rPr>
            </w:pPr>
          </w:p>
        </w:tc>
      </w:tr>
      <w:tr w:rsidR="00132A3E" w:rsidRPr="00907A5C" w:rsidTr="00713B91">
        <w:trPr>
          <w:trHeight w:val="207"/>
          <w:jc w:val="center"/>
        </w:trPr>
        <w:tc>
          <w:tcPr>
            <w:tcW w:w="4805" w:type="dxa"/>
          </w:tcPr>
          <w:p w:rsidR="00132A3E" w:rsidRPr="00132A3E" w:rsidRDefault="00132A3E" w:rsidP="00575D7D">
            <w:pPr>
              <w:pStyle w:val="Prrafodelista"/>
              <w:numPr>
                <w:ilvl w:val="0"/>
                <w:numId w:val="28"/>
              </w:numPr>
              <w:spacing w:line="276" w:lineRule="auto"/>
              <w:ind w:left="381"/>
              <w:contextualSpacing/>
              <w:jc w:val="both"/>
              <w:rPr>
                <w:rFonts w:ascii="Calibri" w:hAnsi="Calibri" w:cs="Arial"/>
                <w:color w:val="000000"/>
              </w:rPr>
            </w:pPr>
            <w:r w:rsidRPr="00132A3E">
              <w:rPr>
                <w:rFonts w:ascii="Calibri" w:hAnsi="Calibri" w:cs="Arial"/>
                <w:color w:val="000000"/>
                <w:lang w:val="es-BO" w:eastAsia="es-BO"/>
              </w:rPr>
              <w:t>Dimensiones: A=0,64m x A1=0,45m x B=0,52m (tolerancia +/- 5%)</w:t>
            </w:r>
          </w:p>
        </w:tc>
        <w:tc>
          <w:tcPr>
            <w:tcW w:w="4657" w:type="dxa"/>
            <w:vAlign w:val="center"/>
          </w:tcPr>
          <w:p w:rsidR="00132A3E" w:rsidRPr="00907A5C" w:rsidRDefault="00132A3E" w:rsidP="00132A3E">
            <w:pPr>
              <w:rPr>
                <w:rFonts w:ascii="Calibri" w:hAnsi="Calibri" w:cs="Calibri"/>
                <w:b/>
              </w:rPr>
            </w:pPr>
          </w:p>
        </w:tc>
      </w:tr>
      <w:tr w:rsidR="00132A3E" w:rsidRPr="00907A5C" w:rsidTr="00713B91">
        <w:trPr>
          <w:trHeight w:val="207"/>
          <w:jc w:val="center"/>
        </w:trPr>
        <w:tc>
          <w:tcPr>
            <w:tcW w:w="4805" w:type="dxa"/>
          </w:tcPr>
          <w:p w:rsidR="00132A3E" w:rsidRPr="00132A3E" w:rsidRDefault="00132A3E" w:rsidP="00575D7D">
            <w:pPr>
              <w:pStyle w:val="Prrafodelista"/>
              <w:numPr>
                <w:ilvl w:val="0"/>
                <w:numId w:val="28"/>
              </w:numPr>
              <w:spacing w:line="276" w:lineRule="auto"/>
              <w:ind w:left="381"/>
              <w:contextualSpacing/>
              <w:jc w:val="both"/>
              <w:rPr>
                <w:rFonts w:ascii="Calibri" w:hAnsi="Calibri" w:cs="Arial"/>
                <w:color w:val="000000"/>
              </w:rPr>
            </w:pPr>
            <w:r w:rsidRPr="00132A3E">
              <w:rPr>
                <w:rFonts w:ascii="Calibri" w:hAnsi="Calibri" w:cs="Arial"/>
                <w:color w:val="000000"/>
                <w:lang w:val="es-BO" w:eastAsia="es-BO"/>
              </w:rPr>
              <w:t>Altura: Regulable mediante palanca entre un mínimo de H=0,40m hasta máximo de H1=0,52m</w:t>
            </w:r>
          </w:p>
        </w:tc>
        <w:tc>
          <w:tcPr>
            <w:tcW w:w="4657" w:type="dxa"/>
            <w:vAlign w:val="center"/>
          </w:tcPr>
          <w:p w:rsidR="00132A3E" w:rsidRPr="00907A5C" w:rsidRDefault="00132A3E" w:rsidP="00132A3E">
            <w:pPr>
              <w:rPr>
                <w:rFonts w:ascii="Calibri" w:hAnsi="Calibri" w:cs="Calibri"/>
                <w:b/>
              </w:rPr>
            </w:pPr>
          </w:p>
        </w:tc>
      </w:tr>
      <w:tr w:rsidR="00132A3E" w:rsidRPr="00907A5C" w:rsidTr="00713B91">
        <w:trPr>
          <w:trHeight w:val="207"/>
          <w:jc w:val="center"/>
        </w:trPr>
        <w:tc>
          <w:tcPr>
            <w:tcW w:w="4805" w:type="dxa"/>
          </w:tcPr>
          <w:p w:rsidR="00132A3E" w:rsidRPr="00132A3E" w:rsidRDefault="00132A3E" w:rsidP="00575D7D">
            <w:pPr>
              <w:pStyle w:val="Prrafodelista"/>
              <w:numPr>
                <w:ilvl w:val="0"/>
                <w:numId w:val="28"/>
              </w:numPr>
              <w:spacing w:line="276" w:lineRule="auto"/>
              <w:ind w:left="381"/>
              <w:contextualSpacing/>
              <w:jc w:val="both"/>
              <w:rPr>
                <w:rFonts w:ascii="Calibri" w:hAnsi="Calibri" w:cs="Arial"/>
                <w:color w:val="000000"/>
              </w:rPr>
            </w:pPr>
            <w:r w:rsidRPr="00132A3E">
              <w:rPr>
                <w:rFonts w:ascii="Calibri" w:hAnsi="Calibri" w:cs="Arial"/>
                <w:color w:val="000000"/>
                <w:lang w:val="es-BO" w:eastAsia="es-BO"/>
              </w:rPr>
              <w:t>Patas: 5 patas con ruedas separadas entre sí de por lo menos C=0,30m</w:t>
            </w:r>
          </w:p>
        </w:tc>
        <w:tc>
          <w:tcPr>
            <w:tcW w:w="4657" w:type="dxa"/>
            <w:vAlign w:val="center"/>
          </w:tcPr>
          <w:p w:rsidR="00132A3E" w:rsidRPr="00907A5C" w:rsidRDefault="00132A3E" w:rsidP="00132A3E">
            <w:pPr>
              <w:rPr>
                <w:rFonts w:ascii="Calibri" w:hAnsi="Calibri" w:cs="Calibri"/>
                <w:b/>
              </w:rPr>
            </w:pPr>
          </w:p>
        </w:tc>
      </w:tr>
      <w:tr w:rsidR="00132A3E" w:rsidRPr="00907A5C" w:rsidTr="00713B91">
        <w:trPr>
          <w:trHeight w:val="207"/>
          <w:jc w:val="center"/>
        </w:trPr>
        <w:tc>
          <w:tcPr>
            <w:tcW w:w="4805" w:type="dxa"/>
          </w:tcPr>
          <w:p w:rsidR="00132A3E" w:rsidRPr="00132A3E" w:rsidRDefault="00132A3E" w:rsidP="00575D7D">
            <w:pPr>
              <w:pStyle w:val="Prrafodelista"/>
              <w:numPr>
                <w:ilvl w:val="0"/>
                <w:numId w:val="28"/>
              </w:numPr>
              <w:spacing w:line="276" w:lineRule="auto"/>
              <w:ind w:left="381"/>
              <w:contextualSpacing/>
              <w:jc w:val="both"/>
              <w:rPr>
                <w:rFonts w:ascii="Calibri" w:hAnsi="Calibri" w:cs="Arial"/>
                <w:color w:val="000000"/>
              </w:rPr>
            </w:pPr>
            <w:r w:rsidRPr="00132A3E">
              <w:rPr>
                <w:rFonts w:ascii="Calibri" w:hAnsi="Calibri" w:cs="Arial"/>
                <w:color w:val="000000"/>
                <w:lang w:val="es-BO" w:eastAsia="es-BO"/>
              </w:rPr>
              <w:t>Tapiz: Tejido arán color negro</w:t>
            </w:r>
          </w:p>
        </w:tc>
        <w:tc>
          <w:tcPr>
            <w:tcW w:w="4657" w:type="dxa"/>
            <w:vAlign w:val="center"/>
          </w:tcPr>
          <w:p w:rsidR="00132A3E" w:rsidRPr="00907A5C" w:rsidRDefault="00132A3E" w:rsidP="00132A3E">
            <w:pPr>
              <w:rPr>
                <w:rFonts w:ascii="Calibri" w:hAnsi="Calibri" w:cs="Calibri"/>
                <w:b/>
              </w:rPr>
            </w:pPr>
          </w:p>
        </w:tc>
      </w:tr>
      <w:tr w:rsidR="00132A3E" w:rsidRPr="00907A5C" w:rsidTr="00713B91">
        <w:trPr>
          <w:trHeight w:val="207"/>
          <w:jc w:val="center"/>
        </w:trPr>
        <w:tc>
          <w:tcPr>
            <w:tcW w:w="4805" w:type="dxa"/>
          </w:tcPr>
          <w:p w:rsidR="00132A3E" w:rsidRPr="00132A3E" w:rsidRDefault="00132A3E" w:rsidP="00575D7D">
            <w:pPr>
              <w:pStyle w:val="Prrafodelista"/>
              <w:numPr>
                <w:ilvl w:val="0"/>
                <w:numId w:val="28"/>
              </w:numPr>
              <w:spacing w:line="276" w:lineRule="auto"/>
              <w:ind w:left="381"/>
              <w:contextualSpacing/>
              <w:jc w:val="both"/>
              <w:rPr>
                <w:rFonts w:ascii="Calibri" w:hAnsi="Calibri" w:cs="Arial"/>
                <w:color w:val="000000"/>
              </w:rPr>
            </w:pPr>
            <w:r w:rsidRPr="00132A3E">
              <w:rPr>
                <w:rFonts w:ascii="Calibri" w:hAnsi="Calibri" w:cs="Arial"/>
                <w:color w:val="000000"/>
                <w:lang w:val="es-BO" w:eastAsia="es-BO"/>
              </w:rPr>
              <w:t>Asiento: Giratorio hidráulico con apoyabrazos</w:t>
            </w:r>
          </w:p>
        </w:tc>
        <w:tc>
          <w:tcPr>
            <w:tcW w:w="4657" w:type="dxa"/>
            <w:vAlign w:val="center"/>
          </w:tcPr>
          <w:p w:rsidR="00132A3E" w:rsidRPr="00907A5C" w:rsidRDefault="00132A3E" w:rsidP="00132A3E">
            <w:pPr>
              <w:rPr>
                <w:rFonts w:ascii="Calibri" w:hAnsi="Calibri" w:cs="Calibri"/>
                <w:b/>
              </w:rPr>
            </w:pPr>
          </w:p>
        </w:tc>
      </w:tr>
      <w:tr w:rsidR="00713B91" w:rsidRPr="00907A5C" w:rsidTr="00713B91">
        <w:trPr>
          <w:trHeight w:val="207"/>
          <w:jc w:val="center"/>
        </w:trPr>
        <w:tc>
          <w:tcPr>
            <w:tcW w:w="4805" w:type="dxa"/>
          </w:tcPr>
          <w:p w:rsidR="00713B91" w:rsidRPr="00907A5C" w:rsidRDefault="00132A3E" w:rsidP="00575D7D">
            <w:pPr>
              <w:pStyle w:val="Prrafodelista"/>
              <w:numPr>
                <w:ilvl w:val="0"/>
                <w:numId w:val="28"/>
              </w:numPr>
              <w:spacing w:line="276" w:lineRule="auto"/>
              <w:ind w:left="381"/>
              <w:contextualSpacing/>
              <w:jc w:val="both"/>
              <w:rPr>
                <w:rFonts w:ascii="Calibri" w:hAnsi="Calibri" w:cs="Calibri"/>
                <w:noProof/>
              </w:rPr>
            </w:pPr>
            <w:r w:rsidRPr="00132A3E">
              <w:rPr>
                <w:rFonts w:ascii="Calibri" w:hAnsi="Calibri" w:cs="Arial"/>
                <w:color w:val="000000"/>
                <w:lang w:val="es-BO" w:eastAsia="es-BO"/>
              </w:rPr>
              <w:t>Espaldar: Respaldo reforzado</w:t>
            </w:r>
          </w:p>
        </w:tc>
        <w:tc>
          <w:tcPr>
            <w:tcW w:w="4657" w:type="dxa"/>
            <w:vAlign w:val="center"/>
          </w:tcPr>
          <w:p w:rsidR="00713B91" w:rsidRPr="00907A5C" w:rsidRDefault="00713B91" w:rsidP="00713B91">
            <w:pPr>
              <w:rPr>
                <w:rFonts w:ascii="Calibri" w:hAnsi="Calibri" w:cs="Calibri"/>
                <w:b/>
              </w:rPr>
            </w:pPr>
          </w:p>
        </w:tc>
      </w:tr>
      <w:tr w:rsidR="00713B91" w:rsidRPr="00907A5C" w:rsidTr="00713B91">
        <w:trPr>
          <w:trHeight w:val="207"/>
          <w:jc w:val="center"/>
        </w:trPr>
        <w:tc>
          <w:tcPr>
            <w:tcW w:w="4805" w:type="dxa"/>
          </w:tcPr>
          <w:p w:rsidR="00132A3E" w:rsidRDefault="00132A3E" w:rsidP="00132A3E">
            <w:pPr>
              <w:jc w:val="center"/>
              <w:rPr>
                <w:rFonts w:ascii="Calibri" w:hAnsi="Calibri" w:cs="Arial"/>
                <w:color w:val="000000"/>
                <w:lang w:val="es-BO" w:eastAsia="es-BO"/>
              </w:rPr>
            </w:pPr>
            <w:r>
              <w:rPr>
                <w:rFonts w:ascii="Calibri" w:hAnsi="Calibri" w:cs="Arial"/>
                <w:color w:val="000000"/>
                <w:lang w:val="es-BO" w:eastAsia="es-BO"/>
              </w:rPr>
              <w:t>Imagen de referencia:</w:t>
            </w:r>
          </w:p>
          <w:p w:rsidR="00713B91" w:rsidRPr="00907A5C" w:rsidRDefault="00132A3E" w:rsidP="00132A3E">
            <w:pPr>
              <w:spacing w:line="276" w:lineRule="auto"/>
              <w:ind w:left="351"/>
              <w:contextualSpacing/>
              <w:jc w:val="center"/>
              <w:rPr>
                <w:rFonts w:ascii="Calibri" w:hAnsi="Calibri" w:cs="Calibri"/>
                <w:noProof/>
              </w:rPr>
            </w:pPr>
            <w:r>
              <w:rPr>
                <w:rFonts w:ascii="Calibri" w:hAnsi="Calibri" w:cs="Arial"/>
                <w:noProof/>
                <w:color w:val="000000"/>
                <w:lang w:val="es-BO" w:eastAsia="es-BO"/>
              </w:rPr>
              <w:drawing>
                <wp:inline distT="0" distB="0" distL="0" distR="0">
                  <wp:extent cx="1343025" cy="1445057"/>
                  <wp:effectExtent l="0" t="0" r="0" b="317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45882" cy="1448131"/>
                          </a:xfrm>
                          <a:prstGeom prst="rect">
                            <a:avLst/>
                          </a:prstGeom>
                          <a:noFill/>
                        </pic:spPr>
                      </pic:pic>
                    </a:graphicData>
                  </a:graphic>
                </wp:inline>
              </w:drawing>
            </w:r>
          </w:p>
        </w:tc>
        <w:tc>
          <w:tcPr>
            <w:tcW w:w="4657" w:type="dxa"/>
            <w:vAlign w:val="center"/>
          </w:tcPr>
          <w:p w:rsidR="00713B91" w:rsidRPr="00907A5C" w:rsidRDefault="00713B91" w:rsidP="00713B91">
            <w:pPr>
              <w:rPr>
                <w:rFonts w:ascii="Calibri" w:hAnsi="Calibri" w:cs="Calibri"/>
                <w:b/>
              </w:rPr>
            </w:pPr>
          </w:p>
        </w:tc>
      </w:tr>
      <w:tr w:rsidR="00132A3E" w:rsidRPr="00907A5C" w:rsidTr="00713B91">
        <w:trPr>
          <w:trHeight w:val="207"/>
          <w:jc w:val="center"/>
        </w:trPr>
        <w:tc>
          <w:tcPr>
            <w:tcW w:w="9462" w:type="dxa"/>
            <w:gridSpan w:val="2"/>
            <w:shd w:val="clear" w:color="auto" w:fill="9CC2E5" w:themeFill="accent1" w:themeFillTint="99"/>
            <w:vAlign w:val="center"/>
          </w:tcPr>
          <w:p w:rsidR="00132A3E" w:rsidRPr="00132A3E" w:rsidRDefault="00132A3E" w:rsidP="00132A3E">
            <w:pPr>
              <w:rPr>
                <w:rFonts w:ascii="Calibri" w:hAnsi="Calibri" w:cs="Calibri"/>
                <w:lang w:eastAsia="es-BO"/>
              </w:rPr>
            </w:pPr>
            <w:r w:rsidRPr="00132A3E">
              <w:rPr>
                <w:rFonts w:ascii="Calibri" w:hAnsi="Calibri" w:cs="Calibri"/>
                <w:b/>
                <w:bCs/>
              </w:rPr>
              <w:t xml:space="preserve">PLAZO DE ENTREGA </w:t>
            </w:r>
          </w:p>
        </w:tc>
      </w:tr>
      <w:tr w:rsidR="00132A3E" w:rsidRPr="00907A5C" w:rsidTr="00713B91">
        <w:trPr>
          <w:trHeight w:val="207"/>
          <w:jc w:val="center"/>
        </w:trPr>
        <w:tc>
          <w:tcPr>
            <w:tcW w:w="4805" w:type="dxa"/>
            <w:vAlign w:val="center"/>
          </w:tcPr>
          <w:p w:rsidR="00132A3E" w:rsidRPr="00132A3E" w:rsidRDefault="00132A3E" w:rsidP="00132A3E">
            <w:pPr>
              <w:autoSpaceDE w:val="0"/>
              <w:autoSpaceDN w:val="0"/>
              <w:adjustRightInd w:val="0"/>
              <w:jc w:val="both"/>
              <w:rPr>
                <w:rFonts w:ascii="Calibri" w:hAnsi="Calibri" w:cs="Calibri"/>
              </w:rPr>
            </w:pPr>
            <w:r w:rsidRPr="00132A3E">
              <w:rPr>
                <w:rFonts w:ascii="Calibri" w:hAnsi="Calibri" w:cs="Calibri"/>
              </w:rPr>
              <w:t>El plazo de entrega de los bienes objeto de la presente contratación deberá ser de 30 días calendario, computables a partir de la emisión de la Orden de Proceder emitida por YPFB-GNF.</w:t>
            </w:r>
          </w:p>
        </w:tc>
        <w:tc>
          <w:tcPr>
            <w:tcW w:w="4657" w:type="dxa"/>
            <w:vAlign w:val="center"/>
          </w:tcPr>
          <w:p w:rsidR="00132A3E" w:rsidRPr="00132A3E" w:rsidRDefault="00132A3E" w:rsidP="00132A3E">
            <w:pPr>
              <w:rPr>
                <w:rFonts w:ascii="Calibri" w:hAnsi="Calibri" w:cs="Calibri"/>
                <w:b/>
              </w:rPr>
            </w:pPr>
          </w:p>
        </w:tc>
      </w:tr>
      <w:tr w:rsidR="00132A3E" w:rsidRPr="00907A5C" w:rsidTr="00713B91">
        <w:trPr>
          <w:trHeight w:val="207"/>
          <w:jc w:val="center"/>
        </w:trPr>
        <w:tc>
          <w:tcPr>
            <w:tcW w:w="9462" w:type="dxa"/>
            <w:gridSpan w:val="2"/>
            <w:shd w:val="clear" w:color="auto" w:fill="9CC2E5" w:themeFill="accent1" w:themeFillTint="99"/>
            <w:vAlign w:val="center"/>
          </w:tcPr>
          <w:p w:rsidR="00132A3E" w:rsidRPr="00132A3E" w:rsidRDefault="00132A3E" w:rsidP="00132A3E">
            <w:pPr>
              <w:autoSpaceDE w:val="0"/>
              <w:autoSpaceDN w:val="0"/>
              <w:adjustRightInd w:val="0"/>
              <w:jc w:val="both"/>
              <w:rPr>
                <w:rFonts w:ascii="Calibri" w:hAnsi="Calibri" w:cs="Calibri"/>
                <w:b/>
              </w:rPr>
            </w:pPr>
            <w:r w:rsidRPr="00132A3E">
              <w:rPr>
                <w:rFonts w:ascii="Calibri" w:hAnsi="Calibri" w:cs="Calibri"/>
                <w:b/>
              </w:rPr>
              <w:t xml:space="preserve">GARANTÍA TECNICA </w:t>
            </w:r>
          </w:p>
        </w:tc>
      </w:tr>
      <w:tr w:rsidR="00132A3E" w:rsidRPr="00907A5C" w:rsidTr="00713B91">
        <w:trPr>
          <w:trHeight w:val="207"/>
          <w:jc w:val="center"/>
        </w:trPr>
        <w:tc>
          <w:tcPr>
            <w:tcW w:w="4805" w:type="dxa"/>
            <w:vAlign w:val="center"/>
          </w:tcPr>
          <w:p w:rsidR="00132A3E" w:rsidRPr="00132A3E" w:rsidRDefault="00132A3E" w:rsidP="00132A3E">
            <w:pPr>
              <w:autoSpaceDE w:val="0"/>
              <w:autoSpaceDN w:val="0"/>
              <w:adjustRightInd w:val="0"/>
              <w:jc w:val="both"/>
              <w:rPr>
                <w:rFonts w:ascii="Calibri" w:hAnsi="Calibri" w:cs="Calibri"/>
                <w:lang w:val="es-BO"/>
              </w:rPr>
            </w:pPr>
            <w:r w:rsidRPr="00132A3E">
              <w:rPr>
                <w:rFonts w:ascii="Calibri" w:hAnsi="Calibri" w:cs="Calibri"/>
                <w:lang w:val="es-BO"/>
              </w:rPr>
              <w:t xml:space="preserve">- </w:t>
            </w:r>
            <w:r w:rsidRPr="00132A3E">
              <w:rPr>
                <w:rFonts w:ascii="Calibri" w:hAnsi="Calibri" w:cs="Calibri"/>
                <w:b/>
                <w:lang w:val="es-BO"/>
              </w:rPr>
              <w:t>Alcance:</w:t>
            </w:r>
            <w:r w:rsidRPr="00132A3E">
              <w:rPr>
                <w:rFonts w:ascii="Calibri" w:hAnsi="Calibri" w:cs="Calibri"/>
                <w:lang w:val="es-BO"/>
              </w:rPr>
              <w:t xml:space="preserve"> Será contra defectos de diseño y/o fabricación, por una mala funcionalidad de los bienes ofertados, derivados de desperfectos o fallas ajenas al uso normal o habitual de los bienes. En caso de presentar fallas la empresa proveedora deberá reemplazarlo por otro bien de las mismas características. La sustitución del bien no implicará ningún costo adicional para YPFB.</w:t>
            </w:r>
          </w:p>
          <w:p w:rsidR="00132A3E" w:rsidRPr="00132A3E" w:rsidRDefault="00132A3E" w:rsidP="00132A3E">
            <w:pPr>
              <w:autoSpaceDE w:val="0"/>
              <w:autoSpaceDN w:val="0"/>
              <w:adjustRightInd w:val="0"/>
              <w:jc w:val="both"/>
              <w:rPr>
                <w:rFonts w:ascii="Calibri" w:hAnsi="Calibri" w:cs="Calibri"/>
                <w:lang w:val="es-BO"/>
              </w:rPr>
            </w:pPr>
          </w:p>
          <w:p w:rsidR="00132A3E" w:rsidRPr="00132A3E" w:rsidRDefault="00132A3E" w:rsidP="00132A3E">
            <w:pPr>
              <w:autoSpaceDE w:val="0"/>
              <w:autoSpaceDN w:val="0"/>
              <w:adjustRightInd w:val="0"/>
              <w:jc w:val="both"/>
              <w:rPr>
                <w:rFonts w:ascii="Calibri" w:hAnsi="Calibri" w:cs="Calibri"/>
                <w:lang w:val="es-BO"/>
              </w:rPr>
            </w:pPr>
            <w:r w:rsidRPr="00132A3E">
              <w:rPr>
                <w:rFonts w:ascii="Calibri" w:hAnsi="Calibri" w:cs="Calibri"/>
                <w:lang w:val="es-BO"/>
              </w:rPr>
              <w:t>De existir fallas o defecto en alguno de los bienes, el proveedor deberá estar en condiciones de reemplazar inmediatamente las mismas, en un plazo no mayor a 72 horas.</w:t>
            </w:r>
          </w:p>
          <w:p w:rsidR="00132A3E" w:rsidRPr="00132A3E" w:rsidRDefault="00132A3E" w:rsidP="00132A3E">
            <w:pPr>
              <w:autoSpaceDE w:val="0"/>
              <w:autoSpaceDN w:val="0"/>
              <w:adjustRightInd w:val="0"/>
              <w:jc w:val="both"/>
              <w:rPr>
                <w:rFonts w:ascii="Calibri" w:hAnsi="Calibri" w:cs="Calibri"/>
                <w:lang w:val="es-BO"/>
              </w:rPr>
            </w:pPr>
          </w:p>
          <w:p w:rsidR="00132A3E" w:rsidRPr="00132A3E" w:rsidRDefault="00132A3E" w:rsidP="00132A3E">
            <w:pPr>
              <w:autoSpaceDE w:val="0"/>
              <w:autoSpaceDN w:val="0"/>
              <w:adjustRightInd w:val="0"/>
              <w:jc w:val="both"/>
              <w:rPr>
                <w:rFonts w:ascii="Calibri" w:hAnsi="Calibri" w:cs="Calibri"/>
                <w:lang w:val="es-BO"/>
              </w:rPr>
            </w:pPr>
            <w:r w:rsidRPr="00132A3E">
              <w:rPr>
                <w:rFonts w:ascii="Calibri" w:hAnsi="Calibri" w:cs="Calibri"/>
                <w:lang w:val="es-BO"/>
              </w:rPr>
              <w:t>El proveedor solventará todos los costos en los que incurra para subsanar los mismos.</w:t>
            </w:r>
          </w:p>
          <w:p w:rsidR="00132A3E" w:rsidRPr="00132A3E" w:rsidRDefault="00132A3E" w:rsidP="00132A3E">
            <w:pPr>
              <w:autoSpaceDE w:val="0"/>
              <w:autoSpaceDN w:val="0"/>
              <w:adjustRightInd w:val="0"/>
              <w:jc w:val="both"/>
              <w:rPr>
                <w:rFonts w:ascii="Calibri" w:hAnsi="Calibri" w:cs="Calibri"/>
                <w:lang w:val="es-BO"/>
              </w:rPr>
            </w:pPr>
            <w:r w:rsidRPr="00132A3E">
              <w:rPr>
                <w:rFonts w:ascii="Calibri" w:hAnsi="Calibri" w:cs="Calibri"/>
                <w:lang w:val="es-BO"/>
              </w:rPr>
              <w:t xml:space="preserve">- </w:t>
            </w:r>
            <w:r w:rsidRPr="00132A3E">
              <w:rPr>
                <w:rFonts w:ascii="Calibri" w:hAnsi="Calibri" w:cs="Calibri"/>
                <w:b/>
                <w:lang w:val="es-BO"/>
              </w:rPr>
              <w:t>Período de garantía mínima:</w:t>
            </w:r>
            <w:r w:rsidRPr="00132A3E">
              <w:rPr>
                <w:rFonts w:ascii="Calibri" w:hAnsi="Calibri" w:cs="Calibri"/>
                <w:lang w:val="es-BO"/>
              </w:rPr>
              <w:t xml:space="preserve"> 1 año.</w:t>
            </w:r>
          </w:p>
          <w:p w:rsidR="00132A3E" w:rsidRPr="00132A3E" w:rsidRDefault="00132A3E" w:rsidP="00132A3E">
            <w:pPr>
              <w:autoSpaceDE w:val="0"/>
              <w:autoSpaceDN w:val="0"/>
              <w:adjustRightInd w:val="0"/>
              <w:jc w:val="both"/>
              <w:rPr>
                <w:rFonts w:ascii="Calibri" w:hAnsi="Calibri" w:cs="Calibri"/>
                <w:lang w:val="es-BO"/>
              </w:rPr>
            </w:pPr>
            <w:r w:rsidRPr="00132A3E">
              <w:rPr>
                <w:rFonts w:ascii="Calibri" w:hAnsi="Calibri" w:cs="Calibri"/>
                <w:lang w:val="es-BO"/>
              </w:rPr>
              <w:t xml:space="preserve">- </w:t>
            </w:r>
            <w:r w:rsidRPr="00132A3E">
              <w:rPr>
                <w:rFonts w:ascii="Calibri" w:hAnsi="Calibri" w:cs="Calibri"/>
                <w:b/>
                <w:lang w:val="es-BO"/>
              </w:rPr>
              <w:t>Inicio del cómputo del período de garantía</w:t>
            </w:r>
            <w:r w:rsidRPr="00132A3E">
              <w:rPr>
                <w:rFonts w:ascii="Calibri" w:hAnsi="Calibri" w:cs="Calibri"/>
                <w:lang w:val="es-BO"/>
              </w:rPr>
              <w:t>: La garantía se contabilizará a partir de la fecha en la que se otorgue la conformidad del bien por el comité de recepción</w:t>
            </w:r>
          </w:p>
          <w:p w:rsidR="00132A3E" w:rsidRPr="00132A3E" w:rsidRDefault="00132A3E" w:rsidP="00132A3E">
            <w:pPr>
              <w:autoSpaceDE w:val="0"/>
              <w:autoSpaceDN w:val="0"/>
              <w:adjustRightInd w:val="0"/>
              <w:jc w:val="both"/>
              <w:rPr>
                <w:rFonts w:ascii="Calibri" w:hAnsi="Calibri" w:cs="Calibri"/>
                <w:lang w:val="es-BO"/>
              </w:rPr>
            </w:pPr>
          </w:p>
        </w:tc>
        <w:tc>
          <w:tcPr>
            <w:tcW w:w="4657" w:type="dxa"/>
            <w:vAlign w:val="center"/>
          </w:tcPr>
          <w:p w:rsidR="00132A3E" w:rsidRPr="00132A3E" w:rsidRDefault="00132A3E" w:rsidP="00132A3E">
            <w:pPr>
              <w:rPr>
                <w:rFonts w:ascii="Calibri" w:hAnsi="Calibri" w:cs="Calibri"/>
                <w:b/>
              </w:rPr>
            </w:pPr>
          </w:p>
        </w:tc>
      </w:tr>
      <w:tr w:rsidR="00132A3E" w:rsidRPr="00907A5C" w:rsidTr="00713B91">
        <w:trPr>
          <w:trHeight w:val="207"/>
          <w:jc w:val="center"/>
        </w:trPr>
        <w:tc>
          <w:tcPr>
            <w:tcW w:w="9462" w:type="dxa"/>
            <w:gridSpan w:val="2"/>
            <w:shd w:val="clear" w:color="auto" w:fill="9CC2E5" w:themeFill="accent1" w:themeFillTint="99"/>
            <w:vAlign w:val="center"/>
          </w:tcPr>
          <w:p w:rsidR="00132A3E" w:rsidRPr="00132A3E" w:rsidRDefault="00132A3E" w:rsidP="00132A3E">
            <w:pPr>
              <w:rPr>
                <w:rFonts w:ascii="Calibri" w:hAnsi="Calibri" w:cs="Calibri"/>
                <w:b/>
                <w:bCs/>
              </w:rPr>
            </w:pPr>
            <w:r w:rsidRPr="00132A3E">
              <w:rPr>
                <w:rFonts w:ascii="Calibri" w:hAnsi="Calibri" w:cs="Calibri"/>
                <w:b/>
                <w:bCs/>
              </w:rPr>
              <w:lastRenderedPageBreak/>
              <w:t>MEDIOS DE TRANSPORTE</w:t>
            </w:r>
          </w:p>
        </w:tc>
      </w:tr>
      <w:tr w:rsidR="00132A3E" w:rsidRPr="00907A5C" w:rsidTr="00713B91">
        <w:trPr>
          <w:trHeight w:val="207"/>
          <w:jc w:val="center"/>
        </w:trPr>
        <w:tc>
          <w:tcPr>
            <w:tcW w:w="4805" w:type="dxa"/>
            <w:vAlign w:val="center"/>
          </w:tcPr>
          <w:p w:rsidR="00132A3E" w:rsidRPr="00132A3E" w:rsidRDefault="00132A3E" w:rsidP="00132A3E">
            <w:pPr>
              <w:autoSpaceDE w:val="0"/>
              <w:autoSpaceDN w:val="0"/>
              <w:adjustRightInd w:val="0"/>
              <w:jc w:val="both"/>
              <w:rPr>
                <w:rFonts w:ascii="Calibri" w:hAnsi="Calibri" w:cs="Calibri"/>
              </w:rPr>
            </w:pPr>
            <w:r w:rsidRPr="00132A3E">
              <w:rPr>
                <w:rFonts w:ascii="Calibri" w:hAnsi="Calibri" w:cs="Calibri"/>
              </w:rPr>
              <w:t>El transporte y cuidado de los bienes contratados, desde el lugar de fabricación hasta el laboratorio de   Perforación y Geología en YPFB Villa Montes, donde se realizará la recepción definitiva, será de responsabilidad de la empresa contratada, asumiendo la totalidad de los costos.</w:t>
            </w:r>
          </w:p>
        </w:tc>
        <w:tc>
          <w:tcPr>
            <w:tcW w:w="4657" w:type="dxa"/>
            <w:vAlign w:val="center"/>
          </w:tcPr>
          <w:p w:rsidR="00132A3E" w:rsidRPr="00132A3E" w:rsidRDefault="00132A3E" w:rsidP="00132A3E">
            <w:pPr>
              <w:rPr>
                <w:rFonts w:ascii="Calibri" w:hAnsi="Calibri" w:cs="Calibri"/>
                <w:b/>
              </w:rPr>
            </w:pPr>
          </w:p>
        </w:tc>
      </w:tr>
      <w:tr w:rsidR="00132A3E" w:rsidRPr="00907A5C" w:rsidTr="00713B91">
        <w:trPr>
          <w:trHeight w:val="207"/>
          <w:jc w:val="center"/>
        </w:trPr>
        <w:tc>
          <w:tcPr>
            <w:tcW w:w="9462" w:type="dxa"/>
            <w:gridSpan w:val="2"/>
            <w:shd w:val="clear" w:color="auto" w:fill="9CC2E5" w:themeFill="accent1" w:themeFillTint="99"/>
            <w:vAlign w:val="center"/>
          </w:tcPr>
          <w:p w:rsidR="00132A3E" w:rsidRPr="00132A3E" w:rsidRDefault="00132A3E" w:rsidP="00132A3E">
            <w:pPr>
              <w:jc w:val="both"/>
              <w:rPr>
                <w:rFonts w:ascii="Calibri" w:hAnsi="Calibri" w:cs="Calibri"/>
                <w:b/>
                <w:bCs/>
                <w:lang w:eastAsia="es-BO"/>
              </w:rPr>
            </w:pPr>
            <w:r w:rsidRPr="00132A3E">
              <w:rPr>
                <w:rFonts w:ascii="Calibri" w:hAnsi="Calibri" w:cs="Calibri"/>
                <w:b/>
                <w:bCs/>
              </w:rPr>
              <w:t xml:space="preserve">EMBALAJE </w:t>
            </w:r>
          </w:p>
        </w:tc>
      </w:tr>
      <w:tr w:rsidR="00132A3E" w:rsidRPr="00907A5C" w:rsidTr="00713B91">
        <w:trPr>
          <w:trHeight w:val="207"/>
          <w:jc w:val="center"/>
        </w:trPr>
        <w:tc>
          <w:tcPr>
            <w:tcW w:w="4805" w:type="dxa"/>
            <w:vAlign w:val="center"/>
          </w:tcPr>
          <w:p w:rsidR="00132A3E" w:rsidRPr="00132A3E" w:rsidRDefault="00132A3E" w:rsidP="00132A3E">
            <w:pPr>
              <w:autoSpaceDE w:val="0"/>
              <w:autoSpaceDN w:val="0"/>
              <w:adjustRightInd w:val="0"/>
              <w:jc w:val="both"/>
              <w:rPr>
                <w:rFonts w:ascii="Calibri" w:hAnsi="Calibri" w:cs="Calibri"/>
              </w:rPr>
            </w:pPr>
            <w:r w:rsidRPr="00132A3E">
              <w:rPr>
                <w:rFonts w:ascii="Calibri" w:hAnsi="Calibri" w:cs="Calibri"/>
              </w:rPr>
              <w:t>El embalaje y cuidado de los bienes contratados, desde el lugar de fabricación hasta el laboratorio de Perforación y Geología en YPFB Villa Montes, donde se realizará la recepción definitiva, será de responsabilidad de la empresa contratada, asumiendo la totalidad de los costos.</w:t>
            </w:r>
          </w:p>
        </w:tc>
        <w:tc>
          <w:tcPr>
            <w:tcW w:w="4657" w:type="dxa"/>
            <w:vAlign w:val="center"/>
          </w:tcPr>
          <w:p w:rsidR="00132A3E" w:rsidRPr="00132A3E" w:rsidRDefault="00132A3E" w:rsidP="00132A3E">
            <w:pPr>
              <w:rPr>
                <w:rFonts w:ascii="Calibri" w:hAnsi="Calibri" w:cs="Calibri"/>
                <w:b/>
              </w:rPr>
            </w:pPr>
          </w:p>
        </w:tc>
      </w:tr>
      <w:tr w:rsidR="00713B91" w:rsidRPr="00907A5C" w:rsidTr="00713B91">
        <w:trPr>
          <w:trHeight w:val="207"/>
          <w:jc w:val="center"/>
        </w:trPr>
        <w:tc>
          <w:tcPr>
            <w:tcW w:w="9462" w:type="dxa"/>
            <w:gridSpan w:val="2"/>
            <w:shd w:val="clear" w:color="auto" w:fill="9CC2E5" w:themeFill="accent1" w:themeFillTint="99"/>
            <w:vAlign w:val="center"/>
          </w:tcPr>
          <w:p w:rsidR="00713B91" w:rsidRPr="00907A5C" w:rsidRDefault="00713B91" w:rsidP="00713B91">
            <w:pPr>
              <w:rPr>
                <w:rFonts w:ascii="Calibri" w:hAnsi="Calibri" w:cs="Calibri"/>
                <w:b/>
              </w:rPr>
            </w:pPr>
            <w:r w:rsidRPr="00907A5C">
              <w:rPr>
                <w:rFonts w:ascii="Calibri" w:hAnsi="Calibri" w:cs="Calibri"/>
                <w:b/>
                <w:bCs/>
              </w:rPr>
              <w:t xml:space="preserve">EXPERIENCIA ESPECIFICA </w:t>
            </w:r>
          </w:p>
        </w:tc>
      </w:tr>
      <w:tr w:rsidR="00713B91" w:rsidRPr="00907A5C" w:rsidTr="00713B91">
        <w:trPr>
          <w:trHeight w:val="207"/>
          <w:jc w:val="center"/>
        </w:trPr>
        <w:tc>
          <w:tcPr>
            <w:tcW w:w="4805" w:type="dxa"/>
            <w:vAlign w:val="center"/>
          </w:tcPr>
          <w:p w:rsidR="0006711E" w:rsidRPr="0006711E" w:rsidRDefault="0006711E" w:rsidP="0006711E">
            <w:pPr>
              <w:autoSpaceDE w:val="0"/>
              <w:autoSpaceDN w:val="0"/>
              <w:adjustRightInd w:val="0"/>
              <w:jc w:val="both"/>
              <w:rPr>
                <w:rFonts w:ascii="Calibri" w:hAnsi="Calibri" w:cs="Calibri"/>
                <w:lang w:val="es-BO"/>
              </w:rPr>
            </w:pPr>
            <w:r w:rsidRPr="0006711E">
              <w:rPr>
                <w:rFonts w:ascii="Calibri" w:hAnsi="Calibri" w:cs="Calibri"/>
                <w:lang w:val="es-BO"/>
              </w:rPr>
              <w:t>El PROPONENTE deberá demostrar experiencia de dos (2) provisiones de equipamiento mobiliario.</w:t>
            </w:r>
          </w:p>
          <w:p w:rsidR="0006711E" w:rsidRPr="0006711E" w:rsidRDefault="0006711E" w:rsidP="0006711E">
            <w:pPr>
              <w:autoSpaceDE w:val="0"/>
              <w:autoSpaceDN w:val="0"/>
              <w:adjustRightInd w:val="0"/>
              <w:jc w:val="both"/>
              <w:rPr>
                <w:rFonts w:ascii="Calibri" w:hAnsi="Calibri" w:cs="Calibri"/>
                <w:lang w:val="es-BO"/>
              </w:rPr>
            </w:pPr>
          </w:p>
          <w:p w:rsidR="00713B91" w:rsidRPr="00907A5C" w:rsidRDefault="0006711E" w:rsidP="0006711E">
            <w:pPr>
              <w:autoSpaceDE w:val="0"/>
              <w:autoSpaceDN w:val="0"/>
              <w:adjustRightInd w:val="0"/>
              <w:jc w:val="both"/>
              <w:rPr>
                <w:rFonts w:ascii="Calibri" w:hAnsi="Calibri" w:cs="Calibri"/>
                <w:lang w:val="es-BO"/>
              </w:rPr>
            </w:pPr>
            <w:r w:rsidRPr="0006711E">
              <w:rPr>
                <w:rFonts w:ascii="Calibri" w:hAnsi="Calibri" w:cs="Calibri"/>
                <w:lang w:val="es-BO"/>
              </w:rPr>
              <w:t>Para respaldar la experiencia, el proponente deberá adjuntar a su propuesta fotocopia simple de contratos u orden de compra, con sus respectiva acta de recepción, acta de conformidad u otro similar.</w:t>
            </w:r>
          </w:p>
        </w:tc>
        <w:tc>
          <w:tcPr>
            <w:tcW w:w="4657" w:type="dxa"/>
            <w:vAlign w:val="center"/>
          </w:tcPr>
          <w:p w:rsidR="00713B91" w:rsidRPr="00907A5C" w:rsidRDefault="00713B91" w:rsidP="00713B91">
            <w:pPr>
              <w:rPr>
                <w:rFonts w:ascii="Calibri" w:hAnsi="Calibri" w:cs="Calibri"/>
                <w:b/>
              </w:rPr>
            </w:pPr>
          </w:p>
        </w:tc>
      </w:tr>
    </w:tbl>
    <w:p w:rsidR="00713B91" w:rsidRPr="00F63B8F" w:rsidRDefault="00713B91" w:rsidP="00713B91">
      <w:pPr>
        <w:jc w:val="center"/>
        <w:rPr>
          <w:rFonts w:ascii="Calibri" w:hAnsi="Calibri" w:cs="Calibri"/>
          <w:b/>
          <w:sz w:val="18"/>
          <w:szCs w:val="18"/>
        </w:rPr>
      </w:pPr>
    </w:p>
    <w:p w:rsidR="00713B91" w:rsidRPr="00F63B8F" w:rsidRDefault="00713B91" w:rsidP="00713B91">
      <w:pPr>
        <w:jc w:val="center"/>
        <w:rPr>
          <w:rFonts w:ascii="Calibri" w:hAnsi="Calibri" w:cs="Calibri"/>
          <w:b/>
          <w:sz w:val="18"/>
          <w:szCs w:val="18"/>
        </w:rPr>
      </w:pPr>
    </w:p>
    <w:p w:rsidR="00713B91" w:rsidRPr="00F63B8F" w:rsidRDefault="00713B91" w:rsidP="00713B91">
      <w:pPr>
        <w:jc w:val="center"/>
        <w:rPr>
          <w:rFonts w:ascii="Calibri" w:hAnsi="Calibri" w:cs="Calibri"/>
          <w:b/>
          <w:sz w:val="18"/>
          <w:szCs w:val="18"/>
        </w:rPr>
      </w:pPr>
    </w:p>
    <w:p w:rsidR="00713B91" w:rsidRPr="00F63B8F" w:rsidRDefault="00713B91" w:rsidP="00713B91">
      <w:pPr>
        <w:jc w:val="both"/>
        <w:rPr>
          <w:rFonts w:ascii="Calibri" w:hAnsi="Calibri" w:cs="Calibri"/>
          <w:sz w:val="22"/>
          <w:szCs w:val="22"/>
        </w:rPr>
      </w:pPr>
    </w:p>
    <w:p w:rsidR="00713B91" w:rsidRPr="00F63B8F" w:rsidRDefault="00713B91" w:rsidP="00713B91">
      <w:pPr>
        <w:jc w:val="both"/>
        <w:rPr>
          <w:rFonts w:ascii="Calibri" w:hAnsi="Calibri" w:cs="Calibri"/>
          <w:sz w:val="22"/>
          <w:szCs w:val="22"/>
        </w:rPr>
      </w:pPr>
    </w:p>
    <w:p w:rsidR="00713B91" w:rsidRPr="00F63B8F" w:rsidRDefault="00713B91" w:rsidP="00713B91">
      <w:pPr>
        <w:jc w:val="center"/>
        <w:rPr>
          <w:rFonts w:ascii="Calibri" w:hAnsi="Calibri" w:cs="Calibri"/>
          <w:b/>
          <w:sz w:val="22"/>
          <w:szCs w:val="22"/>
          <w:lang w:val="es-BO"/>
        </w:rPr>
      </w:pPr>
    </w:p>
    <w:p w:rsidR="00713B91" w:rsidRPr="00F63B8F" w:rsidRDefault="00713B91" w:rsidP="00713B91">
      <w:pPr>
        <w:jc w:val="center"/>
        <w:rPr>
          <w:rFonts w:ascii="Calibri" w:hAnsi="Calibri" w:cs="Calibri"/>
          <w:b/>
          <w:sz w:val="22"/>
          <w:szCs w:val="22"/>
          <w:lang w:val="es-BO"/>
        </w:rPr>
      </w:pPr>
    </w:p>
    <w:p w:rsidR="00713B91" w:rsidRDefault="00713B91">
      <w:pPr>
        <w:rPr>
          <w:rFonts w:ascii="Calibri" w:hAnsi="Calibri" w:cs="Calibri"/>
          <w:b/>
          <w:sz w:val="22"/>
          <w:szCs w:val="22"/>
        </w:rPr>
      </w:pPr>
    </w:p>
    <w:p w:rsidR="00132A3E" w:rsidRDefault="00132A3E">
      <w:pPr>
        <w:rPr>
          <w:rFonts w:ascii="Calibri" w:hAnsi="Calibri" w:cs="Calibri"/>
          <w:b/>
          <w:sz w:val="22"/>
          <w:szCs w:val="22"/>
        </w:rPr>
      </w:pPr>
      <w:r>
        <w:rPr>
          <w:rFonts w:ascii="Calibri" w:hAnsi="Calibri" w:cs="Calibri"/>
          <w:b/>
          <w:sz w:val="22"/>
          <w:szCs w:val="22"/>
        </w:rPr>
        <w:br w:type="page"/>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6711E" w:rsidRDefault="0006711E" w:rsidP="00F63B8F">
      <w:pPr>
        <w:jc w:val="center"/>
        <w:rPr>
          <w:rFonts w:ascii="Calibri" w:hAnsi="Calibri" w:cs="Calibri"/>
          <w:b/>
          <w:sz w:val="22"/>
          <w:szCs w:val="22"/>
        </w:rPr>
      </w:pPr>
    </w:p>
    <w:p w:rsidR="0006711E" w:rsidRPr="00F63B8F" w:rsidRDefault="0006711E" w:rsidP="00F63B8F">
      <w:pPr>
        <w:jc w:val="center"/>
        <w:rPr>
          <w:rFonts w:ascii="Calibri" w:hAnsi="Calibri" w:cs="Calibri"/>
          <w:b/>
          <w:sz w:val="22"/>
          <w:szCs w:val="22"/>
        </w:rPr>
      </w:pPr>
      <w:r w:rsidRPr="0006711E">
        <w:rPr>
          <w:rFonts w:ascii="Calibri" w:hAnsi="Calibri" w:cs="Calibri"/>
          <w:b/>
          <w:sz w:val="22"/>
          <w:szCs w:val="22"/>
          <w:highlight w:val="yellow"/>
        </w:rPr>
        <w:t>(PARA TODOS LOS LOTES)</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r w:rsidR="00533F48" w:rsidRPr="00F63B8F">
        <w:rPr>
          <w:rFonts w:ascii="Calibri" w:hAnsi="Calibri" w:cs="Calibri"/>
          <w:b/>
          <w:szCs w:val="18"/>
        </w:rPr>
        <w:t>……</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C-3</w:t>
      </w:r>
    </w:p>
    <w:p w:rsidR="00F63B8F" w:rsidRDefault="00F63B8F" w:rsidP="00F63B8F">
      <w:pPr>
        <w:jc w:val="center"/>
        <w:rPr>
          <w:rFonts w:ascii="Calibri" w:hAnsi="Calibri" w:cs="Calibri"/>
          <w:b/>
          <w:bCs/>
          <w:sz w:val="22"/>
          <w:szCs w:val="22"/>
          <w:lang w:eastAsia="es-BO"/>
        </w:rPr>
      </w:pPr>
      <w:r w:rsidRPr="00F63B8F">
        <w:rPr>
          <w:rFonts w:ascii="Calibri" w:hAnsi="Calibri" w:cs="Calibri"/>
          <w:b/>
          <w:bCs/>
          <w:sz w:val="22"/>
          <w:szCs w:val="22"/>
          <w:lang w:eastAsia="es-BO"/>
        </w:rPr>
        <w:t>EXPERIENCIA ESPECÍFICA DEL PROPONENTE</w:t>
      </w:r>
    </w:p>
    <w:p w:rsidR="0006711E" w:rsidRDefault="0006711E" w:rsidP="00F63B8F">
      <w:pPr>
        <w:jc w:val="center"/>
        <w:rPr>
          <w:rFonts w:ascii="Calibri" w:hAnsi="Calibri" w:cs="Calibri"/>
          <w:b/>
          <w:bCs/>
          <w:sz w:val="22"/>
          <w:szCs w:val="22"/>
          <w:lang w:eastAsia="es-BO"/>
        </w:rPr>
      </w:pPr>
    </w:p>
    <w:p w:rsidR="0006711E" w:rsidRDefault="0006711E" w:rsidP="0006711E">
      <w:pPr>
        <w:jc w:val="center"/>
        <w:rPr>
          <w:rFonts w:ascii="Calibri" w:hAnsi="Calibri" w:cs="Calibri"/>
          <w:b/>
          <w:sz w:val="22"/>
          <w:szCs w:val="22"/>
        </w:rPr>
      </w:pPr>
      <w:r>
        <w:rPr>
          <w:rFonts w:ascii="Calibri" w:hAnsi="Calibri" w:cs="Calibri"/>
          <w:b/>
          <w:sz w:val="22"/>
          <w:szCs w:val="22"/>
          <w:highlight w:val="yellow"/>
        </w:rPr>
        <w:t>(PARA TODOS LOS LOTES)</w:t>
      </w:r>
    </w:p>
    <w:p w:rsidR="0006711E" w:rsidRPr="00F63B8F" w:rsidRDefault="0006711E" w:rsidP="00F63B8F">
      <w:pPr>
        <w:jc w:val="center"/>
        <w:rPr>
          <w:rFonts w:ascii="Calibri" w:hAnsi="Calibri" w:cs="Calibri"/>
          <w:b/>
          <w:bCs/>
          <w:sz w:val="22"/>
          <w:szCs w:val="22"/>
          <w:lang w:eastAsia="es-BO"/>
        </w:rPr>
      </w:pPr>
    </w:p>
    <w:p w:rsidR="00F63B8F" w:rsidRPr="00F63B8F" w:rsidRDefault="00F63B8F" w:rsidP="00F63B8F">
      <w:pPr>
        <w:jc w:val="center"/>
        <w:rPr>
          <w:rFonts w:ascii="Calibri" w:hAnsi="Calibri" w:cs="Calibri"/>
          <w:b/>
          <w:bCs/>
          <w:sz w:val="22"/>
          <w:szCs w:val="22"/>
          <w:lang w:eastAsia="es-BO"/>
        </w:rPr>
      </w:pPr>
    </w:p>
    <w:p w:rsidR="00F63B8F" w:rsidRDefault="00F63B8F" w:rsidP="00F63B8F">
      <w:pPr>
        <w:ind w:left="-709"/>
        <w:rPr>
          <w:rFonts w:ascii="Calibri" w:hAnsi="Calibri" w:cs="Calibri"/>
          <w:b/>
          <w:sz w:val="22"/>
          <w:szCs w:val="22"/>
        </w:rPr>
      </w:pPr>
      <w:r w:rsidRPr="00F63B8F">
        <w:rPr>
          <w:rFonts w:ascii="Calibri" w:hAnsi="Calibri" w:cs="Calibri"/>
          <w:b/>
          <w:sz w:val="22"/>
          <w:szCs w:val="22"/>
        </w:rPr>
        <w:t xml:space="preserve">     NOMBRE DEL PROPONENTE:</w:t>
      </w:r>
    </w:p>
    <w:p w:rsidR="00985CAB" w:rsidRPr="00F63B8F" w:rsidRDefault="00985CAB" w:rsidP="00F63B8F">
      <w:pPr>
        <w:ind w:left="-709"/>
        <w:rPr>
          <w:rFonts w:ascii="Calibri" w:hAnsi="Calibri" w:cs="Calibri"/>
          <w:b/>
          <w:sz w:val="22"/>
          <w:szCs w:val="22"/>
        </w:rPr>
      </w:pPr>
    </w:p>
    <w:p w:rsidR="00F63B8F" w:rsidRPr="00F63B8F" w:rsidRDefault="00F63B8F" w:rsidP="00F63B8F">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2000"/>
        <w:gridCol w:w="2430"/>
        <w:gridCol w:w="1926"/>
        <w:gridCol w:w="1574"/>
        <w:gridCol w:w="1585"/>
      </w:tblGrid>
      <w:tr w:rsidR="0006711E" w:rsidRPr="006F470A" w:rsidTr="0006711E">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06711E" w:rsidRPr="00F63B8F" w:rsidRDefault="0006711E" w:rsidP="00BA5CFC">
            <w:pPr>
              <w:jc w:val="center"/>
              <w:rPr>
                <w:rFonts w:ascii="Calibri" w:hAnsi="Calibri" w:cs="Calibri"/>
                <w:b/>
                <w:bCs/>
                <w:szCs w:val="22"/>
                <w:lang w:eastAsia="es-BO"/>
              </w:rPr>
            </w:pPr>
            <w:r w:rsidRPr="00F63B8F">
              <w:rPr>
                <w:rFonts w:ascii="Calibri" w:hAnsi="Calibri" w:cs="Calibri"/>
                <w:b/>
                <w:bCs/>
                <w:szCs w:val="22"/>
                <w:lang w:eastAsia="es-BO"/>
              </w:rPr>
              <w:t>N°</w:t>
            </w:r>
          </w:p>
        </w:tc>
        <w:tc>
          <w:tcPr>
            <w:tcW w:w="20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06711E" w:rsidRPr="00F63B8F" w:rsidRDefault="0006711E" w:rsidP="00BA5CFC">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2430" w:type="dxa"/>
            <w:vMerge w:val="restart"/>
            <w:tcBorders>
              <w:top w:val="single" w:sz="4" w:space="0" w:color="auto"/>
              <w:left w:val="single" w:sz="8" w:space="0" w:color="auto"/>
              <w:right w:val="single" w:sz="8" w:space="0" w:color="auto"/>
            </w:tcBorders>
            <w:shd w:val="clear" w:color="auto" w:fill="D9D9D9"/>
            <w:vAlign w:val="center"/>
            <w:hideMark/>
          </w:tcPr>
          <w:p w:rsidR="0006711E" w:rsidRPr="00F63B8F" w:rsidRDefault="0006711E" w:rsidP="00BA5CFC">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926" w:type="dxa"/>
            <w:vMerge w:val="restart"/>
            <w:tcBorders>
              <w:top w:val="single" w:sz="4" w:space="0" w:color="auto"/>
              <w:left w:val="single" w:sz="8" w:space="0" w:color="auto"/>
              <w:right w:val="single" w:sz="8" w:space="0" w:color="auto"/>
            </w:tcBorders>
            <w:shd w:val="clear" w:color="auto" w:fill="D9D9D9"/>
            <w:vAlign w:val="center"/>
            <w:hideMark/>
          </w:tcPr>
          <w:p w:rsidR="0006711E" w:rsidRPr="00F63B8F" w:rsidRDefault="0006711E" w:rsidP="00BA5CFC">
            <w:pPr>
              <w:jc w:val="center"/>
              <w:rPr>
                <w:rFonts w:ascii="Calibri" w:hAnsi="Calibri" w:cs="Calibri"/>
                <w:b/>
                <w:bCs/>
                <w:szCs w:val="22"/>
                <w:lang w:val="es-BO"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06711E" w:rsidRPr="00F63B8F" w:rsidRDefault="0006711E" w:rsidP="00BA5CFC">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06711E" w:rsidRPr="006F470A" w:rsidTr="0006711E">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06711E" w:rsidRPr="00F63B8F" w:rsidRDefault="0006711E" w:rsidP="00BA5CFC">
            <w:pPr>
              <w:rPr>
                <w:rFonts w:ascii="Calibri" w:hAnsi="Calibri" w:cs="Calibri"/>
                <w:b/>
                <w:bCs/>
                <w:sz w:val="22"/>
                <w:szCs w:val="22"/>
                <w:lang w:eastAsia="es-BO"/>
              </w:rPr>
            </w:pPr>
          </w:p>
        </w:tc>
        <w:tc>
          <w:tcPr>
            <w:tcW w:w="2000" w:type="dxa"/>
            <w:vMerge/>
            <w:tcBorders>
              <w:top w:val="nil"/>
              <w:left w:val="single" w:sz="8" w:space="0" w:color="auto"/>
              <w:bottom w:val="single" w:sz="12" w:space="0" w:color="000000"/>
              <w:right w:val="single" w:sz="8" w:space="0" w:color="auto"/>
            </w:tcBorders>
            <w:shd w:val="clear" w:color="auto" w:fill="D9D9D9"/>
            <w:vAlign w:val="center"/>
            <w:hideMark/>
          </w:tcPr>
          <w:p w:rsidR="0006711E" w:rsidRPr="00F63B8F" w:rsidRDefault="0006711E" w:rsidP="00BA5CFC">
            <w:pPr>
              <w:rPr>
                <w:rFonts w:ascii="Calibri" w:hAnsi="Calibri" w:cs="Calibri"/>
                <w:b/>
                <w:bCs/>
                <w:sz w:val="22"/>
                <w:szCs w:val="22"/>
                <w:lang w:eastAsia="es-BO"/>
              </w:rPr>
            </w:pPr>
          </w:p>
        </w:tc>
        <w:tc>
          <w:tcPr>
            <w:tcW w:w="2430" w:type="dxa"/>
            <w:vMerge/>
            <w:tcBorders>
              <w:left w:val="single" w:sz="8" w:space="0" w:color="auto"/>
              <w:bottom w:val="single" w:sz="12" w:space="0" w:color="000000"/>
              <w:right w:val="single" w:sz="8" w:space="0" w:color="auto"/>
            </w:tcBorders>
            <w:shd w:val="clear" w:color="auto" w:fill="D9D9D9"/>
            <w:vAlign w:val="center"/>
            <w:hideMark/>
          </w:tcPr>
          <w:p w:rsidR="0006711E" w:rsidRPr="00F63B8F" w:rsidRDefault="0006711E" w:rsidP="00BA5CFC">
            <w:pPr>
              <w:ind w:left="113" w:right="113"/>
              <w:jc w:val="center"/>
              <w:rPr>
                <w:rFonts w:ascii="Calibri" w:hAnsi="Calibri" w:cs="Calibri"/>
                <w:b/>
                <w:bCs/>
                <w:szCs w:val="22"/>
                <w:lang w:eastAsia="es-BO"/>
              </w:rPr>
            </w:pPr>
          </w:p>
        </w:tc>
        <w:tc>
          <w:tcPr>
            <w:tcW w:w="1926" w:type="dxa"/>
            <w:vMerge/>
            <w:tcBorders>
              <w:left w:val="single" w:sz="8" w:space="0" w:color="auto"/>
              <w:bottom w:val="single" w:sz="12" w:space="0" w:color="000000"/>
              <w:right w:val="single" w:sz="8" w:space="0" w:color="auto"/>
            </w:tcBorders>
            <w:shd w:val="clear" w:color="auto" w:fill="D9D9D9"/>
            <w:vAlign w:val="center"/>
            <w:hideMark/>
          </w:tcPr>
          <w:p w:rsidR="0006711E" w:rsidRPr="00F63B8F" w:rsidRDefault="0006711E" w:rsidP="00BA5CFC">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06711E" w:rsidRPr="00F63B8F" w:rsidRDefault="0006711E" w:rsidP="00BA5CFC">
            <w:pPr>
              <w:jc w:val="center"/>
              <w:rPr>
                <w:rFonts w:ascii="Calibri" w:hAnsi="Calibri" w:cs="Calibri"/>
                <w:b/>
                <w:bCs/>
                <w:szCs w:val="22"/>
                <w:lang w:eastAsia="es-BO"/>
              </w:rPr>
            </w:pPr>
            <w:r w:rsidRPr="00F63B8F">
              <w:rPr>
                <w:rFonts w:ascii="Calibri" w:hAnsi="Calibri" w:cs="Calibri"/>
                <w:b/>
                <w:bCs/>
                <w:szCs w:val="22"/>
                <w:lang w:eastAsia="es-BO"/>
              </w:rPr>
              <w:t>Inicio</w:t>
            </w:r>
          </w:p>
          <w:p w:rsidR="0006711E" w:rsidRPr="00F63B8F" w:rsidRDefault="0006711E" w:rsidP="00BA5CFC">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06711E" w:rsidRPr="00F63B8F" w:rsidRDefault="0006711E" w:rsidP="00BA5CFC">
            <w:pPr>
              <w:jc w:val="center"/>
              <w:rPr>
                <w:rFonts w:ascii="Calibri" w:hAnsi="Calibri" w:cs="Calibri"/>
                <w:b/>
                <w:bCs/>
                <w:szCs w:val="22"/>
                <w:lang w:eastAsia="es-BO"/>
              </w:rPr>
            </w:pPr>
            <w:r w:rsidRPr="00F63B8F">
              <w:rPr>
                <w:rFonts w:ascii="Calibri" w:hAnsi="Calibri" w:cs="Calibri"/>
                <w:b/>
                <w:bCs/>
                <w:szCs w:val="22"/>
                <w:lang w:eastAsia="es-BO"/>
              </w:rPr>
              <w:t>Fin</w:t>
            </w:r>
          </w:p>
          <w:p w:rsidR="0006711E" w:rsidRPr="00F63B8F" w:rsidRDefault="0006711E" w:rsidP="00BA5CFC">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06711E" w:rsidRPr="006F470A" w:rsidTr="0006711E">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2000" w:type="dxa"/>
            <w:tcBorders>
              <w:top w:val="nil"/>
              <w:left w:val="nil"/>
              <w:bottom w:val="single" w:sz="8"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30" w:type="dxa"/>
            <w:tcBorders>
              <w:top w:val="nil"/>
              <w:left w:val="nil"/>
              <w:bottom w:val="single" w:sz="8"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06711E" w:rsidRPr="006F470A" w:rsidTr="0006711E">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2000" w:type="dxa"/>
            <w:tcBorders>
              <w:top w:val="nil"/>
              <w:left w:val="nil"/>
              <w:bottom w:val="single" w:sz="8"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30" w:type="dxa"/>
            <w:tcBorders>
              <w:top w:val="nil"/>
              <w:left w:val="nil"/>
              <w:bottom w:val="single" w:sz="8"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06711E" w:rsidRPr="006F470A" w:rsidTr="0006711E">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2000" w:type="dxa"/>
            <w:tcBorders>
              <w:top w:val="nil"/>
              <w:left w:val="nil"/>
              <w:bottom w:val="single" w:sz="8"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30" w:type="dxa"/>
            <w:tcBorders>
              <w:top w:val="nil"/>
              <w:left w:val="nil"/>
              <w:bottom w:val="single" w:sz="8"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06711E" w:rsidRPr="006F470A" w:rsidTr="0006711E">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2000" w:type="dxa"/>
            <w:tcBorders>
              <w:top w:val="nil"/>
              <w:left w:val="nil"/>
              <w:bottom w:val="single" w:sz="8"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30" w:type="dxa"/>
            <w:tcBorders>
              <w:top w:val="nil"/>
              <w:left w:val="nil"/>
              <w:bottom w:val="single" w:sz="8"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06711E" w:rsidRPr="006F470A" w:rsidTr="0006711E">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2000" w:type="dxa"/>
            <w:tcBorders>
              <w:top w:val="nil"/>
              <w:left w:val="nil"/>
              <w:bottom w:val="single" w:sz="8"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30" w:type="dxa"/>
            <w:tcBorders>
              <w:top w:val="nil"/>
              <w:left w:val="nil"/>
              <w:bottom w:val="single" w:sz="8"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06711E" w:rsidRPr="006F470A" w:rsidTr="0006711E">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2000" w:type="dxa"/>
            <w:tcBorders>
              <w:top w:val="nil"/>
              <w:left w:val="nil"/>
              <w:bottom w:val="single" w:sz="12"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30" w:type="dxa"/>
            <w:tcBorders>
              <w:top w:val="nil"/>
              <w:left w:val="nil"/>
              <w:bottom w:val="single" w:sz="12"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p w:rsidR="0006711E" w:rsidRPr="00F63B8F" w:rsidRDefault="0006711E" w:rsidP="00BA5CFC">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F63B8F" w:rsidRPr="006F470A" w:rsidTr="00F63B8F">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vAlign w:val="center"/>
            <w:hideMark/>
          </w:tcPr>
          <w:p w:rsidR="00F63B8F" w:rsidRPr="00F63B8F" w:rsidRDefault="00F63B8F" w:rsidP="00BA5CFC">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F63B8F" w:rsidRPr="006F470A" w:rsidTr="00BA5CFC">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F63B8F" w:rsidRPr="00F63B8F" w:rsidRDefault="002B0334" w:rsidP="00BA5CFC">
            <w:pPr>
              <w:rPr>
                <w:rFonts w:ascii="Calibri" w:hAnsi="Calibri" w:cs="Calibri"/>
                <w:b/>
                <w:color w:val="000000"/>
                <w:lang w:eastAsia="es-BO"/>
              </w:rPr>
            </w:pPr>
            <w:r w:rsidRPr="00F63B8F">
              <w:rPr>
                <w:rFonts w:ascii="Calibri" w:hAnsi="Calibri" w:cs="Calibri"/>
                <w:b/>
                <w:color w:val="000000"/>
                <w:lang w:eastAsia="es-BO"/>
              </w:rPr>
              <w:t>Notas. -</w:t>
            </w:r>
            <w:r w:rsidR="00F63B8F" w:rsidRPr="00F63B8F">
              <w:rPr>
                <w:rFonts w:ascii="Calibri" w:hAnsi="Calibri" w:cs="Calibri"/>
                <w:b/>
                <w:color w:val="000000"/>
                <w:lang w:eastAsia="es-BO"/>
              </w:rPr>
              <w:t xml:space="preserve"> </w:t>
            </w:r>
          </w:p>
          <w:p w:rsidR="002B3113" w:rsidRPr="003B6160" w:rsidRDefault="002B3113" w:rsidP="00575D7D">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2B3113" w:rsidRDefault="002B3113" w:rsidP="002B3113">
            <w:pPr>
              <w:pStyle w:val="Prrafodelista"/>
              <w:ind w:left="552"/>
              <w:jc w:val="both"/>
              <w:rPr>
                <w:rFonts w:ascii="Calibri" w:hAnsi="Calibri" w:cs="Calibri"/>
                <w:b/>
                <w:bCs/>
                <w:color w:val="000000"/>
              </w:rPr>
            </w:pPr>
          </w:p>
          <w:p w:rsidR="002B3113" w:rsidRDefault="002B3113" w:rsidP="00575D7D">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F63B8F" w:rsidRPr="002B3113" w:rsidRDefault="00F63B8F" w:rsidP="002B3113">
            <w:pPr>
              <w:pStyle w:val="Prrafodelista"/>
              <w:ind w:left="0"/>
              <w:jc w:val="both"/>
              <w:rPr>
                <w:rFonts w:ascii="Calibri" w:hAnsi="Calibri" w:cs="Calibri"/>
                <w:bCs/>
                <w:sz w:val="18"/>
                <w:szCs w:val="18"/>
                <w:lang w:eastAsia="es-BO"/>
              </w:rPr>
            </w:pPr>
          </w:p>
        </w:tc>
      </w:tr>
    </w:tbl>
    <w:p w:rsidR="00F63B8F" w:rsidRPr="00F63B8F" w:rsidRDefault="00F63B8F" w:rsidP="00F63B8F">
      <w:pPr>
        <w:rPr>
          <w:rFonts w:ascii="Calibri" w:hAnsi="Calibri" w:cs="Calibri"/>
          <w:b/>
          <w:sz w:val="22"/>
          <w:szCs w:val="22"/>
        </w:rPr>
      </w:pPr>
    </w:p>
    <w:p w:rsidR="00F63B8F" w:rsidRPr="00F63B8F" w:rsidRDefault="00F63B8F" w:rsidP="00F63B8F">
      <w:pPr>
        <w:jc w:val="center"/>
        <w:rPr>
          <w:rFonts w:ascii="Calibri" w:hAnsi="Calibri" w:cs="Calibri"/>
          <w:b/>
          <w:bCs/>
          <w:i/>
          <w:iCs/>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rPr>
          <w:rFonts w:ascii="Calibri" w:hAnsi="Calibri" w:cs="Calibri"/>
          <w:b/>
          <w:sz w:val="22"/>
          <w:szCs w:val="22"/>
        </w:rPr>
      </w:pPr>
    </w:p>
    <w:p w:rsidR="00F63B8F" w:rsidRPr="00F63B8F" w:rsidRDefault="00F63B8F" w:rsidP="00F63B8F">
      <w:pP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Default="00F63B8F"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F63B8F" w:rsidRPr="00F63B8F" w:rsidRDefault="002B3113" w:rsidP="00F63B8F">
      <w:pPr>
        <w:jc w:val="center"/>
        <w:rPr>
          <w:rFonts w:ascii="Calibri" w:hAnsi="Calibri" w:cs="Calibri"/>
          <w:b/>
          <w:sz w:val="22"/>
          <w:szCs w:val="22"/>
        </w:rPr>
      </w:pPr>
      <w:r>
        <w:rPr>
          <w:rFonts w:ascii="Calibri" w:hAnsi="Calibri" w:cs="Calibri"/>
          <w:b/>
          <w:sz w:val="22"/>
          <w:szCs w:val="22"/>
        </w:rPr>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575D7D">
      <w:pPr>
        <w:pStyle w:val="Sinespaciado"/>
        <w:numPr>
          <w:ilvl w:val="6"/>
          <w:numId w:val="23"/>
        </w:numPr>
        <w:tabs>
          <w:tab w:val="clear" w:pos="5040"/>
        </w:tabs>
        <w:ind w:left="851" w:hanging="425"/>
        <w:jc w:val="both"/>
        <w:rPr>
          <w:rFonts w:cs="Calibri"/>
        </w:rPr>
      </w:pPr>
      <w:r w:rsidRPr="00F63B8F">
        <w:rPr>
          <w:rFonts w:cs="Calibri"/>
          <w:b/>
        </w:rPr>
        <w:t xml:space="preserve">EVALUACIÓN </w:t>
      </w:r>
      <w:r w:rsidR="002B0334" w:rsidRPr="00F63B8F">
        <w:rPr>
          <w:rFonts w:cs="Calibri"/>
          <w:b/>
        </w:rPr>
        <w:t>PRELIMINAR. -</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575D7D">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w:t>
      </w:r>
      <w:r w:rsidR="002B0334" w:rsidRPr="00F63B8F">
        <w:rPr>
          <w:rFonts w:cs="Calibri"/>
          <w:b/>
        </w:rPr>
        <w:t>ECONÓMICA. -</w:t>
      </w:r>
      <w:r w:rsidRPr="00F63B8F">
        <w:rPr>
          <w:rFonts w:cs="Calibri"/>
          <w:b/>
        </w:rPr>
        <w:t xml:space="preserve"> </w:t>
      </w:r>
    </w:p>
    <w:p w:rsidR="00F63B8F" w:rsidRPr="00F63B8F" w:rsidRDefault="00F63B8F" w:rsidP="00F63B8F">
      <w:pPr>
        <w:pStyle w:val="Sinespaciado"/>
        <w:jc w:val="both"/>
        <w:rPr>
          <w:rFonts w:cs="Calibri"/>
          <w:b/>
        </w:rPr>
      </w:pPr>
    </w:p>
    <w:p w:rsidR="00F63B8F" w:rsidRPr="00F63B8F" w:rsidRDefault="00F63B8F" w:rsidP="00575D7D">
      <w:pPr>
        <w:pStyle w:val="Prrafodelista"/>
        <w:numPr>
          <w:ilvl w:val="0"/>
          <w:numId w:val="18"/>
        </w:numPr>
        <w:jc w:val="both"/>
        <w:rPr>
          <w:rFonts w:ascii="Calibri" w:hAnsi="Calibri" w:cs="Calibri"/>
          <w:b/>
          <w:vanish/>
          <w:sz w:val="22"/>
          <w:szCs w:val="22"/>
        </w:rPr>
      </w:pPr>
    </w:p>
    <w:p w:rsidR="00F63B8F" w:rsidRPr="00F63B8F" w:rsidRDefault="00F63B8F" w:rsidP="00575D7D">
      <w:pPr>
        <w:pStyle w:val="Prrafodelista"/>
        <w:numPr>
          <w:ilvl w:val="0"/>
          <w:numId w:val="18"/>
        </w:numPr>
        <w:jc w:val="both"/>
        <w:rPr>
          <w:rFonts w:ascii="Calibri" w:hAnsi="Calibri" w:cs="Calibri"/>
          <w:b/>
          <w:vanish/>
          <w:sz w:val="22"/>
          <w:szCs w:val="22"/>
        </w:rPr>
      </w:pPr>
    </w:p>
    <w:p w:rsidR="00F63B8F" w:rsidRPr="00F63B8F" w:rsidRDefault="00F63B8F" w:rsidP="00575D7D">
      <w:pPr>
        <w:pStyle w:val="Sinespaciado"/>
        <w:numPr>
          <w:ilvl w:val="1"/>
          <w:numId w:val="18"/>
        </w:numPr>
        <w:tabs>
          <w:tab w:val="left" w:pos="993"/>
        </w:tabs>
        <w:ind w:left="993" w:hanging="567"/>
        <w:jc w:val="both"/>
        <w:rPr>
          <w:rFonts w:cs="Calibri"/>
          <w:b/>
        </w:rPr>
      </w:pPr>
      <w:r w:rsidRPr="00F63B8F">
        <w:rPr>
          <w:rFonts w:cs="Calibri"/>
          <w:b/>
        </w:rPr>
        <w:t xml:space="preserve">VERIFICACIÓN </w:t>
      </w:r>
      <w:r w:rsidR="002B0334" w:rsidRPr="00F63B8F">
        <w:rPr>
          <w:rFonts w:cs="Calibri"/>
          <w:b/>
        </w:rPr>
        <w:t>SICOES. -</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575D7D">
      <w:pPr>
        <w:pStyle w:val="Sinespaciado"/>
        <w:numPr>
          <w:ilvl w:val="1"/>
          <w:numId w:val="18"/>
        </w:numPr>
        <w:tabs>
          <w:tab w:val="left" w:pos="993"/>
        </w:tabs>
        <w:ind w:left="993" w:hanging="567"/>
        <w:jc w:val="both"/>
        <w:rPr>
          <w:rFonts w:cs="Calibri"/>
          <w:b/>
        </w:rPr>
      </w:pPr>
      <w:r w:rsidRPr="00F52BF6">
        <w:rPr>
          <w:rFonts w:cs="Calibri"/>
          <w:b/>
        </w:rPr>
        <w:t xml:space="preserve">VERIFICACION DE CUMPLIMIENTO DE DOCUMENTOS </w:t>
      </w:r>
      <w:r w:rsidR="002B0334" w:rsidRPr="00F52BF6">
        <w:rPr>
          <w:rFonts w:cs="Calibri"/>
          <w:b/>
        </w:rPr>
        <w:t>PRESENTADOS. -</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575D7D">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575D7D">
      <w:pPr>
        <w:pStyle w:val="Sinespaciado"/>
        <w:numPr>
          <w:ilvl w:val="2"/>
          <w:numId w:val="21"/>
        </w:numPr>
        <w:ind w:left="993" w:hanging="567"/>
        <w:jc w:val="both"/>
        <w:rPr>
          <w:rFonts w:cs="Calibri"/>
          <w:b/>
        </w:rPr>
      </w:pPr>
      <w:r w:rsidRPr="00F63B8F">
        <w:rPr>
          <w:rFonts w:cs="Calibri"/>
          <w:b/>
        </w:rPr>
        <w:t xml:space="preserve">VERIFICACIÓN DE ERRORES </w:t>
      </w:r>
      <w:r w:rsidR="002B0334" w:rsidRPr="00F63B8F">
        <w:rPr>
          <w:rFonts w:cs="Calibri"/>
          <w:b/>
        </w:rPr>
        <w:t>ARITMÉTICOS. -</w:t>
      </w:r>
    </w:p>
    <w:p w:rsidR="00F63B8F" w:rsidRPr="00F63B8F" w:rsidRDefault="00F63B8F" w:rsidP="00F63B8F">
      <w:pPr>
        <w:pStyle w:val="Sinespaciado"/>
        <w:jc w:val="both"/>
        <w:rPr>
          <w:rFonts w:cs="Calibri"/>
          <w:b/>
        </w:rPr>
      </w:pPr>
    </w:p>
    <w:p w:rsidR="00F63B8F" w:rsidRPr="00FF40F9"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 xml:space="preserve">verificará los errores aritméticos de la(s) propuesta(s) que haya(n) sido habilitada(s) a esta </w:t>
      </w:r>
      <w:r w:rsidR="00F63B8F" w:rsidRPr="00FF40F9">
        <w:rPr>
          <w:rFonts w:cs="Calibri"/>
        </w:rPr>
        <w:t>etapa, verificando los valores de la Propuesta Económica presentada en el Formulario B-1 y considerando los siguientes aspectos:</w:t>
      </w:r>
    </w:p>
    <w:p w:rsidR="00F63B8F" w:rsidRPr="00FF40F9" w:rsidRDefault="00F63B8F" w:rsidP="00F63B8F">
      <w:pPr>
        <w:pStyle w:val="Sinespaciado"/>
        <w:jc w:val="both"/>
        <w:rPr>
          <w:rFonts w:cs="Calibri"/>
        </w:rPr>
      </w:pPr>
    </w:p>
    <w:p w:rsidR="00E52544" w:rsidRPr="00FF40F9" w:rsidRDefault="00E52544" w:rsidP="00443E6F">
      <w:pPr>
        <w:pStyle w:val="Sinespaciado"/>
        <w:numPr>
          <w:ilvl w:val="0"/>
          <w:numId w:val="6"/>
        </w:numPr>
        <w:ind w:left="1134" w:hanging="425"/>
        <w:jc w:val="both"/>
        <w:rPr>
          <w:rFonts w:cs="Calibri"/>
        </w:rPr>
      </w:pPr>
      <w:r w:rsidRPr="00FF40F9">
        <w:rPr>
          <w:rFonts w:cs="Calibri"/>
        </w:rPr>
        <w:t>Cuando exista discrepancia entre los montos indicados en numeral y literal, prevalecerá el literal.</w:t>
      </w:r>
    </w:p>
    <w:p w:rsidR="00E52544" w:rsidRPr="00FF40F9" w:rsidRDefault="00E52544" w:rsidP="00443E6F">
      <w:pPr>
        <w:pStyle w:val="Sinespaciado"/>
        <w:numPr>
          <w:ilvl w:val="0"/>
          <w:numId w:val="6"/>
        </w:numPr>
        <w:ind w:left="1134" w:hanging="425"/>
        <w:jc w:val="both"/>
        <w:rPr>
          <w:rFonts w:cs="Calibri"/>
        </w:rPr>
      </w:pPr>
      <w:r w:rsidRPr="00FF40F9">
        <w:rPr>
          <w:rFonts w:cs="Calibri"/>
        </w:rPr>
        <w:t xml:space="preserve">Cuando el monto resultado de la multiplicación del precio unitario por la cantidad, sea incorrecto, prevalecerá el precio unitario cotizado para obtener el monto ajustado. </w:t>
      </w:r>
    </w:p>
    <w:p w:rsidR="00E52544" w:rsidRPr="00FF40F9" w:rsidRDefault="00E52544" w:rsidP="00443E6F">
      <w:pPr>
        <w:pStyle w:val="Sinespaciado"/>
        <w:numPr>
          <w:ilvl w:val="0"/>
          <w:numId w:val="6"/>
        </w:numPr>
        <w:ind w:left="1134" w:hanging="425"/>
        <w:jc w:val="both"/>
        <w:rPr>
          <w:rFonts w:cs="Calibri"/>
        </w:rPr>
      </w:pPr>
      <w:r w:rsidRPr="00FF40F9">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E52544" w:rsidRPr="00FF40F9" w:rsidRDefault="00E52544" w:rsidP="00443E6F">
      <w:pPr>
        <w:pStyle w:val="Sinespaciado"/>
        <w:numPr>
          <w:ilvl w:val="0"/>
          <w:numId w:val="6"/>
        </w:numPr>
        <w:ind w:left="1134" w:hanging="425"/>
        <w:jc w:val="both"/>
        <w:rPr>
          <w:rFonts w:cs="Calibri"/>
        </w:rPr>
      </w:pPr>
      <w:r w:rsidRPr="00FF40F9">
        <w:rPr>
          <w:rFonts w:cs="Calibri"/>
        </w:rPr>
        <w:t>Si el monto ajustado por revisión aritmética supera el precio referencial, la propuesta será descalificada.</w:t>
      </w:r>
    </w:p>
    <w:p w:rsidR="00F63B8F" w:rsidRPr="00FF40F9" w:rsidRDefault="00F63B8F" w:rsidP="00F63B8F">
      <w:pPr>
        <w:pStyle w:val="Sinespaciado"/>
        <w:jc w:val="both"/>
        <w:rPr>
          <w:rFonts w:cs="Calibri"/>
        </w:rPr>
      </w:pPr>
    </w:p>
    <w:p w:rsidR="00F63B8F" w:rsidRPr="00F63B8F" w:rsidRDefault="00F63B8F" w:rsidP="00575D7D">
      <w:pPr>
        <w:pStyle w:val="Prrafodelista"/>
        <w:numPr>
          <w:ilvl w:val="2"/>
          <w:numId w:val="21"/>
        </w:numPr>
        <w:ind w:left="993" w:hanging="567"/>
        <w:jc w:val="both"/>
        <w:rPr>
          <w:rFonts w:ascii="Calibri" w:hAnsi="Calibri" w:cs="Calibri"/>
          <w:b/>
          <w:sz w:val="22"/>
        </w:rPr>
      </w:pPr>
      <w:r w:rsidRPr="00FF40F9">
        <w:rPr>
          <w:rFonts w:ascii="Calibri" w:hAnsi="Calibri" w:cs="Calibri"/>
          <w:b/>
          <w:sz w:val="22"/>
        </w:rPr>
        <w:t>DETERMINACIÓN DE</w:t>
      </w:r>
      <w:r w:rsidRPr="00F63B8F">
        <w:rPr>
          <w:rFonts w:ascii="Calibri" w:hAnsi="Calibri" w:cs="Calibri"/>
          <w:b/>
          <w:sz w:val="22"/>
        </w:rPr>
        <w:t xml:space="preserve"> LA PROPUESTA ECONÓMICA</w:t>
      </w:r>
      <w:r w:rsidR="00E50469">
        <w:rPr>
          <w:rFonts w:ascii="Calibri" w:hAnsi="Calibri" w:cs="Calibri"/>
          <w:b/>
          <w:sz w:val="22"/>
        </w:rPr>
        <w:t xml:space="preserve"> CON EL PRECIO EVALUADO MAS </w:t>
      </w:r>
      <w:r w:rsidR="002B0334">
        <w:rPr>
          <w:rFonts w:ascii="Calibri" w:hAnsi="Calibri" w:cs="Calibri"/>
          <w:b/>
          <w:sz w:val="22"/>
        </w:rPr>
        <w:t>BAJO</w:t>
      </w:r>
      <w:r w:rsidR="002B0334" w:rsidRPr="00F63B8F">
        <w:rPr>
          <w:rFonts w:ascii="Calibri" w:hAnsi="Calibri" w:cs="Calibri"/>
          <w:b/>
          <w:sz w:val="22"/>
        </w:rPr>
        <w:t>. -</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575D7D">
      <w:pPr>
        <w:pStyle w:val="Sinespaciado"/>
        <w:numPr>
          <w:ilvl w:val="6"/>
          <w:numId w:val="23"/>
        </w:numPr>
        <w:tabs>
          <w:tab w:val="clear" w:pos="5040"/>
        </w:tabs>
        <w:ind w:left="851" w:hanging="425"/>
        <w:jc w:val="both"/>
        <w:rPr>
          <w:rFonts w:cs="Calibri"/>
          <w:b/>
        </w:rPr>
      </w:pPr>
      <w:r w:rsidRPr="00F63B8F">
        <w:rPr>
          <w:rFonts w:cs="Calibri"/>
          <w:b/>
        </w:rPr>
        <w:t xml:space="preserve">EVALUACIÓN </w:t>
      </w:r>
      <w:r w:rsidR="002B0334" w:rsidRPr="00F63B8F">
        <w:rPr>
          <w:rFonts w:cs="Calibri"/>
          <w:b/>
        </w:rPr>
        <w:t>TÉCNICA. -</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985CAB" w:rsidRDefault="00985CAB" w:rsidP="00F63B8F">
      <w:pPr>
        <w:pStyle w:val="Sinespaciado"/>
        <w:ind w:left="426"/>
        <w:jc w:val="both"/>
        <w:rPr>
          <w:rFonts w:cs="Calibri"/>
        </w:rPr>
      </w:pPr>
    </w:p>
    <w:p w:rsidR="00985CAB" w:rsidRDefault="00985CAB" w:rsidP="00F63B8F">
      <w:pPr>
        <w:pStyle w:val="Sinespaciado"/>
        <w:ind w:left="426"/>
        <w:jc w:val="both"/>
        <w:rPr>
          <w:rFonts w:cs="Calibri"/>
        </w:rPr>
      </w:pPr>
    </w:p>
    <w:p w:rsidR="00F63B8F" w:rsidRDefault="00F63B8F" w:rsidP="00575D7D">
      <w:pPr>
        <w:pStyle w:val="Sinespaciado"/>
        <w:numPr>
          <w:ilvl w:val="6"/>
          <w:numId w:val="23"/>
        </w:numPr>
        <w:tabs>
          <w:tab w:val="clear" w:pos="5040"/>
        </w:tabs>
        <w:ind w:left="851" w:hanging="425"/>
        <w:jc w:val="both"/>
        <w:rPr>
          <w:rFonts w:cs="Calibri"/>
          <w:b/>
        </w:rPr>
      </w:pPr>
      <w:r w:rsidRPr="00F63B8F">
        <w:rPr>
          <w:rFonts w:cs="Calibri"/>
          <w:b/>
        </w:rPr>
        <w:t xml:space="preserve">RESULTADO DE LA </w:t>
      </w:r>
      <w:r w:rsidR="002B0334" w:rsidRPr="00F63B8F">
        <w:rPr>
          <w:rFonts w:cs="Calibri"/>
          <w:b/>
        </w:rPr>
        <w:t>EVALUACIÓN. -</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85CAB" w:rsidRDefault="00985CAB">
      <w:pPr>
        <w:rPr>
          <w:rFonts w:ascii="Calibri" w:hAnsi="Calibri" w:cs="Calibri"/>
          <w:b/>
          <w:sz w:val="22"/>
          <w:szCs w:val="22"/>
        </w:rPr>
      </w:pPr>
      <w:r>
        <w:rPr>
          <w:rFonts w:ascii="Calibri" w:hAnsi="Calibri" w:cs="Calibri"/>
          <w:b/>
          <w:sz w:val="22"/>
          <w:szCs w:val="22"/>
        </w:rPr>
        <w:br w:type="page"/>
      </w:r>
    </w:p>
    <w:p w:rsidR="008979CB" w:rsidRPr="00993917" w:rsidRDefault="008979CB" w:rsidP="008979CB">
      <w:pPr>
        <w:jc w:val="center"/>
        <w:rPr>
          <w:rFonts w:ascii="Calibri" w:hAnsi="Calibri" w:cs="Calibri"/>
          <w:b/>
          <w:sz w:val="22"/>
          <w:szCs w:val="22"/>
        </w:rPr>
      </w:pPr>
      <w:r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8979CB" w:rsidRPr="00AB1C9D" w:rsidRDefault="008979CB" w:rsidP="008979CB">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06711E" w:rsidRPr="00934CED" w:rsidRDefault="0006711E" w:rsidP="0006711E">
      <w:pPr>
        <w:rPr>
          <w:rFonts w:asciiTheme="minorHAnsi" w:hAnsiTheme="minorHAnsi" w:cstheme="minorHAnsi"/>
          <w:b/>
        </w:rPr>
      </w:pPr>
    </w:p>
    <w:tbl>
      <w:tblPr>
        <w:tblW w:w="8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7"/>
        <w:gridCol w:w="649"/>
        <w:gridCol w:w="5066"/>
        <w:gridCol w:w="1276"/>
        <w:gridCol w:w="1126"/>
      </w:tblGrid>
      <w:tr w:rsidR="0006711E" w:rsidRPr="00934CED" w:rsidTr="00A84E70">
        <w:trPr>
          <w:trHeight w:val="502"/>
          <w:jc w:val="center"/>
        </w:trPr>
        <w:tc>
          <w:tcPr>
            <w:tcW w:w="597" w:type="dxa"/>
            <w:shd w:val="clear" w:color="auto" w:fill="B8CCE4"/>
          </w:tcPr>
          <w:p w:rsidR="0006711E" w:rsidRPr="00934CED" w:rsidRDefault="0006711E" w:rsidP="00A84E70">
            <w:pPr>
              <w:spacing w:before="60" w:after="60"/>
              <w:jc w:val="center"/>
              <w:rPr>
                <w:rFonts w:asciiTheme="minorHAnsi" w:hAnsiTheme="minorHAnsi" w:cstheme="minorHAnsi"/>
                <w:b/>
                <w:bCs/>
                <w:lang w:val="es-BO"/>
              </w:rPr>
            </w:pPr>
            <w:r w:rsidRPr="00934CED">
              <w:rPr>
                <w:rFonts w:asciiTheme="minorHAnsi" w:hAnsiTheme="minorHAnsi" w:cstheme="minorHAnsi"/>
                <w:b/>
                <w:bCs/>
                <w:color w:val="000000"/>
              </w:rPr>
              <w:t>Nº LOTE</w:t>
            </w:r>
          </w:p>
        </w:tc>
        <w:tc>
          <w:tcPr>
            <w:tcW w:w="649" w:type="dxa"/>
            <w:shd w:val="clear" w:color="auto" w:fill="B8CCE4"/>
            <w:vAlign w:val="center"/>
          </w:tcPr>
          <w:p w:rsidR="0006711E" w:rsidRPr="00934CED" w:rsidRDefault="0006711E" w:rsidP="00A84E70">
            <w:pPr>
              <w:spacing w:before="60" w:after="60"/>
              <w:jc w:val="center"/>
              <w:rPr>
                <w:rFonts w:asciiTheme="minorHAnsi" w:hAnsiTheme="minorHAnsi" w:cstheme="minorHAnsi"/>
                <w:b/>
                <w:bCs/>
                <w:lang w:val="es-BO"/>
              </w:rPr>
            </w:pPr>
            <w:r w:rsidRPr="00934CED">
              <w:rPr>
                <w:rFonts w:asciiTheme="minorHAnsi" w:hAnsiTheme="minorHAnsi" w:cstheme="minorHAnsi"/>
                <w:b/>
                <w:bCs/>
                <w:lang w:val="es-BO"/>
              </w:rPr>
              <w:t>N° ÍTEM</w:t>
            </w:r>
          </w:p>
        </w:tc>
        <w:tc>
          <w:tcPr>
            <w:tcW w:w="5066" w:type="dxa"/>
            <w:shd w:val="clear" w:color="auto" w:fill="B8CCE4"/>
            <w:noWrap/>
            <w:vAlign w:val="center"/>
            <w:hideMark/>
          </w:tcPr>
          <w:p w:rsidR="0006711E" w:rsidRPr="00934CED" w:rsidRDefault="0006711E" w:rsidP="00A84E70">
            <w:pPr>
              <w:spacing w:before="60" w:after="60"/>
              <w:jc w:val="center"/>
              <w:rPr>
                <w:rFonts w:asciiTheme="minorHAnsi" w:hAnsiTheme="minorHAnsi" w:cstheme="minorHAnsi"/>
                <w:b/>
                <w:bCs/>
                <w:lang w:val="es-BO"/>
              </w:rPr>
            </w:pPr>
            <w:r w:rsidRPr="00934CED">
              <w:rPr>
                <w:rFonts w:asciiTheme="minorHAnsi" w:hAnsiTheme="minorHAnsi" w:cstheme="minorHAnsi"/>
                <w:b/>
                <w:bCs/>
                <w:lang w:val="es-BO"/>
              </w:rPr>
              <w:t xml:space="preserve">DESCRIPCIÓN DETALLADA DEL BIEN </w:t>
            </w:r>
          </w:p>
        </w:tc>
        <w:tc>
          <w:tcPr>
            <w:tcW w:w="1276" w:type="dxa"/>
            <w:shd w:val="clear" w:color="auto" w:fill="B8CCE4"/>
            <w:vAlign w:val="center"/>
          </w:tcPr>
          <w:p w:rsidR="0006711E" w:rsidRPr="00934CED" w:rsidRDefault="0006711E" w:rsidP="00A84E70">
            <w:pPr>
              <w:spacing w:before="60" w:after="60"/>
              <w:jc w:val="center"/>
              <w:rPr>
                <w:rFonts w:asciiTheme="minorHAnsi" w:hAnsiTheme="minorHAnsi" w:cstheme="minorHAnsi"/>
                <w:b/>
                <w:bCs/>
                <w:lang w:val="es-BO"/>
              </w:rPr>
            </w:pPr>
            <w:r w:rsidRPr="00934CED">
              <w:rPr>
                <w:rFonts w:asciiTheme="minorHAnsi" w:hAnsiTheme="minorHAnsi" w:cstheme="minorHAnsi"/>
                <w:b/>
                <w:bCs/>
                <w:lang w:val="es-BO"/>
              </w:rPr>
              <w:t xml:space="preserve">UNIDAD DE MEDIDA </w:t>
            </w:r>
          </w:p>
        </w:tc>
        <w:tc>
          <w:tcPr>
            <w:tcW w:w="1126" w:type="dxa"/>
            <w:shd w:val="clear" w:color="auto" w:fill="B8CCE4"/>
            <w:noWrap/>
            <w:vAlign w:val="center"/>
            <w:hideMark/>
          </w:tcPr>
          <w:p w:rsidR="0006711E" w:rsidRPr="00934CED" w:rsidRDefault="0006711E" w:rsidP="00A84E70">
            <w:pPr>
              <w:spacing w:before="60" w:after="60"/>
              <w:jc w:val="center"/>
              <w:rPr>
                <w:rFonts w:asciiTheme="minorHAnsi" w:hAnsiTheme="minorHAnsi" w:cstheme="minorHAnsi"/>
                <w:b/>
                <w:bCs/>
                <w:lang w:val="es-BO"/>
              </w:rPr>
            </w:pPr>
            <w:r w:rsidRPr="00934CED">
              <w:rPr>
                <w:rFonts w:asciiTheme="minorHAnsi" w:hAnsiTheme="minorHAnsi" w:cstheme="minorHAnsi"/>
                <w:b/>
                <w:bCs/>
                <w:lang w:val="es-BO"/>
              </w:rPr>
              <w:t xml:space="preserve">CANTIDAD </w:t>
            </w:r>
          </w:p>
        </w:tc>
      </w:tr>
      <w:tr w:rsidR="0006711E" w:rsidRPr="00934CED" w:rsidTr="00A84E70">
        <w:trPr>
          <w:trHeight w:val="397"/>
          <w:jc w:val="center"/>
        </w:trPr>
        <w:tc>
          <w:tcPr>
            <w:tcW w:w="597" w:type="dxa"/>
            <w:vMerge w:val="restart"/>
            <w:vAlign w:val="center"/>
          </w:tcPr>
          <w:p w:rsidR="0006711E" w:rsidRPr="00934CED" w:rsidRDefault="0006711E" w:rsidP="00A84E70">
            <w:pPr>
              <w:spacing w:before="60" w:after="60"/>
              <w:jc w:val="center"/>
              <w:rPr>
                <w:rFonts w:asciiTheme="minorHAnsi" w:hAnsiTheme="minorHAnsi" w:cstheme="minorHAnsi"/>
                <w:b/>
                <w:lang w:val="es-BO"/>
              </w:rPr>
            </w:pPr>
            <w:r w:rsidRPr="00934CED">
              <w:rPr>
                <w:rFonts w:asciiTheme="minorHAnsi" w:hAnsiTheme="minorHAnsi" w:cstheme="minorHAnsi"/>
                <w:b/>
                <w:lang w:val="es-BO"/>
              </w:rPr>
              <w:t>1</w:t>
            </w:r>
          </w:p>
        </w:tc>
        <w:tc>
          <w:tcPr>
            <w:tcW w:w="649" w:type="dxa"/>
            <w:vAlign w:val="center"/>
          </w:tcPr>
          <w:p w:rsidR="0006711E" w:rsidRPr="00934CED" w:rsidRDefault="0006711E" w:rsidP="00A84E70">
            <w:pPr>
              <w:spacing w:before="60" w:after="60"/>
              <w:jc w:val="center"/>
              <w:rPr>
                <w:rFonts w:asciiTheme="minorHAnsi" w:hAnsiTheme="minorHAnsi" w:cstheme="minorHAnsi"/>
                <w:lang w:val="es-BO"/>
              </w:rPr>
            </w:pPr>
            <w:r w:rsidRPr="00934CED">
              <w:rPr>
                <w:rFonts w:asciiTheme="minorHAnsi" w:hAnsiTheme="minorHAnsi" w:cstheme="minorHAnsi"/>
                <w:lang w:val="es-BO"/>
              </w:rPr>
              <w:t>1</w:t>
            </w:r>
          </w:p>
        </w:tc>
        <w:tc>
          <w:tcPr>
            <w:tcW w:w="5066" w:type="dxa"/>
            <w:shd w:val="clear" w:color="000000" w:fill="FFFFFF"/>
            <w:noWrap/>
            <w:vAlign w:val="center"/>
          </w:tcPr>
          <w:p w:rsidR="0006711E" w:rsidRPr="00934CED" w:rsidRDefault="0006711E" w:rsidP="00A84E70">
            <w:pPr>
              <w:spacing w:before="60" w:after="60"/>
              <w:jc w:val="both"/>
              <w:rPr>
                <w:rFonts w:asciiTheme="minorHAnsi" w:hAnsiTheme="minorHAnsi" w:cstheme="minorHAnsi"/>
                <w:lang w:val="es-BO"/>
              </w:rPr>
            </w:pPr>
            <w:r w:rsidRPr="00934CED">
              <w:rPr>
                <w:rFonts w:asciiTheme="minorHAnsi" w:hAnsiTheme="minorHAnsi" w:cstheme="minorHAnsi"/>
                <w:lang w:val="es-BO"/>
              </w:rPr>
              <w:t xml:space="preserve">MESONES PARA AMBIENTE DE LABORATORIO C/LAVA PLATO (BACHA). </w:t>
            </w:r>
          </w:p>
          <w:p w:rsidR="0006711E" w:rsidRPr="00934CED" w:rsidRDefault="0006711E" w:rsidP="00A84E70">
            <w:pPr>
              <w:spacing w:before="60" w:after="60"/>
              <w:jc w:val="both"/>
              <w:rPr>
                <w:rFonts w:asciiTheme="minorHAnsi" w:hAnsiTheme="minorHAnsi" w:cstheme="minorHAnsi"/>
                <w:lang w:val="es-BO"/>
              </w:rPr>
            </w:pPr>
            <w:r w:rsidRPr="00934CED">
              <w:rPr>
                <w:rFonts w:asciiTheme="minorHAnsi" w:hAnsiTheme="minorHAnsi" w:cstheme="minorHAnsi"/>
                <w:lang w:val="es-BO"/>
              </w:rPr>
              <w:t>L= 2.00M X A=0,80M X H=0,95M.</w:t>
            </w:r>
          </w:p>
        </w:tc>
        <w:tc>
          <w:tcPr>
            <w:tcW w:w="1276" w:type="dxa"/>
            <w:vAlign w:val="center"/>
          </w:tcPr>
          <w:p w:rsidR="0006711E" w:rsidRPr="00934CED" w:rsidRDefault="0006711E" w:rsidP="00A84E70">
            <w:pPr>
              <w:spacing w:before="60" w:after="120"/>
              <w:jc w:val="center"/>
              <w:rPr>
                <w:rFonts w:asciiTheme="minorHAnsi" w:hAnsiTheme="minorHAnsi" w:cstheme="minorHAnsi"/>
                <w:lang w:val="es-BO"/>
              </w:rPr>
            </w:pPr>
            <w:r w:rsidRPr="00934CED">
              <w:rPr>
                <w:rFonts w:asciiTheme="minorHAnsi" w:hAnsiTheme="minorHAnsi" w:cstheme="minorHAnsi"/>
                <w:lang w:val="es-BO"/>
              </w:rPr>
              <w:t>PIEZA</w:t>
            </w:r>
          </w:p>
        </w:tc>
        <w:tc>
          <w:tcPr>
            <w:tcW w:w="1126" w:type="dxa"/>
            <w:shd w:val="clear" w:color="auto" w:fill="auto"/>
            <w:noWrap/>
            <w:vAlign w:val="center"/>
          </w:tcPr>
          <w:p w:rsidR="0006711E" w:rsidRPr="00934CED" w:rsidRDefault="0006711E" w:rsidP="00A84E70">
            <w:pPr>
              <w:spacing w:before="60" w:after="60"/>
              <w:jc w:val="center"/>
              <w:rPr>
                <w:rFonts w:asciiTheme="minorHAnsi" w:hAnsiTheme="minorHAnsi" w:cstheme="minorHAnsi"/>
                <w:lang w:val="es-BO"/>
              </w:rPr>
            </w:pPr>
            <w:r w:rsidRPr="00934CED">
              <w:rPr>
                <w:rFonts w:asciiTheme="minorHAnsi" w:hAnsiTheme="minorHAnsi" w:cstheme="minorHAnsi"/>
                <w:lang w:val="es-BO"/>
              </w:rPr>
              <w:t>2</w:t>
            </w:r>
          </w:p>
        </w:tc>
      </w:tr>
      <w:tr w:rsidR="0006711E" w:rsidRPr="00934CED" w:rsidTr="00A84E70">
        <w:trPr>
          <w:trHeight w:val="397"/>
          <w:jc w:val="center"/>
        </w:trPr>
        <w:tc>
          <w:tcPr>
            <w:tcW w:w="597" w:type="dxa"/>
            <w:vMerge/>
            <w:vAlign w:val="center"/>
          </w:tcPr>
          <w:p w:rsidR="0006711E" w:rsidRPr="00934CED" w:rsidRDefault="0006711E" w:rsidP="00A84E70">
            <w:pPr>
              <w:spacing w:before="60" w:after="60"/>
              <w:jc w:val="center"/>
              <w:rPr>
                <w:rFonts w:asciiTheme="minorHAnsi" w:hAnsiTheme="minorHAnsi" w:cstheme="minorHAnsi"/>
                <w:b/>
                <w:lang w:val="es-BO"/>
              </w:rPr>
            </w:pPr>
          </w:p>
        </w:tc>
        <w:tc>
          <w:tcPr>
            <w:tcW w:w="649" w:type="dxa"/>
            <w:vAlign w:val="center"/>
          </w:tcPr>
          <w:p w:rsidR="0006711E" w:rsidRPr="00934CED" w:rsidRDefault="0006711E" w:rsidP="00A84E70">
            <w:pPr>
              <w:spacing w:before="60" w:after="60"/>
              <w:jc w:val="center"/>
              <w:rPr>
                <w:rFonts w:asciiTheme="minorHAnsi" w:hAnsiTheme="minorHAnsi" w:cstheme="minorHAnsi"/>
                <w:lang w:val="es-BO"/>
              </w:rPr>
            </w:pPr>
            <w:r w:rsidRPr="00934CED">
              <w:rPr>
                <w:rFonts w:asciiTheme="minorHAnsi" w:hAnsiTheme="minorHAnsi" w:cstheme="minorHAnsi"/>
                <w:lang w:val="es-BO"/>
              </w:rPr>
              <w:t>2</w:t>
            </w:r>
          </w:p>
        </w:tc>
        <w:tc>
          <w:tcPr>
            <w:tcW w:w="5066" w:type="dxa"/>
            <w:shd w:val="clear" w:color="000000" w:fill="FFFFFF"/>
            <w:noWrap/>
            <w:vAlign w:val="center"/>
          </w:tcPr>
          <w:p w:rsidR="0006711E" w:rsidRPr="00934CED" w:rsidRDefault="0006711E" w:rsidP="00A84E70">
            <w:pPr>
              <w:spacing w:before="60" w:after="60"/>
              <w:jc w:val="both"/>
              <w:rPr>
                <w:rFonts w:asciiTheme="minorHAnsi" w:hAnsiTheme="minorHAnsi" w:cstheme="minorHAnsi"/>
                <w:lang w:val="es-BO"/>
              </w:rPr>
            </w:pPr>
            <w:r w:rsidRPr="00934CED">
              <w:rPr>
                <w:rFonts w:asciiTheme="minorHAnsi" w:hAnsiTheme="minorHAnsi" w:cstheme="minorHAnsi"/>
                <w:lang w:val="es-BO"/>
              </w:rPr>
              <w:t>MESON PARA AMBIENTE DE LABORATORIO. L= 2.00M X A=0,80M X H=0,95M.</w:t>
            </w:r>
          </w:p>
        </w:tc>
        <w:tc>
          <w:tcPr>
            <w:tcW w:w="1276" w:type="dxa"/>
            <w:vAlign w:val="center"/>
          </w:tcPr>
          <w:p w:rsidR="0006711E" w:rsidRPr="00934CED" w:rsidRDefault="0006711E" w:rsidP="00A84E70">
            <w:pPr>
              <w:jc w:val="center"/>
              <w:rPr>
                <w:rFonts w:asciiTheme="minorHAnsi" w:hAnsiTheme="minorHAnsi" w:cstheme="minorHAnsi"/>
              </w:rPr>
            </w:pPr>
            <w:r w:rsidRPr="00934CED">
              <w:rPr>
                <w:rFonts w:asciiTheme="minorHAnsi" w:hAnsiTheme="minorHAnsi" w:cstheme="minorHAnsi"/>
                <w:lang w:val="es-BO"/>
              </w:rPr>
              <w:t>PIEZA</w:t>
            </w:r>
          </w:p>
        </w:tc>
        <w:tc>
          <w:tcPr>
            <w:tcW w:w="1126" w:type="dxa"/>
            <w:shd w:val="clear" w:color="auto" w:fill="auto"/>
            <w:noWrap/>
            <w:vAlign w:val="center"/>
          </w:tcPr>
          <w:p w:rsidR="0006711E" w:rsidRPr="00934CED" w:rsidRDefault="0006711E" w:rsidP="00A84E70">
            <w:pPr>
              <w:spacing w:before="60" w:after="60"/>
              <w:jc w:val="center"/>
              <w:rPr>
                <w:rFonts w:asciiTheme="minorHAnsi" w:hAnsiTheme="minorHAnsi" w:cstheme="minorHAnsi"/>
                <w:lang w:val="es-BO"/>
              </w:rPr>
            </w:pPr>
            <w:r w:rsidRPr="00934CED">
              <w:rPr>
                <w:rFonts w:asciiTheme="minorHAnsi" w:hAnsiTheme="minorHAnsi" w:cstheme="minorHAnsi"/>
                <w:lang w:val="es-BO"/>
              </w:rPr>
              <w:t>1</w:t>
            </w:r>
          </w:p>
        </w:tc>
      </w:tr>
      <w:tr w:rsidR="0006711E" w:rsidRPr="00934CED" w:rsidTr="00A84E70">
        <w:trPr>
          <w:trHeight w:val="397"/>
          <w:jc w:val="center"/>
        </w:trPr>
        <w:tc>
          <w:tcPr>
            <w:tcW w:w="597" w:type="dxa"/>
            <w:vMerge/>
            <w:vAlign w:val="center"/>
          </w:tcPr>
          <w:p w:rsidR="0006711E" w:rsidRPr="00934CED" w:rsidRDefault="0006711E" w:rsidP="00A84E70">
            <w:pPr>
              <w:spacing w:before="60" w:after="60"/>
              <w:jc w:val="center"/>
              <w:rPr>
                <w:rFonts w:asciiTheme="minorHAnsi" w:hAnsiTheme="minorHAnsi" w:cstheme="minorHAnsi"/>
                <w:b/>
                <w:lang w:val="es-BO"/>
              </w:rPr>
            </w:pPr>
          </w:p>
        </w:tc>
        <w:tc>
          <w:tcPr>
            <w:tcW w:w="649" w:type="dxa"/>
            <w:vAlign w:val="center"/>
          </w:tcPr>
          <w:p w:rsidR="0006711E" w:rsidRPr="00934CED" w:rsidRDefault="0006711E" w:rsidP="00A84E70">
            <w:pPr>
              <w:spacing w:before="60" w:after="60"/>
              <w:jc w:val="center"/>
              <w:rPr>
                <w:rFonts w:asciiTheme="minorHAnsi" w:hAnsiTheme="minorHAnsi" w:cstheme="minorHAnsi"/>
                <w:lang w:val="es-BO"/>
              </w:rPr>
            </w:pPr>
            <w:r w:rsidRPr="00934CED">
              <w:rPr>
                <w:rFonts w:asciiTheme="minorHAnsi" w:hAnsiTheme="minorHAnsi" w:cstheme="minorHAnsi"/>
                <w:lang w:val="es-BO"/>
              </w:rPr>
              <w:t>3</w:t>
            </w:r>
          </w:p>
        </w:tc>
        <w:tc>
          <w:tcPr>
            <w:tcW w:w="5066" w:type="dxa"/>
            <w:shd w:val="clear" w:color="000000" w:fill="FFFFFF"/>
            <w:noWrap/>
            <w:vAlign w:val="center"/>
          </w:tcPr>
          <w:p w:rsidR="0006711E" w:rsidRPr="00934CED" w:rsidRDefault="0006711E" w:rsidP="00A84E70">
            <w:pPr>
              <w:spacing w:before="60" w:after="60"/>
              <w:jc w:val="both"/>
              <w:rPr>
                <w:rFonts w:asciiTheme="minorHAnsi" w:hAnsiTheme="minorHAnsi" w:cstheme="minorHAnsi"/>
                <w:lang w:val="es-BO"/>
              </w:rPr>
            </w:pPr>
            <w:r w:rsidRPr="00934CED">
              <w:rPr>
                <w:rFonts w:asciiTheme="minorHAnsi" w:hAnsiTheme="minorHAnsi" w:cstheme="minorHAnsi"/>
                <w:lang w:val="es-BO"/>
              </w:rPr>
              <w:t>MESONES PARA AMBIENTE DE LABORATORIO. L= 2.15M X A=0,80M X H=0,95M.</w:t>
            </w:r>
          </w:p>
        </w:tc>
        <w:tc>
          <w:tcPr>
            <w:tcW w:w="1276" w:type="dxa"/>
            <w:vAlign w:val="center"/>
          </w:tcPr>
          <w:p w:rsidR="0006711E" w:rsidRPr="00934CED" w:rsidRDefault="0006711E" w:rsidP="00A84E70">
            <w:pPr>
              <w:jc w:val="center"/>
              <w:rPr>
                <w:rFonts w:asciiTheme="minorHAnsi" w:hAnsiTheme="minorHAnsi" w:cstheme="minorHAnsi"/>
              </w:rPr>
            </w:pPr>
            <w:r w:rsidRPr="00934CED">
              <w:rPr>
                <w:rFonts w:asciiTheme="minorHAnsi" w:hAnsiTheme="minorHAnsi" w:cstheme="minorHAnsi"/>
                <w:lang w:val="es-BO"/>
              </w:rPr>
              <w:t>PIEZA</w:t>
            </w:r>
          </w:p>
        </w:tc>
        <w:tc>
          <w:tcPr>
            <w:tcW w:w="1126" w:type="dxa"/>
            <w:shd w:val="clear" w:color="auto" w:fill="auto"/>
            <w:noWrap/>
            <w:vAlign w:val="center"/>
          </w:tcPr>
          <w:p w:rsidR="0006711E" w:rsidRPr="00934CED" w:rsidRDefault="0006711E" w:rsidP="00A84E70">
            <w:pPr>
              <w:spacing w:before="60" w:after="60"/>
              <w:jc w:val="center"/>
              <w:rPr>
                <w:rFonts w:asciiTheme="minorHAnsi" w:hAnsiTheme="minorHAnsi" w:cstheme="minorHAnsi"/>
                <w:lang w:val="es-BO"/>
              </w:rPr>
            </w:pPr>
            <w:r w:rsidRPr="00934CED">
              <w:rPr>
                <w:rFonts w:asciiTheme="minorHAnsi" w:hAnsiTheme="minorHAnsi" w:cstheme="minorHAnsi"/>
                <w:lang w:val="es-BO"/>
              </w:rPr>
              <w:t>3</w:t>
            </w:r>
          </w:p>
        </w:tc>
      </w:tr>
      <w:tr w:rsidR="0006711E" w:rsidRPr="00934CED" w:rsidTr="00A84E70">
        <w:trPr>
          <w:trHeight w:val="397"/>
          <w:jc w:val="center"/>
        </w:trPr>
        <w:tc>
          <w:tcPr>
            <w:tcW w:w="597" w:type="dxa"/>
            <w:vMerge/>
            <w:vAlign w:val="center"/>
          </w:tcPr>
          <w:p w:rsidR="0006711E" w:rsidRPr="00934CED" w:rsidRDefault="0006711E" w:rsidP="00A84E70">
            <w:pPr>
              <w:spacing w:before="60" w:after="60"/>
              <w:jc w:val="center"/>
              <w:rPr>
                <w:rFonts w:asciiTheme="minorHAnsi" w:hAnsiTheme="minorHAnsi" w:cstheme="minorHAnsi"/>
                <w:b/>
                <w:lang w:val="es-BO"/>
              </w:rPr>
            </w:pPr>
          </w:p>
        </w:tc>
        <w:tc>
          <w:tcPr>
            <w:tcW w:w="649" w:type="dxa"/>
            <w:vAlign w:val="center"/>
          </w:tcPr>
          <w:p w:rsidR="0006711E" w:rsidRPr="00934CED" w:rsidRDefault="0006711E" w:rsidP="00A84E70">
            <w:pPr>
              <w:spacing w:before="60" w:after="60"/>
              <w:jc w:val="center"/>
              <w:rPr>
                <w:rFonts w:asciiTheme="minorHAnsi" w:hAnsiTheme="minorHAnsi" w:cstheme="minorHAnsi"/>
                <w:lang w:val="es-BO"/>
              </w:rPr>
            </w:pPr>
            <w:r w:rsidRPr="00934CED">
              <w:rPr>
                <w:rFonts w:asciiTheme="minorHAnsi" w:hAnsiTheme="minorHAnsi" w:cstheme="minorHAnsi"/>
                <w:lang w:val="es-BO"/>
              </w:rPr>
              <w:t>4</w:t>
            </w:r>
          </w:p>
        </w:tc>
        <w:tc>
          <w:tcPr>
            <w:tcW w:w="5066" w:type="dxa"/>
            <w:shd w:val="clear" w:color="000000" w:fill="FFFFFF"/>
            <w:noWrap/>
            <w:vAlign w:val="center"/>
          </w:tcPr>
          <w:p w:rsidR="0006711E" w:rsidRPr="00934CED" w:rsidRDefault="0006711E" w:rsidP="00A84E70">
            <w:pPr>
              <w:spacing w:before="60" w:after="60"/>
              <w:jc w:val="both"/>
              <w:rPr>
                <w:rFonts w:asciiTheme="minorHAnsi" w:hAnsiTheme="minorHAnsi" w:cstheme="minorHAnsi"/>
                <w:lang w:val="es-BO"/>
              </w:rPr>
            </w:pPr>
            <w:r w:rsidRPr="00934CED">
              <w:rPr>
                <w:rFonts w:asciiTheme="minorHAnsi" w:hAnsiTheme="minorHAnsi" w:cstheme="minorHAnsi"/>
                <w:lang w:val="es-BO"/>
              </w:rPr>
              <w:t>MESON PARA AMBIENTE DE LABORATORIO. L= 3.20M X A=0,80M X H=0,95M.</w:t>
            </w:r>
          </w:p>
        </w:tc>
        <w:tc>
          <w:tcPr>
            <w:tcW w:w="1276" w:type="dxa"/>
            <w:vAlign w:val="center"/>
          </w:tcPr>
          <w:p w:rsidR="0006711E" w:rsidRPr="00934CED" w:rsidRDefault="0006711E" w:rsidP="00A84E70">
            <w:pPr>
              <w:jc w:val="center"/>
              <w:rPr>
                <w:rFonts w:asciiTheme="minorHAnsi" w:hAnsiTheme="minorHAnsi" w:cstheme="minorHAnsi"/>
              </w:rPr>
            </w:pPr>
            <w:r w:rsidRPr="00934CED">
              <w:rPr>
                <w:rFonts w:asciiTheme="minorHAnsi" w:hAnsiTheme="minorHAnsi" w:cstheme="minorHAnsi"/>
                <w:lang w:val="es-BO"/>
              </w:rPr>
              <w:t>PIEZA</w:t>
            </w:r>
          </w:p>
        </w:tc>
        <w:tc>
          <w:tcPr>
            <w:tcW w:w="1126" w:type="dxa"/>
            <w:shd w:val="clear" w:color="auto" w:fill="auto"/>
            <w:noWrap/>
            <w:vAlign w:val="center"/>
          </w:tcPr>
          <w:p w:rsidR="0006711E" w:rsidRPr="00934CED" w:rsidRDefault="0006711E" w:rsidP="00A84E70">
            <w:pPr>
              <w:spacing w:before="60" w:after="60"/>
              <w:jc w:val="center"/>
              <w:rPr>
                <w:rFonts w:asciiTheme="minorHAnsi" w:hAnsiTheme="minorHAnsi" w:cstheme="minorHAnsi"/>
                <w:lang w:val="es-BO"/>
              </w:rPr>
            </w:pPr>
            <w:r w:rsidRPr="00934CED">
              <w:rPr>
                <w:rFonts w:asciiTheme="minorHAnsi" w:hAnsiTheme="minorHAnsi" w:cstheme="minorHAnsi"/>
                <w:lang w:val="es-BO"/>
              </w:rPr>
              <w:t>1</w:t>
            </w:r>
          </w:p>
        </w:tc>
      </w:tr>
      <w:tr w:rsidR="0006711E" w:rsidRPr="00934CED" w:rsidTr="00A84E70">
        <w:trPr>
          <w:trHeight w:val="397"/>
          <w:jc w:val="center"/>
        </w:trPr>
        <w:tc>
          <w:tcPr>
            <w:tcW w:w="597" w:type="dxa"/>
            <w:vMerge/>
            <w:vAlign w:val="center"/>
          </w:tcPr>
          <w:p w:rsidR="0006711E" w:rsidRPr="00934CED" w:rsidRDefault="0006711E" w:rsidP="00A84E70">
            <w:pPr>
              <w:spacing w:before="60" w:after="60"/>
              <w:jc w:val="center"/>
              <w:rPr>
                <w:rFonts w:asciiTheme="minorHAnsi" w:hAnsiTheme="minorHAnsi" w:cstheme="minorHAnsi"/>
                <w:b/>
                <w:lang w:val="es-BO"/>
              </w:rPr>
            </w:pPr>
          </w:p>
        </w:tc>
        <w:tc>
          <w:tcPr>
            <w:tcW w:w="649" w:type="dxa"/>
            <w:vAlign w:val="center"/>
          </w:tcPr>
          <w:p w:rsidR="0006711E" w:rsidRPr="00934CED" w:rsidRDefault="0006711E" w:rsidP="00A84E70">
            <w:pPr>
              <w:spacing w:before="60" w:after="60"/>
              <w:jc w:val="center"/>
              <w:rPr>
                <w:rFonts w:asciiTheme="minorHAnsi" w:hAnsiTheme="minorHAnsi" w:cstheme="minorHAnsi"/>
                <w:lang w:val="es-BO"/>
              </w:rPr>
            </w:pPr>
            <w:r w:rsidRPr="00934CED">
              <w:rPr>
                <w:rFonts w:asciiTheme="minorHAnsi" w:hAnsiTheme="minorHAnsi" w:cstheme="minorHAnsi"/>
                <w:lang w:val="es-BO"/>
              </w:rPr>
              <w:t>5</w:t>
            </w:r>
          </w:p>
        </w:tc>
        <w:tc>
          <w:tcPr>
            <w:tcW w:w="5066" w:type="dxa"/>
            <w:shd w:val="clear" w:color="000000" w:fill="FFFFFF"/>
            <w:noWrap/>
            <w:vAlign w:val="center"/>
          </w:tcPr>
          <w:p w:rsidR="0006711E" w:rsidRPr="00934CED" w:rsidRDefault="0006711E" w:rsidP="00A84E70">
            <w:pPr>
              <w:spacing w:before="60" w:after="60"/>
              <w:jc w:val="both"/>
              <w:rPr>
                <w:rFonts w:asciiTheme="minorHAnsi" w:hAnsiTheme="minorHAnsi" w:cstheme="minorHAnsi"/>
                <w:lang w:val="es-BO"/>
              </w:rPr>
            </w:pPr>
            <w:r w:rsidRPr="00934CED">
              <w:rPr>
                <w:rFonts w:asciiTheme="minorHAnsi" w:hAnsiTheme="minorHAnsi" w:cstheme="minorHAnsi"/>
                <w:lang w:val="es-BO"/>
              </w:rPr>
              <w:t>MESON PARA AMBIENTE DE LABORATORIO L= 2.25M X A=0,80M X H=0,95M.</w:t>
            </w:r>
          </w:p>
        </w:tc>
        <w:tc>
          <w:tcPr>
            <w:tcW w:w="1276" w:type="dxa"/>
            <w:vAlign w:val="center"/>
          </w:tcPr>
          <w:p w:rsidR="0006711E" w:rsidRPr="00934CED" w:rsidRDefault="0006711E" w:rsidP="00A84E70">
            <w:pPr>
              <w:jc w:val="center"/>
              <w:rPr>
                <w:rFonts w:asciiTheme="minorHAnsi" w:hAnsiTheme="minorHAnsi" w:cstheme="minorHAnsi"/>
              </w:rPr>
            </w:pPr>
            <w:r w:rsidRPr="00934CED">
              <w:rPr>
                <w:rFonts w:asciiTheme="minorHAnsi" w:hAnsiTheme="minorHAnsi" w:cstheme="minorHAnsi"/>
                <w:lang w:val="es-BO"/>
              </w:rPr>
              <w:t>PIEZA</w:t>
            </w:r>
          </w:p>
        </w:tc>
        <w:tc>
          <w:tcPr>
            <w:tcW w:w="1126" w:type="dxa"/>
            <w:shd w:val="clear" w:color="auto" w:fill="auto"/>
            <w:noWrap/>
            <w:vAlign w:val="center"/>
          </w:tcPr>
          <w:p w:rsidR="0006711E" w:rsidRPr="00934CED" w:rsidRDefault="0006711E" w:rsidP="00A84E70">
            <w:pPr>
              <w:spacing w:before="60" w:after="60"/>
              <w:jc w:val="center"/>
              <w:rPr>
                <w:rFonts w:asciiTheme="minorHAnsi" w:hAnsiTheme="minorHAnsi" w:cstheme="minorHAnsi"/>
                <w:lang w:val="es-BO"/>
              </w:rPr>
            </w:pPr>
            <w:r w:rsidRPr="00934CED">
              <w:rPr>
                <w:rFonts w:asciiTheme="minorHAnsi" w:hAnsiTheme="minorHAnsi" w:cstheme="minorHAnsi"/>
                <w:lang w:val="es-BO"/>
              </w:rPr>
              <w:t>1</w:t>
            </w:r>
          </w:p>
        </w:tc>
      </w:tr>
      <w:tr w:rsidR="0006711E" w:rsidRPr="00934CED" w:rsidTr="00A84E70">
        <w:trPr>
          <w:trHeight w:val="397"/>
          <w:jc w:val="center"/>
        </w:trPr>
        <w:tc>
          <w:tcPr>
            <w:tcW w:w="597" w:type="dxa"/>
            <w:vMerge/>
          </w:tcPr>
          <w:p w:rsidR="0006711E" w:rsidRPr="00934CED" w:rsidRDefault="0006711E" w:rsidP="00A84E70">
            <w:pPr>
              <w:spacing w:before="60" w:after="60"/>
              <w:jc w:val="both"/>
              <w:rPr>
                <w:rFonts w:asciiTheme="minorHAnsi" w:hAnsiTheme="minorHAnsi" w:cstheme="minorHAnsi"/>
                <w:lang w:val="es-BO"/>
              </w:rPr>
            </w:pPr>
          </w:p>
        </w:tc>
        <w:tc>
          <w:tcPr>
            <w:tcW w:w="649" w:type="dxa"/>
            <w:vAlign w:val="center"/>
          </w:tcPr>
          <w:p w:rsidR="0006711E" w:rsidRPr="00934CED" w:rsidRDefault="0006711E" w:rsidP="00A84E70">
            <w:pPr>
              <w:spacing w:before="60" w:after="60"/>
              <w:jc w:val="center"/>
              <w:rPr>
                <w:rFonts w:asciiTheme="minorHAnsi" w:hAnsiTheme="minorHAnsi" w:cstheme="minorHAnsi"/>
                <w:lang w:val="es-BO"/>
              </w:rPr>
            </w:pPr>
            <w:r w:rsidRPr="00934CED">
              <w:rPr>
                <w:rFonts w:asciiTheme="minorHAnsi" w:hAnsiTheme="minorHAnsi" w:cstheme="minorHAnsi"/>
                <w:lang w:val="es-BO"/>
              </w:rPr>
              <w:t>6</w:t>
            </w:r>
          </w:p>
        </w:tc>
        <w:tc>
          <w:tcPr>
            <w:tcW w:w="5066" w:type="dxa"/>
            <w:shd w:val="clear" w:color="auto" w:fill="auto"/>
            <w:noWrap/>
            <w:vAlign w:val="center"/>
          </w:tcPr>
          <w:p w:rsidR="0006711E" w:rsidRPr="00934CED" w:rsidRDefault="0006711E" w:rsidP="00A84E70">
            <w:pPr>
              <w:spacing w:before="60" w:after="60"/>
              <w:jc w:val="both"/>
              <w:rPr>
                <w:rFonts w:asciiTheme="minorHAnsi" w:hAnsiTheme="minorHAnsi" w:cstheme="minorHAnsi"/>
                <w:lang w:val="es-BO"/>
              </w:rPr>
            </w:pPr>
            <w:r w:rsidRPr="00934CED">
              <w:rPr>
                <w:rFonts w:asciiTheme="minorHAnsi" w:hAnsiTheme="minorHAnsi" w:cstheme="minorHAnsi"/>
                <w:lang w:val="es-BO"/>
              </w:rPr>
              <w:t xml:space="preserve">CAMPANA EXTRACTORA DE GASES </w:t>
            </w:r>
          </w:p>
        </w:tc>
        <w:tc>
          <w:tcPr>
            <w:tcW w:w="1276" w:type="dxa"/>
            <w:vAlign w:val="center"/>
          </w:tcPr>
          <w:p w:rsidR="0006711E" w:rsidRPr="00934CED" w:rsidRDefault="0006711E" w:rsidP="00A84E70">
            <w:pPr>
              <w:spacing w:before="60" w:after="120"/>
              <w:jc w:val="center"/>
              <w:rPr>
                <w:rFonts w:asciiTheme="minorHAnsi" w:hAnsiTheme="minorHAnsi" w:cstheme="minorHAnsi"/>
                <w:lang w:val="es-BO"/>
              </w:rPr>
            </w:pPr>
            <w:r w:rsidRPr="00934CED">
              <w:rPr>
                <w:rFonts w:asciiTheme="minorHAnsi" w:hAnsiTheme="minorHAnsi" w:cstheme="minorHAnsi"/>
                <w:lang w:val="es-BO"/>
              </w:rPr>
              <w:t>PIEZA</w:t>
            </w:r>
          </w:p>
        </w:tc>
        <w:tc>
          <w:tcPr>
            <w:tcW w:w="1126" w:type="dxa"/>
            <w:shd w:val="clear" w:color="auto" w:fill="auto"/>
            <w:noWrap/>
            <w:vAlign w:val="center"/>
          </w:tcPr>
          <w:p w:rsidR="0006711E" w:rsidRPr="00934CED" w:rsidRDefault="0006711E" w:rsidP="00A84E70">
            <w:pPr>
              <w:spacing w:before="60" w:after="60"/>
              <w:jc w:val="center"/>
              <w:rPr>
                <w:rFonts w:asciiTheme="minorHAnsi" w:hAnsiTheme="minorHAnsi" w:cstheme="minorHAnsi"/>
                <w:lang w:val="es-BO"/>
              </w:rPr>
            </w:pPr>
            <w:r w:rsidRPr="00934CED">
              <w:rPr>
                <w:rFonts w:asciiTheme="minorHAnsi" w:hAnsiTheme="minorHAnsi" w:cstheme="minorHAnsi"/>
                <w:lang w:val="es-BO"/>
              </w:rPr>
              <w:t>1</w:t>
            </w:r>
          </w:p>
        </w:tc>
      </w:tr>
    </w:tbl>
    <w:p w:rsidR="0006711E" w:rsidRPr="00934CED" w:rsidRDefault="0006711E" w:rsidP="0006711E">
      <w:pPr>
        <w:rPr>
          <w:rFonts w:asciiTheme="minorHAnsi" w:hAnsiTheme="minorHAnsi" w:cstheme="minorHAnsi"/>
        </w:rPr>
      </w:pPr>
    </w:p>
    <w:p w:rsidR="0006711E" w:rsidRPr="00934CED" w:rsidRDefault="0006711E" w:rsidP="0006711E">
      <w:pPr>
        <w:jc w:val="both"/>
        <w:rPr>
          <w:rFonts w:asciiTheme="minorHAnsi" w:hAnsiTheme="minorHAnsi" w:cstheme="minorHAnsi"/>
          <w:bCs/>
          <w:lang w:val="es-BO"/>
        </w:rPr>
      </w:pPr>
    </w:p>
    <w:tbl>
      <w:tblPr>
        <w:tblW w:w="8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712"/>
        <w:gridCol w:w="4955"/>
        <w:gridCol w:w="1276"/>
        <w:gridCol w:w="1134"/>
        <w:gridCol w:w="6"/>
      </w:tblGrid>
      <w:tr w:rsidR="0006711E" w:rsidRPr="00934CED" w:rsidTr="00A84E70">
        <w:trPr>
          <w:trHeight w:val="502"/>
          <w:jc w:val="center"/>
        </w:trPr>
        <w:tc>
          <w:tcPr>
            <w:tcW w:w="660" w:type="dxa"/>
            <w:shd w:val="clear" w:color="auto" w:fill="B8CCE4"/>
          </w:tcPr>
          <w:p w:rsidR="0006711E" w:rsidRPr="00934CED" w:rsidRDefault="0006711E" w:rsidP="00A84E70">
            <w:pPr>
              <w:spacing w:before="60" w:after="60"/>
              <w:jc w:val="center"/>
              <w:rPr>
                <w:rFonts w:asciiTheme="minorHAnsi" w:hAnsiTheme="minorHAnsi" w:cstheme="minorHAnsi"/>
                <w:b/>
                <w:bCs/>
                <w:lang w:val="es-BO"/>
              </w:rPr>
            </w:pPr>
            <w:r w:rsidRPr="00934CED">
              <w:rPr>
                <w:rFonts w:asciiTheme="minorHAnsi" w:hAnsiTheme="minorHAnsi" w:cstheme="minorHAnsi"/>
                <w:b/>
                <w:bCs/>
                <w:color w:val="000000"/>
              </w:rPr>
              <w:t>Nº LOTE</w:t>
            </w:r>
          </w:p>
        </w:tc>
        <w:tc>
          <w:tcPr>
            <w:tcW w:w="712" w:type="dxa"/>
            <w:shd w:val="clear" w:color="auto" w:fill="B8CCE4"/>
            <w:vAlign w:val="center"/>
          </w:tcPr>
          <w:p w:rsidR="0006711E" w:rsidRPr="00934CED" w:rsidRDefault="0006711E" w:rsidP="00A84E70">
            <w:pPr>
              <w:spacing w:before="60" w:after="60"/>
              <w:jc w:val="center"/>
              <w:rPr>
                <w:rFonts w:asciiTheme="minorHAnsi" w:hAnsiTheme="minorHAnsi" w:cstheme="minorHAnsi"/>
                <w:b/>
                <w:bCs/>
                <w:lang w:val="es-BO"/>
              </w:rPr>
            </w:pPr>
            <w:r w:rsidRPr="00934CED">
              <w:rPr>
                <w:rFonts w:asciiTheme="minorHAnsi" w:hAnsiTheme="minorHAnsi" w:cstheme="minorHAnsi"/>
                <w:b/>
                <w:bCs/>
                <w:lang w:val="es-BO"/>
              </w:rPr>
              <w:t>N° ÍTEM</w:t>
            </w:r>
          </w:p>
        </w:tc>
        <w:tc>
          <w:tcPr>
            <w:tcW w:w="4955" w:type="dxa"/>
            <w:shd w:val="clear" w:color="auto" w:fill="B8CCE4"/>
            <w:noWrap/>
            <w:vAlign w:val="center"/>
            <w:hideMark/>
          </w:tcPr>
          <w:p w:rsidR="0006711E" w:rsidRPr="00934CED" w:rsidRDefault="0006711E" w:rsidP="00A84E70">
            <w:pPr>
              <w:spacing w:before="60" w:after="60"/>
              <w:jc w:val="center"/>
              <w:rPr>
                <w:rFonts w:asciiTheme="minorHAnsi" w:hAnsiTheme="minorHAnsi" w:cstheme="minorHAnsi"/>
                <w:b/>
                <w:bCs/>
                <w:lang w:val="es-BO"/>
              </w:rPr>
            </w:pPr>
            <w:r w:rsidRPr="00934CED">
              <w:rPr>
                <w:rFonts w:asciiTheme="minorHAnsi" w:hAnsiTheme="minorHAnsi" w:cstheme="minorHAnsi"/>
                <w:b/>
                <w:bCs/>
                <w:lang w:val="es-BO"/>
              </w:rPr>
              <w:t xml:space="preserve">DESCRIPCIÓN DETALLADA DEL BIEN </w:t>
            </w:r>
          </w:p>
        </w:tc>
        <w:tc>
          <w:tcPr>
            <w:tcW w:w="1276" w:type="dxa"/>
            <w:shd w:val="clear" w:color="auto" w:fill="B8CCE4"/>
            <w:vAlign w:val="center"/>
          </w:tcPr>
          <w:p w:rsidR="0006711E" w:rsidRPr="00934CED" w:rsidRDefault="0006711E" w:rsidP="00A84E70">
            <w:pPr>
              <w:spacing w:before="60" w:after="60"/>
              <w:jc w:val="center"/>
              <w:rPr>
                <w:rFonts w:asciiTheme="minorHAnsi" w:hAnsiTheme="minorHAnsi" w:cstheme="minorHAnsi"/>
                <w:b/>
                <w:bCs/>
                <w:lang w:val="es-BO"/>
              </w:rPr>
            </w:pPr>
            <w:r w:rsidRPr="00934CED">
              <w:rPr>
                <w:rFonts w:asciiTheme="minorHAnsi" w:hAnsiTheme="minorHAnsi" w:cstheme="minorHAnsi"/>
                <w:b/>
                <w:bCs/>
                <w:lang w:val="es-BO"/>
              </w:rPr>
              <w:t xml:space="preserve">UNIDAD DE MEDIDA </w:t>
            </w:r>
          </w:p>
        </w:tc>
        <w:tc>
          <w:tcPr>
            <w:tcW w:w="1140" w:type="dxa"/>
            <w:gridSpan w:val="2"/>
            <w:shd w:val="clear" w:color="auto" w:fill="B8CCE4"/>
            <w:noWrap/>
            <w:vAlign w:val="center"/>
            <w:hideMark/>
          </w:tcPr>
          <w:p w:rsidR="0006711E" w:rsidRPr="00934CED" w:rsidRDefault="0006711E" w:rsidP="00A84E70">
            <w:pPr>
              <w:spacing w:before="60" w:after="60"/>
              <w:jc w:val="center"/>
              <w:rPr>
                <w:rFonts w:asciiTheme="minorHAnsi" w:hAnsiTheme="minorHAnsi" w:cstheme="minorHAnsi"/>
                <w:b/>
                <w:bCs/>
                <w:lang w:val="es-BO"/>
              </w:rPr>
            </w:pPr>
            <w:r w:rsidRPr="00934CED">
              <w:rPr>
                <w:rFonts w:asciiTheme="minorHAnsi" w:hAnsiTheme="minorHAnsi" w:cstheme="minorHAnsi"/>
                <w:b/>
                <w:bCs/>
                <w:lang w:val="es-BO"/>
              </w:rPr>
              <w:t xml:space="preserve">CANTIDAD </w:t>
            </w:r>
          </w:p>
        </w:tc>
      </w:tr>
      <w:tr w:rsidR="0006711E" w:rsidRPr="00934CED" w:rsidTr="00A84E70">
        <w:trPr>
          <w:trHeight w:val="397"/>
          <w:jc w:val="center"/>
        </w:trPr>
        <w:tc>
          <w:tcPr>
            <w:tcW w:w="660" w:type="dxa"/>
            <w:vMerge w:val="restart"/>
            <w:vAlign w:val="center"/>
          </w:tcPr>
          <w:p w:rsidR="0006711E" w:rsidRPr="00934CED" w:rsidRDefault="0006711E" w:rsidP="00A84E70">
            <w:pPr>
              <w:spacing w:before="60" w:after="60"/>
              <w:jc w:val="center"/>
              <w:rPr>
                <w:rFonts w:asciiTheme="minorHAnsi" w:hAnsiTheme="minorHAnsi" w:cstheme="minorHAnsi"/>
                <w:b/>
                <w:bCs/>
                <w:lang w:val="es-BO"/>
              </w:rPr>
            </w:pPr>
            <w:r w:rsidRPr="00934CED">
              <w:rPr>
                <w:rFonts w:asciiTheme="minorHAnsi" w:hAnsiTheme="minorHAnsi" w:cstheme="minorHAnsi"/>
                <w:b/>
                <w:bCs/>
                <w:lang w:val="es-BO"/>
              </w:rPr>
              <w:t>2</w:t>
            </w:r>
          </w:p>
        </w:tc>
        <w:tc>
          <w:tcPr>
            <w:tcW w:w="712" w:type="dxa"/>
            <w:vAlign w:val="center"/>
          </w:tcPr>
          <w:p w:rsidR="0006711E" w:rsidRPr="00934CED" w:rsidRDefault="0006711E" w:rsidP="00A84E70">
            <w:pPr>
              <w:spacing w:before="60" w:after="60"/>
              <w:jc w:val="center"/>
              <w:rPr>
                <w:rFonts w:asciiTheme="minorHAnsi" w:hAnsiTheme="minorHAnsi" w:cstheme="minorHAnsi"/>
                <w:bCs/>
                <w:lang w:val="es-BO"/>
              </w:rPr>
            </w:pPr>
            <w:r w:rsidRPr="00934CED">
              <w:rPr>
                <w:rFonts w:asciiTheme="minorHAnsi" w:hAnsiTheme="minorHAnsi" w:cstheme="minorHAnsi"/>
                <w:bCs/>
                <w:lang w:val="es-BO"/>
              </w:rPr>
              <w:t>1</w:t>
            </w:r>
          </w:p>
        </w:tc>
        <w:tc>
          <w:tcPr>
            <w:tcW w:w="4955" w:type="dxa"/>
            <w:shd w:val="clear" w:color="auto" w:fill="auto"/>
            <w:noWrap/>
            <w:vAlign w:val="center"/>
          </w:tcPr>
          <w:p w:rsidR="0006711E" w:rsidRPr="00934CED" w:rsidRDefault="0006711E" w:rsidP="00A84E70">
            <w:pPr>
              <w:spacing w:before="60" w:after="60"/>
              <w:jc w:val="both"/>
              <w:rPr>
                <w:rFonts w:asciiTheme="minorHAnsi" w:hAnsiTheme="minorHAnsi" w:cstheme="minorHAnsi"/>
                <w:lang w:val="es-BO"/>
              </w:rPr>
            </w:pPr>
            <w:r w:rsidRPr="00934CED">
              <w:rPr>
                <w:rFonts w:asciiTheme="minorHAnsi" w:hAnsiTheme="minorHAnsi" w:cstheme="minorHAnsi"/>
                <w:lang w:val="es-BO"/>
              </w:rPr>
              <w:t>ESTACIÓN DE TRABAJO PARA 4 PERSONAS</w:t>
            </w:r>
          </w:p>
        </w:tc>
        <w:tc>
          <w:tcPr>
            <w:tcW w:w="1276" w:type="dxa"/>
            <w:vAlign w:val="center"/>
          </w:tcPr>
          <w:p w:rsidR="0006711E" w:rsidRPr="00934CED" w:rsidRDefault="0006711E" w:rsidP="00A84E70">
            <w:pPr>
              <w:spacing w:before="60" w:after="120"/>
              <w:jc w:val="center"/>
              <w:rPr>
                <w:rFonts w:asciiTheme="minorHAnsi" w:hAnsiTheme="minorHAnsi" w:cstheme="minorHAnsi"/>
                <w:bCs/>
                <w:lang w:val="es-BO"/>
              </w:rPr>
            </w:pPr>
            <w:r w:rsidRPr="00934CED">
              <w:rPr>
                <w:rFonts w:asciiTheme="minorHAnsi" w:hAnsiTheme="minorHAnsi" w:cstheme="minorHAnsi"/>
                <w:bCs/>
                <w:lang w:val="es-BO"/>
              </w:rPr>
              <w:t>PIEZA</w:t>
            </w:r>
          </w:p>
        </w:tc>
        <w:tc>
          <w:tcPr>
            <w:tcW w:w="1140" w:type="dxa"/>
            <w:gridSpan w:val="2"/>
            <w:shd w:val="clear" w:color="auto" w:fill="auto"/>
            <w:noWrap/>
            <w:vAlign w:val="center"/>
          </w:tcPr>
          <w:p w:rsidR="0006711E" w:rsidRPr="00934CED" w:rsidRDefault="0006711E" w:rsidP="00A84E70">
            <w:pPr>
              <w:spacing w:before="60" w:after="60"/>
              <w:jc w:val="center"/>
              <w:rPr>
                <w:rFonts w:asciiTheme="minorHAnsi" w:hAnsiTheme="minorHAnsi" w:cstheme="minorHAnsi"/>
                <w:bCs/>
                <w:lang w:val="es-BO"/>
              </w:rPr>
            </w:pPr>
            <w:r w:rsidRPr="00934CED">
              <w:rPr>
                <w:rFonts w:asciiTheme="minorHAnsi" w:hAnsiTheme="minorHAnsi" w:cstheme="minorHAnsi"/>
                <w:bCs/>
                <w:lang w:val="es-BO"/>
              </w:rPr>
              <w:t>1</w:t>
            </w:r>
          </w:p>
        </w:tc>
      </w:tr>
      <w:tr w:rsidR="0006711E" w:rsidRPr="00934CED" w:rsidTr="00A84E70">
        <w:trPr>
          <w:gridAfter w:val="1"/>
          <w:wAfter w:w="6" w:type="dxa"/>
          <w:trHeight w:val="397"/>
          <w:jc w:val="center"/>
        </w:trPr>
        <w:tc>
          <w:tcPr>
            <w:tcW w:w="660" w:type="dxa"/>
            <w:vMerge/>
            <w:vAlign w:val="center"/>
          </w:tcPr>
          <w:p w:rsidR="0006711E" w:rsidRPr="00934CED" w:rsidRDefault="0006711E" w:rsidP="00A84E70">
            <w:pPr>
              <w:spacing w:before="60" w:after="60"/>
              <w:jc w:val="center"/>
              <w:rPr>
                <w:rFonts w:asciiTheme="minorHAnsi" w:hAnsiTheme="minorHAnsi" w:cstheme="minorHAnsi"/>
                <w:b/>
                <w:bCs/>
                <w:lang w:val="es-BO"/>
              </w:rPr>
            </w:pPr>
          </w:p>
        </w:tc>
        <w:tc>
          <w:tcPr>
            <w:tcW w:w="712" w:type="dxa"/>
            <w:vAlign w:val="center"/>
          </w:tcPr>
          <w:p w:rsidR="0006711E" w:rsidRPr="00934CED" w:rsidRDefault="0006711E" w:rsidP="00A84E70">
            <w:pPr>
              <w:spacing w:before="60" w:after="60"/>
              <w:jc w:val="center"/>
              <w:rPr>
                <w:rFonts w:asciiTheme="minorHAnsi" w:hAnsiTheme="minorHAnsi" w:cstheme="minorHAnsi"/>
                <w:bCs/>
                <w:lang w:val="es-BO"/>
              </w:rPr>
            </w:pPr>
            <w:r w:rsidRPr="00934CED">
              <w:rPr>
                <w:rFonts w:asciiTheme="minorHAnsi" w:hAnsiTheme="minorHAnsi" w:cstheme="minorHAnsi"/>
                <w:bCs/>
                <w:lang w:val="es-BO"/>
              </w:rPr>
              <w:t>2</w:t>
            </w:r>
          </w:p>
        </w:tc>
        <w:tc>
          <w:tcPr>
            <w:tcW w:w="4955" w:type="dxa"/>
            <w:shd w:val="clear" w:color="auto" w:fill="auto"/>
            <w:noWrap/>
            <w:vAlign w:val="center"/>
          </w:tcPr>
          <w:p w:rsidR="0006711E" w:rsidRPr="00934CED" w:rsidRDefault="0006711E" w:rsidP="00A84E70">
            <w:pPr>
              <w:spacing w:before="60" w:after="60"/>
              <w:jc w:val="both"/>
              <w:rPr>
                <w:rFonts w:asciiTheme="minorHAnsi" w:hAnsiTheme="minorHAnsi" w:cstheme="minorHAnsi"/>
                <w:lang w:val="es-BO"/>
              </w:rPr>
            </w:pPr>
            <w:r w:rsidRPr="00934CED">
              <w:rPr>
                <w:rFonts w:asciiTheme="minorHAnsi" w:hAnsiTheme="minorHAnsi" w:cstheme="minorHAnsi"/>
                <w:lang w:val="es-BO"/>
              </w:rPr>
              <w:t>ESTACIÓN DE TRABAJO PARA 6 PERSONAS</w:t>
            </w:r>
          </w:p>
        </w:tc>
        <w:tc>
          <w:tcPr>
            <w:tcW w:w="1276" w:type="dxa"/>
            <w:vAlign w:val="center"/>
          </w:tcPr>
          <w:p w:rsidR="0006711E" w:rsidRPr="00934CED" w:rsidRDefault="0006711E" w:rsidP="00A84E70">
            <w:pPr>
              <w:spacing w:before="60" w:after="120"/>
              <w:jc w:val="center"/>
              <w:rPr>
                <w:rFonts w:asciiTheme="minorHAnsi" w:hAnsiTheme="minorHAnsi" w:cstheme="minorHAnsi"/>
                <w:bCs/>
                <w:lang w:val="es-BO"/>
              </w:rPr>
            </w:pPr>
            <w:r w:rsidRPr="00934CED">
              <w:rPr>
                <w:rFonts w:asciiTheme="minorHAnsi" w:hAnsiTheme="minorHAnsi" w:cstheme="minorHAnsi"/>
                <w:bCs/>
                <w:lang w:val="es-BO"/>
              </w:rPr>
              <w:t>PIEZA</w:t>
            </w:r>
          </w:p>
        </w:tc>
        <w:tc>
          <w:tcPr>
            <w:tcW w:w="1134" w:type="dxa"/>
            <w:shd w:val="clear" w:color="auto" w:fill="auto"/>
            <w:noWrap/>
            <w:vAlign w:val="center"/>
          </w:tcPr>
          <w:p w:rsidR="0006711E" w:rsidRPr="00934CED" w:rsidRDefault="0006711E" w:rsidP="00A84E70">
            <w:pPr>
              <w:spacing w:before="60" w:after="60"/>
              <w:jc w:val="center"/>
              <w:rPr>
                <w:rFonts w:asciiTheme="minorHAnsi" w:hAnsiTheme="minorHAnsi" w:cstheme="minorHAnsi"/>
                <w:bCs/>
                <w:lang w:val="es-BO"/>
              </w:rPr>
            </w:pPr>
            <w:r w:rsidRPr="00934CED">
              <w:rPr>
                <w:rFonts w:asciiTheme="minorHAnsi" w:hAnsiTheme="minorHAnsi" w:cstheme="minorHAnsi"/>
                <w:bCs/>
                <w:lang w:val="es-BO"/>
              </w:rPr>
              <w:t>1</w:t>
            </w:r>
          </w:p>
        </w:tc>
      </w:tr>
      <w:tr w:rsidR="0006711E" w:rsidRPr="00934CED" w:rsidTr="00A84E70">
        <w:trPr>
          <w:gridAfter w:val="1"/>
          <w:wAfter w:w="6" w:type="dxa"/>
          <w:trHeight w:val="397"/>
          <w:jc w:val="center"/>
        </w:trPr>
        <w:tc>
          <w:tcPr>
            <w:tcW w:w="660" w:type="dxa"/>
            <w:vMerge/>
            <w:vAlign w:val="center"/>
          </w:tcPr>
          <w:p w:rsidR="0006711E" w:rsidRPr="00934CED" w:rsidRDefault="0006711E" w:rsidP="00A84E70">
            <w:pPr>
              <w:spacing w:before="60" w:after="60"/>
              <w:jc w:val="center"/>
              <w:rPr>
                <w:rFonts w:asciiTheme="minorHAnsi" w:hAnsiTheme="minorHAnsi" w:cstheme="minorHAnsi"/>
                <w:b/>
                <w:bCs/>
                <w:lang w:val="es-BO"/>
              </w:rPr>
            </w:pPr>
          </w:p>
        </w:tc>
        <w:tc>
          <w:tcPr>
            <w:tcW w:w="712" w:type="dxa"/>
            <w:vAlign w:val="center"/>
          </w:tcPr>
          <w:p w:rsidR="0006711E" w:rsidRPr="00934CED" w:rsidRDefault="0006711E" w:rsidP="00A84E70">
            <w:pPr>
              <w:spacing w:before="60" w:after="60"/>
              <w:jc w:val="center"/>
              <w:rPr>
                <w:rFonts w:asciiTheme="minorHAnsi" w:hAnsiTheme="minorHAnsi" w:cstheme="minorHAnsi"/>
                <w:bCs/>
                <w:lang w:val="es-BO"/>
              </w:rPr>
            </w:pPr>
            <w:r w:rsidRPr="00934CED">
              <w:rPr>
                <w:rFonts w:asciiTheme="minorHAnsi" w:hAnsiTheme="minorHAnsi" w:cstheme="minorHAnsi"/>
                <w:bCs/>
                <w:lang w:val="es-BO"/>
              </w:rPr>
              <w:t>3</w:t>
            </w:r>
          </w:p>
        </w:tc>
        <w:tc>
          <w:tcPr>
            <w:tcW w:w="4955" w:type="dxa"/>
            <w:shd w:val="clear" w:color="auto" w:fill="auto"/>
            <w:noWrap/>
            <w:vAlign w:val="center"/>
          </w:tcPr>
          <w:p w:rsidR="0006711E" w:rsidRPr="00934CED" w:rsidRDefault="0006711E" w:rsidP="00A84E70">
            <w:pPr>
              <w:spacing w:before="60" w:after="60"/>
              <w:jc w:val="both"/>
              <w:rPr>
                <w:rFonts w:asciiTheme="minorHAnsi" w:hAnsiTheme="minorHAnsi" w:cstheme="minorHAnsi"/>
                <w:lang w:val="es-BO"/>
              </w:rPr>
            </w:pPr>
            <w:r w:rsidRPr="00934CED">
              <w:rPr>
                <w:rFonts w:asciiTheme="minorHAnsi" w:hAnsiTheme="minorHAnsi" w:cstheme="minorHAnsi"/>
                <w:lang w:val="es-BO"/>
              </w:rPr>
              <w:t>ESTANTES PARA MUESTRAS Y DOCUMENTACIÓN</w:t>
            </w:r>
          </w:p>
        </w:tc>
        <w:tc>
          <w:tcPr>
            <w:tcW w:w="1276" w:type="dxa"/>
            <w:vAlign w:val="center"/>
          </w:tcPr>
          <w:p w:rsidR="0006711E" w:rsidRPr="00934CED" w:rsidRDefault="0006711E" w:rsidP="00A84E70">
            <w:pPr>
              <w:spacing w:before="60" w:after="120"/>
              <w:jc w:val="center"/>
              <w:rPr>
                <w:rFonts w:asciiTheme="minorHAnsi" w:hAnsiTheme="minorHAnsi" w:cstheme="minorHAnsi"/>
                <w:bCs/>
                <w:lang w:val="es-BO"/>
              </w:rPr>
            </w:pPr>
            <w:r w:rsidRPr="00934CED">
              <w:rPr>
                <w:rFonts w:asciiTheme="minorHAnsi" w:hAnsiTheme="minorHAnsi" w:cstheme="minorHAnsi"/>
                <w:bCs/>
                <w:lang w:val="es-BO"/>
              </w:rPr>
              <w:t>PIEZA</w:t>
            </w:r>
          </w:p>
        </w:tc>
        <w:tc>
          <w:tcPr>
            <w:tcW w:w="1134" w:type="dxa"/>
            <w:shd w:val="clear" w:color="auto" w:fill="auto"/>
            <w:noWrap/>
            <w:vAlign w:val="center"/>
          </w:tcPr>
          <w:p w:rsidR="0006711E" w:rsidRPr="00934CED" w:rsidRDefault="0006711E" w:rsidP="00A84E70">
            <w:pPr>
              <w:spacing w:before="60" w:after="60"/>
              <w:jc w:val="center"/>
              <w:rPr>
                <w:rFonts w:asciiTheme="minorHAnsi" w:hAnsiTheme="minorHAnsi" w:cstheme="minorHAnsi"/>
                <w:bCs/>
                <w:lang w:val="es-BO"/>
              </w:rPr>
            </w:pPr>
            <w:r w:rsidRPr="00934CED">
              <w:rPr>
                <w:rFonts w:asciiTheme="minorHAnsi" w:hAnsiTheme="minorHAnsi" w:cstheme="minorHAnsi"/>
                <w:bCs/>
                <w:lang w:val="es-BO"/>
              </w:rPr>
              <w:t>10</w:t>
            </w:r>
          </w:p>
        </w:tc>
      </w:tr>
      <w:tr w:rsidR="0006711E" w:rsidRPr="00934CED" w:rsidTr="00A84E70">
        <w:trPr>
          <w:gridAfter w:val="1"/>
          <w:wAfter w:w="6" w:type="dxa"/>
          <w:trHeight w:val="397"/>
          <w:jc w:val="center"/>
        </w:trPr>
        <w:tc>
          <w:tcPr>
            <w:tcW w:w="660" w:type="dxa"/>
            <w:vMerge/>
            <w:vAlign w:val="center"/>
          </w:tcPr>
          <w:p w:rsidR="0006711E" w:rsidRPr="00934CED" w:rsidRDefault="0006711E" w:rsidP="00A84E70">
            <w:pPr>
              <w:spacing w:before="60" w:after="60"/>
              <w:jc w:val="center"/>
              <w:rPr>
                <w:rFonts w:asciiTheme="minorHAnsi" w:hAnsiTheme="minorHAnsi" w:cstheme="minorHAnsi"/>
                <w:b/>
                <w:bCs/>
                <w:lang w:val="es-BO"/>
              </w:rPr>
            </w:pPr>
          </w:p>
        </w:tc>
        <w:tc>
          <w:tcPr>
            <w:tcW w:w="712" w:type="dxa"/>
            <w:vAlign w:val="center"/>
          </w:tcPr>
          <w:p w:rsidR="0006711E" w:rsidRPr="00934CED" w:rsidRDefault="0006711E" w:rsidP="00A84E70">
            <w:pPr>
              <w:spacing w:before="60" w:after="60"/>
              <w:jc w:val="center"/>
              <w:rPr>
                <w:rFonts w:asciiTheme="minorHAnsi" w:hAnsiTheme="minorHAnsi" w:cstheme="minorHAnsi"/>
                <w:bCs/>
                <w:lang w:val="es-BO"/>
              </w:rPr>
            </w:pPr>
            <w:r w:rsidRPr="00934CED">
              <w:rPr>
                <w:rFonts w:asciiTheme="minorHAnsi" w:hAnsiTheme="minorHAnsi" w:cstheme="minorHAnsi"/>
                <w:bCs/>
                <w:lang w:val="es-BO"/>
              </w:rPr>
              <w:t>4</w:t>
            </w:r>
          </w:p>
        </w:tc>
        <w:tc>
          <w:tcPr>
            <w:tcW w:w="4955" w:type="dxa"/>
            <w:shd w:val="clear" w:color="auto" w:fill="auto"/>
            <w:noWrap/>
            <w:vAlign w:val="center"/>
          </w:tcPr>
          <w:p w:rsidR="0006711E" w:rsidRPr="00934CED" w:rsidRDefault="0006711E" w:rsidP="00A84E70">
            <w:pPr>
              <w:spacing w:before="60" w:after="60"/>
              <w:jc w:val="both"/>
              <w:rPr>
                <w:rFonts w:asciiTheme="minorHAnsi" w:hAnsiTheme="minorHAnsi" w:cstheme="minorHAnsi"/>
                <w:lang w:val="es-BO"/>
              </w:rPr>
            </w:pPr>
            <w:r w:rsidRPr="00934CED">
              <w:rPr>
                <w:rFonts w:asciiTheme="minorHAnsi" w:hAnsiTheme="minorHAnsi" w:cstheme="minorHAnsi"/>
                <w:lang w:val="es-BO"/>
              </w:rPr>
              <w:t>MESA DE REUNIONES PARA 8 PERSONAS</w:t>
            </w:r>
          </w:p>
        </w:tc>
        <w:tc>
          <w:tcPr>
            <w:tcW w:w="1276" w:type="dxa"/>
            <w:vAlign w:val="center"/>
          </w:tcPr>
          <w:p w:rsidR="0006711E" w:rsidRPr="00934CED" w:rsidRDefault="0006711E" w:rsidP="00A84E70">
            <w:pPr>
              <w:spacing w:before="60" w:after="120"/>
              <w:jc w:val="center"/>
              <w:rPr>
                <w:rFonts w:asciiTheme="minorHAnsi" w:hAnsiTheme="minorHAnsi" w:cstheme="minorHAnsi"/>
                <w:bCs/>
                <w:lang w:val="es-BO"/>
              </w:rPr>
            </w:pPr>
            <w:r w:rsidRPr="00934CED">
              <w:rPr>
                <w:rFonts w:asciiTheme="minorHAnsi" w:hAnsiTheme="minorHAnsi" w:cstheme="minorHAnsi"/>
                <w:bCs/>
                <w:lang w:val="es-BO"/>
              </w:rPr>
              <w:t>PIEZA</w:t>
            </w:r>
          </w:p>
        </w:tc>
        <w:tc>
          <w:tcPr>
            <w:tcW w:w="1134" w:type="dxa"/>
            <w:shd w:val="clear" w:color="auto" w:fill="auto"/>
            <w:noWrap/>
            <w:vAlign w:val="center"/>
          </w:tcPr>
          <w:p w:rsidR="0006711E" w:rsidRPr="00934CED" w:rsidRDefault="0006711E" w:rsidP="00A84E70">
            <w:pPr>
              <w:spacing w:before="60" w:after="60"/>
              <w:jc w:val="center"/>
              <w:rPr>
                <w:rFonts w:asciiTheme="minorHAnsi" w:hAnsiTheme="minorHAnsi" w:cstheme="minorHAnsi"/>
                <w:bCs/>
                <w:lang w:val="es-BO"/>
              </w:rPr>
            </w:pPr>
            <w:r w:rsidRPr="00934CED">
              <w:rPr>
                <w:rFonts w:asciiTheme="minorHAnsi" w:hAnsiTheme="minorHAnsi" w:cstheme="minorHAnsi"/>
                <w:bCs/>
                <w:lang w:val="es-BO"/>
              </w:rPr>
              <w:t>2</w:t>
            </w:r>
          </w:p>
        </w:tc>
      </w:tr>
      <w:tr w:rsidR="0006711E" w:rsidRPr="00934CED" w:rsidTr="00A84E70">
        <w:trPr>
          <w:gridAfter w:val="1"/>
          <w:wAfter w:w="6" w:type="dxa"/>
          <w:trHeight w:val="397"/>
          <w:jc w:val="center"/>
        </w:trPr>
        <w:tc>
          <w:tcPr>
            <w:tcW w:w="660" w:type="dxa"/>
            <w:vMerge/>
            <w:vAlign w:val="center"/>
          </w:tcPr>
          <w:p w:rsidR="0006711E" w:rsidRPr="00934CED" w:rsidRDefault="0006711E" w:rsidP="00A84E70">
            <w:pPr>
              <w:spacing w:before="60" w:after="60"/>
              <w:jc w:val="center"/>
              <w:rPr>
                <w:rFonts w:asciiTheme="minorHAnsi" w:hAnsiTheme="minorHAnsi" w:cstheme="minorHAnsi"/>
                <w:b/>
                <w:bCs/>
                <w:lang w:val="es-BO"/>
              </w:rPr>
            </w:pPr>
          </w:p>
        </w:tc>
        <w:tc>
          <w:tcPr>
            <w:tcW w:w="712" w:type="dxa"/>
            <w:vAlign w:val="center"/>
          </w:tcPr>
          <w:p w:rsidR="0006711E" w:rsidRPr="00934CED" w:rsidRDefault="0006711E" w:rsidP="00A84E70">
            <w:pPr>
              <w:spacing w:before="60" w:after="60"/>
              <w:jc w:val="center"/>
              <w:rPr>
                <w:rFonts w:asciiTheme="minorHAnsi" w:hAnsiTheme="minorHAnsi" w:cstheme="minorHAnsi"/>
                <w:bCs/>
                <w:lang w:val="es-BO"/>
              </w:rPr>
            </w:pPr>
            <w:r w:rsidRPr="00934CED">
              <w:rPr>
                <w:rFonts w:asciiTheme="minorHAnsi" w:hAnsiTheme="minorHAnsi" w:cstheme="minorHAnsi"/>
                <w:bCs/>
                <w:lang w:val="es-BO"/>
              </w:rPr>
              <w:t>5</w:t>
            </w:r>
          </w:p>
        </w:tc>
        <w:tc>
          <w:tcPr>
            <w:tcW w:w="4955" w:type="dxa"/>
            <w:shd w:val="clear" w:color="auto" w:fill="auto"/>
            <w:noWrap/>
            <w:vAlign w:val="center"/>
          </w:tcPr>
          <w:p w:rsidR="0006711E" w:rsidRPr="00934CED" w:rsidRDefault="0006711E" w:rsidP="00A84E70">
            <w:pPr>
              <w:spacing w:before="60" w:after="60"/>
              <w:jc w:val="both"/>
              <w:rPr>
                <w:rFonts w:asciiTheme="minorHAnsi" w:hAnsiTheme="minorHAnsi" w:cstheme="minorHAnsi"/>
                <w:lang w:val="es-BO"/>
              </w:rPr>
            </w:pPr>
            <w:r w:rsidRPr="00934CED">
              <w:rPr>
                <w:rFonts w:asciiTheme="minorHAnsi" w:hAnsiTheme="minorHAnsi" w:cstheme="minorHAnsi"/>
                <w:lang w:val="es-BO"/>
              </w:rPr>
              <w:t>ESCRITORIO PARA UNA PERSONA</w:t>
            </w:r>
          </w:p>
        </w:tc>
        <w:tc>
          <w:tcPr>
            <w:tcW w:w="1276" w:type="dxa"/>
            <w:vAlign w:val="center"/>
          </w:tcPr>
          <w:p w:rsidR="0006711E" w:rsidRPr="00934CED" w:rsidRDefault="0006711E" w:rsidP="00A84E70">
            <w:pPr>
              <w:spacing w:before="60" w:after="120"/>
              <w:jc w:val="center"/>
              <w:rPr>
                <w:rFonts w:asciiTheme="minorHAnsi" w:hAnsiTheme="minorHAnsi" w:cstheme="minorHAnsi"/>
                <w:bCs/>
                <w:lang w:val="es-BO"/>
              </w:rPr>
            </w:pPr>
            <w:r w:rsidRPr="00934CED">
              <w:rPr>
                <w:rFonts w:asciiTheme="minorHAnsi" w:hAnsiTheme="minorHAnsi" w:cstheme="minorHAnsi"/>
                <w:bCs/>
                <w:lang w:val="es-BO"/>
              </w:rPr>
              <w:t>PIEZA</w:t>
            </w:r>
          </w:p>
        </w:tc>
        <w:tc>
          <w:tcPr>
            <w:tcW w:w="1134" w:type="dxa"/>
            <w:shd w:val="clear" w:color="auto" w:fill="auto"/>
            <w:noWrap/>
            <w:vAlign w:val="center"/>
          </w:tcPr>
          <w:p w:rsidR="0006711E" w:rsidRPr="00934CED" w:rsidRDefault="0006711E" w:rsidP="00A84E70">
            <w:pPr>
              <w:spacing w:before="60" w:after="60"/>
              <w:jc w:val="center"/>
              <w:rPr>
                <w:rFonts w:asciiTheme="minorHAnsi" w:hAnsiTheme="minorHAnsi" w:cstheme="minorHAnsi"/>
                <w:bCs/>
                <w:lang w:val="es-BO"/>
              </w:rPr>
            </w:pPr>
            <w:r w:rsidRPr="00934CED">
              <w:rPr>
                <w:rFonts w:asciiTheme="minorHAnsi" w:hAnsiTheme="minorHAnsi" w:cstheme="minorHAnsi"/>
                <w:bCs/>
                <w:lang w:val="es-BO"/>
              </w:rPr>
              <w:t>2</w:t>
            </w:r>
          </w:p>
        </w:tc>
      </w:tr>
      <w:tr w:rsidR="0006711E" w:rsidRPr="00934CED" w:rsidTr="00A84E70">
        <w:trPr>
          <w:gridAfter w:val="1"/>
          <w:wAfter w:w="6" w:type="dxa"/>
          <w:trHeight w:val="397"/>
          <w:jc w:val="center"/>
        </w:trPr>
        <w:tc>
          <w:tcPr>
            <w:tcW w:w="660" w:type="dxa"/>
            <w:vMerge/>
            <w:vAlign w:val="center"/>
          </w:tcPr>
          <w:p w:rsidR="0006711E" w:rsidRPr="00934CED" w:rsidRDefault="0006711E" w:rsidP="00A84E70">
            <w:pPr>
              <w:spacing w:before="60" w:after="60"/>
              <w:jc w:val="center"/>
              <w:rPr>
                <w:rFonts w:asciiTheme="minorHAnsi" w:hAnsiTheme="minorHAnsi" w:cstheme="minorHAnsi"/>
                <w:b/>
                <w:bCs/>
                <w:lang w:val="es-BO"/>
              </w:rPr>
            </w:pPr>
          </w:p>
        </w:tc>
        <w:tc>
          <w:tcPr>
            <w:tcW w:w="712" w:type="dxa"/>
            <w:vAlign w:val="center"/>
          </w:tcPr>
          <w:p w:rsidR="0006711E" w:rsidRPr="00934CED" w:rsidRDefault="0006711E" w:rsidP="00A84E70">
            <w:pPr>
              <w:spacing w:before="60" w:after="60"/>
              <w:jc w:val="center"/>
              <w:rPr>
                <w:rFonts w:asciiTheme="minorHAnsi" w:hAnsiTheme="minorHAnsi" w:cstheme="minorHAnsi"/>
                <w:bCs/>
                <w:lang w:val="es-BO"/>
              </w:rPr>
            </w:pPr>
            <w:r w:rsidRPr="00934CED">
              <w:rPr>
                <w:rFonts w:asciiTheme="minorHAnsi" w:hAnsiTheme="minorHAnsi" w:cstheme="minorHAnsi"/>
                <w:bCs/>
                <w:lang w:val="es-BO"/>
              </w:rPr>
              <w:t>6</w:t>
            </w:r>
          </w:p>
        </w:tc>
        <w:tc>
          <w:tcPr>
            <w:tcW w:w="4955" w:type="dxa"/>
            <w:shd w:val="clear" w:color="auto" w:fill="auto"/>
            <w:noWrap/>
            <w:vAlign w:val="center"/>
          </w:tcPr>
          <w:p w:rsidR="0006711E" w:rsidRPr="00934CED" w:rsidRDefault="0006711E" w:rsidP="00A84E70">
            <w:pPr>
              <w:spacing w:before="60" w:after="60"/>
              <w:jc w:val="both"/>
              <w:rPr>
                <w:rFonts w:asciiTheme="minorHAnsi" w:hAnsiTheme="minorHAnsi" w:cstheme="minorHAnsi"/>
                <w:lang w:val="es-BO"/>
              </w:rPr>
            </w:pPr>
            <w:r w:rsidRPr="00934CED">
              <w:rPr>
                <w:rFonts w:asciiTheme="minorHAnsi" w:hAnsiTheme="minorHAnsi" w:cstheme="minorHAnsi"/>
                <w:lang w:val="es-BO"/>
              </w:rPr>
              <w:t>SILLAS GIRATORIAS CON APOYA BRAZOS</w:t>
            </w:r>
          </w:p>
        </w:tc>
        <w:tc>
          <w:tcPr>
            <w:tcW w:w="1276" w:type="dxa"/>
            <w:vAlign w:val="center"/>
          </w:tcPr>
          <w:p w:rsidR="0006711E" w:rsidRPr="00934CED" w:rsidRDefault="0006711E" w:rsidP="00A84E70">
            <w:pPr>
              <w:spacing w:before="60" w:after="120"/>
              <w:jc w:val="center"/>
              <w:rPr>
                <w:rFonts w:asciiTheme="minorHAnsi" w:hAnsiTheme="minorHAnsi" w:cstheme="minorHAnsi"/>
                <w:bCs/>
                <w:lang w:val="es-BO"/>
              </w:rPr>
            </w:pPr>
            <w:r w:rsidRPr="00934CED">
              <w:rPr>
                <w:rFonts w:asciiTheme="minorHAnsi" w:hAnsiTheme="minorHAnsi" w:cstheme="minorHAnsi"/>
                <w:bCs/>
                <w:lang w:val="es-BO"/>
              </w:rPr>
              <w:t>PIEZA</w:t>
            </w:r>
          </w:p>
        </w:tc>
        <w:tc>
          <w:tcPr>
            <w:tcW w:w="1134" w:type="dxa"/>
            <w:shd w:val="clear" w:color="auto" w:fill="auto"/>
            <w:noWrap/>
            <w:vAlign w:val="center"/>
          </w:tcPr>
          <w:p w:rsidR="0006711E" w:rsidRPr="00934CED" w:rsidRDefault="0006711E" w:rsidP="00A84E70">
            <w:pPr>
              <w:spacing w:before="60" w:after="60"/>
              <w:jc w:val="center"/>
              <w:rPr>
                <w:rFonts w:asciiTheme="minorHAnsi" w:hAnsiTheme="minorHAnsi" w:cstheme="minorHAnsi"/>
                <w:bCs/>
                <w:lang w:val="es-BO"/>
              </w:rPr>
            </w:pPr>
            <w:r w:rsidRPr="00934CED">
              <w:rPr>
                <w:rFonts w:asciiTheme="minorHAnsi" w:hAnsiTheme="minorHAnsi" w:cstheme="minorHAnsi"/>
                <w:bCs/>
                <w:lang w:val="es-BO"/>
              </w:rPr>
              <w:t>24</w:t>
            </w:r>
          </w:p>
        </w:tc>
      </w:tr>
    </w:tbl>
    <w:p w:rsidR="0006711E" w:rsidRPr="00934CED" w:rsidRDefault="0006711E" w:rsidP="0006711E">
      <w:pPr>
        <w:jc w:val="both"/>
        <w:rPr>
          <w:rFonts w:asciiTheme="minorHAnsi" w:hAnsiTheme="minorHAnsi" w:cstheme="minorHAnsi"/>
          <w:bCs/>
          <w:lang w:val="es-BO"/>
        </w:rPr>
      </w:pPr>
    </w:p>
    <w:p w:rsidR="0006711E" w:rsidRPr="00934CED" w:rsidRDefault="0006711E" w:rsidP="0006711E">
      <w:pPr>
        <w:jc w:val="center"/>
        <w:rPr>
          <w:rFonts w:asciiTheme="minorHAnsi" w:hAnsiTheme="minorHAnsi" w:cstheme="minorHAnsi"/>
          <w:b/>
          <w:bCs/>
          <w:color w:val="000000"/>
          <w:u w:val="single"/>
        </w:rPr>
      </w:pPr>
    </w:p>
    <w:p w:rsidR="0006711E" w:rsidRDefault="0006711E">
      <w:pPr>
        <w:rPr>
          <w:rFonts w:asciiTheme="minorHAnsi" w:hAnsiTheme="minorHAnsi" w:cstheme="minorHAnsi"/>
          <w:b/>
          <w:bCs/>
          <w:color w:val="000000"/>
          <w:u w:val="single"/>
        </w:rPr>
      </w:pPr>
      <w:r>
        <w:rPr>
          <w:rFonts w:asciiTheme="minorHAnsi" w:hAnsiTheme="minorHAnsi" w:cstheme="minorHAnsi"/>
          <w:b/>
          <w:bCs/>
          <w:color w:val="000000"/>
          <w:u w:val="single"/>
        </w:rPr>
        <w:br w:type="page"/>
      </w:r>
    </w:p>
    <w:p w:rsidR="0006711E" w:rsidRPr="00934CED" w:rsidRDefault="0006711E" w:rsidP="0006711E">
      <w:pPr>
        <w:jc w:val="center"/>
        <w:rPr>
          <w:rFonts w:asciiTheme="minorHAnsi" w:hAnsiTheme="minorHAnsi" w:cstheme="minorHAnsi"/>
          <w:b/>
          <w:bCs/>
          <w:color w:val="000000"/>
          <w:u w:val="single"/>
        </w:rPr>
      </w:pPr>
      <w:r w:rsidRPr="00934CED">
        <w:rPr>
          <w:rFonts w:asciiTheme="minorHAnsi" w:hAnsiTheme="minorHAnsi" w:cstheme="minorHAnsi"/>
          <w:b/>
          <w:bCs/>
          <w:color w:val="000000"/>
          <w:u w:val="single"/>
        </w:rPr>
        <w:lastRenderedPageBreak/>
        <w:t>LOTE N° 1</w:t>
      </w:r>
    </w:p>
    <w:p w:rsidR="0006711E" w:rsidRPr="00934CED" w:rsidRDefault="0006711E" w:rsidP="0006711E">
      <w:pPr>
        <w:jc w:val="both"/>
        <w:rPr>
          <w:rFonts w:asciiTheme="minorHAnsi" w:hAnsiTheme="minorHAnsi" w:cstheme="minorHAnsi"/>
          <w:b/>
          <w:bCs/>
          <w:color w:val="000000"/>
        </w:rPr>
      </w:pPr>
    </w:p>
    <w:p w:rsidR="0006711E" w:rsidRPr="00934CED" w:rsidRDefault="0006711E" w:rsidP="00575D7D">
      <w:pPr>
        <w:pStyle w:val="Prrafodelista"/>
        <w:numPr>
          <w:ilvl w:val="0"/>
          <w:numId w:val="34"/>
        </w:numPr>
        <w:contextualSpacing/>
        <w:jc w:val="both"/>
        <w:rPr>
          <w:rFonts w:asciiTheme="minorHAnsi" w:hAnsiTheme="minorHAnsi" w:cstheme="minorHAnsi"/>
          <w:b/>
          <w:bCs/>
          <w:lang w:eastAsia="es-BO"/>
        </w:rPr>
      </w:pPr>
      <w:r w:rsidRPr="00934CED">
        <w:rPr>
          <w:rFonts w:asciiTheme="minorHAnsi" w:hAnsiTheme="minorHAnsi" w:cstheme="minorHAnsi"/>
          <w:b/>
          <w:bCs/>
          <w:lang w:eastAsia="es-BO"/>
        </w:rPr>
        <w:t xml:space="preserve">CARACTERÍSTICAS </w:t>
      </w:r>
    </w:p>
    <w:p w:rsidR="0006711E" w:rsidRPr="00934CED" w:rsidRDefault="0006711E" w:rsidP="0006711E">
      <w:pPr>
        <w:ind w:left="567"/>
        <w:contextualSpacing/>
        <w:jc w:val="both"/>
        <w:rPr>
          <w:rFonts w:asciiTheme="minorHAnsi" w:hAnsiTheme="minorHAnsi" w:cstheme="minorHAnsi"/>
          <w:b/>
          <w:bCs/>
          <w:lang w:eastAsia="es-BO"/>
        </w:rPr>
      </w:pPr>
    </w:p>
    <w:p w:rsidR="0006711E" w:rsidRPr="00934CED" w:rsidRDefault="0006711E" w:rsidP="0006711E">
      <w:pPr>
        <w:ind w:left="720"/>
        <w:jc w:val="both"/>
        <w:rPr>
          <w:rFonts w:asciiTheme="minorHAnsi" w:hAnsiTheme="minorHAnsi" w:cstheme="minorHAnsi"/>
          <w:b/>
          <w:bCs/>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06711E" w:rsidRPr="00934CED" w:rsidTr="00A84E70">
        <w:trPr>
          <w:trHeight w:val="376"/>
        </w:trPr>
        <w:tc>
          <w:tcPr>
            <w:tcW w:w="9603" w:type="dxa"/>
            <w:shd w:val="clear" w:color="auto" w:fill="BDD6EE"/>
            <w:vAlign w:val="center"/>
          </w:tcPr>
          <w:p w:rsidR="0006711E" w:rsidRPr="00934CED" w:rsidRDefault="0006711E" w:rsidP="00A84E70">
            <w:pPr>
              <w:autoSpaceDE w:val="0"/>
              <w:autoSpaceDN w:val="0"/>
              <w:adjustRightInd w:val="0"/>
              <w:rPr>
                <w:rFonts w:asciiTheme="minorHAnsi" w:hAnsiTheme="minorHAnsi" w:cstheme="minorHAnsi"/>
                <w:b/>
                <w:bCs/>
                <w:lang w:eastAsia="es-BO"/>
              </w:rPr>
            </w:pPr>
            <w:r w:rsidRPr="00934CED">
              <w:rPr>
                <w:rFonts w:asciiTheme="minorHAnsi" w:hAnsiTheme="minorHAnsi" w:cstheme="minorHAnsi"/>
                <w:b/>
                <w:bCs/>
              </w:rPr>
              <w:t xml:space="preserve">CARACTERÍSTICAS TÉCNICAS DEL BIEN </w:t>
            </w:r>
          </w:p>
        </w:tc>
      </w:tr>
      <w:tr w:rsidR="0006711E" w:rsidRPr="00934CED" w:rsidTr="00A84E70">
        <w:trPr>
          <w:trHeight w:val="5311"/>
        </w:trPr>
        <w:tc>
          <w:tcPr>
            <w:tcW w:w="9603" w:type="dxa"/>
            <w:shd w:val="clear" w:color="auto" w:fill="auto"/>
            <w:vAlign w:val="center"/>
          </w:tcPr>
          <w:p w:rsidR="0006711E" w:rsidRPr="00934CED" w:rsidRDefault="0006711E" w:rsidP="00A84E70">
            <w:pPr>
              <w:autoSpaceDE w:val="0"/>
              <w:autoSpaceDN w:val="0"/>
              <w:adjustRightInd w:val="0"/>
              <w:contextualSpacing/>
              <w:rPr>
                <w:rFonts w:asciiTheme="minorHAnsi" w:hAnsiTheme="minorHAnsi" w:cstheme="minorHAnsi"/>
                <w:b/>
                <w:lang w:val="es-BO" w:eastAsia="es-BO"/>
              </w:rPr>
            </w:pPr>
          </w:p>
          <w:tbl>
            <w:tblPr>
              <w:tblW w:w="9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6"/>
              <w:gridCol w:w="7977"/>
            </w:tblGrid>
            <w:tr w:rsidR="0006711E" w:rsidRPr="00934CED" w:rsidTr="00A84E70">
              <w:trPr>
                <w:trHeight w:val="440"/>
                <w:jc w:val="center"/>
              </w:trPr>
              <w:tc>
                <w:tcPr>
                  <w:tcW w:w="1086" w:type="dxa"/>
                  <w:tcBorders>
                    <w:top w:val="single" w:sz="4" w:space="0" w:color="auto"/>
                    <w:left w:val="single" w:sz="4" w:space="0" w:color="auto"/>
                    <w:bottom w:val="single" w:sz="4" w:space="0" w:color="auto"/>
                    <w:right w:val="single" w:sz="4" w:space="0" w:color="auto"/>
                  </w:tcBorders>
                  <w:shd w:val="clear" w:color="auto" w:fill="BDD6EE"/>
                  <w:vAlign w:val="center"/>
                </w:tcPr>
                <w:p w:rsidR="0006711E" w:rsidRPr="00934CED" w:rsidRDefault="0006711E" w:rsidP="00A84E70">
                  <w:pPr>
                    <w:jc w:val="center"/>
                    <w:rPr>
                      <w:rFonts w:asciiTheme="minorHAnsi" w:hAnsiTheme="minorHAnsi" w:cstheme="minorHAnsi"/>
                      <w:b/>
                      <w:color w:val="000000"/>
                      <w:lang w:val="es-BO" w:eastAsia="es-BO"/>
                    </w:rPr>
                  </w:pPr>
                  <w:r w:rsidRPr="00934CED">
                    <w:rPr>
                      <w:rFonts w:asciiTheme="minorHAnsi" w:hAnsiTheme="minorHAnsi" w:cstheme="minorHAnsi"/>
                      <w:b/>
                      <w:color w:val="000000"/>
                      <w:lang w:val="es-BO" w:eastAsia="es-BO"/>
                    </w:rPr>
                    <w:t>ÍTEM N°</w:t>
                  </w:r>
                </w:p>
              </w:tc>
              <w:tc>
                <w:tcPr>
                  <w:tcW w:w="7977" w:type="dxa"/>
                  <w:tcBorders>
                    <w:top w:val="single" w:sz="4" w:space="0" w:color="auto"/>
                    <w:left w:val="single" w:sz="4" w:space="0" w:color="auto"/>
                    <w:bottom w:val="single" w:sz="4" w:space="0" w:color="auto"/>
                    <w:right w:val="single" w:sz="4" w:space="0" w:color="auto"/>
                  </w:tcBorders>
                  <w:shd w:val="clear" w:color="auto" w:fill="BDD6EE"/>
                  <w:vAlign w:val="center"/>
                </w:tcPr>
                <w:p w:rsidR="0006711E" w:rsidRPr="00934CED" w:rsidRDefault="0006711E" w:rsidP="00A84E70">
                  <w:pPr>
                    <w:jc w:val="center"/>
                    <w:rPr>
                      <w:rFonts w:asciiTheme="minorHAnsi" w:hAnsiTheme="minorHAnsi" w:cstheme="minorHAnsi"/>
                      <w:b/>
                      <w:color w:val="000000"/>
                      <w:lang w:val="es-BO" w:eastAsia="es-BO"/>
                    </w:rPr>
                  </w:pPr>
                  <w:r w:rsidRPr="00934CED">
                    <w:rPr>
                      <w:rFonts w:asciiTheme="minorHAnsi" w:hAnsiTheme="minorHAnsi" w:cstheme="minorHAnsi"/>
                      <w:b/>
                      <w:color w:val="000000"/>
                      <w:lang w:val="es-BO" w:eastAsia="es-BO"/>
                    </w:rPr>
                    <w:t>DETALLE</w:t>
                  </w:r>
                </w:p>
              </w:tc>
            </w:tr>
            <w:tr w:rsidR="0006711E" w:rsidRPr="00934CED" w:rsidTr="00A84E70">
              <w:trPr>
                <w:trHeight w:val="998"/>
                <w:jc w:val="center"/>
              </w:trPr>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06711E" w:rsidRPr="00934CED" w:rsidRDefault="0006711E" w:rsidP="00A84E70">
                  <w:pPr>
                    <w:autoSpaceDE w:val="0"/>
                    <w:autoSpaceDN w:val="0"/>
                    <w:adjustRightInd w:val="0"/>
                    <w:spacing w:before="120" w:after="120"/>
                    <w:contextualSpacing/>
                    <w:jc w:val="center"/>
                    <w:rPr>
                      <w:rFonts w:asciiTheme="minorHAnsi" w:hAnsiTheme="minorHAnsi" w:cstheme="minorHAnsi"/>
                      <w:b/>
                      <w:lang w:val="es-BO" w:eastAsia="es-BO"/>
                    </w:rPr>
                  </w:pPr>
                  <w:r w:rsidRPr="00934CED">
                    <w:rPr>
                      <w:rFonts w:asciiTheme="minorHAnsi" w:hAnsiTheme="minorHAnsi" w:cstheme="minorHAnsi"/>
                      <w:b/>
                      <w:lang w:val="es-BO" w:eastAsia="es-BO"/>
                    </w:rPr>
                    <w:t>1.</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rsidR="0006711E" w:rsidRPr="00934CED" w:rsidRDefault="0006711E" w:rsidP="00A84E70">
                  <w:pPr>
                    <w:spacing w:line="276" w:lineRule="auto"/>
                    <w:ind w:left="81"/>
                    <w:contextualSpacing/>
                    <w:jc w:val="both"/>
                    <w:rPr>
                      <w:rFonts w:asciiTheme="minorHAnsi" w:hAnsiTheme="minorHAnsi" w:cstheme="minorHAnsi"/>
                      <w:b/>
                      <w:color w:val="000000"/>
                      <w:lang w:val="es-BO" w:eastAsia="es-BO"/>
                    </w:rPr>
                  </w:pPr>
                  <w:r w:rsidRPr="00934CED">
                    <w:rPr>
                      <w:rFonts w:asciiTheme="minorHAnsi" w:hAnsiTheme="minorHAnsi" w:cstheme="minorHAnsi"/>
                      <w:b/>
                      <w:color w:val="000000"/>
                      <w:lang w:val="es-BO" w:eastAsia="es-BO"/>
                    </w:rPr>
                    <w:t>MESONES PARA AMBIENTE DE LABORATORIO C/LAVA PLATO (BACHA).</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 xml:space="preserve">2 mesones </w:t>
                  </w:r>
                  <w:r w:rsidRPr="00934CED">
                    <w:rPr>
                      <w:rFonts w:asciiTheme="minorHAnsi" w:hAnsiTheme="minorHAnsi" w:cstheme="minorHAnsi"/>
                      <w:b/>
                      <w:color w:val="000000"/>
                      <w:lang w:val="es-BO" w:eastAsia="es-BO"/>
                    </w:rPr>
                    <w:t>(A)</w:t>
                  </w:r>
                  <w:r w:rsidRPr="00934CED">
                    <w:rPr>
                      <w:rFonts w:asciiTheme="minorHAnsi" w:hAnsiTheme="minorHAnsi" w:cstheme="minorHAnsi"/>
                      <w:color w:val="000000"/>
                      <w:lang w:val="es-BO" w:eastAsia="es-BO"/>
                    </w:rPr>
                    <w:t xml:space="preserve"> con lava platos de una bacha más grifería de dimensiones: L= 2.00m x A=0,80m x H=0,95m.</w:t>
                  </w:r>
                </w:p>
                <w:p w:rsidR="0006711E" w:rsidRPr="00934CED" w:rsidRDefault="0006711E" w:rsidP="00A84E70">
                  <w:pPr>
                    <w:spacing w:line="276" w:lineRule="auto"/>
                    <w:ind w:left="354"/>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Características:</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Tablero Superior: Tapa o mesa más zócalo, confeccionada en MDP (Partículas de Madera de Densidad Media) de 25mm de espesor, revestido en la cara superior con Acero inoxidable</w:t>
                  </w:r>
                  <w:r w:rsidRPr="00934CED">
                    <w:rPr>
                      <w:rFonts w:asciiTheme="minorHAnsi" w:hAnsiTheme="minorHAnsi" w:cstheme="minorHAnsi"/>
                    </w:rPr>
                    <w:t xml:space="preserve"> AISI 304</w:t>
                  </w:r>
                  <w:r w:rsidRPr="00934CED">
                    <w:rPr>
                      <w:rFonts w:asciiTheme="minorHAnsi" w:hAnsiTheme="minorHAnsi" w:cstheme="minorHAnsi"/>
                      <w:color w:val="000000"/>
                      <w:lang w:val="es-BO" w:eastAsia="es-BO"/>
                    </w:rPr>
                    <w:t xml:space="preserve"> </w:t>
                  </w:r>
                  <w:r w:rsidRPr="00934CED">
                    <w:rPr>
                      <w:rFonts w:asciiTheme="minorHAnsi" w:hAnsiTheme="minorHAnsi" w:cstheme="minorHAnsi"/>
                      <w:color w:val="000000"/>
                      <w:lang w:eastAsia="es-BO"/>
                    </w:rPr>
                    <w:t xml:space="preserve">austeníticos, no magnético </w:t>
                  </w:r>
                  <w:r w:rsidRPr="00934CED">
                    <w:rPr>
                      <w:rFonts w:asciiTheme="minorHAnsi" w:hAnsiTheme="minorHAnsi" w:cstheme="minorHAnsi"/>
                      <w:color w:val="000000"/>
                      <w:lang w:val="es-BO" w:eastAsia="es-BO"/>
                    </w:rPr>
                    <w:t>de 1mm de espesor. La cara inferior deberá ser pintada color blanco.</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Lava platos: Deberá ser de acero inoxidable de una bacha ubicada en el extremo izquierdo del mesón y con escurridero, de industria Argentina o Brasilera.</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 xml:space="preserve">Grifería: Deberá ser de industria </w:t>
                  </w:r>
                  <w:r w:rsidR="00524791" w:rsidRPr="00934CED">
                    <w:rPr>
                      <w:rFonts w:asciiTheme="minorHAnsi" w:hAnsiTheme="minorHAnsi" w:cstheme="minorHAnsi"/>
                      <w:color w:val="000000"/>
                      <w:lang w:val="es-BO" w:eastAsia="es-BO"/>
                    </w:rPr>
                    <w:t>argentina</w:t>
                  </w:r>
                  <w:r w:rsidRPr="00934CED">
                    <w:rPr>
                      <w:rFonts w:asciiTheme="minorHAnsi" w:hAnsiTheme="minorHAnsi" w:cstheme="minorHAnsi"/>
                      <w:color w:val="000000"/>
                      <w:lang w:val="es-BO" w:eastAsia="es-BO"/>
                    </w:rPr>
                    <w:t xml:space="preserve"> o </w:t>
                  </w:r>
                  <w:r w:rsidR="00524791" w:rsidRPr="00934CED">
                    <w:rPr>
                      <w:rFonts w:asciiTheme="minorHAnsi" w:hAnsiTheme="minorHAnsi" w:cstheme="minorHAnsi"/>
                      <w:color w:val="000000"/>
                      <w:lang w:val="es-BO" w:eastAsia="es-BO"/>
                    </w:rPr>
                    <w:t>brasilera</w:t>
                  </w:r>
                  <w:r w:rsidRPr="00934CED">
                    <w:rPr>
                      <w:rFonts w:asciiTheme="minorHAnsi" w:hAnsiTheme="minorHAnsi" w:cstheme="minorHAnsi"/>
                      <w:color w:val="000000"/>
                      <w:lang w:val="es-BO" w:eastAsia="es-BO"/>
                    </w:rPr>
                    <w:t>.</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Estructura reforzada: Metálicas de tubo cuadrado de 50mm x 50mm.</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Acabado de estructura y patas metálica: Pintura anticorrosivo color blanco, previo proceso de amolado y pulido.</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Tacones para las patas: Deberán ser de PVC en las terminales de las patas anti-deslizante.</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El panel lateral, Panel frontal, panel inferior, repisas y puertas, serán confeccionada en MDP (Partículas de Madera de Densidad Media) de 18mm de espesor, laminado con resina de melanina en ambas caras de color blanco.</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Recubrimiento con PVC en los bordes del melaminico.</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Jaladores: deberán ser de aluminio.</w:t>
                  </w:r>
                </w:p>
                <w:p w:rsidR="0006711E" w:rsidRPr="00934CED" w:rsidRDefault="0006711E" w:rsidP="00A84E70">
                  <w:pPr>
                    <w:jc w:val="center"/>
                    <w:rPr>
                      <w:rFonts w:asciiTheme="minorHAnsi" w:hAnsiTheme="minorHAnsi" w:cstheme="minorHAnsi"/>
                      <w:noProof/>
                    </w:rPr>
                  </w:pPr>
                  <w:r w:rsidRPr="00934CED">
                    <w:rPr>
                      <w:rFonts w:asciiTheme="minorHAnsi" w:hAnsiTheme="minorHAnsi" w:cstheme="minorHAnsi"/>
                      <w:color w:val="000000"/>
                      <w:lang w:val="es-BO" w:eastAsia="es-BO"/>
                    </w:rPr>
                    <w:t>Imagen de referencia:</w:t>
                  </w:r>
                  <w:r w:rsidRPr="00934CED">
                    <w:rPr>
                      <w:rFonts w:asciiTheme="minorHAnsi" w:hAnsiTheme="minorHAnsi" w:cstheme="minorHAnsi"/>
                      <w:noProof/>
                    </w:rPr>
                    <w:t xml:space="preserve">   </w:t>
                  </w:r>
                </w:p>
                <w:p w:rsidR="0006711E" w:rsidRPr="00934CED" w:rsidRDefault="0006711E" w:rsidP="00A84E70">
                  <w:pPr>
                    <w:jc w:val="center"/>
                    <w:rPr>
                      <w:rFonts w:asciiTheme="minorHAnsi" w:hAnsiTheme="minorHAnsi" w:cstheme="minorHAnsi"/>
                      <w:noProof/>
                    </w:rPr>
                  </w:pPr>
                  <w:r w:rsidRPr="00934CED">
                    <w:rPr>
                      <w:rFonts w:asciiTheme="minorHAnsi" w:hAnsiTheme="minorHAnsi" w:cstheme="minorHAnsi"/>
                      <w:noProof/>
                      <w:lang w:val="es-BO" w:eastAsia="es-BO"/>
                    </w:rPr>
                    <w:drawing>
                      <wp:inline distT="0" distB="0" distL="0" distR="0">
                        <wp:extent cx="1770071" cy="1504950"/>
                        <wp:effectExtent l="0" t="0" r="190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84173" cy="1516939"/>
                                </a:xfrm>
                                <a:prstGeom prst="rect">
                                  <a:avLst/>
                                </a:prstGeom>
                                <a:noFill/>
                                <a:ln>
                                  <a:noFill/>
                                </a:ln>
                              </pic:spPr>
                            </pic:pic>
                          </a:graphicData>
                        </a:graphic>
                      </wp:inline>
                    </w:drawing>
                  </w:r>
                </w:p>
              </w:tc>
            </w:tr>
            <w:tr w:rsidR="0006711E" w:rsidRPr="00934CED" w:rsidTr="00A84E70">
              <w:trPr>
                <w:trHeight w:val="998"/>
                <w:jc w:val="center"/>
              </w:trPr>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06711E" w:rsidRPr="00934CED" w:rsidRDefault="0006711E" w:rsidP="00A84E70">
                  <w:pPr>
                    <w:autoSpaceDE w:val="0"/>
                    <w:autoSpaceDN w:val="0"/>
                    <w:adjustRightInd w:val="0"/>
                    <w:spacing w:before="120" w:after="120"/>
                    <w:contextualSpacing/>
                    <w:jc w:val="center"/>
                    <w:rPr>
                      <w:rFonts w:asciiTheme="minorHAnsi" w:hAnsiTheme="minorHAnsi" w:cstheme="minorHAnsi"/>
                      <w:b/>
                      <w:lang w:val="es-BO" w:eastAsia="es-BO"/>
                    </w:rPr>
                  </w:pPr>
                  <w:r w:rsidRPr="00934CED">
                    <w:rPr>
                      <w:rFonts w:asciiTheme="minorHAnsi" w:hAnsiTheme="minorHAnsi" w:cstheme="minorHAnsi"/>
                      <w:b/>
                      <w:lang w:val="es-BO" w:eastAsia="es-BO"/>
                    </w:rPr>
                    <w:t>2.</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rsidR="0006711E" w:rsidRPr="00934CED" w:rsidRDefault="0006711E" w:rsidP="00A84E70">
                  <w:pPr>
                    <w:spacing w:line="276" w:lineRule="auto"/>
                    <w:contextualSpacing/>
                    <w:jc w:val="both"/>
                    <w:rPr>
                      <w:rFonts w:asciiTheme="minorHAnsi" w:hAnsiTheme="minorHAnsi" w:cstheme="minorHAnsi"/>
                      <w:b/>
                      <w:color w:val="000000"/>
                      <w:lang w:val="es-BO" w:eastAsia="es-BO"/>
                    </w:rPr>
                  </w:pPr>
                  <w:r w:rsidRPr="00934CED">
                    <w:rPr>
                      <w:rFonts w:asciiTheme="minorHAnsi" w:hAnsiTheme="minorHAnsi" w:cstheme="minorHAnsi"/>
                      <w:b/>
                      <w:color w:val="000000"/>
                      <w:lang w:val="es-BO" w:eastAsia="es-BO"/>
                    </w:rPr>
                    <w:t>MESON PARA AMBIENTE DE LABORATORIO</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 xml:space="preserve">1 mesón </w:t>
                  </w:r>
                  <w:r w:rsidRPr="00934CED">
                    <w:rPr>
                      <w:rFonts w:asciiTheme="minorHAnsi" w:hAnsiTheme="minorHAnsi" w:cstheme="minorHAnsi"/>
                      <w:b/>
                      <w:color w:val="000000"/>
                      <w:lang w:val="es-BO" w:eastAsia="es-BO"/>
                    </w:rPr>
                    <w:t>(B)</w:t>
                  </w:r>
                  <w:r w:rsidRPr="00934CED">
                    <w:rPr>
                      <w:rFonts w:asciiTheme="minorHAnsi" w:hAnsiTheme="minorHAnsi" w:cstheme="minorHAnsi"/>
                      <w:color w:val="000000"/>
                      <w:lang w:val="es-BO" w:eastAsia="es-BO"/>
                    </w:rPr>
                    <w:t xml:space="preserve"> de dimensiones: L= 2.00m x A=0,80m x H=0,95m.</w:t>
                  </w:r>
                </w:p>
                <w:p w:rsidR="0006711E" w:rsidRPr="00934CED" w:rsidRDefault="0006711E" w:rsidP="00A84E70">
                  <w:pPr>
                    <w:spacing w:line="276" w:lineRule="auto"/>
                    <w:ind w:left="354"/>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Características:</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Tablero Superior: Tapa o mesa más zócalo, confeccionada en MDP (Partículas de Madera de Densidad Media) de 25mm de espesor, revestido en la cara superior con Acero inoxidable</w:t>
                  </w:r>
                  <w:r w:rsidRPr="00934CED">
                    <w:rPr>
                      <w:rFonts w:asciiTheme="minorHAnsi" w:hAnsiTheme="minorHAnsi" w:cstheme="minorHAnsi"/>
                    </w:rPr>
                    <w:t xml:space="preserve"> AISI 304</w:t>
                  </w:r>
                  <w:r w:rsidRPr="00934CED">
                    <w:rPr>
                      <w:rFonts w:asciiTheme="minorHAnsi" w:hAnsiTheme="minorHAnsi" w:cstheme="minorHAnsi"/>
                      <w:color w:val="000000"/>
                      <w:lang w:val="es-BO" w:eastAsia="es-BO"/>
                    </w:rPr>
                    <w:t xml:space="preserve"> </w:t>
                  </w:r>
                  <w:r w:rsidRPr="00934CED">
                    <w:rPr>
                      <w:rFonts w:asciiTheme="minorHAnsi" w:hAnsiTheme="minorHAnsi" w:cstheme="minorHAnsi"/>
                      <w:color w:val="000000"/>
                      <w:lang w:eastAsia="es-BO"/>
                    </w:rPr>
                    <w:t xml:space="preserve">austeníticos, no magnético </w:t>
                  </w:r>
                  <w:r w:rsidRPr="00934CED">
                    <w:rPr>
                      <w:rFonts w:asciiTheme="minorHAnsi" w:hAnsiTheme="minorHAnsi" w:cstheme="minorHAnsi"/>
                      <w:color w:val="000000"/>
                      <w:lang w:val="es-BO" w:eastAsia="es-BO"/>
                    </w:rPr>
                    <w:t>de 1mm de espesor. La cara inferior deberá ser pintada color blanco.</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Estructura reforzada: Metálicas de tubo cuadrado de 50mm x 50mm.</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lastRenderedPageBreak/>
                    <w:t>Acabado de estructura y patas metálica: Pintura anticorrosivo color blanco, previo proceso de amolado y pulido.</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Tacones para las patas: Deberán ser de PVC en las terminales de las patas anti-deslizante.</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El panel lateral, Panel frontal, panel inferior, repisas y puertas, serán confeccionada en MDP (Partículas de Madera de Densidad Media) de 18mm de espesor, laminado con resina de melanina en ambas caras de color blanco.</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Recubrimiento con PVC en los bordes del melaminico.</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Jaladores: deberán ser de aluminio.</w:t>
                  </w:r>
                </w:p>
                <w:p w:rsidR="0006711E" w:rsidRPr="00934CED" w:rsidRDefault="0006711E" w:rsidP="00A84E70">
                  <w:pPr>
                    <w:jc w:val="center"/>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Imagen de referencia:</w:t>
                  </w:r>
                </w:p>
                <w:p w:rsidR="0006711E" w:rsidRPr="00934CED" w:rsidRDefault="0006711E" w:rsidP="00A84E70">
                  <w:pPr>
                    <w:jc w:val="center"/>
                    <w:rPr>
                      <w:rFonts w:asciiTheme="minorHAnsi" w:hAnsiTheme="minorHAnsi" w:cstheme="minorHAnsi"/>
                      <w:color w:val="000000"/>
                      <w:lang w:val="es-BO" w:eastAsia="es-BO"/>
                    </w:rPr>
                  </w:pPr>
                  <w:r w:rsidRPr="00934CED">
                    <w:rPr>
                      <w:rFonts w:asciiTheme="minorHAnsi" w:hAnsiTheme="minorHAnsi" w:cstheme="minorHAnsi"/>
                      <w:noProof/>
                      <w:lang w:val="es-BO" w:eastAsia="es-BO"/>
                    </w:rPr>
                    <w:drawing>
                      <wp:inline distT="0" distB="0" distL="0" distR="0">
                        <wp:extent cx="1662005" cy="1457325"/>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75660" cy="1469298"/>
                                </a:xfrm>
                                <a:prstGeom prst="rect">
                                  <a:avLst/>
                                </a:prstGeom>
                                <a:noFill/>
                                <a:ln>
                                  <a:noFill/>
                                </a:ln>
                              </pic:spPr>
                            </pic:pic>
                          </a:graphicData>
                        </a:graphic>
                      </wp:inline>
                    </w:drawing>
                  </w:r>
                </w:p>
              </w:tc>
            </w:tr>
            <w:tr w:rsidR="0006711E" w:rsidRPr="00934CED" w:rsidTr="00A84E70">
              <w:trPr>
                <w:trHeight w:val="998"/>
                <w:jc w:val="center"/>
              </w:trPr>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06711E" w:rsidRPr="00934CED" w:rsidRDefault="0006711E" w:rsidP="00A84E70">
                  <w:pPr>
                    <w:autoSpaceDE w:val="0"/>
                    <w:autoSpaceDN w:val="0"/>
                    <w:adjustRightInd w:val="0"/>
                    <w:spacing w:after="120"/>
                    <w:contextualSpacing/>
                    <w:jc w:val="center"/>
                    <w:rPr>
                      <w:rFonts w:asciiTheme="minorHAnsi" w:hAnsiTheme="minorHAnsi" w:cstheme="minorHAnsi"/>
                      <w:b/>
                      <w:lang w:val="es-BO" w:eastAsia="es-BO"/>
                    </w:rPr>
                  </w:pPr>
                  <w:r w:rsidRPr="00934CED">
                    <w:rPr>
                      <w:rFonts w:asciiTheme="minorHAnsi" w:hAnsiTheme="minorHAnsi" w:cstheme="minorHAnsi"/>
                      <w:b/>
                      <w:lang w:val="es-BO" w:eastAsia="es-BO"/>
                    </w:rPr>
                    <w:lastRenderedPageBreak/>
                    <w:t>3.</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rsidR="0006711E" w:rsidRPr="00934CED" w:rsidRDefault="0006711E" w:rsidP="00A84E70">
                  <w:pPr>
                    <w:spacing w:line="276" w:lineRule="auto"/>
                    <w:contextualSpacing/>
                    <w:jc w:val="both"/>
                    <w:rPr>
                      <w:rFonts w:asciiTheme="minorHAnsi" w:hAnsiTheme="minorHAnsi" w:cstheme="minorHAnsi"/>
                      <w:b/>
                      <w:color w:val="000000"/>
                      <w:lang w:val="es-BO" w:eastAsia="es-BO"/>
                    </w:rPr>
                  </w:pPr>
                  <w:r w:rsidRPr="00934CED">
                    <w:rPr>
                      <w:rFonts w:asciiTheme="minorHAnsi" w:hAnsiTheme="minorHAnsi" w:cstheme="minorHAnsi"/>
                      <w:b/>
                      <w:color w:val="000000"/>
                      <w:lang w:val="es-BO" w:eastAsia="es-BO"/>
                    </w:rPr>
                    <w:t>MESONES PARA AMBIENTE DE LABORATORIO</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 xml:space="preserve">3 mesones </w:t>
                  </w:r>
                  <w:r w:rsidRPr="00934CED">
                    <w:rPr>
                      <w:rFonts w:asciiTheme="minorHAnsi" w:hAnsiTheme="minorHAnsi" w:cstheme="minorHAnsi"/>
                      <w:b/>
                      <w:color w:val="000000"/>
                      <w:lang w:val="es-BO" w:eastAsia="es-BO"/>
                    </w:rPr>
                    <w:t>(C)</w:t>
                  </w:r>
                  <w:r w:rsidRPr="00934CED">
                    <w:rPr>
                      <w:rFonts w:asciiTheme="minorHAnsi" w:hAnsiTheme="minorHAnsi" w:cstheme="minorHAnsi"/>
                      <w:color w:val="000000"/>
                      <w:lang w:val="es-BO" w:eastAsia="es-BO"/>
                    </w:rPr>
                    <w:t xml:space="preserve"> de dimensiones: L= 2.15m x A=0,80m x H=0,95m.</w:t>
                  </w:r>
                </w:p>
                <w:p w:rsidR="0006711E" w:rsidRPr="00934CED" w:rsidRDefault="0006711E" w:rsidP="00A84E70">
                  <w:pPr>
                    <w:spacing w:line="276" w:lineRule="auto"/>
                    <w:ind w:left="354"/>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Características:</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Tablero Superior: Tapa o mesa más zócalo, confeccionada en MDP (Partículas de Madera de Densidad Media) de 25mm de espesor, revestido en la cara superior con Acero inoxidable</w:t>
                  </w:r>
                  <w:r w:rsidRPr="00934CED">
                    <w:rPr>
                      <w:rFonts w:asciiTheme="minorHAnsi" w:hAnsiTheme="minorHAnsi" w:cstheme="minorHAnsi"/>
                    </w:rPr>
                    <w:t xml:space="preserve"> AISI 304</w:t>
                  </w:r>
                  <w:r w:rsidRPr="00934CED">
                    <w:rPr>
                      <w:rFonts w:asciiTheme="minorHAnsi" w:hAnsiTheme="minorHAnsi" w:cstheme="minorHAnsi"/>
                      <w:color w:val="000000"/>
                      <w:lang w:val="es-BO" w:eastAsia="es-BO"/>
                    </w:rPr>
                    <w:t xml:space="preserve"> </w:t>
                  </w:r>
                  <w:r w:rsidRPr="00934CED">
                    <w:rPr>
                      <w:rFonts w:asciiTheme="minorHAnsi" w:hAnsiTheme="minorHAnsi" w:cstheme="minorHAnsi"/>
                      <w:color w:val="000000"/>
                      <w:lang w:eastAsia="es-BO"/>
                    </w:rPr>
                    <w:t xml:space="preserve">austeníticos, no magnético </w:t>
                  </w:r>
                  <w:r w:rsidRPr="00934CED">
                    <w:rPr>
                      <w:rFonts w:asciiTheme="minorHAnsi" w:hAnsiTheme="minorHAnsi" w:cstheme="minorHAnsi"/>
                      <w:color w:val="000000"/>
                      <w:lang w:val="es-BO" w:eastAsia="es-BO"/>
                    </w:rPr>
                    <w:t>de 1mm de espesor. La cara inferior deberá ser pintada color blanco.</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Estructura reforzada: Metálicas de tubo cuadrado de 50mm x 50mm.</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Acabado de estructura y patas metálica: Pintura anticorrosivo color blanco, previo proceso de amolado y pulido.</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Tacones para las patas: Deberán ser de PVC en las terminales de las patas anti-deslizante.</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El panel lateral, Panel frontal, panel inferior, repisas y puertas, serán confeccionada en MDP (Partículas de Madera de Densidad Media) de 18mm de espesor, laminado con resina de melanina en ambas caras de color blanco.</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Recubrimiento con PVC en los bordes del melaminico.</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Jaladores: deberán ser de aluminio.</w:t>
                  </w:r>
                </w:p>
                <w:p w:rsidR="0006711E" w:rsidRPr="00934CED" w:rsidRDefault="0006711E" w:rsidP="00A84E70">
                  <w:pPr>
                    <w:jc w:val="center"/>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Imagen de referencia:</w:t>
                  </w:r>
                </w:p>
                <w:p w:rsidR="0006711E" w:rsidRPr="00934CED" w:rsidRDefault="0006711E" w:rsidP="00A84E70">
                  <w:pPr>
                    <w:jc w:val="center"/>
                    <w:rPr>
                      <w:rFonts w:asciiTheme="minorHAnsi" w:hAnsiTheme="minorHAnsi" w:cstheme="minorHAnsi"/>
                      <w:color w:val="000000"/>
                      <w:lang w:val="es-BO" w:eastAsia="es-BO"/>
                    </w:rPr>
                  </w:pPr>
                  <w:r w:rsidRPr="00934CED">
                    <w:rPr>
                      <w:rFonts w:asciiTheme="minorHAnsi" w:hAnsiTheme="minorHAnsi" w:cstheme="minorHAnsi"/>
                      <w:noProof/>
                      <w:lang w:val="es-BO" w:eastAsia="es-BO"/>
                    </w:rPr>
                    <w:drawing>
                      <wp:inline distT="0" distB="0" distL="0" distR="0">
                        <wp:extent cx="1619250" cy="1420091"/>
                        <wp:effectExtent l="0" t="0" r="0" b="889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25907" cy="1425929"/>
                                </a:xfrm>
                                <a:prstGeom prst="rect">
                                  <a:avLst/>
                                </a:prstGeom>
                                <a:noFill/>
                                <a:ln>
                                  <a:noFill/>
                                </a:ln>
                              </pic:spPr>
                            </pic:pic>
                          </a:graphicData>
                        </a:graphic>
                      </wp:inline>
                    </w:drawing>
                  </w:r>
                </w:p>
              </w:tc>
            </w:tr>
            <w:tr w:rsidR="0006711E" w:rsidRPr="00934CED" w:rsidTr="00A84E70">
              <w:trPr>
                <w:trHeight w:val="998"/>
                <w:jc w:val="center"/>
              </w:trPr>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06711E" w:rsidRPr="00934CED" w:rsidRDefault="0006711E" w:rsidP="00A84E70">
                  <w:pPr>
                    <w:autoSpaceDE w:val="0"/>
                    <w:autoSpaceDN w:val="0"/>
                    <w:adjustRightInd w:val="0"/>
                    <w:spacing w:before="120" w:after="120"/>
                    <w:contextualSpacing/>
                    <w:jc w:val="center"/>
                    <w:rPr>
                      <w:rFonts w:asciiTheme="minorHAnsi" w:hAnsiTheme="minorHAnsi" w:cstheme="minorHAnsi"/>
                      <w:b/>
                      <w:lang w:val="es-BO" w:eastAsia="es-BO"/>
                    </w:rPr>
                  </w:pPr>
                  <w:r w:rsidRPr="00934CED">
                    <w:rPr>
                      <w:rFonts w:asciiTheme="minorHAnsi" w:hAnsiTheme="minorHAnsi" w:cstheme="minorHAnsi"/>
                      <w:b/>
                      <w:lang w:val="es-BO" w:eastAsia="es-BO"/>
                    </w:rPr>
                    <w:t>4.</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rsidR="0006711E" w:rsidRPr="00934CED" w:rsidRDefault="0006711E" w:rsidP="00A84E70">
                  <w:pPr>
                    <w:contextualSpacing/>
                    <w:jc w:val="both"/>
                    <w:rPr>
                      <w:rFonts w:asciiTheme="minorHAnsi" w:hAnsiTheme="minorHAnsi" w:cstheme="minorHAnsi"/>
                      <w:b/>
                      <w:color w:val="000000"/>
                      <w:lang w:val="es-BO" w:eastAsia="es-BO"/>
                    </w:rPr>
                  </w:pPr>
                  <w:r w:rsidRPr="00934CED">
                    <w:rPr>
                      <w:rFonts w:asciiTheme="minorHAnsi" w:hAnsiTheme="minorHAnsi" w:cstheme="minorHAnsi"/>
                      <w:b/>
                      <w:color w:val="000000"/>
                      <w:lang w:val="es-BO" w:eastAsia="es-BO"/>
                    </w:rPr>
                    <w:t>MESON PARA AMBIENTE DE LABORATORIO</w:t>
                  </w:r>
                </w:p>
                <w:p w:rsidR="0006711E" w:rsidRPr="00934CED" w:rsidRDefault="0006711E" w:rsidP="00575D7D">
                  <w:pPr>
                    <w:numPr>
                      <w:ilvl w:val="0"/>
                      <w:numId w:val="25"/>
                    </w:numPr>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 xml:space="preserve">1 mesón </w:t>
                  </w:r>
                  <w:r w:rsidRPr="00934CED">
                    <w:rPr>
                      <w:rFonts w:asciiTheme="minorHAnsi" w:hAnsiTheme="minorHAnsi" w:cstheme="minorHAnsi"/>
                      <w:b/>
                      <w:color w:val="000000"/>
                      <w:lang w:val="es-BO" w:eastAsia="es-BO"/>
                    </w:rPr>
                    <w:t>(D)</w:t>
                  </w:r>
                  <w:r w:rsidRPr="00934CED">
                    <w:rPr>
                      <w:rFonts w:asciiTheme="minorHAnsi" w:hAnsiTheme="minorHAnsi" w:cstheme="minorHAnsi"/>
                      <w:color w:val="000000"/>
                      <w:lang w:val="es-BO" w:eastAsia="es-BO"/>
                    </w:rPr>
                    <w:t xml:space="preserve"> de dimensiones: L= 3.20m x A=0,80m x H=0,95m.</w:t>
                  </w:r>
                </w:p>
                <w:p w:rsidR="0006711E" w:rsidRPr="00934CED" w:rsidRDefault="0006711E" w:rsidP="00A84E70">
                  <w:pPr>
                    <w:ind w:left="354"/>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Características:</w:t>
                  </w:r>
                </w:p>
                <w:p w:rsidR="0006711E" w:rsidRPr="00934CED" w:rsidRDefault="0006711E" w:rsidP="00575D7D">
                  <w:pPr>
                    <w:numPr>
                      <w:ilvl w:val="0"/>
                      <w:numId w:val="25"/>
                    </w:numPr>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Tablero Superior: Tapa o mesa más zócalo, confeccionada en MDP (Partículas de Madera de Densidad Media) de 25mm de espesor, revestido en la cara superior con Acero inoxidable</w:t>
                  </w:r>
                  <w:r w:rsidRPr="00934CED">
                    <w:rPr>
                      <w:rFonts w:asciiTheme="minorHAnsi" w:hAnsiTheme="minorHAnsi" w:cstheme="minorHAnsi"/>
                    </w:rPr>
                    <w:t xml:space="preserve"> </w:t>
                  </w:r>
                  <w:r w:rsidRPr="00934CED">
                    <w:rPr>
                      <w:rFonts w:asciiTheme="minorHAnsi" w:hAnsiTheme="minorHAnsi" w:cstheme="minorHAnsi"/>
                    </w:rPr>
                    <w:lastRenderedPageBreak/>
                    <w:t>AISI 304</w:t>
                  </w:r>
                  <w:r w:rsidRPr="00934CED">
                    <w:rPr>
                      <w:rFonts w:asciiTheme="minorHAnsi" w:hAnsiTheme="minorHAnsi" w:cstheme="minorHAnsi"/>
                      <w:color w:val="000000"/>
                      <w:lang w:val="es-BO" w:eastAsia="es-BO"/>
                    </w:rPr>
                    <w:t xml:space="preserve"> </w:t>
                  </w:r>
                  <w:r w:rsidRPr="00934CED">
                    <w:rPr>
                      <w:rFonts w:asciiTheme="minorHAnsi" w:hAnsiTheme="minorHAnsi" w:cstheme="minorHAnsi"/>
                      <w:color w:val="000000"/>
                      <w:lang w:eastAsia="es-BO"/>
                    </w:rPr>
                    <w:t xml:space="preserve">austeníticos, no magnético </w:t>
                  </w:r>
                  <w:r w:rsidRPr="00934CED">
                    <w:rPr>
                      <w:rFonts w:asciiTheme="minorHAnsi" w:hAnsiTheme="minorHAnsi" w:cstheme="minorHAnsi"/>
                      <w:color w:val="000000"/>
                      <w:lang w:val="es-BO" w:eastAsia="es-BO"/>
                    </w:rPr>
                    <w:t>de 1mm de espesor. La cara inferior deberá ser pintada color blanco.</w:t>
                  </w:r>
                </w:p>
                <w:p w:rsidR="0006711E" w:rsidRPr="00934CED" w:rsidRDefault="0006711E" w:rsidP="00575D7D">
                  <w:pPr>
                    <w:numPr>
                      <w:ilvl w:val="0"/>
                      <w:numId w:val="25"/>
                    </w:numPr>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Estructura reforzada: Metálicas de tubo cuadrado de 50mm x 50mm.</w:t>
                  </w:r>
                </w:p>
                <w:p w:rsidR="0006711E" w:rsidRPr="00934CED" w:rsidRDefault="0006711E" w:rsidP="00575D7D">
                  <w:pPr>
                    <w:numPr>
                      <w:ilvl w:val="0"/>
                      <w:numId w:val="25"/>
                    </w:numPr>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Acabado de estructura y patas metálica: Pintura anticorrosivo color blanco, previo proceso de amolado y pulido.</w:t>
                  </w:r>
                </w:p>
                <w:p w:rsidR="0006711E" w:rsidRPr="00934CED" w:rsidRDefault="0006711E" w:rsidP="00575D7D">
                  <w:pPr>
                    <w:numPr>
                      <w:ilvl w:val="0"/>
                      <w:numId w:val="25"/>
                    </w:numPr>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Tacones para las patas: Deberán ser de PVC en las terminales de las patas anti-deslizante.</w:t>
                  </w:r>
                </w:p>
                <w:p w:rsidR="0006711E" w:rsidRPr="00934CED" w:rsidRDefault="0006711E" w:rsidP="00575D7D">
                  <w:pPr>
                    <w:numPr>
                      <w:ilvl w:val="0"/>
                      <w:numId w:val="25"/>
                    </w:numPr>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El panel lateral, Panel frontal, panel inferior, repisas y puertas, serán confeccionada en MDP (Partículas de Madera de Densidad Media) de 18mm de espesor, laminado con resina de melanina en ambas caras de color blanco.</w:t>
                  </w:r>
                </w:p>
                <w:p w:rsidR="0006711E" w:rsidRPr="00934CED" w:rsidRDefault="0006711E" w:rsidP="00575D7D">
                  <w:pPr>
                    <w:numPr>
                      <w:ilvl w:val="0"/>
                      <w:numId w:val="25"/>
                    </w:numPr>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Recubrimiento con PVC en los bordes del melaminico.</w:t>
                  </w:r>
                </w:p>
                <w:p w:rsidR="0006711E" w:rsidRPr="00934CED" w:rsidRDefault="0006711E" w:rsidP="00575D7D">
                  <w:pPr>
                    <w:numPr>
                      <w:ilvl w:val="0"/>
                      <w:numId w:val="25"/>
                    </w:numPr>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Jaladores: deberán ser de aluminio.</w:t>
                  </w:r>
                </w:p>
                <w:p w:rsidR="0006711E" w:rsidRPr="00934CED" w:rsidRDefault="0006711E" w:rsidP="00A84E70">
                  <w:pPr>
                    <w:jc w:val="center"/>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Imágenes de referencias:</w:t>
                  </w:r>
                </w:p>
                <w:p w:rsidR="0006711E" w:rsidRPr="00934CED" w:rsidRDefault="0006711E" w:rsidP="00A84E70">
                  <w:pPr>
                    <w:jc w:val="center"/>
                    <w:rPr>
                      <w:rFonts w:asciiTheme="minorHAnsi" w:hAnsiTheme="minorHAnsi" w:cstheme="minorHAnsi"/>
                      <w:color w:val="000000"/>
                      <w:lang w:val="es-BO" w:eastAsia="es-BO"/>
                    </w:rPr>
                  </w:pPr>
                  <w:r w:rsidRPr="00934CED">
                    <w:rPr>
                      <w:rFonts w:asciiTheme="minorHAnsi" w:hAnsiTheme="minorHAnsi" w:cstheme="minorHAnsi"/>
                      <w:noProof/>
                      <w:lang w:val="es-BO" w:eastAsia="es-BO"/>
                    </w:rPr>
                    <w:drawing>
                      <wp:inline distT="0" distB="0" distL="0" distR="0">
                        <wp:extent cx="1644838" cy="144780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49627" cy="1452015"/>
                                </a:xfrm>
                                <a:prstGeom prst="rect">
                                  <a:avLst/>
                                </a:prstGeom>
                                <a:noFill/>
                                <a:ln>
                                  <a:noFill/>
                                </a:ln>
                              </pic:spPr>
                            </pic:pic>
                          </a:graphicData>
                        </a:graphic>
                      </wp:inline>
                    </w:drawing>
                  </w:r>
                </w:p>
              </w:tc>
            </w:tr>
            <w:tr w:rsidR="0006711E" w:rsidRPr="00934CED" w:rsidTr="00A84E70">
              <w:trPr>
                <w:trHeight w:val="998"/>
                <w:jc w:val="center"/>
              </w:trPr>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06711E" w:rsidRPr="00934CED" w:rsidRDefault="0006711E" w:rsidP="00A84E70">
                  <w:pPr>
                    <w:autoSpaceDE w:val="0"/>
                    <w:autoSpaceDN w:val="0"/>
                    <w:adjustRightInd w:val="0"/>
                    <w:spacing w:before="120" w:after="120"/>
                    <w:contextualSpacing/>
                    <w:jc w:val="center"/>
                    <w:rPr>
                      <w:rFonts w:asciiTheme="minorHAnsi" w:hAnsiTheme="minorHAnsi" w:cstheme="minorHAnsi"/>
                      <w:b/>
                      <w:lang w:val="es-BO" w:eastAsia="es-BO"/>
                    </w:rPr>
                  </w:pPr>
                  <w:r w:rsidRPr="00934CED">
                    <w:rPr>
                      <w:rFonts w:asciiTheme="minorHAnsi" w:hAnsiTheme="minorHAnsi" w:cstheme="minorHAnsi"/>
                      <w:b/>
                      <w:lang w:val="es-BO" w:eastAsia="es-BO"/>
                    </w:rPr>
                    <w:lastRenderedPageBreak/>
                    <w:t>5.</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rsidR="0006711E" w:rsidRPr="00934CED" w:rsidRDefault="0006711E" w:rsidP="00A84E70">
                  <w:pPr>
                    <w:spacing w:line="276" w:lineRule="auto"/>
                    <w:contextualSpacing/>
                    <w:jc w:val="both"/>
                    <w:rPr>
                      <w:rFonts w:asciiTheme="minorHAnsi" w:hAnsiTheme="minorHAnsi" w:cstheme="minorHAnsi"/>
                      <w:b/>
                      <w:color w:val="000000"/>
                      <w:lang w:val="es-BO" w:eastAsia="es-BO"/>
                    </w:rPr>
                  </w:pPr>
                  <w:r w:rsidRPr="00934CED">
                    <w:rPr>
                      <w:rFonts w:asciiTheme="minorHAnsi" w:hAnsiTheme="minorHAnsi" w:cstheme="minorHAnsi"/>
                      <w:b/>
                      <w:color w:val="000000"/>
                      <w:lang w:val="es-BO" w:eastAsia="es-BO"/>
                    </w:rPr>
                    <w:t>MESON PARA AMBIENTE DE LABORATORIO</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 xml:space="preserve">1 mesones </w:t>
                  </w:r>
                  <w:r w:rsidRPr="00934CED">
                    <w:rPr>
                      <w:rFonts w:asciiTheme="minorHAnsi" w:hAnsiTheme="minorHAnsi" w:cstheme="minorHAnsi"/>
                      <w:b/>
                      <w:color w:val="000000"/>
                      <w:lang w:val="es-BO" w:eastAsia="es-BO"/>
                    </w:rPr>
                    <w:t>(E)</w:t>
                  </w:r>
                  <w:r w:rsidRPr="00934CED">
                    <w:rPr>
                      <w:rFonts w:asciiTheme="minorHAnsi" w:hAnsiTheme="minorHAnsi" w:cstheme="minorHAnsi"/>
                      <w:color w:val="000000"/>
                      <w:lang w:val="es-BO" w:eastAsia="es-BO"/>
                    </w:rPr>
                    <w:t xml:space="preserve"> de dimensiones: L= 2.25m x A=0,80m x H=0,95m.</w:t>
                  </w:r>
                </w:p>
                <w:p w:rsidR="0006711E" w:rsidRPr="00934CED" w:rsidRDefault="0006711E" w:rsidP="00A84E70">
                  <w:pPr>
                    <w:spacing w:line="276" w:lineRule="auto"/>
                    <w:ind w:left="354"/>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Características:</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Tablero Superior: Tapa o mesa más zócalo, confeccionada en MDP (Partículas de Madera de Densidad Media) de 25mm de espesor, revestido en la cara superior con Acero inoxidable</w:t>
                  </w:r>
                  <w:r w:rsidRPr="00934CED">
                    <w:rPr>
                      <w:rFonts w:asciiTheme="minorHAnsi" w:hAnsiTheme="minorHAnsi" w:cstheme="minorHAnsi"/>
                    </w:rPr>
                    <w:t xml:space="preserve"> AISI 304</w:t>
                  </w:r>
                  <w:r w:rsidRPr="00934CED">
                    <w:rPr>
                      <w:rFonts w:asciiTheme="minorHAnsi" w:hAnsiTheme="minorHAnsi" w:cstheme="minorHAnsi"/>
                      <w:color w:val="000000"/>
                      <w:lang w:val="es-BO" w:eastAsia="es-BO"/>
                    </w:rPr>
                    <w:t xml:space="preserve"> </w:t>
                  </w:r>
                  <w:r w:rsidRPr="00934CED">
                    <w:rPr>
                      <w:rFonts w:asciiTheme="minorHAnsi" w:hAnsiTheme="minorHAnsi" w:cstheme="minorHAnsi"/>
                      <w:color w:val="000000"/>
                      <w:lang w:eastAsia="es-BO"/>
                    </w:rPr>
                    <w:t xml:space="preserve">austeníticos, no magnético </w:t>
                  </w:r>
                  <w:r w:rsidRPr="00934CED">
                    <w:rPr>
                      <w:rFonts w:asciiTheme="minorHAnsi" w:hAnsiTheme="minorHAnsi" w:cstheme="minorHAnsi"/>
                      <w:color w:val="000000"/>
                      <w:lang w:val="es-BO" w:eastAsia="es-BO"/>
                    </w:rPr>
                    <w:t>de 1mm de espesor. La cara inferior deberá ser pintada color blanco.</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Estructura reforzada: Metálicas de tubo cuadrado de 50mm x 50mm.</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Acabado de estructura y patas metálica: Pintura anticorrosivo color blanco, previo proceso de amolado y pulido.</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Tacones para las patas: Deberán ser de PVC en las terminales de las patas anti-deslizante.</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El panel lateral, Panel frontal, panel inferior, repisas y puertas, serán confeccionada en MDP (Partículas de Madera de Densidad Media) de 18mm de espesor, laminado con resina de melanina en ambas caras de color blanco.</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Recubrimiento con PVC en los bordes del melaminico.</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Jaladores: deberán ser de aluminio.</w:t>
                  </w:r>
                </w:p>
                <w:p w:rsidR="0006711E" w:rsidRPr="00934CED" w:rsidRDefault="0006711E" w:rsidP="00A84E70">
                  <w:pPr>
                    <w:jc w:val="center"/>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Imágenes de referencias:</w:t>
                  </w:r>
                </w:p>
                <w:p w:rsidR="0006711E" w:rsidRPr="00934CED" w:rsidRDefault="0006711E" w:rsidP="00A84E70">
                  <w:pPr>
                    <w:jc w:val="center"/>
                    <w:rPr>
                      <w:rFonts w:asciiTheme="minorHAnsi" w:hAnsiTheme="minorHAnsi" w:cstheme="minorHAnsi"/>
                      <w:color w:val="000000"/>
                      <w:lang w:val="es-BO" w:eastAsia="es-BO"/>
                    </w:rPr>
                  </w:pPr>
                  <w:r w:rsidRPr="00934CED">
                    <w:rPr>
                      <w:rFonts w:asciiTheme="minorHAnsi" w:hAnsiTheme="minorHAnsi" w:cstheme="minorHAnsi"/>
                      <w:noProof/>
                      <w:lang w:val="es-BO" w:eastAsia="es-BO"/>
                    </w:rPr>
                    <w:drawing>
                      <wp:inline distT="0" distB="0" distL="0" distR="0">
                        <wp:extent cx="1569089" cy="1381125"/>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72012" cy="1383698"/>
                                </a:xfrm>
                                <a:prstGeom prst="rect">
                                  <a:avLst/>
                                </a:prstGeom>
                                <a:noFill/>
                                <a:ln>
                                  <a:noFill/>
                                </a:ln>
                              </pic:spPr>
                            </pic:pic>
                          </a:graphicData>
                        </a:graphic>
                      </wp:inline>
                    </w:drawing>
                  </w:r>
                </w:p>
              </w:tc>
            </w:tr>
            <w:tr w:rsidR="0006711E" w:rsidRPr="00934CED" w:rsidTr="00A84E70">
              <w:trPr>
                <w:trHeight w:val="545"/>
                <w:jc w:val="center"/>
              </w:trPr>
              <w:tc>
                <w:tcPr>
                  <w:tcW w:w="1086" w:type="dxa"/>
                  <w:tcBorders>
                    <w:top w:val="single" w:sz="4" w:space="0" w:color="auto"/>
                  </w:tcBorders>
                  <w:shd w:val="clear" w:color="auto" w:fill="auto"/>
                  <w:vAlign w:val="center"/>
                </w:tcPr>
                <w:p w:rsidR="0006711E" w:rsidRPr="00934CED" w:rsidRDefault="0006711E" w:rsidP="00A84E70">
                  <w:pPr>
                    <w:pStyle w:val="Prrafodelista"/>
                    <w:autoSpaceDE w:val="0"/>
                    <w:autoSpaceDN w:val="0"/>
                    <w:adjustRightInd w:val="0"/>
                    <w:ind w:left="0"/>
                    <w:contextualSpacing/>
                    <w:jc w:val="center"/>
                    <w:rPr>
                      <w:rFonts w:asciiTheme="minorHAnsi" w:hAnsiTheme="minorHAnsi" w:cstheme="minorHAnsi"/>
                      <w:b/>
                      <w:u w:val="single"/>
                      <w:lang w:eastAsia="es-BO"/>
                    </w:rPr>
                  </w:pPr>
                  <w:r w:rsidRPr="00934CED">
                    <w:rPr>
                      <w:rFonts w:asciiTheme="minorHAnsi" w:hAnsiTheme="minorHAnsi" w:cstheme="minorHAnsi"/>
                      <w:b/>
                      <w:lang w:val="es-BO" w:eastAsia="es-BO"/>
                    </w:rPr>
                    <w:t>6.</w:t>
                  </w:r>
                </w:p>
                <w:p w:rsidR="0006711E" w:rsidRPr="00934CED" w:rsidRDefault="0006711E" w:rsidP="00A84E70">
                  <w:pPr>
                    <w:autoSpaceDE w:val="0"/>
                    <w:autoSpaceDN w:val="0"/>
                    <w:adjustRightInd w:val="0"/>
                    <w:spacing w:before="120" w:after="120"/>
                    <w:contextualSpacing/>
                    <w:jc w:val="center"/>
                    <w:rPr>
                      <w:rFonts w:asciiTheme="minorHAnsi" w:hAnsiTheme="minorHAnsi" w:cstheme="minorHAnsi"/>
                      <w:b/>
                      <w:lang w:eastAsia="es-BO"/>
                    </w:rPr>
                  </w:pPr>
                </w:p>
              </w:tc>
              <w:tc>
                <w:tcPr>
                  <w:tcW w:w="7977" w:type="dxa"/>
                  <w:tcBorders>
                    <w:top w:val="single" w:sz="4" w:space="0" w:color="auto"/>
                  </w:tcBorders>
                  <w:shd w:val="clear" w:color="auto" w:fill="auto"/>
                  <w:vAlign w:val="center"/>
                </w:tcPr>
                <w:p w:rsidR="0006711E" w:rsidRPr="00934CED" w:rsidRDefault="0006711E" w:rsidP="00A84E70">
                  <w:pPr>
                    <w:spacing w:line="276" w:lineRule="auto"/>
                    <w:ind w:left="-9"/>
                    <w:contextualSpacing/>
                    <w:jc w:val="both"/>
                    <w:rPr>
                      <w:rFonts w:asciiTheme="minorHAnsi" w:hAnsiTheme="minorHAnsi" w:cstheme="minorHAnsi"/>
                      <w:noProof/>
                    </w:rPr>
                  </w:pPr>
                  <w:r w:rsidRPr="00934CED">
                    <w:rPr>
                      <w:rFonts w:asciiTheme="minorHAnsi" w:hAnsiTheme="minorHAnsi" w:cstheme="minorHAnsi"/>
                      <w:b/>
                      <w:lang w:eastAsia="es-BO"/>
                    </w:rPr>
                    <w:t>CAMPANA EXTRACTORA DE GASES</w:t>
                  </w:r>
                  <w:r w:rsidRPr="00934CED">
                    <w:rPr>
                      <w:rFonts w:asciiTheme="minorHAnsi" w:hAnsiTheme="minorHAnsi" w:cstheme="minorHAnsi"/>
                      <w:noProof/>
                    </w:rPr>
                    <w:t xml:space="preserve"> </w:t>
                  </w:r>
                </w:p>
                <w:p w:rsidR="0006711E" w:rsidRPr="00934CED" w:rsidRDefault="0006711E" w:rsidP="00A84E70">
                  <w:pPr>
                    <w:spacing w:line="276" w:lineRule="auto"/>
                    <w:ind w:left="-9"/>
                    <w:contextualSpacing/>
                    <w:jc w:val="both"/>
                    <w:rPr>
                      <w:rFonts w:asciiTheme="minorHAnsi" w:hAnsiTheme="minorHAnsi" w:cstheme="minorHAnsi"/>
                      <w:noProof/>
                    </w:rPr>
                  </w:pPr>
                  <w:r w:rsidRPr="00934CED">
                    <w:rPr>
                      <w:rFonts w:asciiTheme="minorHAnsi" w:hAnsiTheme="minorHAnsi" w:cstheme="minorHAnsi"/>
                      <w:noProof/>
                    </w:rPr>
                    <w:t>Se requiere una (1) Campana extractora de gases con estructura de aluminio, con puerta frontal en  acrlilico corredizo regulable a diferentes niveles, con base de plancha inoxidable:</w:t>
                  </w:r>
                </w:p>
                <w:p w:rsidR="0006711E" w:rsidRPr="00934CED" w:rsidRDefault="0006711E" w:rsidP="00575D7D">
                  <w:pPr>
                    <w:numPr>
                      <w:ilvl w:val="0"/>
                      <w:numId w:val="26"/>
                    </w:numPr>
                    <w:spacing w:line="276" w:lineRule="auto"/>
                    <w:ind w:left="351" w:hanging="270"/>
                    <w:contextualSpacing/>
                    <w:jc w:val="both"/>
                    <w:rPr>
                      <w:rFonts w:asciiTheme="minorHAnsi" w:hAnsiTheme="minorHAnsi" w:cstheme="minorHAnsi"/>
                      <w:noProof/>
                    </w:rPr>
                  </w:pPr>
                  <w:r w:rsidRPr="00934CED">
                    <w:rPr>
                      <w:rFonts w:asciiTheme="minorHAnsi" w:hAnsiTheme="minorHAnsi" w:cstheme="minorHAnsi"/>
                      <w:noProof/>
                    </w:rPr>
                    <w:lastRenderedPageBreak/>
                    <w:t>Medidas: L= 1.50m; A= 0.80m; H= 1.30m.</w:t>
                  </w:r>
                </w:p>
                <w:p w:rsidR="0006711E" w:rsidRPr="00934CED" w:rsidRDefault="0006711E" w:rsidP="00575D7D">
                  <w:pPr>
                    <w:numPr>
                      <w:ilvl w:val="0"/>
                      <w:numId w:val="26"/>
                    </w:numPr>
                    <w:spacing w:line="276" w:lineRule="auto"/>
                    <w:ind w:left="351" w:hanging="270"/>
                    <w:contextualSpacing/>
                    <w:jc w:val="both"/>
                    <w:rPr>
                      <w:rFonts w:asciiTheme="minorHAnsi" w:hAnsiTheme="minorHAnsi" w:cstheme="minorHAnsi"/>
                      <w:noProof/>
                    </w:rPr>
                  </w:pPr>
                  <w:r w:rsidRPr="00934CED">
                    <w:rPr>
                      <w:rFonts w:asciiTheme="minorHAnsi" w:hAnsiTheme="minorHAnsi" w:cstheme="minorHAnsi"/>
                      <w:noProof/>
                    </w:rPr>
                    <w:t xml:space="preserve"> Superficie o base seran confeccionada en MDP (Partículas de Madera de Densidad Media) de 25mm de espesor y revestido con acero inoxidable </w:t>
                  </w:r>
                  <w:r w:rsidRPr="00934CED">
                    <w:rPr>
                      <w:rFonts w:asciiTheme="minorHAnsi" w:hAnsiTheme="minorHAnsi" w:cstheme="minorHAnsi"/>
                    </w:rPr>
                    <w:t>AISI 304</w:t>
                  </w:r>
                  <w:r w:rsidRPr="00934CED">
                    <w:rPr>
                      <w:rFonts w:asciiTheme="minorHAnsi" w:hAnsiTheme="minorHAnsi" w:cstheme="minorHAnsi"/>
                      <w:color w:val="000000"/>
                      <w:lang w:val="es-BO" w:eastAsia="es-BO"/>
                    </w:rPr>
                    <w:t xml:space="preserve"> </w:t>
                  </w:r>
                  <w:r w:rsidRPr="00934CED">
                    <w:rPr>
                      <w:rFonts w:asciiTheme="minorHAnsi" w:hAnsiTheme="minorHAnsi" w:cstheme="minorHAnsi"/>
                      <w:color w:val="000000"/>
                      <w:lang w:eastAsia="es-BO"/>
                    </w:rPr>
                    <w:t>Austeníticos no magnético</w:t>
                  </w:r>
                  <w:r w:rsidRPr="00934CED">
                    <w:rPr>
                      <w:rFonts w:asciiTheme="minorHAnsi" w:hAnsiTheme="minorHAnsi" w:cstheme="minorHAnsi"/>
                      <w:noProof/>
                    </w:rPr>
                    <w:t xml:space="preserve"> de 1mm de espesor.  </w:t>
                  </w:r>
                </w:p>
                <w:p w:rsidR="0006711E" w:rsidRPr="00934CED" w:rsidRDefault="0006711E" w:rsidP="00575D7D">
                  <w:pPr>
                    <w:numPr>
                      <w:ilvl w:val="0"/>
                      <w:numId w:val="26"/>
                    </w:numPr>
                    <w:spacing w:line="276" w:lineRule="auto"/>
                    <w:ind w:left="351" w:hanging="270"/>
                    <w:contextualSpacing/>
                    <w:jc w:val="both"/>
                    <w:rPr>
                      <w:rFonts w:asciiTheme="minorHAnsi" w:hAnsiTheme="minorHAnsi" w:cstheme="minorHAnsi"/>
                      <w:noProof/>
                    </w:rPr>
                  </w:pPr>
                  <w:r w:rsidRPr="00934CED">
                    <w:rPr>
                      <w:rFonts w:asciiTheme="minorHAnsi" w:hAnsiTheme="minorHAnsi" w:cstheme="minorHAnsi"/>
                      <w:noProof/>
                    </w:rPr>
                    <w:t>Paneles laterales seran confeccionada en MDP (Partículas de Madera de Densidad Media) de 25mm de espesor y revestido en ambas caras con acero inoxidable</w:t>
                  </w:r>
                  <w:r w:rsidRPr="00934CED">
                    <w:rPr>
                      <w:rFonts w:asciiTheme="minorHAnsi" w:hAnsiTheme="minorHAnsi" w:cstheme="minorHAnsi"/>
                    </w:rPr>
                    <w:t xml:space="preserve"> AISI 304</w:t>
                  </w:r>
                  <w:r w:rsidRPr="00934CED">
                    <w:rPr>
                      <w:rFonts w:asciiTheme="minorHAnsi" w:hAnsiTheme="minorHAnsi" w:cstheme="minorHAnsi"/>
                      <w:color w:val="000000"/>
                      <w:lang w:val="es-BO" w:eastAsia="es-BO"/>
                    </w:rPr>
                    <w:t xml:space="preserve"> </w:t>
                  </w:r>
                  <w:r w:rsidRPr="00934CED">
                    <w:rPr>
                      <w:rFonts w:asciiTheme="minorHAnsi" w:hAnsiTheme="minorHAnsi" w:cstheme="minorHAnsi"/>
                      <w:color w:val="000000"/>
                      <w:lang w:eastAsia="es-BO"/>
                    </w:rPr>
                    <w:t>Austeníticos, no magnético</w:t>
                  </w:r>
                  <w:r w:rsidRPr="00934CED">
                    <w:rPr>
                      <w:rFonts w:asciiTheme="minorHAnsi" w:hAnsiTheme="minorHAnsi" w:cstheme="minorHAnsi"/>
                      <w:noProof/>
                    </w:rPr>
                    <w:t xml:space="preserve"> de 1mm de espesor.</w:t>
                  </w:r>
                </w:p>
                <w:p w:rsidR="0006711E" w:rsidRPr="00934CED" w:rsidRDefault="0006711E" w:rsidP="00575D7D">
                  <w:pPr>
                    <w:numPr>
                      <w:ilvl w:val="0"/>
                      <w:numId w:val="26"/>
                    </w:numPr>
                    <w:spacing w:line="276" w:lineRule="auto"/>
                    <w:ind w:left="351" w:hanging="270"/>
                    <w:contextualSpacing/>
                    <w:jc w:val="both"/>
                    <w:rPr>
                      <w:rFonts w:asciiTheme="minorHAnsi" w:hAnsiTheme="minorHAnsi" w:cstheme="minorHAnsi"/>
                      <w:noProof/>
                    </w:rPr>
                  </w:pPr>
                  <w:r w:rsidRPr="00934CED">
                    <w:rPr>
                      <w:rFonts w:asciiTheme="minorHAnsi" w:hAnsiTheme="minorHAnsi" w:cstheme="minorHAnsi"/>
                      <w:noProof/>
                    </w:rPr>
                    <w:t>Recubrimiento con aluminio en los bordes del melaminico.</w:t>
                  </w:r>
                </w:p>
                <w:p w:rsidR="0006711E" w:rsidRPr="00934CED" w:rsidRDefault="0006711E" w:rsidP="00575D7D">
                  <w:pPr>
                    <w:numPr>
                      <w:ilvl w:val="0"/>
                      <w:numId w:val="26"/>
                    </w:numPr>
                    <w:spacing w:line="276" w:lineRule="auto"/>
                    <w:ind w:left="351" w:hanging="270"/>
                    <w:contextualSpacing/>
                    <w:jc w:val="both"/>
                    <w:rPr>
                      <w:rFonts w:asciiTheme="minorHAnsi" w:hAnsiTheme="minorHAnsi" w:cstheme="minorHAnsi"/>
                      <w:noProof/>
                    </w:rPr>
                  </w:pPr>
                  <w:r w:rsidRPr="00934CED">
                    <w:rPr>
                      <w:rFonts w:asciiTheme="minorHAnsi" w:hAnsiTheme="minorHAnsi" w:cstheme="minorHAnsi"/>
                      <w:noProof/>
                    </w:rPr>
                    <w:t>Sistema completo de extracción de gases, tubería y soportes.</w:t>
                  </w:r>
                </w:p>
                <w:p w:rsidR="0006711E" w:rsidRPr="00934CED" w:rsidRDefault="0006711E" w:rsidP="00575D7D">
                  <w:pPr>
                    <w:numPr>
                      <w:ilvl w:val="0"/>
                      <w:numId w:val="26"/>
                    </w:numPr>
                    <w:spacing w:line="276" w:lineRule="auto"/>
                    <w:ind w:left="351" w:hanging="270"/>
                    <w:contextualSpacing/>
                    <w:jc w:val="both"/>
                    <w:rPr>
                      <w:rFonts w:asciiTheme="minorHAnsi" w:hAnsiTheme="minorHAnsi" w:cstheme="minorHAnsi"/>
                      <w:noProof/>
                    </w:rPr>
                  </w:pPr>
                  <w:r w:rsidRPr="00934CED">
                    <w:rPr>
                      <w:rFonts w:asciiTheme="minorHAnsi" w:hAnsiTheme="minorHAnsi" w:cstheme="minorHAnsi"/>
                      <w:noProof/>
                    </w:rPr>
                    <w:t xml:space="preserve">Sistema eléctrico interior para toma de corriente de equipos e iluminacion. </w:t>
                  </w:r>
                </w:p>
                <w:p w:rsidR="0006711E" w:rsidRPr="00934CED" w:rsidRDefault="0006711E" w:rsidP="00575D7D">
                  <w:pPr>
                    <w:numPr>
                      <w:ilvl w:val="0"/>
                      <w:numId w:val="26"/>
                    </w:numPr>
                    <w:spacing w:line="276" w:lineRule="auto"/>
                    <w:ind w:left="351" w:hanging="270"/>
                    <w:contextualSpacing/>
                    <w:jc w:val="both"/>
                    <w:rPr>
                      <w:rFonts w:asciiTheme="minorHAnsi" w:hAnsiTheme="minorHAnsi" w:cstheme="minorHAnsi"/>
                      <w:noProof/>
                    </w:rPr>
                  </w:pPr>
                  <w:r w:rsidRPr="00934CED">
                    <w:rPr>
                      <w:rFonts w:asciiTheme="minorHAnsi" w:hAnsiTheme="minorHAnsi" w:cstheme="minorHAnsi"/>
                      <w:noProof/>
                    </w:rPr>
                    <w:t xml:space="preserve">Sistema completo Extractor centrífugo con encendido externo fuera de la cabina, Motor: 220 V, 50 Hz. </w:t>
                  </w:r>
                </w:p>
                <w:p w:rsidR="0006711E" w:rsidRPr="00934CED" w:rsidRDefault="0006711E" w:rsidP="0006711E">
                  <w:pPr>
                    <w:spacing w:line="276" w:lineRule="auto"/>
                    <w:contextualSpacing/>
                    <w:jc w:val="center"/>
                    <w:rPr>
                      <w:rFonts w:asciiTheme="minorHAnsi" w:hAnsiTheme="minorHAnsi" w:cstheme="minorHAnsi"/>
                      <w:noProof/>
                    </w:rPr>
                  </w:pPr>
                  <w:r w:rsidRPr="00934CED">
                    <w:rPr>
                      <w:rFonts w:asciiTheme="minorHAnsi" w:hAnsiTheme="minorHAnsi" w:cstheme="minorHAnsi"/>
                      <w:noProof/>
                    </w:rPr>
                    <w:t>Imágen de referencia:</w:t>
                  </w:r>
                </w:p>
                <w:p w:rsidR="0006711E" w:rsidRPr="00934CED" w:rsidRDefault="0006711E" w:rsidP="0006711E">
                  <w:pPr>
                    <w:spacing w:line="276" w:lineRule="auto"/>
                    <w:ind w:left="351"/>
                    <w:contextualSpacing/>
                    <w:jc w:val="center"/>
                    <w:rPr>
                      <w:rFonts w:asciiTheme="minorHAnsi" w:hAnsiTheme="minorHAnsi" w:cstheme="minorHAnsi"/>
                      <w:noProof/>
                    </w:rPr>
                  </w:pPr>
                  <w:r w:rsidRPr="00934CED">
                    <w:rPr>
                      <w:rFonts w:asciiTheme="minorHAnsi" w:hAnsiTheme="minorHAnsi" w:cstheme="minorHAnsi"/>
                      <w:noProof/>
                      <w:lang w:val="es-BO" w:eastAsia="es-BO"/>
                    </w:rPr>
                    <w:drawing>
                      <wp:inline distT="0" distB="0" distL="0" distR="0">
                        <wp:extent cx="2371725" cy="1774814"/>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82581" cy="1782938"/>
                                </a:xfrm>
                                <a:prstGeom prst="rect">
                                  <a:avLst/>
                                </a:prstGeom>
                                <a:noFill/>
                                <a:ln>
                                  <a:noFill/>
                                </a:ln>
                              </pic:spPr>
                            </pic:pic>
                          </a:graphicData>
                        </a:graphic>
                      </wp:inline>
                    </w:drawing>
                  </w:r>
                </w:p>
              </w:tc>
            </w:tr>
          </w:tbl>
          <w:p w:rsidR="0006711E" w:rsidRPr="00934CED" w:rsidRDefault="0006711E" w:rsidP="00A84E70">
            <w:pPr>
              <w:rPr>
                <w:rFonts w:asciiTheme="minorHAnsi" w:hAnsiTheme="minorHAnsi" w:cstheme="minorHAnsi"/>
                <w:lang w:val="es-BO" w:eastAsia="es-BO"/>
              </w:rPr>
            </w:pPr>
          </w:p>
        </w:tc>
      </w:tr>
      <w:tr w:rsidR="0006711E" w:rsidRPr="00934CED" w:rsidTr="00A84E70">
        <w:trPr>
          <w:trHeight w:val="390"/>
        </w:trPr>
        <w:tc>
          <w:tcPr>
            <w:tcW w:w="9603" w:type="dxa"/>
            <w:shd w:val="clear" w:color="auto" w:fill="BDD6EE"/>
            <w:vAlign w:val="center"/>
          </w:tcPr>
          <w:p w:rsidR="0006711E" w:rsidRPr="00934CED" w:rsidRDefault="0006711E" w:rsidP="00A84E70">
            <w:pPr>
              <w:rPr>
                <w:rFonts w:asciiTheme="minorHAnsi" w:hAnsiTheme="minorHAnsi" w:cstheme="minorHAnsi"/>
                <w:lang w:eastAsia="es-BO"/>
              </w:rPr>
            </w:pPr>
            <w:r w:rsidRPr="00934CED">
              <w:rPr>
                <w:rFonts w:asciiTheme="minorHAnsi" w:hAnsiTheme="minorHAnsi" w:cstheme="minorHAnsi"/>
                <w:b/>
                <w:bCs/>
              </w:rPr>
              <w:lastRenderedPageBreak/>
              <w:t xml:space="preserve">PLAZO DE ENTREGA </w:t>
            </w:r>
          </w:p>
        </w:tc>
      </w:tr>
      <w:tr w:rsidR="0006711E" w:rsidRPr="00934CED" w:rsidTr="00A84E70">
        <w:trPr>
          <w:trHeight w:val="730"/>
        </w:trPr>
        <w:tc>
          <w:tcPr>
            <w:tcW w:w="9603" w:type="dxa"/>
            <w:shd w:val="clear" w:color="auto" w:fill="auto"/>
            <w:vAlign w:val="center"/>
          </w:tcPr>
          <w:p w:rsidR="0006711E" w:rsidRPr="00934CED" w:rsidRDefault="0006711E" w:rsidP="00A84E70">
            <w:pPr>
              <w:autoSpaceDE w:val="0"/>
              <w:autoSpaceDN w:val="0"/>
              <w:adjustRightInd w:val="0"/>
              <w:jc w:val="both"/>
              <w:rPr>
                <w:rFonts w:asciiTheme="minorHAnsi" w:hAnsiTheme="minorHAnsi" w:cstheme="minorHAnsi"/>
              </w:rPr>
            </w:pPr>
            <w:r w:rsidRPr="00934CED">
              <w:rPr>
                <w:rFonts w:asciiTheme="minorHAnsi" w:hAnsiTheme="minorHAnsi" w:cstheme="minorHAnsi"/>
              </w:rPr>
              <w:t>El plazo de entrega de los bienes objeto de la presente contratación deberá ser de 30 días calendario, computables a partir de la emisión de la Orden de Proceder emitida por YPFB-GNF.</w:t>
            </w:r>
          </w:p>
        </w:tc>
      </w:tr>
      <w:tr w:rsidR="0006711E" w:rsidRPr="00934CED" w:rsidTr="00A84E70">
        <w:trPr>
          <w:trHeight w:val="494"/>
        </w:trPr>
        <w:tc>
          <w:tcPr>
            <w:tcW w:w="9603" w:type="dxa"/>
            <w:tcBorders>
              <w:top w:val="single" w:sz="4" w:space="0" w:color="auto"/>
              <w:left w:val="single" w:sz="4" w:space="0" w:color="auto"/>
              <w:bottom w:val="single" w:sz="4" w:space="0" w:color="auto"/>
              <w:right w:val="single" w:sz="4" w:space="0" w:color="auto"/>
            </w:tcBorders>
            <w:shd w:val="clear" w:color="auto" w:fill="BDD6EE"/>
            <w:vAlign w:val="center"/>
          </w:tcPr>
          <w:p w:rsidR="0006711E" w:rsidRPr="00934CED" w:rsidRDefault="0006711E" w:rsidP="00A84E70">
            <w:pPr>
              <w:autoSpaceDE w:val="0"/>
              <w:autoSpaceDN w:val="0"/>
              <w:adjustRightInd w:val="0"/>
              <w:jc w:val="both"/>
              <w:rPr>
                <w:rFonts w:asciiTheme="minorHAnsi" w:hAnsiTheme="minorHAnsi" w:cstheme="minorHAnsi"/>
                <w:b/>
              </w:rPr>
            </w:pPr>
            <w:r w:rsidRPr="00934CED">
              <w:rPr>
                <w:rFonts w:asciiTheme="minorHAnsi" w:hAnsiTheme="minorHAnsi" w:cstheme="minorHAnsi"/>
                <w:b/>
              </w:rPr>
              <w:t xml:space="preserve">GARANTÍA TECNICA </w:t>
            </w:r>
          </w:p>
        </w:tc>
      </w:tr>
      <w:tr w:rsidR="0006711E" w:rsidRPr="00934CED" w:rsidTr="00A84E70">
        <w:trPr>
          <w:trHeight w:val="730"/>
        </w:trPr>
        <w:tc>
          <w:tcPr>
            <w:tcW w:w="9603" w:type="dxa"/>
            <w:tcBorders>
              <w:top w:val="single" w:sz="4" w:space="0" w:color="auto"/>
              <w:left w:val="single" w:sz="4" w:space="0" w:color="auto"/>
              <w:bottom w:val="single" w:sz="4" w:space="0" w:color="auto"/>
              <w:right w:val="single" w:sz="4" w:space="0" w:color="auto"/>
            </w:tcBorders>
            <w:shd w:val="clear" w:color="auto" w:fill="auto"/>
            <w:vAlign w:val="center"/>
          </w:tcPr>
          <w:p w:rsidR="0006711E" w:rsidRPr="00934CED" w:rsidRDefault="0006711E" w:rsidP="00A84E70">
            <w:pPr>
              <w:autoSpaceDE w:val="0"/>
              <w:autoSpaceDN w:val="0"/>
              <w:adjustRightInd w:val="0"/>
              <w:jc w:val="both"/>
              <w:rPr>
                <w:rFonts w:asciiTheme="minorHAnsi" w:hAnsiTheme="minorHAnsi" w:cstheme="minorHAnsi"/>
                <w:lang w:val="es-BO"/>
              </w:rPr>
            </w:pPr>
          </w:p>
          <w:p w:rsidR="0006711E" w:rsidRPr="00934CED" w:rsidRDefault="0006711E" w:rsidP="00A84E70">
            <w:pPr>
              <w:autoSpaceDE w:val="0"/>
              <w:autoSpaceDN w:val="0"/>
              <w:adjustRightInd w:val="0"/>
              <w:jc w:val="both"/>
              <w:rPr>
                <w:rFonts w:asciiTheme="minorHAnsi" w:hAnsiTheme="minorHAnsi" w:cstheme="minorHAnsi"/>
                <w:lang w:val="es-BO"/>
              </w:rPr>
            </w:pPr>
            <w:r w:rsidRPr="00934CED">
              <w:rPr>
                <w:rFonts w:asciiTheme="minorHAnsi" w:hAnsiTheme="minorHAnsi" w:cstheme="minorHAnsi"/>
                <w:lang w:val="es-BO"/>
              </w:rPr>
              <w:t xml:space="preserve">- </w:t>
            </w:r>
            <w:r w:rsidRPr="00934CED">
              <w:rPr>
                <w:rFonts w:asciiTheme="minorHAnsi" w:hAnsiTheme="minorHAnsi" w:cstheme="minorHAnsi"/>
                <w:b/>
                <w:lang w:val="es-BO"/>
              </w:rPr>
              <w:t>Alcance:</w:t>
            </w:r>
            <w:r w:rsidRPr="00934CED">
              <w:rPr>
                <w:rFonts w:asciiTheme="minorHAnsi" w:hAnsiTheme="minorHAnsi" w:cstheme="minorHAnsi"/>
                <w:lang w:val="es-BO"/>
              </w:rPr>
              <w:t xml:space="preserve"> Será contra defectos de diseño y/o fabricación, por una mala funcionalidad de los bienes ofertados, derivados de desperfectos o fallas ajenas al uso normal o habitual de los bienes. En caso de presentar fallas la empresa proveedora deberá reemplazarlo por otro bien de las mismas características. La sustitución del bien no implicará ningún costo adicional para YPFB.</w:t>
            </w:r>
          </w:p>
          <w:p w:rsidR="0006711E" w:rsidRPr="00934CED" w:rsidRDefault="0006711E" w:rsidP="00A84E70">
            <w:pPr>
              <w:autoSpaceDE w:val="0"/>
              <w:autoSpaceDN w:val="0"/>
              <w:adjustRightInd w:val="0"/>
              <w:jc w:val="both"/>
              <w:rPr>
                <w:rFonts w:asciiTheme="minorHAnsi" w:hAnsiTheme="minorHAnsi" w:cstheme="minorHAnsi"/>
                <w:lang w:val="es-BO"/>
              </w:rPr>
            </w:pPr>
          </w:p>
          <w:p w:rsidR="0006711E" w:rsidRPr="00934CED" w:rsidRDefault="0006711E" w:rsidP="00A84E70">
            <w:pPr>
              <w:autoSpaceDE w:val="0"/>
              <w:autoSpaceDN w:val="0"/>
              <w:adjustRightInd w:val="0"/>
              <w:jc w:val="both"/>
              <w:rPr>
                <w:rFonts w:asciiTheme="minorHAnsi" w:hAnsiTheme="minorHAnsi" w:cstheme="minorHAnsi"/>
                <w:lang w:val="es-BO"/>
              </w:rPr>
            </w:pPr>
            <w:r w:rsidRPr="00934CED">
              <w:rPr>
                <w:rFonts w:asciiTheme="minorHAnsi" w:hAnsiTheme="minorHAnsi" w:cstheme="minorHAnsi"/>
                <w:lang w:val="es-BO"/>
              </w:rPr>
              <w:t>De existir fallas o defecto en alguno de los bienes, el proveedor deberá estar en condiciones de reemplazar inmediatamente las mismas, en un plazo no mayor a 72 horas.</w:t>
            </w:r>
          </w:p>
          <w:p w:rsidR="0006711E" w:rsidRPr="00934CED" w:rsidRDefault="0006711E" w:rsidP="00A84E70">
            <w:pPr>
              <w:autoSpaceDE w:val="0"/>
              <w:autoSpaceDN w:val="0"/>
              <w:adjustRightInd w:val="0"/>
              <w:jc w:val="both"/>
              <w:rPr>
                <w:rFonts w:asciiTheme="minorHAnsi" w:hAnsiTheme="minorHAnsi" w:cstheme="minorHAnsi"/>
                <w:lang w:val="es-BO"/>
              </w:rPr>
            </w:pPr>
          </w:p>
          <w:p w:rsidR="0006711E" w:rsidRPr="00934CED" w:rsidRDefault="0006711E" w:rsidP="00A84E70">
            <w:pPr>
              <w:autoSpaceDE w:val="0"/>
              <w:autoSpaceDN w:val="0"/>
              <w:adjustRightInd w:val="0"/>
              <w:jc w:val="both"/>
              <w:rPr>
                <w:rFonts w:asciiTheme="minorHAnsi" w:hAnsiTheme="minorHAnsi" w:cstheme="minorHAnsi"/>
                <w:lang w:val="es-BO"/>
              </w:rPr>
            </w:pPr>
            <w:r w:rsidRPr="00934CED">
              <w:rPr>
                <w:rFonts w:asciiTheme="minorHAnsi" w:hAnsiTheme="minorHAnsi" w:cstheme="minorHAnsi"/>
                <w:lang w:val="es-BO"/>
              </w:rPr>
              <w:t>El proveedor solventará todos los costos en los que incurra para subsanar los mismos.</w:t>
            </w:r>
          </w:p>
          <w:p w:rsidR="0006711E" w:rsidRPr="00934CED" w:rsidRDefault="0006711E" w:rsidP="00A84E70">
            <w:pPr>
              <w:autoSpaceDE w:val="0"/>
              <w:autoSpaceDN w:val="0"/>
              <w:adjustRightInd w:val="0"/>
              <w:jc w:val="both"/>
              <w:rPr>
                <w:rFonts w:asciiTheme="minorHAnsi" w:hAnsiTheme="minorHAnsi" w:cstheme="minorHAnsi"/>
                <w:lang w:val="es-BO"/>
              </w:rPr>
            </w:pPr>
            <w:r w:rsidRPr="00934CED">
              <w:rPr>
                <w:rFonts w:asciiTheme="minorHAnsi" w:hAnsiTheme="minorHAnsi" w:cstheme="minorHAnsi"/>
                <w:lang w:val="es-BO"/>
              </w:rPr>
              <w:t xml:space="preserve">- </w:t>
            </w:r>
            <w:r w:rsidRPr="00934CED">
              <w:rPr>
                <w:rFonts w:asciiTheme="minorHAnsi" w:hAnsiTheme="minorHAnsi" w:cstheme="minorHAnsi"/>
                <w:b/>
                <w:lang w:val="es-BO"/>
              </w:rPr>
              <w:t>Período de garantía mínima:</w:t>
            </w:r>
            <w:r w:rsidRPr="00934CED">
              <w:rPr>
                <w:rFonts w:asciiTheme="minorHAnsi" w:hAnsiTheme="minorHAnsi" w:cstheme="minorHAnsi"/>
                <w:lang w:val="es-BO"/>
              </w:rPr>
              <w:t xml:space="preserve"> 1 año.</w:t>
            </w:r>
          </w:p>
          <w:p w:rsidR="0006711E" w:rsidRPr="00934CED" w:rsidRDefault="0006711E" w:rsidP="00A84E70">
            <w:pPr>
              <w:autoSpaceDE w:val="0"/>
              <w:autoSpaceDN w:val="0"/>
              <w:adjustRightInd w:val="0"/>
              <w:jc w:val="both"/>
              <w:rPr>
                <w:rFonts w:asciiTheme="minorHAnsi" w:hAnsiTheme="minorHAnsi" w:cstheme="minorHAnsi"/>
                <w:lang w:val="es-BO"/>
              </w:rPr>
            </w:pPr>
            <w:r w:rsidRPr="00934CED">
              <w:rPr>
                <w:rFonts w:asciiTheme="minorHAnsi" w:hAnsiTheme="minorHAnsi" w:cstheme="minorHAnsi"/>
                <w:lang w:val="es-BO"/>
              </w:rPr>
              <w:t xml:space="preserve">- </w:t>
            </w:r>
            <w:r w:rsidRPr="00934CED">
              <w:rPr>
                <w:rFonts w:asciiTheme="minorHAnsi" w:hAnsiTheme="minorHAnsi" w:cstheme="minorHAnsi"/>
                <w:b/>
                <w:lang w:val="es-BO"/>
              </w:rPr>
              <w:t>Inicio del cómputo del período de garantía</w:t>
            </w:r>
            <w:r w:rsidRPr="00934CED">
              <w:rPr>
                <w:rFonts w:asciiTheme="minorHAnsi" w:hAnsiTheme="minorHAnsi" w:cstheme="minorHAnsi"/>
                <w:lang w:val="es-BO"/>
              </w:rPr>
              <w:t>: La garantía se contabilizará a partir de la fecha en la que se otorgue la conformidad del bien por el comité de recepción</w:t>
            </w:r>
          </w:p>
          <w:p w:rsidR="0006711E" w:rsidRPr="00934CED" w:rsidRDefault="0006711E" w:rsidP="00A84E70">
            <w:pPr>
              <w:autoSpaceDE w:val="0"/>
              <w:autoSpaceDN w:val="0"/>
              <w:adjustRightInd w:val="0"/>
              <w:jc w:val="both"/>
              <w:rPr>
                <w:rFonts w:asciiTheme="minorHAnsi" w:hAnsiTheme="minorHAnsi" w:cstheme="minorHAnsi"/>
                <w:lang w:val="es-BO"/>
              </w:rPr>
            </w:pPr>
          </w:p>
        </w:tc>
      </w:tr>
      <w:tr w:rsidR="0006711E" w:rsidRPr="00934CED" w:rsidTr="00A84E70">
        <w:trPr>
          <w:trHeight w:val="417"/>
        </w:trPr>
        <w:tc>
          <w:tcPr>
            <w:tcW w:w="9603" w:type="dxa"/>
            <w:shd w:val="clear" w:color="auto" w:fill="BDD6EE"/>
            <w:noWrap/>
            <w:vAlign w:val="center"/>
          </w:tcPr>
          <w:p w:rsidR="0006711E" w:rsidRPr="00934CED" w:rsidRDefault="0006711E" w:rsidP="00A84E70">
            <w:pPr>
              <w:rPr>
                <w:rFonts w:asciiTheme="minorHAnsi" w:hAnsiTheme="minorHAnsi" w:cstheme="minorHAnsi"/>
                <w:b/>
                <w:bCs/>
              </w:rPr>
            </w:pPr>
            <w:r w:rsidRPr="00934CED">
              <w:rPr>
                <w:rFonts w:asciiTheme="minorHAnsi" w:hAnsiTheme="minorHAnsi" w:cstheme="minorHAnsi"/>
                <w:b/>
                <w:bCs/>
              </w:rPr>
              <w:t>MEDIOS DE TRANSPORTE</w:t>
            </w:r>
          </w:p>
        </w:tc>
      </w:tr>
      <w:tr w:rsidR="0006711E" w:rsidRPr="00934CED" w:rsidTr="00A84E70">
        <w:trPr>
          <w:trHeight w:val="730"/>
        </w:trPr>
        <w:tc>
          <w:tcPr>
            <w:tcW w:w="9603" w:type="dxa"/>
            <w:tcBorders>
              <w:top w:val="single" w:sz="4" w:space="0" w:color="auto"/>
              <w:left w:val="single" w:sz="4" w:space="0" w:color="auto"/>
              <w:bottom w:val="single" w:sz="4" w:space="0" w:color="auto"/>
              <w:right w:val="single" w:sz="4" w:space="0" w:color="auto"/>
            </w:tcBorders>
            <w:shd w:val="clear" w:color="auto" w:fill="auto"/>
            <w:vAlign w:val="center"/>
          </w:tcPr>
          <w:p w:rsidR="0006711E" w:rsidRPr="00934CED" w:rsidRDefault="0006711E" w:rsidP="00A84E70">
            <w:pPr>
              <w:autoSpaceDE w:val="0"/>
              <w:autoSpaceDN w:val="0"/>
              <w:adjustRightInd w:val="0"/>
              <w:jc w:val="both"/>
              <w:rPr>
                <w:rFonts w:asciiTheme="minorHAnsi" w:hAnsiTheme="minorHAnsi" w:cstheme="minorHAnsi"/>
              </w:rPr>
            </w:pPr>
            <w:r w:rsidRPr="00934CED">
              <w:rPr>
                <w:rFonts w:asciiTheme="minorHAnsi" w:hAnsiTheme="minorHAnsi" w:cstheme="minorHAnsi"/>
              </w:rPr>
              <w:t>El transporte y cuidado de los bienes contratados, desde el lugar de fabricación hasta el laboratorio de   Perforación y Geología en YPFB Villa Montes, donde se realizará la recepción definitiva, será de responsabilidad de la empresa contratada, asumiendo la totalidad de los costos.</w:t>
            </w:r>
          </w:p>
        </w:tc>
      </w:tr>
      <w:tr w:rsidR="0006711E" w:rsidRPr="00934CED" w:rsidTr="00A84E70">
        <w:trPr>
          <w:trHeight w:val="417"/>
        </w:trPr>
        <w:tc>
          <w:tcPr>
            <w:tcW w:w="9603" w:type="dxa"/>
            <w:shd w:val="clear" w:color="auto" w:fill="BDD6EE"/>
            <w:noWrap/>
            <w:vAlign w:val="center"/>
          </w:tcPr>
          <w:p w:rsidR="0006711E" w:rsidRPr="00934CED" w:rsidRDefault="0006711E" w:rsidP="00A84E70">
            <w:pPr>
              <w:jc w:val="both"/>
              <w:rPr>
                <w:rFonts w:asciiTheme="minorHAnsi" w:hAnsiTheme="minorHAnsi" w:cstheme="minorHAnsi"/>
                <w:b/>
                <w:bCs/>
                <w:lang w:eastAsia="es-BO"/>
              </w:rPr>
            </w:pPr>
            <w:r w:rsidRPr="00934CED">
              <w:rPr>
                <w:rFonts w:asciiTheme="minorHAnsi" w:hAnsiTheme="minorHAnsi" w:cstheme="minorHAnsi"/>
                <w:b/>
                <w:bCs/>
              </w:rPr>
              <w:lastRenderedPageBreak/>
              <w:t xml:space="preserve">EMBALAJE </w:t>
            </w:r>
          </w:p>
        </w:tc>
      </w:tr>
      <w:tr w:rsidR="0006711E" w:rsidRPr="00934CED" w:rsidTr="00A84E70">
        <w:trPr>
          <w:trHeight w:val="730"/>
        </w:trPr>
        <w:tc>
          <w:tcPr>
            <w:tcW w:w="9603" w:type="dxa"/>
            <w:tcBorders>
              <w:top w:val="single" w:sz="4" w:space="0" w:color="auto"/>
              <w:left w:val="single" w:sz="4" w:space="0" w:color="auto"/>
              <w:bottom w:val="single" w:sz="4" w:space="0" w:color="auto"/>
              <w:right w:val="single" w:sz="4" w:space="0" w:color="auto"/>
            </w:tcBorders>
            <w:shd w:val="clear" w:color="auto" w:fill="auto"/>
            <w:vAlign w:val="center"/>
          </w:tcPr>
          <w:p w:rsidR="0006711E" w:rsidRPr="00934CED" w:rsidRDefault="0006711E" w:rsidP="00A84E70">
            <w:pPr>
              <w:autoSpaceDE w:val="0"/>
              <w:autoSpaceDN w:val="0"/>
              <w:adjustRightInd w:val="0"/>
              <w:jc w:val="both"/>
              <w:rPr>
                <w:rFonts w:asciiTheme="minorHAnsi" w:hAnsiTheme="minorHAnsi" w:cstheme="minorHAnsi"/>
              </w:rPr>
            </w:pPr>
            <w:r w:rsidRPr="00934CED">
              <w:rPr>
                <w:rFonts w:asciiTheme="minorHAnsi" w:hAnsiTheme="minorHAnsi" w:cstheme="minorHAnsi"/>
              </w:rPr>
              <w:t>El embalaje y cuidado de los bienes contratados, desde el lugar de fabricación hasta el laboratorio de Perforación y Geología en YPFB Villa Montes, donde se realizará la recepción definitiva, será de responsabilidad de la empresa contratada, asumiendo la totalidad de los costos.</w:t>
            </w:r>
          </w:p>
        </w:tc>
      </w:tr>
      <w:tr w:rsidR="0006711E" w:rsidRPr="00934CED" w:rsidTr="00A84E70">
        <w:trPr>
          <w:trHeight w:val="417"/>
        </w:trPr>
        <w:tc>
          <w:tcPr>
            <w:tcW w:w="9603" w:type="dxa"/>
            <w:shd w:val="clear" w:color="auto" w:fill="BDD6EE"/>
            <w:noWrap/>
            <w:vAlign w:val="center"/>
          </w:tcPr>
          <w:p w:rsidR="0006711E" w:rsidRPr="00934CED" w:rsidRDefault="0006711E" w:rsidP="00A84E70">
            <w:pPr>
              <w:jc w:val="both"/>
              <w:rPr>
                <w:rFonts w:asciiTheme="minorHAnsi" w:hAnsiTheme="minorHAnsi" w:cstheme="minorHAnsi"/>
                <w:b/>
                <w:bCs/>
                <w:lang w:eastAsia="es-BO"/>
              </w:rPr>
            </w:pPr>
            <w:r w:rsidRPr="00934CED">
              <w:rPr>
                <w:rFonts w:asciiTheme="minorHAnsi" w:hAnsiTheme="minorHAnsi" w:cstheme="minorHAnsi"/>
                <w:b/>
                <w:bCs/>
              </w:rPr>
              <w:t xml:space="preserve">EXPERIENCIA ESPECIFICA </w:t>
            </w:r>
          </w:p>
        </w:tc>
      </w:tr>
      <w:tr w:rsidR="0006711E" w:rsidRPr="00934CED" w:rsidTr="00A84E70">
        <w:trPr>
          <w:trHeight w:val="838"/>
        </w:trPr>
        <w:tc>
          <w:tcPr>
            <w:tcW w:w="9603" w:type="dxa"/>
            <w:shd w:val="clear" w:color="auto" w:fill="auto"/>
            <w:noWrap/>
            <w:vAlign w:val="center"/>
          </w:tcPr>
          <w:p w:rsidR="0006711E" w:rsidRPr="00934CED" w:rsidRDefault="0006711E" w:rsidP="00A84E70">
            <w:pPr>
              <w:autoSpaceDE w:val="0"/>
              <w:autoSpaceDN w:val="0"/>
              <w:adjustRightInd w:val="0"/>
              <w:jc w:val="both"/>
              <w:rPr>
                <w:rFonts w:asciiTheme="minorHAnsi" w:hAnsiTheme="minorHAnsi" w:cstheme="minorHAnsi"/>
                <w:lang w:val="es-BO"/>
              </w:rPr>
            </w:pPr>
            <w:r w:rsidRPr="00934CED">
              <w:rPr>
                <w:rFonts w:asciiTheme="minorHAnsi" w:hAnsiTheme="minorHAnsi" w:cstheme="minorHAnsi"/>
                <w:lang w:val="es-BO"/>
              </w:rPr>
              <w:t>El PROPONENTE deberá demostrar experiencia de dos (2) provisiones</w:t>
            </w:r>
            <w:r w:rsidRPr="00934CED">
              <w:rPr>
                <w:rFonts w:asciiTheme="minorHAnsi" w:hAnsiTheme="minorHAnsi" w:cstheme="minorHAnsi"/>
              </w:rPr>
              <w:t xml:space="preserve"> </w:t>
            </w:r>
            <w:r w:rsidRPr="00934CED">
              <w:rPr>
                <w:rFonts w:asciiTheme="minorHAnsi" w:hAnsiTheme="minorHAnsi" w:cstheme="minorHAnsi"/>
                <w:lang w:val="es-BO"/>
              </w:rPr>
              <w:t>de equipamiento mobiliario.</w:t>
            </w:r>
          </w:p>
          <w:p w:rsidR="0006711E" w:rsidRPr="00934CED" w:rsidRDefault="0006711E" w:rsidP="00A84E70">
            <w:pPr>
              <w:autoSpaceDE w:val="0"/>
              <w:autoSpaceDN w:val="0"/>
              <w:adjustRightInd w:val="0"/>
              <w:jc w:val="both"/>
              <w:rPr>
                <w:rFonts w:asciiTheme="minorHAnsi" w:hAnsiTheme="minorHAnsi" w:cstheme="minorHAnsi"/>
                <w:lang w:val="es-BO"/>
              </w:rPr>
            </w:pPr>
          </w:p>
          <w:p w:rsidR="0006711E" w:rsidRPr="00934CED" w:rsidRDefault="0006711E" w:rsidP="00A84E70">
            <w:pPr>
              <w:autoSpaceDE w:val="0"/>
              <w:autoSpaceDN w:val="0"/>
              <w:adjustRightInd w:val="0"/>
              <w:jc w:val="both"/>
              <w:rPr>
                <w:rFonts w:asciiTheme="minorHAnsi" w:hAnsiTheme="minorHAnsi" w:cstheme="minorHAnsi"/>
                <w:lang w:val="es-BO"/>
              </w:rPr>
            </w:pPr>
            <w:r w:rsidRPr="00934CED">
              <w:rPr>
                <w:rFonts w:asciiTheme="minorHAnsi" w:hAnsiTheme="minorHAnsi" w:cstheme="minorHAnsi"/>
                <w:lang w:val="es-BO"/>
              </w:rPr>
              <w:t>Para respaldar la experiencia, el proponente deberá adjuntar a su propuesta fotocopia simple de contratos u orden de compra, con sus respectiva acta de recepción, acta de conformidad u otro similar.</w:t>
            </w:r>
          </w:p>
        </w:tc>
      </w:tr>
    </w:tbl>
    <w:p w:rsidR="0006711E" w:rsidRPr="00934CED" w:rsidRDefault="0006711E" w:rsidP="0006711E">
      <w:pPr>
        <w:rPr>
          <w:rFonts w:asciiTheme="minorHAnsi" w:hAnsiTheme="minorHAnsi" w:cstheme="minorHAnsi"/>
          <w:b/>
        </w:rPr>
      </w:pPr>
    </w:p>
    <w:p w:rsidR="0006711E" w:rsidRPr="00934CED" w:rsidRDefault="0006711E" w:rsidP="0006711E">
      <w:pPr>
        <w:jc w:val="center"/>
        <w:rPr>
          <w:rFonts w:asciiTheme="minorHAnsi" w:hAnsiTheme="minorHAnsi" w:cstheme="minorHAnsi"/>
          <w:b/>
          <w:bCs/>
          <w:color w:val="000000"/>
          <w:u w:val="single"/>
        </w:rPr>
      </w:pPr>
    </w:p>
    <w:p w:rsidR="0006711E" w:rsidRPr="00934CED" w:rsidRDefault="0006711E" w:rsidP="0006711E">
      <w:pPr>
        <w:jc w:val="center"/>
        <w:rPr>
          <w:rFonts w:asciiTheme="minorHAnsi" w:hAnsiTheme="minorHAnsi" w:cstheme="minorHAnsi"/>
          <w:b/>
          <w:bCs/>
          <w:color w:val="000000"/>
          <w:u w:val="single"/>
        </w:rPr>
      </w:pPr>
    </w:p>
    <w:p w:rsidR="0006711E" w:rsidRPr="00934CED" w:rsidRDefault="0006711E" w:rsidP="0006711E">
      <w:pPr>
        <w:jc w:val="center"/>
        <w:rPr>
          <w:rFonts w:asciiTheme="minorHAnsi" w:hAnsiTheme="minorHAnsi" w:cstheme="minorHAnsi"/>
          <w:b/>
          <w:bCs/>
          <w:color w:val="000000"/>
          <w:u w:val="single"/>
        </w:rPr>
      </w:pPr>
    </w:p>
    <w:p w:rsidR="0006711E" w:rsidRPr="00934CED" w:rsidRDefault="0006711E" w:rsidP="0006711E">
      <w:pPr>
        <w:jc w:val="center"/>
        <w:rPr>
          <w:rFonts w:asciiTheme="minorHAnsi" w:hAnsiTheme="minorHAnsi" w:cstheme="minorHAnsi"/>
          <w:b/>
          <w:bCs/>
          <w:color w:val="000000"/>
          <w:u w:val="single"/>
        </w:rPr>
      </w:pPr>
    </w:p>
    <w:p w:rsidR="0006711E" w:rsidRPr="00934CED" w:rsidRDefault="0006711E" w:rsidP="0006711E">
      <w:pPr>
        <w:jc w:val="center"/>
        <w:rPr>
          <w:rFonts w:asciiTheme="minorHAnsi" w:hAnsiTheme="minorHAnsi" w:cstheme="minorHAnsi"/>
          <w:b/>
          <w:bCs/>
          <w:color w:val="000000"/>
          <w:u w:val="single"/>
        </w:rPr>
      </w:pPr>
    </w:p>
    <w:p w:rsidR="0006711E" w:rsidRPr="00934CED" w:rsidRDefault="0006711E" w:rsidP="0006711E">
      <w:pPr>
        <w:jc w:val="center"/>
        <w:rPr>
          <w:rFonts w:asciiTheme="minorHAnsi" w:hAnsiTheme="minorHAnsi" w:cstheme="minorHAnsi"/>
          <w:b/>
          <w:bCs/>
          <w:color w:val="000000"/>
          <w:u w:val="single"/>
        </w:rPr>
      </w:pPr>
    </w:p>
    <w:p w:rsidR="0006711E" w:rsidRPr="00934CED" w:rsidRDefault="0006711E" w:rsidP="0006711E">
      <w:pPr>
        <w:jc w:val="center"/>
        <w:rPr>
          <w:rFonts w:asciiTheme="minorHAnsi" w:hAnsiTheme="minorHAnsi" w:cstheme="minorHAnsi"/>
          <w:b/>
          <w:bCs/>
          <w:color w:val="000000"/>
          <w:u w:val="single"/>
        </w:rPr>
      </w:pPr>
    </w:p>
    <w:p w:rsidR="0006711E" w:rsidRPr="00934CED" w:rsidRDefault="0006711E" w:rsidP="0006711E">
      <w:pPr>
        <w:jc w:val="center"/>
        <w:rPr>
          <w:rFonts w:asciiTheme="minorHAnsi" w:hAnsiTheme="minorHAnsi" w:cstheme="minorHAnsi"/>
          <w:b/>
          <w:bCs/>
          <w:color w:val="000000"/>
          <w:u w:val="single"/>
        </w:rPr>
      </w:pPr>
    </w:p>
    <w:p w:rsidR="0006711E" w:rsidRPr="00934CED" w:rsidRDefault="0006711E" w:rsidP="0006711E">
      <w:pPr>
        <w:jc w:val="center"/>
        <w:rPr>
          <w:rFonts w:asciiTheme="minorHAnsi" w:hAnsiTheme="minorHAnsi" w:cstheme="minorHAnsi"/>
          <w:b/>
          <w:bCs/>
          <w:color w:val="000000"/>
          <w:u w:val="single"/>
        </w:rPr>
      </w:pPr>
    </w:p>
    <w:p w:rsidR="0006711E" w:rsidRPr="00934CED" w:rsidRDefault="0006711E" w:rsidP="0006711E">
      <w:pPr>
        <w:jc w:val="center"/>
        <w:rPr>
          <w:rFonts w:asciiTheme="minorHAnsi" w:hAnsiTheme="minorHAnsi" w:cstheme="minorHAnsi"/>
          <w:b/>
          <w:bCs/>
          <w:color w:val="000000"/>
          <w:u w:val="single"/>
        </w:rPr>
      </w:pPr>
    </w:p>
    <w:p w:rsidR="0006711E" w:rsidRPr="00934CED" w:rsidRDefault="0006711E" w:rsidP="0006711E">
      <w:pPr>
        <w:jc w:val="center"/>
        <w:rPr>
          <w:rFonts w:asciiTheme="minorHAnsi" w:hAnsiTheme="minorHAnsi" w:cstheme="minorHAnsi"/>
          <w:b/>
          <w:bCs/>
          <w:color w:val="000000"/>
          <w:u w:val="single"/>
        </w:rPr>
      </w:pPr>
    </w:p>
    <w:p w:rsidR="0006711E" w:rsidRPr="00934CED" w:rsidRDefault="0006711E" w:rsidP="0006711E">
      <w:pPr>
        <w:jc w:val="center"/>
        <w:rPr>
          <w:rFonts w:asciiTheme="minorHAnsi" w:hAnsiTheme="minorHAnsi" w:cstheme="minorHAnsi"/>
          <w:b/>
          <w:bCs/>
          <w:color w:val="000000"/>
          <w:u w:val="single"/>
        </w:rPr>
      </w:pPr>
    </w:p>
    <w:p w:rsidR="0006711E" w:rsidRPr="00934CED" w:rsidRDefault="0006711E" w:rsidP="0006711E">
      <w:pPr>
        <w:jc w:val="center"/>
        <w:rPr>
          <w:rFonts w:asciiTheme="minorHAnsi" w:hAnsiTheme="minorHAnsi" w:cstheme="minorHAnsi"/>
          <w:b/>
          <w:bCs/>
          <w:color w:val="000000"/>
          <w:u w:val="single"/>
        </w:rPr>
      </w:pPr>
    </w:p>
    <w:p w:rsidR="0006711E" w:rsidRPr="00934CED" w:rsidRDefault="0006711E" w:rsidP="0006711E">
      <w:pPr>
        <w:jc w:val="center"/>
        <w:rPr>
          <w:rFonts w:asciiTheme="minorHAnsi" w:hAnsiTheme="minorHAnsi" w:cstheme="minorHAnsi"/>
          <w:b/>
          <w:bCs/>
          <w:color w:val="000000"/>
          <w:u w:val="single"/>
        </w:rPr>
      </w:pPr>
    </w:p>
    <w:p w:rsidR="0006711E" w:rsidRPr="00934CED" w:rsidRDefault="0006711E" w:rsidP="0006711E">
      <w:pPr>
        <w:jc w:val="center"/>
        <w:rPr>
          <w:rFonts w:asciiTheme="minorHAnsi" w:hAnsiTheme="minorHAnsi" w:cstheme="minorHAnsi"/>
          <w:b/>
          <w:bCs/>
          <w:color w:val="000000"/>
          <w:u w:val="single"/>
        </w:rPr>
      </w:pPr>
    </w:p>
    <w:p w:rsidR="0006711E" w:rsidRPr="00934CED" w:rsidRDefault="0006711E" w:rsidP="0006711E">
      <w:pPr>
        <w:jc w:val="center"/>
        <w:rPr>
          <w:rFonts w:asciiTheme="minorHAnsi" w:hAnsiTheme="minorHAnsi" w:cstheme="minorHAnsi"/>
          <w:b/>
          <w:bCs/>
          <w:color w:val="000000"/>
          <w:u w:val="single"/>
        </w:rPr>
      </w:pPr>
    </w:p>
    <w:p w:rsidR="0006711E" w:rsidRPr="00934CED" w:rsidRDefault="0006711E" w:rsidP="0006711E">
      <w:pPr>
        <w:jc w:val="center"/>
        <w:rPr>
          <w:rFonts w:asciiTheme="minorHAnsi" w:hAnsiTheme="minorHAnsi" w:cstheme="minorHAnsi"/>
          <w:b/>
          <w:bCs/>
          <w:color w:val="000000"/>
          <w:u w:val="single"/>
        </w:rPr>
      </w:pPr>
    </w:p>
    <w:p w:rsidR="0006711E" w:rsidRPr="00934CED" w:rsidRDefault="0006711E" w:rsidP="0006711E">
      <w:pPr>
        <w:jc w:val="center"/>
        <w:rPr>
          <w:rFonts w:asciiTheme="minorHAnsi" w:hAnsiTheme="minorHAnsi" w:cstheme="minorHAnsi"/>
          <w:b/>
          <w:bCs/>
          <w:color w:val="000000"/>
          <w:u w:val="single"/>
        </w:rPr>
      </w:pPr>
    </w:p>
    <w:p w:rsidR="0006711E" w:rsidRPr="00934CED" w:rsidRDefault="0006711E" w:rsidP="0006711E">
      <w:pPr>
        <w:jc w:val="center"/>
        <w:rPr>
          <w:rFonts w:asciiTheme="minorHAnsi" w:hAnsiTheme="minorHAnsi" w:cstheme="minorHAnsi"/>
          <w:b/>
          <w:bCs/>
          <w:color w:val="000000"/>
          <w:u w:val="single"/>
        </w:rPr>
      </w:pPr>
    </w:p>
    <w:p w:rsidR="0006711E" w:rsidRPr="00934CED" w:rsidRDefault="0006711E" w:rsidP="0006711E">
      <w:pPr>
        <w:jc w:val="center"/>
        <w:rPr>
          <w:rFonts w:asciiTheme="minorHAnsi" w:hAnsiTheme="minorHAnsi" w:cstheme="minorHAnsi"/>
          <w:b/>
          <w:bCs/>
          <w:color w:val="000000"/>
          <w:u w:val="single"/>
        </w:rPr>
      </w:pPr>
    </w:p>
    <w:p w:rsidR="0006711E" w:rsidRPr="00934CED" w:rsidRDefault="0006711E" w:rsidP="0006711E">
      <w:pPr>
        <w:jc w:val="center"/>
        <w:rPr>
          <w:rFonts w:asciiTheme="minorHAnsi" w:hAnsiTheme="minorHAnsi" w:cstheme="minorHAnsi"/>
          <w:b/>
          <w:bCs/>
          <w:color w:val="000000"/>
          <w:u w:val="single"/>
        </w:rPr>
      </w:pPr>
    </w:p>
    <w:p w:rsidR="0006711E" w:rsidRPr="00934CED" w:rsidRDefault="0006711E" w:rsidP="0006711E">
      <w:pPr>
        <w:jc w:val="center"/>
        <w:rPr>
          <w:rFonts w:asciiTheme="minorHAnsi" w:hAnsiTheme="minorHAnsi" w:cstheme="minorHAnsi"/>
          <w:b/>
          <w:bCs/>
          <w:color w:val="000000"/>
          <w:u w:val="single"/>
        </w:rPr>
      </w:pPr>
    </w:p>
    <w:p w:rsidR="0006711E" w:rsidRPr="00934CED" w:rsidRDefault="0006711E" w:rsidP="0006711E">
      <w:pPr>
        <w:jc w:val="center"/>
        <w:rPr>
          <w:rFonts w:asciiTheme="minorHAnsi" w:hAnsiTheme="minorHAnsi" w:cstheme="minorHAnsi"/>
          <w:b/>
          <w:bCs/>
          <w:color w:val="000000"/>
          <w:u w:val="single"/>
        </w:rPr>
      </w:pPr>
    </w:p>
    <w:p w:rsidR="0006711E" w:rsidRPr="00934CED" w:rsidRDefault="0006711E" w:rsidP="0006711E">
      <w:pPr>
        <w:jc w:val="center"/>
        <w:rPr>
          <w:rFonts w:asciiTheme="minorHAnsi" w:hAnsiTheme="minorHAnsi" w:cstheme="minorHAnsi"/>
          <w:b/>
          <w:bCs/>
          <w:color w:val="000000"/>
          <w:u w:val="single"/>
        </w:rPr>
      </w:pPr>
    </w:p>
    <w:p w:rsidR="0006711E" w:rsidRPr="00934CED" w:rsidRDefault="0006711E" w:rsidP="0006711E">
      <w:pPr>
        <w:jc w:val="center"/>
        <w:rPr>
          <w:rFonts w:asciiTheme="minorHAnsi" w:hAnsiTheme="minorHAnsi" w:cstheme="minorHAnsi"/>
          <w:b/>
          <w:bCs/>
          <w:color w:val="000000"/>
          <w:u w:val="single"/>
        </w:rPr>
      </w:pPr>
    </w:p>
    <w:p w:rsidR="0006711E" w:rsidRPr="00934CED" w:rsidRDefault="0006711E" w:rsidP="0006711E">
      <w:pPr>
        <w:jc w:val="center"/>
        <w:rPr>
          <w:rFonts w:asciiTheme="minorHAnsi" w:hAnsiTheme="minorHAnsi" w:cstheme="minorHAnsi"/>
          <w:b/>
          <w:bCs/>
          <w:color w:val="000000"/>
          <w:u w:val="single"/>
        </w:rPr>
      </w:pPr>
    </w:p>
    <w:p w:rsidR="0006711E" w:rsidRPr="00934CED" w:rsidRDefault="0006711E" w:rsidP="0006711E">
      <w:pPr>
        <w:jc w:val="center"/>
        <w:rPr>
          <w:rFonts w:asciiTheme="minorHAnsi" w:hAnsiTheme="minorHAnsi" w:cstheme="minorHAnsi"/>
          <w:b/>
          <w:bCs/>
          <w:color w:val="000000"/>
          <w:u w:val="single"/>
        </w:rPr>
      </w:pPr>
    </w:p>
    <w:p w:rsidR="0006711E" w:rsidRPr="00934CED" w:rsidRDefault="0006711E" w:rsidP="0006711E">
      <w:pPr>
        <w:jc w:val="center"/>
        <w:rPr>
          <w:rFonts w:asciiTheme="minorHAnsi" w:hAnsiTheme="minorHAnsi" w:cstheme="minorHAnsi"/>
          <w:b/>
          <w:bCs/>
          <w:color w:val="000000"/>
          <w:u w:val="single"/>
        </w:rPr>
      </w:pPr>
    </w:p>
    <w:p w:rsidR="0006711E" w:rsidRPr="00934CED" w:rsidRDefault="0006711E" w:rsidP="0006711E">
      <w:pPr>
        <w:jc w:val="center"/>
        <w:rPr>
          <w:rFonts w:asciiTheme="minorHAnsi" w:hAnsiTheme="minorHAnsi" w:cstheme="minorHAnsi"/>
          <w:b/>
          <w:bCs/>
          <w:color w:val="000000"/>
          <w:u w:val="single"/>
        </w:rPr>
      </w:pPr>
    </w:p>
    <w:p w:rsidR="0006711E" w:rsidRPr="00934CED" w:rsidRDefault="0006711E" w:rsidP="0006711E">
      <w:pPr>
        <w:jc w:val="center"/>
        <w:rPr>
          <w:rFonts w:asciiTheme="minorHAnsi" w:hAnsiTheme="minorHAnsi" w:cstheme="minorHAnsi"/>
          <w:b/>
          <w:bCs/>
          <w:color w:val="000000"/>
          <w:u w:val="single"/>
        </w:rPr>
      </w:pPr>
    </w:p>
    <w:p w:rsidR="0006711E" w:rsidRPr="00934CED" w:rsidRDefault="0006711E" w:rsidP="0006711E">
      <w:pPr>
        <w:jc w:val="center"/>
        <w:rPr>
          <w:rFonts w:asciiTheme="minorHAnsi" w:hAnsiTheme="minorHAnsi" w:cstheme="minorHAnsi"/>
          <w:b/>
          <w:bCs/>
          <w:color w:val="000000"/>
          <w:u w:val="single"/>
        </w:rPr>
      </w:pPr>
    </w:p>
    <w:p w:rsidR="0006711E" w:rsidRPr="00934CED" w:rsidRDefault="0006711E" w:rsidP="0006711E">
      <w:pPr>
        <w:jc w:val="center"/>
        <w:rPr>
          <w:rFonts w:asciiTheme="minorHAnsi" w:hAnsiTheme="minorHAnsi" w:cstheme="minorHAnsi"/>
          <w:b/>
          <w:bCs/>
          <w:color w:val="000000"/>
          <w:u w:val="single"/>
        </w:rPr>
      </w:pPr>
    </w:p>
    <w:p w:rsidR="0006711E" w:rsidRDefault="0006711E">
      <w:pPr>
        <w:rPr>
          <w:rFonts w:asciiTheme="minorHAnsi" w:hAnsiTheme="minorHAnsi" w:cstheme="minorHAnsi"/>
          <w:b/>
          <w:bCs/>
          <w:color w:val="000000"/>
          <w:u w:val="single"/>
        </w:rPr>
      </w:pPr>
      <w:r>
        <w:rPr>
          <w:rFonts w:asciiTheme="minorHAnsi" w:hAnsiTheme="minorHAnsi" w:cstheme="minorHAnsi"/>
          <w:b/>
          <w:bCs/>
          <w:color w:val="000000"/>
          <w:u w:val="single"/>
        </w:rPr>
        <w:br w:type="page"/>
      </w:r>
    </w:p>
    <w:p w:rsidR="0006711E" w:rsidRPr="00934CED" w:rsidRDefault="0006711E" w:rsidP="0006711E">
      <w:pPr>
        <w:jc w:val="center"/>
        <w:rPr>
          <w:rFonts w:asciiTheme="minorHAnsi" w:hAnsiTheme="minorHAnsi" w:cstheme="minorHAnsi"/>
          <w:b/>
          <w:bCs/>
          <w:color w:val="000000"/>
          <w:u w:val="single"/>
        </w:rPr>
      </w:pPr>
      <w:r w:rsidRPr="00934CED">
        <w:rPr>
          <w:rFonts w:asciiTheme="minorHAnsi" w:hAnsiTheme="minorHAnsi" w:cstheme="minorHAnsi"/>
          <w:b/>
          <w:bCs/>
          <w:color w:val="000000"/>
          <w:u w:val="single"/>
        </w:rPr>
        <w:lastRenderedPageBreak/>
        <w:t>LOTE N° 2</w:t>
      </w:r>
    </w:p>
    <w:p w:rsidR="0006711E" w:rsidRPr="00934CED" w:rsidRDefault="0006711E" w:rsidP="0006711E">
      <w:pPr>
        <w:jc w:val="both"/>
        <w:rPr>
          <w:rFonts w:asciiTheme="minorHAnsi" w:hAnsiTheme="minorHAnsi" w:cstheme="minorHAnsi"/>
          <w:b/>
          <w:bCs/>
          <w:color w:val="000000"/>
        </w:rPr>
      </w:pPr>
    </w:p>
    <w:p w:rsidR="0006711E" w:rsidRPr="00934CED" w:rsidRDefault="0006711E" w:rsidP="00575D7D">
      <w:pPr>
        <w:pStyle w:val="Prrafodelista"/>
        <w:numPr>
          <w:ilvl w:val="0"/>
          <w:numId w:val="35"/>
        </w:numPr>
        <w:contextualSpacing/>
        <w:jc w:val="both"/>
        <w:rPr>
          <w:rFonts w:asciiTheme="minorHAnsi" w:hAnsiTheme="minorHAnsi" w:cstheme="minorHAnsi"/>
          <w:b/>
          <w:bCs/>
          <w:lang w:eastAsia="es-BO"/>
        </w:rPr>
      </w:pPr>
      <w:r w:rsidRPr="00934CED">
        <w:rPr>
          <w:rFonts w:asciiTheme="minorHAnsi" w:hAnsiTheme="minorHAnsi" w:cstheme="minorHAnsi"/>
          <w:b/>
          <w:bCs/>
          <w:lang w:eastAsia="es-BO"/>
        </w:rPr>
        <w:t xml:space="preserve">CARACTERÍSTICAS </w:t>
      </w:r>
    </w:p>
    <w:p w:rsidR="0006711E" w:rsidRPr="00934CED" w:rsidRDefault="0006711E" w:rsidP="0006711E">
      <w:pPr>
        <w:ind w:left="567"/>
        <w:contextualSpacing/>
        <w:jc w:val="both"/>
        <w:rPr>
          <w:rFonts w:asciiTheme="minorHAnsi" w:hAnsiTheme="minorHAnsi" w:cstheme="minorHAnsi"/>
          <w:b/>
          <w:bCs/>
          <w:lang w:eastAsia="es-BO"/>
        </w:rPr>
      </w:pPr>
    </w:p>
    <w:p w:rsidR="0006711E" w:rsidRPr="00934CED" w:rsidRDefault="0006711E" w:rsidP="0006711E">
      <w:pPr>
        <w:ind w:left="720"/>
        <w:jc w:val="both"/>
        <w:rPr>
          <w:rFonts w:asciiTheme="minorHAnsi" w:hAnsiTheme="minorHAnsi" w:cstheme="minorHAnsi"/>
          <w:b/>
          <w:bCs/>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06711E" w:rsidRPr="00934CED" w:rsidTr="00A84E70">
        <w:trPr>
          <w:trHeight w:val="376"/>
        </w:trPr>
        <w:tc>
          <w:tcPr>
            <w:tcW w:w="9603" w:type="dxa"/>
            <w:shd w:val="clear" w:color="auto" w:fill="BDD6EE"/>
            <w:vAlign w:val="center"/>
          </w:tcPr>
          <w:p w:rsidR="0006711E" w:rsidRPr="00934CED" w:rsidRDefault="0006711E" w:rsidP="00A84E70">
            <w:pPr>
              <w:autoSpaceDE w:val="0"/>
              <w:autoSpaceDN w:val="0"/>
              <w:adjustRightInd w:val="0"/>
              <w:rPr>
                <w:rFonts w:asciiTheme="minorHAnsi" w:hAnsiTheme="minorHAnsi" w:cstheme="minorHAnsi"/>
                <w:b/>
                <w:bCs/>
                <w:lang w:eastAsia="es-BO"/>
              </w:rPr>
            </w:pPr>
            <w:r w:rsidRPr="00934CED">
              <w:rPr>
                <w:rFonts w:asciiTheme="minorHAnsi" w:hAnsiTheme="minorHAnsi" w:cstheme="minorHAnsi"/>
                <w:b/>
                <w:bCs/>
              </w:rPr>
              <w:t xml:space="preserve">CARACTERÍSTICAS TÉCNICAS DEL BIEN </w:t>
            </w:r>
          </w:p>
        </w:tc>
      </w:tr>
      <w:tr w:rsidR="0006711E" w:rsidRPr="00934CED" w:rsidTr="00A84E70">
        <w:trPr>
          <w:trHeight w:val="89"/>
        </w:trPr>
        <w:tc>
          <w:tcPr>
            <w:tcW w:w="9603" w:type="dxa"/>
            <w:shd w:val="clear" w:color="auto" w:fill="auto"/>
            <w:vAlign w:val="center"/>
          </w:tcPr>
          <w:p w:rsidR="0006711E" w:rsidRPr="00934CED" w:rsidRDefault="0006711E" w:rsidP="00A84E70">
            <w:pPr>
              <w:autoSpaceDE w:val="0"/>
              <w:autoSpaceDN w:val="0"/>
              <w:adjustRightInd w:val="0"/>
              <w:contextualSpacing/>
              <w:rPr>
                <w:rFonts w:asciiTheme="minorHAnsi" w:hAnsiTheme="minorHAnsi" w:cstheme="minorHAnsi"/>
                <w:b/>
                <w:lang w:val="es-BO" w:eastAsia="es-BO"/>
              </w:rPr>
            </w:pPr>
          </w:p>
          <w:tbl>
            <w:tblPr>
              <w:tblW w:w="9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6"/>
              <w:gridCol w:w="7977"/>
            </w:tblGrid>
            <w:tr w:rsidR="0006711E" w:rsidRPr="00934CED" w:rsidTr="00A84E70">
              <w:trPr>
                <w:trHeight w:val="218"/>
                <w:jc w:val="center"/>
              </w:trPr>
              <w:tc>
                <w:tcPr>
                  <w:tcW w:w="1086" w:type="dxa"/>
                  <w:tcBorders>
                    <w:top w:val="single" w:sz="4" w:space="0" w:color="auto"/>
                    <w:left w:val="single" w:sz="4" w:space="0" w:color="auto"/>
                    <w:bottom w:val="single" w:sz="4" w:space="0" w:color="auto"/>
                    <w:right w:val="single" w:sz="4" w:space="0" w:color="auto"/>
                  </w:tcBorders>
                  <w:shd w:val="clear" w:color="auto" w:fill="BDD6EE"/>
                  <w:vAlign w:val="center"/>
                </w:tcPr>
                <w:p w:rsidR="0006711E" w:rsidRPr="00934CED" w:rsidRDefault="0006711E" w:rsidP="00A84E70">
                  <w:pPr>
                    <w:jc w:val="center"/>
                    <w:rPr>
                      <w:rFonts w:asciiTheme="minorHAnsi" w:hAnsiTheme="minorHAnsi" w:cstheme="minorHAnsi"/>
                      <w:b/>
                      <w:color w:val="000000"/>
                      <w:lang w:val="es-BO" w:eastAsia="es-BO"/>
                    </w:rPr>
                  </w:pPr>
                  <w:r w:rsidRPr="00934CED">
                    <w:rPr>
                      <w:rFonts w:asciiTheme="minorHAnsi" w:hAnsiTheme="minorHAnsi" w:cstheme="minorHAnsi"/>
                      <w:b/>
                      <w:color w:val="000000"/>
                      <w:lang w:val="es-BO" w:eastAsia="es-BO"/>
                    </w:rPr>
                    <w:t>ÍTEM N°</w:t>
                  </w:r>
                </w:p>
              </w:tc>
              <w:tc>
                <w:tcPr>
                  <w:tcW w:w="7977" w:type="dxa"/>
                  <w:tcBorders>
                    <w:top w:val="single" w:sz="4" w:space="0" w:color="auto"/>
                    <w:left w:val="single" w:sz="4" w:space="0" w:color="auto"/>
                    <w:bottom w:val="single" w:sz="4" w:space="0" w:color="auto"/>
                    <w:right w:val="single" w:sz="4" w:space="0" w:color="auto"/>
                  </w:tcBorders>
                  <w:shd w:val="clear" w:color="auto" w:fill="BDD6EE"/>
                  <w:vAlign w:val="center"/>
                </w:tcPr>
                <w:p w:rsidR="0006711E" w:rsidRPr="00934CED" w:rsidRDefault="0006711E" w:rsidP="00A84E70">
                  <w:pPr>
                    <w:jc w:val="center"/>
                    <w:rPr>
                      <w:rFonts w:asciiTheme="minorHAnsi" w:hAnsiTheme="minorHAnsi" w:cstheme="minorHAnsi"/>
                      <w:b/>
                      <w:color w:val="000000"/>
                      <w:lang w:val="es-BO" w:eastAsia="es-BO"/>
                    </w:rPr>
                  </w:pPr>
                  <w:r w:rsidRPr="00934CED">
                    <w:rPr>
                      <w:rFonts w:asciiTheme="minorHAnsi" w:hAnsiTheme="minorHAnsi" w:cstheme="minorHAnsi"/>
                      <w:b/>
                      <w:color w:val="000000"/>
                      <w:lang w:val="es-BO" w:eastAsia="es-BO"/>
                    </w:rPr>
                    <w:t>DETALLE</w:t>
                  </w:r>
                </w:p>
              </w:tc>
            </w:tr>
            <w:tr w:rsidR="0006711E" w:rsidRPr="00934CED" w:rsidTr="00A84E70">
              <w:trPr>
                <w:trHeight w:val="539"/>
                <w:jc w:val="center"/>
              </w:trPr>
              <w:tc>
                <w:tcPr>
                  <w:tcW w:w="1086" w:type="dxa"/>
                  <w:tcBorders>
                    <w:bottom w:val="single" w:sz="4" w:space="0" w:color="auto"/>
                  </w:tcBorders>
                  <w:shd w:val="clear" w:color="auto" w:fill="auto"/>
                  <w:vAlign w:val="center"/>
                </w:tcPr>
                <w:p w:rsidR="0006711E" w:rsidRPr="00934CED" w:rsidRDefault="0006711E" w:rsidP="00A84E70">
                  <w:pPr>
                    <w:autoSpaceDE w:val="0"/>
                    <w:autoSpaceDN w:val="0"/>
                    <w:adjustRightInd w:val="0"/>
                    <w:spacing w:before="120" w:after="120"/>
                    <w:contextualSpacing/>
                    <w:jc w:val="center"/>
                    <w:rPr>
                      <w:rFonts w:asciiTheme="minorHAnsi" w:hAnsiTheme="minorHAnsi" w:cstheme="minorHAnsi"/>
                      <w:b/>
                      <w:lang w:val="es-BO" w:eastAsia="es-BO"/>
                    </w:rPr>
                  </w:pPr>
                  <w:r w:rsidRPr="00934CED">
                    <w:rPr>
                      <w:rFonts w:asciiTheme="minorHAnsi" w:hAnsiTheme="minorHAnsi" w:cstheme="minorHAnsi"/>
                      <w:b/>
                      <w:lang w:val="es-BO" w:eastAsia="es-BO"/>
                    </w:rPr>
                    <w:t>1</w:t>
                  </w:r>
                </w:p>
              </w:tc>
              <w:tc>
                <w:tcPr>
                  <w:tcW w:w="7977" w:type="dxa"/>
                  <w:tcBorders>
                    <w:bottom w:val="single" w:sz="4" w:space="0" w:color="auto"/>
                  </w:tcBorders>
                  <w:shd w:val="clear" w:color="auto" w:fill="auto"/>
                  <w:vAlign w:val="center"/>
                </w:tcPr>
                <w:p w:rsidR="0006711E" w:rsidRPr="00934CED" w:rsidRDefault="0006711E" w:rsidP="00A84E70">
                  <w:pPr>
                    <w:spacing w:line="276" w:lineRule="auto"/>
                    <w:ind w:left="81"/>
                    <w:contextualSpacing/>
                    <w:jc w:val="both"/>
                    <w:rPr>
                      <w:rFonts w:asciiTheme="minorHAnsi" w:hAnsiTheme="minorHAnsi" w:cstheme="minorHAnsi"/>
                      <w:color w:val="000000"/>
                      <w:lang w:val="es-BO" w:eastAsia="es-BO"/>
                    </w:rPr>
                  </w:pPr>
                  <w:r w:rsidRPr="00934CED">
                    <w:rPr>
                      <w:rFonts w:asciiTheme="minorHAnsi" w:hAnsiTheme="minorHAnsi" w:cstheme="minorHAnsi"/>
                      <w:b/>
                      <w:lang w:val="es-BO"/>
                    </w:rPr>
                    <w:t>ESTACION DE TRABAJO PARA 4 PERSONAS</w:t>
                  </w:r>
                  <w:r w:rsidRPr="00934CED">
                    <w:rPr>
                      <w:rFonts w:asciiTheme="minorHAnsi" w:hAnsiTheme="minorHAnsi" w:cstheme="minorHAnsi"/>
                      <w:color w:val="000000"/>
                      <w:lang w:val="es-BO" w:eastAsia="es-BO"/>
                    </w:rPr>
                    <w:t xml:space="preserve"> </w:t>
                  </w:r>
                </w:p>
                <w:p w:rsidR="0006711E" w:rsidRPr="00934CED" w:rsidRDefault="0006711E" w:rsidP="00A84E70">
                  <w:pPr>
                    <w:spacing w:line="276" w:lineRule="auto"/>
                    <w:ind w:left="81"/>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 xml:space="preserve">Se requiere una (1) estación de trabajo para 4 personas. </w:t>
                  </w:r>
                </w:p>
                <w:p w:rsidR="0006711E" w:rsidRPr="00934CED" w:rsidRDefault="0006711E" w:rsidP="00575D7D">
                  <w:pPr>
                    <w:numPr>
                      <w:ilvl w:val="0"/>
                      <w:numId w:val="25"/>
                    </w:numPr>
                    <w:spacing w:line="276" w:lineRule="auto"/>
                    <w:contextualSpacing/>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Dimensiones de estación por persona: L=1,50m x L1=1,50m x A=0.60m. H=0,78m. (tolerancia +/- 5%)</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 xml:space="preserve">Tablero Superior: Tapa o mesa, confeccionada en MDP (Partículas de Madera de Densidad Media) de 25mm de espesor y laminado con resina de melanina en ambas caras color blanco. </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En el tablero superior o mesa deberá tener las provisiones para energía eléctrica.</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 xml:space="preserve"> Laterales y Panel frontal inferior confeccionada en MDP (Partículas de Madera de Densidad Media) de 18mm de espesor y laminado con resina de melamina en ambas caras color blanco. </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Cajoneros:</w:t>
                  </w:r>
                  <w:r w:rsidRPr="00934CED">
                    <w:rPr>
                      <w:rFonts w:asciiTheme="minorHAnsi" w:hAnsiTheme="minorHAnsi" w:cstheme="minorHAnsi"/>
                    </w:rPr>
                    <w:t xml:space="preserve"> </w:t>
                  </w:r>
                  <w:r w:rsidRPr="00934CED">
                    <w:rPr>
                      <w:rFonts w:asciiTheme="minorHAnsi" w:hAnsiTheme="minorHAnsi" w:cstheme="minorHAnsi"/>
                      <w:color w:val="000000"/>
                      <w:lang w:val="es-BO" w:eastAsia="es-BO"/>
                    </w:rPr>
                    <w:t xml:space="preserve">Móvil de gavetas multiuso confeccionada en MDP (Partículas de Madera de Densidad Media) 18mm de espesor en la tapa, base, laterales y borde de 1mm de espesor, ruedas de doble giro en nylon y alma de acero. </w:t>
                  </w:r>
                </w:p>
                <w:p w:rsidR="0006711E" w:rsidRPr="00934CED" w:rsidRDefault="0006711E" w:rsidP="00575D7D">
                  <w:pPr>
                    <w:numPr>
                      <w:ilvl w:val="1"/>
                      <w:numId w:val="25"/>
                    </w:numPr>
                    <w:spacing w:line="276" w:lineRule="auto"/>
                    <w:ind w:left="779" w:hanging="425"/>
                    <w:contextualSpacing/>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 xml:space="preserve">1 chapa de seguridad para el conjunto de gavetas </w:t>
                  </w:r>
                </w:p>
                <w:p w:rsidR="0006711E" w:rsidRPr="00934CED" w:rsidRDefault="0006711E" w:rsidP="00575D7D">
                  <w:pPr>
                    <w:numPr>
                      <w:ilvl w:val="1"/>
                      <w:numId w:val="25"/>
                    </w:numPr>
                    <w:spacing w:line="276" w:lineRule="auto"/>
                    <w:ind w:left="779" w:hanging="425"/>
                    <w:contextualSpacing/>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Dos copias de la llave</w:t>
                  </w:r>
                </w:p>
                <w:p w:rsidR="0006711E" w:rsidRPr="00934CED" w:rsidRDefault="0006711E" w:rsidP="00575D7D">
                  <w:pPr>
                    <w:numPr>
                      <w:ilvl w:val="1"/>
                      <w:numId w:val="25"/>
                    </w:numPr>
                    <w:spacing w:line="276" w:lineRule="auto"/>
                    <w:ind w:left="779" w:hanging="425"/>
                    <w:contextualSpacing/>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Jaladores de aluminio</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Recubrimiento con PVC en los bordes del melaminico.</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Orificio para cables con tapa de plástico</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Tacones para las patas: Deberán ser de PVC engomados en las terminales de las patas anti-deslizante.</w:t>
                  </w:r>
                </w:p>
                <w:p w:rsidR="0006711E" w:rsidRPr="00934CED" w:rsidRDefault="0006711E" w:rsidP="00A84E70">
                  <w:pPr>
                    <w:jc w:val="center"/>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Imagen de referencia:</w:t>
                  </w:r>
                </w:p>
                <w:p w:rsidR="0006711E" w:rsidRPr="00934CED" w:rsidRDefault="0006711E" w:rsidP="0006711E">
                  <w:pPr>
                    <w:spacing w:line="276" w:lineRule="auto"/>
                    <w:ind w:left="354"/>
                    <w:contextualSpacing/>
                    <w:jc w:val="center"/>
                    <w:rPr>
                      <w:rFonts w:asciiTheme="minorHAnsi" w:hAnsiTheme="minorHAnsi" w:cstheme="minorHAnsi"/>
                      <w:color w:val="000000"/>
                      <w:lang w:val="es-BO" w:eastAsia="es-BO"/>
                    </w:rPr>
                  </w:pPr>
                  <w:r w:rsidRPr="00934CED">
                    <w:rPr>
                      <w:rFonts w:asciiTheme="minorHAnsi" w:hAnsiTheme="minorHAnsi" w:cstheme="minorHAnsi"/>
                      <w:noProof/>
                      <w:lang w:val="es-BO" w:eastAsia="es-BO"/>
                    </w:rPr>
                    <w:drawing>
                      <wp:inline distT="0" distB="0" distL="0" distR="0">
                        <wp:extent cx="1905000" cy="130037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12447" cy="1305453"/>
                                </a:xfrm>
                                <a:prstGeom prst="rect">
                                  <a:avLst/>
                                </a:prstGeom>
                                <a:noFill/>
                                <a:ln>
                                  <a:noFill/>
                                </a:ln>
                              </pic:spPr>
                            </pic:pic>
                          </a:graphicData>
                        </a:graphic>
                      </wp:inline>
                    </w:drawing>
                  </w:r>
                </w:p>
              </w:tc>
            </w:tr>
            <w:tr w:rsidR="0006711E" w:rsidRPr="00934CED" w:rsidTr="00A84E70">
              <w:trPr>
                <w:trHeight w:val="547"/>
                <w:jc w:val="center"/>
              </w:trPr>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06711E" w:rsidRPr="00934CED" w:rsidRDefault="0006711E" w:rsidP="00A84E70">
                  <w:pPr>
                    <w:autoSpaceDE w:val="0"/>
                    <w:autoSpaceDN w:val="0"/>
                    <w:adjustRightInd w:val="0"/>
                    <w:spacing w:before="120" w:after="120"/>
                    <w:contextualSpacing/>
                    <w:jc w:val="center"/>
                    <w:rPr>
                      <w:rFonts w:asciiTheme="minorHAnsi" w:hAnsiTheme="minorHAnsi" w:cstheme="minorHAnsi"/>
                      <w:b/>
                      <w:lang w:val="es-BO" w:eastAsia="es-BO"/>
                    </w:rPr>
                  </w:pPr>
                  <w:r w:rsidRPr="00934CED">
                    <w:rPr>
                      <w:rFonts w:asciiTheme="minorHAnsi" w:hAnsiTheme="minorHAnsi" w:cstheme="minorHAnsi"/>
                      <w:b/>
                      <w:lang w:val="es-BO" w:eastAsia="es-BO"/>
                    </w:rPr>
                    <w:t xml:space="preserve">2. </w:t>
                  </w:r>
                </w:p>
              </w:tc>
              <w:tc>
                <w:tcPr>
                  <w:tcW w:w="7977" w:type="dxa"/>
                  <w:tcBorders>
                    <w:top w:val="single" w:sz="4" w:space="0" w:color="auto"/>
                    <w:left w:val="single" w:sz="4" w:space="0" w:color="auto"/>
                    <w:bottom w:val="single" w:sz="4" w:space="0" w:color="auto"/>
                    <w:right w:val="single" w:sz="4" w:space="0" w:color="auto"/>
                  </w:tcBorders>
                  <w:shd w:val="clear" w:color="auto" w:fill="auto"/>
                  <w:vAlign w:val="center"/>
                </w:tcPr>
                <w:p w:rsidR="0006711E" w:rsidRPr="00934CED" w:rsidRDefault="0006711E" w:rsidP="00A84E70">
                  <w:pPr>
                    <w:spacing w:line="276" w:lineRule="auto"/>
                    <w:ind w:left="81"/>
                    <w:contextualSpacing/>
                    <w:jc w:val="both"/>
                    <w:rPr>
                      <w:rFonts w:asciiTheme="minorHAnsi" w:hAnsiTheme="minorHAnsi" w:cstheme="minorHAnsi"/>
                      <w:color w:val="000000"/>
                      <w:lang w:val="es-BO" w:eastAsia="es-BO"/>
                    </w:rPr>
                  </w:pPr>
                  <w:r w:rsidRPr="00934CED">
                    <w:rPr>
                      <w:rFonts w:asciiTheme="minorHAnsi" w:hAnsiTheme="minorHAnsi" w:cstheme="minorHAnsi"/>
                      <w:b/>
                      <w:lang w:val="es-BO"/>
                    </w:rPr>
                    <w:t>ESTACION DE TRABAJO PARA 6 PERSONAS</w:t>
                  </w:r>
                </w:p>
                <w:p w:rsidR="0006711E" w:rsidRPr="00934CED" w:rsidRDefault="0006711E" w:rsidP="00A84E70">
                  <w:pPr>
                    <w:spacing w:line="276" w:lineRule="auto"/>
                    <w:ind w:left="81"/>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 xml:space="preserve">Se requiere una (1) estación de trabajo para 6 personas.  </w:t>
                  </w:r>
                </w:p>
                <w:p w:rsidR="0006711E" w:rsidRPr="00934CED" w:rsidRDefault="0006711E" w:rsidP="00575D7D">
                  <w:pPr>
                    <w:numPr>
                      <w:ilvl w:val="0"/>
                      <w:numId w:val="25"/>
                    </w:numPr>
                    <w:spacing w:line="276" w:lineRule="auto"/>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Dimensiones: L=4,20m x A=1,43m x H=0,78m.</w:t>
                  </w:r>
                  <w:r w:rsidRPr="00934CED">
                    <w:rPr>
                      <w:rFonts w:asciiTheme="minorHAnsi" w:hAnsiTheme="minorHAnsi" w:cstheme="minorHAnsi"/>
                    </w:rPr>
                    <w:t xml:space="preserve"> </w:t>
                  </w:r>
                  <w:r w:rsidRPr="00934CED">
                    <w:rPr>
                      <w:rFonts w:asciiTheme="minorHAnsi" w:hAnsiTheme="minorHAnsi" w:cstheme="minorHAnsi"/>
                      <w:color w:val="000000"/>
                      <w:lang w:val="es-BO" w:eastAsia="es-BO"/>
                    </w:rPr>
                    <w:t>(tolerancia +/- 5%)</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 xml:space="preserve">Tablero Superior: Tapa o mesa, confeccionada en MDP (Partículas de Madera de Densidad Media) de 25mm de espesor y laminado con resina de melanina en ambas caras color blanco. </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En el tablero superior o mesa deberá tener las provisiones para energía eléctrica.</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lastRenderedPageBreak/>
                    <w:t xml:space="preserve">Laterales y Panel frontal inferior confeccionada en MDP (Partículas de Madera de Densidad Media) de 18mm de espesor y laminado con resina de melanina en ambas caras color blanco. </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Cajoneros: Móvil de gavetas multiuso confeccionada en MDP (Partículas de Madera de Densidad Media) 18mm de espesor en la tapa, base, Laterales y borde de 1mm de espesor, ruedas de doble giro en nylon y alma de acero.</w:t>
                  </w:r>
                </w:p>
                <w:p w:rsidR="0006711E" w:rsidRPr="00934CED" w:rsidRDefault="0006711E" w:rsidP="00575D7D">
                  <w:pPr>
                    <w:numPr>
                      <w:ilvl w:val="1"/>
                      <w:numId w:val="25"/>
                    </w:numPr>
                    <w:spacing w:line="276" w:lineRule="auto"/>
                    <w:ind w:left="779" w:hanging="425"/>
                    <w:contextualSpacing/>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 xml:space="preserve">1 chapa de seguridad para el conjunto de gavetas </w:t>
                  </w:r>
                </w:p>
                <w:p w:rsidR="0006711E" w:rsidRPr="00934CED" w:rsidRDefault="0006711E" w:rsidP="00575D7D">
                  <w:pPr>
                    <w:numPr>
                      <w:ilvl w:val="1"/>
                      <w:numId w:val="25"/>
                    </w:numPr>
                    <w:spacing w:line="276" w:lineRule="auto"/>
                    <w:ind w:left="779" w:hanging="425"/>
                    <w:contextualSpacing/>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Dos copias de la llave</w:t>
                  </w:r>
                </w:p>
                <w:p w:rsidR="0006711E" w:rsidRPr="00934CED" w:rsidRDefault="0006711E" w:rsidP="00575D7D">
                  <w:pPr>
                    <w:numPr>
                      <w:ilvl w:val="1"/>
                      <w:numId w:val="25"/>
                    </w:numPr>
                    <w:spacing w:line="276" w:lineRule="auto"/>
                    <w:ind w:left="779" w:hanging="425"/>
                    <w:contextualSpacing/>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 xml:space="preserve">Jaladores de aluminio  </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Orificio para cables con tapa de plástico</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Recubrimiento con PVC en los bordes del melaminico</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Pata: Deberán ser Metálicas, con tacones de PVC engomados en los extremos de cada base.</w:t>
                  </w:r>
                </w:p>
                <w:p w:rsidR="0006711E" w:rsidRDefault="0006711E" w:rsidP="00A84E70">
                  <w:pPr>
                    <w:jc w:val="center"/>
                    <w:rPr>
                      <w:rFonts w:asciiTheme="minorHAnsi" w:hAnsiTheme="minorHAnsi" w:cstheme="minorHAnsi"/>
                      <w:color w:val="000000"/>
                      <w:lang w:val="es-BO" w:eastAsia="es-BO"/>
                    </w:rPr>
                  </w:pPr>
                </w:p>
                <w:p w:rsidR="0006711E" w:rsidRPr="00934CED" w:rsidRDefault="0006711E" w:rsidP="00A84E70">
                  <w:pPr>
                    <w:jc w:val="center"/>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Imagen de referencia:</w:t>
                  </w:r>
                </w:p>
                <w:p w:rsidR="0006711E" w:rsidRPr="00934CED" w:rsidRDefault="0006711E" w:rsidP="0006711E">
                  <w:pPr>
                    <w:spacing w:line="276" w:lineRule="auto"/>
                    <w:ind w:left="354"/>
                    <w:contextualSpacing/>
                    <w:jc w:val="center"/>
                    <w:rPr>
                      <w:rFonts w:asciiTheme="minorHAnsi" w:hAnsiTheme="minorHAnsi" w:cstheme="minorHAnsi"/>
                      <w:color w:val="000000"/>
                      <w:lang w:val="es-BO" w:eastAsia="es-BO"/>
                    </w:rPr>
                  </w:pPr>
                  <w:r w:rsidRPr="00934CED">
                    <w:rPr>
                      <w:rFonts w:asciiTheme="minorHAnsi" w:hAnsiTheme="minorHAnsi" w:cstheme="minorHAnsi"/>
                      <w:noProof/>
                      <w:lang w:val="es-BO" w:eastAsia="es-BO"/>
                    </w:rPr>
                    <w:drawing>
                      <wp:inline distT="0" distB="0" distL="0" distR="0">
                        <wp:extent cx="3082760" cy="1352550"/>
                        <wp:effectExtent l="0" t="0" r="381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92950" cy="1357021"/>
                                </a:xfrm>
                                <a:prstGeom prst="rect">
                                  <a:avLst/>
                                </a:prstGeom>
                                <a:noFill/>
                                <a:ln>
                                  <a:noFill/>
                                </a:ln>
                              </pic:spPr>
                            </pic:pic>
                          </a:graphicData>
                        </a:graphic>
                      </wp:inline>
                    </w:drawing>
                  </w:r>
                  <w:r w:rsidRPr="00934CED">
                    <w:rPr>
                      <w:rFonts w:asciiTheme="minorHAnsi" w:hAnsiTheme="minorHAnsi" w:cstheme="minorHAnsi"/>
                      <w:noProof/>
                    </w:rPr>
                    <w:t xml:space="preserve">        </w:t>
                  </w:r>
                </w:p>
              </w:tc>
            </w:tr>
            <w:tr w:rsidR="0006711E" w:rsidRPr="00934CED" w:rsidTr="00A84E70">
              <w:trPr>
                <w:trHeight w:val="1689"/>
                <w:jc w:val="center"/>
              </w:trPr>
              <w:tc>
                <w:tcPr>
                  <w:tcW w:w="1086" w:type="dxa"/>
                  <w:tcBorders>
                    <w:top w:val="single" w:sz="4" w:space="0" w:color="auto"/>
                  </w:tcBorders>
                  <w:shd w:val="clear" w:color="auto" w:fill="auto"/>
                  <w:vAlign w:val="center"/>
                </w:tcPr>
                <w:p w:rsidR="0006711E" w:rsidRPr="00934CED" w:rsidRDefault="0006711E" w:rsidP="00A84E70">
                  <w:pPr>
                    <w:autoSpaceDE w:val="0"/>
                    <w:autoSpaceDN w:val="0"/>
                    <w:adjustRightInd w:val="0"/>
                    <w:contextualSpacing/>
                    <w:jc w:val="center"/>
                    <w:rPr>
                      <w:rFonts w:asciiTheme="minorHAnsi" w:hAnsiTheme="minorHAnsi" w:cstheme="minorHAnsi"/>
                      <w:b/>
                      <w:lang w:val="es-BO" w:eastAsia="es-BO"/>
                    </w:rPr>
                  </w:pPr>
                  <w:r w:rsidRPr="00934CED">
                    <w:rPr>
                      <w:rFonts w:asciiTheme="minorHAnsi" w:hAnsiTheme="minorHAnsi" w:cstheme="minorHAnsi"/>
                      <w:b/>
                      <w:lang w:val="es-BO" w:eastAsia="es-BO"/>
                    </w:rPr>
                    <w:lastRenderedPageBreak/>
                    <w:t xml:space="preserve">3. </w:t>
                  </w:r>
                </w:p>
              </w:tc>
              <w:tc>
                <w:tcPr>
                  <w:tcW w:w="7977" w:type="dxa"/>
                  <w:tcBorders>
                    <w:top w:val="single" w:sz="4" w:space="0" w:color="auto"/>
                  </w:tcBorders>
                  <w:shd w:val="clear" w:color="auto" w:fill="auto"/>
                  <w:vAlign w:val="center"/>
                </w:tcPr>
                <w:p w:rsidR="0006711E" w:rsidRPr="00934CED" w:rsidRDefault="0006711E" w:rsidP="00A84E70">
                  <w:pPr>
                    <w:spacing w:line="276" w:lineRule="auto"/>
                    <w:ind w:left="81"/>
                    <w:contextualSpacing/>
                    <w:jc w:val="both"/>
                    <w:rPr>
                      <w:rFonts w:asciiTheme="minorHAnsi" w:hAnsiTheme="minorHAnsi" w:cstheme="minorHAnsi"/>
                      <w:color w:val="000000"/>
                      <w:lang w:val="es-BO" w:eastAsia="es-BO"/>
                    </w:rPr>
                  </w:pPr>
                  <w:r w:rsidRPr="00934CED">
                    <w:rPr>
                      <w:rFonts w:asciiTheme="minorHAnsi" w:hAnsiTheme="minorHAnsi" w:cstheme="minorHAnsi"/>
                      <w:b/>
                      <w:lang w:val="es-BO"/>
                    </w:rPr>
                    <w:t>ESTANTES PARA MUESTRAS Y DOCUMENTACION</w:t>
                  </w:r>
                  <w:r w:rsidRPr="00934CED">
                    <w:rPr>
                      <w:rFonts w:asciiTheme="minorHAnsi" w:hAnsiTheme="minorHAnsi" w:cstheme="minorHAnsi"/>
                      <w:color w:val="000000"/>
                      <w:lang w:val="es-BO" w:eastAsia="es-BO"/>
                    </w:rPr>
                    <w:t xml:space="preserve"> </w:t>
                  </w:r>
                </w:p>
                <w:p w:rsidR="0006711E" w:rsidRPr="00934CED" w:rsidRDefault="0006711E" w:rsidP="00A84E70">
                  <w:pPr>
                    <w:spacing w:line="276" w:lineRule="auto"/>
                    <w:ind w:left="81"/>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Se requiere diez (10) estantes.</w:t>
                  </w:r>
                </w:p>
                <w:p w:rsidR="0006711E" w:rsidRPr="00934CED" w:rsidRDefault="0006711E" w:rsidP="00575D7D">
                  <w:pPr>
                    <w:numPr>
                      <w:ilvl w:val="0"/>
                      <w:numId w:val="25"/>
                    </w:numPr>
                    <w:spacing w:line="276" w:lineRule="auto"/>
                    <w:ind w:hanging="321"/>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Dimensiones: L=0,90m x A=0,50m x H=2,10m (tolerancia +/- 5%)</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Tablero Superior: Tapa o mesa, confeccionada en MDP (Partículas de Madera de Densidad Media) de 25mm de espesor y laminado con resina de melamina en ambas caras color blanco</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 xml:space="preserve">Laterales, repisas, zócalos y puertas, serán confeccionada en MDP (Partículas de Madera de Densidad Media) de 18mm de espesor y laminado con resina de melanina en ambas caras color blanco. </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Recubrimiento de PVC en los bordes del melaminico</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Puertas: 2 puertas abatibles</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Tres copias de llaves</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Jaladores: Deberán ser de aluminio</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 xml:space="preserve">Repisas: 5 Repisas distribuidas equitativamente </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Seguro: Chapa de metal</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 xml:space="preserve">Zócalo: Deberán tener tacones de PVC engomado anti-deslizante </w:t>
                  </w:r>
                </w:p>
                <w:p w:rsidR="0006711E" w:rsidRPr="00934CED" w:rsidRDefault="0006711E" w:rsidP="00A84E70">
                  <w:pPr>
                    <w:jc w:val="center"/>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Imagen de referencia:</w:t>
                  </w:r>
                </w:p>
                <w:p w:rsidR="0006711E" w:rsidRPr="00934CED" w:rsidRDefault="0006711E" w:rsidP="00A84E70">
                  <w:pPr>
                    <w:jc w:val="center"/>
                    <w:rPr>
                      <w:rFonts w:asciiTheme="minorHAnsi" w:hAnsiTheme="minorHAnsi" w:cstheme="minorHAnsi"/>
                      <w:color w:val="000000"/>
                      <w:lang w:val="es-BO" w:eastAsia="es-BO"/>
                    </w:rPr>
                  </w:pPr>
                  <w:r w:rsidRPr="00934CED">
                    <w:rPr>
                      <w:rFonts w:asciiTheme="minorHAnsi" w:hAnsiTheme="minorHAnsi" w:cstheme="minorHAnsi"/>
                      <w:noProof/>
                      <w:lang w:val="es-BO" w:eastAsia="es-BO"/>
                    </w:rPr>
                    <w:drawing>
                      <wp:inline distT="0" distB="0" distL="0" distR="0">
                        <wp:extent cx="1653540" cy="1343025"/>
                        <wp:effectExtent l="0" t="0" r="3810" b="952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9918" cy="1348205"/>
                                </a:xfrm>
                                <a:prstGeom prst="rect">
                                  <a:avLst/>
                                </a:prstGeom>
                                <a:noFill/>
                                <a:ln>
                                  <a:noFill/>
                                </a:ln>
                              </pic:spPr>
                            </pic:pic>
                          </a:graphicData>
                        </a:graphic>
                      </wp:inline>
                    </w:drawing>
                  </w:r>
                </w:p>
              </w:tc>
            </w:tr>
            <w:tr w:rsidR="0006711E" w:rsidRPr="00934CED" w:rsidTr="00A84E70">
              <w:trPr>
                <w:trHeight w:val="1443"/>
                <w:jc w:val="center"/>
              </w:trPr>
              <w:tc>
                <w:tcPr>
                  <w:tcW w:w="1086" w:type="dxa"/>
                  <w:shd w:val="clear" w:color="auto" w:fill="auto"/>
                  <w:vAlign w:val="center"/>
                </w:tcPr>
                <w:p w:rsidR="0006711E" w:rsidRPr="00934CED" w:rsidRDefault="0006711E" w:rsidP="00A84E70">
                  <w:pPr>
                    <w:autoSpaceDE w:val="0"/>
                    <w:autoSpaceDN w:val="0"/>
                    <w:adjustRightInd w:val="0"/>
                    <w:contextualSpacing/>
                    <w:jc w:val="center"/>
                    <w:rPr>
                      <w:rFonts w:asciiTheme="minorHAnsi" w:hAnsiTheme="minorHAnsi" w:cstheme="minorHAnsi"/>
                      <w:b/>
                      <w:lang w:val="es-BO" w:eastAsia="es-BO"/>
                    </w:rPr>
                  </w:pPr>
                  <w:r w:rsidRPr="00934CED">
                    <w:rPr>
                      <w:rFonts w:asciiTheme="minorHAnsi" w:hAnsiTheme="minorHAnsi" w:cstheme="minorHAnsi"/>
                      <w:b/>
                      <w:lang w:val="es-BO" w:eastAsia="es-BO"/>
                    </w:rPr>
                    <w:lastRenderedPageBreak/>
                    <w:t xml:space="preserve">4. </w:t>
                  </w:r>
                </w:p>
              </w:tc>
              <w:tc>
                <w:tcPr>
                  <w:tcW w:w="7977" w:type="dxa"/>
                  <w:shd w:val="clear" w:color="auto" w:fill="auto"/>
                  <w:vAlign w:val="center"/>
                </w:tcPr>
                <w:p w:rsidR="0006711E" w:rsidRPr="00934CED" w:rsidRDefault="0006711E" w:rsidP="00A84E70">
                  <w:pPr>
                    <w:spacing w:line="276" w:lineRule="auto"/>
                    <w:ind w:left="81"/>
                    <w:contextualSpacing/>
                    <w:jc w:val="both"/>
                    <w:rPr>
                      <w:rFonts w:asciiTheme="minorHAnsi" w:hAnsiTheme="minorHAnsi" w:cstheme="minorHAnsi"/>
                      <w:color w:val="000000"/>
                      <w:lang w:val="es-BO" w:eastAsia="es-BO"/>
                    </w:rPr>
                  </w:pPr>
                  <w:r w:rsidRPr="00934CED">
                    <w:rPr>
                      <w:rFonts w:asciiTheme="minorHAnsi" w:hAnsiTheme="minorHAnsi" w:cstheme="minorHAnsi"/>
                      <w:b/>
                      <w:lang w:val="es-BO"/>
                    </w:rPr>
                    <w:t>MESA DE REUNIONES</w:t>
                  </w:r>
                  <w:r w:rsidRPr="00934CED">
                    <w:rPr>
                      <w:rFonts w:asciiTheme="minorHAnsi" w:hAnsiTheme="minorHAnsi" w:cstheme="minorHAnsi"/>
                      <w:color w:val="000000"/>
                      <w:lang w:val="es-BO" w:eastAsia="es-BO"/>
                    </w:rPr>
                    <w:t xml:space="preserve"> </w:t>
                  </w:r>
                  <w:r w:rsidRPr="00934CED">
                    <w:rPr>
                      <w:rFonts w:asciiTheme="minorHAnsi" w:hAnsiTheme="minorHAnsi" w:cstheme="minorHAnsi"/>
                      <w:b/>
                      <w:color w:val="000000"/>
                      <w:lang w:val="es-BO" w:eastAsia="es-BO"/>
                    </w:rPr>
                    <w:t>PARA 8 PERSONAS</w:t>
                  </w:r>
                </w:p>
                <w:p w:rsidR="0006711E" w:rsidRPr="00934CED" w:rsidRDefault="0006711E" w:rsidP="00A84E70">
                  <w:pPr>
                    <w:spacing w:line="276" w:lineRule="auto"/>
                    <w:ind w:left="81"/>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Se requiere dos (2) mesas de reuniones.</w:t>
                  </w:r>
                </w:p>
                <w:p w:rsidR="0006711E" w:rsidRPr="00934CED" w:rsidRDefault="0006711E" w:rsidP="00575D7D">
                  <w:pPr>
                    <w:numPr>
                      <w:ilvl w:val="0"/>
                      <w:numId w:val="25"/>
                    </w:numPr>
                    <w:spacing w:line="276" w:lineRule="auto"/>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Dimensiones: L=2,40m x A=1,20m x H=0,80m (tolerancia +/- 5%)</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Tipo: semi-ovalada</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Tablero Superior: Tapa o mesa, confeccionada en MDP (Partículas de Madera de Densidad Media) de 25mm de espesor y laminado con resina de melamina en ambas caras color blanco.</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Recubrimiento de PVC de 2mm de espesor en los bordes del melaminico</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Pata: Deberán ser Metálicas, con tacones de PVC engomados en los extremos de cada base.</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Pieza de refuerzo perpendicular a las patas, armada en la parte inferior del tablero sujetadas a las patas.</w:t>
                  </w:r>
                </w:p>
                <w:p w:rsidR="0006711E" w:rsidRPr="00934CED" w:rsidRDefault="0006711E" w:rsidP="00A84E70">
                  <w:pPr>
                    <w:jc w:val="center"/>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Imagen de referencia:</w:t>
                  </w:r>
                </w:p>
                <w:p w:rsidR="0006711E" w:rsidRPr="00934CED" w:rsidRDefault="0006711E" w:rsidP="0006711E">
                  <w:pPr>
                    <w:autoSpaceDE w:val="0"/>
                    <w:autoSpaceDN w:val="0"/>
                    <w:adjustRightInd w:val="0"/>
                    <w:contextualSpacing/>
                    <w:jc w:val="center"/>
                    <w:rPr>
                      <w:rFonts w:asciiTheme="minorHAnsi" w:hAnsiTheme="minorHAnsi" w:cstheme="minorHAnsi"/>
                      <w:noProof/>
                    </w:rPr>
                  </w:pPr>
                  <w:r w:rsidRPr="00934CED">
                    <w:rPr>
                      <w:rFonts w:asciiTheme="minorHAnsi" w:hAnsiTheme="minorHAnsi" w:cstheme="minorHAnsi"/>
                      <w:noProof/>
                      <w:lang w:val="es-BO" w:eastAsia="es-BO"/>
                    </w:rPr>
                    <w:drawing>
                      <wp:inline distT="0" distB="0" distL="0" distR="0">
                        <wp:extent cx="2781300" cy="137293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90516" cy="1377484"/>
                                </a:xfrm>
                                <a:prstGeom prst="rect">
                                  <a:avLst/>
                                </a:prstGeom>
                                <a:noFill/>
                                <a:ln>
                                  <a:noFill/>
                                </a:ln>
                              </pic:spPr>
                            </pic:pic>
                          </a:graphicData>
                        </a:graphic>
                      </wp:inline>
                    </w:drawing>
                  </w:r>
                </w:p>
              </w:tc>
            </w:tr>
            <w:tr w:rsidR="0006711E" w:rsidRPr="00934CED" w:rsidTr="00A84E70">
              <w:trPr>
                <w:trHeight w:val="2116"/>
                <w:jc w:val="center"/>
              </w:trPr>
              <w:tc>
                <w:tcPr>
                  <w:tcW w:w="1086" w:type="dxa"/>
                  <w:shd w:val="clear" w:color="auto" w:fill="auto"/>
                  <w:vAlign w:val="center"/>
                </w:tcPr>
                <w:p w:rsidR="0006711E" w:rsidRPr="00934CED" w:rsidRDefault="0006711E" w:rsidP="00A84E70">
                  <w:pPr>
                    <w:autoSpaceDE w:val="0"/>
                    <w:autoSpaceDN w:val="0"/>
                    <w:adjustRightInd w:val="0"/>
                    <w:contextualSpacing/>
                    <w:jc w:val="center"/>
                    <w:rPr>
                      <w:rFonts w:asciiTheme="minorHAnsi" w:hAnsiTheme="minorHAnsi" w:cstheme="minorHAnsi"/>
                      <w:b/>
                      <w:lang w:val="es-BO" w:eastAsia="es-BO"/>
                    </w:rPr>
                  </w:pPr>
                  <w:r w:rsidRPr="00934CED">
                    <w:rPr>
                      <w:rFonts w:asciiTheme="minorHAnsi" w:hAnsiTheme="minorHAnsi" w:cstheme="minorHAnsi"/>
                      <w:b/>
                      <w:lang w:val="es-BO" w:eastAsia="es-BO"/>
                    </w:rPr>
                    <w:t>5.</w:t>
                  </w:r>
                  <w:r w:rsidRPr="00934CED">
                    <w:rPr>
                      <w:rFonts w:asciiTheme="minorHAnsi" w:hAnsiTheme="minorHAnsi" w:cstheme="minorHAnsi"/>
                      <w:lang w:val="es-BO"/>
                    </w:rPr>
                    <w:t xml:space="preserve"> </w:t>
                  </w:r>
                </w:p>
              </w:tc>
              <w:tc>
                <w:tcPr>
                  <w:tcW w:w="7977" w:type="dxa"/>
                  <w:shd w:val="clear" w:color="auto" w:fill="auto"/>
                  <w:vAlign w:val="center"/>
                </w:tcPr>
                <w:p w:rsidR="0006711E" w:rsidRPr="00934CED" w:rsidRDefault="0006711E" w:rsidP="00A84E70">
                  <w:pPr>
                    <w:spacing w:line="276" w:lineRule="auto"/>
                    <w:ind w:left="81"/>
                    <w:contextualSpacing/>
                    <w:jc w:val="both"/>
                    <w:rPr>
                      <w:rFonts w:asciiTheme="minorHAnsi" w:hAnsiTheme="minorHAnsi" w:cstheme="minorHAnsi"/>
                      <w:color w:val="000000"/>
                      <w:lang w:val="es-BO" w:eastAsia="es-BO"/>
                    </w:rPr>
                  </w:pPr>
                  <w:r w:rsidRPr="00934CED">
                    <w:rPr>
                      <w:rFonts w:asciiTheme="minorHAnsi" w:hAnsiTheme="minorHAnsi" w:cstheme="minorHAnsi"/>
                      <w:b/>
                      <w:lang w:val="es-BO"/>
                    </w:rPr>
                    <w:t>ESCRITORIO PARA UNA PERSONA</w:t>
                  </w:r>
                  <w:r w:rsidRPr="00934CED">
                    <w:rPr>
                      <w:rFonts w:asciiTheme="minorHAnsi" w:hAnsiTheme="minorHAnsi" w:cstheme="minorHAnsi"/>
                      <w:color w:val="000000"/>
                      <w:lang w:val="es-BO" w:eastAsia="es-BO"/>
                    </w:rPr>
                    <w:t xml:space="preserve"> </w:t>
                  </w:r>
                </w:p>
                <w:p w:rsidR="0006711E" w:rsidRPr="00934CED" w:rsidRDefault="0006711E" w:rsidP="00A84E70">
                  <w:pPr>
                    <w:spacing w:line="276" w:lineRule="auto"/>
                    <w:ind w:left="81"/>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Se requiere dos (2) escritorios.</w:t>
                  </w:r>
                </w:p>
                <w:p w:rsidR="0006711E" w:rsidRPr="00934CED" w:rsidRDefault="0006711E" w:rsidP="00575D7D">
                  <w:pPr>
                    <w:numPr>
                      <w:ilvl w:val="0"/>
                      <w:numId w:val="25"/>
                    </w:numPr>
                    <w:spacing w:line="276" w:lineRule="auto"/>
                    <w:ind w:left="322" w:hanging="180"/>
                    <w:contextualSpacing/>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Dimensiones: L=1,20m x L1=1,20m x A=0,60m x H=0,78m (tolerancia +/- 5%)</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 xml:space="preserve">Tablero Superior: Tapa o mesa, confeccionada en MDP (Partículas de Madera de Densidad Media) de 25mm de espesor y laminado con resina de melanina en ambas caras color blanco. </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En el tablero superior o mesa deberá tener las provisiones para energía eléctrica.</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 xml:space="preserve">Laterales y Panel frontal inferior confeccionada en MDP (Partículas de Madera de Densidad Media) de 18mm de espesor y laminado con resina de melamina en ambas caras color blanco. </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Cajoneros: Móvil de gavetas multiuso confeccionada en MDP (Partículas de Madera de Densidad Media) 18mm de espesor en la tapa, base, Laterales y borde de 1mm de espesor, ruedas de doble giro en nylon y alma de acero.</w:t>
                  </w:r>
                </w:p>
                <w:p w:rsidR="0006711E" w:rsidRPr="00934CED" w:rsidRDefault="0006711E" w:rsidP="00575D7D">
                  <w:pPr>
                    <w:numPr>
                      <w:ilvl w:val="1"/>
                      <w:numId w:val="25"/>
                    </w:numPr>
                    <w:spacing w:line="276" w:lineRule="auto"/>
                    <w:ind w:left="779" w:hanging="425"/>
                    <w:contextualSpacing/>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 xml:space="preserve">1 chapa de seguridad para el conjunto de gavetas </w:t>
                  </w:r>
                </w:p>
                <w:p w:rsidR="0006711E" w:rsidRPr="00934CED" w:rsidRDefault="0006711E" w:rsidP="00575D7D">
                  <w:pPr>
                    <w:numPr>
                      <w:ilvl w:val="1"/>
                      <w:numId w:val="25"/>
                    </w:numPr>
                    <w:spacing w:line="276" w:lineRule="auto"/>
                    <w:ind w:left="779" w:hanging="425"/>
                    <w:contextualSpacing/>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Dos copias de la llave</w:t>
                  </w:r>
                </w:p>
                <w:p w:rsidR="0006711E" w:rsidRPr="00934CED" w:rsidRDefault="0006711E" w:rsidP="00575D7D">
                  <w:pPr>
                    <w:numPr>
                      <w:ilvl w:val="1"/>
                      <w:numId w:val="25"/>
                    </w:numPr>
                    <w:spacing w:line="276" w:lineRule="auto"/>
                    <w:ind w:left="779" w:hanging="425"/>
                    <w:contextualSpacing/>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 xml:space="preserve">Jaladores de aluminio  </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Orificio para cables con tapa de plástico</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Recubrimiento con PVC en los bordes del melaminico</w:t>
                  </w:r>
                </w:p>
                <w:p w:rsidR="0006711E" w:rsidRPr="00934CED" w:rsidRDefault="0006711E" w:rsidP="00575D7D">
                  <w:pPr>
                    <w:numPr>
                      <w:ilvl w:val="0"/>
                      <w:numId w:val="25"/>
                    </w:numPr>
                    <w:spacing w:line="276" w:lineRule="auto"/>
                    <w:ind w:left="354" w:hanging="248"/>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Pata: Deberán ser Metálicas, con tacones de PVC engomados en los extremos de cada base.</w:t>
                  </w:r>
                </w:p>
                <w:p w:rsidR="0006711E" w:rsidRPr="00934CED" w:rsidRDefault="0006711E" w:rsidP="0006711E">
                  <w:pPr>
                    <w:jc w:val="center"/>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Imagen de referencia:</w:t>
                  </w:r>
                </w:p>
                <w:p w:rsidR="0006711E" w:rsidRPr="00934CED" w:rsidRDefault="0006711E" w:rsidP="00A84E70">
                  <w:pPr>
                    <w:spacing w:line="276" w:lineRule="auto"/>
                    <w:ind w:left="354"/>
                    <w:contextualSpacing/>
                    <w:jc w:val="center"/>
                    <w:rPr>
                      <w:rFonts w:asciiTheme="minorHAnsi" w:hAnsiTheme="minorHAnsi" w:cstheme="minorHAnsi"/>
                      <w:color w:val="000000"/>
                      <w:lang w:val="es-BO" w:eastAsia="es-BO"/>
                    </w:rPr>
                  </w:pPr>
                  <w:r w:rsidRPr="00934CED">
                    <w:rPr>
                      <w:rFonts w:asciiTheme="minorHAnsi" w:hAnsiTheme="minorHAnsi" w:cstheme="minorHAnsi"/>
                      <w:noProof/>
                      <w:lang w:val="es-BO" w:eastAsia="es-BO"/>
                    </w:rPr>
                    <w:drawing>
                      <wp:inline distT="0" distB="0" distL="0" distR="0">
                        <wp:extent cx="1917679" cy="1076325"/>
                        <wp:effectExtent l="0" t="0" r="698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22228" cy="1078878"/>
                                </a:xfrm>
                                <a:prstGeom prst="rect">
                                  <a:avLst/>
                                </a:prstGeom>
                                <a:noFill/>
                                <a:ln>
                                  <a:noFill/>
                                </a:ln>
                              </pic:spPr>
                            </pic:pic>
                          </a:graphicData>
                        </a:graphic>
                      </wp:inline>
                    </w:drawing>
                  </w:r>
                </w:p>
              </w:tc>
            </w:tr>
            <w:tr w:rsidR="0006711E" w:rsidRPr="00934CED" w:rsidTr="00A84E70">
              <w:trPr>
                <w:trHeight w:val="2116"/>
                <w:jc w:val="center"/>
              </w:trPr>
              <w:tc>
                <w:tcPr>
                  <w:tcW w:w="1086" w:type="dxa"/>
                  <w:shd w:val="clear" w:color="auto" w:fill="auto"/>
                  <w:vAlign w:val="center"/>
                </w:tcPr>
                <w:p w:rsidR="0006711E" w:rsidRPr="00934CED" w:rsidRDefault="0006711E" w:rsidP="00A84E70">
                  <w:pPr>
                    <w:autoSpaceDE w:val="0"/>
                    <w:autoSpaceDN w:val="0"/>
                    <w:adjustRightInd w:val="0"/>
                    <w:contextualSpacing/>
                    <w:jc w:val="center"/>
                    <w:rPr>
                      <w:rFonts w:asciiTheme="minorHAnsi" w:hAnsiTheme="minorHAnsi" w:cstheme="minorHAnsi"/>
                      <w:b/>
                      <w:lang w:val="es-BO" w:eastAsia="es-BO"/>
                    </w:rPr>
                  </w:pPr>
                  <w:r w:rsidRPr="00934CED">
                    <w:rPr>
                      <w:rFonts w:asciiTheme="minorHAnsi" w:hAnsiTheme="minorHAnsi" w:cstheme="minorHAnsi"/>
                      <w:b/>
                      <w:lang w:val="es-BO" w:eastAsia="es-BO"/>
                    </w:rPr>
                    <w:lastRenderedPageBreak/>
                    <w:t xml:space="preserve">6. </w:t>
                  </w:r>
                </w:p>
              </w:tc>
              <w:tc>
                <w:tcPr>
                  <w:tcW w:w="7977" w:type="dxa"/>
                  <w:shd w:val="clear" w:color="auto" w:fill="auto"/>
                  <w:vAlign w:val="center"/>
                </w:tcPr>
                <w:p w:rsidR="0006711E" w:rsidRPr="00934CED" w:rsidRDefault="0006711E" w:rsidP="00A84E70">
                  <w:pPr>
                    <w:spacing w:line="276" w:lineRule="auto"/>
                    <w:ind w:left="81"/>
                    <w:contextualSpacing/>
                    <w:jc w:val="both"/>
                    <w:rPr>
                      <w:rFonts w:asciiTheme="minorHAnsi" w:hAnsiTheme="minorHAnsi" w:cstheme="minorHAnsi"/>
                      <w:color w:val="000000"/>
                      <w:lang w:val="es-BO" w:eastAsia="es-BO"/>
                    </w:rPr>
                  </w:pPr>
                  <w:r w:rsidRPr="00934CED">
                    <w:rPr>
                      <w:rFonts w:asciiTheme="minorHAnsi" w:hAnsiTheme="minorHAnsi" w:cstheme="minorHAnsi"/>
                      <w:b/>
                      <w:lang w:val="es-BO" w:eastAsia="es-BO"/>
                    </w:rPr>
                    <w:t>SILLAS GIRATORIAS CON APOYA BRAZOS</w:t>
                  </w:r>
                  <w:r w:rsidRPr="00934CED">
                    <w:rPr>
                      <w:rFonts w:asciiTheme="minorHAnsi" w:hAnsiTheme="minorHAnsi" w:cstheme="minorHAnsi"/>
                      <w:color w:val="000000"/>
                      <w:lang w:val="es-BO" w:eastAsia="es-BO"/>
                    </w:rPr>
                    <w:t xml:space="preserve"> </w:t>
                  </w:r>
                </w:p>
                <w:p w:rsidR="0006711E" w:rsidRPr="00934CED" w:rsidRDefault="0006711E" w:rsidP="00A84E70">
                  <w:pPr>
                    <w:spacing w:line="276" w:lineRule="auto"/>
                    <w:ind w:left="81"/>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Se requiere veinticuatro (24) sillas.</w:t>
                  </w:r>
                </w:p>
                <w:p w:rsidR="0006711E" w:rsidRPr="00934CED" w:rsidRDefault="0006711E" w:rsidP="00A84E70">
                  <w:pPr>
                    <w:spacing w:line="276" w:lineRule="auto"/>
                    <w:ind w:left="354"/>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w:t>
                  </w:r>
                  <w:r w:rsidRPr="00934CED">
                    <w:rPr>
                      <w:rFonts w:asciiTheme="minorHAnsi" w:hAnsiTheme="minorHAnsi" w:cstheme="minorHAnsi"/>
                      <w:color w:val="000000"/>
                      <w:lang w:val="es-BO" w:eastAsia="es-BO"/>
                    </w:rPr>
                    <w:tab/>
                    <w:t>Dimensiones: A=0,64m x A1=0,45m x B=0,52m (tolerancia +/- 5%)</w:t>
                  </w:r>
                </w:p>
                <w:p w:rsidR="0006711E" w:rsidRPr="00934CED" w:rsidRDefault="0006711E" w:rsidP="00A84E70">
                  <w:pPr>
                    <w:spacing w:line="276" w:lineRule="auto"/>
                    <w:ind w:left="711" w:hanging="357"/>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w:t>
                  </w:r>
                  <w:r w:rsidRPr="00934CED">
                    <w:rPr>
                      <w:rFonts w:asciiTheme="minorHAnsi" w:hAnsiTheme="minorHAnsi" w:cstheme="minorHAnsi"/>
                      <w:color w:val="000000"/>
                      <w:lang w:val="es-BO" w:eastAsia="es-BO"/>
                    </w:rPr>
                    <w:tab/>
                    <w:t>Altura: Regulable mediante palanca entre un mínimo de H=0,40m hasta máximo de H1=0,52m</w:t>
                  </w:r>
                </w:p>
                <w:p w:rsidR="0006711E" w:rsidRPr="00934CED" w:rsidRDefault="0006711E" w:rsidP="00A84E70">
                  <w:pPr>
                    <w:spacing w:line="276" w:lineRule="auto"/>
                    <w:ind w:left="354"/>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w:t>
                  </w:r>
                  <w:r w:rsidRPr="00934CED">
                    <w:rPr>
                      <w:rFonts w:asciiTheme="minorHAnsi" w:hAnsiTheme="minorHAnsi" w:cstheme="minorHAnsi"/>
                      <w:color w:val="000000"/>
                      <w:lang w:val="es-BO" w:eastAsia="es-BO"/>
                    </w:rPr>
                    <w:tab/>
                    <w:t>Patas: 5 patas con ruedas separadas entre sí de por lo menos C=0,30m</w:t>
                  </w:r>
                </w:p>
                <w:p w:rsidR="0006711E" w:rsidRPr="00934CED" w:rsidRDefault="0006711E" w:rsidP="00A84E70">
                  <w:pPr>
                    <w:spacing w:line="276" w:lineRule="auto"/>
                    <w:ind w:left="354"/>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w:t>
                  </w:r>
                  <w:r w:rsidRPr="00934CED">
                    <w:rPr>
                      <w:rFonts w:asciiTheme="minorHAnsi" w:hAnsiTheme="minorHAnsi" w:cstheme="minorHAnsi"/>
                      <w:color w:val="000000"/>
                      <w:lang w:val="es-BO" w:eastAsia="es-BO"/>
                    </w:rPr>
                    <w:tab/>
                    <w:t>Tapiz: Tejido arán color negro.</w:t>
                  </w:r>
                </w:p>
                <w:p w:rsidR="0006711E" w:rsidRPr="00934CED" w:rsidRDefault="0006711E" w:rsidP="00A84E70">
                  <w:pPr>
                    <w:spacing w:line="276" w:lineRule="auto"/>
                    <w:ind w:left="354"/>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w:t>
                  </w:r>
                  <w:r w:rsidRPr="00934CED">
                    <w:rPr>
                      <w:rFonts w:asciiTheme="minorHAnsi" w:hAnsiTheme="minorHAnsi" w:cstheme="minorHAnsi"/>
                      <w:color w:val="000000"/>
                      <w:lang w:val="es-BO" w:eastAsia="es-BO"/>
                    </w:rPr>
                    <w:tab/>
                    <w:t>Asiento: Giratorio hidráulico con apoyabrazos</w:t>
                  </w:r>
                </w:p>
                <w:p w:rsidR="0006711E" w:rsidRPr="00934CED" w:rsidRDefault="0006711E" w:rsidP="00A84E70">
                  <w:pPr>
                    <w:spacing w:line="276" w:lineRule="auto"/>
                    <w:ind w:left="354"/>
                    <w:contextualSpacing/>
                    <w:jc w:val="both"/>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w:t>
                  </w:r>
                  <w:r w:rsidRPr="00934CED">
                    <w:rPr>
                      <w:rFonts w:asciiTheme="minorHAnsi" w:hAnsiTheme="minorHAnsi" w:cstheme="minorHAnsi"/>
                      <w:color w:val="000000"/>
                      <w:lang w:val="es-BO" w:eastAsia="es-BO"/>
                    </w:rPr>
                    <w:tab/>
                    <w:t>Espaldar: Respaldo reforzado</w:t>
                  </w:r>
                </w:p>
                <w:p w:rsidR="0006711E" w:rsidRPr="00934CED" w:rsidRDefault="0006711E" w:rsidP="0006711E">
                  <w:pPr>
                    <w:jc w:val="center"/>
                    <w:rPr>
                      <w:rFonts w:asciiTheme="minorHAnsi" w:hAnsiTheme="minorHAnsi" w:cstheme="minorHAnsi"/>
                      <w:color w:val="000000"/>
                      <w:lang w:val="es-BO" w:eastAsia="es-BO"/>
                    </w:rPr>
                  </w:pPr>
                  <w:r w:rsidRPr="00934CED">
                    <w:rPr>
                      <w:rFonts w:asciiTheme="minorHAnsi" w:hAnsiTheme="minorHAnsi" w:cstheme="minorHAnsi"/>
                      <w:color w:val="000000"/>
                      <w:lang w:val="es-BO" w:eastAsia="es-BO"/>
                    </w:rPr>
                    <w:t>Imagen de referencia:</w:t>
                  </w:r>
                </w:p>
                <w:p w:rsidR="0006711E" w:rsidRPr="00934CED" w:rsidRDefault="0006711E" w:rsidP="00A84E70">
                  <w:pPr>
                    <w:spacing w:line="276" w:lineRule="auto"/>
                    <w:ind w:left="354"/>
                    <w:contextualSpacing/>
                    <w:jc w:val="center"/>
                    <w:rPr>
                      <w:rFonts w:asciiTheme="minorHAnsi" w:hAnsiTheme="minorHAnsi" w:cstheme="minorHAnsi"/>
                      <w:color w:val="000000"/>
                      <w:lang w:val="es-BO" w:eastAsia="es-BO"/>
                    </w:rPr>
                  </w:pPr>
                  <w:r w:rsidRPr="00934CED">
                    <w:rPr>
                      <w:rFonts w:asciiTheme="minorHAnsi" w:hAnsiTheme="minorHAnsi" w:cstheme="minorHAnsi"/>
                      <w:noProof/>
                      <w:color w:val="000000"/>
                      <w:lang w:val="es-BO" w:eastAsia="es-BO"/>
                    </w:rPr>
                    <w:drawing>
                      <wp:inline distT="0" distB="0" distL="0" distR="0">
                        <wp:extent cx="1028700" cy="1106852"/>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36128" cy="1114844"/>
                                </a:xfrm>
                                <a:prstGeom prst="rect">
                                  <a:avLst/>
                                </a:prstGeom>
                                <a:noFill/>
                              </pic:spPr>
                            </pic:pic>
                          </a:graphicData>
                        </a:graphic>
                      </wp:inline>
                    </w:drawing>
                  </w:r>
                </w:p>
              </w:tc>
            </w:tr>
          </w:tbl>
          <w:p w:rsidR="0006711E" w:rsidRPr="00934CED" w:rsidRDefault="0006711E" w:rsidP="00A84E70">
            <w:pPr>
              <w:rPr>
                <w:rFonts w:asciiTheme="minorHAnsi" w:hAnsiTheme="minorHAnsi" w:cstheme="minorHAnsi"/>
                <w:lang w:val="es-BO" w:eastAsia="es-BO"/>
              </w:rPr>
            </w:pPr>
          </w:p>
        </w:tc>
      </w:tr>
      <w:tr w:rsidR="0006711E" w:rsidRPr="00934CED" w:rsidTr="00A84E70">
        <w:trPr>
          <w:trHeight w:val="390"/>
        </w:trPr>
        <w:tc>
          <w:tcPr>
            <w:tcW w:w="9603" w:type="dxa"/>
            <w:shd w:val="clear" w:color="auto" w:fill="BDD6EE"/>
            <w:vAlign w:val="center"/>
          </w:tcPr>
          <w:p w:rsidR="0006711E" w:rsidRPr="00934CED" w:rsidRDefault="0006711E" w:rsidP="00A84E70">
            <w:pPr>
              <w:rPr>
                <w:rFonts w:asciiTheme="minorHAnsi" w:hAnsiTheme="minorHAnsi" w:cstheme="minorHAnsi"/>
                <w:lang w:eastAsia="es-BO"/>
              </w:rPr>
            </w:pPr>
            <w:r w:rsidRPr="00934CED">
              <w:rPr>
                <w:rFonts w:asciiTheme="minorHAnsi" w:hAnsiTheme="minorHAnsi" w:cstheme="minorHAnsi"/>
                <w:b/>
                <w:bCs/>
              </w:rPr>
              <w:lastRenderedPageBreak/>
              <w:t xml:space="preserve">PLAZO DE ENTREGA </w:t>
            </w:r>
          </w:p>
        </w:tc>
      </w:tr>
      <w:tr w:rsidR="0006711E" w:rsidRPr="00934CED" w:rsidTr="00A84E70">
        <w:trPr>
          <w:trHeight w:val="730"/>
        </w:trPr>
        <w:tc>
          <w:tcPr>
            <w:tcW w:w="9603" w:type="dxa"/>
            <w:shd w:val="clear" w:color="auto" w:fill="auto"/>
            <w:vAlign w:val="center"/>
          </w:tcPr>
          <w:p w:rsidR="0006711E" w:rsidRPr="00934CED" w:rsidRDefault="0006711E" w:rsidP="00A84E70">
            <w:pPr>
              <w:autoSpaceDE w:val="0"/>
              <w:autoSpaceDN w:val="0"/>
              <w:adjustRightInd w:val="0"/>
              <w:jc w:val="both"/>
              <w:rPr>
                <w:rFonts w:asciiTheme="minorHAnsi" w:hAnsiTheme="minorHAnsi" w:cstheme="minorHAnsi"/>
              </w:rPr>
            </w:pPr>
            <w:r w:rsidRPr="00934CED">
              <w:rPr>
                <w:rFonts w:asciiTheme="minorHAnsi" w:hAnsiTheme="minorHAnsi" w:cstheme="minorHAnsi"/>
              </w:rPr>
              <w:t>El plazo de entrega de los bienes objeto de la presente contratación deberá ser de 30 días calendario, computables a partir de la emisión de la Orden de Proceder emitida por YPFB-GNF.</w:t>
            </w:r>
          </w:p>
        </w:tc>
      </w:tr>
      <w:tr w:rsidR="0006711E" w:rsidRPr="00934CED" w:rsidTr="00A84E70">
        <w:trPr>
          <w:trHeight w:val="494"/>
        </w:trPr>
        <w:tc>
          <w:tcPr>
            <w:tcW w:w="9603" w:type="dxa"/>
            <w:tcBorders>
              <w:top w:val="single" w:sz="4" w:space="0" w:color="auto"/>
              <w:left w:val="single" w:sz="4" w:space="0" w:color="auto"/>
              <w:bottom w:val="single" w:sz="4" w:space="0" w:color="auto"/>
              <w:right w:val="single" w:sz="4" w:space="0" w:color="auto"/>
            </w:tcBorders>
            <w:shd w:val="clear" w:color="auto" w:fill="BDD6EE"/>
            <w:vAlign w:val="center"/>
          </w:tcPr>
          <w:p w:rsidR="0006711E" w:rsidRPr="00934CED" w:rsidRDefault="0006711E" w:rsidP="00A84E70">
            <w:pPr>
              <w:autoSpaceDE w:val="0"/>
              <w:autoSpaceDN w:val="0"/>
              <w:adjustRightInd w:val="0"/>
              <w:jc w:val="both"/>
              <w:rPr>
                <w:rFonts w:asciiTheme="minorHAnsi" w:hAnsiTheme="minorHAnsi" w:cstheme="minorHAnsi"/>
                <w:b/>
              </w:rPr>
            </w:pPr>
            <w:r w:rsidRPr="00934CED">
              <w:rPr>
                <w:rFonts w:asciiTheme="minorHAnsi" w:hAnsiTheme="minorHAnsi" w:cstheme="minorHAnsi"/>
                <w:b/>
              </w:rPr>
              <w:t xml:space="preserve">GARANTÍA TECNICA </w:t>
            </w:r>
          </w:p>
        </w:tc>
      </w:tr>
      <w:tr w:rsidR="0006711E" w:rsidRPr="00934CED" w:rsidTr="00A84E70">
        <w:trPr>
          <w:trHeight w:val="730"/>
        </w:trPr>
        <w:tc>
          <w:tcPr>
            <w:tcW w:w="9603" w:type="dxa"/>
            <w:tcBorders>
              <w:top w:val="single" w:sz="4" w:space="0" w:color="auto"/>
              <w:left w:val="single" w:sz="4" w:space="0" w:color="auto"/>
              <w:bottom w:val="single" w:sz="4" w:space="0" w:color="auto"/>
              <w:right w:val="single" w:sz="4" w:space="0" w:color="auto"/>
            </w:tcBorders>
            <w:shd w:val="clear" w:color="auto" w:fill="auto"/>
            <w:vAlign w:val="center"/>
          </w:tcPr>
          <w:p w:rsidR="0006711E" w:rsidRPr="00934CED" w:rsidRDefault="0006711E" w:rsidP="00A84E70">
            <w:pPr>
              <w:autoSpaceDE w:val="0"/>
              <w:autoSpaceDN w:val="0"/>
              <w:adjustRightInd w:val="0"/>
              <w:jc w:val="both"/>
              <w:rPr>
                <w:rFonts w:asciiTheme="minorHAnsi" w:hAnsiTheme="minorHAnsi" w:cstheme="minorHAnsi"/>
                <w:lang w:val="es-BO"/>
              </w:rPr>
            </w:pPr>
            <w:r w:rsidRPr="00934CED">
              <w:rPr>
                <w:rFonts w:asciiTheme="minorHAnsi" w:hAnsiTheme="minorHAnsi" w:cstheme="minorHAnsi"/>
                <w:lang w:val="es-BO"/>
              </w:rPr>
              <w:t xml:space="preserve">- </w:t>
            </w:r>
            <w:r w:rsidRPr="00934CED">
              <w:rPr>
                <w:rFonts w:asciiTheme="minorHAnsi" w:hAnsiTheme="minorHAnsi" w:cstheme="minorHAnsi"/>
                <w:b/>
                <w:lang w:val="es-BO"/>
              </w:rPr>
              <w:t>Alcance:</w:t>
            </w:r>
            <w:r w:rsidRPr="00934CED">
              <w:rPr>
                <w:rFonts w:asciiTheme="minorHAnsi" w:hAnsiTheme="minorHAnsi" w:cstheme="minorHAnsi"/>
                <w:lang w:val="es-BO"/>
              </w:rPr>
              <w:t xml:space="preserve"> Será contra defectos de diseño y/o fabricación, por una mala funcionalidad de los bienes ofertados, derivados de desperfectos o fallas ajenas al uso normal o habitual de los bienes. En caso de presentar fallas la empresa proveedora deberá reemplazarlo por otro bien de las mismas características. La sustitución del bien no implicará ningún costo adicional para YPFB.</w:t>
            </w:r>
          </w:p>
          <w:p w:rsidR="0006711E" w:rsidRPr="00934CED" w:rsidRDefault="0006711E" w:rsidP="00A84E70">
            <w:pPr>
              <w:autoSpaceDE w:val="0"/>
              <w:autoSpaceDN w:val="0"/>
              <w:adjustRightInd w:val="0"/>
              <w:jc w:val="both"/>
              <w:rPr>
                <w:rFonts w:asciiTheme="minorHAnsi" w:hAnsiTheme="minorHAnsi" w:cstheme="minorHAnsi"/>
                <w:lang w:val="es-BO"/>
              </w:rPr>
            </w:pPr>
          </w:p>
          <w:p w:rsidR="0006711E" w:rsidRPr="00934CED" w:rsidRDefault="0006711E" w:rsidP="00A84E70">
            <w:pPr>
              <w:autoSpaceDE w:val="0"/>
              <w:autoSpaceDN w:val="0"/>
              <w:adjustRightInd w:val="0"/>
              <w:jc w:val="both"/>
              <w:rPr>
                <w:rFonts w:asciiTheme="minorHAnsi" w:hAnsiTheme="minorHAnsi" w:cstheme="minorHAnsi"/>
                <w:lang w:val="es-BO"/>
              </w:rPr>
            </w:pPr>
            <w:r w:rsidRPr="00934CED">
              <w:rPr>
                <w:rFonts w:asciiTheme="minorHAnsi" w:hAnsiTheme="minorHAnsi" w:cstheme="minorHAnsi"/>
                <w:lang w:val="es-BO"/>
              </w:rPr>
              <w:t>De existir fallas o defecto en alguno de los bienes, el proveedor deberá estar en condiciones de reemplazar inmediatamente las mismas, en un plazo no mayor a 72 horas.</w:t>
            </w:r>
          </w:p>
          <w:p w:rsidR="0006711E" w:rsidRPr="00934CED" w:rsidRDefault="0006711E" w:rsidP="00A84E70">
            <w:pPr>
              <w:autoSpaceDE w:val="0"/>
              <w:autoSpaceDN w:val="0"/>
              <w:adjustRightInd w:val="0"/>
              <w:jc w:val="both"/>
              <w:rPr>
                <w:rFonts w:asciiTheme="minorHAnsi" w:hAnsiTheme="minorHAnsi" w:cstheme="minorHAnsi"/>
                <w:lang w:val="es-BO"/>
              </w:rPr>
            </w:pPr>
          </w:p>
          <w:p w:rsidR="0006711E" w:rsidRPr="00934CED" w:rsidRDefault="0006711E" w:rsidP="00A84E70">
            <w:pPr>
              <w:autoSpaceDE w:val="0"/>
              <w:autoSpaceDN w:val="0"/>
              <w:adjustRightInd w:val="0"/>
              <w:jc w:val="both"/>
              <w:rPr>
                <w:rFonts w:asciiTheme="minorHAnsi" w:hAnsiTheme="minorHAnsi" w:cstheme="minorHAnsi"/>
                <w:lang w:val="es-BO"/>
              </w:rPr>
            </w:pPr>
            <w:r w:rsidRPr="00934CED">
              <w:rPr>
                <w:rFonts w:asciiTheme="minorHAnsi" w:hAnsiTheme="minorHAnsi" w:cstheme="minorHAnsi"/>
                <w:lang w:val="es-BO"/>
              </w:rPr>
              <w:t>El proveedor solventará todos los costos en los que incurra para subsanar los mismos.</w:t>
            </w:r>
          </w:p>
          <w:p w:rsidR="0006711E" w:rsidRPr="00934CED" w:rsidRDefault="0006711E" w:rsidP="00A84E70">
            <w:pPr>
              <w:autoSpaceDE w:val="0"/>
              <w:autoSpaceDN w:val="0"/>
              <w:adjustRightInd w:val="0"/>
              <w:jc w:val="both"/>
              <w:rPr>
                <w:rFonts w:asciiTheme="minorHAnsi" w:hAnsiTheme="minorHAnsi" w:cstheme="minorHAnsi"/>
                <w:lang w:val="es-BO"/>
              </w:rPr>
            </w:pPr>
            <w:r w:rsidRPr="00934CED">
              <w:rPr>
                <w:rFonts w:asciiTheme="minorHAnsi" w:hAnsiTheme="minorHAnsi" w:cstheme="minorHAnsi"/>
                <w:lang w:val="es-BO"/>
              </w:rPr>
              <w:t xml:space="preserve">- </w:t>
            </w:r>
            <w:r w:rsidRPr="00934CED">
              <w:rPr>
                <w:rFonts w:asciiTheme="minorHAnsi" w:hAnsiTheme="minorHAnsi" w:cstheme="minorHAnsi"/>
                <w:b/>
                <w:lang w:val="es-BO"/>
              </w:rPr>
              <w:t>Período de garantía mínima:</w:t>
            </w:r>
            <w:r w:rsidRPr="00934CED">
              <w:rPr>
                <w:rFonts w:asciiTheme="minorHAnsi" w:hAnsiTheme="minorHAnsi" w:cstheme="minorHAnsi"/>
                <w:lang w:val="es-BO"/>
              </w:rPr>
              <w:t xml:space="preserve"> 1 año.</w:t>
            </w:r>
          </w:p>
          <w:p w:rsidR="0006711E" w:rsidRPr="00934CED" w:rsidRDefault="0006711E" w:rsidP="00A84E70">
            <w:pPr>
              <w:autoSpaceDE w:val="0"/>
              <w:autoSpaceDN w:val="0"/>
              <w:adjustRightInd w:val="0"/>
              <w:jc w:val="both"/>
              <w:rPr>
                <w:rFonts w:asciiTheme="minorHAnsi" w:hAnsiTheme="minorHAnsi" w:cstheme="minorHAnsi"/>
                <w:lang w:val="es-BO"/>
              </w:rPr>
            </w:pPr>
            <w:r w:rsidRPr="00934CED">
              <w:rPr>
                <w:rFonts w:asciiTheme="minorHAnsi" w:hAnsiTheme="minorHAnsi" w:cstheme="minorHAnsi"/>
                <w:lang w:val="es-BO"/>
              </w:rPr>
              <w:t xml:space="preserve">- </w:t>
            </w:r>
            <w:r w:rsidRPr="00934CED">
              <w:rPr>
                <w:rFonts w:asciiTheme="minorHAnsi" w:hAnsiTheme="minorHAnsi" w:cstheme="minorHAnsi"/>
                <w:b/>
                <w:lang w:val="es-BO"/>
              </w:rPr>
              <w:t>Inicio del cómputo del período de garantía</w:t>
            </w:r>
            <w:r w:rsidRPr="00934CED">
              <w:rPr>
                <w:rFonts w:asciiTheme="minorHAnsi" w:hAnsiTheme="minorHAnsi" w:cstheme="minorHAnsi"/>
                <w:lang w:val="es-BO"/>
              </w:rPr>
              <w:t>: La garantía se contabilizará a partir de la fecha en la que se otorgue la conformidad del bien por el comité de recepción</w:t>
            </w:r>
          </w:p>
          <w:p w:rsidR="0006711E" w:rsidRPr="00934CED" w:rsidRDefault="0006711E" w:rsidP="00A84E70">
            <w:pPr>
              <w:autoSpaceDE w:val="0"/>
              <w:autoSpaceDN w:val="0"/>
              <w:adjustRightInd w:val="0"/>
              <w:jc w:val="both"/>
              <w:rPr>
                <w:rFonts w:asciiTheme="minorHAnsi" w:hAnsiTheme="minorHAnsi" w:cstheme="minorHAnsi"/>
                <w:lang w:val="es-BO"/>
              </w:rPr>
            </w:pPr>
          </w:p>
        </w:tc>
      </w:tr>
      <w:tr w:rsidR="0006711E" w:rsidRPr="00934CED" w:rsidTr="00A84E70">
        <w:trPr>
          <w:trHeight w:val="417"/>
        </w:trPr>
        <w:tc>
          <w:tcPr>
            <w:tcW w:w="9603" w:type="dxa"/>
            <w:shd w:val="clear" w:color="auto" w:fill="BDD6EE"/>
            <w:noWrap/>
            <w:vAlign w:val="center"/>
          </w:tcPr>
          <w:p w:rsidR="0006711E" w:rsidRPr="00934CED" w:rsidRDefault="0006711E" w:rsidP="00A84E70">
            <w:pPr>
              <w:rPr>
                <w:rFonts w:asciiTheme="minorHAnsi" w:hAnsiTheme="minorHAnsi" w:cstheme="minorHAnsi"/>
                <w:b/>
                <w:bCs/>
              </w:rPr>
            </w:pPr>
            <w:r w:rsidRPr="00934CED">
              <w:rPr>
                <w:rFonts w:asciiTheme="minorHAnsi" w:hAnsiTheme="minorHAnsi" w:cstheme="minorHAnsi"/>
                <w:b/>
                <w:bCs/>
              </w:rPr>
              <w:t>MEDIOS DE TRANSPORTE</w:t>
            </w:r>
          </w:p>
        </w:tc>
      </w:tr>
      <w:tr w:rsidR="0006711E" w:rsidRPr="00934CED" w:rsidTr="00A84E70">
        <w:trPr>
          <w:trHeight w:val="730"/>
        </w:trPr>
        <w:tc>
          <w:tcPr>
            <w:tcW w:w="9603" w:type="dxa"/>
            <w:tcBorders>
              <w:top w:val="single" w:sz="4" w:space="0" w:color="auto"/>
              <w:left w:val="single" w:sz="4" w:space="0" w:color="auto"/>
              <w:bottom w:val="single" w:sz="4" w:space="0" w:color="auto"/>
              <w:right w:val="single" w:sz="4" w:space="0" w:color="auto"/>
            </w:tcBorders>
            <w:shd w:val="clear" w:color="auto" w:fill="auto"/>
            <w:vAlign w:val="center"/>
          </w:tcPr>
          <w:p w:rsidR="0006711E" w:rsidRPr="00934CED" w:rsidRDefault="0006711E" w:rsidP="00A84E70">
            <w:pPr>
              <w:autoSpaceDE w:val="0"/>
              <w:autoSpaceDN w:val="0"/>
              <w:adjustRightInd w:val="0"/>
              <w:jc w:val="both"/>
              <w:rPr>
                <w:rFonts w:asciiTheme="minorHAnsi" w:hAnsiTheme="minorHAnsi" w:cstheme="minorHAnsi"/>
              </w:rPr>
            </w:pPr>
            <w:r w:rsidRPr="00934CED">
              <w:rPr>
                <w:rFonts w:asciiTheme="minorHAnsi" w:hAnsiTheme="minorHAnsi" w:cstheme="minorHAnsi"/>
              </w:rPr>
              <w:t>El transporte y cuidado de los bienes contratados, desde el lugar de fabricación hasta el laboratorio de   Perforación y Geología en YPFB Villa Montes, donde se realizará la recepción definitiva, será de responsabilidad de la empresa contratada, asumiendo la totalidad de los costos.</w:t>
            </w:r>
          </w:p>
        </w:tc>
      </w:tr>
      <w:tr w:rsidR="0006711E" w:rsidRPr="00934CED" w:rsidTr="00A84E70">
        <w:trPr>
          <w:trHeight w:val="417"/>
        </w:trPr>
        <w:tc>
          <w:tcPr>
            <w:tcW w:w="9603" w:type="dxa"/>
            <w:shd w:val="clear" w:color="auto" w:fill="BDD6EE"/>
            <w:noWrap/>
            <w:vAlign w:val="center"/>
          </w:tcPr>
          <w:p w:rsidR="0006711E" w:rsidRPr="00934CED" w:rsidRDefault="0006711E" w:rsidP="00A84E70">
            <w:pPr>
              <w:jc w:val="both"/>
              <w:rPr>
                <w:rFonts w:asciiTheme="minorHAnsi" w:hAnsiTheme="minorHAnsi" w:cstheme="minorHAnsi"/>
                <w:b/>
                <w:bCs/>
                <w:lang w:eastAsia="es-BO"/>
              </w:rPr>
            </w:pPr>
            <w:r w:rsidRPr="00934CED">
              <w:rPr>
                <w:rFonts w:asciiTheme="minorHAnsi" w:hAnsiTheme="minorHAnsi" w:cstheme="minorHAnsi"/>
                <w:b/>
                <w:bCs/>
              </w:rPr>
              <w:t xml:space="preserve">EMBALAJE </w:t>
            </w:r>
          </w:p>
        </w:tc>
      </w:tr>
      <w:tr w:rsidR="0006711E" w:rsidRPr="00934CED" w:rsidTr="00A84E70">
        <w:trPr>
          <w:trHeight w:val="730"/>
        </w:trPr>
        <w:tc>
          <w:tcPr>
            <w:tcW w:w="9603" w:type="dxa"/>
            <w:tcBorders>
              <w:top w:val="single" w:sz="4" w:space="0" w:color="auto"/>
              <w:left w:val="single" w:sz="4" w:space="0" w:color="auto"/>
              <w:bottom w:val="single" w:sz="4" w:space="0" w:color="auto"/>
              <w:right w:val="single" w:sz="4" w:space="0" w:color="auto"/>
            </w:tcBorders>
            <w:shd w:val="clear" w:color="auto" w:fill="auto"/>
            <w:vAlign w:val="center"/>
          </w:tcPr>
          <w:p w:rsidR="0006711E" w:rsidRPr="00934CED" w:rsidRDefault="0006711E" w:rsidP="00A84E70">
            <w:pPr>
              <w:autoSpaceDE w:val="0"/>
              <w:autoSpaceDN w:val="0"/>
              <w:adjustRightInd w:val="0"/>
              <w:jc w:val="both"/>
              <w:rPr>
                <w:rFonts w:asciiTheme="minorHAnsi" w:hAnsiTheme="minorHAnsi" w:cstheme="minorHAnsi"/>
              </w:rPr>
            </w:pPr>
            <w:r w:rsidRPr="00934CED">
              <w:rPr>
                <w:rFonts w:asciiTheme="minorHAnsi" w:hAnsiTheme="minorHAnsi" w:cstheme="minorHAnsi"/>
              </w:rPr>
              <w:t>El embalaje y cuidado de los bienes contratados, desde el lugar de fabricación hasta el laboratorio de Perforación y Geología en YPFB Villa Montes, donde se realizará la recepción definitiva, será de responsabilidad de la empresa contratada, asumiendo la totalidad de los costos.</w:t>
            </w:r>
          </w:p>
        </w:tc>
      </w:tr>
      <w:tr w:rsidR="0006711E" w:rsidRPr="00934CED" w:rsidTr="00A84E70">
        <w:trPr>
          <w:trHeight w:val="417"/>
        </w:trPr>
        <w:tc>
          <w:tcPr>
            <w:tcW w:w="9603" w:type="dxa"/>
            <w:shd w:val="clear" w:color="auto" w:fill="BDD6EE"/>
            <w:noWrap/>
            <w:vAlign w:val="center"/>
          </w:tcPr>
          <w:p w:rsidR="0006711E" w:rsidRPr="00934CED" w:rsidRDefault="0006711E" w:rsidP="00A84E70">
            <w:pPr>
              <w:jc w:val="both"/>
              <w:rPr>
                <w:rFonts w:asciiTheme="minorHAnsi" w:hAnsiTheme="minorHAnsi" w:cstheme="minorHAnsi"/>
                <w:b/>
                <w:bCs/>
                <w:lang w:eastAsia="es-BO"/>
              </w:rPr>
            </w:pPr>
            <w:r w:rsidRPr="00934CED">
              <w:rPr>
                <w:rFonts w:asciiTheme="minorHAnsi" w:hAnsiTheme="minorHAnsi" w:cstheme="minorHAnsi"/>
                <w:b/>
                <w:bCs/>
              </w:rPr>
              <w:t xml:space="preserve">EXPERIENCIA ESPECIFICA </w:t>
            </w:r>
          </w:p>
        </w:tc>
      </w:tr>
      <w:tr w:rsidR="0006711E" w:rsidRPr="00934CED" w:rsidTr="00A84E70">
        <w:trPr>
          <w:trHeight w:val="838"/>
        </w:trPr>
        <w:tc>
          <w:tcPr>
            <w:tcW w:w="9603" w:type="dxa"/>
            <w:shd w:val="clear" w:color="auto" w:fill="auto"/>
            <w:noWrap/>
            <w:vAlign w:val="center"/>
          </w:tcPr>
          <w:p w:rsidR="0006711E" w:rsidRPr="00934CED" w:rsidRDefault="0006711E" w:rsidP="00A84E70">
            <w:pPr>
              <w:autoSpaceDE w:val="0"/>
              <w:autoSpaceDN w:val="0"/>
              <w:adjustRightInd w:val="0"/>
              <w:jc w:val="both"/>
              <w:rPr>
                <w:rFonts w:asciiTheme="minorHAnsi" w:hAnsiTheme="minorHAnsi" w:cstheme="minorHAnsi"/>
                <w:lang w:val="es-BO"/>
              </w:rPr>
            </w:pPr>
            <w:r w:rsidRPr="00934CED">
              <w:rPr>
                <w:rFonts w:asciiTheme="minorHAnsi" w:hAnsiTheme="minorHAnsi" w:cstheme="minorHAnsi"/>
                <w:lang w:val="es-BO"/>
              </w:rPr>
              <w:t>El PROPONENTE deberá demostrar experiencia de dos (2) provisiones</w:t>
            </w:r>
            <w:r w:rsidRPr="00934CED">
              <w:rPr>
                <w:rFonts w:asciiTheme="minorHAnsi" w:hAnsiTheme="minorHAnsi" w:cstheme="minorHAnsi"/>
              </w:rPr>
              <w:t xml:space="preserve"> </w:t>
            </w:r>
            <w:r w:rsidRPr="00934CED">
              <w:rPr>
                <w:rFonts w:asciiTheme="minorHAnsi" w:hAnsiTheme="minorHAnsi" w:cstheme="minorHAnsi"/>
                <w:lang w:val="es-BO"/>
              </w:rPr>
              <w:t>de equipamiento mobiliario.</w:t>
            </w:r>
          </w:p>
          <w:p w:rsidR="0006711E" w:rsidRPr="00934CED" w:rsidRDefault="0006711E" w:rsidP="00A84E70">
            <w:pPr>
              <w:autoSpaceDE w:val="0"/>
              <w:autoSpaceDN w:val="0"/>
              <w:adjustRightInd w:val="0"/>
              <w:jc w:val="both"/>
              <w:rPr>
                <w:rFonts w:asciiTheme="minorHAnsi" w:hAnsiTheme="minorHAnsi" w:cstheme="minorHAnsi"/>
                <w:lang w:val="es-BO"/>
              </w:rPr>
            </w:pPr>
          </w:p>
          <w:p w:rsidR="0006711E" w:rsidRPr="00934CED" w:rsidRDefault="0006711E" w:rsidP="00A84E70">
            <w:pPr>
              <w:autoSpaceDE w:val="0"/>
              <w:autoSpaceDN w:val="0"/>
              <w:adjustRightInd w:val="0"/>
              <w:jc w:val="both"/>
              <w:rPr>
                <w:rFonts w:asciiTheme="minorHAnsi" w:hAnsiTheme="minorHAnsi" w:cstheme="minorHAnsi"/>
                <w:lang w:val="es-BO"/>
              </w:rPr>
            </w:pPr>
            <w:r w:rsidRPr="00934CED">
              <w:rPr>
                <w:rFonts w:asciiTheme="minorHAnsi" w:hAnsiTheme="minorHAnsi" w:cstheme="minorHAnsi"/>
                <w:lang w:val="es-BO"/>
              </w:rPr>
              <w:t>Para respaldar la experiencia, el proponente deberá adjuntar a su propuesta fotocopia simple de contratos u orden de compra, con sus respectiva acta de recepción, acta de conformidad u otro similar.</w:t>
            </w:r>
          </w:p>
        </w:tc>
      </w:tr>
    </w:tbl>
    <w:p w:rsidR="0006711E" w:rsidRPr="00934CED" w:rsidRDefault="0006711E" w:rsidP="00575D7D">
      <w:pPr>
        <w:numPr>
          <w:ilvl w:val="0"/>
          <w:numId w:val="35"/>
        </w:numPr>
        <w:rPr>
          <w:rFonts w:asciiTheme="minorHAnsi" w:hAnsiTheme="minorHAnsi" w:cstheme="minorHAnsi"/>
          <w:b/>
          <w:bCs/>
          <w:lang w:eastAsia="es-BO"/>
        </w:rPr>
      </w:pPr>
      <w:r w:rsidRPr="00934CED">
        <w:rPr>
          <w:rFonts w:asciiTheme="minorHAnsi" w:hAnsiTheme="minorHAnsi" w:cstheme="minorHAnsi"/>
          <w:b/>
          <w:bCs/>
          <w:lang w:eastAsia="es-BO"/>
        </w:rPr>
        <w:lastRenderedPageBreak/>
        <w:t>CONDICIONES REQUERIDAS PARA LA ENTREGA DEL BIEN (APLICABLE PARA EL LOTE N° 1 Y LOTE N° 2)</w:t>
      </w:r>
    </w:p>
    <w:p w:rsidR="0006711E" w:rsidRPr="00934CED" w:rsidRDefault="0006711E" w:rsidP="0006711E">
      <w:pPr>
        <w:ind w:left="567"/>
        <w:contextualSpacing/>
        <w:jc w:val="both"/>
        <w:rPr>
          <w:rFonts w:asciiTheme="minorHAnsi" w:hAnsiTheme="minorHAnsi" w:cstheme="minorHAnsi"/>
          <w:b/>
          <w:bCs/>
          <w:lang w:eastAsia="es-BO"/>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06711E" w:rsidRPr="00934CED" w:rsidTr="00A84E70">
        <w:trPr>
          <w:trHeight w:val="397"/>
        </w:trPr>
        <w:tc>
          <w:tcPr>
            <w:tcW w:w="9640" w:type="dxa"/>
            <w:shd w:val="clear" w:color="auto" w:fill="BDD6EE"/>
            <w:vAlign w:val="center"/>
          </w:tcPr>
          <w:p w:rsidR="0006711E" w:rsidRPr="00934CED" w:rsidRDefault="0006711E" w:rsidP="00A84E70">
            <w:pPr>
              <w:autoSpaceDE w:val="0"/>
              <w:autoSpaceDN w:val="0"/>
              <w:adjustRightInd w:val="0"/>
              <w:rPr>
                <w:rFonts w:asciiTheme="minorHAnsi" w:hAnsiTheme="minorHAnsi" w:cstheme="minorHAnsi"/>
                <w:b/>
                <w:bCs/>
                <w:lang w:eastAsia="es-BO"/>
              </w:rPr>
            </w:pPr>
            <w:r w:rsidRPr="00934CED">
              <w:rPr>
                <w:rFonts w:asciiTheme="minorHAnsi" w:hAnsiTheme="minorHAnsi" w:cstheme="minorHAnsi"/>
                <w:b/>
                <w:bCs/>
              </w:rPr>
              <w:t xml:space="preserve">LUGAR DE ENTREGA DE LOS BIENES </w:t>
            </w:r>
          </w:p>
        </w:tc>
      </w:tr>
      <w:tr w:rsidR="0006711E" w:rsidRPr="00934CED" w:rsidTr="0006711E">
        <w:trPr>
          <w:trHeight w:val="979"/>
        </w:trPr>
        <w:tc>
          <w:tcPr>
            <w:tcW w:w="9640" w:type="dxa"/>
            <w:shd w:val="clear" w:color="auto" w:fill="auto"/>
            <w:vAlign w:val="center"/>
          </w:tcPr>
          <w:p w:rsidR="0006711E" w:rsidRPr="00934CED" w:rsidRDefault="0006711E" w:rsidP="00A84E70">
            <w:pPr>
              <w:autoSpaceDE w:val="0"/>
              <w:autoSpaceDN w:val="0"/>
              <w:adjustRightInd w:val="0"/>
              <w:jc w:val="both"/>
              <w:rPr>
                <w:rFonts w:asciiTheme="minorHAnsi" w:hAnsiTheme="minorHAnsi" w:cstheme="minorHAnsi"/>
                <w:lang w:val="es-BO" w:eastAsia="es-BO"/>
              </w:rPr>
            </w:pPr>
          </w:p>
          <w:p w:rsidR="0006711E" w:rsidRPr="00934CED" w:rsidRDefault="0006711E" w:rsidP="00A84E70">
            <w:pPr>
              <w:autoSpaceDE w:val="0"/>
              <w:autoSpaceDN w:val="0"/>
              <w:adjustRightInd w:val="0"/>
              <w:jc w:val="both"/>
              <w:rPr>
                <w:rFonts w:asciiTheme="minorHAnsi" w:hAnsiTheme="minorHAnsi" w:cstheme="minorHAnsi"/>
                <w:lang w:val="es-BO" w:eastAsia="es-BO"/>
              </w:rPr>
            </w:pPr>
            <w:r w:rsidRPr="00934CED">
              <w:rPr>
                <w:rFonts w:asciiTheme="minorHAnsi" w:hAnsiTheme="minorHAnsi" w:cstheme="minorHAnsi"/>
                <w:lang w:val="es-BO" w:eastAsia="es-BO"/>
              </w:rPr>
              <w:t>La empresa contratada deberá entregar los bienes, en almacenes de la VPACF, ubicada en la Ciudad de Villa Montes, Barrio Bilbao Rioja, Entre Av. Iguararu, Calle Samayhuate, Calle Ibibobo y Av. Palo Santo. Del Departamento de Tarija – Bolivia.</w:t>
            </w:r>
          </w:p>
          <w:p w:rsidR="0006711E" w:rsidRPr="00934CED" w:rsidRDefault="0006711E" w:rsidP="00A84E70">
            <w:pPr>
              <w:autoSpaceDE w:val="0"/>
              <w:autoSpaceDN w:val="0"/>
              <w:adjustRightInd w:val="0"/>
              <w:jc w:val="both"/>
              <w:rPr>
                <w:rFonts w:asciiTheme="minorHAnsi" w:hAnsiTheme="minorHAnsi" w:cstheme="minorHAnsi"/>
                <w:lang w:val="es-BO" w:eastAsia="es-BO"/>
              </w:rPr>
            </w:pPr>
          </w:p>
        </w:tc>
      </w:tr>
      <w:tr w:rsidR="0006711E" w:rsidRPr="00934CED" w:rsidTr="00A84E70">
        <w:trPr>
          <w:trHeight w:val="392"/>
        </w:trPr>
        <w:tc>
          <w:tcPr>
            <w:tcW w:w="9640" w:type="dxa"/>
            <w:shd w:val="clear" w:color="auto" w:fill="BDD6EE"/>
            <w:vAlign w:val="center"/>
          </w:tcPr>
          <w:p w:rsidR="0006711E" w:rsidRPr="00934CED" w:rsidRDefault="0006711E" w:rsidP="00A84E70">
            <w:pPr>
              <w:autoSpaceDE w:val="0"/>
              <w:autoSpaceDN w:val="0"/>
              <w:adjustRightInd w:val="0"/>
              <w:rPr>
                <w:rFonts w:asciiTheme="minorHAnsi" w:hAnsiTheme="minorHAnsi" w:cstheme="minorHAnsi"/>
                <w:lang w:eastAsia="es-BO"/>
              </w:rPr>
            </w:pPr>
            <w:r w:rsidRPr="00934CED">
              <w:rPr>
                <w:rFonts w:asciiTheme="minorHAnsi" w:hAnsiTheme="minorHAnsi" w:cstheme="minorHAnsi"/>
                <w:b/>
                <w:bCs/>
              </w:rPr>
              <w:t xml:space="preserve">FORMA DE PAGO </w:t>
            </w:r>
          </w:p>
        </w:tc>
      </w:tr>
      <w:tr w:rsidR="0006711E" w:rsidRPr="00934CED" w:rsidTr="00A84E70">
        <w:trPr>
          <w:trHeight w:val="775"/>
        </w:trPr>
        <w:tc>
          <w:tcPr>
            <w:tcW w:w="9640" w:type="dxa"/>
            <w:tcBorders>
              <w:bottom w:val="single" w:sz="4" w:space="0" w:color="auto"/>
            </w:tcBorders>
            <w:shd w:val="clear" w:color="auto" w:fill="auto"/>
            <w:vAlign w:val="center"/>
          </w:tcPr>
          <w:p w:rsidR="0006711E" w:rsidRPr="00934CED" w:rsidRDefault="0006711E" w:rsidP="00A84E70">
            <w:pPr>
              <w:autoSpaceDE w:val="0"/>
              <w:autoSpaceDN w:val="0"/>
              <w:adjustRightInd w:val="0"/>
              <w:jc w:val="both"/>
              <w:rPr>
                <w:rFonts w:asciiTheme="minorHAnsi" w:hAnsiTheme="minorHAnsi" w:cstheme="minorHAnsi"/>
                <w:lang w:val="es-BO"/>
              </w:rPr>
            </w:pPr>
            <w:r w:rsidRPr="00934CED">
              <w:rPr>
                <w:rFonts w:asciiTheme="minorHAnsi" w:hAnsiTheme="minorHAnsi" w:cstheme="minorHAnsi"/>
                <w:lang w:val="es-BO"/>
              </w:rPr>
              <w:t>El pago se realizará vía SIGEP, contra entrega de los bienes adjudicados, una vez que el comité de recepción designado por YPFB haya emitido la respectiva conformidad, encontrándose el bien en el lugar final de entrega descrito en el punto anterior.</w:t>
            </w:r>
          </w:p>
          <w:p w:rsidR="0006711E" w:rsidRPr="00934CED" w:rsidRDefault="0006711E" w:rsidP="00A84E70">
            <w:pPr>
              <w:autoSpaceDE w:val="0"/>
              <w:autoSpaceDN w:val="0"/>
              <w:adjustRightInd w:val="0"/>
              <w:jc w:val="both"/>
              <w:rPr>
                <w:rFonts w:asciiTheme="minorHAnsi" w:hAnsiTheme="minorHAnsi" w:cstheme="minorHAnsi"/>
              </w:rPr>
            </w:pPr>
            <w:r w:rsidRPr="00934CED">
              <w:rPr>
                <w:rFonts w:asciiTheme="minorHAnsi" w:hAnsiTheme="minorHAnsi" w:cstheme="minorHAnsi"/>
              </w:rPr>
              <w:t>Por consiguiente, para efectos de pago la empresa contratada deberá adjuntar:</w:t>
            </w:r>
          </w:p>
          <w:p w:rsidR="0006711E" w:rsidRPr="00934CED" w:rsidRDefault="0006711E" w:rsidP="00575D7D">
            <w:pPr>
              <w:numPr>
                <w:ilvl w:val="0"/>
                <w:numId w:val="33"/>
              </w:numPr>
              <w:autoSpaceDE w:val="0"/>
              <w:autoSpaceDN w:val="0"/>
              <w:adjustRightInd w:val="0"/>
              <w:jc w:val="both"/>
              <w:rPr>
                <w:rFonts w:asciiTheme="minorHAnsi" w:hAnsiTheme="minorHAnsi" w:cstheme="minorHAnsi"/>
              </w:rPr>
            </w:pPr>
            <w:r w:rsidRPr="00934CED">
              <w:rPr>
                <w:rFonts w:asciiTheme="minorHAnsi" w:hAnsiTheme="minorHAnsi" w:cstheme="minorHAnsi"/>
              </w:rPr>
              <w:t>Carta de Solicitud de pago y Nota de Entrega</w:t>
            </w:r>
          </w:p>
          <w:p w:rsidR="0006711E" w:rsidRPr="00934CED" w:rsidRDefault="0006711E" w:rsidP="00575D7D">
            <w:pPr>
              <w:numPr>
                <w:ilvl w:val="0"/>
                <w:numId w:val="33"/>
              </w:numPr>
              <w:autoSpaceDE w:val="0"/>
              <w:autoSpaceDN w:val="0"/>
              <w:adjustRightInd w:val="0"/>
              <w:jc w:val="both"/>
              <w:rPr>
                <w:rFonts w:asciiTheme="minorHAnsi" w:hAnsiTheme="minorHAnsi" w:cstheme="minorHAnsi"/>
              </w:rPr>
            </w:pPr>
            <w:r w:rsidRPr="00934CED">
              <w:rPr>
                <w:rFonts w:asciiTheme="minorHAnsi" w:hAnsiTheme="minorHAnsi" w:cstheme="minorHAnsi"/>
              </w:rPr>
              <w:t>Factura original de la Empresa debidamente registrada en Impuestos Nacionales</w:t>
            </w:r>
          </w:p>
          <w:p w:rsidR="0006711E" w:rsidRPr="00934CED" w:rsidRDefault="0006711E" w:rsidP="00575D7D">
            <w:pPr>
              <w:numPr>
                <w:ilvl w:val="0"/>
                <w:numId w:val="33"/>
              </w:numPr>
              <w:autoSpaceDE w:val="0"/>
              <w:autoSpaceDN w:val="0"/>
              <w:adjustRightInd w:val="0"/>
              <w:jc w:val="both"/>
              <w:rPr>
                <w:rFonts w:asciiTheme="minorHAnsi" w:hAnsiTheme="minorHAnsi" w:cstheme="minorHAnsi"/>
              </w:rPr>
            </w:pPr>
            <w:r w:rsidRPr="00934CED">
              <w:rPr>
                <w:rFonts w:asciiTheme="minorHAnsi" w:hAnsiTheme="minorHAnsi" w:cstheme="minorHAnsi"/>
              </w:rPr>
              <w:t>Fotocopia simple del NIT.</w:t>
            </w:r>
          </w:p>
          <w:p w:rsidR="0006711E" w:rsidRPr="00934CED" w:rsidRDefault="0006711E" w:rsidP="00575D7D">
            <w:pPr>
              <w:numPr>
                <w:ilvl w:val="0"/>
                <w:numId w:val="33"/>
              </w:numPr>
              <w:autoSpaceDE w:val="0"/>
              <w:autoSpaceDN w:val="0"/>
              <w:adjustRightInd w:val="0"/>
              <w:jc w:val="both"/>
              <w:rPr>
                <w:rFonts w:asciiTheme="minorHAnsi" w:hAnsiTheme="minorHAnsi" w:cstheme="minorHAnsi"/>
              </w:rPr>
            </w:pPr>
            <w:r w:rsidRPr="00934CED">
              <w:rPr>
                <w:rFonts w:asciiTheme="minorHAnsi" w:hAnsiTheme="minorHAnsi" w:cstheme="minorHAnsi"/>
              </w:rPr>
              <w:t>Fotocopia simple del registro de beneficiarios SIGEP.</w:t>
            </w:r>
          </w:p>
          <w:p w:rsidR="0006711E" w:rsidRPr="0006711E" w:rsidRDefault="0006711E" w:rsidP="00575D7D">
            <w:pPr>
              <w:numPr>
                <w:ilvl w:val="0"/>
                <w:numId w:val="33"/>
              </w:numPr>
              <w:autoSpaceDE w:val="0"/>
              <w:autoSpaceDN w:val="0"/>
              <w:adjustRightInd w:val="0"/>
              <w:jc w:val="both"/>
              <w:rPr>
                <w:rFonts w:asciiTheme="minorHAnsi" w:hAnsiTheme="minorHAnsi" w:cstheme="minorHAnsi"/>
              </w:rPr>
            </w:pPr>
            <w:r w:rsidRPr="00934CED">
              <w:rPr>
                <w:rFonts w:asciiTheme="minorHAnsi" w:hAnsiTheme="minorHAnsi" w:cstheme="minorHAnsi"/>
              </w:rPr>
              <w:t>Fotocopia simple del Contrato.</w:t>
            </w:r>
          </w:p>
        </w:tc>
      </w:tr>
      <w:tr w:rsidR="0006711E" w:rsidRPr="00934CED" w:rsidTr="0006711E">
        <w:trPr>
          <w:trHeight w:val="267"/>
        </w:trPr>
        <w:tc>
          <w:tcPr>
            <w:tcW w:w="9640" w:type="dxa"/>
            <w:shd w:val="clear" w:color="auto" w:fill="BDD6EE"/>
            <w:vAlign w:val="center"/>
          </w:tcPr>
          <w:p w:rsidR="0006711E" w:rsidRPr="00934CED" w:rsidRDefault="0006711E" w:rsidP="00A84E70">
            <w:pPr>
              <w:autoSpaceDE w:val="0"/>
              <w:autoSpaceDN w:val="0"/>
              <w:adjustRightInd w:val="0"/>
              <w:jc w:val="both"/>
              <w:rPr>
                <w:rFonts w:asciiTheme="minorHAnsi" w:hAnsiTheme="minorHAnsi" w:cstheme="minorHAnsi"/>
                <w:b/>
              </w:rPr>
            </w:pPr>
            <w:r w:rsidRPr="00934CED">
              <w:rPr>
                <w:rFonts w:asciiTheme="minorHAnsi" w:hAnsiTheme="minorHAnsi" w:cstheme="minorHAnsi"/>
                <w:b/>
              </w:rPr>
              <w:t xml:space="preserve">MULTAS </w:t>
            </w:r>
          </w:p>
        </w:tc>
      </w:tr>
      <w:tr w:rsidR="0006711E" w:rsidRPr="00934CED" w:rsidTr="0006711E">
        <w:trPr>
          <w:trHeight w:val="965"/>
        </w:trPr>
        <w:tc>
          <w:tcPr>
            <w:tcW w:w="9640" w:type="dxa"/>
            <w:shd w:val="clear" w:color="auto" w:fill="auto"/>
            <w:vAlign w:val="center"/>
          </w:tcPr>
          <w:p w:rsidR="0006711E" w:rsidRPr="00934CED" w:rsidRDefault="0006711E" w:rsidP="00A84E70">
            <w:pPr>
              <w:spacing w:before="120" w:after="120"/>
              <w:jc w:val="both"/>
              <w:rPr>
                <w:rFonts w:asciiTheme="minorHAnsi" w:hAnsiTheme="minorHAnsi" w:cstheme="minorHAnsi"/>
              </w:rPr>
            </w:pPr>
            <w:r w:rsidRPr="00934CED">
              <w:rPr>
                <w:rFonts w:asciiTheme="minorHAnsi" w:hAnsiTheme="minorHAnsi" w:cstheme="minorHAnsi"/>
              </w:rPr>
              <w:t>En caso de incumplimiento en el plazo de entrega, se aplicará una multa equivalente al uno por ciento (1%) del monto total del contrato, por cada día calendario que se atrasó, hasta un máximo del veinte por ciento (20%), en cuyo caso la adquisición quedará sin efecto y se procederá con la Resolución del Contrato. Yacimientos Petrolíferos Fiscales Bolivianos se reserva el derecho de iniciar las acciones legales y administrativas que corresponden.</w:t>
            </w:r>
          </w:p>
        </w:tc>
      </w:tr>
      <w:tr w:rsidR="0006711E" w:rsidRPr="00934CED" w:rsidTr="00A84E70">
        <w:trPr>
          <w:trHeight w:val="382"/>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06711E" w:rsidRPr="00934CED" w:rsidRDefault="0006711E" w:rsidP="00A84E70">
            <w:pPr>
              <w:spacing w:after="13" w:line="276" w:lineRule="auto"/>
              <w:contextualSpacing/>
              <w:jc w:val="both"/>
              <w:rPr>
                <w:rFonts w:asciiTheme="minorHAnsi" w:hAnsiTheme="minorHAnsi" w:cstheme="minorHAnsi"/>
                <w:b/>
              </w:rPr>
            </w:pPr>
            <w:r w:rsidRPr="00934CED">
              <w:rPr>
                <w:rFonts w:asciiTheme="minorHAnsi" w:hAnsiTheme="minorHAnsi" w:cstheme="minorHAnsi"/>
                <w:b/>
              </w:rPr>
              <w:t>CLAUSULA DE SEGURIDAD INDUSTRIAL Y SALUD OCUPACIONAL “SSMSG”</w:t>
            </w:r>
          </w:p>
        </w:tc>
      </w:tr>
      <w:tr w:rsidR="0006711E" w:rsidRPr="00934CED" w:rsidTr="00A84E70">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06711E" w:rsidRPr="00934CED" w:rsidRDefault="0006711E" w:rsidP="00A84E70">
            <w:pPr>
              <w:spacing w:after="13" w:line="276" w:lineRule="auto"/>
              <w:contextualSpacing/>
              <w:jc w:val="both"/>
              <w:rPr>
                <w:rFonts w:asciiTheme="minorHAnsi" w:hAnsiTheme="minorHAnsi" w:cstheme="minorHAnsi"/>
              </w:rPr>
            </w:pPr>
            <w:r w:rsidRPr="00934CED">
              <w:rPr>
                <w:rFonts w:asciiTheme="minorHAnsi" w:hAnsiTheme="minorHAnsi" w:cstheme="minorHAnsi"/>
              </w:rPr>
              <w:t>Para las tareas complementarias de entrega del bien, en el Edificio de la Gerencia Nacional de Fiscalización (GNF), se coordinará con la empresa Contratista a efectos de garantizar y prevenir la ocurrencia de accidentes, incidentes y afectaciones al medio ambiente.</w:t>
            </w:r>
          </w:p>
          <w:p w:rsidR="0006711E" w:rsidRPr="00934CED" w:rsidRDefault="0006711E" w:rsidP="00A84E70">
            <w:pPr>
              <w:spacing w:after="13" w:line="276" w:lineRule="auto"/>
              <w:contextualSpacing/>
              <w:jc w:val="both"/>
              <w:rPr>
                <w:rFonts w:asciiTheme="minorHAnsi" w:hAnsiTheme="minorHAnsi" w:cstheme="minorHAnsi"/>
              </w:rPr>
            </w:pPr>
            <w:r w:rsidRPr="00934CED">
              <w:rPr>
                <w:rFonts w:asciiTheme="minorHAnsi" w:hAnsiTheme="minorHAnsi" w:cstheme="minorHAnsi"/>
              </w:rPr>
              <w:t>1.1.- En caso de manipulación de bienes y materiales dentro de las instalaciones de YPFB, se verificarán las condiciones del sistema de izaje de cargas (cables, eslingas, estrobos, y otros elementos necesarios para este fin).</w:t>
            </w:r>
          </w:p>
          <w:p w:rsidR="0006711E" w:rsidRPr="00934CED" w:rsidRDefault="0006711E" w:rsidP="00A84E70">
            <w:pPr>
              <w:spacing w:after="13" w:line="276" w:lineRule="auto"/>
              <w:contextualSpacing/>
              <w:jc w:val="both"/>
              <w:rPr>
                <w:rFonts w:asciiTheme="minorHAnsi" w:hAnsiTheme="minorHAnsi" w:cstheme="minorHAnsi"/>
              </w:rPr>
            </w:pPr>
            <w:r w:rsidRPr="00934CED">
              <w:rPr>
                <w:rFonts w:asciiTheme="minorHAnsi" w:hAnsiTheme="minorHAnsi" w:cstheme="minorHAnsi"/>
              </w:rPr>
              <w:t>1.2.- En caso de Bienes y/o equipos eléctricos, se verificará las condiciones de carga y tensión eléctrica en las líneas de suministro para evitar sobre carga en las líneas eléctrica en el momento de la instalación y puesta en prueba del equipo si el comité lo requiera.</w:t>
            </w:r>
          </w:p>
          <w:p w:rsidR="0006711E" w:rsidRPr="00934CED" w:rsidRDefault="0006711E" w:rsidP="00A84E70">
            <w:pPr>
              <w:spacing w:after="13" w:line="276" w:lineRule="auto"/>
              <w:contextualSpacing/>
              <w:jc w:val="both"/>
              <w:rPr>
                <w:rFonts w:asciiTheme="minorHAnsi" w:hAnsiTheme="minorHAnsi" w:cstheme="minorHAnsi"/>
              </w:rPr>
            </w:pPr>
            <w:r w:rsidRPr="00934CED">
              <w:rPr>
                <w:rFonts w:asciiTheme="minorHAnsi" w:hAnsiTheme="minorHAnsi" w:cstheme="minorHAnsi"/>
              </w:rPr>
              <w:t>1.3.- Las tareas complementarias para la entrega de bienes, se coordinará con el personal de SMS de YPFB-GNF, en estricto cumplimiento de la normativa vigente y las políticas de Seguridad Industrial de YPFB.</w:t>
            </w:r>
          </w:p>
        </w:tc>
      </w:tr>
      <w:tr w:rsidR="0006711E" w:rsidRPr="00934CED" w:rsidTr="00A84E70">
        <w:trPr>
          <w:trHeight w:val="320"/>
        </w:trPr>
        <w:tc>
          <w:tcPr>
            <w:tcW w:w="9640" w:type="dxa"/>
            <w:tcBorders>
              <w:top w:val="single" w:sz="4" w:space="0" w:color="auto"/>
              <w:left w:val="single" w:sz="4" w:space="0" w:color="auto"/>
              <w:bottom w:val="single" w:sz="2" w:space="0" w:color="auto"/>
              <w:right w:val="single" w:sz="4" w:space="0" w:color="auto"/>
            </w:tcBorders>
            <w:shd w:val="clear" w:color="auto" w:fill="BDD6EE"/>
            <w:vAlign w:val="center"/>
          </w:tcPr>
          <w:p w:rsidR="0006711E" w:rsidRPr="00934CED" w:rsidRDefault="0006711E" w:rsidP="00A84E70">
            <w:pPr>
              <w:spacing w:after="13" w:line="276" w:lineRule="auto"/>
              <w:contextualSpacing/>
              <w:jc w:val="both"/>
              <w:rPr>
                <w:rFonts w:asciiTheme="minorHAnsi" w:hAnsiTheme="minorHAnsi" w:cstheme="minorHAnsi"/>
                <w:b/>
              </w:rPr>
            </w:pPr>
            <w:r w:rsidRPr="00934CED">
              <w:rPr>
                <w:rFonts w:asciiTheme="minorHAnsi" w:hAnsiTheme="minorHAnsi" w:cstheme="minorHAnsi"/>
                <w:b/>
                <w:lang w:val="es-BO"/>
              </w:rPr>
              <w:t>FACTURACION</w:t>
            </w:r>
          </w:p>
        </w:tc>
      </w:tr>
      <w:tr w:rsidR="0006711E" w:rsidRPr="00934CED" w:rsidTr="0006711E">
        <w:trPr>
          <w:trHeight w:val="268"/>
        </w:trPr>
        <w:tc>
          <w:tcPr>
            <w:tcW w:w="9640" w:type="dxa"/>
            <w:tcBorders>
              <w:top w:val="single" w:sz="4" w:space="0" w:color="auto"/>
              <w:left w:val="single" w:sz="4" w:space="0" w:color="auto"/>
              <w:bottom w:val="single" w:sz="2" w:space="0" w:color="auto"/>
              <w:right w:val="single" w:sz="4" w:space="0" w:color="auto"/>
            </w:tcBorders>
            <w:shd w:val="clear" w:color="auto" w:fill="auto"/>
            <w:vAlign w:val="center"/>
          </w:tcPr>
          <w:p w:rsidR="0006711E" w:rsidRPr="00934CED" w:rsidRDefault="0006711E" w:rsidP="00A84E70">
            <w:pPr>
              <w:spacing w:after="13" w:line="276" w:lineRule="auto"/>
              <w:contextualSpacing/>
              <w:jc w:val="both"/>
              <w:rPr>
                <w:rFonts w:asciiTheme="minorHAnsi" w:hAnsiTheme="minorHAnsi" w:cstheme="minorHAnsi"/>
              </w:rPr>
            </w:pPr>
            <w:r w:rsidRPr="00934CED">
              <w:rPr>
                <w:rFonts w:asciiTheme="minorHAnsi" w:hAnsiTheme="minorHAnsi" w:cstheme="minorHAnsi"/>
              </w:rPr>
              <w:t xml:space="preserve">La factura debe ser emitida de acuerdo a normativa vigente a nombre de Yacimientos Petrolíferos Fiscales Bolivianos consignando el Número de Identificación Tributaria (NIT) 1020269020. </w:t>
            </w:r>
            <w:r w:rsidRPr="00934CED">
              <w:rPr>
                <w:rFonts w:asciiTheme="minorHAnsi" w:hAnsiTheme="minorHAnsi" w:cstheme="minorHAnsi"/>
              </w:rPr>
              <w:tab/>
            </w:r>
          </w:p>
          <w:p w:rsidR="0006711E" w:rsidRPr="00934CED" w:rsidRDefault="0006711E" w:rsidP="00A84E70">
            <w:pPr>
              <w:spacing w:after="13" w:line="276" w:lineRule="auto"/>
              <w:contextualSpacing/>
              <w:jc w:val="both"/>
              <w:rPr>
                <w:rFonts w:asciiTheme="minorHAnsi" w:hAnsiTheme="minorHAnsi" w:cstheme="minorHAnsi"/>
              </w:rPr>
            </w:pPr>
            <w:r w:rsidRPr="00934CED">
              <w:rPr>
                <w:rFonts w:asciiTheme="minorHAnsi" w:hAnsiTheme="minorHAnsi" w:cstheme="minorHAnsi"/>
              </w:rPr>
              <w:t xml:space="preserve">La factura deberá emitirse por el precio contratado, sin deducir las multas ni otros cargos, </w:t>
            </w:r>
            <w:r w:rsidR="00524791" w:rsidRPr="00934CED">
              <w:rPr>
                <w:rFonts w:asciiTheme="minorHAnsi" w:hAnsiTheme="minorHAnsi" w:cstheme="minorHAnsi"/>
              </w:rPr>
              <w:t>al</w:t>
            </w:r>
            <w:r w:rsidRPr="00934CED">
              <w:rPr>
                <w:rFonts w:asciiTheme="minorHAnsi" w:hAnsiTheme="minorHAnsi" w:cstheme="minorHAnsi"/>
              </w:rPr>
              <w:t xml:space="preserve"> momento de la entrega de la totalidad de los bienes conforme lo establecido contractualmente.</w:t>
            </w:r>
          </w:p>
          <w:p w:rsidR="0006711E" w:rsidRPr="0006711E" w:rsidRDefault="0006711E" w:rsidP="0006711E">
            <w:pPr>
              <w:spacing w:after="13" w:line="276" w:lineRule="auto"/>
              <w:contextualSpacing/>
              <w:jc w:val="both"/>
              <w:rPr>
                <w:rFonts w:asciiTheme="minorHAnsi" w:hAnsiTheme="minorHAnsi" w:cstheme="minorHAnsi"/>
                <w:b/>
              </w:rPr>
            </w:pPr>
            <w:r w:rsidRPr="00934CED">
              <w:rPr>
                <w:rFonts w:asciiTheme="minorHAnsi" w:hAnsiTheme="minorHAnsi" w:cstheme="minorHAns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934CED">
              <w:rPr>
                <w:rFonts w:asciiTheme="minorHAnsi" w:hAnsiTheme="minorHAnsi" w:cstheme="minorHAnsi"/>
                <w:b/>
              </w:rPr>
              <w:tab/>
            </w:r>
          </w:p>
        </w:tc>
      </w:tr>
      <w:tr w:rsidR="0006711E" w:rsidRPr="00934CED" w:rsidTr="00A84E70">
        <w:trPr>
          <w:trHeight w:val="313"/>
        </w:trPr>
        <w:tc>
          <w:tcPr>
            <w:tcW w:w="9640" w:type="dxa"/>
            <w:tcBorders>
              <w:top w:val="single" w:sz="4" w:space="0" w:color="auto"/>
              <w:left w:val="single" w:sz="4" w:space="0" w:color="auto"/>
              <w:bottom w:val="single" w:sz="2" w:space="0" w:color="auto"/>
              <w:right w:val="single" w:sz="4" w:space="0" w:color="auto"/>
            </w:tcBorders>
            <w:shd w:val="clear" w:color="auto" w:fill="BDD6EE"/>
            <w:vAlign w:val="center"/>
          </w:tcPr>
          <w:p w:rsidR="0006711E" w:rsidRPr="00934CED" w:rsidRDefault="0006711E" w:rsidP="00A84E70">
            <w:pPr>
              <w:spacing w:after="13" w:line="276" w:lineRule="auto"/>
              <w:contextualSpacing/>
              <w:rPr>
                <w:rFonts w:asciiTheme="minorHAnsi" w:hAnsiTheme="minorHAnsi" w:cstheme="minorHAnsi"/>
                <w:b/>
              </w:rPr>
            </w:pPr>
            <w:r w:rsidRPr="00934CED">
              <w:rPr>
                <w:rFonts w:asciiTheme="minorHAnsi" w:hAnsiTheme="minorHAnsi" w:cstheme="minorHAnsi"/>
                <w:b/>
                <w:lang w:val="es-BO"/>
              </w:rPr>
              <w:t>TRIBUTOS</w:t>
            </w:r>
          </w:p>
        </w:tc>
      </w:tr>
      <w:tr w:rsidR="0006711E" w:rsidRPr="00934CED" w:rsidTr="00A84E70">
        <w:trPr>
          <w:trHeight w:val="320"/>
        </w:trPr>
        <w:tc>
          <w:tcPr>
            <w:tcW w:w="9640" w:type="dxa"/>
            <w:tcBorders>
              <w:top w:val="single" w:sz="4" w:space="0" w:color="auto"/>
              <w:left w:val="single" w:sz="4" w:space="0" w:color="auto"/>
              <w:bottom w:val="single" w:sz="2" w:space="0" w:color="auto"/>
              <w:right w:val="single" w:sz="4" w:space="0" w:color="auto"/>
            </w:tcBorders>
            <w:shd w:val="clear" w:color="auto" w:fill="auto"/>
            <w:vAlign w:val="center"/>
          </w:tcPr>
          <w:p w:rsidR="0006711E" w:rsidRPr="00934CED" w:rsidRDefault="0006711E" w:rsidP="00A84E70">
            <w:pPr>
              <w:spacing w:after="13" w:line="276" w:lineRule="auto"/>
              <w:contextualSpacing/>
              <w:jc w:val="both"/>
              <w:rPr>
                <w:rFonts w:asciiTheme="minorHAnsi" w:hAnsiTheme="minorHAnsi" w:cstheme="minorHAnsi"/>
                <w:color w:val="000000"/>
                <w:lang w:val="es-BO"/>
              </w:rPr>
            </w:pPr>
            <w:r w:rsidRPr="00934CED">
              <w:rPr>
                <w:rFonts w:asciiTheme="minorHAnsi" w:hAnsiTheme="minorHAnsi" w:cstheme="minorHAnsi"/>
                <w:color w:val="000000"/>
                <w:lang w:val="es-BO"/>
              </w:rPr>
              <w:t>El adjudicado declara que todos los tributos vigentes a la fecha y que puedan originarse directa o indirectamente en aplicación del contrato, son de su responsabilidad, no correspondiendo ningún reclamo posterior.</w:t>
            </w:r>
          </w:p>
        </w:tc>
      </w:tr>
    </w:tbl>
    <w:p w:rsidR="0006711E" w:rsidRDefault="0006711E" w:rsidP="0006711E">
      <w:pPr>
        <w:spacing w:line="360" w:lineRule="auto"/>
        <w:jc w:val="center"/>
        <w:rPr>
          <w:rFonts w:asciiTheme="minorHAnsi" w:hAnsiTheme="minorHAnsi" w:cstheme="minorHAnsi"/>
          <w:b/>
          <w:bCs/>
        </w:rPr>
      </w:pPr>
    </w:p>
    <w:p w:rsidR="0006711E" w:rsidRDefault="0006711E" w:rsidP="0006711E">
      <w:pPr>
        <w:spacing w:line="360" w:lineRule="auto"/>
        <w:jc w:val="center"/>
        <w:rPr>
          <w:rFonts w:asciiTheme="minorHAnsi" w:hAnsiTheme="minorHAnsi" w:cstheme="minorHAnsi"/>
          <w:b/>
          <w:bCs/>
        </w:rPr>
      </w:pPr>
      <w:r w:rsidRPr="00934CED">
        <w:rPr>
          <w:rFonts w:asciiTheme="minorHAnsi" w:hAnsiTheme="minorHAnsi" w:cstheme="minorHAnsi"/>
          <w:b/>
          <w:bCs/>
        </w:rPr>
        <w:lastRenderedPageBreak/>
        <w:t>INSTRUCCIONES PARA LA EMISION DE INSTRUMENTOS FINANCIEROS -V.3</w:t>
      </w:r>
    </w:p>
    <w:p w:rsidR="0006711E" w:rsidRPr="00934CED" w:rsidRDefault="0006711E" w:rsidP="0006711E">
      <w:pPr>
        <w:jc w:val="both"/>
        <w:rPr>
          <w:rFonts w:asciiTheme="minorHAnsi" w:hAnsiTheme="minorHAnsi" w:cstheme="minorHAnsi"/>
        </w:rPr>
      </w:pPr>
      <w:r w:rsidRPr="00934CED">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934CED">
        <w:rPr>
          <w:rFonts w:asciiTheme="minorHAnsi" w:hAnsiTheme="minorHAnsi" w:cstheme="minorHAnsi"/>
          <w:u w:val="single"/>
        </w:rPr>
        <w:t>cumpliendo obligatoriamente</w:t>
      </w:r>
      <w:r w:rsidRPr="00934CED">
        <w:rPr>
          <w:rFonts w:asciiTheme="minorHAnsi" w:hAnsiTheme="minorHAnsi" w:cstheme="minorHAnsi"/>
        </w:rPr>
        <w:t xml:space="preserve"> con las siguientes condiciones:</w:t>
      </w:r>
    </w:p>
    <w:tbl>
      <w:tblPr>
        <w:tblW w:w="101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0"/>
        <w:gridCol w:w="7757"/>
      </w:tblGrid>
      <w:tr w:rsidR="0006711E" w:rsidRPr="00934CED" w:rsidTr="00A84E70">
        <w:trPr>
          <w:jc w:val="center"/>
        </w:trPr>
        <w:tc>
          <w:tcPr>
            <w:tcW w:w="2400" w:type="dxa"/>
            <w:shd w:val="clear" w:color="auto" w:fill="D9D9D9"/>
            <w:tcMar>
              <w:top w:w="0" w:type="dxa"/>
              <w:left w:w="108" w:type="dxa"/>
              <w:bottom w:w="0" w:type="dxa"/>
              <w:right w:w="108" w:type="dxa"/>
            </w:tcMar>
            <w:hideMark/>
          </w:tcPr>
          <w:p w:rsidR="0006711E" w:rsidRPr="00934CED" w:rsidRDefault="0006711E" w:rsidP="00A84E70">
            <w:pPr>
              <w:jc w:val="center"/>
              <w:rPr>
                <w:rFonts w:asciiTheme="minorHAnsi" w:hAnsiTheme="minorHAnsi" w:cstheme="minorHAnsi"/>
                <w:b/>
                <w:bCs/>
              </w:rPr>
            </w:pPr>
            <w:r w:rsidRPr="00934CED">
              <w:rPr>
                <w:rFonts w:asciiTheme="minorHAnsi" w:hAnsiTheme="minorHAnsi" w:cstheme="minorHAnsi"/>
                <w:b/>
                <w:bCs/>
              </w:rPr>
              <w:t>VARIABLE</w:t>
            </w:r>
          </w:p>
        </w:tc>
        <w:tc>
          <w:tcPr>
            <w:tcW w:w="7757" w:type="dxa"/>
            <w:shd w:val="clear" w:color="auto" w:fill="D9D9D9"/>
            <w:tcMar>
              <w:top w:w="0" w:type="dxa"/>
              <w:left w:w="108" w:type="dxa"/>
              <w:bottom w:w="0" w:type="dxa"/>
              <w:right w:w="108" w:type="dxa"/>
            </w:tcMar>
            <w:hideMark/>
          </w:tcPr>
          <w:p w:rsidR="0006711E" w:rsidRPr="00934CED" w:rsidRDefault="0006711E" w:rsidP="00A84E70">
            <w:pPr>
              <w:jc w:val="center"/>
              <w:rPr>
                <w:rFonts w:asciiTheme="minorHAnsi" w:hAnsiTheme="minorHAnsi" w:cstheme="minorHAnsi"/>
                <w:b/>
                <w:bCs/>
              </w:rPr>
            </w:pPr>
            <w:r w:rsidRPr="00934CED">
              <w:rPr>
                <w:rFonts w:asciiTheme="minorHAnsi" w:hAnsiTheme="minorHAnsi" w:cstheme="minorHAnsi"/>
                <w:b/>
                <w:bCs/>
              </w:rPr>
              <w:t>INSTRUCCIÓN</w:t>
            </w:r>
          </w:p>
        </w:tc>
      </w:tr>
      <w:tr w:rsidR="0006711E" w:rsidRPr="00934CED" w:rsidTr="00A84E70">
        <w:trPr>
          <w:jc w:val="center"/>
        </w:trPr>
        <w:tc>
          <w:tcPr>
            <w:tcW w:w="2400" w:type="dxa"/>
            <w:tcMar>
              <w:top w:w="0" w:type="dxa"/>
              <w:left w:w="108" w:type="dxa"/>
              <w:bottom w:w="0" w:type="dxa"/>
              <w:right w:w="108" w:type="dxa"/>
            </w:tcMar>
            <w:vAlign w:val="center"/>
            <w:hideMark/>
          </w:tcPr>
          <w:p w:rsidR="0006711E" w:rsidRPr="00934CED" w:rsidRDefault="0006711E" w:rsidP="00A84E70">
            <w:pPr>
              <w:rPr>
                <w:rFonts w:asciiTheme="minorHAnsi" w:hAnsiTheme="minorHAnsi" w:cstheme="minorHAnsi"/>
                <w:b/>
                <w:bCs/>
              </w:rPr>
            </w:pPr>
            <w:r w:rsidRPr="00934CED">
              <w:rPr>
                <w:rFonts w:asciiTheme="minorHAnsi" w:hAnsiTheme="minorHAnsi" w:cstheme="minorHAnsi"/>
                <w:b/>
                <w:bCs/>
              </w:rPr>
              <w:t>INSTRUMENTO DE GARANTIA</w:t>
            </w:r>
          </w:p>
        </w:tc>
        <w:tc>
          <w:tcPr>
            <w:tcW w:w="7757" w:type="dxa"/>
            <w:tcMar>
              <w:top w:w="0" w:type="dxa"/>
              <w:left w:w="108" w:type="dxa"/>
              <w:bottom w:w="0" w:type="dxa"/>
              <w:right w:w="108" w:type="dxa"/>
            </w:tcMar>
            <w:hideMark/>
          </w:tcPr>
          <w:p w:rsidR="0006711E" w:rsidRPr="00934CED" w:rsidRDefault="0006711E" w:rsidP="00A84E70">
            <w:pPr>
              <w:spacing w:before="60" w:after="60"/>
              <w:jc w:val="both"/>
              <w:rPr>
                <w:rFonts w:asciiTheme="minorHAnsi" w:hAnsiTheme="minorHAnsi" w:cstheme="minorHAnsi"/>
              </w:rPr>
            </w:pPr>
            <w:r w:rsidRPr="00934CED">
              <w:rPr>
                <w:rFonts w:asciiTheme="minorHAnsi" w:hAnsiTheme="minorHAnsi" w:cstheme="minorHAnsi"/>
              </w:rPr>
              <w:t xml:space="preserve">Se aceptará </w:t>
            </w:r>
            <w:r w:rsidRPr="00934CED">
              <w:rPr>
                <w:rFonts w:asciiTheme="minorHAnsi" w:hAnsiTheme="minorHAnsi" w:cstheme="minorHAnsi"/>
                <w:b/>
                <w:u w:val="single"/>
              </w:rPr>
              <w:t>únicamente</w:t>
            </w:r>
            <w:r w:rsidRPr="00934CED">
              <w:rPr>
                <w:rFonts w:asciiTheme="minorHAnsi" w:hAnsiTheme="minorHAnsi" w:cstheme="minorHAnsi"/>
              </w:rPr>
              <w:t xml:space="preserve"> los instrumentos detallados en el anexo o acápite de Garantías Financieras.</w:t>
            </w:r>
          </w:p>
          <w:p w:rsidR="0006711E" w:rsidRPr="00934CED" w:rsidRDefault="0006711E" w:rsidP="00A84E70">
            <w:pPr>
              <w:spacing w:before="60" w:after="60"/>
              <w:jc w:val="both"/>
              <w:rPr>
                <w:rFonts w:asciiTheme="minorHAnsi" w:hAnsiTheme="minorHAnsi" w:cstheme="minorHAnsi"/>
                <w:i/>
                <w:iCs/>
              </w:rPr>
            </w:pPr>
            <w:r w:rsidRPr="00934CED">
              <w:rPr>
                <w:rFonts w:asciiTheme="minorHAnsi" w:hAnsiTheme="minorHAnsi" w:cstheme="minorHAnsi"/>
              </w:rPr>
              <w:t xml:space="preserve">En caso de </w:t>
            </w:r>
            <w:r w:rsidRPr="00934CED">
              <w:rPr>
                <w:rFonts w:asciiTheme="minorHAnsi" w:hAnsiTheme="minorHAnsi" w:cstheme="minorHAnsi"/>
                <w:i/>
              </w:rPr>
              <w:t>Póliza de caución a Primer requerimiento para Entidades Públicas</w:t>
            </w:r>
            <w:r w:rsidRPr="00934CED">
              <w:rPr>
                <w:rFonts w:asciiTheme="minorHAnsi" w:hAnsiTheme="minorHAnsi" w:cstheme="minorHAnsi"/>
              </w:rPr>
              <w:t>, se deberá remitir todos los anexos vinculados.</w:t>
            </w:r>
          </w:p>
        </w:tc>
      </w:tr>
      <w:tr w:rsidR="0006711E" w:rsidRPr="00934CED" w:rsidTr="00A84E70">
        <w:trPr>
          <w:jc w:val="center"/>
        </w:trPr>
        <w:tc>
          <w:tcPr>
            <w:tcW w:w="2400" w:type="dxa"/>
            <w:tcMar>
              <w:top w:w="0" w:type="dxa"/>
              <w:left w:w="108" w:type="dxa"/>
              <w:bottom w:w="0" w:type="dxa"/>
              <w:right w:w="108" w:type="dxa"/>
            </w:tcMar>
            <w:vAlign w:val="center"/>
            <w:hideMark/>
          </w:tcPr>
          <w:p w:rsidR="0006711E" w:rsidRPr="00934CED" w:rsidRDefault="0006711E" w:rsidP="00A84E70">
            <w:pPr>
              <w:rPr>
                <w:rFonts w:asciiTheme="minorHAnsi" w:hAnsiTheme="minorHAnsi" w:cstheme="minorHAnsi"/>
                <w:b/>
                <w:bCs/>
              </w:rPr>
            </w:pPr>
            <w:r w:rsidRPr="00934CED">
              <w:rPr>
                <w:rFonts w:asciiTheme="minorHAnsi" w:hAnsiTheme="minorHAnsi" w:cstheme="minorHAnsi"/>
                <w:b/>
                <w:bCs/>
              </w:rPr>
              <w:t>OBJETO DE LA GARANTÍA</w:t>
            </w:r>
          </w:p>
          <w:p w:rsidR="0006711E" w:rsidRPr="00934CED" w:rsidRDefault="0006711E" w:rsidP="00A84E70">
            <w:pPr>
              <w:rPr>
                <w:rFonts w:asciiTheme="minorHAnsi" w:hAnsiTheme="minorHAnsi" w:cstheme="minorHAnsi"/>
                <w:i/>
              </w:rPr>
            </w:pPr>
            <w:r w:rsidRPr="00934CED">
              <w:rPr>
                <w:rFonts w:asciiTheme="minorHAnsi" w:hAnsiTheme="minorHAnsi" w:cstheme="minorHAnsi"/>
                <w:b/>
                <w:bCs/>
              </w:rPr>
              <w:t xml:space="preserve"> (“Para Garantizar:”)</w:t>
            </w:r>
          </w:p>
        </w:tc>
        <w:tc>
          <w:tcPr>
            <w:tcW w:w="7757" w:type="dxa"/>
            <w:tcMar>
              <w:top w:w="0" w:type="dxa"/>
              <w:left w:w="108" w:type="dxa"/>
              <w:bottom w:w="0" w:type="dxa"/>
              <w:right w:w="108" w:type="dxa"/>
            </w:tcMar>
            <w:hideMark/>
          </w:tcPr>
          <w:p w:rsidR="0006711E" w:rsidRPr="00934CED" w:rsidRDefault="0006711E" w:rsidP="00A84E70">
            <w:pPr>
              <w:spacing w:before="60" w:after="60"/>
              <w:jc w:val="both"/>
              <w:rPr>
                <w:rFonts w:asciiTheme="minorHAnsi" w:hAnsiTheme="minorHAnsi" w:cstheme="minorHAnsi"/>
              </w:rPr>
            </w:pPr>
            <w:r w:rsidRPr="00934CED">
              <w:rPr>
                <w:rFonts w:asciiTheme="minorHAnsi" w:hAnsiTheme="minorHAnsi" w:cstheme="minorHAnsi"/>
              </w:rPr>
              <w:t xml:space="preserve">Debe consignar correctamente y de manera explícita, </w:t>
            </w:r>
            <w:r w:rsidRPr="00934CED">
              <w:rPr>
                <w:rFonts w:asciiTheme="minorHAnsi" w:hAnsiTheme="minorHAnsi" w:cstheme="minorHAnsi"/>
                <w:b/>
                <w:u w:val="single"/>
              </w:rPr>
              <w:t>textual</w:t>
            </w:r>
            <w:r w:rsidRPr="00934CED">
              <w:rPr>
                <w:rFonts w:asciiTheme="minorHAnsi" w:hAnsiTheme="minorHAnsi" w:cstheme="minorHAnsi"/>
              </w:rPr>
              <w:t xml:space="preserve"> y </w:t>
            </w:r>
            <w:r w:rsidRPr="00934CED">
              <w:rPr>
                <w:rFonts w:asciiTheme="minorHAnsi" w:hAnsiTheme="minorHAnsi" w:cstheme="minorHAnsi"/>
                <w:b/>
                <w:u w:val="single"/>
              </w:rPr>
              <w:t>completa</w:t>
            </w:r>
            <w:r w:rsidRPr="00934CED">
              <w:rPr>
                <w:rFonts w:asciiTheme="minorHAnsi" w:hAnsiTheme="minorHAnsi" w:cstheme="minorHAnsi"/>
              </w:rPr>
              <w:t xml:space="preserve">: </w:t>
            </w:r>
          </w:p>
          <w:p w:rsidR="0006711E" w:rsidRPr="00934CED" w:rsidRDefault="0006711E" w:rsidP="00575D7D">
            <w:pPr>
              <w:numPr>
                <w:ilvl w:val="0"/>
                <w:numId w:val="29"/>
              </w:numPr>
              <w:spacing w:before="60" w:after="60"/>
              <w:jc w:val="both"/>
              <w:rPr>
                <w:rFonts w:asciiTheme="minorHAnsi" w:hAnsiTheme="minorHAnsi" w:cstheme="minorHAnsi"/>
              </w:rPr>
            </w:pPr>
            <w:r w:rsidRPr="00934CED">
              <w:rPr>
                <w:rFonts w:asciiTheme="minorHAnsi" w:hAnsiTheme="minorHAnsi" w:cstheme="minorHAnsi"/>
                <w:b/>
              </w:rPr>
              <w:t>Objeto a garantizar (“Garantía según el objeto”)</w:t>
            </w:r>
            <w:r w:rsidRPr="00934CED">
              <w:rPr>
                <w:rFonts w:asciiTheme="minorHAnsi" w:hAnsiTheme="minorHAnsi" w:cstheme="minorHAnsi"/>
                <w:b/>
                <w:vertAlign w:val="superscript"/>
              </w:rPr>
              <w:footnoteReference w:id="1"/>
            </w:r>
            <w:r w:rsidRPr="00934CED">
              <w:rPr>
                <w:rFonts w:asciiTheme="minorHAnsi" w:hAnsiTheme="minorHAnsi" w:cstheme="minorHAnsi"/>
              </w:rPr>
              <w:t xml:space="preserve"> conforme lo requerido en el anexo o acápite de Garantías Financieras. </w:t>
            </w:r>
          </w:p>
          <w:p w:rsidR="0006711E" w:rsidRPr="00934CED" w:rsidRDefault="0006711E" w:rsidP="00575D7D">
            <w:pPr>
              <w:numPr>
                <w:ilvl w:val="0"/>
                <w:numId w:val="29"/>
              </w:numPr>
              <w:spacing w:before="60" w:after="60"/>
              <w:jc w:val="both"/>
              <w:rPr>
                <w:rFonts w:asciiTheme="minorHAnsi" w:hAnsiTheme="minorHAnsi" w:cstheme="minorHAnsi"/>
                <w:b/>
              </w:rPr>
            </w:pPr>
            <w:r w:rsidRPr="00934CED">
              <w:rPr>
                <w:rFonts w:asciiTheme="minorHAnsi" w:hAnsiTheme="minorHAnsi" w:cstheme="minorHAnsi"/>
                <w:b/>
              </w:rPr>
              <w:t xml:space="preserve">Nombre (Objeto de la Contratación) y/o código </w:t>
            </w:r>
            <w:r w:rsidRPr="00934CED">
              <w:rPr>
                <w:rFonts w:asciiTheme="minorHAnsi" w:hAnsiTheme="minorHAnsi" w:cstheme="minorHAnsi"/>
              </w:rPr>
              <w:t>del proceso de contratación, conforme al registrado en la página web</w:t>
            </w:r>
            <w:r w:rsidRPr="00934CED">
              <w:rPr>
                <w:rFonts w:asciiTheme="minorHAnsi" w:hAnsiTheme="minorHAnsi" w:cstheme="minorHAnsi"/>
                <w:b/>
              </w:rPr>
              <w:t>:</w:t>
            </w:r>
          </w:p>
          <w:p w:rsidR="0006711E" w:rsidRPr="00934CED" w:rsidRDefault="0006711E" w:rsidP="00A84E70">
            <w:pPr>
              <w:spacing w:before="60" w:after="60"/>
              <w:ind w:left="360"/>
              <w:jc w:val="both"/>
              <w:rPr>
                <w:rFonts w:asciiTheme="minorHAnsi" w:hAnsiTheme="minorHAnsi" w:cstheme="minorHAnsi"/>
                <w:b/>
                <w:i/>
              </w:rPr>
            </w:pPr>
            <w:r w:rsidRPr="00934CED">
              <w:rPr>
                <w:rFonts w:asciiTheme="minorHAnsi" w:hAnsiTheme="minorHAnsi" w:cstheme="minorHAnsi"/>
                <w:b/>
                <w:i/>
              </w:rPr>
              <w:t>http://contrataciones.ypfb.gob.bo/contrataciones/publicacion</w:t>
            </w:r>
          </w:p>
        </w:tc>
      </w:tr>
      <w:tr w:rsidR="0006711E" w:rsidRPr="00934CED" w:rsidTr="00A84E70">
        <w:trPr>
          <w:jc w:val="center"/>
        </w:trPr>
        <w:tc>
          <w:tcPr>
            <w:tcW w:w="2400" w:type="dxa"/>
            <w:tcMar>
              <w:top w:w="0" w:type="dxa"/>
              <w:left w:w="108" w:type="dxa"/>
              <w:bottom w:w="0" w:type="dxa"/>
              <w:right w:w="108" w:type="dxa"/>
            </w:tcMar>
            <w:vAlign w:val="center"/>
            <w:hideMark/>
          </w:tcPr>
          <w:p w:rsidR="0006711E" w:rsidRPr="00934CED" w:rsidRDefault="0006711E" w:rsidP="00A84E70">
            <w:pPr>
              <w:rPr>
                <w:rFonts w:asciiTheme="minorHAnsi" w:hAnsiTheme="minorHAnsi" w:cstheme="minorHAnsi"/>
                <w:b/>
                <w:bCs/>
              </w:rPr>
            </w:pPr>
            <w:r w:rsidRPr="00934CED">
              <w:rPr>
                <w:rFonts w:asciiTheme="minorHAnsi" w:hAnsiTheme="minorHAnsi" w:cstheme="minorHAnsi"/>
                <w:b/>
                <w:bCs/>
              </w:rPr>
              <w:t xml:space="preserve">NOMBRE, RAZÓN SOCIAL O DENOMINACIÓN DEL ORDENANTE </w:t>
            </w:r>
          </w:p>
        </w:tc>
        <w:tc>
          <w:tcPr>
            <w:tcW w:w="7757" w:type="dxa"/>
            <w:tcMar>
              <w:top w:w="0" w:type="dxa"/>
              <w:left w:w="108" w:type="dxa"/>
              <w:bottom w:w="0" w:type="dxa"/>
              <w:right w:w="108" w:type="dxa"/>
            </w:tcMar>
            <w:hideMark/>
          </w:tcPr>
          <w:p w:rsidR="0006711E" w:rsidRPr="00934CED" w:rsidRDefault="0006711E" w:rsidP="00A84E70">
            <w:pPr>
              <w:spacing w:before="120" w:after="120"/>
              <w:jc w:val="both"/>
              <w:rPr>
                <w:rFonts w:asciiTheme="minorHAnsi" w:hAnsiTheme="minorHAnsi" w:cstheme="minorHAnsi"/>
              </w:rPr>
            </w:pPr>
            <w:r w:rsidRPr="00934CED">
              <w:rPr>
                <w:rFonts w:asciiTheme="minorHAnsi" w:hAnsiTheme="minorHAnsi" w:cstheme="minorHAnsi"/>
              </w:rPr>
              <w:t xml:space="preserve">Debe consignar el nombre y tipo societario </w:t>
            </w:r>
            <w:r w:rsidRPr="00934CED">
              <w:rPr>
                <w:rFonts w:asciiTheme="minorHAnsi" w:hAnsiTheme="minorHAnsi" w:cstheme="minorHAnsi"/>
                <w:u w:val="single"/>
              </w:rPr>
              <w:t>conforme</w:t>
            </w:r>
            <w:r w:rsidRPr="00934CED">
              <w:rPr>
                <w:rFonts w:asciiTheme="minorHAnsi" w:hAnsiTheme="minorHAnsi" w:cstheme="minorHAnsi"/>
              </w:rPr>
              <w:t xml:space="preserve"> se encuentre inscrito en el Registro (informático o documental) FUNDEMPRESA -o equivalente en el país de origen-. </w:t>
            </w:r>
          </w:p>
          <w:p w:rsidR="0006711E" w:rsidRPr="00934CED" w:rsidRDefault="0006711E" w:rsidP="00A84E70">
            <w:pPr>
              <w:spacing w:before="120" w:after="120"/>
              <w:jc w:val="both"/>
              <w:rPr>
                <w:rFonts w:asciiTheme="minorHAnsi" w:hAnsiTheme="minorHAnsi" w:cstheme="minorHAnsi"/>
              </w:rPr>
            </w:pPr>
            <w:r w:rsidRPr="00934CED">
              <w:rPr>
                <w:rFonts w:asciiTheme="minorHAnsi" w:hAnsiTheme="minorHAnsi" w:cstheme="minorHAnsi"/>
              </w:rPr>
              <w:t xml:space="preserve">Para </w:t>
            </w:r>
            <w:r w:rsidRPr="00934CED">
              <w:rPr>
                <w:rFonts w:asciiTheme="minorHAnsi" w:hAnsiTheme="minorHAnsi" w:cstheme="minorHAnsi"/>
                <w:u w:val="single"/>
              </w:rPr>
              <w:t>Asociaciones Accidentales,</w:t>
            </w:r>
            <w:r w:rsidRPr="00934CED">
              <w:rPr>
                <w:rFonts w:asciiTheme="minorHAnsi" w:hAnsiTheme="minorHAnsi" w:cstheme="minorHAnsi"/>
              </w:rPr>
              <w:t xml:space="preserve"> podrá figurar el nombre de la Asociación Accidental o de una de las empresas que conforman la misma, concordante con su respectivo Registro FUNDEMPRESA.</w:t>
            </w:r>
          </w:p>
          <w:p w:rsidR="0006711E" w:rsidRPr="00934CED" w:rsidRDefault="0006711E" w:rsidP="00A84E70">
            <w:pPr>
              <w:spacing w:before="120" w:after="120"/>
              <w:jc w:val="both"/>
              <w:rPr>
                <w:rFonts w:asciiTheme="minorHAnsi" w:hAnsiTheme="minorHAnsi" w:cstheme="minorHAnsi"/>
              </w:rPr>
            </w:pPr>
            <w:r w:rsidRPr="00934CED">
              <w:rPr>
                <w:rFonts w:asciiTheme="minorHAnsi" w:hAnsiTheme="minorHAnsi" w:cstheme="minorHAnsi"/>
              </w:rPr>
              <w:t xml:space="preserve">Para </w:t>
            </w:r>
            <w:r w:rsidRPr="00934CED">
              <w:rPr>
                <w:rFonts w:asciiTheme="minorHAnsi" w:hAnsiTheme="minorHAnsi" w:cstheme="minorHAnsi"/>
                <w:u w:val="single"/>
              </w:rPr>
              <w:t>Empresas Unipersonales</w:t>
            </w:r>
            <w:r w:rsidRPr="00934CED">
              <w:rPr>
                <w:rFonts w:asciiTheme="minorHAnsi" w:hAnsiTheme="minorHAnsi" w:cstheme="minorHAnsi"/>
              </w:rPr>
              <w:t>, alternativamente podrá figurar el nombre del Contribuyente (NIT).</w:t>
            </w:r>
          </w:p>
        </w:tc>
      </w:tr>
      <w:tr w:rsidR="0006711E" w:rsidRPr="00934CED" w:rsidTr="00A84E70">
        <w:trPr>
          <w:jc w:val="center"/>
        </w:trPr>
        <w:tc>
          <w:tcPr>
            <w:tcW w:w="2400" w:type="dxa"/>
            <w:tcMar>
              <w:top w:w="0" w:type="dxa"/>
              <w:left w:w="108" w:type="dxa"/>
              <w:bottom w:w="0" w:type="dxa"/>
              <w:right w:w="108" w:type="dxa"/>
            </w:tcMar>
            <w:vAlign w:val="center"/>
            <w:hideMark/>
          </w:tcPr>
          <w:p w:rsidR="0006711E" w:rsidRPr="00934CED" w:rsidRDefault="0006711E" w:rsidP="00A84E70">
            <w:pPr>
              <w:rPr>
                <w:rFonts w:asciiTheme="minorHAnsi" w:hAnsiTheme="minorHAnsi" w:cstheme="minorHAnsi"/>
                <w:b/>
                <w:bCs/>
              </w:rPr>
            </w:pPr>
            <w:r w:rsidRPr="00934CED">
              <w:rPr>
                <w:rFonts w:asciiTheme="minorHAnsi" w:hAnsiTheme="minorHAnsi" w:cstheme="minorHAnsi"/>
                <w:b/>
                <w:bCs/>
              </w:rPr>
              <w:t>NOMBRE DEL BENEFICIARIO</w:t>
            </w:r>
          </w:p>
        </w:tc>
        <w:tc>
          <w:tcPr>
            <w:tcW w:w="7757" w:type="dxa"/>
            <w:tcMar>
              <w:top w:w="0" w:type="dxa"/>
              <w:left w:w="108" w:type="dxa"/>
              <w:bottom w:w="0" w:type="dxa"/>
              <w:right w:w="108" w:type="dxa"/>
            </w:tcMar>
            <w:hideMark/>
          </w:tcPr>
          <w:p w:rsidR="0006711E" w:rsidRPr="00934CED" w:rsidRDefault="0006711E" w:rsidP="00A84E70">
            <w:pPr>
              <w:jc w:val="both"/>
              <w:rPr>
                <w:rFonts w:asciiTheme="minorHAnsi" w:hAnsiTheme="minorHAnsi" w:cstheme="minorHAnsi"/>
              </w:rPr>
            </w:pPr>
            <w:r w:rsidRPr="00934CED">
              <w:rPr>
                <w:rFonts w:asciiTheme="minorHAnsi" w:hAnsiTheme="minorHAnsi" w:cstheme="minorHAnsi"/>
              </w:rPr>
              <w:t>Debe consignar:</w:t>
            </w:r>
          </w:p>
          <w:p w:rsidR="0006711E" w:rsidRPr="00934CED" w:rsidRDefault="0006711E" w:rsidP="00575D7D">
            <w:pPr>
              <w:numPr>
                <w:ilvl w:val="0"/>
                <w:numId w:val="30"/>
              </w:numPr>
              <w:spacing w:line="276" w:lineRule="auto"/>
              <w:ind w:left="357" w:hanging="357"/>
              <w:jc w:val="both"/>
              <w:rPr>
                <w:rFonts w:asciiTheme="minorHAnsi" w:hAnsiTheme="minorHAnsi" w:cstheme="minorHAnsi"/>
                <w:i/>
              </w:rPr>
            </w:pPr>
            <w:r w:rsidRPr="00934CED">
              <w:rPr>
                <w:rFonts w:asciiTheme="minorHAnsi" w:hAnsiTheme="minorHAnsi" w:cstheme="minorHAnsi"/>
              </w:rPr>
              <w:t xml:space="preserve">YACIMIENTOS PETROLIFEROS FISCALES BOLIVIANOS; </w:t>
            </w:r>
            <w:r w:rsidRPr="00934CED">
              <w:rPr>
                <w:rFonts w:asciiTheme="minorHAnsi" w:hAnsiTheme="minorHAnsi" w:cstheme="minorHAnsi"/>
                <w:i/>
              </w:rPr>
              <w:t>YPFB; o ambos.</w:t>
            </w:r>
          </w:p>
        </w:tc>
      </w:tr>
      <w:tr w:rsidR="0006711E" w:rsidRPr="00934CED" w:rsidTr="00A84E70">
        <w:trPr>
          <w:jc w:val="center"/>
        </w:trPr>
        <w:tc>
          <w:tcPr>
            <w:tcW w:w="2400" w:type="dxa"/>
            <w:tcMar>
              <w:top w:w="0" w:type="dxa"/>
              <w:left w:w="108" w:type="dxa"/>
              <w:bottom w:w="0" w:type="dxa"/>
              <w:right w:w="108" w:type="dxa"/>
            </w:tcMar>
            <w:vAlign w:val="center"/>
            <w:hideMark/>
          </w:tcPr>
          <w:p w:rsidR="0006711E" w:rsidRPr="00934CED" w:rsidRDefault="0006711E" w:rsidP="00A84E70">
            <w:pPr>
              <w:rPr>
                <w:rFonts w:asciiTheme="minorHAnsi" w:hAnsiTheme="minorHAnsi" w:cstheme="minorHAnsi"/>
              </w:rPr>
            </w:pPr>
            <w:r w:rsidRPr="00934CED">
              <w:rPr>
                <w:rFonts w:asciiTheme="minorHAnsi" w:hAnsiTheme="minorHAnsi" w:cstheme="minorHAnsi"/>
                <w:b/>
                <w:bCs/>
              </w:rPr>
              <w:t>MONTO GARANTIZADO Y MONEDA</w:t>
            </w:r>
          </w:p>
        </w:tc>
        <w:tc>
          <w:tcPr>
            <w:tcW w:w="7757" w:type="dxa"/>
            <w:tcMar>
              <w:top w:w="0" w:type="dxa"/>
              <w:left w:w="108" w:type="dxa"/>
              <w:bottom w:w="0" w:type="dxa"/>
              <w:right w:w="108" w:type="dxa"/>
            </w:tcMar>
            <w:hideMark/>
          </w:tcPr>
          <w:p w:rsidR="0006711E" w:rsidRPr="00934CED" w:rsidRDefault="0006711E" w:rsidP="00A84E70">
            <w:pPr>
              <w:spacing w:before="60" w:after="60"/>
              <w:jc w:val="both"/>
              <w:rPr>
                <w:rFonts w:asciiTheme="minorHAnsi" w:hAnsiTheme="minorHAnsi" w:cstheme="minorHAnsi"/>
              </w:rPr>
            </w:pPr>
            <w:r w:rsidRPr="00934CED">
              <w:rPr>
                <w:rFonts w:asciiTheme="minorHAnsi" w:hAnsiTheme="minorHAnsi" w:cstheme="minorHAnsi"/>
              </w:rPr>
              <w:t>Debe consignar el valor/importe/monto correctamente calculado conforme el anexo o acápite de Garantías Financieras, la “</w:t>
            </w:r>
            <w:r w:rsidRPr="00934CED">
              <w:rPr>
                <w:rFonts w:asciiTheme="minorHAnsi" w:hAnsiTheme="minorHAnsi" w:cstheme="minorHAnsi"/>
                <w:i/>
              </w:rPr>
              <w:t>Garantía según el objeto</w:t>
            </w:r>
            <w:r w:rsidRPr="00934CED">
              <w:rPr>
                <w:rFonts w:asciiTheme="minorHAnsi" w:hAnsiTheme="minorHAnsi" w:cstheme="minorHAnsi"/>
              </w:rPr>
              <w:t>” y la moneda del proceso de contratación requerido en el DCD.</w:t>
            </w:r>
          </w:p>
          <w:p w:rsidR="0006711E" w:rsidRPr="00934CED" w:rsidRDefault="0006711E" w:rsidP="00A84E70">
            <w:pPr>
              <w:spacing w:before="60" w:after="60"/>
              <w:jc w:val="both"/>
              <w:rPr>
                <w:rFonts w:asciiTheme="minorHAnsi" w:hAnsiTheme="minorHAnsi" w:cstheme="minorHAnsi"/>
              </w:rPr>
            </w:pPr>
            <w:r w:rsidRPr="00934CED">
              <w:rPr>
                <w:rFonts w:asciiTheme="minorHAnsi" w:hAnsiTheme="minorHAnsi" w:cstheme="minorHAnsi"/>
              </w:rPr>
              <w:t>Para adjudicación por ITEMS, LOTES, TRAMOS, PAQUETES, VOLÚMENES O ETAPAS, el “</w:t>
            </w:r>
            <w:r w:rsidRPr="00934CED">
              <w:rPr>
                <w:rFonts w:asciiTheme="minorHAnsi" w:hAnsiTheme="minorHAnsi" w:cstheme="minorHAnsi"/>
                <w:i/>
              </w:rPr>
              <w:t>monto máximo de la contratación”</w:t>
            </w:r>
            <w:r w:rsidRPr="00934CED">
              <w:rPr>
                <w:rFonts w:asciiTheme="minorHAnsi" w:hAnsiTheme="minorHAnsi" w:cstheme="minorHAnsi"/>
              </w:rPr>
              <w:t xml:space="preserve"> corresponderá al registrado en el acápite “P</w:t>
            </w:r>
            <w:r w:rsidRPr="00934CED">
              <w:rPr>
                <w:rFonts w:asciiTheme="minorHAnsi" w:hAnsiTheme="minorHAnsi" w:cstheme="minorHAnsi"/>
                <w:i/>
              </w:rPr>
              <w:t>recio Referencial”</w:t>
            </w:r>
            <w:r w:rsidRPr="00934CED">
              <w:rPr>
                <w:rFonts w:asciiTheme="minorHAnsi" w:hAnsiTheme="minorHAnsi" w:cstheme="minorHAnsi"/>
              </w:rPr>
              <w:t xml:space="preserve"> del DCD.</w:t>
            </w:r>
          </w:p>
        </w:tc>
      </w:tr>
      <w:tr w:rsidR="0006711E" w:rsidRPr="00934CED" w:rsidTr="0006711E">
        <w:trPr>
          <w:trHeight w:val="1718"/>
          <w:jc w:val="center"/>
        </w:trPr>
        <w:tc>
          <w:tcPr>
            <w:tcW w:w="2400" w:type="dxa"/>
            <w:tcMar>
              <w:top w:w="0" w:type="dxa"/>
              <w:left w:w="108" w:type="dxa"/>
              <w:bottom w:w="0" w:type="dxa"/>
              <w:right w:w="108" w:type="dxa"/>
            </w:tcMar>
            <w:vAlign w:val="center"/>
            <w:hideMark/>
          </w:tcPr>
          <w:p w:rsidR="0006711E" w:rsidRPr="00934CED" w:rsidRDefault="0006711E" w:rsidP="00A84E70">
            <w:pPr>
              <w:rPr>
                <w:rFonts w:asciiTheme="minorHAnsi" w:hAnsiTheme="minorHAnsi" w:cstheme="minorHAnsi"/>
              </w:rPr>
            </w:pPr>
            <w:r w:rsidRPr="00934CED">
              <w:rPr>
                <w:rFonts w:asciiTheme="minorHAnsi" w:hAnsiTheme="minorHAnsi" w:cstheme="minorHAnsi"/>
                <w:b/>
                <w:bCs/>
              </w:rPr>
              <w:t>VIGENCIA</w:t>
            </w:r>
          </w:p>
        </w:tc>
        <w:tc>
          <w:tcPr>
            <w:tcW w:w="7757" w:type="dxa"/>
            <w:tcMar>
              <w:top w:w="0" w:type="dxa"/>
              <w:left w:w="108" w:type="dxa"/>
              <w:bottom w:w="0" w:type="dxa"/>
              <w:right w:w="108" w:type="dxa"/>
            </w:tcMar>
            <w:hideMark/>
          </w:tcPr>
          <w:p w:rsidR="0006711E" w:rsidRPr="00934CED" w:rsidRDefault="0006711E" w:rsidP="00A84E70">
            <w:pPr>
              <w:spacing w:before="60" w:after="60"/>
              <w:jc w:val="both"/>
              <w:rPr>
                <w:rFonts w:asciiTheme="minorHAnsi" w:hAnsiTheme="minorHAnsi" w:cstheme="minorHAnsi"/>
              </w:rPr>
            </w:pPr>
            <w:r w:rsidRPr="00934CED">
              <w:rPr>
                <w:rFonts w:asciiTheme="minorHAnsi" w:hAnsiTheme="minorHAnsi" w:cstheme="minorHAnsi"/>
              </w:rPr>
              <w:t xml:space="preserve">Debe consignar una vigencia </w:t>
            </w:r>
            <w:r w:rsidRPr="00934CED">
              <w:rPr>
                <w:rFonts w:asciiTheme="minorHAnsi" w:hAnsiTheme="minorHAnsi" w:cstheme="minorHAnsi"/>
                <w:u w:val="single"/>
              </w:rPr>
              <w:t>igual o mayor</w:t>
            </w:r>
            <w:r w:rsidRPr="00934CED">
              <w:rPr>
                <w:rFonts w:asciiTheme="minorHAnsi" w:hAnsiTheme="minorHAnsi" w:cstheme="minorHAnsi"/>
              </w:rPr>
              <w:t xml:space="preserve"> a la requerida en el Anexo o acápite de Garantías Financieras, </w:t>
            </w:r>
          </w:p>
          <w:p w:rsidR="0006711E" w:rsidRPr="00934CED" w:rsidRDefault="0006711E" w:rsidP="00575D7D">
            <w:pPr>
              <w:numPr>
                <w:ilvl w:val="0"/>
                <w:numId w:val="31"/>
              </w:numPr>
              <w:spacing w:before="60" w:after="60"/>
              <w:jc w:val="both"/>
              <w:rPr>
                <w:rFonts w:asciiTheme="minorHAnsi" w:hAnsiTheme="minorHAnsi" w:cstheme="minorHAnsi"/>
              </w:rPr>
            </w:pPr>
            <w:r w:rsidRPr="00934CED">
              <w:rPr>
                <w:rFonts w:asciiTheme="minorHAnsi" w:hAnsiTheme="minorHAnsi" w:cstheme="minorHAnsi"/>
                <w:b/>
                <w:u w:val="single"/>
              </w:rPr>
              <w:t>Para Garantía de Cumplimiento de Contrato y otras garantías (DS 181):</w:t>
            </w:r>
            <w:r w:rsidRPr="00934CED">
              <w:rPr>
                <w:rFonts w:asciiTheme="minorHAnsi" w:hAnsiTheme="minorHAnsi" w:cstheme="minorHAnsi"/>
                <w:b/>
              </w:rPr>
              <w:t xml:space="preserve"> </w:t>
            </w:r>
            <w:r w:rsidRPr="00934CED">
              <w:rPr>
                <w:rFonts w:asciiTheme="minorHAnsi" w:hAnsiTheme="minorHAnsi" w:cstheme="minorHAnsi"/>
              </w:rPr>
              <w:t>según lo requerido,</w:t>
            </w:r>
            <w:r w:rsidRPr="00934CED">
              <w:rPr>
                <w:rFonts w:asciiTheme="minorHAnsi" w:hAnsiTheme="minorHAnsi" w:cstheme="minorHAnsi"/>
                <w:b/>
              </w:rPr>
              <w:t xml:space="preserve"> </w:t>
            </w:r>
            <w:r w:rsidRPr="00934CED">
              <w:rPr>
                <w:rFonts w:asciiTheme="minorHAnsi" w:hAnsiTheme="minorHAnsi" w:cstheme="minorHAnsi"/>
              </w:rPr>
              <w:t xml:space="preserve">computables a partir de la </w:t>
            </w:r>
            <w:r w:rsidRPr="00934CED">
              <w:rPr>
                <w:rFonts w:asciiTheme="minorHAnsi" w:hAnsiTheme="minorHAnsi" w:cstheme="minorHAnsi"/>
                <w:u w:val="single"/>
              </w:rPr>
              <w:t xml:space="preserve">fecha de emisión del instrumento financiero, </w:t>
            </w:r>
            <w:r w:rsidRPr="00934CED">
              <w:rPr>
                <w:rFonts w:asciiTheme="minorHAnsi" w:hAnsiTheme="minorHAnsi" w:cstheme="minorHAnsi"/>
              </w:rPr>
              <w:t>debiendo exceder en sesenta (60) días calendario al plazo de entrega del objeto de la contratación.</w:t>
            </w:r>
          </w:p>
          <w:p w:rsidR="0006711E" w:rsidRPr="00934CED" w:rsidRDefault="0006711E" w:rsidP="00A84E70">
            <w:pPr>
              <w:spacing w:before="60" w:after="60"/>
              <w:ind w:left="360"/>
              <w:jc w:val="center"/>
              <w:rPr>
                <w:rFonts w:asciiTheme="minorHAnsi" w:hAnsiTheme="minorHAnsi" w:cstheme="minorHAnsi"/>
              </w:rPr>
            </w:pPr>
            <w:r w:rsidRPr="00934CED">
              <w:rPr>
                <w:rFonts w:asciiTheme="minorHAnsi" w:hAnsiTheme="minorHAnsi" w:cstheme="minorHAnsi"/>
              </w:rPr>
              <w:t>Vigencia de la Gtia. = fecha de emisión + Plazo de entrega + 60 días</w:t>
            </w:r>
          </w:p>
        </w:tc>
      </w:tr>
      <w:tr w:rsidR="0006711E" w:rsidRPr="00934CED" w:rsidTr="00A84E70">
        <w:trPr>
          <w:jc w:val="center"/>
        </w:trPr>
        <w:tc>
          <w:tcPr>
            <w:tcW w:w="2400" w:type="dxa"/>
            <w:tcMar>
              <w:top w:w="0" w:type="dxa"/>
              <w:left w:w="108" w:type="dxa"/>
              <w:bottom w:w="0" w:type="dxa"/>
              <w:right w:w="108" w:type="dxa"/>
            </w:tcMar>
            <w:vAlign w:val="center"/>
            <w:hideMark/>
          </w:tcPr>
          <w:p w:rsidR="0006711E" w:rsidRPr="00934CED" w:rsidRDefault="0006711E" w:rsidP="00A84E70">
            <w:pPr>
              <w:rPr>
                <w:rFonts w:asciiTheme="minorHAnsi" w:hAnsiTheme="minorHAnsi" w:cstheme="minorHAnsi"/>
                <w:b/>
                <w:bCs/>
              </w:rPr>
            </w:pPr>
            <w:r w:rsidRPr="00934CED">
              <w:rPr>
                <w:rFonts w:asciiTheme="minorHAnsi" w:hAnsiTheme="minorHAnsi" w:cstheme="minorHAnsi"/>
                <w:b/>
                <w:bCs/>
              </w:rPr>
              <w:t xml:space="preserve">CLÁUSULAS O CONDICIONES  </w:t>
            </w:r>
          </w:p>
        </w:tc>
        <w:tc>
          <w:tcPr>
            <w:tcW w:w="7757" w:type="dxa"/>
            <w:tcMar>
              <w:top w:w="0" w:type="dxa"/>
              <w:left w:w="108" w:type="dxa"/>
              <w:bottom w:w="0" w:type="dxa"/>
              <w:right w:w="108" w:type="dxa"/>
            </w:tcMar>
            <w:hideMark/>
          </w:tcPr>
          <w:p w:rsidR="0006711E" w:rsidRPr="00934CED" w:rsidRDefault="0006711E" w:rsidP="00A84E70">
            <w:pPr>
              <w:spacing w:before="60" w:after="60"/>
              <w:jc w:val="both"/>
              <w:rPr>
                <w:rFonts w:asciiTheme="minorHAnsi" w:hAnsiTheme="minorHAnsi" w:cstheme="minorHAnsi"/>
              </w:rPr>
            </w:pPr>
            <w:r w:rsidRPr="00934CED">
              <w:rPr>
                <w:rFonts w:asciiTheme="minorHAnsi" w:hAnsiTheme="minorHAnsi" w:cstheme="minorHAnsi"/>
              </w:rPr>
              <w:t>Debe incluir las cláusulas de:</w:t>
            </w:r>
          </w:p>
          <w:p w:rsidR="0006711E" w:rsidRPr="00934CED" w:rsidRDefault="0006711E" w:rsidP="00575D7D">
            <w:pPr>
              <w:numPr>
                <w:ilvl w:val="0"/>
                <w:numId w:val="32"/>
              </w:numPr>
              <w:spacing w:before="60" w:after="60"/>
              <w:jc w:val="both"/>
              <w:rPr>
                <w:rFonts w:asciiTheme="minorHAnsi" w:hAnsiTheme="minorHAnsi" w:cstheme="minorHAnsi"/>
              </w:rPr>
            </w:pPr>
            <w:r w:rsidRPr="00934CED">
              <w:rPr>
                <w:rFonts w:asciiTheme="minorHAnsi" w:hAnsiTheme="minorHAnsi" w:cstheme="minorHAnsi"/>
              </w:rPr>
              <w:t xml:space="preserve">Renovable, irrevocable y de </w:t>
            </w:r>
            <w:r w:rsidRPr="00934CED">
              <w:rPr>
                <w:rFonts w:asciiTheme="minorHAnsi" w:hAnsiTheme="minorHAnsi" w:cstheme="minorHAnsi"/>
                <w:u w:val="single"/>
              </w:rPr>
              <w:t>ejecución inmediata</w:t>
            </w:r>
            <w:r w:rsidRPr="00934CED">
              <w:rPr>
                <w:rFonts w:asciiTheme="minorHAnsi" w:hAnsiTheme="minorHAnsi" w:cstheme="minorHAnsi"/>
              </w:rPr>
              <w:t xml:space="preserve"> o </w:t>
            </w:r>
            <w:r w:rsidRPr="00934CED">
              <w:rPr>
                <w:rFonts w:asciiTheme="minorHAnsi" w:hAnsiTheme="minorHAnsi" w:cstheme="minorHAnsi"/>
                <w:u w:val="single"/>
              </w:rPr>
              <w:t>ejecución a primer requerimiento</w:t>
            </w:r>
            <w:r w:rsidRPr="00934CED">
              <w:rPr>
                <w:rFonts w:asciiTheme="minorHAnsi" w:hAnsiTheme="minorHAnsi" w:cstheme="minorHAnsi"/>
              </w:rPr>
              <w:t xml:space="preserve"> según corresponda al Instrumento Financiero requerido. </w:t>
            </w:r>
          </w:p>
        </w:tc>
      </w:tr>
    </w:tbl>
    <w:p w:rsidR="0006711E" w:rsidRPr="00934CED" w:rsidRDefault="0006711E" w:rsidP="0006711E">
      <w:pPr>
        <w:widowControl w:val="0"/>
        <w:jc w:val="both"/>
        <w:rPr>
          <w:rFonts w:asciiTheme="minorHAnsi" w:hAnsiTheme="minorHAnsi" w:cstheme="minorHAnsi"/>
          <w:b/>
        </w:rPr>
      </w:pPr>
    </w:p>
    <w:p w:rsidR="0006711E" w:rsidRPr="0006711E" w:rsidRDefault="0006711E" w:rsidP="0006711E">
      <w:pPr>
        <w:widowControl w:val="0"/>
        <w:ind w:left="-426"/>
        <w:jc w:val="both"/>
        <w:rPr>
          <w:rFonts w:asciiTheme="minorHAnsi" w:hAnsiTheme="minorHAnsi" w:cstheme="minorHAnsi"/>
          <w:b/>
          <w:sz w:val="16"/>
          <w:u w:val="single"/>
        </w:rPr>
      </w:pPr>
      <w:r w:rsidRPr="0006711E">
        <w:rPr>
          <w:rFonts w:asciiTheme="minorHAnsi" w:hAnsiTheme="minorHAnsi" w:cstheme="minorHAnsi"/>
          <w:b/>
          <w:sz w:val="16"/>
        </w:rPr>
        <w:t xml:space="preserve">NOTA: EL INCUMPLIMIENTO DE LOS PARAMETROS ESTABLECIDOS PRECEDENTEMENTE, POR PARTE DEL PROPONENTE O ADJUDICADO, </w:t>
      </w:r>
      <w:r w:rsidRPr="0006711E">
        <w:rPr>
          <w:rFonts w:asciiTheme="minorHAnsi" w:hAnsiTheme="minorHAnsi" w:cstheme="minorHAnsi"/>
          <w:b/>
          <w:sz w:val="16"/>
          <w:u w:val="single"/>
        </w:rPr>
        <w:t>NO DARÁ LUGAR A SUBSANACION ALGUNA.</w:t>
      </w:r>
    </w:p>
    <w:p w:rsidR="0006711E" w:rsidRPr="00934CED" w:rsidRDefault="0006711E" w:rsidP="0006711E">
      <w:pPr>
        <w:rPr>
          <w:rFonts w:asciiTheme="minorHAnsi" w:hAnsiTheme="minorHAnsi" w:cstheme="minorHAnsi"/>
          <w:lang w:eastAsia="es-BO"/>
        </w:rPr>
      </w:pPr>
    </w:p>
    <w:p w:rsidR="0006711E" w:rsidRPr="00934CED" w:rsidRDefault="0006711E" w:rsidP="0006711E">
      <w:pPr>
        <w:jc w:val="center"/>
        <w:rPr>
          <w:rFonts w:asciiTheme="minorHAnsi" w:hAnsiTheme="minorHAnsi" w:cstheme="minorHAnsi"/>
          <w:b/>
          <w:lang w:eastAsia="es-BO"/>
        </w:rPr>
      </w:pPr>
      <w:r w:rsidRPr="00934CED">
        <w:rPr>
          <w:rFonts w:asciiTheme="minorHAnsi" w:hAnsiTheme="minorHAnsi" w:cstheme="minorHAnsi"/>
          <w:b/>
          <w:lang w:eastAsia="es-BO"/>
        </w:rPr>
        <w:lastRenderedPageBreak/>
        <w:t>ANEXO 1</w:t>
      </w:r>
    </w:p>
    <w:p w:rsidR="0006711E" w:rsidRPr="00934CED" w:rsidRDefault="0006711E" w:rsidP="0006711E">
      <w:pPr>
        <w:rPr>
          <w:rFonts w:asciiTheme="minorHAnsi" w:hAnsiTheme="minorHAnsi" w:cstheme="minorHAnsi"/>
          <w:lang w:eastAsia="es-BO"/>
        </w:rPr>
      </w:pPr>
    </w:p>
    <w:p w:rsidR="0006711E" w:rsidRPr="00934CED" w:rsidRDefault="0006711E" w:rsidP="0006711E">
      <w:pPr>
        <w:jc w:val="center"/>
        <w:rPr>
          <w:rFonts w:asciiTheme="minorHAnsi" w:hAnsiTheme="minorHAnsi" w:cstheme="minorHAnsi"/>
          <w:b/>
          <w:lang w:eastAsia="es-BO"/>
        </w:rPr>
      </w:pPr>
      <w:r w:rsidRPr="00934CED">
        <w:rPr>
          <w:rFonts w:asciiTheme="minorHAnsi" w:hAnsiTheme="minorHAnsi" w:cstheme="minorHAnsi"/>
          <w:b/>
          <w:lang w:eastAsia="es-BO"/>
        </w:rPr>
        <w:t>LABORATORIO DE PERFORACION (DISTRIBUCION DE MESONES)</w:t>
      </w:r>
    </w:p>
    <w:p w:rsidR="0006711E" w:rsidRPr="00934CED" w:rsidRDefault="0006711E" w:rsidP="0006711E">
      <w:pPr>
        <w:rPr>
          <w:rFonts w:asciiTheme="minorHAnsi" w:hAnsiTheme="minorHAnsi" w:cstheme="minorHAnsi"/>
          <w:lang w:eastAsia="es-BO"/>
        </w:rPr>
      </w:pPr>
    </w:p>
    <w:p w:rsidR="0006711E" w:rsidRPr="00934CED" w:rsidRDefault="0006711E" w:rsidP="0006711E">
      <w:pPr>
        <w:rPr>
          <w:rFonts w:asciiTheme="minorHAnsi" w:hAnsiTheme="minorHAnsi" w:cstheme="minorHAnsi"/>
          <w:b/>
          <w:lang w:eastAsia="es-BO"/>
        </w:rPr>
      </w:pPr>
      <w:r w:rsidRPr="00934CED">
        <w:rPr>
          <w:rFonts w:asciiTheme="minorHAnsi" w:hAnsiTheme="minorHAnsi" w:cstheme="minorHAnsi"/>
          <w:noProof/>
          <w:lang w:val="es-BO" w:eastAsia="es-BO"/>
        </w:rPr>
        <w:drawing>
          <wp:inline distT="0" distB="0" distL="0" distR="0">
            <wp:extent cx="6134100" cy="5191125"/>
            <wp:effectExtent l="0" t="0" r="0"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34100" cy="5191125"/>
                    </a:xfrm>
                    <a:prstGeom prst="rect">
                      <a:avLst/>
                    </a:prstGeom>
                    <a:noFill/>
                    <a:ln>
                      <a:noFill/>
                    </a:ln>
                  </pic:spPr>
                </pic:pic>
              </a:graphicData>
            </a:graphic>
          </wp:inline>
        </w:drawing>
      </w:r>
    </w:p>
    <w:p w:rsidR="0006711E" w:rsidRPr="00934CED" w:rsidRDefault="0006711E" w:rsidP="0006711E">
      <w:pPr>
        <w:rPr>
          <w:rFonts w:asciiTheme="minorHAnsi" w:hAnsiTheme="minorHAnsi" w:cstheme="minorHAnsi"/>
          <w:lang w:eastAsia="es-BO"/>
        </w:rPr>
      </w:pPr>
    </w:p>
    <w:p w:rsidR="0006711E" w:rsidRPr="00934CED" w:rsidRDefault="0006711E" w:rsidP="0006711E">
      <w:pPr>
        <w:rPr>
          <w:rFonts w:asciiTheme="minorHAnsi" w:hAnsiTheme="minorHAnsi" w:cstheme="minorHAnsi"/>
          <w:lang w:eastAsia="es-BO"/>
        </w:rPr>
      </w:pPr>
    </w:p>
    <w:p w:rsidR="008979CB" w:rsidRPr="00993917" w:rsidRDefault="008979CB" w:rsidP="0006711E">
      <w:pPr>
        <w:ind w:left="426"/>
        <w:jc w:val="both"/>
        <w:rPr>
          <w:rFonts w:ascii="Calibri" w:hAnsi="Calibri" w:cs="Calibri"/>
          <w:color w:val="000000"/>
          <w:sz w:val="22"/>
          <w:szCs w:val="22"/>
        </w:rPr>
      </w:pPr>
    </w:p>
    <w:p w:rsidR="008979CB" w:rsidRPr="00993917" w:rsidRDefault="008979CB" w:rsidP="008979CB">
      <w:pPr>
        <w:jc w:val="center"/>
        <w:rPr>
          <w:rFonts w:ascii="Calibri" w:hAnsi="Calibri" w:cs="Calibri"/>
          <w:snapToGrid w:val="0"/>
          <w:sz w:val="22"/>
          <w:szCs w:val="22"/>
        </w:rPr>
      </w:pPr>
    </w:p>
    <w:p w:rsidR="008979CB" w:rsidRPr="00993917" w:rsidRDefault="008979CB" w:rsidP="008979CB">
      <w:pPr>
        <w:ind w:left="426"/>
        <w:jc w:val="both"/>
        <w:rPr>
          <w:rFonts w:ascii="Calibri" w:hAnsi="Calibri" w:cs="Calibri"/>
          <w:color w:val="000000"/>
          <w:sz w:val="22"/>
          <w:szCs w:val="22"/>
        </w:rPr>
      </w:pPr>
    </w:p>
    <w:p w:rsidR="00B524B4" w:rsidRDefault="00B524B4" w:rsidP="00AF4A77">
      <w:pPr>
        <w:jc w:val="center"/>
        <w:rPr>
          <w:rFonts w:ascii="Verdana" w:hAnsi="Verdana" w:cs="Arial"/>
          <w:b/>
        </w:rPr>
      </w:pPr>
    </w:p>
    <w:p w:rsidR="00B524B4" w:rsidRDefault="00B524B4" w:rsidP="00AF4A77">
      <w:pPr>
        <w:jc w:val="center"/>
        <w:rPr>
          <w:rFonts w:ascii="Verdana" w:hAnsi="Verdana" w:cs="Arial"/>
          <w:b/>
        </w:rPr>
      </w:pPr>
    </w:p>
    <w:p w:rsidR="00B524B4" w:rsidRDefault="00B524B4" w:rsidP="00AF4A77">
      <w:pPr>
        <w:jc w:val="center"/>
        <w:rPr>
          <w:rFonts w:ascii="Verdana" w:hAnsi="Verdana" w:cs="Arial"/>
          <w:b/>
        </w:rPr>
      </w:pPr>
    </w:p>
    <w:p w:rsidR="00B524B4" w:rsidRDefault="00B524B4" w:rsidP="00AF4A77">
      <w:pPr>
        <w:jc w:val="center"/>
        <w:rPr>
          <w:rFonts w:ascii="Verdana" w:hAnsi="Verdana" w:cs="Arial"/>
          <w:b/>
        </w:rPr>
      </w:pPr>
    </w:p>
    <w:p w:rsidR="00B524B4" w:rsidRDefault="00B524B4" w:rsidP="00AF4A77">
      <w:pPr>
        <w:jc w:val="center"/>
        <w:rPr>
          <w:rFonts w:ascii="Verdana" w:hAnsi="Verdana" w:cs="Arial"/>
          <w:b/>
        </w:rPr>
      </w:pPr>
    </w:p>
    <w:p w:rsidR="00AF74E7" w:rsidRDefault="00AF74E7" w:rsidP="00AF4A77">
      <w:pPr>
        <w:jc w:val="center"/>
        <w:rPr>
          <w:rFonts w:ascii="Verdana" w:hAnsi="Verdana" w:cs="Arial"/>
          <w:b/>
        </w:rPr>
      </w:pPr>
    </w:p>
    <w:p w:rsidR="00985CAB" w:rsidRDefault="00985CAB">
      <w:pPr>
        <w:rPr>
          <w:rFonts w:ascii="Calibri" w:hAnsi="Calibri" w:cs="Calibri"/>
          <w:b/>
          <w:bCs/>
          <w:sz w:val="22"/>
          <w:szCs w:val="22"/>
        </w:rPr>
      </w:pPr>
      <w:r>
        <w:rPr>
          <w:rFonts w:ascii="Calibri" w:hAnsi="Calibri" w:cs="Calibri"/>
          <w:b/>
          <w:bCs/>
          <w:sz w:val="22"/>
          <w:szCs w:val="22"/>
        </w:rPr>
        <w:br w:type="page"/>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lastRenderedPageBreak/>
        <w:t>PARTE V</w:t>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t>MODELO DE CONTRATO</w:t>
      </w:r>
      <w:r w:rsidR="003F11F6" w:rsidRPr="00F777DC">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2B3113">
            <w:pPr>
              <w:ind w:right="28"/>
              <w:jc w:val="both"/>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524791" w:rsidRPr="005626DC" w:rsidRDefault="00524791" w:rsidP="00524791">
      <w:pPr>
        <w:spacing w:before="120" w:after="120"/>
        <w:ind w:left="4248"/>
        <w:rPr>
          <w:rFonts w:ascii="Arial" w:hAnsi="Arial" w:cs="Arial"/>
          <w:b/>
        </w:rPr>
      </w:pPr>
      <w:r w:rsidRPr="005626DC">
        <w:rPr>
          <w:rFonts w:ascii="Arial" w:hAnsi="Arial" w:cs="Arial"/>
          <w:b/>
        </w:rPr>
        <w:t>CONTRATO YPFB/DLG:</w:t>
      </w:r>
      <w:r w:rsidRPr="005626DC">
        <w:rPr>
          <w:rFonts w:ascii="Arial" w:hAnsi="Arial" w:cs="Arial"/>
          <w:b/>
        </w:rPr>
        <w:tab/>
      </w:r>
      <w:r w:rsidRPr="005626DC">
        <w:rPr>
          <w:rFonts w:ascii="Arial" w:hAnsi="Arial" w:cs="Arial"/>
          <w:b/>
        </w:rPr>
        <w:tab/>
      </w:r>
    </w:p>
    <w:p w:rsidR="00524791" w:rsidRPr="005626DC" w:rsidRDefault="00524791" w:rsidP="00524791">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524791" w:rsidRPr="005626DC" w:rsidRDefault="00524791" w:rsidP="00524791">
      <w:pPr>
        <w:tabs>
          <w:tab w:val="left" w:pos="5103"/>
        </w:tabs>
        <w:spacing w:before="120" w:after="120"/>
        <w:jc w:val="center"/>
        <w:rPr>
          <w:rFonts w:ascii="Arial" w:hAnsi="Arial" w:cs="Arial"/>
          <w:b/>
        </w:rPr>
      </w:pPr>
    </w:p>
    <w:p w:rsidR="00524791" w:rsidRPr="005626DC" w:rsidRDefault="00524791" w:rsidP="00524791">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524791" w:rsidRPr="005626DC" w:rsidRDefault="00524791" w:rsidP="00524791">
      <w:pPr>
        <w:tabs>
          <w:tab w:val="left" w:pos="0"/>
        </w:tabs>
        <w:jc w:val="center"/>
        <w:rPr>
          <w:rFonts w:ascii="Arial" w:hAnsi="Arial" w:cs="Arial"/>
          <w:b/>
        </w:rPr>
      </w:pPr>
      <w:r w:rsidRPr="005626DC">
        <w:rPr>
          <w:rFonts w:ascii="Arial" w:hAnsi="Arial" w:cs="Arial"/>
          <w:b/>
        </w:rPr>
        <w:t>CÓDIGO: _______________</w:t>
      </w:r>
    </w:p>
    <w:p w:rsidR="00524791" w:rsidRDefault="00524791" w:rsidP="00524791">
      <w:pPr>
        <w:spacing w:after="120"/>
        <w:jc w:val="both"/>
        <w:rPr>
          <w:rFonts w:ascii="Arial" w:hAnsi="Arial" w:cs="Arial"/>
          <w:b/>
          <w:sz w:val="21"/>
          <w:szCs w:val="21"/>
          <w:lang w:val="es-BO"/>
        </w:rPr>
      </w:pPr>
    </w:p>
    <w:p w:rsidR="00524791" w:rsidRPr="00012AE1" w:rsidRDefault="00524791" w:rsidP="00524791">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524791" w:rsidRPr="00012AE1" w:rsidRDefault="00524791" w:rsidP="00524791">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524791" w:rsidRPr="00012AE1" w:rsidRDefault="00524791" w:rsidP="00524791">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524791" w:rsidRDefault="00524791" w:rsidP="00524791">
      <w:pPr>
        <w:autoSpaceDE w:val="0"/>
        <w:autoSpaceDN w:val="0"/>
        <w:adjustRightInd w:val="0"/>
        <w:spacing w:before="120" w:after="120"/>
        <w:jc w:val="both"/>
        <w:rPr>
          <w:rFonts w:ascii="Arial" w:hAnsi="Arial" w:cs="Arial"/>
          <w:b/>
          <w:u w:val="single"/>
        </w:rPr>
      </w:pPr>
    </w:p>
    <w:p w:rsidR="00524791" w:rsidRPr="00012AE1" w:rsidRDefault="00524791" w:rsidP="00524791">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524791" w:rsidRPr="005626DC" w:rsidRDefault="00524791" w:rsidP="00575D7D">
      <w:pPr>
        <w:pStyle w:val="Prrafodelista"/>
        <w:numPr>
          <w:ilvl w:val="1"/>
          <w:numId w:val="43"/>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524791" w:rsidRPr="005626DC" w:rsidRDefault="00524791" w:rsidP="00524791">
      <w:pPr>
        <w:pStyle w:val="Prrafodelista"/>
        <w:spacing w:before="120" w:after="120"/>
        <w:ind w:left="709"/>
        <w:jc w:val="both"/>
        <w:rPr>
          <w:rFonts w:ascii="Arial" w:hAnsi="Arial" w:cs="Arial"/>
          <w:i/>
        </w:rPr>
      </w:pPr>
    </w:p>
    <w:p w:rsidR="00524791" w:rsidRPr="005626DC" w:rsidRDefault="00524791" w:rsidP="00575D7D">
      <w:pPr>
        <w:pStyle w:val="Prrafodelista"/>
        <w:numPr>
          <w:ilvl w:val="1"/>
          <w:numId w:val="43"/>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524791" w:rsidRPr="005626DC" w:rsidRDefault="00524791" w:rsidP="00524791">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524791" w:rsidRPr="005626DC" w:rsidRDefault="00524791" w:rsidP="00524791">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 (ANTECEDENTES LEGALES DEL CONTRATO) </w:t>
      </w:r>
    </w:p>
    <w:p w:rsidR="00524791" w:rsidRPr="005626DC" w:rsidRDefault="00524791" w:rsidP="00524791">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524791" w:rsidRPr="005626DC" w:rsidRDefault="00524791" w:rsidP="00524791">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rsidR="00524791" w:rsidRPr="005626DC" w:rsidRDefault="00524791" w:rsidP="00524791">
      <w:pPr>
        <w:spacing w:before="120" w:after="120"/>
        <w:rPr>
          <w:rFonts w:ascii="Arial" w:hAnsi="Arial" w:cs="Arial"/>
          <w:b/>
          <w:u w:val="single"/>
        </w:rPr>
      </w:pPr>
      <w:r w:rsidRPr="005626DC">
        <w:rPr>
          <w:rFonts w:ascii="Arial" w:hAnsi="Arial" w:cs="Arial"/>
          <w:b/>
          <w:u w:val="single"/>
          <w:lang w:val="es-ES_tradnl"/>
        </w:rPr>
        <w:lastRenderedPageBreak/>
        <w:t xml:space="preserve">TERCERA. - </w:t>
      </w:r>
      <w:r w:rsidRPr="005626DC">
        <w:rPr>
          <w:rFonts w:ascii="Arial" w:hAnsi="Arial" w:cs="Arial"/>
          <w:b/>
          <w:u w:val="single"/>
        </w:rPr>
        <w:t>(DISPOSICIONES GENERALES)</w:t>
      </w:r>
    </w:p>
    <w:p w:rsidR="00524791" w:rsidRPr="005626DC" w:rsidRDefault="00524791" w:rsidP="00524791">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3"/>
        <w:gridCol w:w="5983"/>
      </w:tblGrid>
      <w:tr w:rsidR="00524791" w:rsidRPr="005626DC" w:rsidTr="00A84E70">
        <w:tc>
          <w:tcPr>
            <w:tcW w:w="2522" w:type="dxa"/>
            <w:shd w:val="clear" w:color="auto" w:fill="auto"/>
          </w:tcPr>
          <w:p w:rsidR="00524791" w:rsidRPr="005F3CE1" w:rsidRDefault="00524791" w:rsidP="00A84E70">
            <w:pPr>
              <w:spacing w:before="120" w:after="120"/>
              <w:rPr>
                <w:rFonts w:ascii="Arial" w:eastAsia="Calibri" w:hAnsi="Arial" w:cs="Arial"/>
                <w:b/>
              </w:rPr>
            </w:pPr>
            <w:r w:rsidRPr="005F3CE1">
              <w:rPr>
                <w:rFonts w:ascii="Arial" w:eastAsia="Calibri" w:hAnsi="Arial" w:cs="Arial"/>
                <w:b/>
              </w:rPr>
              <w:t>Adquisición:</w:t>
            </w:r>
          </w:p>
          <w:p w:rsidR="00524791" w:rsidRPr="005F3CE1" w:rsidRDefault="00524791" w:rsidP="00A84E70">
            <w:pPr>
              <w:spacing w:before="120" w:after="120"/>
              <w:jc w:val="both"/>
              <w:rPr>
                <w:rFonts w:ascii="Arial" w:eastAsia="Calibri" w:hAnsi="Arial" w:cs="Arial"/>
              </w:rPr>
            </w:pPr>
          </w:p>
        </w:tc>
        <w:tc>
          <w:tcPr>
            <w:tcW w:w="6237" w:type="dxa"/>
            <w:shd w:val="clear" w:color="auto" w:fill="auto"/>
          </w:tcPr>
          <w:p w:rsidR="00524791" w:rsidRPr="005F3CE1" w:rsidRDefault="00524791" w:rsidP="00A84E70">
            <w:pPr>
              <w:spacing w:before="120" w:after="120"/>
              <w:jc w:val="both"/>
              <w:rPr>
                <w:rFonts w:ascii="Arial" w:eastAsia="Calibri" w:hAnsi="Arial" w:cs="Arial"/>
              </w:rPr>
            </w:pPr>
            <w:r w:rsidRPr="005F3CE1">
              <w:rPr>
                <w:rFonts w:ascii="Arial" w:eastAsia="Calibri" w:hAnsi="Arial" w:cs="Arial"/>
              </w:rPr>
              <w:t xml:space="preserve">Significa la compra de __________________________, que será entregada por el </w:t>
            </w:r>
            <w:r w:rsidRPr="005F3CE1">
              <w:rPr>
                <w:rFonts w:ascii="Arial" w:eastAsia="Calibri" w:hAnsi="Arial" w:cs="Arial"/>
                <w:b/>
              </w:rPr>
              <w:t>PROVEEDOR</w:t>
            </w:r>
            <w:r w:rsidRPr="005F3CE1">
              <w:rPr>
                <w:rFonts w:ascii="Arial" w:eastAsia="Calibri" w:hAnsi="Arial" w:cs="Arial"/>
              </w:rPr>
              <w:t xml:space="preserve"> a favor de la </w:t>
            </w:r>
            <w:r w:rsidRPr="005F3CE1">
              <w:rPr>
                <w:rFonts w:ascii="Arial" w:eastAsia="Calibri" w:hAnsi="Arial" w:cs="Arial"/>
                <w:b/>
              </w:rPr>
              <w:t>ENTIDAD</w:t>
            </w:r>
            <w:r w:rsidRPr="005F3CE1">
              <w:rPr>
                <w:rFonts w:ascii="Arial" w:eastAsia="Calibri" w:hAnsi="Arial" w:cs="Arial"/>
              </w:rPr>
              <w:t xml:space="preserve"> conforme al objeto del presente Contrato, con su personal, materiales y recursos, bajo su exclusiva responsabilidad y riesgo, cumpliendo las previsiones de este Contrato, sus anexos y la Ley Aplicable.</w:t>
            </w:r>
          </w:p>
        </w:tc>
      </w:tr>
      <w:tr w:rsidR="00524791" w:rsidRPr="005626DC" w:rsidTr="00A84E70">
        <w:tc>
          <w:tcPr>
            <w:tcW w:w="2522" w:type="dxa"/>
            <w:shd w:val="clear" w:color="auto" w:fill="auto"/>
          </w:tcPr>
          <w:p w:rsidR="00524791" w:rsidRPr="005F3CE1" w:rsidRDefault="00524791" w:rsidP="00A84E70">
            <w:pPr>
              <w:spacing w:before="120" w:after="120"/>
              <w:jc w:val="both"/>
              <w:rPr>
                <w:rFonts w:ascii="Arial" w:eastAsia="Calibri" w:hAnsi="Arial" w:cs="Arial"/>
                <w:b/>
              </w:rPr>
            </w:pPr>
            <w:r w:rsidRPr="005F3CE1">
              <w:rPr>
                <w:rFonts w:ascii="Arial" w:eastAsia="Calibri" w:hAnsi="Arial" w:cs="Arial"/>
                <w:b/>
              </w:rPr>
              <w:t>Contrato:</w:t>
            </w:r>
          </w:p>
        </w:tc>
        <w:tc>
          <w:tcPr>
            <w:tcW w:w="6237" w:type="dxa"/>
            <w:shd w:val="clear" w:color="auto" w:fill="auto"/>
          </w:tcPr>
          <w:p w:rsidR="00524791" w:rsidRPr="005F3CE1" w:rsidRDefault="00524791" w:rsidP="00A84E70">
            <w:pPr>
              <w:spacing w:before="120" w:after="120"/>
              <w:jc w:val="both"/>
              <w:rPr>
                <w:rFonts w:ascii="Arial" w:eastAsia="Calibri" w:hAnsi="Arial" w:cs="Arial"/>
              </w:rPr>
            </w:pPr>
            <w:r w:rsidRPr="005F3CE1">
              <w:rPr>
                <w:rFonts w:ascii="Arial" w:eastAsia="Calibri" w:hAnsi="Arial" w:cs="Arial"/>
              </w:rPr>
              <w:t>Es el presente documento celebrado entre las Partes, junto con todos los anexos que forman parte integrante del mismo.</w:t>
            </w:r>
          </w:p>
        </w:tc>
      </w:tr>
      <w:tr w:rsidR="00524791" w:rsidRPr="005626DC" w:rsidTr="00A84E70">
        <w:tc>
          <w:tcPr>
            <w:tcW w:w="2522" w:type="dxa"/>
            <w:shd w:val="clear" w:color="auto" w:fill="auto"/>
          </w:tcPr>
          <w:p w:rsidR="00524791" w:rsidRPr="005F3CE1" w:rsidRDefault="00524791" w:rsidP="00A84E70">
            <w:pPr>
              <w:spacing w:before="120" w:after="120"/>
              <w:rPr>
                <w:rFonts w:ascii="Arial" w:eastAsia="Calibri" w:hAnsi="Arial" w:cs="Arial"/>
                <w:b/>
              </w:rPr>
            </w:pPr>
            <w:r w:rsidRPr="005F3CE1">
              <w:rPr>
                <w:rFonts w:ascii="Arial" w:eastAsia="Calibri" w:hAnsi="Arial" w:cs="Arial"/>
                <w:b/>
              </w:rPr>
              <w:t>Responsable o Comité de Recepción:</w:t>
            </w:r>
          </w:p>
        </w:tc>
        <w:tc>
          <w:tcPr>
            <w:tcW w:w="6237" w:type="dxa"/>
            <w:shd w:val="clear" w:color="auto" w:fill="auto"/>
          </w:tcPr>
          <w:p w:rsidR="00524791" w:rsidRPr="005F3CE1" w:rsidRDefault="00524791" w:rsidP="00A84E70">
            <w:pPr>
              <w:spacing w:before="120" w:after="120"/>
              <w:jc w:val="both"/>
              <w:rPr>
                <w:rFonts w:ascii="Arial" w:eastAsia="Calibri" w:hAnsi="Arial" w:cs="Arial"/>
              </w:rPr>
            </w:pPr>
            <w:r w:rsidRPr="005F3CE1">
              <w:rPr>
                <w:rFonts w:ascii="Arial" w:eastAsia="Calibri" w:hAnsi="Arial" w:cs="Arial"/>
              </w:rPr>
              <w:t xml:space="preserve">Es una o más personas designadas por la </w:t>
            </w:r>
            <w:r w:rsidRPr="005F3CE1">
              <w:rPr>
                <w:rFonts w:ascii="Arial" w:eastAsia="Calibri" w:hAnsi="Arial" w:cs="Arial"/>
                <w:b/>
              </w:rPr>
              <w:t>ENTIDAD</w:t>
            </w:r>
            <w:r w:rsidRPr="005F3CE1">
              <w:rPr>
                <w:rFonts w:ascii="Arial" w:eastAsia="Calibri" w:hAnsi="Arial" w:cs="Arial"/>
              </w:rPr>
              <w:t xml:space="preserve">, quienes serán responsables de la verificación y recepción de la </w:t>
            </w:r>
            <w:r w:rsidRPr="005F3CE1">
              <w:rPr>
                <w:rFonts w:ascii="Arial" w:eastAsia="Calibri" w:hAnsi="Arial" w:cs="Arial"/>
                <w:lang w:val="es-ES_tradnl"/>
              </w:rPr>
              <w:t>Adquisición</w:t>
            </w:r>
            <w:r w:rsidRPr="005F3CE1">
              <w:rPr>
                <w:rFonts w:ascii="Arial" w:eastAsia="Calibri" w:hAnsi="Arial" w:cs="Arial"/>
              </w:rPr>
              <w:t xml:space="preserve"> a ser entregada por el </w:t>
            </w:r>
            <w:r w:rsidRPr="005F3CE1">
              <w:rPr>
                <w:rFonts w:ascii="Arial" w:eastAsia="Calibri" w:hAnsi="Arial" w:cs="Arial"/>
                <w:b/>
              </w:rPr>
              <w:t>PROVEEDOR</w:t>
            </w:r>
            <w:r w:rsidRPr="005F3CE1">
              <w:rPr>
                <w:rFonts w:ascii="Arial" w:eastAsia="Calibri" w:hAnsi="Arial" w:cs="Arial"/>
              </w:rPr>
              <w:t>, conforme lo establecido en el presente Contrato.</w:t>
            </w:r>
          </w:p>
        </w:tc>
      </w:tr>
      <w:tr w:rsidR="00524791" w:rsidRPr="005626DC" w:rsidTr="00A84E70">
        <w:tc>
          <w:tcPr>
            <w:tcW w:w="2522" w:type="dxa"/>
            <w:shd w:val="clear" w:color="auto" w:fill="auto"/>
          </w:tcPr>
          <w:p w:rsidR="00524791" w:rsidRPr="005F3CE1" w:rsidRDefault="00524791" w:rsidP="00A84E70">
            <w:pPr>
              <w:spacing w:before="120" w:after="120"/>
              <w:rPr>
                <w:rFonts w:ascii="Arial" w:eastAsia="Calibri" w:hAnsi="Arial" w:cs="Arial"/>
                <w:b/>
              </w:rPr>
            </w:pPr>
            <w:r w:rsidRPr="005F3CE1">
              <w:rPr>
                <w:rFonts w:ascii="Arial" w:eastAsia="Calibri" w:hAnsi="Arial" w:cs="Arial"/>
                <w:b/>
              </w:rPr>
              <w:t>Ley Aplicable:</w:t>
            </w:r>
            <w:r w:rsidRPr="005F3CE1">
              <w:rPr>
                <w:rFonts w:ascii="Arial" w:eastAsia="Calibri" w:hAnsi="Arial" w:cs="Arial"/>
              </w:rPr>
              <w:tab/>
            </w:r>
          </w:p>
        </w:tc>
        <w:tc>
          <w:tcPr>
            <w:tcW w:w="6237" w:type="dxa"/>
            <w:shd w:val="clear" w:color="auto" w:fill="auto"/>
          </w:tcPr>
          <w:p w:rsidR="00524791" w:rsidRPr="005F3CE1" w:rsidRDefault="00524791" w:rsidP="00A84E70">
            <w:pPr>
              <w:spacing w:before="120" w:after="120"/>
              <w:jc w:val="both"/>
              <w:rPr>
                <w:rFonts w:ascii="Arial" w:eastAsia="Calibri" w:hAnsi="Arial" w:cs="Arial"/>
              </w:rPr>
            </w:pPr>
            <w:r w:rsidRPr="005F3CE1">
              <w:rPr>
                <w:rFonts w:ascii="Arial" w:eastAsia="Calibri" w:hAnsi="Arial" w:cs="Arial"/>
              </w:rPr>
              <w:t>Son las normas constitucionales, leyes, decretos supremos y toda otra disposición legal vigente y publicada en el Estado Plurinacional de Bolivia.</w:t>
            </w:r>
          </w:p>
        </w:tc>
      </w:tr>
      <w:tr w:rsidR="00524791" w:rsidRPr="005626DC" w:rsidTr="00A84E70">
        <w:tc>
          <w:tcPr>
            <w:tcW w:w="2522" w:type="dxa"/>
            <w:shd w:val="clear" w:color="auto" w:fill="auto"/>
          </w:tcPr>
          <w:p w:rsidR="00524791" w:rsidRPr="005F3CE1" w:rsidRDefault="00524791" w:rsidP="00A84E70">
            <w:pPr>
              <w:spacing w:before="120" w:after="120"/>
              <w:rPr>
                <w:rFonts w:ascii="Arial" w:eastAsia="Calibri" w:hAnsi="Arial" w:cs="Arial"/>
                <w:b/>
              </w:rPr>
            </w:pPr>
            <w:r w:rsidRPr="005F3CE1">
              <w:rPr>
                <w:rFonts w:ascii="Arial" w:eastAsia="Calibri" w:hAnsi="Arial" w:cs="Arial"/>
                <w:b/>
              </w:rPr>
              <w:t>Unidad Solicitante:</w:t>
            </w:r>
          </w:p>
        </w:tc>
        <w:tc>
          <w:tcPr>
            <w:tcW w:w="6237" w:type="dxa"/>
            <w:shd w:val="clear" w:color="auto" w:fill="auto"/>
          </w:tcPr>
          <w:p w:rsidR="00524791" w:rsidRPr="005F3CE1" w:rsidRDefault="00524791" w:rsidP="00A84E70">
            <w:pPr>
              <w:spacing w:before="120" w:after="120"/>
              <w:jc w:val="both"/>
              <w:rPr>
                <w:rFonts w:ascii="Arial" w:eastAsia="Calibri" w:hAnsi="Arial" w:cs="Arial"/>
              </w:rPr>
            </w:pPr>
            <w:r w:rsidRPr="005F3CE1">
              <w:rPr>
                <w:rFonts w:ascii="Arial" w:eastAsia="Calibri" w:hAnsi="Arial" w:cs="Arial"/>
              </w:rPr>
              <w:t xml:space="preserve">Es la ___________________________ de la </w:t>
            </w:r>
            <w:r w:rsidRPr="005F3CE1">
              <w:rPr>
                <w:rFonts w:ascii="Arial" w:eastAsia="Calibri" w:hAnsi="Arial" w:cs="Arial"/>
                <w:b/>
              </w:rPr>
              <w:t>ENTIDAD.</w:t>
            </w:r>
          </w:p>
        </w:tc>
      </w:tr>
    </w:tbl>
    <w:p w:rsidR="00524791" w:rsidRPr="005626DC" w:rsidRDefault="00524791" w:rsidP="00524791">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524791" w:rsidRPr="005626DC" w:rsidRDefault="00524791" w:rsidP="005247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524791" w:rsidRPr="005626DC" w:rsidRDefault="00524791" w:rsidP="005247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524791" w:rsidRPr="005626DC" w:rsidRDefault="00524791" w:rsidP="005247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524791" w:rsidRPr="005626DC" w:rsidRDefault="00524791" w:rsidP="005247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24791" w:rsidRPr="005626DC" w:rsidRDefault="00524791" w:rsidP="005247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524791" w:rsidRPr="005626DC" w:rsidRDefault="00524791" w:rsidP="0052479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524791" w:rsidRPr="005626DC" w:rsidRDefault="00524791" w:rsidP="00524791">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24791" w:rsidRPr="005626DC" w:rsidRDefault="00524791" w:rsidP="00524791">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 </w:t>
      </w:r>
      <w:r w:rsidRPr="005626DC">
        <w:rPr>
          <w:rFonts w:ascii="Arial" w:hAnsi="Arial" w:cs="Arial"/>
          <w:b/>
          <w:u w:val="single"/>
        </w:rPr>
        <w:t>(NATURALEZA DEL CONTRATO)</w:t>
      </w:r>
    </w:p>
    <w:p w:rsidR="00524791" w:rsidRPr="005626DC" w:rsidRDefault="00524791" w:rsidP="00524791">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524791" w:rsidRPr="005626DC" w:rsidRDefault="00524791" w:rsidP="00524791">
      <w:pPr>
        <w:spacing w:before="120" w:after="120"/>
        <w:jc w:val="both"/>
        <w:rPr>
          <w:rFonts w:ascii="Arial" w:hAnsi="Arial" w:cs="Arial"/>
          <w:u w:val="single"/>
          <w:lang w:val="es-ES_tradnl"/>
        </w:rPr>
      </w:pPr>
      <w:r w:rsidRPr="005626DC">
        <w:rPr>
          <w:rFonts w:ascii="Arial" w:hAnsi="Arial" w:cs="Arial"/>
          <w:b/>
          <w:u w:val="single"/>
          <w:lang w:val="es-ES_tradnl"/>
        </w:rPr>
        <w:t>QUINTA. - (DOCUMENTOS DEL CONTRATO)</w:t>
      </w:r>
    </w:p>
    <w:p w:rsidR="00524791" w:rsidRPr="005626DC" w:rsidRDefault="00524791" w:rsidP="00524791">
      <w:pPr>
        <w:spacing w:before="120" w:after="120"/>
        <w:jc w:val="both"/>
        <w:rPr>
          <w:rFonts w:ascii="Arial" w:hAnsi="Arial" w:cs="Arial"/>
          <w:lang w:val="es-ES_tradnl"/>
        </w:rPr>
      </w:pPr>
      <w:r w:rsidRPr="005626DC">
        <w:rPr>
          <w:rFonts w:ascii="Arial" w:hAnsi="Arial" w:cs="Arial"/>
          <w:lang w:val="es-ES_tradnl"/>
        </w:rPr>
        <w:lastRenderedPageBreak/>
        <w:t xml:space="preserve">Forman parte integrante e indivisible del presente Contrato, los anexos que se detallan a continuación y que tienen por finalidad complementarse mutuamente: </w:t>
      </w:r>
    </w:p>
    <w:p w:rsidR="00524791" w:rsidRPr="005626DC" w:rsidRDefault="00524791" w:rsidP="00524791">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524791" w:rsidRPr="005626DC" w:rsidRDefault="00524791" w:rsidP="00524791">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524791" w:rsidRPr="005626DC" w:rsidRDefault="00524791" w:rsidP="00524791">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524791" w:rsidRPr="005626DC" w:rsidRDefault="00524791" w:rsidP="00524791">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524791" w:rsidRPr="005626DC" w:rsidRDefault="00524791" w:rsidP="00524791">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524791" w:rsidRPr="005626DC" w:rsidRDefault="00524791" w:rsidP="00524791">
      <w:pPr>
        <w:spacing w:before="120" w:after="120"/>
        <w:jc w:val="both"/>
        <w:rPr>
          <w:rFonts w:ascii="Arial" w:hAnsi="Arial" w:cs="Arial"/>
          <w:b/>
          <w:u w:val="single"/>
          <w:lang w:val="es-ES_tradnl"/>
        </w:rPr>
      </w:pPr>
      <w:r w:rsidRPr="005626DC">
        <w:rPr>
          <w:rFonts w:ascii="Arial" w:hAnsi="Arial" w:cs="Arial"/>
          <w:b/>
          <w:u w:val="single"/>
          <w:lang w:val="es-ES_tradnl"/>
        </w:rPr>
        <w:t xml:space="preserve">SEXTA. - (OBJETO DEL CONTRATO) </w:t>
      </w:r>
    </w:p>
    <w:p w:rsidR="00524791" w:rsidRPr="005626DC" w:rsidRDefault="00524791" w:rsidP="00524791">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524791" w:rsidRPr="005626DC" w:rsidRDefault="00524791" w:rsidP="00524791">
      <w:pPr>
        <w:spacing w:before="120" w:after="120"/>
        <w:jc w:val="both"/>
        <w:rPr>
          <w:rFonts w:ascii="Arial" w:hAnsi="Arial" w:cs="Arial"/>
          <w:b/>
          <w:u w:val="single"/>
          <w:lang w:val="es-ES_tradnl"/>
        </w:rPr>
      </w:pPr>
      <w:r w:rsidRPr="005626DC">
        <w:rPr>
          <w:rFonts w:ascii="Arial" w:hAnsi="Arial" w:cs="Arial"/>
          <w:b/>
          <w:u w:val="single"/>
          <w:lang w:val="es-ES_tradnl"/>
        </w:rPr>
        <w:t>SÉPTIMA. - (VIGENCIA Y PLAZO DEL CONTRATO)</w:t>
      </w:r>
    </w:p>
    <w:p w:rsidR="00524791" w:rsidRPr="005626DC" w:rsidRDefault="00524791" w:rsidP="00524791">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524791" w:rsidRPr="005626DC" w:rsidRDefault="00524791" w:rsidP="00524791">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524791" w:rsidRPr="005626DC" w:rsidRDefault="00524791" w:rsidP="00524791">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524791" w:rsidRPr="005626DC" w:rsidRDefault="00524791" w:rsidP="00524791">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524791" w:rsidRPr="005626DC" w:rsidRDefault="00524791" w:rsidP="00524791">
      <w:pPr>
        <w:spacing w:before="120" w:after="120"/>
        <w:jc w:val="both"/>
        <w:rPr>
          <w:rFonts w:ascii="Arial" w:hAnsi="Arial" w:cs="Arial"/>
          <w:b/>
          <w:u w:val="single"/>
        </w:rPr>
      </w:pPr>
      <w:r w:rsidRPr="005626DC">
        <w:rPr>
          <w:rFonts w:ascii="Arial" w:hAnsi="Arial" w:cs="Arial"/>
          <w:b/>
          <w:u w:val="single"/>
          <w:lang w:val="es-ES_tradnl"/>
        </w:rPr>
        <w:t xml:space="preserve">OCTAVA. - </w:t>
      </w:r>
      <w:r w:rsidRPr="005626DC">
        <w:rPr>
          <w:rFonts w:ascii="Arial" w:hAnsi="Arial" w:cs="Arial"/>
          <w:b/>
          <w:u w:val="single"/>
        </w:rPr>
        <w:t>(LUGAR DE ENTREGA)</w:t>
      </w:r>
    </w:p>
    <w:p w:rsidR="00524791" w:rsidRPr="005626DC" w:rsidRDefault="00524791" w:rsidP="00524791">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524791" w:rsidRPr="005626DC" w:rsidRDefault="00524791" w:rsidP="00524791">
      <w:pPr>
        <w:spacing w:before="120" w:after="120"/>
        <w:jc w:val="both"/>
        <w:rPr>
          <w:rFonts w:ascii="Arial" w:hAnsi="Arial" w:cs="Arial"/>
          <w:b/>
          <w:u w:val="single"/>
          <w:lang w:val="es-ES_tradnl"/>
        </w:rPr>
      </w:pPr>
      <w:r w:rsidRPr="005626DC">
        <w:rPr>
          <w:rFonts w:ascii="Arial" w:hAnsi="Arial" w:cs="Arial"/>
          <w:b/>
          <w:u w:val="single"/>
          <w:lang w:val="es-ES_tradnl"/>
        </w:rPr>
        <w:t>NOVENA. - (MONTO DEL CONTRATO)</w:t>
      </w:r>
    </w:p>
    <w:p w:rsidR="00524791" w:rsidRPr="005626DC" w:rsidRDefault="00524791" w:rsidP="00524791">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524791" w:rsidRPr="005626DC" w:rsidTr="00A84E70">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524791" w:rsidRPr="005626DC" w:rsidRDefault="00524791" w:rsidP="00A84E70">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524791" w:rsidRPr="005626DC" w:rsidRDefault="00524791" w:rsidP="00A84E70">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524791" w:rsidRPr="005626DC" w:rsidRDefault="00524791" w:rsidP="00A84E70">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524791" w:rsidRPr="005626DC" w:rsidRDefault="00524791" w:rsidP="00A84E70">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524791" w:rsidRPr="005626DC" w:rsidRDefault="00524791" w:rsidP="00A84E70">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524791" w:rsidRPr="005626DC" w:rsidRDefault="00524791" w:rsidP="00A84E70">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524791" w:rsidRPr="005626DC" w:rsidRDefault="00524791" w:rsidP="00A84E70">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524791" w:rsidRPr="005626DC" w:rsidRDefault="00524791" w:rsidP="00A84E70">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524791" w:rsidRPr="005626DC" w:rsidRDefault="00524791" w:rsidP="00A84E70">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524791" w:rsidRPr="005626DC" w:rsidTr="00A84E70">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524791" w:rsidRPr="005626DC" w:rsidRDefault="00524791" w:rsidP="00A84E70">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524791" w:rsidRPr="005626DC" w:rsidRDefault="00524791" w:rsidP="00A84E70">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524791" w:rsidRPr="005626DC" w:rsidRDefault="00524791" w:rsidP="00A84E70">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524791" w:rsidRPr="005626DC" w:rsidRDefault="00524791" w:rsidP="00A84E70">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524791" w:rsidRPr="005626DC" w:rsidRDefault="00524791" w:rsidP="00A84E70">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524791" w:rsidRPr="005626DC" w:rsidRDefault="00524791" w:rsidP="00A84E70">
            <w:pPr>
              <w:jc w:val="right"/>
              <w:rPr>
                <w:rFonts w:ascii="Arial" w:hAnsi="Arial" w:cs="Arial"/>
                <w:color w:val="000000"/>
                <w:lang w:val="es-BO" w:eastAsia="es-BO"/>
              </w:rPr>
            </w:pPr>
          </w:p>
        </w:tc>
      </w:tr>
      <w:tr w:rsidR="00524791" w:rsidRPr="005626DC" w:rsidTr="00A84E70">
        <w:trPr>
          <w:trHeight w:val="557"/>
        </w:trPr>
        <w:tc>
          <w:tcPr>
            <w:tcW w:w="640" w:type="dxa"/>
            <w:tcBorders>
              <w:top w:val="single" w:sz="4" w:space="0" w:color="auto"/>
            </w:tcBorders>
            <w:shd w:val="clear" w:color="auto" w:fill="auto"/>
            <w:noWrap/>
            <w:vAlign w:val="center"/>
            <w:hideMark/>
          </w:tcPr>
          <w:p w:rsidR="00524791" w:rsidRPr="005626DC" w:rsidRDefault="00524791" w:rsidP="00A84E70">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524791" w:rsidRPr="005626DC" w:rsidRDefault="00524791" w:rsidP="00A84E70">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524791" w:rsidRPr="005626DC" w:rsidRDefault="00524791" w:rsidP="00A84E70">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524791" w:rsidRPr="005626DC" w:rsidRDefault="00524791" w:rsidP="00A84E70">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4791" w:rsidRPr="005626DC" w:rsidRDefault="00524791" w:rsidP="00A84E70">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524791" w:rsidRPr="005626DC" w:rsidRDefault="00524791" w:rsidP="00A84E70">
            <w:pPr>
              <w:jc w:val="right"/>
              <w:rPr>
                <w:rFonts w:ascii="Arial" w:hAnsi="Arial" w:cs="Arial"/>
                <w:b/>
                <w:bCs/>
                <w:color w:val="000000"/>
                <w:lang w:val="es-BO" w:eastAsia="es-BO"/>
              </w:rPr>
            </w:pPr>
          </w:p>
        </w:tc>
      </w:tr>
    </w:tbl>
    <w:p w:rsidR="00524791" w:rsidRPr="005626DC" w:rsidRDefault="00524791" w:rsidP="00524791">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524791" w:rsidRPr="005626DC" w:rsidRDefault="00524791" w:rsidP="00524791">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524791" w:rsidRPr="005626DC" w:rsidRDefault="00524791" w:rsidP="00524791">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w:t>
      </w:r>
      <w:r w:rsidRPr="005626DC">
        <w:rPr>
          <w:rFonts w:ascii="Arial" w:hAnsi="Arial" w:cs="Arial"/>
          <w:lang w:val="es-ES_tradnl"/>
        </w:rPr>
        <w:lastRenderedPageBreak/>
        <w:t>reconocerá costos por trabajos adicionales que previamente no tuvieran su expresa aprobación y no se haya cumplido con lo establecido en el Contrato.</w:t>
      </w:r>
    </w:p>
    <w:p w:rsidR="00524791" w:rsidRPr="005626DC" w:rsidRDefault="00524791" w:rsidP="00524791">
      <w:pPr>
        <w:spacing w:before="120" w:after="120"/>
        <w:jc w:val="both"/>
        <w:rPr>
          <w:rFonts w:ascii="Arial" w:hAnsi="Arial" w:cs="Arial"/>
          <w:b/>
          <w:u w:val="single"/>
          <w:lang w:val="es-ES_tradnl"/>
        </w:rPr>
      </w:pPr>
      <w:r w:rsidRPr="005626DC">
        <w:rPr>
          <w:rFonts w:ascii="Arial" w:hAnsi="Arial" w:cs="Arial"/>
          <w:b/>
          <w:u w:val="single"/>
          <w:lang w:val="es-ES_tradnl"/>
        </w:rPr>
        <w:t>DÉCIMA. - (FORMA DE PAGO)</w:t>
      </w:r>
    </w:p>
    <w:p w:rsidR="00524791" w:rsidRPr="005626DC" w:rsidRDefault="00524791" w:rsidP="00524791">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524791" w:rsidRPr="005626DC" w:rsidRDefault="00524791" w:rsidP="00524791">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524791" w:rsidRPr="005626DC" w:rsidRDefault="00524791" w:rsidP="00575D7D">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524791" w:rsidRPr="005626DC" w:rsidRDefault="00524791" w:rsidP="00575D7D">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524791" w:rsidRPr="005626DC" w:rsidRDefault="00524791" w:rsidP="00575D7D">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524791" w:rsidRPr="005626DC" w:rsidRDefault="00524791" w:rsidP="00575D7D">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524791" w:rsidRPr="005626DC" w:rsidRDefault="00524791" w:rsidP="00575D7D">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524791" w:rsidRPr="005626DC" w:rsidRDefault="00524791" w:rsidP="00524791">
      <w:pPr>
        <w:spacing w:before="120" w:after="120"/>
        <w:jc w:val="both"/>
        <w:rPr>
          <w:rFonts w:ascii="Arial" w:hAnsi="Arial" w:cs="Arial"/>
          <w:b/>
          <w:iCs/>
          <w:u w:val="single"/>
        </w:rPr>
      </w:pPr>
      <w:r w:rsidRPr="005626DC">
        <w:rPr>
          <w:rFonts w:ascii="Arial" w:hAnsi="Arial" w:cs="Arial"/>
          <w:b/>
          <w:iCs/>
          <w:u w:val="single"/>
        </w:rPr>
        <w:t>DÉCIMA PRIMERA. - (FACTURACIÓN)</w:t>
      </w:r>
    </w:p>
    <w:p w:rsidR="00524791" w:rsidRPr="005626DC" w:rsidRDefault="00524791" w:rsidP="00524791">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524791" w:rsidRPr="005626DC" w:rsidRDefault="00524791" w:rsidP="00524791">
      <w:pPr>
        <w:spacing w:before="120" w:after="120"/>
        <w:jc w:val="both"/>
        <w:rPr>
          <w:rFonts w:ascii="Arial" w:hAnsi="Arial" w:cs="Arial"/>
          <w:b/>
          <w:u w:val="single"/>
          <w:lang w:val="es-ES_tradnl"/>
        </w:rPr>
      </w:pPr>
      <w:r w:rsidRPr="005626DC">
        <w:rPr>
          <w:rFonts w:ascii="Arial" w:hAnsi="Arial" w:cs="Arial"/>
          <w:b/>
          <w:u w:val="single"/>
          <w:lang w:val="es-ES_tradnl"/>
        </w:rPr>
        <w:t>DÉCIMA SEGUNDA. - (GARANTÍA)</w:t>
      </w:r>
    </w:p>
    <w:p w:rsidR="00524791" w:rsidRPr="005626DC" w:rsidRDefault="00524791" w:rsidP="00524791">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524791" w:rsidRPr="005626DC" w:rsidRDefault="00524791" w:rsidP="0052479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524791" w:rsidRPr="005626DC" w:rsidRDefault="00524791" w:rsidP="00524791">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524791" w:rsidRPr="005626DC" w:rsidRDefault="00524791" w:rsidP="00524791">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524791" w:rsidRPr="005626DC" w:rsidRDefault="00524791" w:rsidP="00524791">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 (MOROSIDAD Y SUS PENALIDADES) </w:t>
      </w:r>
    </w:p>
    <w:p w:rsidR="00524791" w:rsidRPr="005626DC" w:rsidRDefault="00524791" w:rsidP="00524791">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524791" w:rsidRPr="005626DC" w:rsidRDefault="00524791" w:rsidP="00524791">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524791" w:rsidRPr="005626DC" w:rsidRDefault="00524791" w:rsidP="00524791">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524791" w:rsidRPr="005626DC" w:rsidRDefault="00524791" w:rsidP="00524791">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ejecute la garantía de cumplimiento de Contrato y gestione el resarcimiento de daños y </w:t>
      </w:r>
      <w:r w:rsidRPr="005626DC">
        <w:rPr>
          <w:rFonts w:ascii="Arial" w:hAnsi="Arial" w:cs="Arial"/>
        </w:rPr>
        <w:lastRenderedPageBreak/>
        <w:t>perjuicios por medio de la jurisdicción coactiva fiscal por la naturaleza del Contrato, conforme lo establecido en el Artículo 47 de la Ley 1178.</w:t>
      </w:r>
    </w:p>
    <w:p w:rsidR="00524791" w:rsidRPr="005626DC" w:rsidRDefault="00524791" w:rsidP="00524791">
      <w:pPr>
        <w:spacing w:before="120" w:after="120"/>
        <w:jc w:val="both"/>
        <w:rPr>
          <w:rFonts w:ascii="Arial" w:hAnsi="Arial" w:cs="Arial"/>
          <w:b/>
          <w:u w:val="single"/>
          <w:lang w:val="es-ES_tradnl"/>
        </w:rPr>
      </w:pPr>
      <w:r w:rsidRPr="005626DC">
        <w:rPr>
          <w:rFonts w:ascii="Arial" w:hAnsi="Arial" w:cs="Arial"/>
          <w:b/>
          <w:u w:val="single"/>
        </w:rPr>
        <w:t>DÉCIMA CUARTA. - (NOTIFICACIONES)</w:t>
      </w:r>
    </w:p>
    <w:p w:rsidR="00524791" w:rsidRPr="005626DC" w:rsidRDefault="00524791" w:rsidP="00524791">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24791" w:rsidRPr="005626DC" w:rsidTr="00A84E70">
        <w:trPr>
          <w:trHeight w:val="237"/>
        </w:trPr>
        <w:tc>
          <w:tcPr>
            <w:tcW w:w="4511" w:type="dxa"/>
            <w:tcBorders>
              <w:top w:val="single" w:sz="4" w:space="0" w:color="auto"/>
              <w:left w:val="single" w:sz="4" w:space="0" w:color="auto"/>
              <w:bottom w:val="single" w:sz="4" w:space="0" w:color="auto"/>
              <w:right w:val="single" w:sz="4" w:space="0" w:color="auto"/>
            </w:tcBorders>
          </w:tcPr>
          <w:p w:rsidR="00524791" w:rsidRPr="005626DC" w:rsidRDefault="00524791" w:rsidP="00A84E70">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24791" w:rsidRPr="005626DC" w:rsidRDefault="00524791" w:rsidP="00A84E70">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524791" w:rsidRPr="005626DC" w:rsidTr="00A84E70">
        <w:trPr>
          <w:trHeight w:val="1505"/>
        </w:trPr>
        <w:tc>
          <w:tcPr>
            <w:tcW w:w="4511" w:type="dxa"/>
            <w:tcBorders>
              <w:top w:val="single" w:sz="4" w:space="0" w:color="auto"/>
              <w:left w:val="single" w:sz="4" w:space="0" w:color="auto"/>
              <w:bottom w:val="single" w:sz="4" w:space="0" w:color="auto"/>
              <w:right w:val="single" w:sz="4" w:space="0" w:color="auto"/>
            </w:tcBorders>
          </w:tcPr>
          <w:p w:rsidR="00524791" w:rsidRPr="005626DC" w:rsidRDefault="00524791" w:rsidP="00A84E70">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524791" w:rsidRDefault="00524791" w:rsidP="00A84E70">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524791" w:rsidRPr="00E07048" w:rsidRDefault="00524791" w:rsidP="00A84E70">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524791" w:rsidRPr="005626DC" w:rsidRDefault="00524791" w:rsidP="00A84E70">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524791" w:rsidRPr="005626DC" w:rsidRDefault="00524791" w:rsidP="00A84E70">
            <w:pPr>
              <w:widowControl w:val="0"/>
              <w:ind w:left="180" w:hanging="180"/>
              <w:jc w:val="both"/>
              <w:rPr>
                <w:rFonts w:ascii="Arial" w:hAnsi="Arial" w:cs="Arial"/>
                <w:lang w:val="es-BO"/>
              </w:rPr>
            </w:pPr>
            <w:r w:rsidRPr="005626DC">
              <w:rPr>
                <w:rFonts w:ascii="Arial" w:hAnsi="Arial" w:cs="Arial"/>
                <w:b/>
                <w:lang w:val="es-BO"/>
              </w:rPr>
              <w:t>Atm.:</w:t>
            </w:r>
            <w:r w:rsidRPr="005626DC">
              <w:rPr>
                <w:rFonts w:ascii="Arial" w:hAnsi="Arial" w:cs="Arial"/>
                <w:lang w:val="es-BO"/>
              </w:rPr>
              <w:t xml:space="preserve"> __________________________</w:t>
            </w:r>
          </w:p>
          <w:p w:rsidR="00524791" w:rsidRPr="005626DC" w:rsidRDefault="00524791" w:rsidP="00A84E70">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524791" w:rsidRPr="005626DC" w:rsidRDefault="00524791" w:rsidP="00A84E70">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524791" w:rsidRDefault="00524791" w:rsidP="00A84E70">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524791" w:rsidRDefault="00524791" w:rsidP="00A84E70">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524791" w:rsidRPr="005626DC" w:rsidRDefault="00524791" w:rsidP="00A84E70">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524791" w:rsidRPr="005626DC" w:rsidRDefault="00524791" w:rsidP="00A84E70">
            <w:pPr>
              <w:autoSpaceDE w:val="0"/>
              <w:autoSpaceDN w:val="0"/>
              <w:adjustRightInd w:val="0"/>
              <w:ind w:left="180" w:hanging="180"/>
              <w:rPr>
                <w:rFonts w:ascii="Arial" w:hAnsi="Arial" w:cs="Arial"/>
                <w:lang w:val="es-ES_tradnl"/>
              </w:rPr>
            </w:pPr>
            <w:r w:rsidRPr="005626DC">
              <w:rPr>
                <w:rFonts w:ascii="Arial" w:hAnsi="Arial" w:cs="Arial"/>
                <w:b/>
                <w:lang w:val="es-ES_tradnl"/>
              </w:rPr>
              <w:t>Attn.:</w:t>
            </w:r>
            <w:r w:rsidRPr="005626DC">
              <w:rPr>
                <w:rFonts w:ascii="Arial" w:hAnsi="Arial" w:cs="Arial"/>
                <w:lang w:val="es-ES_tradnl"/>
              </w:rPr>
              <w:t xml:space="preserve"> ________________________</w:t>
            </w:r>
          </w:p>
          <w:p w:rsidR="00524791" w:rsidRPr="005626DC" w:rsidRDefault="00524791" w:rsidP="00A84E70">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524791" w:rsidRPr="005626DC" w:rsidRDefault="00524791" w:rsidP="00524791">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524791" w:rsidRPr="005626DC" w:rsidRDefault="00524791" w:rsidP="00524791">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524791" w:rsidRPr="005626DC" w:rsidRDefault="00524791" w:rsidP="00524791">
      <w:pPr>
        <w:spacing w:before="120" w:after="120"/>
        <w:jc w:val="both"/>
        <w:rPr>
          <w:rFonts w:ascii="Arial" w:hAnsi="Arial" w:cs="Arial"/>
          <w:b/>
          <w:u w:val="single"/>
          <w:lang w:val="es-ES_tradnl"/>
        </w:rPr>
      </w:pPr>
      <w:r w:rsidRPr="005626DC">
        <w:rPr>
          <w:rFonts w:ascii="Arial" w:hAnsi="Arial" w:cs="Arial"/>
          <w:b/>
          <w:u w:val="single"/>
          <w:lang w:val="es-ES_tradnl"/>
        </w:rPr>
        <w:t>DÉCIMA QUINTA. - (RECEPCIÓN Y VERIFICACIÓN)</w:t>
      </w:r>
    </w:p>
    <w:p w:rsidR="00524791" w:rsidRPr="005626DC" w:rsidRDefault="00524791" w:rsidP="00524791">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524791" w:rsidRPr="005626DC" w:rsidRDefault="00524791" w:rsidP="00524791">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Pr>
          <w:rFonts w:ascii="Arial" w:hAnsi="Arial" w:cs="Arial"/>
          <w:lang w:val="es-ES_tradnl"/>
        </w:rPr>
        <w:t xml:space="preserve"> </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524791" w:rsidRPr="005626DC" w:rsidRDefault="00524791" w:rsidP="00524791">
      <w:pPr>
        <w:spacing w:before="120" w:after="120"/>
        <w:jc w:val="both"/>
        <w:rPr>
          <w:rFonts w:ascii="Arial" w:hAnsi="Arial" w:cs="Arial"/>
          <w:b/>
          <w:u w:val="single"/>
          <w:lang w:val="es-ES_tradnl"/>
        </w:rPr>
      </w:pPr>
      <w:r w:rsidRPr="005626DC">
        <w:rPr>
          <w:rFonts w:ascii="Arial" w:hAnsi="Arial" w:cs="Arial"/>
          <w:b/>
          <w:u w:val="single"/>
          <w:lang w:val="es-ES_tradnl"/>
        </w:rPr>
        <w:t>DÉCIMA SEXTA. - (RESPONSABILIDADES Y OBLIGACIONES DEL PROVEEDOR)</w:t>
      </w:r>
    </w:p>
    <w:p w:rsidR="00524791" w:rsidRPr="005626DC" w:rsidRDefault="00524791" w:rsidP="0052479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524791" w:rsidRPr="005626DC" w:rsidRDefault="00524791" w:rsidP="00524791">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524791" w:rsidRPr="005626DC" w:rsidRDefault="00524791" w:rsidP="0052479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524791" w:rsidRPr="005626DC" w:rsidRDefault="00524791" w:rsidP="0052479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524791" w:rsidRPr="005626DC" w:rsidRDefault="00524791" w:rsidP="00524791">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524791" w:rsidRPr="005626DC" w:rsidRDefault="00524791" w:rsidP="0052479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524791" w:rsidRPr="005626DC" w:rsidRDefault="00524791" w:rsidP="0052479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524791" w:rsidRPr="005626DC" w:rsidRDefault="00524791" w:rsidP="00524791">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524791" w:rsidRPr="005626DC" w:rsidRDefault="00524791" w:rsidP="00524791">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lastRenderedPageBreak/>
        <w:t>16.2</w:t>
      </w:r>
      <w:r w:rsidRPr="005626DC">
        <w:rPr>
          <w:rFonts w:ascii="Arial" w:hAnsi="Arial" w:cs="Arial"/>
          <w:b/>
          <w:lang w:val="es-ES_tradnl"/>
        </w:rPr>
        <w:tab/>
        <w:t>Obligaciones:</w:t>
      </w:r>
    </w:p>
    <w:p w:rsidR="00524791" w:rsidRPr="005626DC" w:rsidRDefault="00524791" w:rsidP="00575D7D">
      <w:pPr>
        <w:numPr>
          <w:ilvl w:val="0"/>
          <w:numId w:val="39"/>
        </w:numPr>
        <w:spacing w:before="120"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524791" w:rsidRPr="005626DC" w:rsidRDefault="00524791" w:rsidP="00575D7D">
      <w:pPr>
        <w:numPr>
          <w:ilvl w:val="0"/>
          <w:numId w:val="39"/>
        </w:numPr>
        <w:spacing w:before="120"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524791" w:rsidRPr="005626DC" w:rsidRDefault="00524791" w:rsidP="00575D7D">
      <w:pPr>
        <w:numPr>
          <w:ilvl w:val="0"/>
          <w:numId w:val="39"/>
        </w:numPr>
        <w:spacing w:before="120"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524791" w:rsidRPr="005626DC" w:rsidRDefault="00524791" w:rsidP="00524791">
      <w:pPr>
        <w:spacing w:before="120" w:after="120"/>
        <w:jc w:val="both"/>
        <w:rPr>
          <w:rFonts w:ascii="Arial" w:hAnsi="Arial" w:cs="Arial"/>
        </w:rPr>
      </w:pPr>
    </w:p>
    <w:p w:rsidR="00524791" w:rsidRPr="005626DC" w:rsidRDefault="00524791" w:rsidP="00575D7D">
      <w:pPr>
        <w:numPr>
          <w:ilvl w:val="0"/>
          <w:numId w:val="39"/>
        </w:numPr>
        <w:spacing w:before="120"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524791" w:rsidRPr="005626DC" w:rsidRDefault="00524791" w:rsidP="00575D7D">
      <w:pPr>
        <w:numPr>
          <w:ilvl w:val="0"/>
          <w:numId w:val="39"/>
        </w:numPr>
        <w:spacing w:before="120"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524791" w:rsidRPr="005626DC" w:rsidRDefault="00524791" w:rsidP="00575D7D">
      <w:pPr>
        <w:numPr>
          <w:ilvl w:val="0"/>
          <w:numId w:val="40"/>
        </w:numPr>
        <w:spacing w:before="120" w:after="120"/>
        <w:ind w:left="1701" w:hanging="567"/>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524791" w:rsidRPr="005626DC" w:rsidRDefault="00524791" w:rsidP="00575D7D">
      <w:pPr>
        <w:numPr>
          <w:ilvl w:val="0"/>
          <w:numId w:val="39"/>
        </w:numPr>
        <w:spacing w:before="120"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524791" w:rsidRPr="005626DC" w:rsidRDefault="00524791" w:rsidP="00575D7D">
      <w:pPr>
        <w:numPr>
          <w:ilvl w:val="0"/>
          <w:numId w:val="39"/>
        </w:numPr>
        <w:spacing w:before="120"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524791" w:rsidRPr="005626DC" w:rsidRDefault="00524791" w:rsidP="00575D7D">
      <w:pPr>
        <w:numPr>
          <w:ilvl w:val="0"/>
          <w:numId w:val="39"/>
        </w:numPr>
        <w:spacing w:before="120" w:after="120"/>
        <w:ind w:left="1134" w:hanging="425"/>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524791" w:rsidRPr="005626DC" w:rsidRDefault="00524791" w:rsidP="00575D7D">
      <w:pPr>
        <w:numPr>
          <w:ilvl w:val="0"/>
          <w:numId w:val="39"/>
        </w:numPr>
        <w:spacing w:before="120"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524791" w:rsidRPr="005626DC" w:rsidRDefault="00524791" w:rsidP="00575D7D">
      <w:pPr>
        <w:numPr>
          <w:ilvl w:val="0"/>
          <w:numId w:val="39"/>
        </w:numPr>
        <w:spacing w:before="120"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524791" w:rsidRPr="005626DC" w:rsidRDefault="00524791" w:rsidP="00575D7D">
      <w:pPr>
        <w:numPr>
          <w:ilvl w:val="0"/>
          <w:numId w:val="39"/>
        </w:numPr>
        <w:spacing w:before="120"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24791" w:rsidRPr="005626DC" w:rsidRDefault="00524791" w:rsidP="00575D7D">
      <w:pPr>
        <w:numPr>
          <w:ilvl w:val="0"/>
          <w:numId w:val="39"/>
        </w:numPr>
        <w:spacing w:before="120"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524791" w:rsidRPr="005626DC" w:rsidRDefault="00524791" w:rsidP="00575D7D">
      <w:pPr>
        <w:numPr>
          <w:ilvl w:val="0"/>
          <w:numId w:val="39"/>
        </w:numPr>
        <w:spacing w:before="120" w:after="120"/>
        <w:ind w:left="1134" w:hanging="425"/>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524791" w:rsidRPr="005626DC" w:rsidRDefault="00524791" w:rsidP="00575D7D">
      <w:pPr>
        <w:numPr>
          <w:ilvl w:val="0"/>
          <w:numId w:val="39"/>
        </w:numPr>
        <w:spacing w:before="120" w:after="120"/>
        <w:ind w:left="1134" w:hanging="425"/>
        <w:jc w:val="both"/>
        <w:rPr>
          <w:rFonts w:ascii="Arial" w:hAnsi="Arial" w:cs="Arial"/>
        </w:rPr>
      </w:pPr>
      <w:r w:rsidRPr="005626DC">
        <w:rPr>
          <w:rFonts w:ascii="Arial" w:hAnsi="Arial" w:cs="Arial"/>
        </w:rPr>
        <w:t xml:space="preserve">Responder por la inobservancia del derecho de uso de materiales, equipos o procesos de ejecución protegidos por normas, patentes o derechos de autor, siendo responsable por el </w:t>
      </w:r>
      <w:r w:rsidRPr="005626DC">
        <w:rPr>
          <w:rFonts w:ascii="Arial" w:hAnsi="Arial" w:cs="Arial"/>
        </w:rPr>
        <w:lastRenderedPageBreak/>
        <w:t>pago de derechos de autor, comisiones o cualquier sanción u otros gastos resultantes de dicha inobservancia.</w:t>
      </w:r>
    </w:p>
    <w:p w:rsidR="00524791" w:rsidRPr="005626DC" w:rsidRDefault="00524791" w:rsidP="00575D7D">
      <w:pPr>
        <w:numPr>
          <w:ilvl w:val="0"/>
          <w:numId w:val="39"/>
        </w:numPr>
        <w:spacing w:before="120"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524791" w:rsidRPr="005626DC" w:rsidRDefault="00524791" w:rsidP="00575D7D">
      <w:pPr>
        <w:numPr>
          <w:ilvl w:val="0"/>
          <w:numId w:val="39"/>
        </w:numPr>
        <w:spacing w:before="120"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524791" w:rsidRPr="005626DC" w:rsidRDefault="00524791" w:rsidP="00575D7D">
      <w:pPr>
        <w:numPr>
          <w:ilvl w:val="0"/>
          <w:numId w:val="39"/>
        </w:numPr>
        <w:spacing w:before="120" w:after="120"/>
        <w:ind w:left="1134" w:hanging="425"/>
        <w:jc w:val="both"/>
        <w:rPr>
          <w:rFonts w:ascii="Arial" w:hAnsi="Arial" w:cs="Arial"/>
        </w:rPr>
      </w:pPr>
      <w:r w:rsidRPr="005626DC">
        <w:rPr>
          <w:rFonts w:ascii="Arial" w:hAnsi="Arial" w:cs="Arial"/>
        </w:rPr>
        <w:t>Los sueldos pagados a los trabajadores deben obedecer como mínimo, a lo establecido en la Ley Aplicable.</w:t>
      </w:r>
    </w:p>
    <w:p w:rsidR="00524791" w:rsidRPr="005626DC" w:rsidRDefault="00524791" w:rsidP="00524791">
      <w:pPr>
        <w:spacing w:before="120" w:after="120"/>
        <w:ind w:left="720"/>
        <w:jc w:val="both"/>
        <w:rPr>
          <w:rFonts w:ascii="Arial" w:hAnsi="Arial" w:cs="Arial"/>
        </w:rPr>
      </w:pPr>
      <w:r w:rsidRPr="005626DC">
        <w:rPr>
          <w:rFonts w:ascii="Arial" w:hAnsi="Arial" w:cs="Arial"/>
        </w:rPr>
        <w:tab/>
      </w:r>
    </w:p>
    <w:p w:rsidR="00524791" w:rsidRPr="005626DC" w:rsidRDefault="00524791" w:rsidP="00575D7D">
      <w:pPr>
        <w:numPr>
          <w:ilvl w:val="0"/>
          <w:numId w:val="39"/>
        </w:numPr>
        <w:spacing w:before="120"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524791" w:rsidRPr="005626DC" w:rsidRDefault="00524791" w:rsidP="00524791">
      <w:pPr>
        <w:spacing w:before="120" w:after="120"/>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524791" w:rsidRPr="005626DC" w:rsidRDefault="00524791" w:rsidP="00524791">
      <w:pPr>
        <w:spacing w:before="120" w:after="120"/>
        <w:jc w:val="both"/>
        <w:rPr>
          <w:rFonts w:ascii="Arial" w:hAnsi="Arial" w:cs="Arial"/>
          <w:b/>
          <w:u w:val="single"/>
          <w:lang w:val="es-ES_tradnl"/>
        </w:rPr>
      </w:pPr>
      <w:r w:rsidRPr="005626DC">
        <w:rPr>
          <w:rFonts w:ascii="Arial" w:hAnsi="Arial" w:cs="Arial"/>
          <w:b/>
          <w:u w:val="single"/>
          <w:lang w:val="es-ES_tradnl"/>
        </w:rPr>
        <w:t>DÉCIMA SÉPTIMA. - (OBLIGACIONES DE LA ENTIDAD)</w:t>
      </w:r>
    </w:p>
    <w:p w:rsidR="00524791" w:rsidRPr="005626DC" w:rsidRDefault="00524791" w:rsidP="00524791">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524791" w:rsidRPr="005626DC" w:rsidRDefault="00524791" w:rsidP="00524791">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524791" w:rsidRPr="005626DC" w:rsidRDefault="00524791" w:rsidP="00524791">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524791" w:rsidRPr="005626DC" w:rsidRDefault="00524791" w:rsidP="00524791">
      <w:pPr>
        <w:spacing w:before="120" w:after="120"/>
        <w:jc w:val="both"/>
        <w:rPr>
          <w:rFonts w:ascii="Arial" w:hAnsi="Arial" w:cs="Arial"/>
          <w:lang w:val="es-ES_tradnl"/>
        </w:rPr>
      </w:pPr>
      <w:r w:rsidRPr="005626DC">
        <w:rPr>
          <w:rFonts w:ascii="Arial" w:hAnsi="Arial" w:cs="Arial"/>
          <w:b/>
          <w:u w:val="single"/>
          <w:lang w:val="es-ES_tradnl"/>
        </w:rPr>
        <w:t>DÉCIMA OCTAVA. - (INTRANSFERIBILIDAD DEL CONTRATO)</w:t>
      </w:r>
    </w:p>
    <w:p w:rsidR="00524791" w:rsidRPr="005626DC" w:rsidRDefault="00524791" w:rsidP="0052479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524791" w:rsidRPr="005626DC" w:rsidRDefault="00524791" w:rsidP="00524791">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524791" w:rsidRPr="005626DC" w:rsidRDefault="00524791" w:rsidP="00524791">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24791" w:rsidRPr="005626DC" w:rsidRDefault="00524791" w:rsidP="00524791">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24791" w:rsidRPr="005626DC" w:rsidRDefault="00524791" w:rsidP="00524791">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 (IMPUESTOS Y TRIBUTOS) </w:t>
      </w:r>
    </w:p>
    <w:p w:rsidR="00524791" w:rsidRPr="005626DC" w:rsidRDefault="00524791" w:rsidP="00524791">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524791" w:rsidRPr="005626DC" w:rsidRDefault="00524791" w:rsidP="00524791">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24791" w:rsidRPr="005626DC" w:rsidRDefault="00524791" w:rsidP="0052479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524791" w:rsidRPr="005626DC" w:rsidRDefault="00524791" w:rsidP="00524791">
      <w:pPr>
        <w:spacing w:before="120" w:after="120"/>
        <w:jc w:val="both"/>
        <w:rPr>
          <w:rFonts w:ascii="Arial" w:hAnsi="Arial" w:cs="Arial"/>
          <w:u w:val="single"/>
          <w:lang w:val="es-ES_tradnl"/>
        </w:rPr>
      </w:pPr>
      <w:r w:rsidRPr="005626DC">
        <w:rPr>
          <w:rFonts w:ascii="Arial" w:hAnsi="Arial" w:cs="Arial"/>
          <w:b/>
          <w:u w:val="single"/>
          <w:lang w:val="es-ES_tradnl"/>
        </w:rPr>
        <w:t>VIGÉSIMA. - (SUBCONTRATOS)</w:t>
      </w:r>
    </w:p>
    <w:p w:rsidR="00524791" w:rsidRPr="005626DC" w:rsidRDefault="00524791" w:rsidP="00524791">
      <w:pPr>
        <w:spacing w:before="120" w:after="120"/>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524791" w:rsidRPr="005626DC" w:rsidRDefault="00524791" w:rsidP="00524791">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524791" w:rsidRPr="005626DC" w:rsidRDefault="00524791" w:rsidP="00524791">
      <w:pPr>
        <w:spacing w:before="120" w:after="120"/>
        <w:jc w:val="both"/>
        <w:rPr>
          <w:rFonts w:ascii="Arial" w:hAnsi="Arial" w:cs="Arial"/>
          <w:b/>
          <w:u w:val="single"/>
          <w:lang w:val="es-ES_tradnl"/>
        </w:rPr>
      </w:pPr>
      <w:r w:rsidRPr="005626DC">
        <w:rPr>
          <w:rFonts w:ascii="Arial" w:hAnsi="Arial" w:cs="Arial"/>
          <w:b/>
          <w:u w:val="single"/>
          <w:lang w:val="es-ES_tradnl"/>
        </w:rPr>
        <w:t>VIGÉSIMA PRIMERA. - (CONFIDENCIALIDAD)</w:t>
      </w:r>
    </w:p>
    <w:p w:rsidR="00524791" w:rsidRPr="005626DC" w:rsidRDefault="00524791" w:rsidP="0052479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24791" w:rsidRPr="005626DC" w:rsidRDefault="00524791" w:rsidP="00524791">
      <w:pPr>
        <w:shd w:val="clear" w:color="auto" w:fill="FFFFFF"/>
        <w:tabs>
          <w:tab w:val="left" w:pos="426"/>
        </w:tabs>
        <w:spacing w:before="120" w:after="120"/>
        <w:ind w:right="-6"/>
        <w:contextualSpacing/>
        <w:jc w:val="both"/>
        <w:rPr>
          <w:rFonts w:ascii="Arial" w:hAnsi="Arial" w:cs="Arial"/>
          <w:lang w:val="es-BO"/>
        </w:rPr>
      </w:pPr>
    </w:p>
    <w:p w:rsidR="00524791" w:rsidRPr="005626DC" w:rsidRDefault="00524791" w:rsidP="0052479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524791" w:rsidRPr="005626DC" w:rsidRDefault="00524791" w:rsidP="00524791">
      <w:pPr>
        <w:spacing w:before="120" w:after="120"/>
        <w:contextualSpacing/>
        <w:jc w:val="both"/>
        <w:rPr>
          <w:rFonts w:ascii="Arial" w:hAnsi="Arial" w:cs="Arial"/>
          <w:lang w:val="es-BO"/>
        </w:rPr>
      </w:pPr>
    </w:p>
    <w:p w:rsidR="00524791" w:rsidRPr="005626DC" w:rsidRDefault="00524791" w:rsidP="0052479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524791" w:rsidRPr="005626DC" w:rsidRDefault="00524791" w:rsidP="00524791">
      <w:pPr>
        <w:shd w:val="clear" w:color="auto" w:fill="FFFFFF"/>
        <w:tabs>
          <w:tab w:val="left" w:pos="426"/>
        </w:tabs>
        <w:spacing w:before="120" w:after="120"/>
        <w:ind w:right="-6"/>
        <w:contextualSpacing/>
        <w:jc w:val="both"/>
        <w:rPr>
          <w:rFonts w:ascii="Arial" w:hAnsi="Arial" w:cs="Arial"/>
          <w:lang w:val="es-BO"/>
        </w:rPr>
      </w:pPr>
    </w:p>
    <w:p w:rsidR="00524791" w:rsidRPr="005626DC" w:rsidRDefault="00524791" w:rsidP="00524791">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524791" w:rsidRPr="005626DC" w:rsidRDefault="00524791" w:rsidP="00575D7D">
      <w:pPr>
        <w:pStyle w:val="Prrafodelista"/>
        <w:numPr>
          <w:ilvl w:val="0"/>
          <w:numId w:val="41"/>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524791" w:rsidRPr="005626DC" w:rsidRDefault="00524791" w:rsidP="00575D7D">
      <w:pPr>
        <w:numPr>
          <w:ilvl w:val="0"/>
          <w:numId w:val="41"/>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524791" w:rsidRPr="005626DC" w:rsidRDefault="00524791" w:rsidP="00524791">
      <w:pPr>
        <w:spacing w:before="120" w:after="120"/>
        <w:jc w:val="both"/>
        <w:rPr>
          <w:rFonts w:ascii="Arial" w:hAnsi="Arial" w:cs="Arial"/>
          <w:u w:val="single"/>
          <w:lang w:val="es-ES_tradnl"/>
        </w:rPr>
      </w:pPr>
      <w:r w:rsidRPr="005626DC">
        <w:rPr>
          <w:rFonts w:ascii="Arial" w:hAnsi="Arial" w:cs="Arial"/>
          <w:b/>
          <w:u w:val="single"/>
          <w:lang w:val="es-ES_tradnl"/>
        </w:rPr>
        <w:t>VIGÉSIMA SEGUNDA. - (CAUSAS DE FUERZA MAYOR Y/O CASO FORTUITO)</w:t>
      </w:r>
    </w:p>
    <w:p w:rsidR="00524791" w:rsidRPr="005626DC" w:rsidRDefault="00524791" w:rsidP="00524791">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24791" w:rsidRPr="005626DC" w:rsidRDefault="00524791" w:rsidP="00524791">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524791" w:rsidRPr="005626DC" w:rsidRDefault="00524791" w:rsidP="00524791">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524791" w:rsidRPr="005626DC" w:rsidRDefault="00524791" w:rsidP="00524791">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24791" w:rsidRPr="005626DC" w:rsidRDefault="00524791" w:rsidP="00524791">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524791" w:rsidRPr="005626DC" w:rsidRDefault="00524791" w:rsidP="00524791">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524791" w:rsidRPr="005626DC" w:rsidRDefault="00524791" w:rsidP="00575D7D">
      <w:pPr>
        <w:numPr>
          <w:ilvl w:val="0"/>
          <w:numId w:val="37"/>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invocaste,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524791" w:rsidRPr="005626DC" w:rsidRDefault="00524791" w:rsidP="00575D7D">
      <w:pPr>
        <w:numPr>
          <w:ilvl w:val="0"/>
          <w:numId w:val="37"/>
        </w:numPr>
        <w:spacing w:before="120" w:after="120"/>
        <w:ind w:left="1134" w:hanging="283"/>
        <w:jc w:val="both"/>
        <w:rPr>
          <w:rFonts w:ascii="Arial" w:hAnsi="Arial" w:cs="Arial"/>
          <w:lang w:val="es-ES_tradnl"/>
        </w:rPr>
      </w:pPr>
      <w:r w:rsidRPr="005626DC">
        <w:rPr>
          <w:rFonts w:ascii="Arial" w:hAnsi="Arial" w:cs="Arial"/>
          <w:lang w:val="es-ES_tradnl"/>
        </w:rPr>
        <w:lastRenderedPageBreak/>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524791" w:rsidRPr="005626DC" w:rsidRDefault="00524791" w:rsidP="00575D7D">
      <w:pPr>
        <w:numPr>
          <w:ilvl w:val="0"/>
          <w:numId w:val="37"/>
        </w:numPr>
        <w:spacing w:before="120"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524791" w:rsidRPr="005626DC" w:rsidRDefault="00524791" w:rsidP="00524791">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524791" w:rsidRPr="005626DC" w:rsidRDefault="00524791" w:rsidP="00524791">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524791" w:rsidRPr="005626DC" w:rsidRDefault="00524791" w:rsidP="00524791">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524791" w:rsidRPr="005626DC" w:rsidRDefault="00524791" w:rsidP="00524791">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524791" w:rsidRPr="005626DC" w:rsidRDefault="00524791" w:rsidP="00524791">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524791" w:rsidRPr="005626DC" w:rsidRDefault="00524791" w:rsidP="00524791">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soportarán independientemente sus respectivas perdidas por lo cual no podrán oponerse este argumento a reclamo por pagos debidos bajo el presente Contrato.</w:t>
      </w:r>
    </w:p>
    <w:p w:rsidR="00524791" w:rsidRPr="005626DC" w:rsidRDefault="00524791" w:rsidP="00524791">
      <w:pPr>
        <w:spacing w:before="120"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rsidR="00524791" w:rsidRPr="005626DC" w:rsidRDefault="00524791" w:rsidP="00524791">
      <w:pPr>
        <w:spacing w:before="120" w:after="120"/>
        <w:jc w:val="both"/>
        <w:rPr>
          <w:rFonts w:ascii="Arial" w:hAnsi="Arial" w:cs="Arial"/>
          <w:b/>
          <w:u w:val="single"/>
          <w:lang w:val="es-ES_tradnl"/>
        </w:rPr>
      </w:pPr>
      <w:r w:rsidRPr="005626DC">
        <w:rPr>
          <w:rFonts w:ascii="Arial" w:hAnsi="Arial" w:cs="Arial"/>
          <w:b/>
          <w:u w:val="single"/>
          <w:lang w:val="es-ES_tradnl"/>
        </w:rPr>
        <w:t>VIGÉSIMA TERCERA. - (TERMINACIÓN DEL CONTRATO)</w:t>
      </w:r>
    </w:p>
    <w:p w:rsidR="00524791" w:rsidRPr="005626DC" w:rsidRDefault="00524791" w:rsidP="00524791">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524791" w:rsidRPr="005626DC" w:rsidRDefault="00524791" w:rsidP="00524791">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524791" w:rsidRPr="005626DC" w:rsidRDefault="00524791" w:rsidP="00524791">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524791" w:rsidRPr="005626DC" w:rsidRDefault="00524791" w:rsidP="00524791">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524791" w:rsidRPr="005626DC" w:rsidRDefault="00524791" w:rsidP="00524791">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524791" w:rsidRPr="005626DC" w:rsidRDefault="00524791" w:rsidP="00524791">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524791" w:rsidRPr="005626DC" w:rsidRDefault="00524791" w:rsidP="00524791">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524791" w:rsidRPr="005626DC" w:rsidRDefault="00524791" w:rsidP="00575D7D">
      <w:pPr>
        <w:numPr>
          <w:ilvl w:val="0"/>
          <w:numId w:val="36"/>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524791" w:rsidRPr="005626DC" w:rsidRDefault="00524791" w:rsidP="00575D7D">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524791" w:rsidRPr="005626DC" w:rsidRDefault="00524791" w:rsidP="00575D7D">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524791" w:rsidRPr="005626DC" w:rsidRDefault="00524791" w:rsidP="00575D7D">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 xml:space="preserve">adopte medidas necesarias y oportunas para </w:t>
      </w:r>
      <w:r w:rsidRPr="005626DC">
        <w:rPr>
          <w:rFonts w:ascii="Arial" w:hAnsi="Arial" w:cs="Arial"/>
          <w:lang w:val="es-ES_tradnl"/>
        </w:rPr>
        <w:lastRenderedPageBreak/>
        <w:t>recuperar su demora y asegurar la conclusión de la entrega dentro del plazo vigente.</w:t>
      </w:r>
    </w:p>
    <w:p w:rsidR="00524791" w:rsidRPr="005626DC" w:rsidRDefault="00524791" w:rsidP="00575D7D">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524791" w:rsidRPr="005626DC" w:rsidRDefault="00524791" w:rsidP="00575D7D">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524791" w:rsidRPr="005626DC" w:rsidRDefault="00524791" w:rsidP="00575D7D">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524791" w:rsidRPr="005626DC" w:rsidRDefault="00524791" w:rsidP="00524791">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524791" w:rsidRPr="005626DC" w:rsidRDefault="00524791" w:rsidP="00524791">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524791" w:rsidRPr="005626DC" w:rsidRDefault="00524791" w:rsidP="00575D7D">
      <w:pPr>
        <w:pStyle w:val="Prrafodelista"/>
        <w:numPr>
          <w:ilvl w:val="0"/>
          <w:numId w:val="42"/>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524791" w:rsidRPr="005626DC" w:rsidRDefault="00524791" w:rsidP="00524791">
      <w:pPr>
        <w:pStyle w:val="Prrafodelista"/>
        <w:spacing w:before="120" w:after="120"/>
        <w:ind w:left="2484"/>
        <w:jc w:val="both"/>
        <w:rPr>
          <w:rFonts w:ascii="Arial" w:hAnsi="Arial" w:cs="Arial"/>
          <w:lang w:val="es-ES_tradnl"/>
        </w:rPr>
      </w:pPr>
    </w:p>
    <w:p w:rsidR="00524791" w:rsidRPr="005626DC" w:rsidRDefault="00524791" w:rsidP="00575D7D">
      <w:pPr>
        <w:pStyle w:val="Prrafodelista"/>
        <w:numPr>
          <w:ilvl w:val="0"/>
          <w:numId w:val="42"/>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524791" w:rsidRPr="005626DC" w:rsidRDefault="00524791" w:rsidP="00524791">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24791" w:rsidRPr="005626DC" w:rsidRDefault="00524791" w:rsidP="00524791">
      <w:pPr>
        <w:pStyle w:val="Prrafodelista"/>
        <w:spacing w:before="120" w:after="120"/>
        <w:ind w:left="1996" w:hanging="1145"/>
        <w:jc w:val="both"/>
        <w:rPr>
          <w:rFonts w:ascii="Arial" w:hAnsi="Arial" w:cs="Arial"/>
          <w:color w:val="000000"/>
        </w:rPr>
      </w:pPr>
    </w:p>
    <w:p w:rsidR="00524791" w:rsidRPr="005626DC" w:rsidRDefault="00524791" w:rsidP="00524791">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524791" w:rsidRPr="005626DC" w:rsidRDefault="00524791" w:rsidP="00524791">
      <w:pPr>
        <w:pStyle w:val="Prrafodelista"/>
        <w:spacing w:before="120" w:after="120"/>
        <w:ind w:left="1996" w:hanging="1145"/>
        <w:jc w:val="both"/>
        <w:rPr>
          <w:rFonts w:ascii="Arial" w:hAnsi="Arial" w:cs="Arial"/>
        </w:rPr>
      </w:pPr>
    </w:p>
    <w:p w:rsidR="00524791" w:rsidRPr="005626DC" w:rsidRDefault="00524791" w:rsidP="00575D7D">
      <w:pPr>
        <w:pStyle w:val="Prrafodelista"/>
        <w:numPr>
          <w:ilvl w:val="2"/>
          <w:numId w:val="44"/>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524791" w:rsidRPr="005626DC" w:rsidRDefault="00524791" w:rsidP="00524791">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24791" w:rsidRPr="005626DC" w:rsidRDefault="00524791" w:rsidP="00524791">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normalizará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24791" w:rsidRPr="005626DC" w:rsidRDefault="00524791" w:rsidP="00524791">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524791" w:rsidRPr="005626DC" w:rsidRDefault="00524791" w:rsidP="00524791">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524791" w:rsidRPr="005626DC" w:rsidRDefault="00524791" w:rsidP="00524791">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w:t>
      </w:r>
      <w:r w:rsidRPr="005626DC">
        <w:rPr>
          <w:rFonts w:ascii="Arial" w:hAnsi="Arial" w:cs="Arial"/>
          <w:lang w:val="es-ES_tradnl"/>
        </w:rPr>
        <w:lastRenderedPageBreak/>
        <w:t xml:space="preserve">debe </w:t>
      </w:r>
      <w:r w:rsidRPr="005626DC">
        <w:rPr>
          <w:rFonts w:ascii="Arial" w:hAnsi="Arial" w:cs="Arial"/>
          <w:color w:val="000000"/>
        </w:rPr>
        <w:t>incluir los montos a reconocer por las prestaciones ejecutadas por las Partes.</w:t>
      </w:r>
    </w:p>
    <w:p w:rsidR="00524791" w:rsidRPr="005626DC" w:rsidRDefault="00524791" w:rsidP="00524791">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524791" w:rsidRPr="005626DC" w:rsidRDefault="00524791" w:rsidP="00524791">
      <w:pPr>
        <w:spacing w:before="120" w:after="120"/>
        <w:jc w:val="both"/>
        <w:rPr>
          <w:rFonts w:ascii="Arial" w:hAnsi="Arial" w:cs="Arial"/>
          <w:b/>
          <w:u w:val="single"/>
        </w:rPr>
      </w:pPr>
      <w:r w:rsidRPr="005626DC">
        <w:rPr>
          <w:rFonts w:ascii="Arial" w:hAnsi="Arial" w:cs="Arial"/>
          <w:b/>
          <w:u w:val="single"/>
        </w:rPr>
        <w:t>VIGÉSIMA CUARTA. - (CIERRE DE CONTRATO)</w:t>
      </w:r>
    </w:p>
    <w:p w:rsidR="00524791" w:rsidRPr="005626DC" w:rsidRDefault="00524791" w:rsidP="00524791">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524791" w:rsidRPr="005626DC" w:rsidRDefault="00524791" w:rsidP="00524791">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524791" w:rsidRPr="005626DC" w:rsidRDefault="00524791" w:rsidP="00524791">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 (SOLUCIÓN DE CONTROVERSIAS) </w:t>
      </w:r>
    </w:p>
    <w:p w:rsidR="00524791" w:rsidRPr="005626DC" w:rsidRDefault="00524791" w:rsidP="00524791">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524791" w:rsidRPr="005626DC" w:rsidRDefault="00524791" w:rsidP="00524791">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 (MODIFICACIÓN AL CONTRATO) </w:t>
      </w:r>
    </w:p>
    <w:p w:rsidR="00524791" w:rsidRPr="005626DC" w:rsidRDefault="00524791" w:rsidP="00524791">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24791" w:rsidRPr="005626DC" w:rsidRDefault="00524791" w:rsidP="00524791">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524791" w:rsidRPr="005626DC" w:rsidRDefault="00524791" w:rsidP="00524791">
      <w:pPr>
        <w:spacing w:before="120" w:after="120"/>
        <w:rPr>
          <w:rFonts w:ascii="Arial" w:hAnsi="Arial" w:cs="Arial"/>
          <w:i/>
          <w:u w:val="single"/>
          <w:lang w:val="es-ES_tradnl"/>
        </w:rPr>
      </w:pPr>
      <w:r w:rsidRPr="005626DC">
        <w:rPr>
          <w:rFonts w:ascii="Arial" w:hAnsi="Arial" w:cs="Arial"/>
          <w:b/>
          <w:u w:val="single"/>
          <w:lang w:val="es-ES_tradnl"/>
        </w:rPr>
        <w:t>VIGÉSIMA SÉPTIMA. - (EMBALAJE)</w:t>
      </w:r>
    </w:p>
    <w:p w:rsidR="00524791" w:rsidRPr="005626DC" w:rsidRDefault="00524791" w:rsidP="00524791">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los hubiere y cualquier otra instrucción dada por la </w:t>
      </w:r>
      <w:r w:rsidRPr="005626DC">
        <w:rPr>
          <w:rFonts w:ascii="Arial" w:hAnsi="Arial" w:cs="Arial"/>
          <w:b/>
          <w:lang w:val="es-ES_tradnl"/>
        </w:rPr>
        <w:t>ENTIDAD.</w:t>
      </w:r>
    </w:p>
    <w:p w:rsidR="00524791" w:rsidRDefault="00524791" w:rsidP="00524791">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524791" w:rsidRDefault="00524791" w:rsidP="00524791">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524791" w:rsidRPr="00243183" w:rsidRDefault="00524791" w:rsidP="00524791">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524791" w:rsidRPr="00243183" w:rsidRDefault="00524791" w:rsidP="00524791">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524791" w:rsidRPr="00243183" w:rsidRDefault="00524791" w:rsidP="00524791">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524791" w:rsidRPr="00243183" w:rsidRDefault="00524791" w:rsidP="00524791">
      <w:pPr>
        <w:spacing w:after="120"/>
        <w:jc w:val="both"/>
        <w:rPr>
          <w:rFonts w:ascii="Arial" w:hAnsi="Arial" w:cs="Arial"/>
          <w:i/>
        </w:rPr>
      </w:pPr>
      <w:r w:rsidRPr="00243183">
        <w:rPr>
          <w:rFonts w:ascii="Arial" w:hAnsi="Arial" w:cs="Arial"/>
          <w:i/>
        </w:rPr>
        <w:t>Originales o fotocopias legalizadas de:</w:t>
      </w:r>
    </w:p>
    <w:p w:rsidR="00524791" w:rsidRPr="00243183" w:rsidRDefault="00524791" w:rsidP="00575D7D">
      <w:pPr>
        <w:numPr>
          <w:ilvl w:val="0"/>
          <w:numId w:val="45"/>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524791" w:rsidRPr="00243183" w:rsidRDefault="00524791" w:rsidP="00575D7D">
      <w:pPr>
        <w:numPr>
          <w:ilvl w:val="0"/>
          <w:numId w:val="45"/>
        </w:numPr>
        <w:ind w:left="1134" w:hanging="283"/>
        <w:jc w:val="both"/>
        <w:rPr>
          <w:rFonts w:ascii="Arial" w:hAnsi="Arial" w:cs="Arial"/>
          <w:i/>
        </w:rPr>
      </w:pPr>
      <w:r w:rsidRPr="00243183">
        <w:rPr>
          <w:rFonts w:ascii="Arial" w:hAnsi="Arial" w:cs="Arial"/>
          <w:i/>
        </w:rPr>
        <w:t>Certificado de matrícula de inscripción en FUNDEMPRESA.</w:t>
      </w:r>
    </w:p>
    <w:p w:rsidR="00524791" w:rsidRPr="00243183" w:rsidRDefault="00524791" w:rsidP="00575D7D">
      <w:pPr>
        <w:numPr>
          <w:ilvl w:val="0"/>
          <w:numId w:val="45"/>
        </w:numPr>
        <w:ind w:left="1134" w:hanging="283"/>
        <w:jc w:val="both"/>
        <w:rPr>
          <w:rFonts w:ascii="Arial" w:hAnsi="Arial" w:cs="Arial"/>
          <w:i/>
        </w:rPr>
      </w:pPr>
      <w:r w:rsidRPr="00243183">
        <w:rPr>
          <w:rFonts w:ascii="Arial" w:hAnsi="Arial" w:cs="Arial"/>
          <w:i/>
        </w:rPr>
        <w:t>Minuta del Contrato</w:t>
      </w:r>
    </w:p>
    <w:p w:rsidR="00524791" w:rsidRPr="00243183" w:rsidRDefault="00524791" w:rsidP="00524791">
      <w:pPr>
        <w:jc w:val="both"/>
        <w:rPr>
          <w:rFonts w:ascii="Arial" w:hAnsi="Arial" w:cs="Arial"/>
          <w:i/>
        </w:rPr>
      </w:pPr>
      <w:r w:rsidRPr="00243183">
        <w:rPr>
          <w:rFonts w:ascii="Arial" w:hAnsi="Arial" w:cs="Arial"/>
          <w:i/>
        </w:rPr>
        <w:t>Fotocopias simples de:</w:t>
      </w:r>
    </w:p>
    <w:p w:rsidR="00524791" w:rsidRPr="00243183" w:rsidRDefault="00524791" w:rsidP="00575D7D">
      <w:pPr>
        <w:numPr>
          <w:ilvl w:val="0"/>
          <w:numId w:val="45"/>
        </w:numPr>
        <w:ind w:left="1134" w:hanging="283"/>
        <w:jc w:val="both"/>
        <w:rPr>
          <w:rFonts w:ascii="Arial" w:hAnsi="Arial" w:cs="Arial"/>
          <w:i/>
        </w:rPr>
      </w:pPr>
      <w:r w:rsidRPr="00243183">
        <w:rPr>
          <w:rFonts w:ascii="Arial" w:hAnsi="Arial" w:cs="Arial"/>
          <w:i/>
        </w:rPr>
        <w:t>Cédula de identidad del representante legal.  </w:t>
      </w:r>
    </w:p>
    <w:p w:rsidR="00524791" w:rsidRPr="00243183" w:rsidRDefault="00524791" w:rsidP="00575D7D">
      <w:pPr>
        <w:numPr>
          <w:ilvl w:val="0"/>
          <w:numId w:val="45"/>
        </w:numPr>
        <w:ind w:left="1134" w:hanging="283"/>
        <w:jc w:val="both"/>
        <w:rPr>
          <w:rFonts w:ascii="Arial" w:hAnsi="Arial" w:cs="Arial"/>
          <w:i/>
        </w:rPr>
      </w:pPr>
      <w:r w:rsidRPr="00243183">
        <w:rPr>
          <w:rFonts w:ascii="Arial" w:hAnsi="Arial" w:cs="Arial"/>
          <w:i/>
        </w:rPr>
        <w:t xml:space="preserve">Escritura de constitución de la empresa.  </w:t>
      </w:r>
    </w:p>
    <w:p w:rsidR="00524791" w:rsidRPr="00243183" w:rsidRDefault="00524791" w:rsidP="00575D7D">
      <w:pPr>
        <w:numPr>
          <w:ilvl w:val="0"/>
          <w:numId w:val="45"/>
        </w:numPr>
        <w:spacing w:after="120"/>
        <w:ind w:left="1134" w:hanging="283"/>
        <w:jc w:val="both"/>
        <w:rPr>
          <w:rFonts w:ascii="Arial" w:hAnsi="Arial" w:cs="Arial"/>
          <w:i/>
        </w:rPr>
      </w:pPr>
      <w:r w:rsidRPr="00243183">
        <w:rPr>
          <w:rFonts w:ascii="Arial" w:hAnsi="Arial" w:cs="Arial"/>
          <w:i/>
        </w:rPr>
        <w:t xml:space="preserve">Garantía de cumplimiento de contrato </w:t>
      </w:r>
    </w:p>
    <w:p w:rsidR="00524791" w:rsidRPr="00243183" w:rsidRDefault="00524791" w:rsidP="00524791">
      <w:pPr>
        <w:spacing w:after="120"/>
        <w:jc w:val="both"/>
        <w:rPr>
          <w:rFonts w:ascii="Arial" w:hAnsi="Arial" w:cs="Arial"/>
          <w:i/>
          <w:lang w:val="es-BO"/>
        </w:rPr>
      </w:pPr>
      <w:r w:rsidRPr="00243183">
        <w:rPr>
          <w:rFonts w:ascii="Arial" w:hAnsi="Arial" w:cs="Arial"/>
          <w:i/>
          <w:lang w:val="es-BO"/>
        </w:rPr>
        <w:lastRenderedPageBreak/>
        <w:t>En caso de que, por cualquier circunstancia, el presente documento no fuese protocolizado, servirá a los efectos de Ley y de su cumplimiento, como documento suficiente a las Partes.</w:t>
      </w:r>
    </w:p>
    <w:p w:rsidR="00524791" w:rsidRPr="005626DC" w:rsidRDefault="00524791" w:rsidP="00524791">
      <w:pPr>
        <w:spacing w:before="120" w:after="120"/>
        <w:jc w:val="both"/>
        <w:rPr>
          <w:rFonts w:ascii="Arial" w:hAnsi="Arial" w:cs="Arial"/>
          <w:b/>
          <w:u w:val="single"/>
          <w:lang w:val="es-ES_tradnl"/>
        </w:rPr>
      </w:pPr>
      <w:r w:rsidRPr="005626DC">
        <w:rPr>
          <w:rFonts w:ascii="Arial" w:hAnsi="Arial" w:cs="Arial"/>
          <w:b/>
          <w:u w:val="single"/>
          <w:lang w:val="es-ES_tradnl"/>
        </w:rPr>
        <w:t>VIGÉSIMA OCTAVA. - (ANTICORRUPCIÓN)</w:t>
      </w:r>
    </w:p>
    <w:p w:rsidR="00524791" w:rsidRPr="005626DC" w:rsidRDefault="00524791" w:rsidP="00524791">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524791" w:rsidRPr="005626DC" w:rsidRDefault="00524791" w:rsidP="00524791">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 (CONFORMIDAD)</w:t>
      </w:r>
    </w:p>
    <w:p w:rsidR="00524791" w:rsidRPr="005626DC" w:rsidRDefault="00524791" w:rsidP="00524791">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524791" w:rsidRDefault="00524791" w:rsidP="00524791">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524791" w:rsidRDefault="00524791" w:rsidP="00524791">
      <w:pPr>
        <w:spacing w:before="120" w:after="120"/>
        <w:jc w:val="both"/>
        <w:rPr>
          <w:rFonts w:ascii="Arial" w:hAnsi="Arial" w:cs="Arial"/>
          <w:lang w:val="es-ES_tradnl"/>
        </w:rPr>
      </w:pPr>
    </w:p>
    <w:p w:rsidR="00524791" w:rsidRDefault="00524791" w:rsidP="00524791">
      <w:pPr>
        <w:spacing w:before="120" w:after="120"/>
        <w:jc w:val="both"/>
        <w:rPr>
          <w:rFonts w:ascii="Arial" w:hAnsi="Arial" w:cs="Arial"/>
          <w:lang w:val="es-ES_tradnl"/>
        </w:rPr>
      </w:pPr>
    </w:p>
    <w:p w:rsidR="00524791" w:rsidRPr="00524791" w:rsidRDefault="00524791" w:rsidP="00524791">
      <w:pPr>
        <w:spacing w:before="120" w:after="120"/>
        <w:jc w:val="both"/>
        <w:rPr>
          <w:rFonts w:ascii="Arial" w:hAnsi="Arial" w:cs="Arial"/>
          <w:sz w:val="16"/>
          <w:lang w:val="es-ES_tradnl"/>
        </w:rPr>
      </w:pPr>
    </w:p>
    <w:p w:rsidR="00524791" w:rsidRPr="00524791" w:rsidRDefault="00524791" w:rsidP="00524791">
      <w:pPr>
        <w:spacing w:before="120" w:after="120"/>
        <w:jc w:val="both"/>
        <w:rPr>
          <w:rFonts w:ascii="Arial" w:hAnsi="Arial" w:cs="Arial"/>
          <w:sz w:val="16"/>
          <w:lang w:val="es-ES_tradnl"/>
        </w:rPr>
      </w:pPr>
    </w:p>
    <w:tbl>
      <w:tblPr>
        <w:tblW w:w="0" w:type="auto"/>
        <w:tblLook w:val="04A0" w:firstRow="1" w:lastRow="0" w:firstColumn="1" w:lastColumn="0" w:noHBand="0" w:noVBand="1"/>
      </w:tblPr>
      <w:tblGrid>
        <w:gridCol w:w="4501"/>
        <w:gridCol w:w="4620"/>
      </w:tblGrid>
      <w:tr w:rsidR="00524791" w:rsidRPr="00524791" w:rsidTr="00A84E70">
        <w:tc>
          <w:tcPr>
            <w:tcW w:w="4914" w:type="dxa"/>
            <w:shd w:val="clear" w:color="auto" w:fill="auto"/>
          </w:tcPr>
          <w:p w:rsidR="00524791" w:rsidRPr="00524791" w:rsidRDefault="00524791" w:rsidP="00A84E70">
            <w:pPr>
              <w:jc w:val="both"/>
              <w:rPr>
                <w:rFonts w:ascii="Arial" w:eastAsia="Calibri" w:hAnsi="Arial" w:cs="Arial"/>
                <w:sz w:val="16"/>
              </w:rPr>
            </w:pPr>
            <w:r w:rsidRPr="00524791">
              <w:rPr>
                <w:rFonts w:ascii="Arial" w:eastAsia="Calibri" w:hAnsi="Arial" w:cs="Arial"/>
                <w:sz w:val="16"/>
              </w:rPr>
              <w:t xml:space="preserve">      </w:t>
            </w:r>
            <w:r>
              <w:rPr>
                <w:rFonts w:ascii="Arial" w:eastAsia="Calibri" w:hAnsi="Arial" w:cs="Arial"/>
                <w:sz w:val="16"/>
              </w:rPr>
              <w:t xml:space="preserve">                </w:t>
            </w:r>
            <w:r w:rsidRPr="00524791">
              <w:rPr>
                <w:rFonts w:ascii="Arial" w:eastAsia="Calibri" w:hAnsi="Arial" w:cs="Arial"/>
                <w:sz w:val="16"/>
              </w:rPr>
              <w:t xml:space="preserve">   Lic. __________________</w:t>
            </w:r>
          </w:p>
        </w:tc>
        <w:tc>
          <w:tcPr>
            <w:tcW w:w="4914" w:type="dxa"/>
            <w:shd w:val="clear" w:color="auto" w:fill="auto"/>
          </w:tcPr>
          <w:p w:rsidR="00524791" w:rsidRPr="00524791" w:rsidRDefault="00524791" w:rsidP="00A84E70">
            <w:pPr>
              <w:jc w:val="both"/>
              <w:rPr>
                <w:rFonts w:ascii="Arial" w:eastAsia="Calibri" w:hAnsi="Arial" w:cs="Arial"/>
                <w:sz w:val="16"/>
              </w:rPr>
            </w:pPr>
            <w:r w:rsidRPr="00524791">
              <w:rPr>
                <w:rFonts w:ascii="Arial" w:eastAsia="Calibri" w:hAnsi="Arial" w:cs="Arial"/>
                <w:sz w:val="16"/>
              </w:rPr>
              <w:t xml:space="preserve">          Sr. ____________________________</w:t>
            </w:r>
          </w:p>
        </w:tc>
      </w:tr>
      <w:tr w:rsidR="00524791" w:rsidRPr="00524791" w:rsidTr="00524791">
        <w:trPr>
          <w:trHeight w:val="343"/>
        </w:trPr>
        <w:tc>
          <w:tcPr>
            <w:tcW w:w="4914" w:type="dxa"/>
            <w:shd w:val="clear" w:color="auto" w:fill="auto"/>
          </w:tcPr>
          <w:p w:rsidR="00524791" w:rsidRPr="00524791" w:rsidRDefault="00524791" w:rsidP="00524791">
            <w:pPr>
              <w:jc w:val="center"/>
              <w:rPr>
                <w:rFonts w:ascii="Arial" w:eastAsia="Calibri" w:hAnsi="Arial" w:cs="Arial"/>
                <w:i/>
                <w:sz w:val="16"/>
              </w:rPr>
            </w:pPr>
            <w:r w:rsidRPr="00524791">
              <w:rPr>
                <w:rFonts w:ascii="Arial" w:eastAsia="Calibri" w:hAnsi="Arial" w:cs="Arial"/>
                <w:i/>
                <w:sz w:val="16"/>
              </w:rPr>
              <w:t>cargo</w:t>
            </w:r>
          </w:p>
          <w:p w:rsidR="00524791" w:rsidRPr="00524791" w:rsidRDefault="00524791" w:rsidP="00524791">
            <w:pPr>
              <w:jc w:val="center"/>
              <w:rPr>
                <w:rFonts w:ascii="Arial" w:eastAsia="Calibri" w:hAnsi="Arial" w:cs="Arial"/>
                <w:b/>
                <w:sz w:val="16"/>
              </w:rPr>
            </w:pPr>
            <w:r w:rsidRPr="00524791">
              <w:rPr>
                <w:rFonts w:ascii="Arial" w:eastAsia="Calibri" w:hAnsi="Arial" w:cs="Arial"/>
                <w:b/>
                <w:sz w:val="16"/>
              </w:rPr>
              <w:t>YPFB</w:t>
            </w:r>
          </w:p>
          <w:p w:rsidR="00524791" w:rsidRPr="00524791" w:rsidRDefault="00524791" w:rsidP="00524791">
            <w:pPr>
              <w:jc w:val="center"/>
              <w:rPr>
                <w:rFonts w:ascii="Arial" w:eastAsia="Calibri" w:hAnsi="Arial" w:cs="Arial"/>
                <w:b/>
                <w:sz w:val="16"/>
              </w:rPr>
            </w:pPr>
            <w:r w:rsidRPr="00524791">
              <w:rPr>
                <w:rFonts w:ascii="Arial" w:eastAsia="Calibri" w:hAnsi="Arial" w:cs="Arial"/>
                <w:b/>
                <w:sz w:val="16"/>
              </w:rPr>
              <w:t>ENTIDAD</w:t>
            </w:r>
          </w:p>
        </w:tc>
        <w:tc>
          <w:tcPr>
            <w:tcW w:w="4914" w:type="dxa"/>
            <w:shd w:val="clear" w:color="auto" w:fill="auto"/>
          </w:tcPr>
          <w:p w:rsidR="00524791" w:rsidRPr="00524791" w:rsidRDefault="00524791" w:rsidP="00524791">
            <w:pPr>
              <w:jc w:val="center"/>
              <w:rPr>
                <w:rFonts w:ascii="Arial" w:eastAsia="Calibri" w:hAnsi="Arial" w:cs="Arial"/>
                <w:i/>
                <w:sz w:val="16"/>
              </w:rPr>
            </w:pPr>
            <w:r w:rsidRPr="00524791">
              <w:rPr>
                <w:rFonts w:ascii="Arial" w:eastAsia="Calibri" w:hAnsi="Arial" w:cs="Arial"/>
                <w:i/>
                <w:sz w:val="16"/>
              </w:rPr>
              <w:t>Nombre empresa</w:t>
            </w:r>
          </w:p>
          <w:p w:rsidR="00524791" w:rsidRPr="00524791" w:rsidRDefault="00524791" w:rsidP="00524791">
            <w:pPr>
              <w:jc w:val="center"/>
              <w:rPr>
                <w:rFonts w:ascii="Arial" w:eastAsia="Calibri" w:hAnsi="Arial" w:cs="Arial"/>
                <w:b/>
                <w:sz w:val="16"/>
              </w:rPr>
            </w:pPr>
            <w:r w:rsidRPr="00524791">
              <w:rPr>
                <w:rFonts w:ascii="Arial" w:eastAsia="Calibri" w:hAnsi="Arial" w:cs="Arial"/>
                <w:b/>
                <w:sz w:val="16"/>
              </w:rPr>
              <w:t>PROVEEDOR</w:t>
            </w:r>
          </w:p>
        </w:tc>
      </w:tr>
    </w:tbl>
    <w:p w:rsidR="00524791" w:rsidRPr="00524791" w:rsidRDefault="00524791" w:rsidP="00524791">
      <w:pPr>
        <w:jc w:val="center"/>
        <w:rPr>
          <w:rFonts w:ascii="Arial" w:hAnsi="Arial" w:cs="Arial"/>
          <w:sz w:val="16"/>
        </w:rPr>
      </w:pPr>
    </w:p>
    <w:p w:rsidR="00524791" w:rsidRPr="005626DC" w:rsidRDefault="00524791" w:rsidP="00524791">
      <w:pPr>
        <w:jc w:val="both"/>
        <w:rPr>
          <w:rFonts w:ascii="Arial" w:hAnsi="Arial" w:cs="Arial"/>
        </w:rPr>
      </w:pPr>
    </w:p>
    <w:p w:rsidR="00524791" w:rsidRPr="005626DC" w:rsidRDefault="00524791" w:rsidP="00524791">
      <w:pPr>
        <w:jc w:val="both"/>
        <w:rPr>
          <w:rFonts w:ascii="Arial" w:hAnsi="Arial" w:cs="Arial"/>
        </w:rPr>
      </w:pPr>
    </w:p>
    <w:p w:rsidR="00524791" w:rsidRPr="005626DC" w:rsidRDefault="00524791" w:rsidP="00524791">
      <w:pPr>
        <w:jc w:val="both"/>
        <w:rPr>
          <w:rFonts w:ascii="Arial" w:hAnsi="Arial" w:cs="Arial"/>
        </w:rPr>
      </w:pPr>
    </w:p>
    <w:p w:rsidR="00524791" w:rsidRPr="005626DC" w:rsidRDefault="00524791" w:rsidP="00524791">
      <w:pPr>
        <w:jc w:val="both"/>
        <w:rPr>
          <w:rFonts w:ascii="Arial" w:hAnsi="Arial" w:cs="Arial"/>
          <w:lang w:val="es-BO"/>
        </w:rPr>
      </w:pPr>
    </w:p>
    <w:p w:rsidR="00524791" w:rsidRPr="005626DC" w:rsidRDefault="00524791" w:rsidP="00524791">
      <w:pPr>
        <w:jc w:val="both"/>
        <w:rPr>
          <w:rFonts w:ascii="Arial" w:hAnsi="Arial" w:cs="Arial"/>
          <w:lang w:val="es-ES_tradnl"/>
        </w:rPr>
      </w:pPr>
    </w:p>
    <w:p w:rsidR="00524791" w:rsidRPr="005626DC" w:rsidRDefault="00524791" w:rsidP="00524791">
      <w:pPr>
        <w:rPr>
          <w:rFonts w:ascii="Arial" w:hAnsi="Arial" w:cs="Arial"/>
        </w:rPr>
      </w:pPr>
    </w:p>
    <w:p w:rsidR="00524791" w:rsidRPr="001E13F9" w:rsidRDefault="00524791" w:rsidP="00524791">
      <w:pPr>
        <w:jc w:val="center"/>
        <w:rPr>
          <w:rFonts w:ascii="Verdana" w:hAnsi="Verdana" w:cs="Calibri"/>
          <w:b/>
          <w:sz w:val="16"/>
          <w:szCs w:val="16"/>
        </w:rPr>
      </w:pPr>
    </w:p>
    <w:p w:rsidR="00933E4A" w:rsidRPr="001E13F9" w:rsidRDefault="00933E4A" w:rsidP="00AF4A77">
      <w:pPr>
        <w:jc w:val="center"/>
        <w:rPr>
          <w:rFonts w:ascii="Verdana" w:hAnsi="Verdana" w:cs="Calibri"/>
          <w:b/>
          <w:sz w:val="16"/>
          <w:szCs w:val="16"/>
        </w:rPr>
      </w:pPr>
    </w:p>
    <w:sectPr w:rsidR="00933E4A" w:rsidRPr="001E13F9" w:rsidSect="001D6208">
      <w:footerReference w:type="default" r:id="rId25"/>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2D1" w:rsidRDefault="00E622D1">
      <w:r>
        <w:separator/>
      </w:r>
    </w:p>
  </w:endnote>
  <w:endnote w:type="continuationSeparator" w:id="0">
    <w:p w:rsidR="00E622D1" w:rsidRDefault="00E62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1"/>
    <w:family w:val="roman"/>
    <w:pitch w:val="variable"/>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ourier">
    <w:panose1 w:val="02070409020205020404"/>
    <w:charset w:val="00"/>
    <w:family w:val="modern"/>
    <w:pitch w:val="fixed"/>
    <w:sig w:usb0="00000003" w:usb1="00000000" w:usb2="00000000" w:usb3="00000000" w:csb0="00000001" w:csb1="00000000"/>
  </w:font>
  <w:font w:name="Humanst521 BT">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MECOND+Verdana">
    <w:altName w:val="Verdana"/>
    <w:charset w:val="01"/>
    <w:family w:val="roman"/>
    <w:pitch w:val="variable"/>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B91" w:rsidRDefault="00713B91">
    <w:pPr>
      <w:pStyle w:val="Piedepgina"/>
      <w:jc w:val="right"/>
    </w:pPr>
    <w:r>
      <w:fldChar w:fldCharType="begin"/>
    </w:r>
    <w:r>
      <w:instrText>PAGE   \* MERGEFORMAT</w:instrText>
    </w:r>
    <w:r>
      <w:fldChar w:fldCharType="separate"/>
    </w:r>
    <w:r w:rsidR="000B1D02" w:rsidRPr="000B1D02">
      <w:rPr>
        <w:noProof/>
        <w:lang w:val="es-ES"/>
      </w:rPr>
      <w:t>21</w:t>
    </w:r>
    <w:r>
      <w:fldChar w:fldCharType="end"/>
    </w:r>
  </w:p>
  <w:p w:rsidR="00713B91" w:rsidRDefault="00713B9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2D1" w:rsidRDefault="00E622D1">
      <w:r>
        <w:separator/>
      </w:r>
    </w:p>
  </w:footnote>
  <w:footnote w:type="continuationSeparator" w:id="0">
    <w:p w:rsidR="00E622D1" w:rsidRDefault="00E622D1">
      <w:r>
        <w:continuationSeparator/>
      </w:r>
    </w:p>
  </w:footnote>
  <w:footnote w:id="1">
    <w:p w:rsidR="0006711E" w:rsidRDefault="0006711E" w:rsidP="0006711E">
      <w:pPr>
        <w:pStyle w:val="Textonotapie"/>
        <w:jc w:val="both"/>
      </w:pPr>
      <w:r w:rsidRPr="0006711E">
        <w:rPr>
          <w:rStyle w:val="Refdenotaalpie"/>
          <w:sz w:val="14"/>
        </w:rPr>
        <w:footnoteRef/>
      </w:r>
      <w:r w:rsidRPr="0006711E">
        <w:rPr>
          <w:sz w:val="14"/>
        </w:rPr>
        <w:t xml:space="preserve"> </w:t>
      </w:r>
      <w:r w:rsidRPr="0006711E">
        <w:rPr>
          <w:rFonts w:ascii="Verdana" w:hAnsi="Verdana" w:cs="Verdana"/>
          <w:bCs/>
          <w:sz w:val="14"/>
          <w:szCs w:val="19"/>
        </w:rPr>
        <w:t>“Cumplimiento de Contrato”</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1"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15:restartNumberingAfterBreak="0">
    <w:nsid w:val="17066481"/>
    <w:multiLevelType w:val="hybridMultilevel"/>
    <w:tmpl w:val="D79644D6"/>
    <w:lvl w:ilvl="0" w:tplc="0C0A0001">
      <w:start w:val="1"/>
      <w:numFmt w:val="bullet"/>
      <w:lvlText w:val=""/>
      <w:lvlJc w:val="left"/>
      <w:pPr>
        <w:ind w:left="711" w:hanging="360"/>
      </w:pPr>
      <w:rPr>
        <w:rFonts w:ascii="Symbol" w:hAnsi="Symbol" w:hint="default"/>
      </w:rPr>
    </w:lvl>
    <w:lvl w:ilvl="1" w:tplc="0C0A0003" w:tentative="1">
      <w:start w:val="1"/>
      <w:numFmt w:val="bullet"/>
      <w:lvlText w:val="o"/>
      <w:lvlJc w:val="left"/>
      <w:pPr>
        <w:ind w:left="1431" w:hanging="360"/>
      </w:pPr>
      <w:rPr>
        <w:rFonts w:ascii="Courier New" w:hAnsi="Courier New" w:cs="Courier New" w:hint="default"/>
      </w:rPr>
    </w:lvl>
    <w:lvl w:ilvl="2" w:tplc="0C0A0005" w:tentative="1">
      <w:start w:val="1"/>
      <w:numFmt w:val="bullet"/>
      <w:lvlText w:val=""/>
      <w:lvlJc w:val="left"/>
      <w:pPr>
        <w:ind w:left="2151" w:hanging="360"/>
      </w:pPr>
      <w:rPr>
        <w:rFonts w:ascii="Wingdings" w:hAnsi="Wingdings" w:hint="default"/>
      </w:rPr>
    </w:lvl>
    <w:lvl w:ilvl="3" w:tplc="0C0A0001" w:tentative="1">
      <w:start w:val="1"/>
      <w:numFmt w:val="bullet"/>
      <w:lvlText w:val=""/>
      <w:lvlJc w:val="left"/>
      <w:pPr>
        <w:ind w:left="2871" w:hanging="360"/>
      </w:pPr>
      <w:rPr>
        <w:rFonts w:ascii="Symbol" w:hAnsi="Symbol" w:hint="default"/>
      </w:rPr>
    </w:lvl>
    <w:lvl w:ilvl="4" w:tplc="0C0A0003" w:tentative="1">
      <w:start w:val="1"/>
      <w:numFmt w:val="bullet"/>
      <w:lvlText w:val="o"/>
      <w:lvlJc w:val="left"/>
      <w:pPr>
        <w:ind w:left="3591" w:hanging="360"/>
      </w:pPr>
      <w:rPr>
        <w:rFonts w:ascii="Courier New" w:hAnsi="Courier New" w:cs="Courier New" w:hint="default"/>
      </w:rPr>
    </w:lvl>
    <w:lvl w:ilvl="5" w:tplc="0C0A0005" w:tentative="1">
      <w:start w:val="1"/>
      <w:numFmt w:val="bullet"/>
      <w:lvlText w:val=""/>
      <w:lvlJc w:val="left"/>
      <w:pPr>
        <w:ind w:left="4311" w:hanging="360"/>
      </w:pPr>
      <w:rPr>
        <w:rFonts w:ascii="Wingdings" w:hAnsi="Wingdings" w:hint="default"/>
      </w:rPr>
    </w:lvl>
    <w:lvl w:ilvl="6" w:tplc="0C0A0001" w:tentative="1">
      <w:start w:val="1"/>
      <w:numFmt w:val="bullet"/>
      <w:lvlText w:val=""/>
      <w:lvlJc w:val="left"/>
      <w:pPr>
        <w:ind w:left="5031" w:hanging="360"/>
      </w:pPr>
      <w:rPr>
        <w:rFonts w:ascii="Symbol" w:hAnsi="Symbol" w:hint="default"/>
      </w:rPr>
    </w:lvl>
    <w:lvl w:ilvl="7" w:tplc="0C0A0003" w:tentative="1">
      <w:start w:val="1"/>
      <w:numFmt w:val="bullet"/>
      <w:lvlText w:val="o"/>
      <w:lvlJc w:val="left"/>
      <w:pPr>
        <w:ind w:left="5751" w:hanging="360"/>
      </w:pPr>
      <w:rPr>
        <w:rFonts w:ascii="Courier New" w:hAnsi="Courier New" w:cs="Courier New" w:hint="default"/>
      </w:rPr>
    </w:lvl>
    <w:lvl w:ilvl="8" w:tplc="0C0A0005" w:tentative="1">
      <w:start w:val="1"/>
      <w:numFmt w:val="bullet"/>
      <w:lvlText w:val=""/>
      <w:lvlJc w:val="left"/>
      <w:pPr>
        <w:ind w:left="6471" w:hanging="360"/>
      </w:pPr>
      <w:rPr>
        <w:rFonts w:ascii="Wingdings" w:hAnsi="Wingdings" w:hint="default"/>
      </w:rPr>
    </w:lvl>
  </w:abstractNum>
  <w:abstractNum w:abstractNumId="6"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15:restartNumberingAfterBreak="0">
    <w:nsid w:val="1A7811E5"/>
    <w:multiLevelType w:val="hybridMultilevel"/>
    <w:tmpl w:val="84C877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15:restartNumberingAfterBreak="0">
    <w:nsid w:val="1E851330"/>
    <w:multiLevelType w:val="hybridMultilevel"/>
    <w:tmpl w:val="241EFC22"/>
    <w:lvl w:ilvl="0" w:tplc="400A0001">
      <w:start w:val="1"/>
      <w:numFmt w:val="bullet"/>
      <w:lvlText w:val=""/>
      <w:lvlJc w:val="left"/>
      <w:pPr>
        <w:ind w:left="502"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4871B20"/>
    <w:multiLevelType w:val="hybridMultilevel"/>
    <w:tmpl w:val="C798CC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8"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15:restartNumberingAfterBreak="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15:restartNumberingAfterBreak="0">
    <w:nsid w:val="365C1536"/>
    <w:multiLevelType w:val="hybridMultilevel"/>
    <w:tmpl w:val="E946C57E"/>
    <w:lvl w:ilvl="0" w:tplc="F2B6E08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3A9523F5"/>
    <w:multiLevelType w:val="hybridMultilevel"/>
    <w:tmpl w:val="30DE17E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9191A14"/>
    <w:multiLevelType w:val="hybridMultilevel"/>
    <w:tmpl w:val="63A29E5C"/>
    <w:lvl w:ilvl="0" w:tplc="E2509D7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2"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870195F"/>
    <w:multiLevelType w:val="singleLevel"/>
    <w:tmpl w:val="38C2B268"/>
    <w:lvl w:ilvl="0">
      <w:numFmt w:val="decimal"/>
      <w:pStyle w:val="Ttulo9"/>
      <w:lvlText w:val=""/>
      <w:lvlJc w:val="left"/>
    </w:lvl>
  </w:abstractNum>
  <w:abstractNum w:abstractNumId="37"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9"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2"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7"/>
  </w:num>
  <w:num w:numId="2">
    <w:abstractNumId w:val="36"/>
  </w:num>
  <w:num w:numId="3">
    <w:abstractNumId w:val="4"/>
  </w:num>
  <w:num w:numId="4">
    <w:abstractNumId w:val="30"/>
  </w:num>
  <w:num w:numId="5">
    <w:abstractNumId w:val="19"/>
  </w:num>
  <w:num w:numId="6">
    <w:abstractNumId w:val="44"/>
  </w:num>
  <w:num w:numId="7">
    <w:abstractNumId w:val="42"/>
  </w:num>
  <w:num w:numId="8">
    <w:abstractNumId w:val="41"/>
  </w:num>
  <w:num w:numId="9">
    <w:abstractNumId w:val="17"/>
  </w:num>
  <w:num w:numId="10">
    <w:abstractNumId w:val="13"/>
  </w:num>
  <w:num w:numId="11">
    <w:abstractNumId w:val="16"/>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32"/>
  </w:num>
  <w:num w:numId="17">
    <w:abstractNumId w:val="33"/>
  </w:num>
  <w:num w:numId="18">
    <w:abstractNumId w:val="21"/>
  </w:num>
  <w:num w:numId="19">
    <w:abstractNumId w:val="3"/>
  </w:num>
  <w:num w:numId="20">
    <w:abstractNumId w:val="22"/>
  </w:num>
  <w:num w:numId="21">
    <w:abstractNumId w:val="34"/>
  </w:num>
  <w:num w:numId="22">
    <w:abstractNumId w:val="20"/>
  </w:num>
  <w:num w:numId="23">
    <w:abstractNumId w:val="9"/>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5"/>
  </w:num>
  <w:num w:numId="27">
    <w:abstractNumId w:val="14"/>
  </w:num>
  <w:num w:numId="28">
    <w:abstractNumId w:val="8"/>
  </w:num>
  <w:num w:numId="29">
    <w:abstractNumId w:val="31"/>
  </w:num>
  <w:num w:numId="30">
    <w:abstractNumId w:val="40"/>
  </w:num>
  <w:num w:numId="31">
    <w:abstractNumId w:val="6"/>
  </w:num>
  <w:num w:numId="32">
    <w:abstractNumId w:val="24"/>
  </w:num>
  <w:num w:numId="33">
    <w:abstractNumId w:val="26"/>
  </w:num>
  <w:num w:numId="34">
    <w:abstractNumId w:val="25"/>
  </w:num>
  <w:num w:numId="35">
    <w:abstractNumId w:val="28"/>
  </w:num>
  <w:num w:numId="36">
    <w:abstractNumId w:val="0"/>
    <w:lvlOverride w:ilvl="0">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35"/>
  </w:num>
  <w:num w:numId="40">
    <w:abstractNumId w:val="39"/>
  </w:num>
  <w:num w:numId="41">
    <w:abstractNumId w:val="43"/>
  </w:num>
  <w:num w:numId="42">
    <w:abstractNumId w:val="1"/>
  </w:num>
  <w:num w:numId="43">
    <w:abstractNumId w:val="29"/>
  </w:num>
  <w:num w:numId="44">
    <w:abstractNumId w:val="15"/>
  </w:num>
  <w:num w:numId="45">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11E"/>
    <w:rsid w:val="00067AB6"/>
    <w:rsid w:val="000708DA"/>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8EA"/>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1D02"/>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3E"/>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CA9"/>
    <w:rsid w:val="001D3DDA"/>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617"/>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334"/>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0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784E"/>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2C6"/>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3E6F"/>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0D7B"/>
    <w:rsid w:val="0049116F"/>
    <w:rsid w:val="0049140B"/>
    <w:rsid w:val="004917D1"/>
    <w:rsid w:val="00491B47"/>
    <w:rsid w:val="00491DA2"/>
    <w:rsid w:val="00491EC7"/>
    <w:rsid w:val="00492B7A"/>
    <w:rsid w:val="0049300A"/>
    <w:rsid w:val="0049337F"/>
    <w:rsid w:val="00493AEF"/>
    <w:rsid w:val="00493E3A"/>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BE0"/>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000"/>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791"/>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8"/>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5D7D"/>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6B5"/>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664"/>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3B91"/>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97680"/>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4F97"/>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A5C"/>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46D"/>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50"/>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CAB"/>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152"/>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4E"/>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8B2"/>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2544"/>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2D1"/>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096E"/>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0118"/>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A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1D"/>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1AF"/>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0F9"/>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712BA20-3434-4BEE-8384-06CD62C0D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08DA"/>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ss">
    <w:name w:val="ss"/>
    <w:basedOn w:val="Textoindependiente"/>
    <w:qFormat/>
    <w:rsid w:val="00524791"/>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60796">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70443092">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32517309">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25820298">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7639221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10613630">
      <w:bodyDiv w:val="1"/>
      <w:marLeft w:val="0"/>
      <w:marRight w:val="0"/>
      <w:marTop w:val="0"/>
      <w:marBottom w:val="0"/>
      <w:divBdr>
        <w:top w:val="none" w:sz="0" w:space="0" w:color="auto"/>
        <w:left w:val="none" w:sz="0" w:space="0" w:color="auto"/>
        <w:bottom w:val="none" w:sz="0" w:space="0" w:color="auto"/>
        <w:right w:val="none" w:sz="0" w:space="0" w:color="auto"/>
      </w:divBdr>
    </w:div>
    <w:div w:id="15518439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 w:id="212553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10" Type="http://schemas.openxmlformats.org/officeDocument/2006/relationships/hyperlink" Target="http://www.ypfb.gob.bo"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9.pn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A6DB4-1C01-4CE9-BDF7-5CD089216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61</Pages>
  <Words>18623</Words>
  <Characters>102432</Characters>
  <Application>Microsoft Office Word</Application>
  <DocSecurity>0</DocSecurity>
  <Lines>853</Lines>
  <Paragraphs>241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120814</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7</cp:revision>
  <cp:lastPrinted>2019-07-23T21:46:00Z</cp:lastPrinted>
  <dcterms:created xsi:type="dcterms:W3CDTF">2019-07-23T19:03:00Z</dcterms:created>
  <dcterms:modified xsi:type="dcterms:W3CDTF">2019-07-24T17:05:00Z</dcterms:modified>
</cp:coreProperties>
</file>